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6C6254FE" w14:textId="7664A3B4" w:rsidR="005B20B3" w:rsidRDefault="005B20B3" w:rsidP="004B7F91">
      <w:pPr>
        <w:ind w:right="424"/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4B7F91" w:rsidRPr="004B7F91">
        <w:rPr>
          <w:b/>
          <w:sz w:val="28"/>
          <w:szCs w:val="28"/>
        </w:rPr>
        <w:t xml:space="preserve">«Об утверждении Порядка </w:t>
      </w:r>
      <w:r w:rsidR="003911FD">
        <w:rPr>
          <w:b/>
          <w:sz w:val="28"/>
          <w:szCs w:val="28"/>
        </w:rPr>
        <w:t>предоставления финансовой поддержки (субсидии) субъектам малого и среднего предпринимательства</w:t>
      </w:r>
      <w:r w:rsidR="004B7F91" w:rsidRPr="004B7F91">
        <w:rPr>
          <w:b/>
          <w:sz w:val="28"/>
          <w:szCs w:val="28"/>
        </w:rPr>
        <w:t>»</w:t>
      </w: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6DEA539E" w:rsidR="004B7F91" w:rsidRPr="004B7F91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</w:t>
      </w:r>
      <w:r w:rsidR="00CB2E0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Богородского городского округа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</w:t>
      </w:r>
      <w:r w:rsidR="003911FD" w:rsidRPr="003911FD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Порядка предоставления финансовой поддержки (субсидии) субъектам малого и среднего предпринимательства»</w:t>
      </w:r>
      <w:r w:rsidR="003911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3750947" w14:textId="7055444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17575190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4E1492" w:rsidRPr="004E1492">
        <w:rPr>
          <w:rFonts w:ascii="Times New Roman" w:hAnsi="Times New Roman" w:cs="Times New Roman"/>
          <w:sz w:val="28"/>
          <w:szCs w:val="28"/>
        </w:rPr>
        <w:t>06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4E1492" w:rsidRPr="004E1492">
        <w:rPr>
          <w:rFonts w:ascii="Times New Roman" w:hAnsi="Times New Roman" w:cs="Times New Roman"/>
          <w:sz w:val="28"/>
          <w:szCs w:val="28"/>
        </w:rPr>
        <w:t>08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4E1492" w:rsidRPr="004E1492">
        <w:rPr>
          <w:rFonts w:ascii="Times New Roman" w:hAnsi="Times New Roman" w:cs="Times New Roman"/>
          <w:sz w:val="28"/>
          <w:szCs w:val="28"/>
        </w:rPr>
        <w:t>20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4E1492" w:rsidRPr="004E1492">
        <w:rPr>
          <w:rFonts w:ascii="Times New Roman" w:hAnsi="Times New Roman" w:cs="Times New Roman"/>
          <w:sz w:val="28"/>
          <w:szCs w:val="28"/>
        </w:rPr>
        <w:t>08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758E91AE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www.bogorodsky-okrug.ru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подраздел «Поддержка бизнеса»,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492AE809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Ильин А.И.</w:t>
      </w:r>
      <w:r w:rsidR="00531A72" w:rsidRPr="00531A72">
        <w:rPr>
          <w:rFonts w:ascii="Times New Roman" w:hAnsi="Times New Roman" w:cs="Times New Roman"/>
          <w:b w:val="0"/>
          <w:sz w:val="28"/>
          <w:szCs w:val="28"/>
        </w:rPr>
        <w:t>,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правления социально-экономического</w:t>
      </w:r>
      <w:r w:rsidR="004E1492" w:rsidRPr="004E14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5C0B"/>
    <w:rsid w:val="003911FD"/>
    <w:rsid w:val="003E77DB"/>
    <w:rsid w:val="0040783C"/>
    <w:rsid w:val="00454898"/>
    <w:rsid w:val="004A1701"/>
    <w:rsid w:val="004A3762"/>
    <w:rsid w:val="004B1E33"/>
    <w:rsid w:val="004B7F91"/>
    <w:rsid w:val="004C6B14"/>
    <w:rsid w:val="004E1492"/>
    <w:rsid w:val="00511876"/>
    <w:rsid w:val="00531A72"/>
    <w:rsid w:val="00541A8B"/>
    <w:rsid w:val="00580EA8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970B72"/>
    <w:rsid w:val="00A573E7"/>
    <w:rsid w:val="00A925F1"/>
    <w:rsid w:val="00AC751C"/>
    <w:rsid w:val="00B11C93"/>
    <w:rsid w:val="00B20DC3"/>
    <w:rsid w:val="00B535CD"/>
    <w:rsid w:val="00B53A14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CD130B"/>
    <w:rsid w:val="00D34634"/>
    <w:rsid w:val="00D7075C"/>
    <w:rsid w:val="00D86C60"/>
    <w:rsid w:val="00DD6712"/>
    <w:rsid w:val="00E22719"/>
    <w:rsid w:val="00E83D1C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Олеся Александровна Грошева</cp:lastModifiedBy>
  <cp:revision>2</cp:revision>
  <cp:lastPrinted>2017-09-29T10:53:00Z</cp:lastPrinted>
  <dcterms:created xsi:type="dcterms:W3CDTF">2020-11-26T14:52:00Z</dcterms:created>
  <dcterms:modified xsi:type="dcterms:W3CDTF">2020-11-26T14:52:00Z</dcterms:modified>
</cp:coreProperties>
</file>