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32" w:rsidRDefault="005D2432" w:rsidP="005D2432">
      <w:pPr>
        <w:spacing w:after="0" w:line="240" w:lineRule="auto"/>
        <w:ind w:right="424"/>
        <w:rPr>
          <w:rFonts w:ascii="Times New Roman" w:hAnsi="Times New Roman"/>
          <w:sz w:val="28"/>
          <w:szCs w:val="28"/>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41"/>
      </w:tblGrid>
      <w:tr w:rsidR="00202CA5" w:rsidRPr="00360A2B" w:rsidTr="00C02E44">
        <w:trPr>
          <w:trHeight w:val="1520"/>
        </w:trPr>
        <w:tc>
          <w:tcPr>
            <w:tcW w:w="5812" w:type="dxa"/>
          </w:tcPr>
          <w:p w:rsidR="00202CA5" w:rsidRPr="00360A2B" w:rsidRDefault="00202CA5" w:rsidP="00360A2B">
            <w:pPr>
              <w:autoSpaceDE w:val="0"/>
              <w:autoSpaceDN w:val="0"/>
              <w:adjustRightInd w:val="0"/>
              <w:spacing w:after="0" w:line="240" w:lineRule="auto"/>
              <w:jc w:val="right"/>
              <w:rPr>
                <w:rFonts w:ascii="Arial" w:hAnsi="Arial" w:cs="Arial"/>
                <w:sz w:val="24"/>
                <w:szCs w:val="24"/>
              </w:rPr>
            </w:pPr>
          </w:p>
        </w:tc>
        <w:tc>
          <w:tcPr>
            <w:tcW w:w="4041" w:type="dxa"/>
          </w:tcPr>
          <w:p w:rsidR="00202CA5" w:rsidRPr="00360A2B" w:rsidRDefault="00202CA5" w:rsidP="00360A2B">
            <w:pPr>
              <w:autoSpaceDE w:val="0"/>
              <w:autoSpaceDN w:val="0"/>
              <w:adjustRightInd w:val="0"/>
              <w:spacing w:after="0" w:line="240" w:lineRule="auto"/>
              <w:rPr>
                <w:rFonts w:ascii="Arial" w:hAnsi="Arial" w:cs="Arial"/>
                <w:sz w:val="24"/>
                <w:szCs w:val="24"/>
              </w:rPr>
            </w:pPr>
            <w:r w:rsidRPr="00360A2B">
              <w:rPr>
                <w:rFonts w:ascii="Arial" w:hAnsi="Arial" w:cs="Arial"/>
                <w:sz w:val="24"/>
                <w:szCs w:val="24"/>
              </w:rPr>
              <w:t>Утвержден</w:t>
            </w:r>
          </w:p>
          <w:p w:rsidR="00202CA5" w:rsidRPr="00360A2B" w:rsidRDefault="00202CA5" w:rsidP="00360A2B">
            <w:pPr>
              <w:autoSpaceDE w:val="0"/>
              <w:autoSpaceDN w:val="0"/>
              <w:adjustRightInd w:val="0"/>
              <w:spacing w:after="0" w:line="240" w:lineRule="auto"/>
              <w:rPr>
                <w:rFonts w:ascii="Arial" w:hAnsi="Arial" w:cs="Arial"/>
                <w:sz w:val="24"/>
                <w:szCs w:val="24"/>
              </w:rPr>
            </w:pPr>
            <w:r w:rsidRPr="00360A2B">
              <w:rPr>
                <w:rFonts w:ascii="Arial" w:hAnsi="Arial" w:cs="Arial"/>
                <w:sz w:val="24"/>
                <w:szCs w:val="24"/>
              </w:rPr>
              <w:t>постановлением администрации</w:t>
            </w:r>
          </w:p>
          <w:p w:rsidR="00202CA5" w:rsidRPr="00360A2B" w:rsidRDefault="00D662A5" w:rsidP="00360A2B">
            <w:pPr>
              <w:autoSpaceDE w:val="0"/>
              <w:autoSpaceDN w:val="0"/>
              <w:adjustRightInd w:val="0"/>
              <w:spacing w:after="0" w:line="240" w:lineRule="auto"/>
              <w:rPr>
                <w:rFonts w:ascii="Arial" w:hAnsi="Arial" w:cs="Arial"/>
                <w:sz w:val="24"/>
                <w:szCs w:val="24"/>
              </w:rPr>
            </w:pPr>
            <w:r w:rsidRPr="00360A2B">
              <w:rPr>
                <w:rFonts w:ascii="Arial" w:hAnsi="Arial" w:cs="Arial"/>
                <w:sz w:val="24"/>
                <w:szCs w:val="24"/>
              </w:rPr>
              <w:t xml:space="preserve">Богородского городского </w:t>
            </w:r>
            <w:proofErr w:type="gramStart"/>
            <w:r w:rsidRPr="00360A2B">
              <w:rPr>
                <w:rFonts w:ascii="Arial" w:hAnsi="Arial" w:cs="Arial"/>
                <w:sz w:val="24"/>
                <w:szCs w:val="24"/>
              </w:rPr>
              <w:t xml:space="preserve">округа </w:t>
            </w:r>
            <w:r w:rsidR="00202CA5" w:rsidRPr="00360A2B">
              <w:rPr>
                <w:rFonts w:ascii="Arial" w:hAnsi="Arial" w:cs="Arial"/>
                <w:sz w:val="24"/>
                <w:szCs w:val="24"/>
              </w:rPr>
              <w:t xml:space="preserve"> Московской</w:t>
            </w:r>
            <w:proofErr w:type="gramEnd"/>
            <w:r w:rsidR="00202CA5" w:rsidRPr="00360A2B">
              <w:rPr>
                <w:rFonts w:ascii="Arial" w:hAnsi="Arial" w:cs="Arial"/>
                <w:sz w:val="24"/>
                <w:szCs w:val="24"/>
              </w:rPr>
              <w:t xml:space="preserve"> области</w:t>
            </w:r>
          </w:p>
          <w:p w:rsidR="00202CA5" w:rsidRPr="00360A2B" w:rsidRDefault="00202CA5" w:rsidP="00360A2B">
            <w:pPr>
              <w:autoSpaceDE w:val="0"/>
              <w:autoSpaceDN w:val="0"/>
              <w:adjustRightInd w:val="0"/>
              <w:spacing w:after="0" w:line="240" w:lineRule="auto"/>
              <w:rPr>
                <w:rFonts w:ascii="Arial" w:hAnsi="Arial" w:cs="Arial"/>
                <w:sz w:val="24"/>
                <w:szCs w:val="24"/>
              </w:rPr>
            </w:pPr>
            <w:r w:rsidRPr="00360A2B">
              <w:rPr>
                <w:rFonts w:ascii="Arial" w:hAnsi="Arial" w:cs="Arial"/>
                <w:sz w:val="24"/>
                <w:szCs w:val="24"/>
              </w:rPr>
              <w:t xml:space="preserve">от </w:t>
            </w:r>
            <w:r w:rsidR="00194594">
              <w:rPr>
                <w:rFonts w:ascii="Arial" w:hAnsi="Arial" w:cs="Arial"/>
                <w:sz w:val="24"/>
                <w:szCs w:val="24"/>
              </w:rPr>
              <w:t>30.11.2018</w:t>
            </w:r>
            <w:r w:rsidRPr="00360A2B">
              <w:rPr>
                <w:rFonts w:ascii="Arial" w:hAnsi="Arial" w:cs="Arial"/>
                <w:sz w:val="24"/>
                <w:szCs w:val="24"/>
              </w:rPr>
              <w:t xml:space="preserve"> № </w:t>
            </w:r>
            <w:r w:rsidR="00194594">
              <w:rPr>
                <w:rFonts w:ascii="Arial" w:hAnsi="Arial" w:cs="Arial"/>
                <w:sz w:val="24"/>
                <w:szCs w:val="24"/>
              </w:rPr>
              <w:t>3391</w:t>
            </w:r>
            <w:r w:rsidR="00073327">
              <w:rPr>
                <w:rFonts w:ascii="Arial" w:hAnsi="Arial" w:cs="Arial"/>
                <w:sz w:val="24"/>
                <w:szCs w:val="24"/>
              </w:rPr>
              <w:t xml:space="preserve"> (в редакции постановлений от 21.01.2019 №103, от 25.06.2020 №1592)</w:t>
            </w:r>
            <w:bookmarkStart w:id="0" w:name="_GoBack"/>
            <w:bookmarkEnd w:id="0"/>
          </w:p>
        </w:tc>
      </w:tr>
    </w:tbl>
    <w:p w:rsidR="00202CA5" w:rsidRPr="00360A2B" w:rsidRDefault="00202CA5" w:rsidP="00360A2B">
      <w:pPr>
        <w:autoSpaceDE w:val="0"/>
        <w:autoSpaceDN w:val="0"/>
        <w:adjustRightInd w:val="0"/>
        <w:spacing w:after="0" w:line="240" w:lineRule="auto"/>
        <w:jc w:val="right"/>
        <w:rPr>
          <w:rFonts w:ascii="Arial" w:hAnsi="Arial" w:cs="Arial"/>
          <w:sz w:val="24"/>
          <w:szCs w:val="24"/>
        </w:rPr>
      </w:pPr>
    </w:p>
    <w:p w:rsidR="001E20DB" w:rsidRPr="00360A2B" w:rsidRDefault="001E20DB" w:rsidP="00360A2B">
      <w:pPr>
        <w:pStyle w:val="ConsPlusNormal"/>
        <w:ind w:firstLine="567"/>
        <w:jc w:val="center"/>
        <w:rPr>
          <w:b/>
          <w:sz w:val="24"/>
          <w:szCs w:val="24"/>
        </w:rPr>
      </w:pPr>
    </w:p>
    <w:p w:rsidR="009A393D" w:rsidRPr="00360A2B" w:rsidRDefault="00C55CBC" w:rsidP="00360A2B">
      <w:pPr>
        <w:pStyle w:val="ConsPlusNormal"/>
        <w:ind w:firstLine="567"/>
        <w:jc w:val="center"/>
        <w:rPr>
          <w:b/>
          <w:sz w:val="24"/>
          <w:szCs w:val="24"/>
        </w:rPr>
      </w:pPr>
      <w:r w:rsidRPr="00360A2B">
        <w:rPr>
          <w:b/>
          <w:sz w:val="24"/>
          <w:szCs w:val="24"/>
        </w:rPr>
        <w:t>Административный</w:t>
      </w:r>
      <w:r w:rsidR="001E58BE" w:rsidRPr="00360A2B">
        <w:rPr>
          <w:b/>
          <w:sz w:val="24"/>
          <w:szCs w:val="24"/>
        </w:rPr>
        <w:t xml:space="preserve"> </w:t>
      </w:r>
      <w:r w:rsidR="00992DFF" w:rsidRPr="00360A2B">
        <w:rPr>
          <w:b/>
          <w:sz w:val="24"/>
          <w:szCs w:val="24"/>
        </w:rPr>
        <w:t>регламент</w:t>
      </w:r>
    </w:p>
    <w:p w:rsidR="00812B86" w:rsidRPr="00360A2B" w:rsidRDefault="002E1443" w:rsidP="00360A2B">
      <w:pPr>
        <w:pStyle w:val="Default"/>
        <w:ind w:firstLine="567"/>
        <w:jc w:val="center"/>
        <w:rPr>
          <w:rFonts w:ascii="Arial" w:hAnsi="Arial" w:cs="Arial"/>
          <w:b/>
          <w:color w:val="auto"/>
        </w:rPr>
      </w:pPr>
      <w:r w:rsidRPr="00360A2B">
        <w:rPr>
          <w:rFonts w:ascii="Arial" w:hAnsi="Arial" w:cs="Arial"/>
          <w:b/>
          <w:color w:val="auto"/>
        </w:rPr>
        <w:t>по предоставлению</w:t>
      </w:r>
      <w:r w:rsidR="00992DFF" w:rsidRPr="00360A2B">
        <w:rPr>
          <w:rFonts w:ascii="Arial" w:hAnsi="Arial" w:cs="Arial"/>
          <w:b/>
          <w:color w:val="auto"/>
        </w:rPr>
        <w:t xml:space="preserve"> </w:t>
      </w:r>
      <w:r w:rsidR="008E45E5" w:rsidRPr="00360A2B">
        <w:rPr>
          <w:rFonts w:ascii="Arial" w:hAnsi="Arial" w:cs="Arial"/>
          <w:b/>
          <w:color w:val="auto"/>
        </w:rPr>
        <w:t xml:space="preserve">муниципальной </w:t>
      </w:r>
      <w:r w:rsidR="00221FAF" w:rsidRPr="00360A2B">
        <w:rPr>
          <w:rFonts w:ascii="Arial" w:hAnsi="Arial" w:cs="Arial"/>
          <w:b/>
          <w:color w:val="auto"/>
        </w:rPr>
        <w:t>услуги</w:t>
      </w:r>
      <w:r w:rsidR="00992DFF" w:rsidRPr="00360A2B">
        <w:rPr>
          <w:rFonts w:ascii="Arial" w:hAnsi="Arial" w:cs="Arial"/>
          <w:b/>
          <w:color w:val="auto"/>
        </w:rPr>
        <w:t xml:space="preserve"> </w:t>
      </w:r>
    </w:p>
    <w:p w:rsidR="009A393D" w:rsidRPr="00360A2B" w:rsidRDefault="00812B86" w:rsidP="00360A2B">
      <w:pPr>
        <w:pStyle w:val="ConsPlusNormal"/>
        <w:ind w:firstLine="567"/>
        <w:jc w:val="center"/>
        <w:rPr>
          <w:b/>
          <w:sz w:val="24"/>
          <w:szCs w:val="24"/>
        </w:rPr>
      </w:pPr>
      <w:r w:rsidRPr="00360A2B">
        <w:rPr>
          <w:b/>
          <w:sz w:val="24"/>
          <w:szCs w:val="24"/>
        </w:rPr>
        <w:t>«Выдача выписок из реестра муниципального имущества»</w:t>
      </w:r>
    </w:p>
    <w:p w:rsidR="005B4CBA" w:rsidRPr="00360A2B" w:rsidRDefault="005B4CBA" w:rsidP="00360A2B">
      <w:pPr>
        <w:pStyle w:val="Default"/>
        <w:ind w:firstLine="567"/>
        <w:rPr>
          <w:rFonts w:ascii="Arial" w:hAnsi="Arial" w:cs="Arial"/>
          <w:b/>
          <w:color w:val="auto"/>
        </w:rPr>
      </w:pPr>
    </w:p>
    <w:p w:rsidR="000F26EE" w:rsidRPr="00360A2B" w:rsidRDefault="000F26EE" w:rsidP="00360A2B">
      <w:pPr>
        <w:pStyle w:val="Default"/>
        <w:ind w:firstLine="567"/>
        <w:rPr>
          <w:rFonts w:ascii="Arial" w:hAnsi="Arial" w:cs="Arial"/>
          <w:b/>
          <w:color w:val="auto"/>
        </w:rPr>
      </w:pPr>
      <w:r w:rsidRPr="00360A2B">
        <w:rPr>
          <w:rFonts w:ascii="Arial" w:hAnsi="Arial" w:cs="Arial"/>
          <w:b/>
          <w:color w:val="auto"/>
        </w:rPr>
        <w:t>Список</w:t>
      </w:r>
      <w:r w:rsidR="009A2FF8" w:rsidRPr="00360A2B">
        <w:rPr>
          <w:rFonts w:ascii="Arial" w:hAnsi="Arial" w:cs="Arial"/>
          <w:b/>
          <w:color w:val="auto"/>
        </w:rPr>
        <w:t xml:space="preserve"> разделов</w:t>
      </w:r>
    </w:p>
    <w:p w:rsidR="005B339D" w:rsidRPr="00360A2B" w:rsidRDefault="005B417A" w:rsidP="00360A2B">
      <w:pPr>
        <w:pStyle w:val="1f2"/>
        <w:spacing w:line="240" w:lineRule="auto"/>
        <w:rPr>
          <w:rFonts w:ascii="Arial" w:eastAsiaTheme="minorEastAsia" w:hAnsi="Arial" w:cs="Arial"/>
          <w:b w:val="0"/>
          <w:bCs w:val="0"/>
          <w:sz w:val="24"/>
          <w:szCs w:val="24"/>
          <w:lang w:eastAsia="ru-RU"/>
        </w:rPr>
      </w:pPr>
      <w:r w:rsidRPr="00360A2B">
        <w:rPr>
          <w:rFonts w:ascii="Arial" w:hAnsi="Arial" w:cs="Arial"/>
          <w:caps/>
          <w:sz w:val="24"/>
          <w:szCs w:val="24"/>
        </w:rPr>
        <w:fldChar w:fldCharType="begin"/>
      </w:r>
      <w:r w:rsidR="00595E9D" w:rsidRPr="00360A2B">
        <w:rPr>
          <w:rFonts w:ascii="Arial" w:hAnsi="Arial" w:cs="Arial"/>
          <w:caps/>
          <w:sz w:val="24"/>
          <w:szCs w:val="24"/>
        </w:rPr>
        <w:instrText xml:space="preserve"> TOC \o "1-2" \h \z \u </w:instrText>
      </w:r>
      <w:r w:rsidRPr="00360A2B">
        <w:rPr>
          <w:rFonts w:ascii="Arial" w:hAnsi="Arial" w:cs="Arial"/>
          <w:caps/>
          <w:sz w:val="24"/>
          <w:szCs w:val="24"/>
        </w:rPr>
        <w:fldChar w:fldCharType="separate"/>
      </w:r>
      <w:hyperlink w:anchor="_Toc515966276" w:history="1">
        <w:r w:rsidR="005B339D" w:rsidRPr="00360A2B">
          <w:rPr>
            <w:rStyle w:val="a7"/>
            <w:rFonts w:ascii="Arial" w:hAnsi="Arial" w:cs="Arial"/>
            <w:sz w:val="24"/>
            <w:szCs w:val="24"/>
          </w:rPr>
          <w:t>Термины и определения</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_Toc515966276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10</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277" w:history="1">
        <w:r w:rsidR="005B339D" w:rsidRPr="00360A2B">
          <w:rPr>
            <w:rStyle w:val="a7"/>
            <w:rFonts w:ascii="Arial" w:hAnsi="Arial" w:cs="Arial"/>
            <w:sz w:val="24"/>
            <w:szCs w:val="24"/>
            <w:lang w:val="en-US"/>
          </w:rPr>
          <w:t>I</w:t>
        </w:r>
        <w:r w:rsidR="005B339D" w:rsidRPr="00360A2B">
          <w:rPr>
            <w:rStyle w:val="a7"/>
            <w:rFonts w:ascii="Arial" w:hAnsi="Arial" w:cs="Arial"/>
            <w:sz w:val="24"/>
            <w:szCs w:val="24"/>
          </w:rPr>
          <w:t>. Общие положения</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_Toc515966277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10</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78" w:history="1">
        <w:r w:rsidR="005B339D" w:rsidRPr="00360A2B">
          <w:rPr>
            <w:rStyle w:val="a7"/>
            <w:rFonts w:ascii="Arial" w:hAnsi="Arial" w:cs="Arial"/>
            <w:sz w:val="24"/>
            <w:szCs w:val="24"/>
          </w:rPr>
          <w:t>1.</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Предмет регулирования Административного регламента</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_Toc515966278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10</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79" w:history="1">
        <w:r w:rsidR="005B339D" w:rsidRPr="00360A2B">
          <w:rPr>
            <w:rStyle w:val="a7"/>
            <w:rFonts w:ascii="Arial" w:hAnsi="Arial" w:cs="Arial"/>
            <w:sz w:val="24"/>
            <w:szCs w:val="24"/>
          </w:rPr>
          <w:t>2.</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Лица, имеющие право на получение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_Toc515966279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10</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80" w:history="1">
        <w:r w:rsidR="005B339D" w:rsidRPr="00360A2B">
          <w:rPr>
            <w:rStyle w:val="a7"/>
            <w:rFonts w:ascii="Arial" w:hAnsi="Arial" w:cs="Arial"/>
            <w:sz w:val="24"/>
            <w:szCs w:val="24"/>
          </w:rPr>
          <w:t>3.</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Требования к порядку информирования о порядке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_Toc515966280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10</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281" w:history="1">
        <w:r w:rsidR="005B339D" w:rsidRPr="00360A2B">
          <w:rPr>
            <w:rStyle w:val="a7"/>
            <w:rFonts w:ascii="Arial" w:hAnsi="Arial" w:cs="Arial"/>
            <w:sz w:val="24"/>
            <w:szCs w:val="24"/>
          </w:rPr>
          <w:t>II. Стандарт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_Toc515966281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10</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82" w:history="1">
        <w:r w:rsidR="005B339D" w:rsidRPr="00360A2B">
          <w:rPr>
            <w:rStyle w:val="a7"/>
            <w:rFonts w:ascii="Arial" w:hAnsi="Arial" w:cs="Arial"/>
            <w:sz w:val="24"/>
            <w:szCs w:val="24"/>
          </w:rPr>
          <w:t>4.</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Наименование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_Toc515966282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10</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83" w:history="1">
        <w:r w:rsidR="005B339D" w:rsidRPr="00360A2B">
          <w:rPr>
            <w:rStyle w:val="a7"/>
            <w:rFonts w:ascii="Arial" w:hAnsi="Arial" w:cs="Arial"/>
            <w:sz w:val="24"/>
            <w:szCs w:val="24"/>
          </w:rPr>
          <w:t>5.</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Органы и организации, участвующие в предоставлении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_Toc515966283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10</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84" w:history="1">
        <w:r w:rsidR="005B339D" w:rsidRPr="00360A2B">
          <w:rPr>
            <w:rStyle w:val="a7"/>
            <w:rFonts w:ascii="Arial" w:hAnsi="Arial" w:cs="Arial"/>
            <w:sz w:val="24"/>
            <w:szCs w:val="24"/>
          </w:rPr>
          <w:t>6.</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Основания для обращения и результаты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_Toc515966284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11</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85" w:history="1">
        <w:r w:rsidR="005B339D" w:rsidRPr="00360A2B">
          <w:rPr>
            <w:rStyle w:val="a7"/>
            <w:rFonts w:ascii="Arial" w:hAnsi="Arial" w:cs="Arial"/>
            <w:sz w:val="24"/>
            <w:szCs w:val="24"/>
          </w:rPr>
          <w:t>7.</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Срок регистрации заявления</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_Toc515966285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11</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86" w:history="1">
        <w:r w:rsidR="005B339D" w:rsidRPr="00360A2B">
          <w:rPr>
            <w:rStyle w:val="a7"/>
            <w:rFonts w:ascii="Arial" w:hAnsi="Arial" w:cs="Arial"/>
            <w:sz w:val="24"/>
            <w:szCs w:val="24"/>
          </w:rPr>
          <w:t>8.</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Срок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_Toc515966286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11</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87" w:history="1">
        <w:r w:rsidR="005B339D" w:rsidRPr="00360A2B">
          <w:rPr>
            <w:rStyle w:val="a7"/>
            <w:rFonts w:ascii="Arial" w:hAnsi="Arial" w:cs="Arial"/>
            <w:sz w:val="24"/>
            <w:szCs w:val="24"/>
          </w:rPr>
          <w:t>9.</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Правовые основания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_Toc515966287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11</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88" w:history="1">
        <w:r w:rsidR="005B339D" w:rsidRPr="00360A2B">
          <w:rPr>
            <w:rStyle w:val="a7"/>
            <w:rFonts w:ascii="Arial" w:hAnsi="Arial" w:cs="Arial"/>
            <w:sz w:val="24"/>
            <w:szCs w:val="24"/>
          </w:rPr>
          <w:t>10.</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Исчерпывающий перечень документов, необходимых для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_Toc515966288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12</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89" w:history="1">
        <w:r w:rsidR="005B339D" w:rsidRPr="00360A2B">
          <w:rPr>
            <w:rStyle w:val="a7"/>
            <w:rFonts w:ascii="Arial" w:hAnsi="Arial" w:cs="Arial"/>
            <w:sz w:val="24"/>
            <w:szCs w:val="24"/>
          </w:rPr>
          <w:t>11.</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_Toc515966289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12</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0" w:history="1">
        <w:r w:rsidR="005B339D" w:rsidRPr="00360A2B">
          <w:rPr>
            <w:rStyle w:val="a7"/>
            <w:rFonts w:ascii="Arial" w:hAnsi="Arial" w:cs="Arial"/>
            <w:sz w:val="24"/>
            <w:szCs w:val="24"/>
          </w:rPr>
          <w:t>12.</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_Toc515966290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12</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1" w:history="1">
        <w:r w:rsidR="005B339D" w:rsidRPr="00360A2B">
          <w:rPr>
            <w:rStyle w:val="a7"/>
            <w:rFonts w:ascii="Arial" w:hAnsi="Arial" w:cs="Arial"/>
            <w:sz w:val="24"/>
            <w:szCs w:val="24"/>
          </w:rPr>
          <w:t>13.</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Исчерпывающий перечень оснований для отказа в предоставлении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_Toc515966291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13</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2" w:history="1">
        <w:r w:rsidR="005B339D" w:rsidRPr="00360A2B">
          <w:rPr>
            <w:rStyle w:val="a7"/>
            <w:rFonts w:ascii="Arial" w:hAnsi="Arial" w:cs="Arial"/>
            <w:sz w:val="24"/>
            <w:szCs w:val="24"/>
          </w:rPr>
          <w:t>14.</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_Toc515966292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13</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3" w:history="1">
        <w:r w:rsidR="005B339D" w:rsidRPr="00360A2B">
          <w:rPr>
            <w:rStyle w:val="a7"/>
            <w:rFonts w:ascii="Arial" w:hAnsi="Arial" w:cs="Arial"/>
            <w:sz w:val="24"/>
            <w:szCs w:val="24"/>
          </w:rPr>
          <w:t>15.</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Перечень услуг, необходимых и обязательных для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_Toc515966293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13</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4" w:history="1">
        <w:r w:rsidR="005B339D" w:rsidRPr="00360A2B">
          <w:rPr>
            <w:rStyle w:val="a7"/>
            <w:rFonts w:ascii="Arial" w:hAnsi="Arial" w:cs="Arial"/>
            <w:sz w:val="24"/>
            <w:szCs w:val="24"/>
          </w:rPr>
          <w:t>16.</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Способы предоставления Заявителем документов, необходимых для получения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_Toc515966294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13</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5" w:history="1">
        <w:r w:rsidR="005B339D" w:rsidRPr="00360A2B">
          <w:rPr>
            <w:rStyle w:val="a7"/>
            <w:rFonts w:ascii="Arial" w:hAnsi="Arial" w:cs="Arial"/>
            <w:sz w:val="24"/>
            <w:szCs w:val="24"/>
          </w:rPr>
          <w:t>17.</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Способы получения Заявителем результатов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_Toc515966295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14</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6" w:history="1">
        <w:r w:rsidR="005B339D" w:rsidRPr="00360A2B">
          <w:rPr>
            <w:rStyle w:val="a7"/>
            <w:rFonts w:ascii="Arial" w:hAnsi="Arial" w:cs="Arial"/>
            <w:sz w:val="24"/>
            <w:szCs w:val="24"/>
          </w:rPr>
          <w:t>18.</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Максимальный срок ожидания в очереди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_Toc515966296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14</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7" w:history="1">
        <w:r w:rsidR="005B339D" w:rsidRPr="00360A2B">
          <w:rPr>
            <w:rStyle w:val="a7"/>
            <w:rFonts w:ascii="Arial" w:hAnsi="Arial" w:cs="Arial"/>
            <w:sz w:val="24"/>
            <w:szCs w:val="24"/>
          </w:rPr>
          <w:t>19.</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Требования к помещениям, в которых предоставляется Муниципальная услуга</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_Toc515966297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15</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8" w:history="1">
        <w:r w:rsidR="005B339D" w:rsidRPr="00360A2B">
          <w:rPr>
            <w:rStyle w:val="a7"/>
            <w:rFonts w:ascii="Arial" w:hAnsi="Arial" w:cs="Arial"/>
            <w:sz w:val="24"/>
            <w:szCs w:val="24"/>
          </w:rPr>
          <w:t>20.</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Показатели доступности и качества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_Toc515966298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15</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299" w:history="1">
        <w:r w:rsidR="005B339D" w:rsidRPr="00360A2B">
          <w:rPr>
            <w:rStyle w:val="a7"/>
            <w:rFonts w:ascii="Arial" w:hAnsi="Arial" w:cs="Arial"/>
            <w:sz w:val="24"/>
            <w:szCs w:val="24"/>
          </w:rPr>
          <w:t>21.</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Требования к организации предоставления Муниципальной услуги в электронной форме</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_Toc515966299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15</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00" w:history="1">
        <w:r w:rsidR="005B339D" w:rsidRPr="00360A2B">
          <w:rPr>
            <w:rStyle w:val="a7"/>
            <w:rFonts w:ascii="Arial" w:hAnsi="Arial" w:cs="Arial"/>
            <w:sz w:val="24"/>
            <w:szCs w:val="24"/>
          </w:rPr>
          <w:t>22.</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Требования к организации предоставления Муниципальной услуги в МФЦ</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_Toc515966300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15</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01" w:history="1">
        <w:r w:rsidR="005B339D" w:rsidRPr="00360A2B">
          <w:rPr>
            <w:rStyle w:val="a7"/>
            <w:rFonts w:ascii="Arial" w:hAnsi="Arial" w:cs="Arial"/>
            <w:sz w:val="24"/>
            <w:szCs w:val="24"/>
            <w:lang w:val="en-US"/>
          </w:rPr>
          <w:t>III</w:t>
        </w:r>
        <w:r w:rsidR="005B339D" w:rsidRPr="00360A2B">
          <w:rPr>
            <w:rStyle w:val="a7"/>
            <w:rFonts w:ascii="Arial" w:hAnsi="Arial" w:cs="Arial"/>
            <w:sz w:val="24"/>
            <w:szCs w:val="24"/>
          </w:rPr>
          <w:t>. Состав, последовательность и сроки выполнения административных процедур, требования к порядку их выполнения</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_Toc515966301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16</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02" w:history="1">
        <w:r w:rsidR="005B339D" w:rsidRPr="00360A2B">
          <w:rPr>
            <w:rStyle w:val="a7"/>
            <w:rFonts w:ascii="Arial" w:hAnsi="Arial" w:cs="Arial"/>
            <w:sz w:val="24"/>
            <w:szCs w:val="24"/>
          </w:rPr>
          <w:t>23.</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Состав, последовательность и сроки выполнения административных процедур при предоставлении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_Toc515966302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16</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03" w:history="1">
        <w:r w:rsidR="005B339D" w:rsidRPr="00360A2B">
          <w:rPr>
            <w:rStyle w:val="a7"/>
            <w:rFonts w:ascii="Arial" w:hAnsi="Arial" w:cs="Arial"/>
            <w:sz w:val="24"/>
            <w:szCs w:val="24"/>
            <w:lang w:val="en-US"/>
          </w:rPr>
          <w:t>IV</w:t>
        </w:r>
        <w:r w:rsidR="005B339D" w:rsidRPr="00360A2B">
          <w:rPr>
            <w:rStyle w:val="a7"/>
            <w:rFonts w:ascii="Arial" w:hAnsi="Arial" w:cs="Arial"/>
            <w:sz w:val="24"/>
            <w:szCs w:val="24"/>
          </w:rPr>
          <w:t>. Порядок и формы контроля за исполнением Административного регламента</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_Toc515966303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16</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04" w:history="1">
        <w:r w:rsidR="005B339D" w:rsidRPr="00360A2B">
          <w:rPr>
            <w:rStyle w:val="a7"/>
            <w:rFonts w:ascii="Arial" w:hAnsi="Arial" w:cs="Arial"/>
            <w:sz w:val="24"/>
            <w:szCs w:val="24"/>
          </w:rPr>
          <w:t>24.</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Порядок осуществления контроля за соблюдением и исполнением должностными лицами, муниципальными служащими и специалистами Комитета по управлению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_Toc515966304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16</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05" w:history="1">
        <w:r w:rsidR="005B339D" w:rsidRPr="00360A2B">
          <w:rPr>
            <w:rStyle w:val="a7"/>
            <w:rFonts w:ascii="Arial" w:hAnsi="Arial" w:cs="Arial"/>
            <w:sz w:val="24"/>
            <w:szCs w:val="24"/>
          </w:rPr>
          <w:t>25.</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_Toc515966305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17</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06" w:history="1">
        <w:r w:rsidR="005B339D" w:rsidRPr="00360A2B">
          <w:rPr>
            <w:rStyle w:val="a7"/>
            <w:rFonts w:ascii="Arial" w:hAnsi="Arial" w:cs="Arial"/>
            <w:sz w:val="24"/>
            <w:szCs w:val="24"/>
          </w:rPr>
          <w:t>25.4. Плановые проверки Комитета по управлению имуществом и должностных лиц Комитета по управлению имуществом проводятся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_Toc515966306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17</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07" w:history="1">
        <w:r w:rsidR="005B339D" w:rsidRPr="00360A2B">
          <w:rPr>
            <w:rStyle w:val="a7"/>
            <w:rFonts w:ascii="Arial" w:hAnsi="Arial" w:cs="Arial"/>
            <w:sz w:val="24"/>
            <w:szCs w:val="24"/>
          </w:rPr>
          <w:t>25.5. Внеплановые проверки Комитета по управлению имуществом и должностных лиц Комитета по управлению имуществом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_Toc515966307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17</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08" w:history="1">
        <w:r w:rsidR="005B339D" w:rsidRPr="00360A2B">
          <w:rPr>
            <w:rStyle w:val="a7"/>
            <w:rFonts w:ascii="Arial" w:hAnsi="Arial" w:cs="Arial"/>
            <w:sz w:val="24"/>
            <w:szCs w:val="24"/>
          </w:rPr>
          <w:t>25.6. Внеплановые проверки Комитета по управлению имуществом и должностных лиц Комитета по управлению имуществом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_Toc515966308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17</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09" w:history="1">
        <w:r w:rsidR="005B339D" w:rsidRPr="00360A2B">
          <w:rPr>
            <w:rStyle w:val="a7"/>
            <w:rFonts w:ascii="Arial" w:hAnsi="Arial" w:cs="Arial"/>
            <w:sz w:val="24"/>
            <w:szCs w:val="24"/>
          </w:rPr>
          <w:t>26.</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Ответственность должностных лиц, муниципальных служащих и специалистов Комитета по управлению имуществом за решения и действия (бездействие), принимаемые (осуществляемые) ими в ходе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_Toc515966309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17</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10" w:history="1">
        <w:r w:rsidR="005B339D" w:rsidRPr="00360A2B">
          <w:rPr>
            <w:rStyle w:val="a7"/>
            <w:rFonts w:ascii="Arial" w:hAnsi="Arial" w:cs="Arial"/>
            <w:sz w:val="24"/>
            <w:szCs w:val="24"/>
          </w:rPr>
          <w:t>27.</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_Toc515966310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19</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11" w:history="1">
        <w:r w:rsidR="005B339D" w:rsidRPr="00360A2B">
          <w:rPr>
            <w:rStyle w:val="a7"/>
            <w:rFonts w:ascii="Arial" w:hAnsi="Arial" w:cs="Arial"/>
            <w:sz w:val="24"/>
            <w:szCs w:val="24"/>
            <w:lang w:val="en-US"/>
          </w:rPr>
          <w:t>V</w:t>
        </w:r>
        <w:r w:rsidR="005B339D" w:rsidRPr="00360A2B">
          <w:rPr>
            <w:rStyle w:val="a7"/>
            <w:rFonts w:ascii="Arial" w:hAnsi="Arial" w:cs="Arial"/>
            <w:sz w:val="24"/>
            <w:szCs w:val="24"/>
          </w:rPr>
          <w:t>. Досудебный (внесудебный) порядок обжалования решений и действий (бездействия) должностных лиц, муниципальных служащих и специалистов Комитета по управлению имуществом, участвующих в предоставлении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_Toc515966311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19</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12" w:history="1">
        <w:r w:rsidR="005B339D" w:rsidRPr="00360A2B">
          <w:rPr>
            <w:rStyle w:val="a7"/>
            <w:rFonts w:ascii="Arial" w:hAnsi="Arial" w:cs="Arial"/>
            <w:sz w:val="24"/>
            <w:szCs w:val="24"/>
          </w:rPr>
          <w:t>28.</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_Toc515966312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20</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13" w:history="1">
        <w:r w:rsidR="005B339D" w:rsidRPr="00360A2B">
          <w:rPr>
            <w:rStyle w:val="a7"/>
            <w:rFonts w:ascii="Arial" w:hAnsi="Arial" w:cs="Arial"/>
            <w:sz w:val="24"/>
            <w:szCs w:val="24"/>
            <w:lang w:val="en-US"/>
          </w:rPr>
          <w:t>VI</w:t>
        </w:r>
        <w:r w:rsidR="005B339D" w:rsidRPr="00360A2B">
          <w:rPr>
            <w:rStyle w:val="a7"/>
            <w:rFonts w:ascii="Arial" w:hAnsi="Arial" w:cs="Arial"/>
            <w:sz w:val="24"/>
            <w:szCs w:val="24"/>
          </w:rPr>
          <w:t>. Правила обработки персональных данных при предоставлении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_Toc515966313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23</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14" w:history="1">
        <w:r w:rsidR="005B339D" w:rsidRPr="00360A2B">
          <w:rPr>
            <w:rStyle w:val="a7"/>
            <w:rFonts w:ascii="Arial" w:hAnsi="Arial" w:cs="Arial"/>
            <w:sz w:val="24"/>
            <w:szCs w:val="24"/>
          </w:rPr>
          <w:t>29.</w:t>
        </w:r>
        <w:r w:rsidR="005B339D" w:rsidRPr="00360A2B">
          <w:rPr>
            <w:rFonts w:ascii="Arial" w:eastAsiaTheme="minorEastAsia" w:hAnsi="Arial" w:cs="Arial"/>
            <w:sz w:val="24"/>
            <w:szCs w:val="24"/>
            <w:lang w:eastAsia="ru-RU"/>
          </w:rPr>
          <w:tab/>
        </w:r>
        <w:r w:rsidR="005B339D" w:rsidRPr="00360A2B">
          <w:rPr>
            <w:rStyle w:val="a7"/>
            <w:rFonts w:ascii="Arial" w:hAnsi="Arial" w:cs="Arial"/>
            <w:sz w:val="24"/>
            <w:szCs w:val="24"/>
          </w:rPr>
          <w:t>Правила обработки персональных данных при предоставлении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_Toc515966314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23</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15" w:history="1">
        <w:r w:rsidR="005B339D" w:rsidRPr="00360A2B">
          <w:rPr>
            <w:rStyle w:val="a7"/>
            <w:rFonts w:ascii="Arial" w:hAnsi="Arial" w:cs="Arial"/>
            <w:sz w:val="24"/>
            <w:szCs w:val="24"/>
          </w:rPr>
          <w:t>Приложение 1</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_Toc515966315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25</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16" w:history="1">
        <w:r w:rsidR="005B339D" w:rsidRPr="00360A2B">
          <w:rPr>
            <w:rStyle w:val="a7"/>
            <w:rFonts w:ascii="Arial" w:hAnsi="Arial" w:cs="Arial"/>
            <w:sz w:val="24"/>
            <w:szCs w:val="24"/>
          </w:rPr>
          <w:t>Термины и определения</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_Toc515966316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25</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17" w:history="1">
        <w:r w:rsidR="005B339D" w:rsidRPr="00360A2B">
          <w:rPr>
            <w:rStyle w:val="a7"/>
            <w:rFonts w:ascii="Arial" w:hAnsi="Arial" w:cs="Arial"/>
            <w:sz w:val="24"/>
            <w:szCs w:val="24"/>
          </w:rPr>
          <w:t>Приложение 2</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_Toc515966317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27</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18" w:history="1">
        <w:r w:rsidR="005B339D" w:rsidRPr="00360A2B">
          <w:rPr>
            <w:rStyle w:val="a7"/>
            <w:rFonts w:ascii="Arial" w:hAnsi="Arial" w:cs="Arial"/>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_Toc515966318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27</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19" w:history="1">
        <w:r w:rsidR="005B339D" w:rsidRPr="00360A2B">
          <w:rPr>
            <w:rStyle w:val="a7"/>
            <w:rFonts w:ascii="Arial" w:hAnsi="Arial" w:cs="Arial"/>
            <w:sz w:val="24"/>
            <w:szCs w:val="24"/>
          </w:rPr>
          <w:t>Приложение 3</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_Toc515966319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28</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20" w:history="1">
        <w:r w:rsidR="005B339D" w:rsidRPr="00360A2B">
          <w:rPr>
            <w:rStyle w:val="a7"/>
            <w:rFonts w:ascii="Arial" w:hAnsi="Arial" w:cs="Arial"/>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_Toc515966320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28</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21" w:history="1">
        <w:r w:rsidR="005B339D" w:rsidRPr="00360A2B">
          <w:rPr>
            <w:rStyle w:val="a7"/>
            <w:rFonts w:ascii="Arial" w:hAnsi="Arial" w:cs="Arial"/>
            <w:sz w:val="24"/>
            <w:szCs w:val="24"/>
          </w:rPr>
          <w:t>Приложение 4</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_Toc515966321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29</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22" w:history="1">
        <w:r w:rsidR="005B339D" w:rsidRPr="00360A2B">
          <w:rPr>
            <w:rStyle w:val="a7"/>
            <w:rFonts w:ascii="Arial" w:hAnsi="Arial" w:cs="Arial"/>
            <w:sz w:val="24"/>
            <w:szCs w:val="24"/>
          </w:rPr>
          <w:t>Форма выписки из реестра</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_Toc515966322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29</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23" w:history="1">
        <w:r w:rsidR="005B339D" w:rsidRPr="00360A2B">
          <w:rPr>
            <w:rStyle w:val="a7"/>
            <w:rFonts w:ascii="Arial" w:hAnsi="Arial" w:cs="Arial"/>
            <w:sz w:val="24"/>
            <w:szCs w:val="24"/>
          </w:rPr>
          <w:t>Приложение 5</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_Toc515966323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31</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24" w:history="1">
        <w:r w:rsidR="005B339D" w:rsidRPr="00360A2B">
          <w:rPr>
            <w:rStyle w:val="a7"/>
            <w:rFonts w:ascii="Arial" w:hAnsi="Arial" w:cs="Arial"/>
            <w:sz w:val="24"/>
            <w:szCs w:val="24"/>
          </w:rPr>
          <w:t>Форма уведомления об отсутствии информации в реестре муниципального имущества</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_Toc515966324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31</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25" w:history="1">
        <w:r w:rsidR="005B339D" w:rsidRPr="00360A2B">
          <w:rPr>
            <w:rStyle w:val="a7"/>
            <w:rFonts w:ascii="Arial" w:hAnsi="Arial" w:cs="Arial"/>
            <w:sz w:val="24"/>
            <w:szCs w:val="24"/>
          </w:rPr>
          <w:t>Уведомление об отсутствии информации в реестре муниципального имущества</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_Toc515966325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31</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26" w:history="1">
        <w:r w:rsidR="005B339D" w:rsidRPr="00360A2B">
          <w:rPr>
            <w:rStyle w:val="a7"/>
            <w:rFonts w:ascii="Arial" w:hAnsi="Arial" w:cs="Arial"/>
            <w:sz w:val="24"/>
            <w:szCs w:val="24"/>
          </w:rPr>
          <w:t>Приложение 6</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_Toc515966326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32</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27" w:history="1">
        <w:r w:rsidR="005B339D" w:rsidRPr="00360A2B">
          <w:rPr>
            <w:rStyle w:val="a7"/>
            <w:rFonts w:ascii="Arial" w:hAnsi="Arial" w:cs="Arial"/>
            <w:sz w:val="24"/>
            <w:szCs w:val="24"/>
          </w:rPr>
          <w:t>Форма уведомления об отказе в предоставлении информации из реестра муниципального имущества</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_Toc515966327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32</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28" w:history="1">
        <w:r w:rsidR="005B339D" w:rsidRPr="00360A2B">
          <w:rPr>
            <w:rStyle w:val="a7"/>
            <w:rFonts w:ascii="Arial" w:hAnsi="Arial" w:cs="Arial"/>
            <w:sz w:val="24"/>
            <w:szCs w:val="24"/>
          </w:rPr>
          <w:t>Приложение 7</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_Toc515966328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33</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29" w:history="1">
        <w:r w:rsidR="005B339D" w:rsidRPr="00360A2B">
          <w:rPr>
            <w:rStyle w:val="a7"/>
            <w:rFonts w:ascii="Arial" w:hAnsi="Arial" w:cs="Arial"/>
            <w:sz w:val="24"/>
            <w:szCs w:val="24"/>
          </w:rPr>
          <w:t>Список нормативных актов, в соответствии с которыми осуществляется предоставление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_Toc515966329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33</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30" w:history="1">
        <w:r w:rsidR="005B339D" w:rsidRPr="00360A2B">
          <w:rPr>
            <w:rStyle w:val="a7"/>
            <w:rFonts w:ascii="Arial" w:hAnsi="Arial" w:cs="Arial"/>
            <w:sz w:val="24"/>
            <w:szCs w:val="24"/>
          </w:rPr>
          <w:t>Приложение 8</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_Toc515966330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34</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31" w:history="1">
        <w:r w:rsidR="005B339D" w:rsidRPr="00360A2B">
          <w:rPr>
            <w:rStyle w:val="a7"/>
            <w:rFonts w:ascii="Arial" w:hAnsi="Arial" w:cs="Arial"/>
            <w:sz w:val="24"/>
            <w:szCs w:val="24"/>
          </w:rPr>
          <w:t>Форма Заявления о предоставлении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_Toc515966331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34</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32" w:history="1">
        <w:r w:rsidR="005B339D" w:rsidRPr="00360A2B">
          <w:rPr>
            <w:rStyle w:val="a7"/>
            <w:rFonts w:ascii="Arial" w:hAnsi="Arial" w:cs="Arial"/>
            <w:sz w:val="24"/>
            <w:szCs w:val="24"/>
          </w:rPr>
          <w:t>Приложение 9</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_Toc515966332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35</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33" w:history="1">
        <w:r w:rsidR="005B339D" w:rsidRPr="00360A2B">
          <w:rPr>
            <w:rStyle w:val="a7"/>
            <w:rFonts w:ascii="Arial" w:hAnsi="Arial" w:cs="Arial"/>
            <w:sz w:val="24"/>
            <w:szCs w:val="24"/>
          </w:rPr>
          <w:t>Описание документов, необходимых для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_Toc515966333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35</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34" w:history="1">
        <w:r w:rsidR="005B339D" w:rsidRPr="00360A2B">
          <w:rPr>
            <w:rStyle w:val="a7"/>
            <w:rFonts w:ascii="Arial" w:hAnsi="Arial" w:cs="Arial"/>
            <w:sz w:val="24"/>
            <w:szCs w:val="24"/>
          </w:rPr>
          <w:t>Приложение 10</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_Toc515966334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39</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35" w:history="1">
        <w:r w:rsidR="005B339D" w:rsidRPr="00360A2B">
          <w:rPr>
            <w:rStyle w:val="a7"/>
            <w:rFonts w:ascii="Arial" w:hAnsi="Arial" w:cs="Arial"/>
            <w:sz w:val="24"/>
            <w:szCs w:val="24"/>
          </w:rPr>
          <w:t>Форма решения об отказе в приеме документов, необходимых для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_Toc515966335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39</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36" w:history="1">
        <w:r w:rsidR="005B339D" w:rsidRPr="00360A2B">
          <w:rPr>
            <w:rStyle w:val="a7"/>
            <w:rFonts w:ascii="Arial" w:hAnsi="Arial" w:cs="Arial"/>
            <w:sz w:val="24"/>
            <w:szCs w:val="24"/>
          </w:rPr>
          <w:t>Приложение 11</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_Toc515966336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40</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37" w:history="1">
        <w:r w:rsidR="005B339D" w:rsidRPr="00360A2B">
          <w:rPr>
            <w:rStyle w:val="a7"/>
            <w:rFonts w:ascii="Arial" w:hAnsi="Arial" w:cs="Arial"/>
            <w:sz w:val="24"/>
            <w:szCs w:val="24"/>
          </w:rPr>
          <w:t>Требования к помещениям, в которых предоставляется Муниципальная услуга</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_Toc515966337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40</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38" w:history="1">
        <w:r w:rsidR="005B339D" w:rsidRPr="00360A2B">
          <w:rPr>
            <w:rStyle w:val="a7"/>
            <w:rFonts w:ascii="Arial" w:hAnsi="Arial" w:cs="Arial"/>
            <w:sz w:val="24"/>
            <w:szCs w:val="24"/>
          </w:rPr>
          <w:t>Приложение 12</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_Toc515966338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41</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39" w:history="1">
        <w:r w:rsidR="005B339D" w:rsidRPr="00360A2B">
          <w:rPr>
            <w:rStyle w:val="a7"/>
            <w:rFonts w:ascii="Arial" w:hAnsi="Arial" w:cs="Arial"/>
            <w:sz w:val="24"/>
            <w:szCs w:val="24"/>
          </w:rPr>
          <w:t>Показатели доступности и качества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_Toc515966339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41</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40" w:history="1">
        <w:r w:rsidR="005B339D" w:rsidRPr="00360A2B">
          <w:rPr>
            <w:rStyle w:val="a7"/>
            <w:rFonts w:ascii="Arial" w:hAnsi="Arial" w:cs="Arial"/>
            <w:sz w:val="24"/>
            <w:szCs w:val="24"/>
          </w:rPr>
          <w:t>Приложение 13</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_Toc515966340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42</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41" w:history="1">
        <w:r w:rsidR="005B339D" w:rsidRPr="00360A2B">
          <w:rPr>
            <w:rStyle w:val="a7"/>
            <w:rFonts w:ascii="Arial" w:hAnsi="Arial" w:cs="Arial"/>
            <w:sz w:val="24"/>
            <w:szCs w:val="24"/>
          </w:rPr>
          <w:t>Требования к обеспечению доступности Муниципальной услуги для лиц с ограниченными возможностями здоровья</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_Toc515966341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42</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42" w:history="1">
        <w:r w:rsidR="005B339D" w:rsidRPr="00360A2B">
          <w:rPr>
            <w:rStyle w:val="a7"/>
            <w:rFonts w:ascii="Arial" w:hAnsi="Arial" w:cs="Arial"/>
            <w:sz w:val="24"/>
            <w:szCs w:val="24"/>
          </w:rPr>
          <w:t>Приложение 14</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_Toc515966342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43</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43" w:history="1">
        <w:r w:rsidR="005B339D" w:rsidRPr="00360A2B">
          <w:rPr>
            <w:rStyle w:val="a7"/>
            <w:rFonts w:ascii="Arial" w:hAnsi="Arial" w:cs="Arial"/>
            <w:sz w:val="24"/>
            <w:szCs w:val="24"/>
          </w:rPr>
          <w:t>Перечень и содержание административных действий, составляющих административные процедуры</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_Toc515966343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43</w:t>
        </w:r>
        <w:r w:rsidR="005B339D" w:rsidRPr="00360A2B">
          <w:rPr>
            <w:rFonts w:ascii="Arial" w:hAnsi="Arial" w:cs="Arial"/>
            <w:webHidden/>
            <w:sz w:val="24"/>
            <w:szCs w:val="24"/>
          </w:rPr>
          <w:fldChar w:fldCharType="end"/>
        </w:r>
      </w:hyperlink>
    </w:p>
    <w:p w:rsidR="005B339D" w:rsidRPr="00360A2B" w:rsidRDefault="004A3074" w:rsidP="00360A2B">
      <w:pPr>
        <w:pStyle w:val="1f2"/>
        <w:spacing w:line="240" w:lineRule="auto"/>
        <w:rPr>
          <w:rFonts w:ascii="Arial" w:eastAsiaTheme="minorEastAsia" w:hAnsi="Arial" w:cs="Arial"/>
          <w:b w:val="0"/>
          <w:bCs w:val="0"/>
          <w:sz w:val="24"/>
          <w:szCs w:val="24"/>
          <w:lang w:eastAsia="ru-RU"/>
        </w:rPr>
      </w:pPr>
      <w:hyperlink w:anchor="_Toc515966344" w:history="1">
        <w:r w:rsidR="005B339D" w:rsidRPr="00360A2B">
          <w:rPr>
            <w:rStyle w:val="a7"/>
            <w:rFonts w:ascii="Arial" w:hAnsi="Arial" w:cs="Arial"/>
            <w:sz w:val="24"/>
            <w:szCs w:val="24"/>
          </w:rPr>
          <w:t>Приложение 15</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_Toc515966344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48</w:t>
        </w:r>
        <w:r w:rsidR="005B339D" w:rsidRPr="00360A2B">
          <w:rPr>
            <w:rFonts w:ascii="Arial" w:hAnsi="Arial" w:cs="Arial"/>
            <w:webHidden/>
            <w:sz w:val="24"/>
            <w:szCs w:val="24"/>
          </w:rPr>
          <w:fldChar w:fldCharType="end"/>
        </w:r>
      </w:hyperlink>
    </w:p>
    <w:p w:rsidR="005B339D" w:rsidRPr="00360A2B" w:rsidRDefault="004A3074" w:rsidP="00360A2B">
      <w:pPr>
        <w:pStyle w:val="2e"/>
        <w:spacing w:line="240" w:lineRule="auto"/>
        <w:rPr>
          <w:rFonts w:ascii="Arial" w:eastAsiaTheme="minorEastAsia" w:hAnsi="Arial" w:cs="Arial"/>
          <w:sz w:val="24"/>
          <w:szCs w:val="24"/>
          <w:lang w:eastAsia="ru-RU"/>
        </w:rPr>
      </w:pPr>
      <w:hyperlink w:anchor="_Toc515966345" w:history="1">
        <w:r w:rsidR="005B339D" w:rsidRPr="00360A2B">
          <w:rPr>
            <w:rStyle w:val="a7"/>
            <w:rFonts w:ascii="Arial" w:hAnsi="Arial" w:cs="Arial"/>
            <w:sz w:val="24"/>
            <w:szCs w:val="24"/>
          </w:rPr>
          <w:t>Блок-схема предоставления Муниципальной услуги</w:t>
        </w:r>
        <w:r w:rsidR="005B339D" w:rsidRPr="00360A2B">
          <w:rPr>
            <w:rFonts w:ascii="Arial" w:hAnsi="Arial" w:cs="Arial"/>
            <w:webHidden/>
            <w:sz w:val="24"/>
            <w:szCs w:val="24"/>
          </w:rPr>
          <w:tab/>
        </w:r>
        <w:r w:rsidR="005B339D" w:rsidRPr="00360A2B">
          <w:rPr>
            <w:rFonts w:ascii="Arial" w:hAnsi="Arial" w:cs="Arial"/>
            <w:webHidden/>
            <w:sz w:val="24"/>
            <w:szCs w:val="24"/>
          </w:rPr>
          <w:fldChar w:fldCharType="begin"/>
        </w:r>
        <w:r w:rsidR="005B339D" w:rsidRPr="00360A2B">
          <w:rPr>
            <w:rFonts w:ascii="Arial" w:hAnsi="Arial" w:cs="Arial"/>
            <w:webHidden/>
            <w:sz w:val="24"/>
            <w:szCs w:val="24"/>
          </w:rPr>
          <w:instrText xml:space="preserve"> PAGEREF _Toc515966345 \h </w:instrText>
        </w:r>
        <w:r w:rsidR="005B339D" w:rsidRPr="00360A2B">
          <w:rPr>
            <w:rFonts w:ascii="Arial" w:hAnsi="Arial" w:cs="Arial"/>
            <w:webHidden/>
            <w:sz w:val="24"/>
            <w:szCs w:val="24"/>
          </w:rPr>
        </w:r>
        <w:r w:rsidR="005B339D" w:rsidRPr="00360A2B">
          <w:rPr>
            <w:rFonts w:ascii="Arial" w:hAnsi="Arial" w:cs="Arial"/>
            <w:webHidden/>
            <w:sz w:val="24"/>
            <w:szCs w:val="24"/>
          </w:rPr>
          <w:fldChar w:fldCharType="separate"/>
        </w:r>
        <w:r w:rsidR="00330ADB">
          <w:rPr>
            <w:rFonts w:ascii="Arial" w:hAnsi="Arial" w:cs="Arial"/>
            <w:webHidden/>
            <w:sz w:val="24"/>
            <w:szCs w:val="24"/>
          </w:rPr>
          <w:t>48</w:t>
        </w:r>
        <w:r w:rsidR="005B339D" w:rsidRPr="00360A2B">
          <w:rPr>
            <w:rFonts w:ascii="Arial" w:hAnsi="Arial" w:cs="Arial"/>
            <w:webHidden/>
            <w:sz w:val="24"/>
            <w:szCs w:val="24"/>
          </w:rPr>
          <w:fldChar w:fldCharType="end"/>
        </w:r>
      </w:hyperlink>
    </w:p>
    <w:p w:rsidR="0001790A" w:rsidRPr="00360A2B" w:rsidRDefault="005B417A" w:rsidP="00360A2B">
      <w:pPr>
        <w:pStyle w:val="Default"/>
        <w:tabs>
          <w:tab w:val="right" w:leader="dot" w:pos="10205"/>
        </w:tabs>
        <w:ind w:firstLine="567"/>
        <w:jc w:val="center"/>
        <w:rPr>
          <w:rFonts w:ascii="Arial" w:hAnsi="Arial" w:cs="Arial"/>
          <w:b/>
          <w:color w:val="auto"/>
        </w:rPr>
      </w:pPr>
      <w:r w:rsidRPr="00360A2B">
        <w:rPr>
          <w:rFonts w:ascii="Arial" w:eastAsia="Calibri" w:hAnsi="Arial" w:cs="Arial"/>
          <w:caps/>
          <w:noProof/>
          <w:color w:val="auto"/>
          <w:lang w:eastAsia="en-US"/>
        </w:rPr>
        <w:fldChar w:fldCharType="end"/>
      </w:r>
    </w:p>
    <w:p w:rsidR="00447F8B" w:rsidRPr="00360A2B" w:rsidRDefault="00AC7BB8" w:rsidP="00360A2B">
      <w:pPr>
        <w:pStyle w:val="1-"/>
        <w:spacing w:before="0" w:after="0" w:line="240" w:lineRule="auto"/>
        <w:ind w:firstLine="567"/>
        <w:rPr>
          <w:rFonts w:ascii="Arial" w:hAnsi="Arial" w:cs="Arial"/>
          <w:sz w:val="24"/>
          <w:szCs w:val="24"/>
        </w:rPr>
      </w:pPr>
      <w:r w:rsidRPr="00360A2B">
        <w:rPr>
          <w:rFonts w:ascii="Arial" w:hAnsi="Arial" w:cs="Arial"/>
          <w:sz w:val="24"/>
          <w:szCs w:val="24"/>
        </w:rPr>
        <w:br w:type="page"/>
      </w:r>
      <w:bookmarkStart w:id="1" w:name="_Toc473648633"/>
      <w:bookmarkStart w:id="2" w:name="_Toc515966276"/>
      <w:r w:rsidR="00761EAB" w:rsidRPr="00360A2B">
        <w:rPr>
          <w:rFonts w:ascii="Arial" w:hAnsi="Arial" w:cs="Arial"/>
          <w:sz w:val="24"/>
          <w:szCs w:val="24"/>
        </w:rPr>
        <w:lastRenderedPageBreak/>
        <w:t>Термины и определения</w:t>
      </w:r>
      <w:bookmarkEnd w:id="1"/>
      <w:bookmarkEnd w:id="2"/>
    </w:p>
    <w:p w:rsidR="0001790A" w:rsidRPr="00360A2B" w:rsidRDefault="002872CC" w:rsidP="00360A2B">
      <w:pPr>
        <w:spacing w:after="0" w:line="240" w:lineRule="auto"/>
        <w:ind w:firstLine="567"/>
        <w:jc w:val="both"/>
        <w:rPr>
          <w:rFonts w:ascii="Arial" w:eastAsia="Times New Roman" w:hAnsi="Arial" w:cs="Arial"/>
          <w:bCs/>
          <w:iCs/>
          <w:sz w:val="24"/>
          <w:szCs w:val="24"/>
          <w:lang w:eastAsia="ru-RU"/>
        </w:rPr>
      </w:pPr>
      <w:r w:rsidRPr="00360A2B">
        <w:rPr>
          <w:rFonts w:ascii="Arial" w:hAnsi="Arial" w:cs="Arial"/>
          <w:sz w:val="24"/>
          <w:szCs w:val="24"/>
          <w:lang w:eastAsia="ru-RU"/>
        </w:rPr>
        <w:t>Т</w:t>
      </w:r>
      <w:r w:rsidR="00447F8B" w:rsidRPr="00360A2B">
        <w:rPr>
          <w:rFonts w:ascii="Arial" w:hAnsi="Arial" w:cs="Arial"/>
          <w:sz w:val="24"/>
          <w:szCs w:val="24"/>
          <w:lang w:eastAsia="ru-RU"/>
        </w:rPr>
        <w:t>ермины</w:t>
      </w:r>
      <w:r w:rsidR="009500A1" w:rsidRPr="00360A2B">
        <w:rPr>
          <w:rFonts w:ascii="Arial" w:hAnsi="Arial" w:cs="Arial"/>
          <w:sz w:val="24"/>
          <w:szCs w:val="24"/>
          <w:lang w:eastAsia="ru-RU"/>
        </w:rPr>
        <w:t xml:space="preserve"> и </w:t>
      </w:r>
      <w:r w:rsidRPr="00360A2B">
        <w:rPr>
          <w:rFonts w:ascii="Arial" w:hAnsi="Arial" w:cs="Arial"/>
          <w:sz w:val="24"/>
          <w:szCs w:val="24"/>
          <w:lang w:eastAsia="ru-RU"/>
        </w:rPr>
        <w:t>определения, используемые в настоящем административном регламенте</w:t>
      </w:r>
      <w:r w:rsidR="00135E17" w:rsidRPr="00360A2B">
        <w:rPr>
          <w:rFonts w:ascii="Arial" w:hAnsi="Arial" w:cs="Arial"/>
          <w:sz w:val="24"/>
          <w:szCs w:val="24"/>
          <w:lang w:eastAsia="ru-RU"/>
        </w:rPr>
        <w:t xml:space="preserve"> </w:t>
      </w:r>
      <w:r w:rsidR="002E1443" w:rsidRPr="00360A2B">
        <w:rPr>
          <w:rFonts w:ascii="Arial" w:hAnsi="Arial" w:cs="Arial"/>
          <w:sz w:val="24"/>
          <w:szCs w:val="24"/>
          <w:lang w:eastAsia="ru-RU"/>
        </w:rPr>
        <w:t xml:space="preserve">по предоставлению </w:t>
      </w:r>
      <w:r w:rsidR="00135E17" w:rsidRPr="00360A2B">
        <w:rPr>
          <w:rFonts w:ascii="Arial" w:hAnsi="Arial" w:cs="Arial"/>
          <w:sz w:val="24"/>
          <w:szCs w:val="24"/>
          <w:lang w:eastAsia="ru-RU"/>
        </w:rPr>
        <w:t>муниципальной услуги</w:t>
      </w:r>
      <w:r w:rsidR="008A4375" w:rsidRPr="00360A2B">
        <w:rPr>
          <w:rFonts w:ascii="Arial" w:hAnsi="Arial" w:cs="Arial"/>
          <w:sz w:val="24"/>
          <w:szCs w:val="24"/>
          <w:lang w:eastAsia="ru-RU"/>
        </w:rPr>
        <w:t xml:space="preserve"> «</w:t>
      </w:r>
      <w:r w:rsidR="008B5C1D" w:rsidRPr="00360A2B">
        <w:rPr>
          <w:rFonts w:ascii="Arial" w:hAnsi="Arial" w:cs="Arial"/>
          <w:sz w:val="24"/>
          <w:szCs w:val="24"/>
        </w:rPr>
        <w:t>Выдача выписок из реестра муниципального имущества</w:t>
      </w:r>
      <w:r w:rsidR="008A4375" w:rsidRPr="00360A2B">
        <w:rPr>
          <w:rFonts w:ascii="Arial" w:hAnsi="Arial" w:cs="Arial"/>
          <w:sz w:val="24"/>
          <w:szCs w:val="24"/>
          <w:lang w:eastAsia="ru-RU"/>
        </w:rPr>
        <w:t>»</w:t>
      </w:r>
      <w:r w:rsidR="008A4375" w:rsidRPr="00360A2B">
        <w:rPr>
          <w:rFonts w:ascii="Arial" w:hAnsi="Arial" w:cs="Arial"/>
          <w:sz w:val="24"/>
          <w:szCs w:val="24"/>
        </w:rPr>
        <w:t xml:space="preserve"> </w:t>
      </w:r>
      <w:r w:rsidR="008A4375" w:rsidRPr="00360A2B">
        <w:rPr>
          <w:rFonts w:ascii="Arial" w:hAnsi="Arial" w:cs="Arial"/>
          <w:sz w:val="24"/>
          <w:szCs w:val="24"/>
          <w:lang w:eastAsia="ru-RU"/>
        </w:rPr>
        <w:t>(далее – Административный регламент)</w:t>
      </w:r>
      <w:r w:rsidR="009500A1" w:rsidRPr="00360A2B">
        <w:rPr>
          <w:rFonts w:ascii="Arial" w:hAnsi="Arial" w:cs="Arial"/>
          <w:sz w:val="24"/>
          <w:szCs w:val="24"/>
          <w:lang w:eastAsia="ru-RU"/>
        </w:rPr>
        <w:t xml:space="preserve">, указаны в </w:t>
      </w:r>
      <w:hyperlink w:anchor="Приложение1" w:history="1">
        <w:r w:rsidR="00134C30" w:rsidRPr="00360A2B">
          <w:rPr>
            <w:rStyle w:val="a7"/>
            <w:rFonts w:ascii="Arial" w:hAnsi="Arial" w:cs="Arial"/>
            <w:color w:val="auto"/>
            <w:sz w:val="24"/>
            <w:szCs w:val="24"/>
            <w:u w:val="none"/>
          </w:rPr>
          <w:t>Приложении 1</w:t>
        </w:r>
      </w:hyperlink>
      <w:r w:rsidR="00134C30" w:rsidRPr="00360A2B">
        <w:rPr>
          <w:rFonts w:ascii="Arial" w:hAnsi="Arial" w:cs="Arial"/>
          <w:sz w:val="24"/>
          <w:szCs w:val="24"/>
          <w:lang w:eastAsia="ru-RU"/>
        </w:rPr>
        <w:t xml:space="preserve"> </w:t>
      </w:r>
      <w:r w:rsidR="00691D62" w:rsidRPr="00360A2B">
        <w:rPr>
          <w:rFonts w:ascii="Arial" w:hAnsi="Arial" w:cs="Arial"/>
          <w:sz w:val="24"/>
          <w:szCs w:val="24"/>
          <w:lang w:eastAsia="ru-RU"/>
        </w:rPr>
        <w:t>к настоящему Административному регламенту</w:t>
      </w:r>
      <w:r w:rsidR="00B648B5" w:rsidRPr="00360A2B">
        <w:rPr>
          <w:rFonts w:ascii="Arial" w:hAnsi="Arial" w:cs="Arial"/>
          <w:sz w:val="24"/>
          <w:szCs w:val="24"/>
          <w:lang w:eastAsia="ru-RU"/>
        </w:rPr>
        <w:t>.</w:t>
      </w:r>
      <w:bookmarkStart w:id="3" w:name="_Toc437973276"/>
      <w:bookmarkStart w:id="4" w:name="_Toc438110017"/>
      <w:r w:rsidR="00CB29CD" w:rsidRPr="00360A2B">
        <w:rPr>
          <w:rFonts w:ascii="Arial" w:eastAsia="Times New Roman" w:hAnsi="Arial" w:cs="Arial"/>
          <w:bCs/>
          <w:iCs/>
          <w:sz w:val="24"/>
          <w:szCs w:val="24"/>
          <w:lang w:eastAsia="ru-RU"/>
        </w:rPr>
        <w:t xml:space="preserve"> </w:t>
      </w:r>
    </w:p>
    <w:p w:rsidR="00F80AAD" w:rsidRPr="00360A2B" w:rsidRDefault="00F80AAD" w:rsidP="00360A2B">
      <w:pPr>
        <w:pStyle w:val="1-"/>
        <w:spacing w:before="0" w:after="0" w:line="240" w:lineRule="auto"/>
        <w:ind w:firstLine="567"/>
        <w:rPr>
          <w:rFonts w:ascii="Arial" w:hAnsi="Arial" w:cs="Arial"/>
          <w:i/>
          <w:sz w:val="24"/>
          <w:szCs w:val="24"/>
        </w:rPr>
      </w:pPr>
      <w:bookmarkStart w:id="5" w:name="_Toc438376221"/>
      <w:bookmarkStart w:id="6" w:name="_Toc473648634"/>
      <w:bookmarkStart w:id="7" w:name="_Toc515966277"/>
      <w:r w:rsidRPr="00360A2B">
        <w:rPr>
          <w:rFonts w:ascii="Arial" w:hAnsi="Arial" w:cs="Arial"/>
          <w:sz w:val="24"/>
          <w:szCs w:val="24"/>
          <w:lang w:val="en-US"/>
        </w:rPr>
        <w:t>I</w:t>
      </w:r>
      <w:r w:rsidR="000E6C84" w:rsidRPr="00360A2B">
        <w:rPr>
          <w:rFonts w:ascii="Arial" w:hAnsi="Arial" w:cs="Arial"/>
          <w:sz w:val="24"/>
          <w:szCs w:val="24"/>
        </w:rPr>
        <w:t>. Общие положения</w:t>
      </w:r>
      <w:bookmarkEnd w:id="3"/>
      <w:bookmarkEnd w:id="4"/>
      <w:bookmarkEnd w:id="5"/>
      <w:bookmarkEnd w:id="6"/>
      <w:bookmarkEnd w:id="7"/>
    </w:p>
    <w:p w:rsidR="000E6C84" w:rsidRPr="005B0965" w:rsidRDefault="00F80AAD" w:rsidP="005B0965">
      <w:pPr>
        <w:pStyle w:val="2-"/>
        <w:numPr>
          <w:ilvl w:val="0"/>
          <w:numId w:val="42"/>
        </w:numPr>
        <w:spacing w:before="0" w:after="0"/>
        <w:rPr>
          <w:rFonts w:ascii="Arial" w:hAnsi="Arial" w:cs="Arial"/>
          <w:sz w:val="24"/>
          <w:szCs w:val="24"/>
        </w:rPr>
      </w:pPr>
      <w:bookmarkStart w:id="8" w:name="_Toc437973277"/>
      <w:bookmarkStart w:id="9" w:name="_Toc438110018"/>
      <w:bookmarkStart w:id="10" w:name="_Toc438376222"/>
      <w:bookmarkStart w:id="11" w:name="_Toc473648635"/>
      <w:bookmarkStart w:id="12" w:name="_Toc515966278"/>
      <w:r w:rsidRPr="005B0965">
        <w:rPr>
          <w:rFonts w:ascii="Arial" w:hAnsi="Arial" w:cs="Arial"/>
          <w:sz w:val="24"/>
          <w:szCs w:val="24"/>
        </w:rPr>
        <w:t>Предмет регулирования</w:t>
      </w:r>
      <w:r w:rsidR="00BA717E" w:rsidRPr="005B0965">
        <w:rPr>
          <w:rFonts w:ascii="Arial" w:hAnsi="Arial" w:cs="Arial"/>
          <w:sz w:val="24"/>
          <w:szCs w:val="24"/>
        </w:rPr>
        <w:t xml:space="preserve"> </w:t>
      </w:r>
      <w:r w:rsidR="00121A42" w:rsidRPr="005B0965">
        <w:rPr>
          <w:rFonts w:ascii="Arial" w:hAnsi="Arial" w:cs="Arial"/>
          <w:sz w:val="24"/>
          <w:szCs w:val="24"/>
        </w:rPr>
        <w:t>Административного регламент</w:t>
      </w:r>
      <w:r w:rsidR="00BA717E" w:rsidRPr="005B0965">
        <w:rPr>
          <w:rFonts w:ascii="Arial" w:hAnsi="Arial" w:cs="Arial"/>
          <w:sz w:val="24"/>
          <w:szCs w:val="24"/>
        </w:rPr>
        <w:t>а</w:t>
      </w:r>
      <w:bookmarkEnd w:id="8"/>
      <w:bookmarkEnd w:id="9"/>
      <w:bookmarkEnd w:id="10"/>
      <w:bookmarkEnd w:id="11"/>
      <w:bookmarkEnd w:id="12"/>
    </w:p>
    <w:p w:rsidR="008A4375" w:rsidRPr="00360A2B" w:rsidRDefault="0040207D"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 xml:space="preserve">1.1. </w:t>
      </w:r>
      <w:r w:rsidR="002B584C" w:rsidRPr="00360A2B">
        <w:rPr>
          <w:rFonts w:ascii="Arial" w:hAnsi="Arial" w:cs="Arial"/>
          <w:sz w:val="24"/>
          <w:szCs w:val="24"/>
        </w:rPr>
        <w:t>А</w:t>
      </w:r>
      <w:r w:rsidR="00625AE4" w:rsidRPr="00360A2B">
        <w:rPr>
          <w:rFonts w:ascii="Arial" w:hAnsi="Arial" w:cs="Arial"/>
          <w:sz w:val="24"/>
          <w:szCs w:val="24"/>
        </w:rPr>
        <w:t>дминистративный р</w:t>
      </w:r>
      <w:r w:rsidR="009559FD" w:rsidRPr="00360A2B">
        <w:rPr>
          <w:rFonts w:ascii="Arial" w:hAnsi="Arial" w:cs="Arial"/>
          <w:sz w:val="24"/>
          <w:szCs w:val="24"/>
        </w:rPr>
        <w:t>егламент</w:t>
      </w:r>
      <w:r w:rsidR="00E337E4" w:rsidRPr="00360A2B">
        <w:rPr>
          <w:rFonts w:ascii="Arial" w:hAnsi="Arial" w:cs="Arial"/>
          <w:sz w:val="24"/>
          <w:szCs w:val="24"/>
        </w:rPr>
        <w:t xml:space="preserve"> </w:t>
      </w:r>
      <w:r w:rsidR="000E6C84" w:rsidRPr="00360A2B">
        <w:rPr>
          <w:rFonts w:ascii="Arial" w:hAnsi="Arial" w:cs="Arial"/>
          <w:sz w:val="24"/>
          <w:szCs w:val="24"/>
        </w:rPr>
        <w:t>устанавливает</w:t>
      </w:r>
      <w:r w:rsidR="00F4339B" w:rsidRPr="00360A2B">
        <w:rPr>
          <w:rFonts w:ascii="Arial" w:hAnsi="Arial" w:cs="Arial"/>
          <w:sz w:val="24"/>
          <w:szCs w:val="24"/>
        </w:rPr>
        <w:t xml:space="preserve"> </w:t>
      </w:r>
      <w:r w:rsidR="00641BDA" w:rsidRPr="00360A2B">
        <w:rPr>
          <w:rFonts w:ascii="Arial" w:hAnsi="Arial" w:cs="Arial"/>
          <w:sz w:val="24"/>
          <w:szCs w:val="24"/>
        </w:rPr>
        <w:t xml:space="preserve">стандарт предоставления </w:t>
      </w:r>
      <w:r w:rsidR="008E45E5" w:rsidRPr="00360A2B">
        <w:rPr>
          <w:rFonts w:ascii="Arial" w:hAnsi="Arial" w:cs="Arial"/>
          <w:sz w:val="24"/>
          <w:szCs w:val="24"/>
        </w:rPr>
        <w:t xml:space="preserve">муниципальной </w:t>
      </w:r>
      <w:r w:rsidR="00221FAF" w:rsidRPr="00360A2B">
        <w:rPr>
          <w:rFonts w:ascii="Arial" w:hAnsi="Arial" w:cs="Arial"/>
          <w:sz w:val="24"/>
          <w:szCs w:val="24"/>
        </w:rPr>
        <w:t>услуги</w:t>
      </w:r>
      <w:r w:rsidR="00FF3AC8" w:rsidRPr="00360A2B">
        <w:rPr>
          <w:rFonts w:ascii="Arial" w:hAnsi="Arial" w:cs="Arial"/>
          <w:sz w:val="24"/>
          <w:szCs w:val="24"/>
        </w:rPr>
        <w:t xml:space="preserve"> </w:t>
      </w:r>
      <w:r w:rsidR="00102C16" w:rsidRPr="00360A2B">
        <w:rPr>
          <w:rFonts w:ascii="Arial" w:hAnsi="Arial" w:cs="Arial"/>
          <w:sz w:val="24"/>
          <w:szCs w:val="24"/>
          <w:lang w:eastAsia="ru-RU"/>
        </w:rPr>
        <w:t>«</w:t>
      </w:r>
      <w:r w:rsidR="008B5C1D" w:rsidRPr="00360A2B">
        <w:rPr>
          <w:rFonts w:ascii="Arial" w:hAnsi="Arial" w:cs="Arial"/>
          <w:sz w:val="24"/>
          <w:szCs w:val="24"/>
        </w:rPr>
        <w:t>Выдача выписок из реестра муниципального имущества</w:t>
      </w:r>
      <w:r w:rsidR="00102C16" w:rsidRPr="00360A2B">
        <w:rPr>
          <w:rFonts w:ascii="Arial" w:hAnsi="Arial" w:cs="Arial"/>
          <w:sz w:val="24"/>
          <w:szCs w:val="24"/>
          <w:lang w:eastAsia="ru-RU"/>
        </w:rPr>
        <w:t>»</w:t>
      </w:r>
      <w:r w:rsidR="00C05E05" w:rsidRPr="00360A2B">
        <w:rPr>
          <w:rFonts w:ascii="Arial" w:hAnsi="Arial" w:cs="Arial"/>
          <w:sz w:val="24"/>
          <w:szCs w:val="24"/>
        </w:rPr>
        <w:t xml:space="preserve"> </w:t>
      </w:r>
      <w:r w:rsidR="00A61CFC" w:rsidRPr="00360A2B">
        <w:rPr>
          <w:rFonts w:ascii="Arial" w:hAnsi="Arial" w:cs="Arial"/>
          <w:sz w:val="24"/>
          <w:szCs w:val="24"/>
        </w:rPr>
        <w:t xml:space="preserve">(далее – </w:t>
      </w:r>
      <w:r w:rsidR="00221FAF" w:rsidRPr="00360A2B">
        <w:rPr>
          <w:rFonts w:ascii="Arial" w:hAnsi="Arial" w:cs="Arial"/>
          <w:sz w:val="24"/>
          <w:szCs w:val="24"/>
        </w:rPr>
        <w:t>Муниципальная</w:t>
      </w:r>
      <w:r w:rsidR="00E439B1" w:rsidRPr="00360A2B">
        <w:rPr>
          <w:rFonts w:ascii="Arial" w:hAnsi="Arial" w:cs="Arial"/>
          <w:sz w:val="24"/>
          <w:szCs w:val="24"/>
        </w:rPr>
        <w:t xml:space="preserve"> услуг</w:t>
      </w:r>
      <w:r w:rsidR="00A61CFC" w:rsidRPr="00360A2B">
        <w:rPr>
          <w:rFonts w:ascii="Arial" w:hAnsi="Arial" w:cs="Arial"/>
          <w:sz w:val="24"/>
          <w:szCs w:val="24"/>
        </w:rPr>
        <w:t>а)</w:t>
      </w:r>
      <w:r w:rsidR="00641BDA" w:rsidRPr="00360A2B">
        <w:rPr>
          <w:rFonts w:ascii="Arial" w:hAnsi="Arial" w:cs="Arial"/>
          <w:sz w:val="24"/>
          <w:szCs w:val="24"/>
        </w:rPr>
        <w:t xml:space="preserve">, </w:t>
      </w:r>
      <w:r w:rsidR="00637799" w:rsidRPr="00360A2B">
        <w:rPr>
          <w:rFonts w:ascii="Arial" w:hAnsi="Arial" w:cs="Arial"/>
          <w:sz w:val="24"/>
          <w:szCs w:val="24"/>
        </w:rPr>
        <w:t>состав, последовательность и сроки выполнения административных процедур</w:t>
      </w:r>
      <w:r w:rsidR="00637799" w:rsidRPr="00360A2B">
        <w:rPr>
          <w:rFonts w:ascii="Arial" w:hAnsi="Arial" w:cs="Arial"/>
          <w:bCs/>
          <w:sz w:val="24"/>
          <w:szCs w:val="24"/>
        </w:rPr>
        <w:t xml:space="preserve"> по предоставлению </w:t>
      </w:r>
      <w:r w:rsidR="00221FAF" w:rsidRPr="00360A2B">
        <w:rPr>
          <w:rFonts w:ascii="Arial" w:hAnsi="Arial" w:cs="Arial"/>
          <w:bCs/>
          <w:sz w:val="24"/>
          <w:szCs w:val="24"/>
        </w:rPr>
        <w:t>Муниципальной услуги</w:t>
      </w:r>
      <w:r w:rsidR="00637799" w:rsidRPr="00360A2B">
        <w:rPr>
          <w:rFonts w:ascii="Arial" w:hAnsi="Arial" w:cs="Arial"/>
          <w:sz w:val="24"/>
          <w:szCs w:val="24"/>
        </w:rPr>
        <w:t xml:space="preserve">, </w:t>
      </w:r>
      <w:r w:rsidR="006E3C2A" w:rsidRPr="00360A2B">
        <w:rPr>
          <w:rFonts w:ascii="Arial" w:hAnsi="Arial" w:cs="Arial"/>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w:t>
      </w:r>
      <w:r w:rsidR="00504457" w:rsidRPr="00360A2B">
        <w:rPr>
          <w:rFonts w:ascii="Arial" w:hAnsi="Arial" w:cs="Arial"/>
          <w:sz w:val="24"/>
          <w:szCs w:val="24"/>
        </w:rPr>
        <w:t xml:space="preserve">Комитета по управлению имуществом администрации </w:t>
      </w:r>
      <w:r w:rsidR="00D662A5" w:rsidRPr="00360A2B">
        <w:rPr>
          <w:rFonts w:ascii="Arial" w:hAnsi="Arial" w:cs="Arial"/>
          <w:sz w:val="24"/>
          <w:szCs w:val="24"/>
        </w:rPr>
        <w:t xml:space="preserve">Богородского городского округа </w:t>
      </w:r>
      <w:r w:rsidR="006E3C2A" w:rsidRPr="00360A2B">
        <w:rPr>
          <w:rFonts w:ascii="Arial" w:hAnsi="Arial" w:cs="Arial"/>
          <w:sz w:val="24"/>
          <w:szCs w:val="24"/>
        </w:rPr>
        <w:t xml:space="preserve">(далее </w:t>
      </w:r>
      <w:r w:rsidR="00504457" w:rsidRPr="00360A2B">
        <w:rPr>
          <w:rFonts w:ascii="Arial" w:hAnsi="Arial" w:cs="Arial"/>
          <w:sz w:val="24"/>
          <w:szCs w:val="24"/>
        </w:rPr>
        <w:t>–</w:t>
      </w:r>
      <w:r w:rsidR="006E3C2A" w:rsidRPr="00360A2B">
        <w:rPr>
          <w:rFonts w:ascii="Arial" w:hAnsi="Arial" w:cs="Arial"/>
          <w:sz w:val="24"/>
          <w:szCs w:val="24"/>
        </w:rPr>
        <w:t xml:space="preserve"> </w:t>
      </w:r>
      <w:r w:rsidR="00504457" w:rsidRPr="00360A2B">
        <w:rPr>
          <w:rFonts w:ascii="Arial" w:hAnsi="Arial" w:cs="Arial"/>
          <w:sz w:val="24"/>
          <w:szCs w:val="24"/>
        </w:rPr>
        <w:t>Комитет по управлению имуществом</w:t>
      </w:r>
      <w:r w:rsidR="006E3C2A" w:rsidRPr="00360A2B">
        <w:rPr>
          <w:rFonts w:ascii="Arial" w:hAnsi="Arial" w:cs="Arial"/>
          <w:sz w:val="24"/>
          <w:szCs w:val="24"/>
        </w:rPr>
        <w:t xml:space="preserve">), должностных лиц </w:t>
      </w:r>
      <w:r w:rsidR="00504457" w:rsidRPr="00360A2B">
        <w:rPr>
          <w:rFonts w:ascii="Arial" w:hAnsi="Arial" w:cs="Arial"/>
          <w:sz w:val="24"/>
          <w:szCs w:val="24"/>
        </w:rPr>
        <w:t>Комитета по управлению имуществом</w:t>
      </w:r>
      <w:r w:rsidR="00AA110F" w:rsidRPr="00360A2B">
        <w:rPr>
          <w:rFonts w:ascii="Arial" w:hAnsi="Arial" w:cs="Arial"/>
          <w:sz w:val="24"/>
          <w:szCs w:val="24"/>
        </w:rPr>
        <w:t>.</w:t>
      </w:r>
    </w:p>
    <w:p w:rsidR="00EF1699" w:rsidRPr="00360A2B" w:rsidRDefault="00F80AAD" w:rsidP="00360A2B">
      <w:pPr>
        <w:pStyle w:val="2-"/>
        <w:spacing w:before="0" w:after="0"/>
        <w:ind w:left="0" w:firstLine="567"/>
        <w:rPr>
          <w:rFonts w:ascii="Arial" w:hAnsi="Arial" w:cs="Arial"/>
          <w:sz w:val="24"/>
          <w:szCs w:val="24"/>
        </w:rPr>
      </w:pPr>
      <w:bookmarkStart w:id="13" w:name="_Toc437973278"/>
      <w:bookmarkStart w:id="14" w:name="_Toc438110019"/>
      <w:bookmarkStart w:id="15" w:name="_Toc438376223"/>
      <w:bookmarkStart w:id="16" w:name="_Toc473648636"/>
      <w:bookmarkStart w:id="17" w:name="_Toc515966279"/>
      <w:r w:rsidRPr="00360A2B">
        <w:rPr>
          <w:rFonts w:ascii="Arial" w:hAnsi="Arial" w:cs="Arial"/>
          <w:sz w:val="24"/>
          <w:szCs w:val="24"/>
        </w:rPr>
        <w:t xml:space="preserve">Лица, имеющие право на получение </w:t>
      </w:r>
      <w:r w:rsidR="00221FAF" w:rsidRPr="00360A2B">
        <w:rPr>
          <w:rFonts w:ascii="Arial" w:hAnsi="Arial" w:cs="Arial"/>
          <w:sz w:val="24"/>
          <w:szCs w:val="24"/>
        </w:rPr>
        <w:t>Муниципальной услуги</w:t>
      </w:r>
      <w:bookmarkEnd w:id="13"/>
      <w:bookmarkEnd w:id="14"/>
      <w:bookmarkEnd w:id="15"/>
      <w:bookmarkEnd w:id="16"/>
      <w:bookmarkEnd w:id="17"/>
    </w:p>
    <w:p w:rsidR="007F0B41" w:rsidRPr="00360A2B" w:rsidRDefault="005B4F54" w:rsidP="00360A2B">
      <w:pPr>
        <w:pStyle w:val="11"/>
        <w:spacing w:line="240" w:lineRule="auto"/>
        <w:ind w:left="0" w:firstLine="567"/>
        <w:rPr>
          <w:rFonts w:ascii="Arial" w:hAnsi="Arial" w:cs="Arial"/>
          <w:sz w:val="24"/>
          <w:szCs w:val="24"/>
        </w:rPr>
      </w:pPr>
      <w:bookmarkStart w:id="18" w:name="_Ref440651123"/>
      <w:r w:rsidRPr="00360A2B">
        <w:rPr>
          <w:rFonts w:ascii="Arial" w:hAnsi="Arial" w:cs="Arial"/>
          <w:sz w:val="24"/>
          <w:szCs w:val="24"/>
        </w:rPr>
        <w:t>П</w:t>
      </w:r>
      <w:r w:rsidR="00301600" w:rsidRPr="00360A2B">
        <w:rPr>
          <w:rFonts w:ascii="Arial" w:hAnsi="Arial" w:cs="Arial"/>
          <w:sz w:val="24"/>
          <w:szCs w:val="24"/>
        </w:rPr>
        <w:t xml:space="preserve">раво на получение </w:t>
      </w:r>
      <w:r w:rsidR="00221FAF" w:rsidRPr="00360A2B">
        <w:rPr>
          <w:rFonts w:ascii="Arial" w:hAnsi="Arial" w:cs="Arial"/>
          <w:sz w:val="24"/>
          <w:szCs w:val="24"/>
        </w:rPr>
        <w:t>Муниципальной услуги</w:t>
      </w:r>
      <w:bookmarkEnd w:id="18"/>
      <w:r w:rsidR="00D87708" w:rsidRPr="00360A2B">
        <w:rPr>
          <w:rFonts w:ascii="Arial" w:hAnsi="Arial" w:cs="Arial"/>
          <w:sz w:val="24"/>
          <w:szCs w:val="24"/>
        </w:rPr>
        <w:t xml:space="preserve">, </w:t>
      </w:r>
      <w:r w:rsidRPr="00360A2B">
        <w:rPr>
          <w:rFonts w:ascii="Arial" w:hAnsi="Arial" w:cs="Arial"/>
          <w:sz w:val="24"/>
          <w:szCs w:val="24"/>
        </w:rPr>
        <w:t>имеют</w:t>
      </w:r>
      <w:r w:rsidR="007F0B41" w:rsidRPr="00360A2B">
        <w:rPr>
          <w:rFonts w:ascii="Arial" w:hAnsi="Arial" w:cs="Arial"/>
          <w:sz w:val="24"/>
          <w:szCs w:val="24"/>
        </w:rPr>
        <w:t xml:space="preserve"> физические лица, ю</w:t>
      </w:r>
      <w:r w:rsidR="006564F4" w:rsidRPr="00360A2B">
        <w:rPr>
          <w:rFonts w:ascii="Arial" w:hAnsi="Arial" w:cs="Arial"/>
          <w:sz w:val="24"/>
          <w:szCs w:val="24"/>
        </w:rPr>
        <w:t>ридические лица</w:t>
      </w:r>
      <w:r w:rsidR="006E3C2A" w:rsidRPr="00360A2B">
        <w:rPr>
          <w:rFonts w:ascii="Arial" w:hAnsi="Arial" w:cs="Arial"/>
          <w:sz w:val="24"/>
          <w:szCs w:val="24"/>
        </w:rPr>
        <w:t xml:space="preserve">, </w:t>
      </w:r>
      <w:r w:rsidR="007F0B41" w:rsidRPr="00360A2B">
        <w:rPr>
          <w:rFonts w:ascii="Arial" w:hAnsi="Arial" w:cs="Arial"/>
          <w:sz w:val="24"/>
          <w:szCs w:val="24"/>
        </w:rPr>
        <w:t>и</w:t>
      </w:r>
      <w:r w:rsidR="006564F4" w:rsidRPr="00360A2B">
        <w:rPr>
          <w:rFonts w:ascii="Arial" w:hAnsi="Arial" w:cs="Arial"/>
          <w:sz w:val="24"/>
          <w:szCs w:val="24"/>
        </w:rPr>
        <w:t>ндивидуальные предпринимател</w:t>
      </w:r>
      <w:r w:rsidR="00B023BF" w:rsidRPr="00360A2B">
        <w:rPr>
          <w:rFonts w:ascii="Arial" w:hAnsi="Arial" w:cs="Arial"/>
          <w:sz w:val="24"/>
          <w:szCs w:val="24"/>
        </w:rPr>
        <w:t>и</w:t>
      </w:r>
      <w:r w:rsidR="000647F2" w:rsidRPr="00360A2B">
        <w:rPr>
          <w:rFonts w:ascii="Arial" w:hAnsi="Arial" w:cs="Arial"/>
          <w:sz w:val="24"/>
          <w:szCs w:val="24"/>
        </w:rPr>
        <w:t xml:space="preserve"> (далее –</w:t>
      </w:r>
      <w:r w:rsidR="00135E17" w:rsidRPr="00360A2B">
        <w:rPr>
          <w:rFonts w:ascii="Arial" w:hAnsi="Arial" w:cs="Arial"/>
          <w:sz w:val="24"/>
          <w:szCs w:val="24"/>
        </w:rPr>
        <w:t xml:space="preserve"> </w:t>
      </w:r>
      <w:r w:rsidR="000647F2" w:rsidRPr="00360A2B">
        <w:rPr>
          <w:rFonts w:ascii="Arial" w:hAnsi="Arial" w:cs="Arial"/>
          <w:sz w:val="24"/>
          <w:szCs w:val="24"/>
        </w:rPr>
        <w:t>Заявител</w:t>
      </w:r>
      <w:r w:rsidR="00AF010B" w:rsidRPr="00360A2B">
        <w:rPr>
          <w:rFonts w:ascii="Arial" w:hAnsi="Arial" w:cs="Arial"/>
          <w:sz w:val="24"/>
          <w:szCs w:val="24"/>
        </w:rPr>
        <w:t>ь</w:t>
      </w:r>
      <w:r w:rsidR="000647F2" w:rsidRPr="00360A2B">
        <w:rPr>
          <w:rFonts w:ascii="Arial" w:hAnsi="Arial" w:cs="Arial"/>
          <w:sz w:val="24"/>
          <w:szCs w:val="24"/>
        </w:rPr>
        <w:t>)</w:t>
      </w:r>
      <w:r w:rsidR="007F0B41" w:rsidRPr="00360A2B">
        <w:rPr>
          <w:rFonts w:ascii="Arial" w:hAnsi="Arial" w:cs="Arial"/>
          <w:sz w:val="24"/>
          <w:szCs w:val="24"/>
        </w:rPr>
        <w:t>.</w:t>
      </w:r>
    </w:p>
    <w:p w:rsidR="00CD4957" w:rsidRPr="00360A2B" w:rsidRDefault="005922D1"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Интересы лиц, указанных в пункте </w:t>
      </w:r>
      <w:r w:rsidR="00504457" w:rsidRPr="00360A2B">
        <w:rPr>
          <w:rFonts w:ascii="Arial" w:hAnsi="Arial" w:cs="Arial"/>
          <w:sz w:val="24"/>
          <w:szCs w:val="24"/>
        </w:rPr>
        <w:fldChar w:fldCharType="begin"/>
      </w:r>
      <w:r w:rsidR="00504457" w:rsidRPr="00360A2B">
        <w:rPr>
          <w:rFonts w:ascii="Arial" w:hAnsi="Arial" w:cs="Arial"/>
          <w:sz w:val="24"/>
          <w:szCs w:val="24"/>
        </w:rPr>
        <w:instrText xml:space="preserve"> REF _Ref440651123 \r \h  \* MERGEFORMAT </w:instrText>
      </w:r>
      <w:r w:rsidR="00504457" w:rsidRPr="00360A2B">
        <w:rPr>
          <w:rFonts w:ascii="Arial" w:hAnsi="Arial" w:cs="Arial"/>
          <w:sz w:val="24"/>
          <w:szCs w:val="24"/>
        </w:rPr>
      </w:r>
      <w:r w:rsidR="00504457" w:rsidRPr="00360A2B">
        <w:rPr>
          <w:rFonts w:ascii="Arial" w:hAnsi="Arial" w:cs="Arial"/>
          <w:sz w:val="24"/>
          <w:szCs w:val="24"/>
        </w:rPr>
        <w:fldChar w:fldCharType="separate"/>
      </w:r>
      <w:r w:rsidR="00330ADB">
        <w:rPr>
          <w:rFonts w:ascii="Arial" w:hAnsi="Arial" w:cs="Arial"/>
          <w:sz w:val="24"/>
          <w:szCs w:val="24"/>
        </w:rPr>
        <w:t>2.1</w:t>
      </w:r>
      <w:r w:rsidR="00504457" w:rsidRPr="00360A2B">
        <w:rPr>
          <w:rFonts w:ascii="Arial" w:hAnsi="Arial" w:cs="Arial"/>
          <w:sz w:val="24"/>
          <w:szCs w:val="24"/>
        </w:rPr>
        <w:fldChar w:fldCharType="end"/>
      </w:r>
      <w:r w:rsidRPr="00360A2B">
        <w:rPr>
          <w:rFonts w:ascii="Arial" w:hAnsi="Arial" w:cs="Arial"/>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360A2B">
        <w:rPr>
          <w:rFonts w:ascii="Arial" w:hAnsi="Arial" w:cs="Arial"/>
          <w:sz w:val="24"/>
          <w:szCs w:val="24"/>
        </w:rPr>
        <w:t>представитель З</w:t>
      </w:r>
      <w:r w:rsidRPr="00360A2B">
        <w:rPr>
          <w:rFonts w:ascii="Arial" w:hAnsi="Arial" w:cs="Arial"/>
          <w:sz w:val="24"/>
          <w:szCs w:val="24"/>
        </w:rPr>
        <w:t>аявителя)</w:t>
      </w:r>
      <w:r w:rsidR="00BC155C" w:rsidRPr="00360A2B">
        <w:rPr>
          <w:rFonts w:ascii="Arial" w:hAnsi="Arial" w:cs="Arial"/>
          <w:sz w:val="24"/>
          <w:szCs w:val="24"/>
        </w:rPr>
        <w:t>.</w:t>
      </w:r>
    </w:p>
    <w:p w:rsidR="003917BC" w:rsidRPr="00360A2B" w:rsidRDefault="00C625AF" w:rsidP="00360A2B">
      <w:pPr>
        <w:pStyle w:val="2-"/>
        <w:spacing w:before="0" w:after="0"/>
        <w:ind w:left="0" w:firstLine="567"/>
        <w:rPr>
          <w:rFonts w:ascii="Arial" w:hAnsi="Arial" w:cs="Arial"/>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51596628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360A2B">
        <w:rPr>
          <w:rFonts w:ascii="Arial" w:hAnsi="Arial" w:cs="Arial"/>
          <w:sz w:val="24"/>
          <w:szCs w:val="24"/>
        </w:rPr>
        <w:t xml:space="preserve">Требования к порядку информирования о порядке предоставления </w:t>
      </w:r>
      <w:r w:rsidR="00221FAF" w:rsidRPr="00360A2B">
        <w:rPr>
          <w:rFonts w:ascii="Arial" w:hAnsi="Arial" w:cs="Arial"/>
          <w:sz w:val="24"/>
          <w:szCs w:val="24"/>
        </w:rPr>
        <w:t>Муниципальной услуги</w:t>
      </w:r>
      <w:bookmarkEnd w:id="34"/>
      <w:bookmarkEnd w:id="35"/>
      <w:bookmarkEnd w:id="36"/>
      <w:bookmarkEnd w:id="37"/>
      <w:bookmarkEnd w:id="38"/>
    </w:p>
    <w:p w:rsidR="00691D62" w:rsidRPr="00360A2B" w:rsidRDefault="00691D62" w:rsidP="00360A2B">
      <w:pPr>
        <w:pStyle w:val="11"/>
        <w:spacing w:line="240" w:lineRule="auto"/>
        <w:ind w:left="0" w:firstLine="567"/>
        <w:rPr>
          <w:rFonts w:ascii="Arial" w:hAnsi="Arial" w:cs="Arial"/>
          <w:sz w:val="24"/>
          <w:szCs w:val="24"/>
        </w:rPr>
      </w:pPr>
      <w:bookmarkStart w:id="39" w:name="_Toc437973280"/>
      <w:bookmarkStart w:id="40" w:name="_Toc438110021"/>
      <w:bookmarkStart w:id="41" w:name="_Toc438376225"/>
      <w:r w:rsidRPr="00360A2B">
        <w:rPr>
          <w:rFonts w:ascii="Arial" w:hAnsi="Arial" w:cs="Arial"/>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360A2B">
        <w:rPr>
          <w:rFonts w:ascii="Arial" w:hAnsi="Arial" w:cs="Arial"/>
          <w:sz w:val="24"/>
          <w:szCs w:val="24"/>
        </w:rPr>
        <w:t>Администрации</w:t>
      </w:r>
      <w:r w:rsidR="00504457" w:rsidRPr="00360A2B">
        <w:rPr>
          <w:rFonts w:ascii="Arial" w:hAnsi="Arial" w:cs="Arial"/>
          <w:sz w:val="24"/>
          <w:szCs w:val="24"/>
        </w:rPr>
        <w:t xml:space="preserve"> </w:t>
      </w:r>
      <w:r w:rsidR="00D662A5" w:rsidRPr="00360A2B">
        <w:rPr>
          <w:rFonts w:ascii="Arial" w:hAnsi="Arial" w:cs="Arial"/>
          <w:sz w:val="24"/>
          <w:szCs w:val="24"/>
        </w:rPr>
        <w:t xml:space="preserve">Богородского городского округа </w:t>
      </w:r>
      <w:r w:rsidR="006F1621" w:rsidRPr="00360A2B">
        <w:rPr>
          <w:rFonts w:ascii="Arial" w:hAnsi="Arial" w:cs="Arial"/>
          <w:sz w:val="24"/>
          <w:szCs w:val="24"/>
        </w:rPr>
        <w:t>(далее – Администрация)</w:t>
      </w:r>
      <w:r w:rsidRPr="00360A2B">
        <w:rPr>
          <w:rFonts w:ascii="Arial" w:hAnsi="Arial" w:cs="Arial"/>
          <w:sz w:val="24"/>
          <w:szCs w:val="24"/>
        </w:rPr>
        <w:t xml:space="preserve"> и организаций, участвующих в предоставлении и информировании о порядке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приведены в </w:t>
      </w:r>
      <w:hyperlink w:anchor="_Справочная_информация_о" w:history="1">
        <w:r w:rsidRPr="00360A2B">
          <w:rPr>
            <w:rStyle w:val="a7"/>
            <w:rFonts w:ascii="Arial" w:hAnsi="Arial" w:cs="Arial"/>
            <w:color w:val="auto"/>
            <w:sz w:val="24"/>
            <w:szCs w:val="24"/>
            <w:u w:val="none"/>
          </w:rPr>
          <w:t xml:space="preserve">Приложении </w:t>
        </w:r>
        <w:r w:rsidR="00D44883" w:rsidRPr="00360A2B">
          <w:rPr>
            <w:rStyle w:val="a7"/>
            <w:rFonts w:ascii="Arial" w:hAnsi="Arial" w:cs="Arial"/>
            <w:color w:val="auto"/>
            <w:sz w:val="24"/>
            <w:szCs w:val="24"/>
            <w:u w:val="none"/>
          </w:rPr>
          <w:t>2</w:t>
        </w:r>
      </w:hyperlink>
      <w:r w:rsidRPr="00360A2B">
        <w:rPr>
          <w:rFonts w:ascii="Arial" w:hAnsi="Arial" w:cs="Arial"/>
          <w:sz w:val="24"/>
          <w:szCs w:val="24"/>
        </w:rPr>
        <w:t xml:space="preserve"> к настояще</w:t>
      </w:r>
      <w:r w:rsidR="009E6355" w:rsidRPr="00360A2B">
        <w:rPr>
          <w:rFonts w:ascii="Arial" w:hAnsi="Arial" w:cs="Arial"/>
          <w:sz w:val="24"/>
          <w:szCs w:val="24"/>
        </w:rPr>
        <w:t>му Административному регламенту.</w:t>
      </w:r>
    </w:p>
    <w:p w:rsidR="00D72BCD" w:rsidRPr="00360A2B" w:rsidRDefault="00691D62"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Порядок получения заинтересованными лицами информации по вопросам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сведений о ходе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порядке, форме и месте размещения информации о порядке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приведены в </w:t>
      </w:r>
      <w:hyperlink w:anchor="_Порядок_получения_заинтересованными" w:history="1">
        <w:r w:rsidRPr="00360A2B">
          <w:rPr>
            <w:rStyle w:val="a7"/>
            <w:rFonts w:ascii="Arial" w:hAnsi="Arial" w:cs="Arial"/>
            <w:color w:val="auto"/>
            <w:sz w:val="24"/>
            <w:szCs w:val="24"/>
            <w:u w:val="none"/>
          </w:rPr>
          <w:t>Прилож</w:t>
        </w:r>
        <w:bookmarkStart w:id="42" w:name="_Hlt473218196"/>
        <w:bookmarkStart w:id="43" w:name="_Hlt473218197"/>
        <w:r w:rsidRPr="00360A2B">
          <w:rPr>
            <w:rStyle w:val="a7"/>
            <w:rFonts w:ascii="Arial" w:hAnsi="Arial" w:cs="Arial"/>
            <w:color w:val="auto"/>
            <w:sz w:val="24"/>
            <w:szCs w:val="24"/>
            <w:u w:val="none"/>
          </w:rPr>
          <w:t>е</w:t>
        </w:r>
        <w:bookmarkEnd w:id="42"/>
        <w:bookmarkEnd w:id="43"/>
        <w:r w:rsidRPr="00360A2B">
          <w:rPr>
            <w:rStyle w:val="a7"/>
            <w:rFonts w:ascii="Arial" w:hAnsi="Arial" w:cs="Arial"/>
            <w:color w:val="auto"/>
            <w:sz w:val="24"/>
            <w:szCs w:val="24"/>
            <w:u w:val="none"/>
          </w:rPr>
          <w:t>нии 3</w:t>
        </w:r>
      </w:hyperlink>
      <w:r w:rsidRPr="00360A2B">
        <w:rPr>
          <w:rFonts w:ascii="Arial" w:hAnsi="Arial" w:cs="Arial"/>
          <w:sz w:val="24"/>
          <w:szCs w:val="24"/>
        </w:rPr>
        <w:t xml:space="preserve"> к настоящему Административному регламенту.</w:t>
      </w:r>
    </w:p>
    <w:p w:rsidR="000B48ED" w:rsidRPr="00360A2B" w:rsidRDefault="00667335" w:rsidP="00360A2B">
      <w:pPr>
        <w:pStyle w:val="10"/>
        <w:ind w:firstLine="567"/>
        <w:jc w:val="center"/>
        <w:rPr>
          <w:rStyle w:val="afff8"/>
          <w:rFonts w:ascii="Arial" w:hAnsi="Arial" w:cs="Arial"/>
        </w:rPr>
      </w:pPr>
      <w:bookmarkStart w:id="44" w:name="_Toc515966281"/>
      <w:r w:rsidRPr="00360A2B">
        <w:rPr>
          <w:rStyle w:val="afff8"/>
          <w:rFonts w:ascii="Arial" w:hAnsi="Arial" w:cs="Arial"/>
        </w:rPr>
        <w:t>II</w:t>
      </w:r>
      <w:r w:rsidR="000E6C84" w:rsidRPr="00360A2B">
        <w:rPr>
          <w:rStyle w:val="afff8"/>
          <w:rFonts w:ascii="Arial" w:hAnsi="Arial" w:cs="Arial"/>
        </w:rPr>
        <w:t xml:space="preserve">. Стандарт предоставления </w:t>
      </w:r>
      <w:r w:rsidR="00221FAF" w:rsidRPr="00360A2B">
        <w:rPr>
          <w:rStyle w:val="afff8"/>
          <w:rFonts w:ascii="Arial" w:hAnsi="Arial" w:cs="Arial"/>
        </w:rPr>
        <w:t>Муниципальной услуги</w:t>
      </w:r>
      <w:bookmarkEnd w:id="39"/>
      <w:bookmarkEnd w:id="40"/>
      <w:bookmarkEnd w:id="41"/>
      <w:bookmarkEnd w:id="44"/>
    </w:p>
    <w:p w:rsidR="000B48ED" w:rsidRPr="00360A2B" w:rsidRDefault="000B48ED" w:rsidP="00360A2B">
      <w:pPr>
        <w:pStyle w:val="2-"/>
        <w:spacing w:before="0" w:after="0"/>
        <w:ind w:left="0" w:firstLine="567"/>
        <w:rPr>
          <w:rFonts w:ascii="Arial" w:hAnsi="Arial" w:cs="Arial"/>
          <w:i w:val="0"/>
          <w:sz w:val="24"/>
          <w:szCs w:val="24"/>
        </w:rPr>
      </w:pPr>
      <w:bookmarkStart w:id="45" w:name="_Toc437973281"/>
      <w:bookmarkStart w:id="46" w:name="_Toc438110022"/>
      <w:bookmarkStart w:id="47" w:name="_Toc438376226"/>
      <w:bookmarkStart w:id="48" w:name="_Toc473648638"/>
      <w:bookmarkStart w:id="49" w:name="_Toc515966282"/>
      <w:r w:rsidRPr="00360A2B">
        <w:rPr>
          <w:rFonts w:ascii="Arial" w:hAnsi="Arial" w:cs="Arial"/>
          <w:sz w:val="24"/>
          <w:szCs w:val="24"/>
        </w:rPr>
        <w:t xml:space="preserve">Наименование </w:t>
      </w:r>
      <w:r w:rsidR="00221FAF" w:rsidRPr="00360A2B">
        <w:rPr>
          <w:rFonts w:ascii="Arial" w:hAnsi="Arial" w:cs="Arial"/>
          <w:sz w:val="24"/>
          <w:szCs w:val="24"/>
        </w:rPr>
        <w:t>Муниципальной услуги</w:t>
      </w:r>
      <w:bookmarkEnd w:id="45"/>
      <w:bookmarkEnd w:id="46"/>
      <w:bookmarkEnd w:id="47"/>
      <w:bookmarkEnd w:id="48"/>
      <w:bookmarkEnd w:id="49"/>
    </w:p>
    <w:p w:rsidR="00C404E2" w:rsidRPr="00360A2B" w:rsidRDefault="00221FAF" w:rsidP="00360A2B">
      <w:pPr>
        <w:pStyle w:val="11"/>
        <w:spacing w:line="240" w:lineRule="auto"/>
        <w:ind w:left="0" w:firstLine="567"/>
        <w:rPr>
          <w:rFonts w:ascii="Arial" w:hAnsi="Arial" w:cs="Arial"/>
          <w:sz w:val="24"/>
          <w:szCs w:val="24"/>
        </w:rPr>
      </w:pPr>
      <w:r w:rsidRPr="00360A2B">
        <w:rPr>
          <w:rFonts w:ascii="Arial" w:hAnsi="Arial" w:cs="Arial"/>
          <w:spacing w:val="-1"/>
          <w:sz w:val="24"/>
          <w:szCs w:val="24"/>
        </w:rPr>
        <w:t>Муниципальная услуга</w:t>
      </w:r>
      <w:r w:rsidR="000B48ED" w:rsidRPr="00360A2B">
        <w:rPr>
          <w:rFonts w:ascii="Arial" w:hAnsi="Arial" w:cs="Arial"/>
          <w:spacing w:val="6"/>
          <w:sz w:val="24"/>
          <w:szCs w:val="24"/>
        </w:rPr>
        <w:t xml:space="preserve"> </w:t>
      </w:r>
      <w:r w:rsidR="00D079F8" w:rsidRPr="00360A2B">
        <w:rPr>
          <w:rFonts w:ascii="Arial" w:hAnsi="Arial" w:cs="Arial"/>
          <w:spacing w:val="6"/>
          <w:sz w:val="24"/>
          <w:szCs w:val="24"/>
        </w:rPr>
        <w:t>«</w:t>
      </w:r>
      <w:r w:rsidR="0050727E" w:rsidRPr="00360A2B">
        <w:rPr>
          <w:rFonts w:ascii="Arial" w:hAnsi="Arial" w:cs="Arial"/>
          <w:sz w:val="24"/>
          <w:szCs w:val="24"/>
        </w:rPr>
        <w:t>Выдача выписок из реестра муниципального имущества</w:t>
      </w:r>
      <w:r w:rsidR="005F3045" w:rsidRPr="00360A2B">
        <w:rPr>
          <w:rFonts w:ascii="Arial" w:hAnsi="Arial" w:cs="Arial"/>
          <w:sz w:val="24"/>
          <w:szCs w:val="24"/>
        </w:rPr>
        <w:t>»</w:t>
      </w:r>
      <w:r w:rsidR="000B48ED" w:rsidRPr="00360A2B">
        <w:rPr>
          <w:rFonts w:ascii="Arial" w:hAnsi="Arial" w:cs="Arial"/>
          <w:spacing w:val="-1"/>
          <w:sz w:val="24"/>
          <w:szCs w:val="24"/>
        </w:rPr>
        <w:t>.</w:t>
      </w:r>
    </w:p>
    <w:p w:rsidR="00C404E2" w:rsidRPr="00360A2B" w:rsidRDefault="00C404E2" w:rsidP="00360A2B">
      <w:pPr>
        <w:pStyle w:val="2-"/>
        <w:spacing w:before="0" w:after="0"/>
        <w:ind w:left="0" w:firstLine="567"/>
        <w:rPr>
          <w:rFonts w:ascii="Arial" w:hAnsi="Arial" w:cs="Arial"/>
          <w:sz w:val="24"/>
          <w:szCs w:val="24"/>
        </w:rPr>
      </w:pPr>
      <w:bookmarkStart w:id="50" w:name="_Toc437973284"/>
      <w:bookmarkStart w:id="51" w:name="_Toc438110025"/>
      <w:bookmarkStart w:id="52" w:name="_Toc438376229"/>
      <w:bookmarkStart w:id="53" w:name="_Toc473648639"/>
      <w:bookmarkStart w:id="54" w:name="_Toc515966283"/>
      <w:r w:rsidRPr="00360A2B">
        <w:rPr>
          <w:rFonts w:ascii="Arial" w:hAnsi="Arial" w:cs="Arial"/>
          <w:sz w:val="24"/>
          <w:szCs w:val="24"/>
        </w:rPr>
        <w:t xml:space="preserve">Органы и организации, участвующие в </w:t>
      </w:r>
      <w:r w:rsidR="00121A42" w:rsidRPr="00360A2B">
        <w:rPr>
          <w:rFonts w:ascii="Arial" w:hAnsi="Arial" w:cs="Arial"/>
          <w:sz w:val="24"/>
          <w:szCs w:val="24"/>
        </w:rPr>
        <w:t>предоставлен</w:t>
      </w:r>
      <w:r w:rsidRPr="00360A2B">
        <w:rPr>
          <w:rFonts w:ascii="Arial" w:hAnsi="Arial" w:cs="Arial"/>
          <w:sz w:val="24"/>
          <w:szCs w:val="24"/>
        </w:rPr>
        <w:t xml:space="preserve">ии </w:t>
      </w:r>
      <w:r w:rsidR="00221FAF" w:rsidRPr="00360A2B">
        <w:rPr>
          <w:rFonts w:ascii="Arial" w:hAnsi="Arial" w:cs="Arial"/>
          <w:sz w:val="24"/>
          <w:szCs w:val="24"/>
        </w:rPr>
        <w:t>Муниципальной услуги</w:t>
      </w:r>
      <w:bookmarkEnd w:id="50"/>
      <w:bookmarkEnd w:id="51"/>
      <w:bookmarkEnd w:id="52"/>
      <w:bookmarkEnd w:id="53"/>
      <w:bookmarkEnd w:id="54"/>
    </w:p>
    <w:p w:rsidR="00D56511" w:rsidRPr="00360A2B" w:rsidRDefault="0016652B" w:rsidP="00360A2B">
      <w:pPr>
        <w:pStyle w:val="11"/>
        <w:spacing w:line="240" w:lineRule="auto"/>
        <w:ind w:left="0" w:firstLine="567"/>
        <w:rPr>
          <w:rFonts w:ascii="Arial" w:eastAsia="Times New Roman" w:hAnsi="Arial" w:cs="Arial"/>
          <w:sz w:val="24"/>
          <w:szCs w:val="24"/>
          <w:lang w:eastAsia="ar-SA"/>
        </w:rPr>
      </w:pPr>
      <w:r w:rsidRPr="00360A2B">
        <w:rPr>
          <w:rFonts w:ascii="Arial" w:hAnsi="Arial" w:cs="Arial"/>
          <w:sz w:val="24"/>
          <w:szCs w:val="24"/>
        </w:rPr>
        <w:t xml:space="preserve">Органом, ответственным за предоставление Муниципальной услуги, является </w:t>
      </w:r>
      <w:r w:rsidR="00E77452" w:rsidRPr="00360A2B">
        <w:rPr>
          <w:rFonts w:ascii="Arial" w:hAnsi="Arial" w:cs="Arial"/>
          <w:sz w:val="24"/>
          <w:szCs w:val="24"/>
        </w:rPr>
        <w:t>Комитет по управлению имуществом</w:t>
      </w:r>
      <w:r w:rsidRPr="00360A2B">
        <w:rPr>
          <w:rFonts w:ascii="Arial" w:hAnsi="Arial" w:cs="Arial"/>
          <w:sz w:val="24"/>
          <w:szCs w:val="24"/>
        </w:rPr>
        <w:t>. Заявитель (представитель Заявителя) обращается за получением Муниципальной услуги в Администрацию, на территории которого расположено имуществ</w:t>
      </w:r>
      <w:r w:rsidR="00764203" w:rsidRPr="00360A2B">
        <w:rPr>
          <w:rFonts w:ascii="Arial" w:hAnsi="Arial" w:cs="Arial"/>
          <w:sz w:val="24"/>
          <w:szCs w:val="24"/>
        </w:rPr>
        <w:t>о</w:t>
      </w:r>
      <w:r w:rsidRPr="00360A2B">
        <w:rPr>
          <w:rFonts w:ascii="Arial" w:hAnsi="Arial" w:cs="Arial"/>
          <w:sz w:val="24"/>
          <w:szCs w:val="24"/>
        </w:rPr>
        <w:t>, в отношении которого запрашивается информация.</w:t>
      </w:r>
      <w:r w:rsidR="00D56511" w:rsidRPr="00360A2B">
        <w:rPr>
          <w:rFonts w:ascii="Arial" w:hAnsi="Arial" w:cs="Arial"/>
          <w:sz w:val="24"/>
          <w:szCs w:val="24"/>
        </w:rPr>
        <w:t xml:space="preserve"> </w:t>
      </w:r>
    </w:p>
    <w:p w:rsidR="00D56511" w:rsidRPr="00360A2B" w:rsidRDefault="00E77452" w:rsidP="00360A2B">
      <w:pPr>
        <w:pStyle w:val="11"/>
        <w:spacing w:line="240" w:lineRule="auto"/>
        <w:ind w:left="0" w:firstLine="567"/>
        <w:rPr>
          <w:rFonts w:ascii="Arial" w:hAnsi="Arial" w:cs="Arial"/>
          <w:sz w:val="24"/>
          <w:szCs w:val="24"/>
        </w:rPr>
      </w:pPr>
      <w:r w:rsidRPr="00360A2B">
        <w:rPr>
          <w:rFonts w:ascii="Arial" w:hAnsi="Arial" w:cs="Arial"/>
          <w:sz w:val="24"/>
          <w:szCs w:val="24"/>
        </w:rPr>
        <w:t>Комитет по управлению имуществом</w:t>
      </w:r>
      <w:r w:rsidR="00D56511" w:rsidRPr="00360A2B">
        <w:rPr>
          <w:rFonts w:ascii="Arial" w:hAnsi="Arial" w:cs="Arial"/>
          <w:sz w:val="24"/>
          <w:szCs w:val="24"/>
        </w:rPr>
        <w:t xml:space="preserve"> обеспечивает предоставление </w:t>
      </w:r>
      <w:r w:rsidR="007005E1" w:rsidRPr="00360A2B">
        <w:rPr>
          <w:rFonts w:ascii="Arial" w:hAnsi="Arial" w:cs="Arial"/>
          <w:sz w:val="24"/>
          <w:szCs w:val="24"/>
        </w:rPr>
        <w:t>Муниципальной</w:t>
      </w:r>
      <w:r w:rsidR="00D56511" w:rsidRPr="00360A2B">
        <w:rPr>
          <w:rFonts w:ascii="Arial" w:hAnsi="Arial" w:cs="Arial"/>
          <w:sz w:val="24"/>
          <w:szCs w:val="24"/>
        </w:rPr>
        <w:t xml:space="preserve"> услуги </w:t>
      </w:r>
      <w:r w:rsidR="000F1E0B" w:rsidRPr="00360A2B">
        <w:rPr>
          <w:rFonts w:ascii="Arial" w:hAnsi="Arial" w:cs="Arial"/>
          <w:sz w:val="24"/>
          <w:szCs w:val="24"/>
        </w:rPr>
        <w:t>на базе регионального портала государственных и муниципальных услуг Московской области (далее – РПГУ)</w:t>
      </w:r>
      <w:r w:rsidR="00D56511" w:rsidRPr="00360A2B">
        <w:rPr>
          <w:rFonts w:ascii="Arial" w:hAnsi="Arial" w:cs="Arial"/>
          <w:sz w:val="24"/>
          <w:szCs w:val="24"/>
        </w:rPr>
        <w:t>.</w:t>
      </w:r>
    </w:p>
    <w:p w:rsidR="00E06214" w:rsidRPr="00360A2B" w:rsidRDefault="001061ED" w:rsidP="00360A2B">
      <w:pPr>
        <w:pStyle w:val="11"/>
        <w:spacing w:line="240" w:lineRule="auto"/>
        <w:ind w:left="0" w:firstLine="567"/>
        <w:rPr>
          <w:rFonts w:ascii="Arial" w:eastAsia="Times New Roman" w:hAnsi="Arial" w:cs="Arial"/>
          <w:sz w:val="24"/>
          <w:szCs w:val="24"/>
          <w:lang w:eastAsia="ar-SA"/>
        </w:rPr>
      </w:pPr>
      <w:r w:rsidRPr="00360A2B">
        <w:rPr>
          <w:rFonts w:ascii="Arial" w:hAnsi="Arial" w:cs="Arial"/>
          <w:sz w:val="24"/>
          <w:szCs w:val="24"/>
        </w:rPr>
        <w:t>Комитет по управлению имуществом</w:t>
      </w:r>
      <w:r w:rsidR="00D56511" w:rsidRPr="00360A2B">
        <w:rPr>
          <w:rFonts w:ascii="Arial" w:hAnsi="Arial" w:cs="Arial"/>
          <w:sz w:val="24"/>
          <w:szCs w:val="24"/>
        </w:rPr>
        <w:t xml:space="preserve"> </w:t>
      </w:r>
      <w:r w:rsidR="00D56511" w:rsidRPr="00360A2B">
        <w:rPr>
          <w:rFonts w:ascii="Arial" w:eastAsia="Times New Roman" w:hAnsi="Arial" w:cs="Arial"/>
          <w:sz w:val="24"/>
          <w:szCs w:val="24"/>
          <w:lang w:eastAsia="ar-SA"/>
        </w:rPr>
        <w:t xml:space="preserve">не вправе требовать от Заявителя (представителя Заявителя) осуществления действий, в том числе согласований, </w:t>
      </w:r>
      <w:r w:rsidR="00D56511" w:rsidRPr="00360A2B">
        <w:rPr>
          <w:rFonts w:ascii="Arial" w:eastAsia="Times New Roman" w:hAnsi="Arial" w:cs="Arial"/>
          <w:sz w:val="24"/>
          <w:szCs w:val="24"/>
          <w:lang w:eastAsia="ar-SA"/>
        </w:rPr>
        <w:lastRenderedPageBreak/>
        <w:t>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360A2B" w:rsidRDefault="00393A77" w:rsidP="00360A2B">
      <w:pPr>
        <w:pStyle w:val="2-"/>
        <w:spacing w:before="0" w:after="0"/>
        <w:ind w:left="0" w:firstLine="567"/>
        <w:rPr>
          <w:rFonts w:ascii="Arial" w:hAnsi="Arial" w:cs="Arial"/>
          <w:sz w:val="24"/>
          <w:szCs w:val="24"/>
        </w:rPr>
      </w:pPr>
      <w:bookmarkStart w:id="55" w:name="_Toc437973285"/>
      <w:bookmarkStart w:id="56" w:name="_Toc438110026"/>
      <w:bookmarkStart w:id="57" w:name="_Toc438376230"/>
      <w:bookmarkStart w:id="58" w:name="_Toc473648640"/>
      <w:bookmarkStart w:id="59" w:name="_Toc515966284"/>
      <w:r w:rsidRPr="00360A2B">
        <w:rPr>
          <w:rFonts w:ascii="Arial" w:hAnsi="Arial" w:cs="Arial"/>
          <w:sz w:val="24"/>
          <w:szCs w:val="24"/>
        </w:rPr>
        <w:t>Основания для обращения</w:t>
      </w:r>
      <w:r w:rsidR="00D1357B" w:rsidRPr="00360A2B">
        <w:rPr>
          <w:rFonts w:ascii="Arial" w:hAnsi="Arial" w:cs="Arial"/>
          <w:sz w:val="24"/>
          <w:szCs w:val="24"/>
        </w:rPr>
        <w:t xml:space="preserve"> и р</w:t>
      </w:r>
      <w:r w:rsidR="003140C9" w:rsidRPr="00360A2B">
        <w:rPr>
          <w:rFonts w:ascii="Arial" w:hAnsi="Arial" w:cs="Arial"/>
          <w:sz w:val="24"/>
          <w:szCs w:val="24"/>
        </w:rPr>
        <w:t>езультат</w:t>
      </w:r>
      <w:r w:rsidR="00D1357B" w:rsidRPr="00360A2B">
        <w:rPr>
          <w:rFonts w:ascii="Arial" w:hAnsi="Arial" w:cs="Arial"/>
          <w:sz w:val="24"/>
          <w:szCs w:val="24"/>
        </w:rPr>
        <w:t>ы</w:t>
      </w:r>
      <w:r w:rsidR="003140C9" w:rsidRPr="00360A2B">
        <w:rPr>
          <w:rFonts w:ascii="Arial" w:hAnsi="Arial" w:cs="Arial"/>
          <w:sz w:val="24"/>
          <w:szCs w:val="24"/>
        </w:rPr>
        <w:t xml:space="preserve"> предоставления </w:t>
      </w:r>
      <w:r w:rsidR="00221FAF" w:rsidRPr="00360A2B">
        <w:rPr>
          <w:rFonts w:ascii="Arial" w:hAnsi="Arial" w:cs="Arial"/>
          <w:sz w:val="24"/>
          <w:szCs w:val="24"/>
        </w:rPr>
        <w:t>Муниципальной услуги</w:t>
      </w:r>
      <w:bookmarkEnd w:id="55"/>
      <w:bookmarkEnd w:id="56"/>
      <w:bookmarkEnd w:id="57"/>
      <w:bookmarkEnd w:id="58"/>
      <w:bookmarkEnd w:id="59"/>
    </w:p>
    <w:p w:rsidR="00D56511" w:rsidRPr="00360A2B" w:rsidRDefault="00EF6498"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Заявитель </w:t>
      </w:r>
      <w:r w:rsidR="00711A4A" w:rsidRPr="00360A2B">
        <w:rPr>
          <w:rFonts w:ascii="Arial" w:hAnsi="Arial" w:cs="Arial"/>
          <w:sz w:val="24"/>
          <w:szCs w:val="24"/>
        </w:rPr>
        <w:t>(</w:t>
      </w:r>
      <w:r w:rsidR="00CA23BF" w:rsidRPr="00360A2B">
        <w:rPr>
          <w:rFonts w:ascii="Arial" w:hAnsi="Arial" w:cs="Arial"/>
          <w:sz w:val="24"/>
          <w:szCs w:val="24"/>
        </w:rPr>
        <w:t>п</w:t>
      </w:r>
      <w:r w:rsidR="00711A4A" w:rsidRPr="00360A2B">
        <w:rPr>
          <w:rFonts w:ascii="Arial" w:hAnsi="Arial" w:cs="Arial"/>
          <w:sz w:val="24"/>
          <w:szCs w:val="24"/>
        </w:rPr>
        <w:t xml:space="preserve">редставитель </w:t>
      </w:r>
      <w:r w:rsidR="00CA23BF" w:rsidRPr="00360A2B">
        <w:rPr>
          <w:rFonts w:ascii="Arial" w:hAnsi="Arial" w:cs="Arial"/>
          <w:sz w:val="24"/>
          <w:szCs w:val="24"/>
        </w:rPr>
        <w:t>З</w:t>
      </w:r>
      <w:r w:rsidR="00711A4A" w:rsidRPr="00360A2B">
        <w:rPr>
          <w:rFonts w:ascii="Arial" w:hAnsi="Arial" w:cs="Arial"/>
          <w:sz w:val="24"/>
          <w:szCs w:val="24"/>
        </w:rPr>
        <w:t xml:space="preserve">аявителя) </w:t>
      </w:r>
      <w:r w:rsidRPr="00360A2B">
        <w:rPr>
          <w:rFonts w:ascii="Arial" w:hAnsi="Arial" w:cs="Arial"/>
          <w:sz w:val="24"/>
          <w:szCs w:val="24"/>
        </w:rPr>
        <w:t>обращается</w:t>
      </w:r>
      <w:r w:rsidR="00D1357B" w:rsidRPr="00360A2B">
        <w:rPr>
          <w:rFonts w:ascii="Arial" w:hAnsi="Arial" w:cs="Arial"/>
          <w:sz w:val="24"/>
          <w:szCs w:val="24"/>
        </w:rPr>
        <w:t xml:space="preserve"> </w:t>
      </w:r>
      <w:r w:rsidR="00CA23BF" w:rsidRPr="00360A2B">
        <w:rPr>
          <w:rFonts w:ascii="Arial" w:hAnsi="Arial" w:cs="Arial"/>
          <w:sz w:val="24"/>
          <w:szCs w:val="24"/>
        </w:rPr>
        <w:t xml:space="preserve">в </w:t>
      </w:r>
      <w:r w:rsidR="00D662A5" w:rsidRPr="00360A2B">
        <w:rPr>
          <w:rFonts w:ascii="Arial" w:hAnsi="Arial" w:cs="Arial"/>
          <w:sz w:val="24"/>
          <w:szCs w:val="24"/>
        </w:rPr>
        <w:t xml:space="preserve">Комитет по управлению имуществом </w:t>
      </w:r>
      <w:r w:rsidR="00CA23BF" w:rsidRPr="00360A2B">
        <w:rPr>
          <w:rFonts w:ascii="Arial" w:hAnsi="Arial" w:cs="Arial"/>
          <w:sz w:val="24"/>
          <w:szCs w:val="24"/>
        </w:rPr>
        <w:t>посредством РПГУ</w:t>
      </w:r>
      <w:r w:rsidR="00FE3C1C" w:rsidRPr="00360A2B">
        <w:rPr>
          <w:rFonts w:ascii="Arial" w:hAnsi="Arial" w:cs="Arial"/>
          <w:sz w:val="24"/>
          <w:szCs w:val="24"/>
        </w:rPr>
        <w:t xml:space="preserve"> </w:t>
      </w:r>
      <w:r w:rsidR="00CA23BF" w:rsidRPr="00360A2B">
        <w:rPr>
          <w:rFonts w:ascii="Arial" w:hAnsi="Arial" w:cs="Arial"/>
          <w:sz w:val="24"/>
          <w:szCs w:val="24"/>
        </w:rPr>
        <w:t>за</w:t>
      </w:r>
      <w:r w:rsidR="00D1357B" w:rsidRPr="00360A2B">
        <w:rPr>
          <w:rFonts w:ascii="Arial" w:hAnsi="Arial" w:cs="Arial"/>
          <w:sz w:val="24"/>
          <w:szCs w:val="24"/>
        </w:rPr>
        <w:t xml:space="preserve"> </w:t>
      </w:r>
      <w:r w:rsidR="00D53638" w:rsidRPr="00360A2B">
        <w:rPr>
          <w:rFonts w:ascii="Arial" w:hAnsi="Arial" w:cs="Arial"/>
          <w:sz w:val="24"/>
          <w:szCs w:val="24"/>
        </w:rPr>
        <w:t xml:space="preserve">получением </w:t>
      </w:r>
      <w:r w:rsidR="00AD6107" w:rsidRPr="00360A2B">
        <w:rPr>
          <w:rFonts w:ascii="Arial" w:hAnsi="Arial" w:cs="Arial"/>
          <w:sz w:val="24"/>
          <w:szCs w:val="24"/>
        </w:rPr>
        <w:t>выписки из реестра муниципального имущества</w:t>
      </w:r>
      <w:r w:rsidR="000647F2" w:rsidRPr="00360A2B">
        <w:rPr>
          <w:rFonts w:ascii="Arial" w:hAnsi="Arial" w:cs="Arial"/>
          <w:sz w:val="24"/>
          <w:szCs w:val="24"/>
        </w:rPr>
        <w:t>.</w:t>
      </w:r>
      <w:r w:rsidR="00707745" w:rsidRPr="00360A2B">
        <w:rPr>
          <w:rFonts w:ascii="Arial" w:hAnsi="Arial" w:cs="Arial"/>
          <w:sz w:val="24"/>
          <w:szCs w:val="24"/>
        </w:rPr>
        <w:t xml:space="preserve">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360A2B" w:rsidRDefault="006E317F"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Способ подачи Заявления о предоставлении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приведен в пункте 1</w:t>
      </w:r>
      <w:r w:rsidR="00FB2AF5" w:rsidRPr="00360A2B">
        <w:rPr>
          <w:rFonts w:ascii="Arial" w:hAnsi="Arial" w:cs="Arial"/>
          <w:sz w:val="24"/>
          <w:szCs w:val="24"/>
        </w:rPr>
        <w:t>6</w:t>
      </w:r>
      <w:r w:rsidRPr="00360A2B">
        <w:rPr>
          <w:rFonts w:ascii="Arial" w:hAnsi="Arial" w:cs="Arial"/>
          <w:sz w:val="24"/>
          <w:szCs w:val="24"/>
        </w:rPr>
        <w:t xml:space="preserve"> настоящего Административного регламента.</w:t>
      </w:r>
    </w:p>
    <w:p w:rsidR="00D266E4" w:rsidRPr="00360A2B" w:rsidRDefault="00367931"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Результатом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является</w:t>
      </w:r>
      <w:r w:rsidR="00D266E4" w:rsidRPr="00360A2B">
        <w:rPr>
          <w:rFonts w:ascii="Arial" w:hAnsi="Arial" w:cs="Arial"/>
          <w:sz w:val="24"/>
          <w:szCs w:val="24"/>
        </w:rPr>
        <w:t>:</w:t>
      </w:r>
    </w:p>
    <w:p w:rsidR="00D266E4" w:rsidRPr="00360A2B" w:rsidRDefault="00D266E4" w:rsidP="00360A2B">
      <w:pPr>
        <w:pStyle w:val="111"/>
        <w:spacing w:line="240" w:lineRule="auto"/>
        <w:ind w:left="0" w:firstLine="567"/>
        <w:rPr>
          <w:rFonts w:ascii="Arial" w:hAnsi="Arial" w:cs="Arial"/>
          <w:sz w:val="24"/>
          <w:szCs w:val="24"/>
        </w:rPr>
      </w:pPr>
      <w:r w:rsidRPr="00360A2B">
        <w:rPr>
          <w:rFonts w:ascii="Arial" w:hAnsi="Arial" w:cs="Arial"/>
          <w:sz w:val="24"/>
          <w:szCs w:val="24"/>
        </w:rPr>
        <w:t>Выписка из реестра муниципального имущества</w:t>
      </w:r>
      <w:r w:rsidR="005465D6" w:rsidRPr="00360A2B">
        <w:rPr>
          <w:rFonts w:ascii="Arial" w:hAnsi="Arial" w:cs="Arial"/>
          <w:sz w:val="24"/>
          <w:szCs w:val="24"/>
        </w:rPr>
        <w:t xml:space="preserve">, </w:t>
      </w:r>
      <w:r w:rsidR="00D56511" w:rsidRPr="00360A2B">
        <w:rPr>
          <w:rFonts w:ascii="Arial" w:hAnsi="Arial" w:cs="Arial"/>
          <w:sz w:val="24"/>
          <w:szCs w:val="24"/>
        </w:rPr>
        <w:t xml:space="preserve">оформленная </w:t>
      </w:r>
      <w:r w:rsidR="005465D6" w:rsidRPr="00360A2B">
        <w:rPr>
          <w:rFonts w:ascii="Arial" w:hAnsi="Arial" w:cs="Arial"/>
          <w:sz w:val="24"/>
          <w:szCs w:val="24"/>
        </w:rPr>
        <w:t xml:space="preserve">в соответствии с </w:t>
      </w:r>
      <w:r w:rsidR="00D56511" w:rsidRPr="00360A2B">
        <w:rPr>
          <w:rFonts w:ascii="Arial" w:hAnsi="Arial" w:cs="Arial"/>
          <w:sz w:val="24"/>
          <w:szCs w:val="24"/>
        </w:rPr>
        <w:t>П</w:t>
      </w:r>
      <w:r w:rsidR="005465D6" w:rsidRPr="00360A2B">
        <w:rPr>
          <w:rFonts w:ascii="Arial" w:hAnsi="Arial" w:cs="Arial"/>
          <w:sz w:val="24"/>
          <w:szCs w:val="24"/>
        </w:rPr>
        <w:t>риложением 4 к настоящему Административному регламенту.</w:t>
      </w:r>
    </w:p>
    <w:p w:rsidR="00D266E4" w:rsidRPr="00360A2B" w:rsidRDefault="00D266E4" w:rsidP="00360A2B">
      <w:pPr>
        <w:pStyle w:val="111"/>
        <w:spacing w:line="240" w:lineRule="auto"/>
        <w:ind w:left="0" w:firstLine="567"/>
        <w:rPr>
          <w:rFonts w:ascii="Arial" w:hAnsi="Arial" w:cs="Arial"/>
          <w:sz w:val="24"/>
          <w:szCs w:val="24"/>
        </w:rPr>
      </w:pPr>
      <w:r w:rsidRPr="00360A2B">
        <w:rPr>
          <w:rFonts w:ascii="Arial" w:hAnsi="Arial" w:cs="Arial"/>
          <w:sz w:val="24"/>
          <w:szCs w:val="24"/>
        </w:rPr>
        <w:t>Уведомление об отсутствии информации в реестре муниципального имущества</w:t>
      </w:r>
      <w:r w:rsidR="005465D6" w:rsidRPr="00360A2B">
        <w:rPr>
          <w:rFonts w:ascii="Arial" w:hAnsi="Arial" w:cs="Arial"/>
          <w:sz w:val="24"/>
          <w:szCs w:val="24"/>
        </w:rPr>
        <w:t xml:space="preserve">, </w:t>
      </w:r>
      <w:r w:rsidR="00D56511" w:rsidRPr="00360A2B">
        <w:rPr>
          <w:rFonts w:ascii="Arial" w:hAnsi="Arial" w:cs="Arial"/>
          <w:sz w:val="24"/>
          <w:szCs w:val="24"/>
        </w:rPr>
        <w:t>оформленное в соответствии с П</w:t>
      </w:r>
      <w:r w:rsidR="005465D6" w:rsidRPr="00360A2B">
        <w:rPr>
          <w:rFonts w:ascii="Arial" w:hAnsi="Arial" w:cs="Arial"/>
          <w:sz w:val="24"/>
          <w:szCs w:val="24"/>
        </w:rPr>
        <w:t xml:space="preserve">риложением </w:t>
      </w:r>
      <w:r w:rsidR="00ED2D87" w:rsidRPr="00360A2B">
        <w:rPr>
          <w:rFonts w:ascii="Arial" w:hAnsi="Arial" w:cs="Arial"/>
          <w:sz w:val="24"/>
          <w:szCs w:val="24"/>
        </w:rPr>
        <w:t>5</w:t>
      </w:r>
      <w:r w:rsidR="005465D6" w:rsidRPr="00360A2B">
        <w:rPr>
          <w:rFonts w:ascii="Arial" w:hAnsi="Arial" w:cs="Arial"/>
          <w:sz w:val="24"/>
          <w:szCs w:val="24"/>
        </w:rPr>
        <w:t xml:space="preserve"> к настоящему Административному регламенту</w:t>
      </w:r>
      <w:r w:rsidR="00F32014" w:rsidRPr="00360A2B">
        <w:rPr>
          <w:rFonts w:ascii="Arial" w:hAnsi="Arial" w:cs="Arial"/>
          <w:sz w:val="24"/>
          <w:szCs w:val="24"/>
        </w:rPr>
        <w:t>.</w:t>
      </w:r>
    </w:p>
    <w:p w:rsidR="00B77C92" w:rsidRPr="00360A2B" w:rsidRDefault="00D56511" w:rsidP="00360A2B">
      <w:pPr>
        <w:pStyle w:val="111"/>
        <w:spacing w:line="240" w:lineRule="auto"/>
        <w:ind w:left="0" w:firstLine="567"/>
        <w:rPr>
          <w:rFonts w:ascii="Arial" w:hAnsi="Arial" w:cs="Arial"/>
          <w:sz w:val="24"/>
          <w:szCs w:val="24"/>
        </w:rPr>
      </w:pPr>
      <w:r w:rsidRPr="00360A2B">
        <w:rPr>
          <w:rFonts w:ascii="Arial" w:hAnsi="Arial" w:cs="Arial"/>
          <w:sz w:val="24"/>
          <w:szCs w:val="24"/>
        </w:rPr>
        <w:t>Уведомление об о</w:t>
      </w:r>
      <w:r w:rsidR="00D266E4" w:rsidRPr="00360A2B">
        <w:rPr>
          <w:rFonts w:ascii="Arial" w:hAnsi="Arial" w:cs="Arial"/>
          <w:sz w:val="24"/>
          <w:szCs w:val="24"/>
        </w:rPr>
        <w:t>тказ</w:t>
      </w:r>
      <w:r w:rsidR="00DA168F" w:rsidRPr="00360A2B">
        <w:rPr>
          <w:rFonts w:ascii="Arial" w:hAnsi="Arial" w:cs="Arial"/>
          <w:sz w:val="24"/>
          <w:szCs w:val="24"/>
        </w:rPr>
        <w:t>е</w:t>
      </w:r>
      <w:r w:rsidR="00D266E4" w:rsidRPr="00360A2B">
        <w:rPr>
          <w:rFonts w:ascii="Arial" w:hAnsi="Arial" w:cs="Arial"/>
          <w:sz w:val="24"/>
          <w:szCs w:val="24"/>
        </w:rPr>
        <w:t xml:space="preserve"> в выдаче выписки из реестра муниципального имущества</w:t>
      </w:r>
      <w:r w:rsidR="005465D6" w:rsidRPr="00360A2B">
        <w:rPr>
          <w:rFonts w:ascii="Arial" w:hAnsi="Arial" w:cs="Arial"/>
          <w:sz w:val="24"/>
          <w:szCs w:val="24"/>
        </w:rPr>
        <w:t xml:space="preserve">, </w:t>
      </w:r>
      <w:r w:rsidRPr="00360A2B">
        <w:rPr>
          <w:rFonts w:ascii="Arial" w:hAnsi="Arial" w:cs="Arial"/>
          <w:sz w:val="24"/>
          <w:szCs w:val="24"/>
        </w:rPr>
        <w:t xml:space="preserve">оформленное </w:t>
      </w:r>
      <w:r w:rsidR="005465D6" w:rsidRPr="00360A2B">
        <w:rPr>
          <w:rFonts w:ascii="Arial" w:hAnsi="Arial" w:cs="Arial"/>
          <w:sz w:val="24"/>
          <w:szCs w:val="24"/>
        </w:rPr>
        <w:t xml:space="preserve">в соответствии с </w:t>
      </w:r>
      <w:r w:rsidRPr="00360A2B">
        <w:rPr>
          <w:rFonts w:ascii="Arial" w:hAnsi="Arial" w:cs="Arial"/>
          <w:sz w:val="24"/>
          <w:szCs w:val="24"/>
        </w:rPr>
        <w:t>П</w:t>
      </w:r>
      <w:r w:rsidR="005465D6" w:rsidRPr="00360A2B">
        <w:rPr>
          <w:rFonts w:ascii="Arial" w:hAnsi="Arial" w:cs="Arial"/>
          <w:sz w:val="24"/>
          <w:szCs w:val="24"/>
        </w:rPr>
        <w:t xml:space="preserve">риложением </w:t>
      </w:r>
      <w:r w:rsidR="00ED2D87" w:rsidRPr="00360A2B">
        <w:rPr>
          <w:rFonts w:ascii="Arial" w:hAnsi="Arial" w:cs="Arial"/>
          <w:sz w:val="24"/>
          <w:szCs w:val="24"/>
        </w:rPr>
        <w:t>6</w:t>
      </w:r>
      <w:r w:rsidR="005465D6" w:rsidRPr="00360A2B">
        <w:rPr>
          <w:rFonts w:ascii="Arial" w:hAnsi="Arial" w:cs="Arial"/>
          <w:sz w:val="24"/>
          <w:szCs w:val="24"/>
        </w:rPr>
        <w:t xml:space="preserve"> к настоящему Административному регламенту.</w:t>
      </w:r>
      <w:r w:rsidR="005F3045" w:rsidRPr="00360A2B">
        <w:rPr>
          <w:rFonts w:ascii="Arial" w:hAnsi="Arial" w:cs="Arial"/>
          <w:sz w:val="24"/>
          <w:szCs w:val="24"/>
        </w:rPr>
        <w:t xml:space="preserve"> </w:t>
      </w:r>
    </w:p>
    <w:p w:rsidR="00F32014" w:rsidRPr="00360A2B" w:rsidRDefault="000B3AA5"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Результат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1061ED"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направляется специалистом </w:t>
      </w:r>
      <w:r w:rsidR="001061ED"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в </w:t>
      </w:r>
      <w:r w:rsidR="00914560" w:rsidRPr="00360A2B">
        <w:rPr>
          <w:rFonts w:ascii="Arial" w:hAnsi="Arial" w:cs="Arial"/>
          <w:sz w:val="24"/>
          <w:szCs w:val="24"/>
        </w:rPr>
        <w:t>л</w:t>
      </w:r>
      <w:r w:rsidR="00706461" w:rsidRPr="00360A2B">
        <w:rPr>
          <w:rFonts w:ascii="Arial" w:hAnsi="Arial" w:cs="Arial"/>
          <w:sz w:val="24"/>
          <w:szCs w:val="24"/>
        </w:rPr>
        <w:t xml:space="preserve">ичный </w:t>
      </w:r>
      <w:r w:rsidRPr="00360A2B">
        <w:rPr>
          <w:rFonts w:ascii="Arial" w:hAnsi="Arial" w:cs="Arial"/>
          <w:sz w:val="24"/>
          <w:szCs w:val="24"/>
        </w:rPr>
        <w:t>кабинет Заявителя (</w:t>
      </w:r>
      <w:r w:rsidR="00352F24" w:rsidRPr="00360A2B">
        <w:rPr>
          <w:rFonts w:ascii="Arial" w:hAnsi="Arial" w:cs="Arial"/>
          <w:sz w:val="24"/>
          <w:szCs w:val="24"/>
        </w:rPr>
        <w:t>п</w:t>
      </w:r>
      <w:r w:rsidR="00BD19E4" w:rsidRPr="00360A2B">
        <w:rPr>
          <w:rFonts w:ascii="Arial" w:hAnsi="Arial" w:cs="Arial"/>
          <w:sz w:val="24"/>
          <w:szCs w:val="24"/>
        </w:rPr>
        <w:t xml:space="preserve">редставителя </w:t>
      </w:r>
      <w:r w:rsidR="00352F24" w:rsidRPr="00360A2B">
        <w:rPr>
          <w:rFonts w:ascii="Arial" w:hAnsi="Arial" w:cs="Arial"/>
          <w:sz w:val="24"/>
          <w:szCs w:val="24"/>
        </w:rPr>
        <w:t>З</w:t>
      </w:r>
      <w:r w:rsidRPr="00360A2B">
        <w:rPr>
          <w:rFonts w:ascii="Arial" w:hAnsi="Arial" w:cs="Arial"/>
          <w:sz w:val="24"/>
          <w:szCs w:val="24"/>
        </w:rPr>
        <w:t xml:space="preserve">аявителя) </w:t>
      </w:r>
      <w:r w:rsidR="00914560" w:rsidRPr="00360A2B">
        <w:rPr>
          <w:rFonts w:ascii="Arial" w:hAnsi="Arial" w:cs="Arial"/>
          <w:sz w:val="24"/>
          <w:szCs w:val="24"/>
        </w:rPr>
        <w:t xml:space="preserve">на </w:t>
      </w:r>
      <w:r w:rsidRPr="00360A2B">
        <w:rPr>
          <w:rFonts w:ascii="Arial" w:hAnsi="Arial" w:cs="Arial"/>
          <w:sz w:val="24"/>
          <w:szCs w:val="24"/>
        </w:rPr>
        <w:t xml:space="preserve">РПГУ </w:t>
      </w:r>
      <w:r w:rsidR="00914560" w:rsidRPr="00360A2B">
        <w:rPr>
          <w:rFonts w:ascii="Arial" w:hAnsi="Arial" w:cs="Arial"/>
          <w:sz w:val="24"/>
          <w:szCs w:val="24"/>
        </w:rPr>
        <w:t>посредством Модуля оказания услуг ЕИС ОУ</w:t>
      </w:r>
      <w:r w:rsidR="00F32014" w:rsidRPr="00360A2B">
        <w:rPr>
          <w:rFonts w:ascii="Arial" w:hAnsi="Arial" w:cs="Arial"/>
          <w:sz w:val="24"/>
          <w:szCs w:val="24"/>
        </w:rPr>
        <w:t>.</w:t>
      </w:r>
      <w:r w:rsidR="007178BB" w:rsidRPr="00360A2B">
        <w:rPr>
          <w:rFonts w:ascii="Arial" w:hAnsi="Arial" w:cs="Arial"/>
          <w:sz w:val="24"/>
          <w:szCs w:val="24"/>
        </w:rPr>
        <w:t xml:space="preserve"> В бумажном виде результат предоставления Муниципальной услуги хранится в архиве Администрации</w:t>
      </w:r>
      <w:r w:rsidR="001B0636" w:rsidRPr="00360A2B">
        <w:rPr>
          <w:rFonts w:ascii="Arial" w:hAnsi="Arial" w:cs="Arial"/>
          <w:sz w:val="24"/>
          <w:szCs w:val="24"/>
        </w:rPr>
        <w:t xml:space="preserve"> </w:t>
      </w:r>
      <w:r w:rsidR="007178BB" w:rsidRPr="00360A2B">
        <w:rPr>
          <w:rFonts w:ascii="Arial" w:hAnsi="Arial" w:cs="Arial"/>
          <w:color w:val="000000" w:themeColor="text1"/>
          <w:sz w:val="24"/>
          <w:szCs w:val="24"/>
        </w:rPr>
        <w:t>в соответствии с установленными правилами делопроизводства.</w:t>
      </w:r>
    </w:p>
    <w:p w:rsidR="00F32014" w:rsidRPr="00360A2B" w:rsidRDefault="00F32014" w:rsidP="00360A2B">
      <w:pPr>
        <w:pStyle w:val="111"/>
        <w:spacing w:line="240" w:lineRule="auto"/>
        <w:ind w:left="0" w:firstLine="567"/>
        <w:rPr>
          <w:rFonts w:ascii="Arial" w:hAnsi="Arial" w:cs="Arial"/>
          <w:sz w:val="24"/>
          <w:szCs w:val="24"/>
        </w:rPr>
      </w:pPr>
      <w:r w:rsidRPr="00360A2B">
        <w:rPr>
          <w:rFonts w:ascii="Arial" w:hAnsi="Arial" w:cs="Arial"/>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sidRPr="00360A2B">
        <w:rPr>
          <w:rFonts w:ascii="Arial" w:hAnsi="Arial" w:cs="Arial"/>
          <w:sz w:val="24"/>
          <w:szCs w:val="24"/>
        </w:rPr>
        <w:t>Муниципальной услуги</w:t>
      </w:r>
      <w:r w:rsidRPr="00360A2B">
        <w:rPr>
          <w:rFonts w:ascii="Arial" w:hAnsi="Arial" w:cs="Arial"/>
          <w:sz w:val="24"/>
          <w:szCs w:val="24"/>
        </w:rPr>
        <w:t xml:space="preserve"> через </w:t>
      </w:r>
      <w:r w:rsidR="006E700F" w:rsidRPr="00360A2B">
        <w:rPr>
          <w:rFonts w:ascii="Arial" w:hAnsi="Arial" w:cs="Arial"/>
          <w:sz w:val="24"/>
          <w:szCs w:val="24"/>
        </w:rPr>
        <w:t>М</w:t>
      </w:r>
      <w:r w:rsidRPr="00360A2B">
        <w:rPr>
          <w:rFonts w:ascii="Arial" w:hAnsi="Arial" w:cs="Arial"/>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360A2B">
        <w:rPr>
          <w:rFonts w:ascii="Arial" w:hAnsi="Arial" w:cs="Arial"/>
          <w:sz w:val="24"/>
          <w:szCs w:val="24"/>
        </w:rPr>
        <w:t>.</w:t>
      </w:r>
    </w:p>
    <w:p w:rsidR="001E5B8B" w:rsidRPr="00360A2B" w:rsidRDefault="00914560" w:rsidP="00360A2B">
      <w:pPr>
        <w:pStyle w:val="11"/>
        <w:spacing w:line="240" w:lineRule="auto"/>
        <w:ind w:left="0" w:firstLine="567"/>
        <w:rPr>
          <w:rFonts w:ascii="Arial" w:hAnsi="Arial" w:cs="Arial"/>
          <w:sz w:val="24"/>
          <w:szCs w:val="24"/>
        </w:rPr>
      </w:pPr>
      <w:r w:rsidRPr="00360A2B">
        <w:rPr>
          <w:rFonts w:ascii="Arial" w:hAnsi="Arial" w:cs="Arial"/>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360A2B" w:rsidRDefault="00896D3B" w:rsidP="00360A2B">
      <w:pPr>
        <w:pStyle w:val="2-"/>
        <w:spacing w:before="0" w:after="0"/>
        <w:ind w:left="0" w:firstLine="567"/>
        <w:rPr>
          <w:rFonts w:ascii="Arial" w:hAnsi="Arial" w:cs="Arial"/>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515966285"/>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60A2B">
        <w:rPr>
          <w:rFonts w:ascii="Arial" w:hAnsi="Arial" w:cs="Arial"/>
          <w:sz w:val="24"/>
          <w:szCs w:val="24"/>
        </w:rPr>
        <w:t>Срок регистрации заявления</w:t>
      </w:r>
      <w:bookmarkEnd w:id="75"/>
      <w:bookmarkEnd w:id="76"/>
    </w:p>
    <w:p w:rsidR="00E25D1D" w:rsidRPr="00360A2B" w:rsidRDefault="00391755" w:rsidP="00360A2B">
      <w:pPr>
        <w:pStyle w:val="11"/>
        <w:spacing w:line="240" w:lineRule="auto"/>
        <w:ind w:left="0" w:firstLine="567"/>
        <w:rPr>
          <w:rFonts w:ascii="Arial" w:hAnsi="Arial" w:cs="Arial"/>
          <w:sz w:val="24"/>
          <w:szCs w:val="24"/>
        </w:rPr>
      </w:pPr>
      <w:r w:rsidRPr="00360A2B">
        <w:rPr>
          <w:rFonts w:ascii="Arial" w:hAnsi="Arial" w:cs="Arial"/>
          <w:sz w:val="24"/>
          <w:szCs w:val="24"/>
        </w:rPr>
        <w:t>З</w:t>
      </w:r>
      <w:r w:rsidR="00A3272C" w:rsidRPr="00360A2B">
        <w:rPr>
          <w:rFonts w:ascii="Arial" w:hAnsi="Arial" w:cs="Arial"/>
          <w:sz w:val="24"/>
          <w:szCs w:val="24"/>
        </w:rPr>
        <w:t xml:space="preserve">аявление, поданное в электронной форме через РПГУ до 16:00 рабочего дня, регистрируется в </w:t>
      </w:r>
      <w:r w:rsidR="001B0636" w:rsidRPr="00360A2B">
        <w:rPr>
          <w:rFonts w:ascii="Arial" w:hAnsi="Arial" w:cs="Arial"/>
          <w:sz w:val="24"/>
          <w:szCs w:val="24"/>
        </w:rPr>
        <w:t>Комитете по управлению имуществом</w:t>
      </w:r>
      <w:r w:rsidR="00A3272C" w:rsidRPr="00360A2B">
        <w:rPr>
          <w:rFonts w:ascii="Arial" w:hAnsi="Arial" w:cs="Arial"/>
          <w:sz w:val="24"/>
          <w:szCs w:val="24"/>
        </w:rPr>
        <w:t xml:space="preserve"> в день его подачи. При подаче Заявления через РПГУ после 16:00 рабочего дня либо в нерабочий день, регистрируется в </w:t>
      </w:r>
      <w:r w:rsidR="001B0636" w:rsidRPr="00360A2B">
        <w:rPr>
          <w:rFonts w:ascii="Arial" w:hAnsi="Arial" w:cs="Arial"/>
          <w:sz w:val="24"/>
          <w:szCs w:val="24"/>
        </w:rPr>
        <w:t>Комитете по управлению имуществом</w:t>
      </w:r>
      <w:r w:rsidR="00A3272C" w:rsidRPr="00360A2B">
        <w:rPr>
          <w:rFonts w:ascii="Arial" w:hAnsi="Arial" w:cs="Arial"/>
          <w:sz w:val="24"/>
          <w:szCs w:val="24"/>
        </w:rPr>
        <w:t xml:space="preserve"> на следующий рабочий день.</w:t>
      </w:r>
    </w:p>
    <w:p w:rsidR="00763F54" w:rsidRPr="00360A2B" w:rsidRDefault="003140C9" w:rsidP="00360A2B">
      <w:pPr>
        <w:pStyle w:val="2-"/>
        <w:spacing w:before="0" w:after="0"/>
        <w:ind w:left="0" w:firstLine="567"/>
        <w:rPr>
          <w:rFonts w:ascii="Arial" w:hAnsi="Arial" w:cs="Arial"/>
          <w:sz w:val="24"/>
          <w:szCs w:val="24"/>
        </w:rPr>
      </w:pPr>
      <w:bookmarkStart w:id="80" w:name="_Toc473648642"/>
      <w:bookmarkStart w:id="81" w:name="_Toc515966286"/>
      <w:r w:rsidRPr="00360A2B">
        <w:rPr>
          <w:rFonts w:ascii="Arial" w:hAnsi="Arial" w:cs="Arial"/>
          <w:sz w:val="24"/>
          <w:szCs w:val="24"/>
        </w:rPr>
        <w:t xml:space="preserve">Срок предоставления </w:t>
      </w:r>
      <w:bookmarkEnd w:id="77"/>
      <w:bookmarkEnd w:id="78"/>
      <w:r w:rsidR="00221FAF" w:rsidRPr="00360A2B">
        <w:rPr>
          <w:rFonts w:ascii="Arial" w:hAnsi="Arial" w:cs="Arial"/>
          <w:sz w:val="24"/>
          <w:szCs w:val="24"/>
        </w:rPr>
        <w:t>Муниципальной услуги</w:t>
      </w:r>
      <w:bookmarkEnd w:id="79"/>
      <w:bookmarkEnd w:id="80"/>
      <w:bookmarkEnd w:id="81"/>
    </w:p>
    <w:p w:rsidR="00180F5A" w:rsidRPr="00360A2B" w:rsidRDefault="004809FA" w:rsidP="00360A2B">
      <w:pPr>
        <w:pStyle w:val="11"/>
        <w:spacing w:line="240" w:lineRule="auto"/>
        <w:ind w:left="0" w:firstLine="567"/>
        <w:rPr>
          <w:rFonts w:ascii="Arial" w:hAnsi="Arial" w:cs="Arial"/>
          <w:sz w:val="24"/>
          <w:szCs w:val="24"/>
        </w:rPr>
      </w:pPr>
      <w:r w:rsidRPr="00360A2B">
        <w:rPr>
          <w:rFonts w:ascii="Arial" w:hAnsi="Arial" w:cs="Arial"/>
          <w:sz w:val="24"/>
          <w:szCs w:val="24"/>
        </w:rPr>
        <w:t>С</w:t>
      </w:r>
      <w:r w:rsidR="00490BA0" w:rsidRPr="00360A2B">
        <w:rPr>
          <w:rFonts w:ascii="Arial" w:hAnsi="Arial" w:cs="Arial"/>
          <w:sz w:val="24"/>
          <w:szCs w:val="24"/>
        </w:rPr>
        <w:t xml:space="preserve">рок предоставления </w:t>
      </w:r>
      <w:r w:rsidR="00221FAF" w:rsidRPr="00360A2B">
        <w:rPr>
          <w:rFonts w:ascii="Arial" w:hAnsi="Arial" w:cs="Arial"/>
          <w:sz w:val="24"/>
          <w:szCs w:val="24"/>
        </w:rPr>
        <w:t>Муниципальной услуги</w:t>
      </w:r>
      <w:r w:rsidR="00EB556D" w:rsidRPr="00360A2B">
        <w:rPr>
          <w:rFonts w:ascii="Arial" w:hAnsi="Arial" w:cs="Arial"/>
          <w:sz w:val="24"/>
          <w:szCs w:val="24"/>
        </w:rPr>
        <w:t xml:space="preserve"> составляет </w:t>
      </w:r>
      <w:r w:rsidR="00626B98" w:rsidRPr="00360A2B">
        <w:rPr>
          <w:rFonts w:ascii="Arial" w:hAnsi="Arial" w:cs="Arial"/>
          <w:sz w:val="24"/>
          <w:szCs w:val="24"/>
        </w:rPr>
        <w:t xml:space="preserve">не более </w:t>
      </w:r>
      <w:r w:rsidR="00A23E1A" w:rsidRPr="00360A2B">
        <w:rPr>
          <w:rFonts w:ascii="Arial" w:hAnsi="Arial" w:cs="Arial"/>
          <w:sz w:val="24"/>
          <w:szCs w:val="24"/>
        </w:rPr>
        <w:t>5</w:t>
      </w:r>
      <w:r w:rsidR="00E25D1D" w:rsidRPr="00360A2B">
        <w:rPr>
          <w:rFonts w:ascii="Arial" w:hAnsi="Arial" w:cs="Arial"/>
          <w:sz w:val="24"/>
          <w:szCs w:val="24"/>
        </w:rPr>
        <w:t xml:space="preserve"> </w:t>
      </w:r>
      <w:r w:rsidR="00180F5A" w:rsidRPr="00360A2B">
        <w:rPr>
          <w:rFonts w:ascii="Arial" w:hAnsi="Arial" w:cs="Arial"/>
          <w:sz w:val="24"/>
          <w:szCs w:val="24"/>
        </w:rPr>
        <w:t>(</w:t>
      </w:r>
      <w:r w:rsidR="00A23E1A" w:rsidRPr="00360A2B">
        <w:rPr>
          <w:rFonts w:ascii="Arial" w:hAnsi="Arial" w:cs="Arial"/>
          <w:sz w:val="24"/>
          <w:szCs w:val="24"/>
        </w:rPr>
        <w:t>пяти</w:t>
      </w:r>
      <w:r w:rsidR="00180F5A" w:rsidRPr="00360A2B">
        <w:rPr>
          <w:rFonts w:ascii="Arial" w:hAnsi="Arial" w:cs="Arial"/>
          <w:sz w:val="24"/>
          <w:szCs w:val="24"/>
        </w:rPr>
        <w:t xml:space="preserve">) </w:t>
      </w:r>
      <w:r w:rsidR="00A23E1A" w:rsidRPr="00360A2B">
        <w:rPr>
          <w:rFonts w:ascii="Arial" w:hAnsi="Arial" w:cs="Arial"/>
          <w:sz w:val="24"/>
          <w:szCs w:val="24"/>
        </w:rPr>
        <w:t xml:space="preserve">рабочих </w:t>
      </w:r>
      <w:r w:rsidR="00E25D1D" w:rsidRPr="00360A2B">
        <w:rPr>
          <w:rFonts w:ascii="Arial" w:hAnsi="Arial" w:cs="Arial"/>
          <w:sz w:val="24"/>
          <w:szCs w:val="24"/>
        </w:rPr>
        <w:t>дней</w:t>
      </w:r>
      <w:r w:rsidR="00173F43" w:rsidRPr="00360A2B">
        <w:rPr>
          <w:rFonts w:ascii="Arial" w:hAnsi="Arial" w:cs="Arial"/>
          <w:sz w:val="24"/>
          <w:szCs w:val="24"/>
        </w:rPr>
        <w:t xml:space="preserve"> с даты регистрации Заявления в </w:t>
      </w:r>
      <w:r w:rsidR="001B0636" w:rsidRPr="00360A2B">
        <w:rPr>
          <w:rFonts w:ascii="Arial" w:hAnsi="Arial" w:cs="Arial"/>
          <w:sz w:val="24"/>
          <w:szCs w:val="24"/>
        </w:rPr>
        <w:t>Комитете по управлению имуществом</w:t>
      </w:r>
      <w:r w:rsidR="00173F43" w:rsidRPr="00360A2B">
        <w:rPr>
          <w:rFonts w:ascii="Arial" w:hAnsi="Arial" w:cs="Arial"/>
          <w:sz w:val="24"/>
          <w:szCs w:val="24"/>
        </w:rPr>
        <w:t>.</w:t>
      </w:r>
    </w:p>
    <w:p w:rsidR="00896D3B" w:rsidRPr="00360A2B" w:rsidRDefault="00896D3B" w:rsidP="00360A2B">
      <w:pPr>
        <w:pStyle w:val="2-"/>
        <w:spacing w:before="0" w:after="0"/>
        <w:ind w:left="0" w:firstLine="567"/>
        <w:rPr>
          <w:rFonts w:ascii="Arial" w:hAnsi="Arial" w:cs="Arial"/>
          <w:sz w:val="24"/>
          <w:szCs w:val="24"/>
        </w:rPr>
      </w:pPr>
      <w:bookmarkStart w:id="82" w:name="_Toc437973283"/>
      <w:bookmarkStart w:id="83" w:name="_Toc438110024"/>
      <w:bookmarkStart w:id="84" w:name="_Toc438376228"/>
      <w:bookmarkStart w:id="85" w:name="_Toc463972187"/>
      <w:bookmarkStart w:id="86" w:name="_Toc473648643"/>
      <w:bookmarkStart w:id="87" w:name="_Toc515966287"/>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360A2B">
        <w:rPr>
          <w:rFonts w:ascii="Arial" w:hAnsi="Arial" w:cs="Arial"/>
          <w:sz w:val="24"/>
          <w:szCs w:val="24"/>
        </w:rPr>
        <w:t xml:space="preserve">Правовые основания предоставления </w:t>
      </w:r>
      <w:r w:rsidR="00221FAF" w:rsidRPr="00360A2B">
        <w:rPr>
          <w:rFonts w:ascii="Arial" w:hAnsi="Arial" w:cs="Arial"/>
          <w:sz w:val="24"/>
          <w:szCs w:val="24"/>
        </w:rPr>
        <w:t>Муниципальной услуги</w:t>
      </w:r>
      <w:bookmarkEnd w:id="82"/>
      <w:bookmarkEnd w:id="83"/>
      <w:bookmarkEnd w:id="84"/>
      <w:bookmarkEnd w:id="85"/>
      <w:bookmarkEnd w:id="86"/>
      <w:bookmarkEnd w:id="87"/>
    </w:p>
    <w:p w:rsidR="00DD52CB" w:rsidRPr="00360A2B" w:rsidRDefault="00445E68" w:rsidP="00360A2B">
      <w:pPr>
        <w:pStyle w:val="11"/>
        <w:spacing w:line="240" w:lineRule="auto"/>
        <w:ind w:left="0" w:firstLine="567"/>
        <w:rPr>
          <w:rFonts w:ascii="Arial" w:hAnsi="Arial" w:cs="Arial"/>
          <w:sz w:val="24"/>
          <w:szCs w:val="24"/>
          <w:lang w:eastAsia="ar-SA"/>
        </w:rPr>
      </w:pPr>
      <w:r w:rsidRPr="00360A2B">
        <w:rPr>
          <w:rFonts w:ascii="Arial" w:hAnsi="Arial" w:cs="Arial"/>
          <w:sz w:val="24"/>
          <w:szCs w:val="24"/>
        </w:rPr>
        <w:t>Основным нормативн</w:t>
      </w:r>
      <w:r w:rsidR="00454DBD" w:rsidRPr="00360A2B">
        <w:rPr>
          <w:rFonts w:ascii="Arial" w:hAnsi="Arial" w:cs="Arial"/>
          <w:sz w:val="24"/>
          <w:szCs w:val="24"/>
        </w:rPr>
        <w:t xml:space="preserve">ым </w:t>
      </w:r>
      <w:r w:rsidRPr="00360A2B">
        <w:rPr>
          <w:rFonts w:ascii="Arial" w:hAnsi="Arial" w:cs="Arial"/>
          <w:sz w:val="24"/>
          <w:szCs w:val="24"/>
        </w:rPr>
        <w:t>правовым акт</w:t>
      </w:r>
      <w:r w:rsidR="00275BC8" w:rsidRPr="00360A2B">
        <w:rPr>
          <w:rFonts w:ascii="Arial" w:hAnsi="Arial" w:cs="Arial"/>
          <w:sz w:val="24"/>
          <w:szCs w:val="24"/>
        </w:rPr>
        <w:t>ом</w:t>
      </w:r>
      <w:r w:rsidRPr="00360A2B">
        <w:rPr>
          <w:rFonts w:ascii="Arial" w:hAnsi="Arial" w:cs="Arial"/>
          <w:sz w:val="24"/>
          <w:szCs w:val="24"/>
        </w:rPr>
        <w:t xml:space="preserve">, регулирующим предоставление </w:t>
      </w:r>
      <w:r w:rsidR="00221FAF" w:rsidRPr="00360A2B">
        <w:rPr>
          <w:rFonts w:ascii="Arial" w:hAnsi="Arial" w:cs="Arial"/>
          <w:sz w:val="24"/>
          <w:szCs w:val="24"/>
        </w:rPr>
        <w:t>Муниципальной услуги</w:t>
      </w:r>
      <w:r w:rsidR="00AF010B" w:rsidRPr="00360A2B">
        <w:rPr>
          <w:rFonts w:ascii="Arial" w:hAnsi="Arial" w:cs="Arial"/>
          <w:sz w:val="24"/>
          <w:szCs w:val="24"/>
        </w:rPr>
        <w:t>, явля</w:t>
      </w:r>
      <w:r w:rsidR="00275BC8" w:rsidRPr="00360A2B">
        <w:rPr>
          <w:rFonts w:ascii="Arial" w:hAnsi="Arial" w:cs="Arial"/>
          <w:sz w:val="24"/>
          <w:szCs w:val="24"/>
        </w:rPr>
        <w:t xml:space="preserve">ется </w:t>
      </w:r>
      <w:r w:rsidR="00697F46" w:rsidRPr="00360A2B">
        <w:rPr>
          <w:rFonts w:ascii="Arial" w:hAnsi="Arial" w:cs="Arial"/>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360A2B">
        <w:rPr>
          <w:rFonts w:ascii="Arial" w:hAnsi="Arial" w:cs="Arial"/>
          <w:sz w:val="24"/>
          <w:szCs w:val="24"/>
          <w:lang w:eastAsia="ar-SA"/>
        </w:rPr>
        <w:t xml:space="preserve">». </w:t>
      </w:r>
    </w:p>
    <w:p w:rsidR="00896D3B" w:rsidRPr="00360A2B" w:rsidRDefault="00445E68" w:rsidP="00360A2B">
      <w:pPr>
        <w:pStyle w:val="11"/>
        <w:spacing w:line="240" w:lineRule="auto"/>
        <w:ind w:left="0" w:firstLine="567"/>
        <w:rPr>
          <w:rFonts w:ascii="Arial" w:hAnsi="Arial" w:cs="Arial"/>
          <w:sz w:val="24"/>
          <w:szCs w:val="24"/>
          <w:lang w:eastAsia="ar-SA"/>
        </w:rPr>
      </w:pPr>
      <w:r w:rsidRPr="00360A2B">
        <w:rPr>
          <w:rFonts w:ascii="Arial" w:hAnsi="Arial" w:cs="Arial"/>
          <w:sz w:val="24"/>
          <w:szCs w:val="24"/>
        </w:rPr>
        <w:t xml:space="preserve">Список иных нормативных актов, применяемых при предоставлении </w:t>
      </w:r>
      <w:r w:rsidR="00221FAF" w:rsidRPr="00360A2B">
        <w:rPr>
          <w:rFonts w:ascii="Arial" w:hAnsi="Arial" w:cs="Arial"/>
          <w:sz w:val="24"/>
          <w:szCs w:val="24"/>
        </w:rPr>
        <w:t>Муниципальной услуги</w:t>
      </w:r>
      <w:r w:rsidR="000A6ED5" w:rsidRPr="00360A2B">
        <w:rPr>
          <w:rFonts w:ascii="Arial" w:hAnsi="Arial" w:cs="Arial"/>
          <w:sz w:val="24"/>
          <w:szCs w:val="24"/>
        </w:rPr>
        <w:t>,</w:t>
      </w:r>
      <w:r w:rsidRPr="00360A2B">
        <w:rPr>
          <w:rFonts w:ascii="Arial" w:hAnsi="Arial" w:cs="Arial"/>
          <w:sz w:val="24"/>
          <w:szCs w:val="24"/>
        </w:rPr>
        <w:t xml:space="preserve"> приведен в</w:t>
      </w:r>
      <w:r w:rsidR="00896D3B" w:rsidRPr="00360A2B">
        <w:rPr>
          <w:rFonts w:ascii="Arial" w:hAnsi="Arial" w:cs="Arial"/>
          <w:sz w:val="24"/>
          <w:szCs w:val="24"/>
          <w:lang w:eastAsia="ar-SA"/>
        </w:rPr>
        <w:t xml:space="preserve"> </w:t>
      </w:r>
      <w:hyperlink w:anchor="_Список_нормативных_актов," w:history="1">
        <w:r w:rsidR="00896D3B" w:rsidRPr="00360A2B">
          <w:rPr>
            <w:rStyle w:val="a7"/>
            <w:rFonts w:ascii="Arial" w:hAnsi="Arial" w:cs="Arial"/>
            <w:color w:val="auto"/>
            <w:sz w:val="24"/>
            <w:szCs w:val="24"/>
            <w:u w:val="none"/>
            <w:lang w:eastAsia="ar-SA"/>
          </w:rPr>
          <w:t xml:space="preserve">Приложении </w:t>
        </w:r>
        <w:r w:rsidR="00ED2D87" w:rsidRPr="00360A2B">
          <w:rPr>
            <w:rStyle w:val="a7"/>
            <w:rFonts w:ascii="Arial" w:hAnsi="Arial" w:cs="Arial"/>
            <w:color w:val="auto"/>
            <w:sz w:val="24"/>
            <w:szCs w:val="24"/>
            <w:u w:val="none"/>
            <w:lang w:eastAsia="ar-SA"/>
          </w:rPr>
          <w:t>7</w:t>
        </w:r>
      </w:hyperlink>
      <w:r w:rsidR="00896D3B" w:rsidRPr="00360A2B">
        <w:rPr>
          <w:rFonts w:ascii="Arial" w:hAnsi="Arial" w:cs="Arial"/>
          <w:sz w:val="24"/>
          <w:szCs w:val="24"/>
          <w:lang w:eastAsia="ar-SA"/>
        </w:rPr>
        <w:t xml:space="preserve"> </w:t>
      </w:r>
      <w:r w:rsidR="005F3045" w:rsidRPr="00360A2B">
        <w:rPr>
          <w:rFonts w:ascii="Arial" w:hAnsi="Arial" w:cs="Arial"/>
          <w:sz w:val="24"/>
          <w:szCs w:val="24"/>
        </w:rPr>
        <w:t xml:space="preserve">к </w:t>
      </w:r>
      <w:r w:rsidR="00E24361" w:rsidRPr="00360A2B">
        <w:rPr>
          <w:rFonts w:ascii="Arial" w:hAnsi="Arial" w:cs="Arial"/>
          <w:sz w:val="24"/>
          <w:szCs w:val="24"/>
        </w:rPr>
        <w:t xml:space="preserve">настоящему </w:t>
      </w:r>
      <w:r w:rsidR="005F3045" w:rsidRPr="00360A2B">
        <w:rPr>
          <w:rFonts w:ascii="Arial" w:hAnsi="Arial" w:cs="Arial"/>
          <w:sz w:val="24"/>
          <w:szCs w:val="24"/>
        </w:rPr>
        <w:t>Административному регламенту.</w:t>
      </w:r>
    </w:p>
    <w:p w:rsidR="004C1B63" w:rsidRPr="00360A2B" w:rsidRDefault="004C1B63" w:rsidP="00360A2B">
      <w:pPr>
        <w:pStyle w:val="2-"/>
        <w:spacing w:before="0" w:after="0"/>
        <w:ind w:left="0" w:firstLine="567"/>
        <w:rPr>
          <w:rFonts w:ascii="Arial" w:hAnsi="Arial" w:cs="Arial"/>
          <w:sz w:val="24"/>
          <w:szCs w:val="24"/>
        </w:rPr>
      </w:pPr>
      <w:bookmarkStart w:id="96" w:name="_Toc473648644"/>
      <w:bookmarkStart w:id="97" w:name="_Toc515966288"/>
      <w:r w:rsidRPr="00360A2B">
        <w:rPr>
          <w:rFonts w:ascii="Arial" w:hAnsi="Arial" w:cs="Arial"/>
          <w:sz w:val="24"/>
          <w:szCs w:val="24"/>
        </w:rPr>
        <w:lastRenderedPageBreak/>
        <w:t xml:space="preserve">Исчерпывающий перечень документов, необходимых для </w:t>
      </w:r>
      <w:bookmarkEnd w:id="88"/>
      <w:bookmarkEnd w:id="89"/>
      <w:bookmarkEnd w:id="90"/>
      <w:r w:rsidR="00FA201F" w:rsidRPr="00360A2B">
        <w:rPr>
          <w:rFonts w:ascii="Arial" w:hAnsi="Arial" w:cs="Arial"/>
          <w:sz w:val="24"/>
          <w:szCs w:val="24"/>
        </w:rPr>
        <w:t xml:space="preserve">предоставления </w:t>
      </w:r>
      <w:r w:rsidR="00221FAF" w:rsidRPr="00360A2B">
        <w:rPr>
          <w:rFonts w:ascii="Arial" w:hAnsi="Arial" w:cs="Arial"/>
          <w:sz w:val="24"/>
          <w:szCs w:val="24"/>
        </w:rPr>
        <w:t>Муниципальной услуги</w:t>
      </w:r>
      <w:bookmarkEnd w:id="91"/>
      <w:bookmarkEnd w:id="92"/>
      <w:bookmarkEnd w:id="93"/>
      <w:bookmarkEnd w:id="94"/>
      <w:bookmarkEnd w:id="95"/>
      <w:bookmarkEnd w:id="96"/>
      <w:bookmarkEnd w:id="97"/>
    </w:p>
    <w:p w:rsidR="005F3045" w:rsidRPr="00360A2B" w:rsidRDefault="000A6ED5" w:rsidP="00360A2B">
      <w:pPr>
        <w:pStyle w:val="11"/>
        <w:spacing w:line="240" w:lineRule="auto"/>
        <w:ind w:left="0" w:firstLine="567"/>
        <w:rPr>
          <w:rFonts w:ascii="Arial" w:hAnsi="Arial" w:cs="Arial"/>
          <w:sz w:val="24"/>
          <w:szCs w:val="24"/>
        </w:rPr>
      </w:pPr>
      <w:r w:rsidRPr="00360A2B">
        <w:rPr>
          <w:rFonts w:ascii="Arial" w:hAnsi="Arial" w:cs="Arial"/>
          <w:sz w:val="24"/>
          <w:szCs w:val="24"/>
        </w:rPr>
        <w:t>Документы, обязательные</w:t>
      </w:r>
      <w:r w:rsidR="00534379" w:rsidRPr="00360A2B">
        <w:rPr>
          <w:rFonts w:ascii="Arial" w:hAnsi="Arial" w:cs="Arial"/>
          <w:sz w:val="24"/>
          <w:szCs w:val="24"/>
        </w:rPr>
        <w:t xml:space="preserve"> для предоставления Заявителем </w:t>
      </w:r>
      <w:r w:rsidR="008901C9" w:rsidRPr="00360A2B">
        <w:rPr>
          <w:rFonts w:ascii="Arial" w:hAnsi="Arial" w:cs="Arial"/>
          <w:sz w:val="24"/>
          <w:szCs w:val="24"/>
        </w:rPr>
        <w:t>(представителя Заявителя)</w:t>
      </w:r>
      <w:r w:rsidR="00FD75C9" w:rsidRPr="00360A2B">
        <w:rPr>
          <w:rFonts w:ascii="Arial" w:hAnsi="Arial" w:cs="Arial"/>
          <w:sz w:val="24"/>
          <w:szCs w:val="24"/>
        </w:rPr>
        <w:t>:</w:t>
      </w:r>
    </w:p>
    <w:p w:rsidR="00534379" w:rsidRPr="00360A2B" w:rsidRDefault="00314023" w:rsidP="00360A2B">
      <w:pPr>
        <w:pStyle w:val="11"/>
        <w:spacing w:line="240" w:lineRule="auto"/>
        <w:ind w:left="0" w:firstLine="567"/>
        <w:rPr>
          <w:rFonts w:ascii="Arial" w:hAnsi="Arial" w:cs="Arial"/>
          <w:sz w:val="24"/>
          <w:szCs w:val="24"/>
        </w:rPr>
      </w:pPr>
      <w:r w:rsidRPr="00360A2B">
        <w:rPr>
          <w:rFonts w:ascii="Arial" w:hAnsi="Arial" w:cs="Arial"/>
          <w:sz w:val="24"/>
          <w:szCs w:val="24"/>
        </w:rPr>
        <w:t>В случае обращения за получением Муниципальной услуги не</w:t>
      </w:r>
      <w:r w:rsidR="002F59B8" w:rsidRPr="00360A2B">
        <w:rPr>
          <w:rFonts w:ascii="Arial" w:hAnsi="Arial" w:cs="Arial"/>
          <w:sz w:val="24"/>
          <w:szCs w:val="24"/>
        </w:rPr>
        <w:t xml:space="preserve">посредственно самим Заявителем </w:t>
      </w:r>
      <w:r w:rsidRPr="00360A2B">
        <w:rPr>
          <w:rFonts w:ascii="Arial" w:hAnsi="Arial" w:cs="Arial"/>
          <w:sz w:val="24"/>
          <w:szCs w:val="24"/>
        </w:rPr>
        <w:t>представляются следующие обязательные документы</w:t>
      </w:r>
      <w:r w:rsidR="00534379" w:rsidRPr="00360A2B">
        <w:rPr>
          <w:rFonts w:ascii="Arial" w:hAnsi="Arial" w:cs="Arial"/>
          <w:sz w:val="24"/>
          <w:szCs w:val="24"/>
        </w:rPr>
        <w:t>:</w:t>
      </w:r>
    </w:p>
    <w:p w:rsidR="005F3045" w:rsidRPr="00360A2B" w:rsidRDefault="00470C37" w:rsidP="00360A2B">
      <w:pPr>
        <w:pStyle w:val="111"/>
        <w:numPr>
          <w:ilvl w:val="0"/>
          <w:numId w:val="0"/>
        </w:numPr>
        <w:spacing w:line="240" w:lineRule="auto"/>
        <w:ind w:firstLine="567"/>
        <w:rPr>
          <w:rFonts w:ascii="Arial" w:hAnsi="Arial" w:cs="Arial"/>
          <w:sz w:val="24"/>
          <w:szCs w:val="24"/>
        </w:rPr>
      </w:pPr>
      <w:r w:rsidRPr="00360A2B">
        <w:rPr>
          <w:rFonts w:ascii="Arial" w:hAnsi="Arial" w:cs="Arial"/>
          <w:sz w:val="24"/>
          <w:szCs w:val="24"/>
        </w:rPr>
        <w:t>10.2.1.</w:t>
      </w:r>
      <w:r w:rsidRPr="00360A2B">
        <w:rPr>
          <w:rFonts w:ascii="Arial" w:hAnsi="Arial" w:cs="Arial"/>
          <w:sz w:val="24"/>
          <w:szCs w:val="24"/>
        </w:rPr>
        <w:tab/>
      </w:r>
      <w:r w:rsidR="0093367F" w:rsidRPr="00360A2B">
        <w:rPr>
          <w:rFonts w:ascii="Arial" w:hAnsi="Arial" w:cs="Arial"/>
          <w:sz w:val="24"/>
          <w:szCs w:val="24"/>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360A2B">
        <w:rPr>
          <w:rFonts w:ascii="Arial" w:hAnsi="Arial" w:cs="Arial"/>
          <w:sz w:val="24"/>
          <w:szCs w:val="24"/>
        </w:rPr>
        <w:t>.</w:t>
      </w:r>
    </w:p>
    <w:p w:rsidR="005F3045" w:rsidRPr="00360A2B" w:rsidRDefault="00470C37" w:rsidP="00360A2B">
      <w:pPr>
        <w:pStyle w:val="111"/>
        <w:numPr>
          <w:ilvl w:val="0"/>
          <w:numId w:val="0"/>
        </w:numPr>
        <w:spacing w:line="240" w:lineRule="auto"/>
        <w:ind w:firstLine="567"/>
        <w:rPr>
          <w:rFonts w:ascii="Arial" w:hAnsi="Arial" w:cs="Arial"/>
          <w:sz w:val="24"/>
          <w:szCs w:val="24"/>
        </w:rPr>
      </w:pPr>
      <w:r w:rsidRPr="00360A2B">
        <w:rPr>
          <w:rFonts w:ascii="Arial" w:hAnsi="Arial" w:cs="Arial"/>
          <w:sz w:val="24"/>
          <w:szCs w:val="24"/>
        </w:rPr>
        <w:t>10.2.2.</w:t>
      </w:r>
      <w:r w:rsidRPr="00360A2B">
        <w:rPr>
          <w:rFonts w:ascii="Arial" w:hAnsi="Arial" w:cs="Arial"/>
          <w:sz w:val="24"/>
          <w:szCs w:val="24"/>
        </w:rPr>
        <w:tab/>
      </w:r>
      <w:r w:rsidR="00391755" w:rsidRPr="00360A2B">
        <w:rPr>
          <w:rFonts w:ascii="Arial" w:hAnsi="Arial" w:cs="Arial"/>
          <w:sz w:val="24"/>
          <w:szCs w:val="24"/>
        </w:rPr>
        <w:t>Д</w:t>
      </w:r>
      <w:r w:rsidR="00534379" w:rsidRPr="00360A2B">
        <w:rPr>
          <w:rFonts w:ascii="Arial" w:hAnsi="Arial" w:cs="Arial"/>
          <w:sz w:val="24"/>
          <w:szCs w:val="24"/>
        </w:rPr>
        <w:t>окумент, удостоверяющий личность Заявителя.</w:t>
      </w:r>
    </w:p>
    <w:p w:rsidR="00470C37" w:rsidRPr="00360A2B" w:rsidRDefault="00470C37"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360A2B">
        <w:rPr>
          <w:rFonts w:ascii="Arial" w:hAnsi="Arial" w:cs="Arial"/>
          <w:sz w:val="24"/>
          <w:szCs w:val="24"/>
        </w:rPr>
        <w:t>,</w:t>
      </w:r>
      <w:r w:rsidRPr="00360A2B">
        <w:rPr>
          <w:rFonts w:ascii="Arial" w:hAnsi="Arial" w:cs="Arial"/>
          <w:sz w:val="24"/>
          <w:szCs w:val="24"/>
        </w:rPr>
        <w:t xml:space="preserve"> представляются следующие обязательные документы:</w:t>
      </w:r>
    </w:p>
    <w:p w:rsidR="00470C37" w:rsidRPr="00360A2B" w:rsidRDefault="00470C37"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 xml:space="preserve">10.3.1. </w:t>
      </w:r>
      <w:r w:rsidR="0093367F" w:rsidRPr="00360A2B">
        <w:rPr>
          <w:rFonts w:ascii="Arial" w:hAnsi="Arial" w:cs="Arial"/>
          <w:sz w:val="24"/>
          <w:szCs w:val="24"/>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360A2B">
        <w:rPr>
          <w:rFonts w:ascii="Arial" w:hAnsi="Arial" w:cs="Arial"/>
          <w:sz w:val="24"/>
          <w:szCs w:val="24"/>
        </w:rPr>
        <w:t>.</w:t>
      </w:r>
    </w:p>
    <w:p w:rsidR="00470C37" w:rsidRPr="00360A2B" w:rsidRDefault="00470C37"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10.3.2. Документ, удостоверяющий л</w:t>
      </w:r>
      <w:r w:rsidR="00CB4E2A" w:rsidRPr="00360A2B">
        <w:rPr>
          <w:rFonts w:ascii="Arial" w:hAnsi="Arial" w:cs="Arial"/>
          <w:sz w:val="24"/>
          <w:szCs w:val="24"/>
        </w:rPr>
        <w:t>ичность представителя Заявителя.</w:t>
      </w:r>
    </w:p>
    <w:p w:rsidR="00470C37" w:rsidRPr="00360A2B" w:rsidRDefault="00470C37"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10.3.3. Документ, подтверждающий полномочия представителя Заявителя.</w:t>
      </w:r>
    </w:p>
    <w:p w:rsidR="00470C37" w:rsidRPr="00360A2B" w:rsidRDefault="00470C37"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360A2B" w:rsidRDefault="00470C37" w:rsidP="00360A2B">
      <w:pPr>
        <w:spacing w:after="0" w:line="240" w:lineRule="auto"/>
        <w:ind w:firstLine="567"/>
        <w:jc w:val="both"/>
        <w:rPr>
          <w:rFonts w:ascii="Arial" w:hAnsi="Arial" w:cs="Arial"/>
          <w:sz w:val="24"/>
          <w:szCs w:val="24"/>
        </w:rPr>
      </w:pPr>
      <w:r w:rsidRPr="00360A2B">
        <w:rPr>
          <w:rFonts w:ascii="Arial" w:hAnsi="Arial" w:cs="Arial"/>
          <w:sz w:val="24"/>
          <w:szCs w:val="24"/>
        </w:rPr>
        <w:t xml:space="preserve">10.4.1. </w:t>
      </w:r>
      <w:r w:rsidR="0093367F" w:rsidRPr="00360A2B">
        <w:rPr>
          <w:rFonts w:ascii="Arial" w:hAnsi="Arial" w:cs="Arial"/>
          <w:sz w:val="24"/>
          <w:szCs w:val="24"/>
        </w:rPr>
        <w:t>Заявление, от имени представителя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360A2B">
        <w:rPr>
          <w:rFonts w:ascii="Arial" w:hAnsi="Arial" w:cs="Arial"/>
          <w:sz w:val="24"/>
          <w:szCs w:val="24"/>
        </w:rPr>
        <w:t>.</w:t>
      </w:r>
    </w:p>
    <w:p w:rsidR="00470C37" w:rsidRPr="00360A2B" w:rsidRDefault="00470C37" w:rsidP="00360A2B">
      <w:pPr>
        <w:spacing w:after="0" w:line="240" w:lineRule="auto"/>
        <w:ind w:firstLine="567"/>
        <w:jc w:val="both"/>
        <w:rPr>
          <w:rFonts w:ascii="Arial" w:hAnsi="Arial" w:cs="Arial"/>
          <w:sz w:val="24"/>
          <w:szCs w:val="24"/>
        </w:rPr>
      </w:pPr>
      <w:r w:rsidRPr="00360A2B">
        <w:rPr>
          <w:rFonts w:ascii="Arial" w:hAnsi="Arial" w:cs="Arial"/>
          <w:sz w:val="24"/>
          <w:szCs w:val="24"/>
        </w:rPr>
        <w:t>10.4.2. Документ, удостоверяющий личность представителя Заявителя.</w:t>
      </w:r>
    </w:p>
    <w:p w:rsidR="00470C37" w:rsidRPr="00360A2B" w:rsidRDefault="00470C37" w:rsidP="00360A2B">
      <w:pPr>
        <w:pStyle w:val="affff3"/>
        <w:spacing w:after="0" w:line="240" w:lineRule="auto"/>
        <w:ind w:left="0" w:firstLine="567"/>
        <w:jc w:val="both"/>
        <w:rPr>
          <w:rFonts w:ascii="Arial" w:hAnsi="Arial" w:cs="Arial"/>
          <w:color w:val="000000" w:themeColor="text1"/>
          <w:sz w:val="24"/>
          <w:szCs w:val="24"/>
        </w:rPr>
      </w:pPr>
      <w:r w:rsidRPr="00360A2B">
        <w:rPr>
          <w:rFonts w:ascii="Arial" w:hAnsi="Arial" w:cs="Arial"/>
          <w:sz w:val="24"/>
          <w:szCs w:val="24"/>
        </w:rPr>
        <w:t>10.4.3. Документ, подтверждающий полномочия представителя Заявителя.</w:t>
      </w:r>
    </w:p>
    <w:p w:rsidR="00470C37" w:rsidRPr="00360A2B" w:rsidRDefault="00470C37" w:rsidP="00360A2B">
      <w:pPr>
        <w:pStyle w:val="affff3"/>
        <w:spacing w:after="0" w:line="240" w:lineRule="auto"/>
        <w:ind w:left="0" w:firstLine="567"/>
        <w:jc w:val="both"/>
        <w:rPr>
          <w:rFonts w:ascii="Arial" w:hAnsi="Arial" w:cs="Arial"/>
          <w:sz w:val="24"/>
          <w:szCs w:val="24"/>
        </w:rPr>
      </w:pPr>
      <w:r w:rsidRPr="00360A2B">
        <w:rPr>
          <w:rFonts w:ascii="Arial" w:hAnsi="Arial" w:cs="Arial"/>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360A2B">
        <w:rPr>
          <w:rFonts w:ascii="Arial" w:hAnsi="Arial" w:cs="Arial"/>
          <w:sz w:val="24"/>
          <w:szCs w:val="24"/>
        </w:rPr>
        <w:t>порядке, установленном законодательством Российской Федерации о нотариате.</w:t>
      </w:r>
    </w:p>
    <w:p w:rsidR="005F3045" w:rsidRPr="00360A2B" w:rsidRDefault="001A1F30"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10.</w:t>
      </w:r>
      <w:r w:rsidR="00470C37" w:rsidRPr="00360A2B">
        <w:rPr>
          <w:rFonts w:ascii="Arial" w:hAnsi="Arial" w:cs="Arial"/>
          <w:sz w:val="24"/>
          <w:szCs w:val="24"/>
        </w:rPr>
        <w:t>6.</w:t>
      </w:r>
      <w:r w:rsidR="00E62ED1" w:rsidRPr="00360A2B">
        <w:rPr>
          <w:rFonts w:ascii="Arial" w:hAnsi="Arial" w:cs="Arial"/>
          <w:sz w:val="24"/>
          <w:szCs w:val="24"/>
        </w:rPr>
        <w:t xml:space="preserve"> </w:t>
      </w:r>
      <w:r w:rsidR="00312538" w:rsidRPr="00360A2B">
        <w:rPr>
          <w:rFonts w:ascii="Arial" w:hAnsi="Arial" w:cs="Arial"/>
          <w:sz w:val="24"/>
          <w:szCs w:val="24"/>
        </w:rPr>
        <w:t xml:space="preserve">Описание документов приведено в </w:t>
      </w:r>
      <w:hyperlink w:anchor="_Описание_документов,_необходимых" w:history="1">
        <w:r w:rsidR="00312538" w:rsidRPr="00360A2B">
          <w:rPr>
            <w:rStyle w:val="a7"/>
            <w:rFonts w:ascii="Arial" w:hAnsi="Arial" w:cs="Arial"/>
            <w:color w:val="auto"/>
            <w:sz w:val="24"/>
            <w:szCs w:val="24"/>
            <w:u w:val="none"/>
          </w:rPr>
          <w:t xml:space="preserve">Приложении </w:t>
        </w:r>
        <w:r w:rsidR="00ED2D87" w:rsidRPr="00360A2B">
          <w:rPr>
            <w:rStyle w:val="a7"/>
            <w:rFonts w:ascii="Arial" w:hAnsi="Arial" w:cs="Arial"/>
            <w:color w:val="auto"/>
            <w:sz w:val="24"/>
            <w:szCs w:val="24"/>
            <w:u w:val="none"/>
          </w:rPr>
          <w:t>9</w:t>
        </w:r>
      </w:hyperlink>
      <w:r w:rsidR="00312538" w:rsidRPr="00360A2B">
        <w:rPr>
          <w:rFonts w:ascii="Arial" w:hAnsi="Arial" w:cs="Arial"/>
          <w:sz w:val="24"/>
          <w:szCs w:val="24"/>
        </w:rPr>
        <w:t xml:space="preserve"> к настоящему Административному регламенту.</w:t>
      </w:r>
    </w:p>
    <w:p w:rsidR="00312538" w:rsidRPr="00360A2B" w:rsidRDefault="00312538" w:rsidP="00360A2B">
      <w:pPr>
        <w:pStyle w:val="2-"/>
        <w:spacing w:before="0" w:after="0"/>
        <w:ind w:left="0" w:firstLine="567"/>
        <w:rPr>
          <w:rFonts w:ascii="Arial" w:hAnsi="Arial" w:cs="Arial"/>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515966289"/>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60A2B">
        <w:rPr>
          <w:rFonts w:ascii="Arial" w:hAnsi="Arial" w:cs="Arial"/>
          <w:sz w:val="24"/>
          <w:szCs w:val="24"/>
        </w:rPr>
        <w:t xml:space="preserve">Исчерпывающий перечень документов, необходимых для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которые находятся в распоряжении Органов власти</w:t>
      </w:r>
      <w:bookmarkEnd w:id="113"/>
      <w:bookmarkEnd w:id="114"/>
      <w:bookmarkEnd w:id="115"/>
      <w:r w:rsidRPr="00360A2B">
        <w:rPr>
          <w:rFonts w:ascii="Arial" w:hAnsi="Arial" w:cs="Arial"/>
          <w:sz w:val="24"/>
          <w:szCs w:val="24"/>
        </w:rPr>
        <w:t>, Органов местного самоуправления или Организаций</w:t>
      </w:r>
      <w:bookmarkEnd w:id="116"/>
      <w:bookmarkEnd w:id="117"/>
      <w:bookmarkEnd w:id="118"/>
    </w:p>
    <w:p w:rsidR="00312538" w:rsidRPr="00360A2B" w:rsidRDefault="002637D0" w:rsidP="00360A2B">
      <w:pPr>
        <w:pStyle w:val="11"/>
        <w:spacing w:line="240" w:lineRule="auto"/>
        <w:ind w:left="0" w:firstLine="567"/>
        <w:rPr>
          <w:rFonts w:ascii="Arial" w:hAnsi="Arial" w:cs="Arial"/>
          <w:sz w:val="24"/>
          <w:szCs w:val="24"/>
        </w:rPr>
      </w:pPr>
      <w:r w:rsidRPr="00360A2B">
        <w:rPr>
          <w:rFonts w:ascii="Arial" w:hAnsi="Arial" w:cs="Arial"/>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360A2B">
        <w:rPr>
          <w:rFonts w:ascii="Arial" w:hAnsi="Arial" w:cs="Arial"/>
          <w:sz w:val="24"/>
          <w:szCs w:val="24"/>
        </w:rPr>
        <w:t>.</w:t>
      </w:r>
      <w:r w:rsidR="00B26DB8" w:rsidRPr="00360A2B">
        <w:rPr>
          <w:rFonts w:ascii="Arial" w:hAnsi="Arial" w:cs="Arial"/>
          <w:sz w:val="24"/>
          <w:szCs w:val="24"/>
        </w:rPr>
        <w:t xml:space="preserve"> </w:t>
      </w:r>
    </w:p>
    <w:p w:rsidR="00314023" w:rsidRPr="00360A2B" w:rsidRDefault="00314023" w:rsidP="00360A2B">
      <w:pPr>
        <w:pStyle w:val="2-"/>
        <w:spacing w:before="0" w:after="0"/>
        <w:ind w:left="0" w:firstLine="567"/>
        <w:rPr>
          <w:rFonts w:ascii="Arial" w:hAnsi="Arial" w:cs="Arial"/>
          <w:sz w:val="24"/>
          <w:szCs w:val="24"/>
        </w:rPr>
      </w:pPr>
      <w:bookmarkStart w:id="120" w:name="_Toc515966290"/>
      <w:bookmarkStart w:id="121" w:name="_Toc437973290"/>
      <w:bookmarkStart w:id="122" w:name="_Toc438110031"/>
      <w:bookmarkStart w:id="123" w:name="_Toc438376235"/>
      <w:bookmarkEnd w:id="119"/>
      <w:r w:rsidRPr="00360A2B">
        <w:rPr>
          <w:rFonts w:ascii="Arial" w:hAnsi="Arial" w:cs="Arial"/>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360A2B" w:rsidRDefault="00314023"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360A2B" w:rsidRDefault="00314023"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 xml:space="preserve">12.1.1. Обращение за предоставлением Муниципальной услуги, не предоставляемой </w:t>
      </w:r>
      <w:r w:rsidR="001B0636" w:rsidRPr="00360A2B">
        <w:rPr>
          <w:rFonts w:ascii="Arial" w:hAnsi="Arial" w:cs="Arial"/>
          <w:sz w:val="24"/>
          <w:szCs w:val="24"/>
        </w:rPr>
        <w:t>Комитетом по управлению имуществом</w:t>
      </w:r>
      <w:r w:rsidRPr="00360A2B">
        <w:rPr>
          <w:rFonts w:ascii="Arial" w:hAnsi="Arial" w:cs="Arial"/>
          <w:sz w:val="24"/>
          <w:szCs w:val="24"/>
        </w:rPr>
        <w:t>.</w:t>
      </w:r>
    </w:p>
    <w:p w:rsidR="00D30A39" w:rsidRPr="00360A2B" w:rsidRDefault="00314023"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360A2B" w:rsidRDefault="00314023"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12.1.</w:t>
      </w:r>
      <w:r w:rsidR="00ED2D87" w:rsidRPr="00360A2B">
        <w:rPr>
          <w:rFonts w:ascii="Arial" w:hAnsi="Arial" w:cs="Arial"/>
          <w:sz w:val="24"/>
          <w:szCs w:val="24"/>
        </w:rPr>
        <w:t>3</w:t>
      </w:r>
      <w:r w:rsidRPr="00360A2B">
        <w:rPr>
          <w:rFonts w:ascii="Arial" w:hAnsi="Arial" w:cs="Arial"/>
          <w:sz w:val="24"/>
          <w:szCs w:val="24"/>
        </w:rPr>
        <w:t>. Документы содержат подчистки и исправления текста.</w:t>
      </w:r>
    </w:p>
    <w:p w:rsidR="00314023" w:rsidRPr="00360A2B" w:rsidRDefault="00314023"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12.1.</w:t>
      </w:r>
      <w:r w:rsidR="00ED2D87" w:rsidRPr="00360A2B">
        <w:rPr>
          <w:rFonts w:ascii="Arial" w:hAnsi="Arial" w:cs="Arial"/>
          <w:sz w:val="24"/>
          <w:szCs w:val="24"/>
        </w:rPr>
        <w:t>4</w:t>
      </w:r>
      <w:r w:rsidR="00CB4E2A" w:rsidRPr="00360A2B">
        <w:rPr>
          <w:rFonts w:ascii="Arial" w:hAnsi="Arial" w:cs="Arial"/>
          <w:sz w:val="24"/>
          <w:szCs w:val="24"/>
        </w:rPr>
        <w:t>.</w:t>
      </w:r>
      <w:r w:rsidRPr="00360A2B">
        <w:rPr>
          <w:rFonts w:ascii="Arial" w:hAnsi="Arial" w:cs="Arial"/>
          <w:sz w:val="24"/>
          <w:szCs w:val="24"/>
        </w:rPr>
        <w:t>Документы имеют исправления, не заверенные в установленном законодательством порядке.</w:t>
      </w:r>
    </w:p>
    <w:p w:rsidR="00314023" w:rsidRPr="00360A2B" w:rsidRDefault="00314023"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lastRenderedPageBreak/>
        <w:t>12.1.</w:t>
      </w:r>
      <w:r w:rsidR="00ED2D87" w:rsidRPr="00360A2B">
        <w:rPr>
          <w:rFonts w:ascii="Arial" w:hAnsi="Arial" w:cs="Arial"/>
          <w:sz w:val="24"/>
          <w:szCs w:val="24"/>
        </w:rPr>
        <w:t>5</w:t>
      </w:r>
      <w:r w:rsidRPr="00360A2B">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314023" w:rsidRPr="00360A2B" w:rsidRDefault="00314023"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12.1.</w:t>
      </w:r>
      <w:r w:rsidR="00ED2D87" w:rsidRPr="00360A2B">
        <w:rPr>
          <w:rFonts w:ascii="Arial" w:hAnsi="Arial" w:cs="Arial"/>
          <w:sz w:val="24"/>
          <w:szCs w:val="24"/>
        </w:rPr>
        <w:t>6</w:t>
      </w:r>
      <w:r w:rsidRPr="00360A2B">
        <w:rPr>
          <w:rFonts w:ascii="Arial" w:hAnsi="Arial" w:cs="Arial"/>
          <w:sz w:val="24"/>
          <w:szCs w:val="24"/>
        </w:rPr>
        <w:t>. Документы</w:t>
      </w:r>
      <w:r w:rsidR="005F3045" w:rsidRPr="00360A2B">
        <w:rPr>
          <w:rFonts w:ascii="Arial" w:hAnsi="Arial" w:cs="Arial"/>
          <w:sz w:val="24"/>
          <w:szCs w:val="24"/>
        </w:rPr>
        <w:t xml:space="preserve"> </w:t>
      </w:r>
      <w:r w:rsidRPr="00360A2B">
        <w:rPr>
          <w:rFonts w:ascii="Arial" w:hAnsi="Arial" w:cs="Arial"/>
          <w:sz w:val="24"/>
          <w:szCs w:val="24"/>
        </w:rPr>
        <w:t>утратил</w:t>
      </w:r>
      <w:r w:rsidR="005F3045" w:rsidRPr="00360A2B">
        <w:rPr>
          <w:rFonts w:ascii="Arial" w:hAnsi="Arial" w:cs="Arial"/>
          <w:sz w:val="24"/>
          <w:szCs w:val="24"/>
        </w:rPr>
        <w:t>и</w:t>
      </w:r>
      <w:r w:rsidRPr="00360A2B">
        <w:rPr>
          <w:rFonts w:ascii="Arial" w:hAnsi="Arial" w:cs="Arial"/>
          <w:sz w:val="24"/>
          <w:szCs w:val="24"/>
        </w:rPr>
        <w:t xml:space="preserve"> силу на момент обращения за предоставлением Муниципальной услуги</w:t>
      </w:r>
      <w:r w:rsidR="0034515E" w:rsidRPr="00360A2B">
        <w:rPr>
          <w:rFonts w:ascii="Arial" w:hAnsi="Arial" w:cs="Arial"/>
          <w:sz w:val="24"/>
          <w:szCs w:val="24"/>
        </w:rPr>
        <w:t xml:space="preserve"> (документ, удостоверяющий личность, доверенность)</w:t>
      </w:r>
      <w:r w:rsidRPr="00360A2B">
        <w:rPr>
          <w:rFonts w:ascii="Arial" w:hAnsi="Arial" w:cs="Arial"/>
          <w:sz w:val="24"/>
          <w:szCs w:val="24"/>
        </w:rPr>
        <w:t>.</w:t>
      </w:r>
    </w:p>
    <w:p w:rsidR="00314023" w:rsidRPr="00360A2B" w:rsidRDefault="00314023" w:rsidP="00360A2B">
      <w:pPr>
        <w:pStyle w:val="111"/>
        <w:numPr>
          <w:ilvl w:val="0"/>
          <w:numId w:val="0"/>
        </w:numPr>
        <w:spacing w:line="240" w:lineRule="auto"/>
        <w:ind w:firstLine="567"/>
        <w:rPr>
          <w:rFonts w:ascii="Arial" w:hAnsi="Arial" w:cs="Arial"/>
          <w:sz w:val="24"/>
          <w:szCs w:val="24"/>
        </w:rPr>
      </w:pPr>
      <w:r w:rsidRPr="00360A2B">
        <w:rPr>
          <w:rFonts w:ascii="Arial" w:hAnsi="Arial" w:cs="Arial"/>
          <w:sz w:val="24"/>
          <w:szCs w:val="24"/>
        </w:rPr>
        <w:t>12.1.</w:t>
      </w:r>
      <w:r w:rsidR="007B77A7" w:rsidRPr="00360A2B">
        <w:rPr>
          <w:rFonts w:ascii="Arial" w:hAnsi="Arial" w:cs="Arial"/>
          <w:sz w:val="24"/>
          <w:szCs w:val="24"/>
        </w:rPr>
        <w:t>7</w:t>
      </w:r>
      <w:r w:rsidRPr="00360A2B">
        <w:rPr>
          <w:rFonts w:ascii="Arial" w:hAnsi="Arial" w:cs="Arial"/>
          <w:sz w:val="24"/>
          <w:szCs w:val="24"/>
        </w:rPr>
        <w:t>. </w:t>
      </w:r>
      <w:r w:rsidR="00F04057" w:rsidRPr="00360A2B">
        <w:rPr>
          <w:rFonts w:ascii="Arial" w:hAnsi="Arial" w:cs="Arial"/>
          <w:sz w:val="24"/>
          <w:szCs w:val="24"/>
        </w:rPr>
        <w:t>Представлен неполный комплект документов в соответствии с пунктом 10 настоящего Административного регламента.</w:t>
      </w:r>
    </w:p>
    <w:p w:rsidR="00314023" w:rsidRPr="00360A2B" w:rsidRDefault="00314023" w:rsidP="00360A2B">
      <w:pPr>
        <w:spacing w:after="0" w:line="240" w:lineRule="auto"/>
        <w:ind w:firstLine="567"/>
        <w:jc w:val="both"/>
        <w:rPr>
          <w:rFonts w:ascii="Arial" w:hAnsi="Arial" w:cs="Arial"/>
          <w:sz w:val="24"/>
          <w:szCs w:val="24"/>
        </w:rPr>
      </w:pPr>
      <w:r w:rsidRPr="00360A2B">
        <w:rPr>
          <w:rFonts w:ascii="Arial" w:hAnsi="Arial" w:cs="Arial"/>
          <w:sz w:val="24"/>
          <w:szCs w:val="24"/>
        </w:rPr>
        <w:t>12.1.</w:t>
      </w:r>
      <w:r w:rsidR="007B77A7" w:rsidRPr="00360A2B">
        <w:rPr>
          <w:rFonts w:ascii="Arial" w:hAnsi="Arial" w:cs="Arial"/>
          <w:sz w:val="24"/>
          <w:szCs w:val="24"/>
        </w:rPr>
        <w:t>8</w:t>
      </w:r>
      <w:r w:rsidRPr="00360A2B">
        <w:rPr>
          <w:rFonts w:ascii="Arial" w:hAnsi="Arial" w:cs="Arial"/>
          <w:sz w:val="24"/>
          <w:szCs w:val="24"/>
        </w:rPr>
        <w:t>. </w:t>
      </w:r>
      <w:r w:rsidR="00F04057" w:rsidRPr="00360A2B">
        <w:rPr>
          <w:rFonts w:ascii="Arial" w:hAnsi="Arial" w:cs="Arial"/>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360A2B" w:rsidRDefault="00F04057"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12.1</w:t>
      </w:r>
      <w:r w:rsidR="00314023" w:rsidRPr="00360A2B">
        <w:rPr>
          <w:rFonts w:ascii="Arial" w:hAnsi="Arial" w:cs="Arial"/>
          <w:sz w:val="24"/>
          <w:szCs w:val="24"/>
        </w:rPr>
        <w:t>.</w:t>
      </w:r>
      <w:r w:rsidR="007B77A7" w:rsidRPr="00360A2B">
        <w:rPr>
          <w:rFonts w:ascii="Arial" w:hAnsi="Arial" w:cs="Arial"/>
          <w:sz w:val="24"/>
          <w:szCs w:val="24"/>
        </w:rPr>
        <w:t>9</w:t>
      </w:r>
      <w:r w:rsidR="00314023" w:rsidRPr="00360A2B">
        <w:rPr>
          <w:rFonts w:ascii="Arial" w:hAnsi="Arial" w:cs="Arial"/>
          <w:sz w:val="24"/>
          <w:szCs w:val="24"/>
        </w:rPr>
        <w:t>. </w:t>
      </w:r>
      <w:r w:rsidRPr="00360A2B">
        <w:rPr>
          <w:rFonts w:ascii="Arial" w:hAnsi="Arial" w:cs="Arial"/>
          <w:sz w:val="24"/>
          <w:szCs w:val="24"/>
        </w:rPr>
        <w:t>Представлени</w:t>
      </w:r>
      <w:r w:rsidRPr="00360A2B">
        <w:rPr>
          <w:rFonts w:ascii="Arial" w:hAnsi="Arial" w:cs="Arial"/>
          <w:color w:val="000000" w:themeColor="text1"/>
          <w:sz w:val="24"/>
          <w:szCs w:val="24"/>
        </w:rPr>
        <w:t>е некачественных или недостоверных электронных образов документов</w:t>
      </w:r>
      <w:r w:rsidR="002C07FF" w:rsidRPr="00360A2B">
        <w:rPr>
          <w:rFonts w:ascii="Arial" w:hAnsi="Arial" w:cs="Arial"/>
          <w:color w:val="000000" w:themeColor="text1"/>
          <w:sz w:val="24"/>
          <w:szCs w:val="24"/>
        </w:rPr>
        <w:t>,</w:t>
      </w:r>
      <w:r w:rsidRPr="00360A2B">
        <w:rPr>
          <w:rFonts w:ascii="Arial" w:hAnsi="Arial" w:cs="Arial"/>
          <w:color w:val="000000" w:themeColor="text1"/>
          <w:sz w:val="24"/>
          <w:szCs w:val="24"/>
        </w:rPr>
        <w:t xml:space="preserve"> не </w:t>
      </w:r>
      <w:r w:rsidRPr="00360A2B">
        <w:rPr>
          <w:rFonts w:ascii="Arial" w:hAnsi="Arial" w:cs="Arial"/>
          <w:sz w:val="24"/>
          <w:szCs w:val="24"/>
        </w:rPr>
        <w:t>позволяющих в полном объеме прочитать текст документа и/или распознать реквизиты документа</w:t>
      </w:r>
    </w:p>
    <w:p w:rsidR="00314023" w:rsidRPr="00360A2B" w:rsidRDefault="00314023"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12.</w:t>
      </w:r>
      <w:r w:rsidR="00F04057" w:rsidRPr="00360A2B">
        <w:rPr>
          <w:rFonts w:ascii="Arial" w:hAnsi="Arial" w:cs="Arial"/>
          <w:sz w:val="24"/>
          <w:szCs w:val="24"/>
        </w:rPr>
        <w:t>2</w:t>
      </w:r>
      <w:r w:rsidRPr="00360A2B">
        <w:rPr>
          <w:rFonts w:ascii="Arial" w:hAnsi="Arial" w:cs="Arial"/>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360A2B">
        <w:rPr>
          <w:rFonts w:ascii="Arial" w:hAnsi="Arial" w:cs="Arial"/>
          <w:sz w:val="24"/>
          <w:szCs w:val="24"/>
        </w:rPr>
        <w:t>10</w:t>
      </w:r>
      <w:r w:rsidRPr="00360A2B">
        <w:rPr>
          <w:rFonts w:ascii="Arial" w:hAnsi="Arial" w:cs="Arial"/>
          <w:sz w:val="24"/>
          <w:szCs w:val="24"/>
        </w:rPr>
        <w:t xml:space="preserve"> к настоящему Административному регламенту</w:t>
      </w:r>
      <w:r w:rsidR="00A17C71" w:rsidRPr="00360A2B">
        <w:rPr>
          <w:rStyle w:val="a7"/>
          <w:rFonts w:ascii="Arial" w:hAnsi="Arial" w:cs="Arial"/>
          <w:color w:val="auto"/>
          <w:sz w:val="24"/>
          <w:szCs w:val="24"/>
          <w:u w:val="none"/>
        </w:rPr>
        <w:t xml:space="preserve">, </w:t>
      </w:r>
      <w:r w:rsidRPr="00360A2B">
        <w:rPr>
          <w:rFonts w:ascii="Arial" w:hAnsi="Arial" w:cs="Arial"/>
          <w:sz w:val="24"/>
          <w:szCs w:val="24"/>
        </w:rPr>
        <w:t xml:space="preserve">подписывается уполномоченным должностным лицом </w:t>
      </w:r>
      <w:r w:rsidR="00DB212E"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и направляется в личный кабинет Заявителя (представителя Заявителя) на РПГУ </w:t>
      </w:r>
      <w:r w:rsidR="008E45E5" w:rsidRPr="00360A2B">
        <w:rPr>
          <w:rFonts w:ascii="Arial" w:hAnsi="Arial" w:cs="Arial"/>
          <w:sz w:val="24"/>
          <w:szCs w:val="24"/>
        </w:rPr>
        <w:t>не позднее первого рабочего дня, следующего за днем подачи Заявления</w:t>
      </w:r>
      <w:r w:rsidRPr="00360A2B">
        <w:rPr>
          <w:rFonts w:ascii="Arial" w:hAnsi="Arial" w:cs="Arial"/>
          <w:sz w:val="24"/>
          <w:szCs w:val="24"/>
        </w:rPr>
        <w:t>.</w:t>
      </w:r>
    </w:p>
    <w:p w:rsidR="00896D3B" w:rsidRPr="00360A2B" w:rsidRDefault="00896D3B" w:rsidP="00360A2B">
      <w:pPr>
        <w:pStyle w:val="2-"/>
        <w:spacing w:before="0" w:after="0"/>
        <w:ind w:left="0" w:firstLine="0"/>
        <w:rPr>
          <w:rFonts w:ascii="Arial" w:hAnsi="Arial" w:cs="Arial"/>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51596629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360A2B">
        <w:rPr>
          <w:rFonts w:ascii="Arial" w:hAnsi="Arial" w:cs="Arial"/>
          <w:sz w:val="24"/>
          <w:szCs w:val="24"/>
        </w:rPr>
        <w:t xml:space="preserve">Исчерпывающий перечень оснований для отказа в предоставлении </w:t>
      </w:r>
      <w:bookmarkEnd w:id="139"/>
      <w:bookmarkEnd w:id="140"/>
      <w:r w:rsidR="00221FAF" w:rsidRPr="00360A2B">
        <w:rPr>
          <w:rFonts w:ascii="Arial" w:hAnsi="Arial" w:cs="Arial"/>
          <w:sz w:val="24"/>
          <w:szCs w:val="24"/>
        </w:rPr>
        <w:t>Муниципальной услуги</w:t>
      </w:r>
      <w:bookmarkEnd w:id="141"/>
      <w:bookmarkEnd w:id="142"/>
      <w:bookmarkEnd w:id="143"/>
    </w:p>
    <w:p w:rsidR="00896D3B" w:rsidRPr="00360A2B" w:rsidRDefault="00887816" w:rsidP="00360A2B">
      <w:pPr>
        <w:pStyle w:val="11"/>
        <w:spacing w:line="240" w:lineRule="auto"/>
        <w:ind w:left="0" w:firstLine="567"/>
        <w:rPr>
          <w:rFonts w:ascii="Arial" w:hAnsi="Arial" w:cs="Arial"/>
          <w:sz w:val="24"/>
          <w:szCs w:val="24"/>
        </w:rPr>
      </w:pPr>
      <w:r w:rsidRPr="00360A2B">
        <w:rPr>
          <w:rFonts w:ascii="Arial" w:hAnsi="Arial" w:cs="Arial"/>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360A2B" w:rsidRDefault="00525AA7" w:rsidP="00360A2B">
      <w:pPr>
        <w:pStyle w:val="11"/>
        <w:spacing w:line="240" w:lineRule="auto"/>
        <w:ind w:left="0" w:firstLine="567"/>
        <w:rPr>
          <w:rFonts w:ascii="Arial" w:hAnsi="Arial" w:cs="Arial"/>
          <w:sz w:val="24"/>
          <w:szCs w:val="24"/>
        </w:rPr>
      </w:pPr>
      <w:r w:rsidRPr="00360A2B">
        <w:rPr>
          <w:rFonts w:ascii="Arial" w:hAnsi="Arial" w:cs="Arial"/>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360A2B">
        <w:rPr>
          <w:rFonts w:ascii="Arial" w:hAnsi="Arial" w:cs="Arial"/>
          <w:sz w:val="24"/>
          <w:szCs w:val="24"/>
        </w:rPr>
        <w:t>,</w:t>
      </w:r>
      <w:r w:rsidRPr="00360A2B">
        <w:rPr>
          <w:rFonts w:ascii="Arial" w:hAnsi="Arial" w:cs="Arial"/>
          <w:sz w:val="24"/>
          <w:szCs w:val="24"/>
        </w:rPr>
        <w:t xml:space="preserve"> направив по адресу электронной почты или обратившись в </w:t>
      </w:r>
      <w:r w:rsidR="00DB212E" w:rsidRPr="00360A2B">
        <w:rPr>
          <w:rFonts w:ascii="Arial" w:hAnsi="Arial" w:cs="Arial"/>
          <w:sz w:val="24"/>
          <w:szCs w:val="24"/>
        </w:rPr>
        <w:t>Комитет по управлению имуществом</w:t>
      </w:r>
      <w:r w:rsidRPr="00360A2B">
        <w:rPr>
          <w:rFonts w:ascii="Arial" w:hAnsi="Arial" w:cs="Arial"/>
          <w:sz w:val="24"/>
          <w:szCs w:val="24"/>
        </w:rPr>
        <w:t>.</w:t>
      </w:r>
    </w:p>
    <w:p w:rsidR="00525AA7" w:rsidRPr="00360A2B" w:rsidRDefault="00525AA7" w:rsidP="00360A2B">
      <w:pPr>
        <w:pStyle w:val="11"/>
        <w:spacing w:line="240" w:lineRule="auto"/>
        <w:ind w:left="0" w:firstLine="567"/>
        <w:rPr>
          <w:rFonts w:ascii="Arial" w:hAnsi="Arial" w:cs="Arial"/>
          <w:sz w:val="24"/>
          <w:szCs w:val="24"/>
        </w:rPr>
      </w:pPr>
      <w:r w:rsidRPr="00360A2B">
        <w:rPr>
          <w:rFonts w:ascii="Arial" w:hAnsi="Arial" w:cs="Arial"/>
          <w:sz w:val="24"/>
          <w:szCs w:val="24"/>
        </w:rPr>
        <w:t>Отказ от предоставления Муниципальной услуги не пре</w:t>
      </w:r>
      <w:r w:rsidR="0021368D" w:rsidRPr="00360A2B">
        <w:rPr>
          <w:rFonts w:ascii="Arial" w:hAnsi="Arial" w:cs="Arial"/>
          <w:sz w:val="24"/>
          <w:szCs w:val="24"/>
        </w:rPr>
        <w:t>пятствует повторному обращению с заявлением о</w:t>
      </w:r>
      <w:r w:rsidRPr="00360A2B">
        <w:rPr>
          <w:rFonts w:ascii="Arial" w:hAnsi="Arial" w:cs="Arial"/>
          <w:sz w:val="24"/>
          <w:szCs w:val="24"/>
        </w:rPr>
        <w:t xml:space="preserve"> предоставлени</w:t>
      </w:r>
      <w:r w:rsidR="0021368D" w:rsidRPr="00360A2B">
        <w:rPr>
          <w:rFonts w:ascii="Arial" w:hAnsi="Arial" w:cs="Arial"/>
          <w:sz w:val="24"/>
          <w:szCs w:val="24"/>
        </w:rPr>
        <w:t>и</w:t>
      </w:r>
      <w:r w:rsidRPr="00360A2B">
        <w:rPr>
          <w:rFonts w:ascii="Arial" w:hAnsi="Arial" w:cs="Arial"/>
          <w:sz w:val="24"/>
          <w:szCs w:val="24"/>
        </w:rPr>
        <w:t xml:space="preserve"> Муниципальной услуги.</w:t>
      </w:r>
    </w:p>
    <w:p w:rsidR="001B6EC1" w:rsidRPr="00360A2B" w:rsidRDefault="001B6EC1" w:rsidP="00360A2B">
      <w:pPr>
        <w:widowControl w:val="0"/>
        <w:autoSpaceDE w:val="0"/>
        <w:autoSpaceDN w:val="0"/>
        <w:adjustRightInd w:val="0"/>
        <w:spacing w:after="0" w:line="240" w:lineRule="auto"/>
        <w:ind w:firstLine="567"/>
        <w:jc w:val="both"/>
        <w:outlineLvl w:val="2"/>
        <w:rPr>
          <w:rFonts w:ascii="Arial" w:hAnsi="Arial" w:cs="Arial"/>
          <w:i/>
          <w:iCs/>
          <w:spacing w:val="2"/>
          <w:sz w:val="24"/>
          <w:szCs w:val="24"/>
        </w:rPr>
      </w:pPr>
      <w:r w:rsidRPr="00360A2B">
        <w:rPr>
          <w:rFonts w:ascii="Arial" w:hAnsi="Arial" w:cs="Arial"/>
          <w:i/>
          <w:iCs/>
          <w:spacing w:val="2"/>
          <w:sz w:val="24"/>
          <w:szCs w:val="24"/>
        </w:rPr>
        <w:t xml:space="preserve">13.4. Заявитель (представитель Заявителя) вправе обратиться </w:t>
      </w:r>
      <w:r w:rsidRPr="00360A2B">
        <w:rPr>
          <w:rFonts w:ascii="Arial" w:hAnsi="Arial" w:cs="Arial"/>
          <w:i/>
          <w:iCs/>
          <w:spacing w:val="2"/>
          <w:sz w:val="24"/>
          <w:szCs w:val="24"/>
          <w:lang w:eastAsia="ru-RU"/>
        </w:rPr>
        <w:t xml:space="preserve">в адрес Комитета по управлению имуществом </w:t>
      </w:r>
      <w:r w:rsidRPr="00360A2B">
        <w:rPr>
          <w:rFonts w:ascii="Arial" w:hAnsi="Arial" w:cs="Arial"/>
          <w:i/>
          <w:iCs/>
          <w:spacing w:val="2"/>
          <w:sz w:val="24"/>
          <w:szCs w:val="24"/>
        </w:rPr>
        <w:t>(лично, по почте, электронной почте)</w:t>
      </w:r>
      <w:r w:rsidRPr="00360A2B">
        <w:rPr>
          <w:rFonts w:ascii="Arial" w:hAnsi="Arial" w:cs="Arial"/>
          <w:i/>
          <w:iCs/>
          <w:spacing w:val="2"/>
          <w:sz w:val="24"/>
          <w:szCs w:val="24"/>
          <w:lang w:eastAsia="ru-RU"/>
        </w:rPr>
        <w:t>, с личным письменным заявлением в свободной форме об оставлении его запроса о предоставлении Муниципальной услуги без рассмотрения.</w:t>
      </w:r>
    </w:p>
    <w:p w:rsidR="001B6EC1" w:rsidRPr="00360A2B" w:rsidRDefault="001B6EC1" w:rsidP="00360A2B">
      <w:pPr>
        <w:pStyle w:val="11"/>
        <w:numPr>
          <w:ilvl w:val="0"/>
          <w:numId w:val="0"/>
        </w:numPr>
        <w:spacing w:line="240" w:lineRule="auto"/>
        <w:ind w:firstLine="567"/>
        <w:rPr>
          <w:rFonts w:ascii="Arial" w:hAnsi="Arial" w:cs="Arial"/>
          <w:i/>
          <w:iCs/>
          <w:sz w:val="24"/>
          <w:szCs w:val="24"/>
        </w:rPr>
      </w:pPr>
      <w:r w:rsidRPr="00360A2B">
        <w:rPr>
          <w:rFonts w:ascii="Arial" w:hAnsi="Arial" w:cs="Arial"/>
          <w:i/>
          <w:iCs/>
          <w:spacing w:val="2"/>
          <w:sz w:val="24"/>
          <w:szCs w:val="24"/>
          <w:lang w:eastAsia="ru-RU"/>
        </w:rPr>
        <w:t>13.5. В этом случае Комитет по управлению имуществом рассматривает полученное заявление об оставлении запроса о предоставлении Муниципальной услуги без рассмотрения в течение 1 рабочего дня и направляет подписанное уполномоченным должностным лицом Комитета по управлению имуществом уведомление на бланке Комитета по управлению имуществом об оставлении запроса о предоставлении Муниципальной услуги без рассмотрения по адресу, указанному в заявлении.</w:t>
      </w:r>
    </w:p>
    <w:p w:rsidR="005F3045" w:rsidRPr="00360A2B" w:rsidRDefault="000B17BA" w:rsidP="00360A2B">
      <w:pPr>
        <w:pStyle w:val="2-"/>
        <w:spacing w:before="0" w:after="0"/>
        <w:ind w:left="0" w:firstLine="567"/>
        <w:rPr>
          <w:rFonts w:ascii="Arial" w:hAnsi="Arial" w:cs="Arial"/>
          <w:sz w:val="24"/>
          <w:szCs w:val="24"/>
        </w:rPr>
      </w:pPr>
      <w:bookmarkStart w:id="144" w:name="_Toc468470736"/>
      <w:bookmarkStart w:id="145" w:name="_Toc473648649"/>
      <w:bookmarkStart w:id="146" w:name="_Toc515966292"/>
      <w:bookmarkEnd w:id="121"/>
      <w:bookmarkEnd w:id="122"/>
      <w:bookmarkEnd w:id="123"/>
      <w:r w:rsidRPr="00360A2B">
        <w:rPr>
          <w:rFonts w:ascii="Arial" w:hAnsi="Arial" w:cs="Arial"/>
          <w:sz w:val="24"/>
          <w:szCs w:val="24"/>
        </w:rPr>
        <w:t xml:space="preserve">Порядок, размер и основания взимания государственной пошлины или иной платы, взимаемой за предоставление </w:t>
      </w:r>
      <w:r w:rsidR="00221FAF" w:rsidRPr="00360A2B">
        <w:rPr>
          <w:rFonts w:ascii="Arial" w:hAnsi="Arial" w:cs="Arial"/>
          <w:sz w:val="24"/>
          <w:szCs w:val="24"/>
        </w:rPr>
        <w:t>Муниципальной услуги</w:t>
      </w:r>
      <w:bookmarkEnd w:id="144"/>
      <w:bookmarkEnd w:id="145"/>
      <w:bookmarkEnd w:id="146"/>
    </w:p>
    <w:p w:rsidR="005F3045" w:rsidRPr="00360A2B" w:rsidRDefault="001215DD"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rPr>
        <w:t>Муниципальная</w:t>
      </w:r>
      <w:r w:rsidR="00E439B1" w:rsidRPr="00360A2B">
        <w:rPr>
          <w:rFonts w:ascii="Arial" w:hAnsi="Arial" w:cs="Arial"/>
          <w:sz w:val="24"/>
          <w:szCs w:val="24"/>
        </w:rPr>
        <w:t xml:space="preserve"> услуг</w:t>
      </w:r>
      <w:r w:rsidR="005A3DA3" w:rsidRPr="00360A2B">
        <w:rPr>
          <w:rFonts w:ascii="Arial" w:hAnsi="Arial" w:cs="Arial"/>
          <w:sz w:val="24"/>
          <w:szCs w:val="24"/>
        </w:rPr>
        <w:t>а</w:t>
      </w:r>
      <w:r w:rsidR="00F73FFE" w:rsidRPr="00360A2B">
        <w:rPr>
          <w:rFonts w:ascii="Arial" w:hAnsi="Arial" w:cs="Arial"/>
          <w:sz w:val="24"/>
          <w:szCs w:val="24"/>
        </w:rPr>
        <w:t xml:space="preserve"> предоставляется бесплатно</w:t>
      </w:r>
      <w:r w:rsidR="00CE4B87" w:rsidRPr="00360A2B">
        <w:rPr>
          <w:rFonts w:ascii="Arial" w:hAnsi="Arial" w:cs="Arial"/>
          <w:sz w:val="24"/>
          <w:szCs w:val="24"/>
        </w:rPr>
        <w:t>.</w:t>
      </w:r>
      <w:r w:rsidR="00F73FFE" w:rsidRPr="00360A2B">
        <w:rPr>
          <w:rFonts w:ascii="Arial" w:hAnsi="Arial" w:cs="Arial"/>
          <w:sz w:val="24"/>
          <w:szCs w:val="24"/>
        </w:rPr>
        <w:t xml:space="preserve"> </w:t>
      </w:r>
    </w:p>
    <w:p w:rsidR="003F7547" w:rsidRPr="00360A2B" w:rsidRDefault="003F7547" w:rsidP="00360A2B">
      <w:pPr>
        <w:pStyle w:val="2-"/>
        <w:spacing w:before="0" w:after="0"/>
        <w:ind w:left="0" w:firstLine="567"/>
        <w:rPr>
          <w:rFonts w:ascii="Arial" w:hAnsi="Arial" w:cs="Arial"/>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515966293"/>
      <w:bookmarkStart w:id="155" w:name="_Toc437973294"/>
      <w:bookmarkStart w:id="156" w:name="_Toc438110035"/>
      <w:bookmarkStart w:id="157" w:name="_Toc438376240"/>
      <w:bookmarkEnd w:id="147"/>
      <w:bookmarkEnd w:id="148"/>
      <w:bookmarkEnd w:id="149"/>
      <w:bookmarkEnd w:id="150"/>
      <w:bookmarkEnd w:id="151"/>
      <w:bookmarkEnd w:id="152"/>
      <w:r w:rsidRPr="00360A2B">
        <w:rPr>
          <w:rFonts w:ascii="Arial" w:hAnsi="Arial" w:cs="Arial"/>
          <w:sz w:val="24"/>
          <w:szCs w:val="24"/>
        </w:rPr>
        <w:t xml:space="preserve">Перечень услуг, необходимых и обязательных для предоставления </w:t>
      </w:r>
      <w:r w:rsidR="00221FAF" w:rsidRPr="00360A2B">
        <w:rPr>
          <w:rFonts w:ascii="Arial" w:hAnsi="Arial" w:cs="Arial"/>
          <w:sz w:val="24"/>
          <w:szCs w:val="24"/>
        </w:rPr>
        <w:t>Муниципальной услуги</w:t>
      </w:r>
      <w:bookmarkEnd w:id="153"/>
      <w:bookmarkEnd w:id="154"/>
    </w:p>
    <w:p w:rsidR="007234AB" w:rsidRPr="00360A2B" w:rsidRDefault="00A17C71" w:rsidP="00360A2B">
      <w:pPr>
        <w:pStyle w:val="11"/>
        <w:spacing w:line="240" w:lineRule="auto"/>
        <w:ind w:left="0" w:firstLine="567"/>
        <w:rPr>
          <w:rFonts w:ascii="Arial" w:hAnsi="Arial" w:cs="Arial"/>
          <w:sz w:val="24"/>
          <w:szCs w:val="24"/>
          <w:lang w:eastAsia="ar-SA"/>
        </w:rPr>
      </w:pPr>
      <w:r w:rsidRPr="00360A2B">
        <w:rPr>
          <w:rFonts w:ascii="Arial" w:hAnsi="Arial" w:cs="Arial"/>
          <w:sz w:val="24"/>
          <w:szCs w:val="24"/>
          <w:lang w:eastAsia="ar-SA"/>
        </w:rPr>
        <w:t>У</w:t>
      </w:r>
      <w:r w:rsidR="00221FAF" w:rsidRPr="00360A2B">
        <w:rPr>
          <w:rFonts w:ascii="Arial" w:hAnsi="Arial" w:cs="Arial"/>
          <w:sz w:val="24"/>
          <w:szCs w:val="24"/>
          <w:lang w:eastAsia="ar-SA"/>
        </w:rPr>
        <w:t>слуги</w:t>
      </w:r>
      <w:r w:rsidR="0096294E" w:rsidRPr="00360A2B">
        <w:rPr>
          <w:rFonts w:ascii="Arial" w:hAnsi="Arial" w:cs="Arial"/>
          <w:sz w:val="24"/>
          <w:szCs w:val="24"/>
          <w:lang w:eastAsia="ar-SA"/>
        </w:rPr>
        <w:t xml:space="preserve">, необходимые и обязательные для предоставления </w:t>
      </w:r>
      <w:r w:rsidR="00221FAF" w:rsidRPr="00360A2B">
        <w:rPr>
          <w:rFonts w:ascii="Arial" w:hAnsi="Arial" w:cs="Arial"/>
          <w:sz w:val="24"/>
          <w:szCs w:val="24"/>
          <w:lang w:eastAsia="ar-SA"/>
        </w:rPr>
        <w:t>Муниципальной услуги</w:t>
      </w:r>
      <w:r w:rsidR="0096294E" w:rsidRPr="00360A2B">
        <w:rPr>
          <w:rFonts w:ascii="Arial" w:hAnsi="Arial" w:cs="Arial"/>
          <w:sz w:val="24"/>
          <w:szCs w:val="24"/>
          <w:lang w:eastAsia="ar-SA"/>
        </w:rPr>
        <w:t xml:space="preserve">, </w:t>
      </w:r>
      <w:r w:rsidR="007234AB" w:rsidRPr="00360A2B">
        <w:rPr>
          <w:rFonts w:ascii="Arial" w:hAnsi="Arial" w:cs="Arial"/>
          <w:sz w:val="24"/>
          <w:szCs w:val="24"/>
          <w:lang w:eastAsia="ar-SA"/>
        </w:rPr>
        <w:t>отсутствуют</w:t>
      </w:r>
      <w:r w:rsidR="004E0946" w:rsidRPr="00360A2B">
        <w:rPr>
          <w:rFonts w:ascii="Arial" w:hAnsi="Arial" w:cs="Arial"/>
          <w:sz w:val="24"/>
          <w:szCs w:val="24"/>
          <w:lang w:eastAsia="ar-SA"/>
        </w:rPr>
        <w:t>.</w:t>
      </w:r>
    </w:p>
    <w:p w:rsidR="00523AE7" w:rsidRPr="00360A2B" w:rsidRDefault="00523AE7" w:rsidP="00360A2B">
      <w:pPr>
        <w:pStyle w:val="2-"/>
        <w:spacing w:before="0" w:after="0"/>
        <w:ind w:left="0" w:firstLine="567"/>
        <w:rPr>
          <w:rFonts w:ascii="Arial" w:hAnsi="Arial" w:cs="Arial"/>
          <w:sz w:val="24"/>
          <w:szCs w:val="24"/>
        </w:rPr>
      </w:pPr>
      <w:bookmarkStart w:id="158" w:name="_Toc473648651"/>
      <w:bookmarkStart w:id="159" w:name="_Toc515966294"/>
      <w:r w:rsidRPr="00360A2B">
        <w:rPr>
          <w:rFonts w:ascii="Arial" w:hAnsi="Arial" w:cs="Arial"/>
          <w:sz w:val="24"/>
          <w:szCs w:val="24"/>
        </w:rPr>
        <w:t xml:space="preserve">Способы предоставления </w:t>
      </w:r>
      <w:r w:rsidR="00FF6007" w:rsidRPr="00360A2B">
        <w:rPr>
          <w:rFonts w:ascii="Arial" w:hAnsi="Arial" w:cs="Arial"/>
          <w:sz w:val="24"/>
          <w:szCs w:val="24"/>
        </w:rPr>
        <w:t>Заявител</w:t>
      </w:r>
      <w:r w:rsidRPr="00360A2B">
        <w:rPr>
          <w:rFonts w:ascii="Arial" w:hAnsi="Arial" w:cs="Arial"/>
          <w:sz w:val="24"/>
          <w:szCs w:val="24"/>
        </w:rPr>
        <w:t xml:space="preserve">ем документов, необходимых для получения </w:t>
      </w:r>
      <w:r w:rsidR="00221FAF" w:rsidRPr="00360A2B">
        <w:rPr>
          <w:rFonts w:ascii="Arial" w:hAnsi="Arial" w:cs="Arial"/>
          <w:sz w:val="24"/>
          <w:szCs w:val="24"/>
        </w:rPr>
        <w:t>Муниципальной услуги</w:t>
      </w:r>
      <w:bookmarkEnd w:id="155"/>
      <w:bookmarkEnd w:id="156"/>
      <w:bookmarkEnd w:id="157"/>
      <w:bookmarkEnd w:id="158"/>
      <w:bookmarkEnd w:id="159"/>
    </w:p>
    <w:p w:rsidR="004806F7" w:rsidRPr="00360A2B" w:rsidRDefault="004806F7" w:rsidP="00360A2B">
      <w:pPr>
        <w:pStyle w:val="11"/>
        <w:numPr>
          <w:ilvl w:val="0"/>
          <w:numId w:val="0"/>
        </w:numPr>
        <w:spacing w:line="240" w:lineRule="auto"/>
        <w:ind w:firstLine="567"/>
        <w:rPr>
          <w:rFonts w:ascii="Arial" w:hAnsi="Arial" w:cs="Arial"/>
          <w:color w:val="000000"/>
          <w:sz w:val="24"/>
          <w:szCs w:val="24"/>
          <w:shd w:val="clear" w:color="auto" w:fill="FFFFFF"/>
        </w:rPr>
      </w:pPr>
      <w:bookmarkStart w:id="160" w:name="_Toc438110036"/>
      <w:bookmarkStart w:id="161" w:name="_Toc438376241"/>
      <w:bookmarkStart w:id="162" w:name="_Toc437973295"/>
      <w:r w:rsidRPr="00360A2B">
        <w:rPr>
          <w:rFonts w:ascii="Arial" w:hAnsi="Arial" w:cs="Arial"/>
          <w:color w:val="000000"/>
          <w:sz w:val="24"/>
          <w:szCs w:val="24"/>
          <w:shd w:val="clear" w:color="auto" w:fill="FFFFFF"/>
        </w:rPr>
        <w:lastRenderedPageBreak/>
        <w:t>16.1.</w:t>
      </w:r>
      <w:r w:rsidRPr="00360A2B">
        <w:rPr>
          <w:rFonts w:ascii="Arial" w:hAnsi="Arial" w:cs="Arial"/>
          <w:color w:val="000000"/>
          <w:sz w:val="24"/>
          <w:szCs w:val="24"/>
          <w:shd w:val="clear" w:color="auto" w:fill="FFFFFF"/>
        </w:rPr>
        <w:tab/>
        <w:t xml:space="preserve">Основанием для предоставления </w:t>
      </w:r>
      <w:r w:rsidR="00FD5424" w:rsidRPr="00360A2B">
        <w:rPr>
          <w:rFonts w:ascii="Arial" w:hAnsi="Arial" w:cs="Arial"/>
          <w:color w:val="000000"/>
          <w:sz w:val="24"/>
          <w:szCs w:val="24"/>
          <w:shd w:val="clear" w:color="auto" w:fill="FFFFFF"/>
        </w:rPr>
        <w:t>Муниципальной</w:t>
      </w:r>
      <w:r w:rsidRPr="00360A2B">
        <w:rPr>
          <w:rFonts w:ascii="Arial" w:hAnsi="Arial" w:cs="Arial"/>
          <w:color w:val="000000"/>
          <w:sz w:val="24"/>
          <w:szCs w:val="24"/>
          <w:shd w:val="clear" w:color="auto" w:fill="FFFFFF"/>
        </w:rPr>
        <w:t xml:space="preserve"> услуги является обращение Заявителя (представителя Заявителя) с заявлением в </w:t>
      </w:r>
      <w:r w:rsidR="002D5E31" w:rsidRPr="00360A2B">
        <w:rPr>
          <w:rFonts w:ascii="Arial" w:hAnsi="Arial" w:cs="Arial"/>
          <w:color w:val="000000"/>
          <w:sz w:val="24"/>
          <w:szCs w:val="24"/>
          <w:shd w:val="clear" w:color="auto" w:fill="FFFFFF"/>
        </w:rPr>
        <w:t>Комитет по управлению имуществом</w:t>
      </w:r>
      <w:r w:rsidRPr="00360A2B">
        <w:rPr>
          <w:rFonts w:ascii="Arial" w:hAnsi="Arial" w:cs="Arial"/>
          <w:color w:val="000000"/>
          <w:sz w:val="24"/>
          <w:szCs w:val="24"/>
          <w:shd w:val="clear" w:color="auto" w:fill="FFFFFF"/>
        </w:rPr>
        <w:t xml:space="preserve"> посредством РПГУ.</w:t>
      </w:r>
    </w:p>
    <w:p w:rsidR="004806F7" w:rsidRPr="00360A2B" w:rsidRDefault="004806F7"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16.</w:t>
      </w:r>
      <w:r w:rsidR="00B11DA8" w:rsidRPr="00360A2B">
        <w:rPr>
          <w:rFonts w:ascii="Arial" w:hAnsi="Arial" w:cs="Arial"/>
          <w:sz w:val="24"/>
          <w:szCs w:val="24"/>
        </w:rPr>
        <w:t>2.</w:t>
      </w:r>
      <w:r w:rsidRPr="00360A2B">
        <w:rPr>
          <w:rFonts w:ascii="Arial" w:hAnsi="Arial" w:cs="Arial"/>
          <w:sz w:val="24"/>
          <w:szCs w:val="24"/>
        </w:rPr>
        <w:tab/>
        <w:t>В МФЦ Заявителю (представителю Заявителю) обеспечен бесплатный доступ к РПГУ для представления документов</w:t>
      </w:r>
      <w:r w:rsidR="00EA30BB" w:rsidRPr="00360A2B">
        <w:rPr>
          <w:rFonts w:ascii="Arial" w:hAnsi="Arial" w:cs="Arial"/>
          <w:sz w:val="24"/>
          <w:szCs w:val="24"/>
        </w:rPr>
        <w:t>,</w:t>
      </w:r>
      <w:r w:rsidRPr="00360A2B">
        <w:rPr>
          <w:rFonts w:ascii="Arial" w:hAnsi="Arial" w:cs="Arial"/>
          <w:sz w:val="24"/>
          <w:szCs w:val="24"/>
        </w:rPr>
        <w:t xml:space="preserve"> необходимых для </w:t>
      </w:r>
      <w:r w:rsidR="00C91C87" w:rsidRPr="00360A2B">
        <w:rPr>
          <w:rFonts w:ascii="Arial" w:hAnsi="Arial" w:cs="Arial"/>
          <w:sz w:val="24"/>
          <w:szCs w:val="24"/>
        </w:rPr>
        <w:t>получения</w:t>
      </w:r>
      <w:r w:rsidRPr="00360A2B">
        <w:rPr>
          <w:rFonts w:ascii="Arial" w:hAnsi="Arial" w:cs="Arial"/>
          <w:sz w:val="24"/>
          <w:szCs w:val="24"/>
        </w:rPr>
        <w:t xml:space="preserve"> Муниципальной услуги, в порядке, предусмотренном подпунктом 16.</w:t>
      </w:r>
      <w:r w:rsidR="00B54638" w:rsidRPr="00360A2B">
        <w:rPr>
          <w:rFonts w:ascii="Arial" w:hAnsi="Arial" w:cs="Arial"/>
          <w:sz w:val="24"/>
          <w:szCs w:val="24"/>
        </w:rPr>
        <w:t>3</w:t>
      </w:r>
      <w:r w:rsidRPr="00360A2B">
        <w:rPr>
          <w:rFonts w:ascii="Arial" w:hAnsi="Arial" w:cs="Arial"/>
          <w:sz w:val="24"/>
          <w:szCs w:val="24"/>
        </w:rPr>
        <w:t xml:space="preserve"> настоящего Административного регламента. </w:t>
      </w:r>
    </w:p>
    <w:p w:rsidR="004806F7" w:rsidRPr="00360A2B" w:rsidRDefault="009F63AE"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16.</w:t>
      </w:r>
      <w:r w:rsidR="00B11DA8" w:rsidRPr="00360A2B">
        <w:rPr>
          <w:rFonts w:ascii="Arial" w:hAnsi="Arial" w:cs="Arial"/>
          <w:sz w:val="24"/>
          <w:szCs w:val="24"/>
        </w:rPr>
        <w:t>3</w:t>
      </w:r>
      <w:r w:rsidRPr="00360A2B">
        <w:rPr>
          <w:rFonts w:ascii="Arial" w:hAnsi="Arial" w:cs="Arial"/>
          <w:sz w:val="24"/>
          <w:szCs w:val="24"/>
        </w:rPr>
        <w:t>. </w:t>
      </w:r>
      <w:r w:rsidR="00481A2C" w:rsidRPr="00360A2B">
        <w:rPr>
          <w:rFonts w:ascii="Arial" w:hAnsi="Arial" w:cs="Arial"/>
          <w:sz w:val="24"/>
          <w:szCs w:val="24"/>
        </w:rPr>
        <w:t>Обращение Заявителя (представителя Заявителя) посредством РПГУ.</w:t>
      </w:r>
    </w:p>
    <w:p w:rsidR="00387A20" w:rsidRPr="00360A2B" w:rsidRDefault="00F14ABA" w:rsidP="00360A2B">
      <w:pPr>
        <w:pStyle w:val="111"/>
        <w:numPr>
          <w:ilvl w:val="0"/>
          <w:numId w:val="0"/>
        </w:numPr>
        <w:spacing w:line="240" w:lineRule="auto"/>
        <w:ind w:firstLine="567"/>
        <w:rPr>
          <w:rFonts w:ascii="Arial" w:hAnsi="Arial" w:cs="Arial"/>
          <w:sz w:val="24"/>
          <w:szCs w:val="24"/>
        </w:rPr>
      </w:pPr>
      <w:r w:rsidRPr="00360A2B">
        <w:rPr>
          <w:rFonts w:ascii="Arial" w:hAnsi="Arial" w:cs="Arial"/>
          <w:sz w:val="24"/>
          <w:szCs w:val="24"/>
        </w:rPr>
        <w:t>1</w:t>
      </w:r>
      <w:r w:rsidR="00246695" w:rsidRPr="00360A2B">
        <w:rPr>
          <w:rFonts w:ascii="Arial" w:hAnsi="Arial" w:cs="Arial"/>
          <w:sz w:val="24"/>
          <w:szCs w:val="24"/>
        </w:rPr>
        <w:t>6</w:t>
      </w:r>
      <w:r w:rsidRPr="00360A2B">
        <w:rPr>
          <w:rFonts w:ascii="Arial" w:hAnsi="Arial" w:cs="Arial"/>
          <w:sz w:val="24"/>
          <w:szCs w:val="24"/>
        </w:rPr>
        <w:t>.</w:t>
      </w:r>
      <w:r w:rsidR="00B11DA8" w:rsidRPr="00360A2B">
        <w:rPr>
          <w:rFonts w:ascii="Arial" w:hAnsi="Arial" w:cs="Arial"/>
          <w:sz w:val="24"/>
          <w:szCs w:val="24"/>
        </w:rPr>
        <w:t>3</w:t>
      </w:r>
      <w:r w:rsidR="00EA30BB" w:rsidRPr="00360A2B">
        <w:rPr>
          <w:rFonts w:ascii="Arial" w:hAnsi="Arial" w:cs="Arial"/>
          <w:sz w:val="24"/>
          <w:szCs w:val="24"/>
        </w:rPr>
        <w:t>.1</w:t>
      </w:r>
      <w:r w:rsidR="00481A2C" w:rsidRPr="00360A2B">
        <w:rPr>
          <w:rFonts w:ascii="Arial" w:hAnsi="Arial" w:cs="Arial"/>
          <w:sz w:val="24"/>
          <w:szCs w:val="24"/>
        </w:rPr>
        <w:t>. Для получения Муниципальной услуги Заявитель (представитель Заявителя</w:t>
      </w:r>
      <w:r w:rsidR="00613886" w:rsidRPr="00360A2B">
        <w:rPr>
          <w:rFonts w:ascii="Arial" w:hAnsi="Arial" w:cs="Arial"/>
          <w:sz w:val="24"/>
          <w:szCs w:val="24"/>
        </w:rPr>
        <w:t>, уполномоченный на подписание Заявления</w:t>
      </w:r>
      <w:r w:rsidR="00481A2C" w:rsidRPr="00360A2B">
        <w:rPr>
          <w:rFonts w:ascii="Arial" w:hAnsi="Arial" w:cs="Arial"/>
          <w:sz w:val="24"/>
          <w:szCs w:val="24"/>
        </w:rPr>
        <w:t>) авторизуется в Единой системе идентификации и аутентификации (далее – ЕСИА), затем</w:t>
      </w:r>
      <w:r w:rsidR="00284958" w:rsidRPr="00360A2B">
        <w:rPr>
          <w:rFonts w:ascii="Arial" w:hAnsi="Arial" w:cs="Arial"/>
          <w:sz w:val="24"/>
          <w:szCs w:val="24"/>
        </w:rPr>
        <w:t xml:space="preserve"> </w:t>
      </w:r>
      <w:r w:rsidR="0048599C" w:rsidRPr="00360A2B">
        <w:rPr>
          <w:rFonts w:ascii="Arial" w:hAnsi="Arial" w:cs="Arial"/>
          <w:sz w:val="24"/>
          <w:szCs w:val="24"/>
        </w:rPr>
        <w:t xml:space="preserve">заполняет </w:t>
      </w:r>
      <w:r w:rsidR="00284958" w:rsidRPr="00360A2B">
        <w:rPr>
          <w:rFonts w:ascii="Arial" w:hAnsi="Arial" w:cs="Arial"/>
          <w:sz w:val="24"/>
          <w:szCs w:val="24"/>
        </w:rPr>
        <w:t>Заявление с использованием специальной интерактивной формы в электронном виде</w:t>
      </w:r>
      <w:r w:rsidR="00387A20" w:rsidRPr="00360A2B">
        <w:rPr>
          <w:rFonts w:ascii="Arial" w:hAnsi="Arial" w:cs="Arial"/>
          <w:sz w:val="24"/>
          <w:szCs w:val="24"/>
        </w:rPr>
        <w:t>.</w:t>
      </w:r>
      <w:r w:rsidR="00613886" w:rsidRPr="00360A2B">
        <w:rPr>
          <w:rFonts w:ascii="Arial" w:hAnsi="Arial" w:cs="Arial"/>
          <w:sz w:val="24"/>
          <w:szCs w:val="24"/>
        </w:rPr>
        <w:t xml:space="preserve"> </w:t>
      </w:r>
      <w:r w:rsidR="0048599C" w:rsidRPr="00360A2B">
        <w:rPr>
          <w:rFonts w:ascii="Arial" w:hAnsi="Arial" w:cs="Arial"/>
          <w:sz w:val="24"/>
          <w:szCs w:val="24"/>
        </w:rPr>
        <w:t xml:space="preserve">Заполненное </w:t>
      </w:r>
      <w:r w:rsidR="00387A20" w:rsidRPr="00360A2B">
        <w:rPr>
          <w:rFonts w:ascii="Arial" w:hAnsi="Arial" w:cs="Arial"/>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360A2B">
        <w:rPr>
          <w:rFonts w:ascii="Arial" w:hAnsi="Arial" w:cs="Arial"/>
          <w:sz w:val="24"/>
          <w:szCs w:val="24"/>
        </w:rPr>
        <w:t xml:space="preserve">При </w:t>
      </w:r>
      <w:r w:rsidR="0048599C" w:rsidRPr="00360A2B">
        <w:rPr>
          <w:rFonts w:ascii="Arial" w:hAnsi="Arial" w:cs="Arial"/>
          <w:sz w:val="24"/>
          <w:szCs w:val="24"/>
        </w:rPr>
        <w:t xml:space="preserve">авторизации в ЕСИА </w:t>
      </w:r>
      <w:r w:rsidR="00284958" w:rsidRPr="00360A2B">
        <w:rPr>
          <w:rFonts w:ascii="Arial" w:hAnsi="Arial" w:cs="Arial"/>
          <w:sz w:val="24"/>
          <w:szCs w:val="24"/>
        </w:rPr>
        <w:t>Заявление</w:t>
      </w:r>
      <w:r w:rsidR="0048599C" w:rsidRPr="00360A2B">
        <w:rPr>
          <w:rFonts w:ascii="Arial" w:hAnsi="Arial" w:cs="Arial"/>
          <w:sz w:val="24"/>
          <w:szCs w:val="24"/>
        </w:rPr>
        <w:t xml:space="preserve"> считается</w:t>
      </w:r>
      <w:r w:rsidR="00284958" w:rsidRPr="00360A2B">
        <w:rPr>
          <w:rFonts w:ascii="Arial" w:hAnsi="Arial" w:cs="Arial"/>
          <w:sz w:val="24"/>
          <w:szCs w:val="24"/>
        </w:rPr>
        <w:t xml:space="preserve"> подпис</w:t>
      </w:r>
      <w:r w:rsidR="0048599C" w:rsidRPr="00360A2B">
        <w:rPr>
          <w:rFonts w:ascii="Arial" w:hAnsi="Arial" w:cs="Arial"/>
          <w:sz w:val="24"/>
          <w:szCs w:val="24"/>
        </w:rPr>
        <w:t>анным</w:t>
      </w:r>
      <w:r w:rsidR="00284958" w:rsidRPr="00360A2B">
        <w:rPr>
          <w:rFonts w:ascii="Arial" w:hAnsi="Arial" w:cs="Arial"/>
          <w:sz w:val="24"/>
          <w:szCs w:val="24"/>
        </w:rPr>
        <w:t xml:space="preserve"> простой электронной подписью Заявителя (представителя Заявителя,</w:t>
      </w:r>
      <w:r w:rsidR="00387A20" w:rsidRPr="00360A2B">
        <w:rPr>
          <w:rFonts w:ascii="Arial" w:hAnsi="Arial" w:cs="Arial"/>
          <w:sz w:val="24"/>
          <w:szCs w:val="24"/>
        </w:rPr>
        <w:t xml:space="preserve"> </w:t>
      </w:r>
      <w:r w:rsidR="00567BBA" w:rsidRPr="00360A2B">
        <w:rPr>
          <w:rFonts w:ascii="Arial" w:hAnsi="Arial" w:cs="Arial"/>
          <w:sz w:val="24"/>
          <w:szCs w:val="24"/>
        </w:rPr>
        <w:t xml:space="preserve">уполномоченного </w:t>
      </w:r>
      <w:r w:rsidR="00387A20" w:rsidRPr="00360A2B">
        <w:rPr>
          <w:rFonts w:ascii="Arial" w:hAnsi="Arial" w:cs="Arial"/>
          <w:sz w:val="24"/>
          <w:szCs w:val="24"/>
        </w:rPr>
        <w:t>на подписание Заявления</w:t>
      </w:r>
      <w:r w:rsidR="00284958" w:rsidRPr="00360A2B">
        <w:rPr>
          <w:rFonts w:ascii="Arial" w:hAnsi="Arial" w:cs="Arial"/>
          <w:sz w:val="24"/>
          <w:szCs w:val="24"/>
        </w:rPr>
        <w:t xml:space="preserve">). </w:t>
      </w:r>
    </w:p>
    <w:p w:rsidR="007569BD" w:rsidRPr="00360A2B" w:rsidRDefault="00387A20" w:rsidP="00360A2B">
      <w:pPr>
        <w:pStyle w:val="111"/>
        <w:numPr>
          <w:ilvl w:val="0"/>
          <w:numId w:val="0"/>
        </w:numPr>
        <w:spacing w:line="240" w:lineRule="auto"/>
        <w:ind w:firstLine="567"/>
        <w:rPr>
          <w:rFonts w:ascii="Arial" w:hAnsi="Arial" w:cs="Arial"/>
          <w:sz w:val="24"/>
          <w:szCs w:val="24"/>
        </w:rPr>
      </w:pPr>
      <w:r w:rsidRPr="00360A2B">
        <w:rPr>
          <w:rFonts w:ascii="Arial" w:hAnsi="Arial" w:cs="Arial"/>
          <w:sz w:val="24"/>
          <w:szCs w:val="24"/>
        </w:rPr>
        <w:t xml:space="preserve">В случае обращения представителя Заявителя, не уполномоченного на подписание Заявления, </w:t>
      </w:r>
      <w:r w:rsidR="007569BD" w:rsidRPr="00360A2B">
        <w:rPr>
          <w:rFonts w:ascii="Arial" w:hAnsi="Arial" w:cs="Arial"/>
          <w:sz w:val="24"/>
          <w:szCs w:val="24"/>
        </w:rPr>
        <w:t>прикрепляется электронный образ Заявления</w:t>
      </w:r>
      <w:r w:rsidR="00CB4E2A" w:rsidRPr="00360A2B">
        <w:rPr>
          <w:rFonts w:ascii="Arial" w:hAnsi="Arial" w:cs="Arial"/>
          <w:sz w:val="24"/>
          <w:szCs w:val="24"/>
        </w:rPr>
        <w:t>,</w:t>
      </w:r>
      <w:r w:rsidR="007569BD" w:rsidRPr="00360A2B">
        <w:rPr>
          <w:rFonts w:ascii="Arial" w:hAnsi="Arial" w:cs="Arial"/>
          <w:sz w:val="24"/>
          <w:szCs w:val="24"/>
        </w:rPr>
        <w:t xml:space="preserve"> подписанного Заявителем.</w:t>
      </w:r>
    </w:p>
    <w:p w:rsidR="00D5324D" w:rsidRPr="00360A2B" w:rsidRDefault="00481A2C" w:rsidP="00360A2B">
      <w:pPr>
        <w:pStyle w:val="111"/>
        <w:numPr>
          <w:ilvl w:val="0"/>
          <w:numId w:val="0"/>
        </w:numPr>
        <w:spacing w:line="240" w:lineRule="auto"/>
        <w:ind w:firstLine="567"/>
        <w:rPr>
          <w:rFonts w:ascii="Arial" w:hAnsi="Arial" w:cs="Arial"/>
          <w:sz w:val="24"/>
          <w:szCs w:val="24"/>
        </w:rPr>
      </w:pPr>
      <w:r w:rsidRPr="00360A2B">
        <w:rPr>
          <w:rFonts w:ascii="Arial" w:hAnsi="Arial" w:cs="Arial"/>
          <w:sz w:val="24"/>
          <w:szCs w:val="24"/>
        </w:rPr>
        <w:t>1</w:t>
      </w:r>
      <w:r w:rsidR="00246695" w:rsidRPr="00360A2B">
        <w:rPr>
          <w:rFonts w:ascii="Arial" w:hAnsi="Arial" w:cs="Arial"/>
          <w:sz w:val="24"/>
          <w:szCs w:val="24"/>
        </w:rPr>
        <w:t>6</w:t>
      </w:r>
      <w:r w:rsidRPr="00360A2B">
        <w:rPr>
          <w:rFonts w:ascii="Arial" w:hAnsi="Arial" w:cs="Arial"/>
          <w:sz w:val="24"/>
          <w:szCs w:val="24"/>
        </w:rPr>
        <w:t>.</w:t>
      </w:r>
      <w:r w:rsidR="00B11DA8" w:rsidRPr="00360A2B">
        <w:rPr>
          <w:rFonts w:ascii="Arial" w:hAnsi="Arial" w:cs="Arial"/>
          <w:sz w:val="24"/>
          <w:szCs w:val="24"/>
        </w:rPr>
        <w:t>3</w:t>
      </w:r>
      <w:r w:rsidR="00C91C87" w:rsidRPr="00360A2B">
        <w:rPr>
          <w:rFonts w:ascii="Arial" w:hAnsi="Arial" w:cs="Arial"/>
          <w:sz w:val="24"/>
          <w:szCs w:val="24"/>
        </w:rPr>
        <w:t>.2.</w:t>
      </w:r>
      <w:r w:rsidR="00EA30BB" w:rsidRPr="00360A2B">
        <w:rPr>
          <w:rFonts w:ascii="Arial" w:hAnsi="Arial" w:cs="Arial"/>
          <w:sz w:val="24"/>
          <w:szCs w:val="24"/>
        </w:rPr>
        <w:tab/>
      </w:r>
      <w:r w:rsidRPr="00360A2B">
        <w:rPr>
          <w:rFonts w:ascii="Arial" w:hAnsi="Arial" w:cs="Arial"/>
          <w:sz w:val="24"/>
          <w:szCs w:val="24"/>
        </w:rPr>
        <w:t xml:space="preserve">Отправленное Заявление и документы поступают </w:t>
      </w:r>
      <w:r w:rsidR="00284958" w:rsidRPr="00360A2B">
        <w:rPr>
          <w:rFonts w:ascii="Arial" w:hAnsi="Arial" w:cs="Arial"/>
          <w:sz w:val="24"/>
          <w:szCs w:val="24"/>
        </w:rPr>
        <w:t>в Модуль оказания услуг ЕИС ОУ.</w:t>
      </w:r>
      <w:r w:rsidRPr="00360A2B">
        <w:rPr>
          <w:rFonts w:ascii="Arial" w:hAnsi="Arial" w:cs="Arial"/>
          <w:sz w:val="24"/>
          <w:szCs w:val="24"/>
        </w:rPr>
        <w:t xml:space="preserve"> </w:t>
      </w:r>
    </w:p>
    <w:p w:rsidR="00D5324D" w:rsidRPr="00360A2B" w:rsidRDefault="00C74F90" w:rsidP="00360A2B">
      <w:pPr>
        <w:pStyle w:val="111"/>
        <w:numPr>
          <w:ilvl w:val="0"/>
          <w:numId w:val="0"/>
        </w:numPr>
        <w:spacing w:line="240" w:lineRule="auto"/>
        <w:ind w:firstLine="567"/>
        <w:rPr>
          <w:rFonts w:ascii="Arial" w:hAnsi="Arial" w:cs="Arial"/>
          <w:sz w:val="24"/>
          <w:szCs w:val="24"/>
        </w:rPr>
      </w:pPr>
      <w:r w:rsidRPr="00360A2B">
        <w:rPr>
          <w:rFonts w:ascii="Arial" w:hAnsi="Arial" w:cs="Arial"/>
          <w:sz w:val="24"/>
          <w:szCs w:val="24"/>
        </w:rPr>
        <w:t>16.</w:t>
      </w:r>
      <w:r w:rsidR="00B11DA8" w:rsidRPr="00360A2B">
        <w:rPr>
          <w:rFonts w:ascii="Arial" w:hAnsi="Arial" w:cs="Arial"/>
          <w:sz w:val="24"/>
          <w:szCs w:val="24"/>
        </w:rPr>
        <w:t>4</w:t>
      </w:r>
      <w:r w:rsidRPr="00360A2B">
        <w:rPr>
          <w:rFonts w:ascii="Arial" w:hAnsi="Arial" w:cs="Arial"/>
          <w:sz w:val="24"/>
          <w:szCs w:val="24"/>
        </w:rPr>
        <w:t>.</w:t>
      </w:r>
      <w:r w:rsidRPr="00360A2B">
        <w:rPr>
          <w:rFonts w:ascii="Arial" w:hAnsi="Arial" w:cs="Arial"/>
          <w:sz w:val="24"/>
          <w:szCs w:val="24"/>
        </w:rPr>
        <w:tab/>
        <w:t xml:space="preserve">Выбор заявителем способа подачи Заявления и документов, необходимых для получения </w:t>
      </w:r>
      <w:r w:rsidR="002B2C11" w:rsidRPr="00360A2B">
        <w:rPr>
          <w:rFonts w:ascii="Arial" w:hAnsi="Arial" w:cs="Arial"/>
          <w:sz w:val="24"/>
          <w:szCs w:val="24"/>
        </w:rPr>
        <w:t xml:space="preserve">Муниципальной </w:t>
      </w:r>
      <w:r w:rsidRPr="00360A2B">
        <w:rPr>
          <w:rFonts w:ascii="Arial" w:hAnsi="Arial" w:cs="Arial"/>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360A2B" w:rsidRDefault="00013C4A" w:rsidP="00360A2B">
      <w:pPr>
        <w:pStyle w:val="2-"/>
        <w:spacing w:before="0" w:after="0"/>
        <w:ind w:left="0" w:firstLine="567"/>
        <w:rPr>
          <w:rFonts w:ascii="Arial" w:hAnsi="Arial" w:cs="Arial"/>
          <w:sz w:val="24"/>
          <w:szCs w:val="24"/>
        </w:rPr>
      </w:pPr>
      <w:bookmarkStart w:id="163" w:name="_Toc473648652"/>
      <w:bookmarkStart w:id="164" w:name="_Toc515966295"/>
      <w:r w:rsidRPr="00360A2B">
        <w:rPr>
          <w:rFonts w:ascii="Arial" w:hAnsi="Arial" w:cs="Arial"/>
          <w:sz w:val="24"/>
          <w:szCs w:val="24"/>
        </w:rPr>
        <w:t xml:space="preserve">Способы получения </w:t>
      </w:r>
      <w:r w:rsidR="00FF6007" w:rsidRPr="00360A2B">
        <w:rPr>
          <w:rFonts w:ascii="Arial" w:hAnsi="Arial" w:cs="Arial"/>
          <w:sz w:val="24"/>
          <w:szCs w:val="24"/>
        </w:rPr>
        <w:t>Заявител</w:t>
      </w:r>
      <w:r w:rsidRPr="00360A2B">
        <w:rPr>
          <w:rFonts w:ascii="Arial" w:hAnsi="Arial" w:cs="Arial"/>
          <w:sz w:val="24"/>
          <w:szCs w:val="24"/>
        </w:rPr>
        <w:t>ем результатов</w:t>
      </w:r>
      <w:r w:rsidR="00D96586" w:rsidRPr="00360A2B">
        <w:rPr>
          <w:rFonts w:ascii="Arial" w:hAnsi="Arial" w:cs="Arial"/>
          <w:sz w:val="24"/>
          <w:szCs w:val="24"/>
        </w:rPr>
        <w:t xml:space="preserve"> предоставления </w:t>
      </w:r>
      <w:r w:rsidR="007E20DA" w:rsidRPr="00360A2B">
        <w:rPr>
          <w:rFonts w:ascii="Arial" w:hAnsi="Arial" w:cs="Arial"/>
          <w:sz w:val="24"/>
          <w:szCs w:val="24"/>
        </w:rPr>
        <w:t>Муници</w:t>
      </w:r>
      <w:r w:rsidR="00221FAF" w:rsidRPr="00360A2B">
        <w:rPr>
          <w:rFonts w:ascii="Arial" w:hAnsi="Arial" w:cs="Arial"/>
          <w:sz w:val="24"/>
          <w:szCs w:val="24"/>
        </w:rPr>
        <w:t>пальной услуги</w:t>
      </w:r>
      <w:bookmarkEnd w:id="160"/>
      <w:bookmarkEnd w:id="161"/>
      <w:bookmarkEnd w:id="163"/>
      <w:bookmarkEnd w:id="164"/>
    </w:p>
    <w:p w:rsidR="00C61CDF" w:rsidRPr="00360A2B" w:rsidRDefault="008F1C97" w:rsidP="00360A2B">
      <w:pPr>
        <w:pStyle w:val="113"/>
        <w:spacing w:line="240" w:lineRule="auto"/>
        <w:ind w:firstLine="567"/>
        <w:rPr>
          <w:rFonts w:ascii="Arial" w:hAnsi="Arial" w:cs="Arial"/>
          <w:sz w:val="24"/>
          <w:szCs w:val="24"/>
        </w:rPr>
      </w:pPr>
      <w:bookmarkStart w:id="165" w:name="_Toc438110037"/>
      <w:bookmarkStart w:id="166" w:name="_Toc438376242"/>
      <w:r w:rsidRPr="00360A2B">
        <w:rPr>
          <w:rFonts w:ascii="Arial" w:hAnsi="Arial" w:cs="Arial"/>
          <w:sz w:val="24"/>
          <w:szCs w:val="24"/>
        </w:rPr>
        <w:t>1</w:t>
      </w:r>
      <w:r w:rsidR="00246695" w:rsidRPr="00360A2B">
        <w:rPr>
          <w:rFonts w:ascii="Arial" w:hAnsi="Arial" w:cs="Arial"/>
          <w:sz w:val="24"/>
          <w:szCs w:val="24"/>
        </w:rPr>
        <w:t>7</w:t>
      </w:r>
      <w:r w:rsidR="00C61CDF" w:rsidRPr="00360A2B">
        <w:rPr>
          <w:rFonts w:ascii="Arial" w:hAnsi="Arial" w:cs="Arial"/>
          <w:sz w:val="24"/>
          <w:szCs w:val="24"/>
        </w:rPr>
        <w:t>.1.</w:t>
      </w:r>
      <w:r w:rsidR="00C61CDF" w:rsidRPr="00360A2B">
        <w:rPr>
          <w:rFonts w:ascii="Arial" w:hAnsi="Arial" w:cs="Arial"/>
          <w:sz w:val="24"/>
          <w:szCs w:val="24"/>
        </w:rPr>
        <w:tab/>
        <w:t xml:space="preserve">Заявитель (представитель Заявителя) уведомляется о ходе рассмотрения </w:t>
      </w:r>
      <w:r w:rsidR="00C61CDF" w:rsidRPr="00360A2B">
        <w:rPr>
          <w:rFonts w:ascii="Arial" w:hAnsi="Arial" w:cs="Arial"/>
          <w:sz w:val="24"/>
          <w:szCs w:val="24"/>
        </w:rPr>
        <w:br/>
        <w:t>и готовности результата предоставления Муниципальной услуги следующими способами:</w:t>
      </w:r>
    </w:p>
    <w:p w:rsidR="00C61CDF" w:rsidRPr="00360A2B" w:rsidRDefault="008F1C97" w:rsidP="00360A2B">
      <w:pPr>
        <w:pStyle w:val="113"/>
        <w:spacing w:line="240" w:lineRule="auto"/>
        <w:ind w:firstLine="567"/>
        <w:rPr>
          <w:rFonts w:ascii="Arial" w:hAnsi="Arial" w:cs="Arial"/>
          <w:sz w:val="24"/>
          <w:szCs w:val="24"/>
        </w:rPr>
      </w:pPr>
      <w:r w:rsidRPr="00360A2B">
        <w:rPr>
          <w:rFonts w:ascii="Arial" w:hAnsi="Arial" w:cs="Arial"/>
          <w:sz w:val="24"/>
          <w:szCs w:val="24"/>
        </w:rPr>
        <w:t>1</w:t>
      </w:r>
      <w:r w:rsidR="00246695" w:rsidRPr="00360A2B">
        <w:rPr>
          <w:rFonts w:ascii="Arial" w:hAnsi="Arial" w:cs="Arial"/>
          <w:sz w:val="24"/>
          <w:szCs w:val="24"/>
        </w:rPr>
        <w:t>7</w:t>
      </w:r>
      <w:r w:rsidR="00A46AB5" w:rsidRPr="00360A2B">
        <w:rPr>
          <w:rFonts w:ascii="Arial" w:hAnsi="Arial" w:cs="Arial"/>
          <w:sz w:val="24"/>
          <w:szCs w:val="24"/>
        </w:rPr>
        <w:t>.1.1.</w:t>
      </w:r>
      <w:r w:rsidR="00A46AB5" w:rsidRPr="00360A2B">
        <w:rPr>
          <w:rFonts w:ascii="Arial" w:hAnsi="Arial" w:cs="Arial"/>
          <w:sz w:val="24"/>
          <w:szCs w:val="24"/>
        </w:rPr>
        <w:tab/>
        <w:t>Через л</w:t>
      </w:r>
      <w:r w:rsidR="00C61CDF" w:rsidRPr="00360A2B">
        <w:rPr>
          <w:rFonts w:ascii="Arial" w:hAnsi="Arial" w:cs="Arial"/>
          <w:sz w:val="24"/>
          <w:szCs w:val="24"/>
        </w:rPr>
        <w:t>ичный кабинет на РПГУ</w:t>
      </w:r>
      <w:r w:rsidR="00474D71" w:rsidRPr="00360A2B">
        <w:rPr>
          <w:rFonts w:ascii="Arial" w:hAnsi="Arial" w:cs="Arial"/>
          <w:sz w:val="24"/>
          <w:szCs w:val="24"/>
        </w:rPr>
        <w:t>.</w:t>
      </w:r>
    </w:p>
    <w:p w:rsidR="00C61CDF" w:rsidRPr="00360A2B" w:rsidRDefault="00C61CDF" w:rsidP="00360A2B">
      <w:pPr>
        <w:pStyle w:val="113"/>
        <w:spacing w:line="240" w:lineRule="auto"/>
        <w:ind w:firstLine="567"/>
        <w:rPr>
          <w:rFonts w:ascii="Arial" w:hAnsi="Arial" w:cs="Arial"/>
          <w:sz w:val="24"/>
          <w:szCs w:val="24"/>
        </w:rPr>
      </w:pPr>
      <w:r w:rsidRPr="00360A2B">
        <w:rPr>
          <w:rFonts w:ascii="Arial" w:hAnsi="Arial" w:cs="Arial"/>
          <w:sz w:val="24"/>
          <w:szCs w:val="24"/>
        </w:rPr>
        <w:t>1</w:t>
      </w:r>
      <w:r w:rsidR="00246695" w:rsidRPr="00360A2B">
        <w:rPr>
          <w:rFonts w:ascii="Arial" w:hAnsi="Arial" w:cs="Arial"/>
          <w:sz w:val="24"/>
          <w:szCs w:val="24"/>
        </w:rPr>
        <w:t>7</w:t>
      </w:r>
      <w:r w:rsidRPr="00360A2B">
        <w:rPr>
          <w:rFonts w:ascii="Arial" w:hAnsi="Arial" w:cs="Arial"/>
          <w:sz w:val="24"/>
          <w:szCs w:val="24"/>
        </w:rPr>
        <w:t>.1.</w:t>
      </w:r>
      <w:r w:rsidR="00F14ABA" w:rsidRPr="00360A2B">
        <w:rPr>
          <w:rFonts w:ascii="Arial" w:hAnsi="Arial" w:cs="Arial"/>
          <w:sz w:val="24"/>
          <w:szCs w:val="24"/>
        </w:rPr>
        <w:t>3</w:t>
      </w:r>
      <w:r w:rsidRPr="00360A2B">
        <w:rPr>
          <w:rFonts w:ascii="Arial" w:hAnsi="Arial" w:cs="Arial"/>
          <w:sz w:val="24"/>
          <w:szCs w:val="24"/>
        </w:rPr>
        <w:t>.</w:t>
      </w:r>
      <w:r w:rsidRPr="00360A2B">
        <w:rPr>
          <w:rFonts w:ascii="Arial" w:hAnsi="Arial" w:cs="Arial"/>
          <w:sz w:val="24"/>
          <w:szCs w:val="24"/>
        </w:rPr>
        <w:tab/>
        <w:t>По электронной почте.</w:t>
      </w:r>
    </w:p>
    <w:p w:rsidR="00C61CDF" w:rsidRPr="00360A2B" w:rsidRDefault="00C61CDF" w:rsidP="00360A2B">
      <w:pPr>
        <w:pStyle w:val="113"/>
        <w:spacing w:line="240" w:lineRule="auto"/>
        <w:ind w:firstLine="567"/>
        <w:rPr>
          <w:rFonts w:ascii="Arial" w:hAnsi="Arial" w:cs="Arial"/>
          <w:sz w:val="24"/>
          <w:szCs w:val="24"/>
        </w:rPr>
      </w:pPr>
      <w:r w:rsidRPr="00360A2B">
        <w:rPr>
          <w:rFonts w:ascii="Arial" w:hAnsi="Arial" w:cs="Arial"/>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sidRPr="00360A2B">
        <w:rPr>
          <w:rFonts w:ascii="Arial" w:hAnsi="Arial" w:cs="Arial"/>
          <w:sz w:val="24"/>
          <w:szCs w:val="24"/>
        </w:rPr>
        <w:t xml:space="preserve">  </w:t>
      </w:r>
    </w:p>
    <w:p w:rsidR="00975335" w:rsidRPr="00360A2B" w:rsidRDefault="008F1C97"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1</w:t>
      </w:r>
      <w:r w:rsidR="00246695" w:rsidRPr="00360A2B">
        <w:rPr>
          <w:rFonts w:ascii="Arial" w:hAnsi="Arial" w:cs="Arial"/>
          <w:sz w:val="24"/>
          <w:szCs w:val="24"/>
        </w:rPr>
        <w:t>7</w:t>
      </w:r>
      <w:r w:rsidR="00C61CDF" w:rsidRPr="00360A2B">
        <w:rPr>
          <w:rFonts w:ascii="Arial" w:hAnsi="Arial" w:cs="Arial"/>
          <w:sz w:val="24"/>
          <w:szCs w:val="24"/>
        </w:rPr>
        <w:t>.2.</w:t>
      </w:r>
      <w:r w:rsidR="00C61CDF" w:rsidRPr="00360A2B">
        <w:rPr>
          <w:rFonts w:ascii="Arial" w:hAnsi="Arial" w:cs="Arial"/>
          <w:sz w:val="24"/>
          <w:szCs w:val="24"/>
        </w:rPr>
        <w:tab/>
      </w:r>
      <w:r w:rsidR="00975335" w:rsidRPr="00360A2B">
        <w:rPr>
          <w:rFonts w:ascii="Arial" w:hAnsi="Arial" w:cs="Arial"/>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8F6E92" w:rsidRPr="00360A2B">
        <w:rPr>
          <w:rFonts w:ascii="Arial" w:hAnsi="Arial" w:cs="Arial"/>
          <w:sz w:val="24"/>
          <w:szCs w:val="24"/>
        </w:rPr>
        <w:t>Комитета по управлению имуществом</w:t>
      </w:r>
      <w:r w:rsidR="00975335" w:rsidRPr="00360A2B">
        <w:rPr>
          <w:rFonts w:ascii="Arial" w:hAnsi="Arial" w:cs="Arial"/>
          <w:sz w:val="24"/>
          <w:szCs w:val="24"/>
        </w:rPr>
        <w:t xml:space="preserve">, направляется специалистом </w:t>
      </w:r>
      <w:r w:rsidR="008F6E92" w:rsidRPr="00360A2B">
        <w:rPr>
          <w:rFonts w:ascii="Arial" w:hAnsi="Arial" w:cs="Arial"/>
          <w:sz w:val="24"/>
          <w:szCs w:val="24"/>
        </w:rPr>
        <w:t>Комитета по управлению имуществом</w:t>
      </w:r>
      <w:r w:rsidR="00975335" w:rsidRPr="00360A2B">
        <w:rPr>
          <w:rFonts w:ascii="Arial" w:hAnsi="Arial" w:cs="Arial"/>
          <w:sz w:val="24"/>
          <w:szCs w:val="24"/>
        </w:rPr>
        <w:t xml:space="preserve"> в личный кабинет Заявителя (представителя Заявителя) на РПГУ посредством Модуля оказания услуг ЕИС ОУ.</w:t>
      </w:r>
    </w:p>
    <w:p w:rsidR="00975335" w:rsidRPr="00360A2B" w:rsidRDefault="00975335" w:rsidP="00360A2B">
      <w:pPr>
        <w:pStyle w:val="113"/>
        <w:spacing w:line="240" w:lineRule="auto"/>
        <w:ind w:firstLine="567"/>
        <w:rPr>
          <w:rFonts w:ascii="Arial" w:hAnsi="Arial" w:cs="Arial"/>
          <w:sz w:val="24"/>
          <w:szCs w:val="24"/>
        </w:rPr>
      </w:pPr>
      <w:r w:rsidRPr="00360A2B">
        <w:rPr>
          <w:rFonts w:ascii="Arial" w:hAnsi="Arial" w:cs="Arial"/>
          <w:sz w:val="24"/>
          <w:szCs w:val="24"/>
        </w:rPr>
        <w:t>17.3.</w:t>
      </w:r>
      <w:r w:rsidRPr="00360A2B">
        <w:rPr>
          <w:rFonts w:ascii="Arial" w:hAnsi="Arial" w:cs="Arial"/>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1B6EC1" w:rsidRPr="00360A2B" w:rsidRDefault="001B6EC1" w:rsidP="00360A2B">
      <w:pPr>
        <w:pStyle w:val="113"/>
        <w:spacing w:line="240" w:lineRule="auto"/>
        <w:ind w:firstLine="567"/>
        <w:rPr>
          <w:rFonts w:ascii="Arial" w:hAnsi="Arial" w:cs="Arial"/>
          <w:i/>
          <w:iCs/>
          <w:sz w:val="24"/>
          <w:szCs w:val="24"/>
        </w:rPr>
      </w:pPr>
      <w:r w:rsidRPr="00360A2B">
        <w:rPr>
          <w:rFonts w:ascii="Arial" w:eastAsia="PMingLiU" w:hAnsi="Arial" w:cs="Arial"/>
          <w:bCs/>
          <w:i/>
          <w:iCs/>
          <w:spacing w:val="2"/>
          <w:sz w:val="24"/>
          <w:szCs w:val="24"/>
        </w:rPr>
        <w:t xml:space="preserve">17.4. </w:t>
      </w:r>
      <w:r w:rsidRPr="00360A2B">
        <w:rPr>
          <w:rFonts w:ascii="Arial" w:hAnsi="Arial" w:cs="Arial"/>
          <w:i/>
          <w:iCs/>
          <w:spacing w:val="2"/>
          <w:sz w:val="24"/>
          <w:szCs w:val="24"/>
          <w:lang w:eastAsia="ru-RU"/>
        </w:rPr>
        <w:t>В связи с наличием документа, являющегося результатом оказания Муниципальной услуги, в Личном кабинете Заявителя в Модуле оказания услуг ЕИС ОУ выдача дубликата документа Комитетом по управлению имуществом не предусмотрена. Дополнительно дубликат документа, являющегося результатом оказания Муниципальной услуги, Заявитель может получить в МФЦ.</w:t>
      </w:r>
    </w:p>
    <w:p w:rsidR="00540148" w:rsidRPr="00360A2B" w:rsidRDefault="00540148" w:rsidP="00360A2B">
      <w:pPr>
        <w:pStyle w:val="2-"/>
        <w:spacing w:before="0" w:after="0"/>
        <w:ind w:left="0" w:firstLine="567"/>
        <w:rPr>
          <w:rFonts w:ascii="Arial" w:hAnsi="Arial" w:cs="Arial"/>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515966296"/>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360A2B">
        <w:rPr>
          <w:rFonts w:ascii="Arial" w:hAnsi="Arial" w:cs="Arial"/>
          <w:sz w:val="24"/>
          <w:szCs w:val="24"/>
        </w:rPr>
        <w:t>Максимальный срок ожидания в очереди</w:t>
      </w:r>
      <w:bookmarkEnd w:id="291"/>
      <w:bookmarkEnd w:id="292"/>
      <w:bookmarkEnd w:id="293"/>
      <w:bookmarkEnd w:id="294"/>
      <w:bookmarkEnd w:id="295"/>
    </w:p>
    <w:p w:rsidR="00886C0F" w:rsidRPr="00360A2B" w:rsidRDefault="00886C0F" w:rsidP="00360A2B">
      <w:pPr>
        <w:pStyle w:val="11"/>
        <w:spacing w:line="240" w:lineRule="auto"/>
        <w:ind w:left="0" w:firstLine="567"/>
        <w:rPr>
          <w:rFonts w:ascii="Arial" w:hAnsi="Arial" w:cs="Arial"/>
          <w:sz w:val="24"/>
          <w:szCs w:val="24"/>
        </w:rPr>
      </w:pPr>
      <w:bookmarkStart w:id="296" w:name="_Toc437973297"/>
      <w:bookmarkStart w:id="297" w:name="_Toc438110039"/>
      <w:bookmarkStart w:id="298" w:name="_Toc438376244"/>
      <w:bookmarkStart w:id="299" w:name="_Toc468470741"/>
      <w:bookmarkStart w:id="300" w:name="_Toc473648654"/>
      <w:r w:rsidRPr="00360A2B">
        <w:rPr>
          <w:rFonts w:ascii="Arial" w:hAnsi="Arial" w:cs="Arial"/>
          <w:sz w:val="24"/>
          <w:szCs w:val="24"/>
        </w:rPr>
        <w:t>Максимальный срок ожидания в очереди для получения консультации по оказанию Муниципальной услуги</w:t>
      </w:r>
      <w:r w:rsidR="00B72877" w:rsidRPr="00360A2B">
        <w:rPr>
          <w:rFonts w:ascii="Arial" w:hAnsi="Arial" w:cs="Arial"/>
          <w:sz w:val="24"/>
          <w:szCs w:val="24"/>
        </w:rPr>
        <w:t>, а также при получении результата предоставления Муниципальной услуги на бумажном носителе в МФЦ</w:t>
      </w:r>
      <w:r w:rsidRPr="00360A2B">
        <w:rPr>
          <w:rFonts w:ascii="Arial" w:hAnsi="Arial" w:cs="Arial"/>
          <w:sz w:val="24"/>
          <w:szCs w:val="24"/>
        </w:rPr>
        <w:t xml:space="preserve"> не должен превышать 15 минут.  </w:t>
      </w:r>
    </w:p>
    <w:p w:rsidR="00886C0F" w:rsidRPr="00360A2B" w:rsidRDefault="00886C0F" w:rsidP="00360A2B">
      <w:pPr>
        <w:pStyle w:val="11"/>
        <w:numPr>
          <w:ilvl w:val="0"/>
          <w:numId w:val="0"/>
        </w:numPr>
        <w:spacing w:line="240" w:lineRule="auto"/>
        <w:ind w:firstLine="567"/>
        <w:rPr>
          <w:rFonts w:ascii="Arial" w:hAnsi="Arial" w:cs="Arial"/>
          <w:sz w:val="24"/>
          <w:szCs w:val="24"/>
        </w:rPr>
      </w:pPr>
    </w:p>
    <w:p w:rsidR="006A4A6A" w:rsidRPr="00360A2B" w:rsidRDefault="006A4A6A" w:rsidP="00360A2B">
      <w:pPr>
        <w:pStyle w:val="2-"/>
        <w:spacing w:before="0" w:after="0"/>
        <w:ind w:left="0" w:firstLine="567"/>
        <w:rPr>
          <w:rFonts w:ascii="Arial" w:hAnsi="Arial" w:cs="Arial"/>
          <w:sz w:val="24"/>
          <w:szCs w:val="24"/>
        </w:rPr>
      </w:pPr>
      <w:bookmarkStart w:id="301" w:name="_Toc515966297"/>
      <w:r w:rsidRPr="00360A2B">
        <w:rPr>
          <w:rFonts w:ascii="Arial" w:hAnsi="Arial" w:cs="Arial"/>
          <w:sz w:val="24"/>
          <w:szCs w:val="24"/>
        </w:rPr>
        <w:t xml:space="preserve">Требования к помещениям, в которых предоставляется </w:t>
      </w:r>
      <w:r w:rsidR="00221FAF" w:rsidRPr="00360A2B">
        <w:rPr>
          <w:rFonts w:ascii="Arial" w:hAnsi="Arial" w:cs="Arial"/>
          <w:sz w:val="24"/>
          <w:szCs w:val="24"/>
        </w:rPr>
        <w:t>Муниципальная услуга</w:t>
      </w:r>
      <w:bookmarkEnd w:id="296"/>
      <w:bookmarkEnd w:id="297"/>
      <w:bookmarkEnd w:id="298"/>
      <w:bookmarkEnd w:id="299"/>
      <w:bookmarkEnd w:id="300"/>
      <w:bookmarkEnd w:id="301"/>
    </w:p>
    <w:p w:rsidR="005F3045" w:rsidRPr="00360A2B" w:rsidRDefault="006A4A6A"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Требования к помещениям, в которых предоставляется </w:t>
      </w:r>
      <w:r w:rsidR="00221FAF" w:rsidRPr="00360A2B">
        <w:rPr>
          <w:rFonts w:ascii="Arial" w:hAnsi="Arial" w:cs="Arial"/>
          <w:sz w:val="24"/>
          <w:szCs w:val="24"/>
        </w:rPr>
        <w:t>Муниципальная услуга</w:t>
      </w:r>
      <w:r w:rsidRPr="00360A2B">
        <w:rPr>
          <w:rFonts w:ascii="Arial" w:hAnsi="Arial" w:cs="Arial"/>
          <w:sz w:val="24"/>
          <w:szCs w:val="24"/>
        </w:rPr>
        <w:t xml:space="preserve">, приведены в </w:t>
      </w:r>
      <w:hyperlink w:anchor="_Требования_к_помещениям," w:history="1">
        <w:r w:rsidRPr="00360A2B">
          <w:rPr>
            <w:rStyle w:val="a7"/>
            <w:rFonts w:ascii="Arial" w:hAnsi="Arial" w:cs="Arial"/>
            <w:color w:val="auto"/>
            <w:sz w:val="24"/>
            <w:szCs w:val="24"/>
            <w:u w:val="none"/>
          </w:rPr>
          <w:t xml:space="preserve">Приложении </w:t>
        </w:r>
      </w:hyperlink>
      <w:r w:rsidR="00433E2F" w:rsidRPr="00360A2B">
        <w:rPr>
          <w:rFonts w:ascii="Arial" w:hAnsi="Arial" w:cs="Arial"/>
          <w:sz w:val="24"/>
          <w:szCs w:val="24"/>
        </w:rPr>
        <w:t>11</w:t>
      </w:r>
      <w:r w:rsidRPr="00360A2B">
        <w:rPr>
          <w:rFonts w:ascii="Arial" w:hAnsi="Arial" w:cs="Arial"/>
          <w:sz w:val="24"/>
          <w:szCs w:val="24"/>
        </w:rPr>
        <w:t xml:space="preserve"> к настоящему Административному регламенту.</w:t>
      </w:r>
    </w:p>
    <w:p w:rsidR="006A4A6A" w:rsidRPr="00360A2B" w:rsidRDefault="006A4A6A" w:rsidP="00360A2B">
      <w:pPr>
        <w:pStyle w:val="2-"/>
        <w:spacing w:before="0" w:after="0"/>
        <w:ind w:left="0" w:firstLine="567"/>
        <w:rPr>
          <w:rFonts w:ascii="Arial" w:hAnsi="Arial" w:cs="Arial"/>
          <w:sz w:val="24"/>
          <w:szCs w:val="24"/>
        </w:rPr>
      </w:pPr>
      <w:bookmarkStart w:id="302" w:name="_Toc437973298"/>
      <w:bookmarkStart w:id="303" w:name="_Toc438110040"/>
      <w:bookmarkStart w:id="304" w:name="_Toc438376245"/>
      <w:bookmarkStart w:id="305" w:name="_Toc468470742"/>
      <w:bookmarkStart w:id="306" w:name="_Toc473648655"/>
      <w:bookmarkStart w:id="307" w:name="_Toc515966298"/>
      <w:r w:rsidRPr="00360A2B">
        <w:rPr>
          <w:rFonts w:ascii="Arial" w:hAnsi="Arial" w:cs="Arial"/>
          <w:sz w:val="24"/>
          <w:szCs w:val="24"/>
        </w:rPr>
        <w:t xml:space="preserve">Показатели доступности и качества </w:t>
      </w:r>
      <w:r w:rsidR="00221FAF" w:rsidRPr="00360A2B">
        <w:rPr>
          <w:rFonts w:ascii="Arial" w:hAnsi="Arial" w:cs="Arial"/>
          <w:sz w:val="24"/>
          <w:szCs w:val="24"/>
        </w:rPr>
        <w:t>Муниципальной услуги</w:t>
      </w:r>
      <w:bookmarkEnd w:id="302"/>
      <w:bookmarkEnd w:id="303"/>
      <w:bookmarkEnd w:id="304"/>
      <w:bookmarkEnd w:id="305"/>
      <w:bookmarkEnd w:id="306"/>
      <w:bookmarkEnd w:id="307"/>
    </w:p>
    <w:p w:rsidR="005F3045" w:rsidRPr="00360A2B" w:rsidRDefault="006A4A6A"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Показатели доступности и качества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приведены в Приложении </w:t>
      </w:r>
      <w:r w:rsidR="00433E2F" w:rsidRPr="00360A2B">
        <w:rPr>
          <w:rFonts w:ascii="Arial" w:hAnsi="Arial" w:cs="Arial"/>
          <w:sz w:val="24"/>
          <w:szCs w:val="24"/>
        </w:rPr>
        <w:t>12</w:t>
      </w:r>
      <w:r w:rsidRPr="00360A2B">
        <w:rPr>
          <w:rFonts w:ascii="Arial" w:hAnsi="Arial" w:cs="Arial"/>
          <w:sz w:val="24"/>
          <w:szCs w:val="24"/>
        </w:rPr>
        <w:t xml:space="preserve"> к настоящему Административному регламенту.</w:t>
      </w:r>
    </w:p>
    <w:p w:rsidR="005F3045" w:rsidRPr="00360A2B" w:rsidRDefault="006A4A6A"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Требования к обеспечению доступности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для инвалидов </w:t>
      </w:r>
      <w:r w:rsidR="003C312A" w:rsidRPr="00360A2B">
        <w:rPr>
          <w:rFonts w:ascii="Arial" w:hAnsi="Arial" w:cs="Arial"/>
          <w:sz w:val="24"/>
          <w:szCs w:val="24"/>
        </w:rPr>
        <w:t xml:space="preserve">и маломобильных групп населения </w:t>
      </w:r>
      <w:r w:rsidRPr="00360A2B">
        <w:rPr>
          <w:rFonts w:ascii="Arial" w:hAnsi="Arial" w:cs="Arial"/>
          <w:sz w:val="24"/>
          <w:szCs w:val="24"/>
        </w:rPr>
        <w:t xml:space="preserve">приведены в </w:t>
      </w:r>
      <w:hyperlink w:anchor="_Требования_к_обеспечению" w:history="1">
        <w:r w:rsidRPr="00360A2B">
          <w:rPr>
            <w:rStyle w:val="a7"/>
            <w:rFonts w:ascii="Arial" w:hAnsi="Arial" w:cs="Arial"/>
            <w:color w:val="auto"/>
            <w:sz w:val="24"/>
            <w:szCs w:val="24"/>
            <w:u w:val="none"/>
          </w:rPr>
          <w:t xml:space="preserve">Приложении </w:t>
        </w:r>
      </w:hyperlink>
      <w:r w:rsidR="00433E2F" w:rsidRPr="00360A2B">
        <w:rPr>
          <w:rFonts w:ascii="Arial" w:hAnsi="Arial" w:cs="Arial"/>
          <w:sz w:val="24"/>
          <w:szCs w:val="24"/>
        </w:rPr>
        <w:t>13</w:t>
      </w:r>
      <w:r w:rsidRPr="00360A2B">
        <w:rPr>
          <w:rFonts w:ascii="Arial" w:hAnsi="Arial" w:cs="Arial"/>
          <w:sz w:val="24"/>
          <w:szCs w:val="24"/>
        </w:rPr>
        <w:t xml:space="preserve"> к настоящему Административному регламенту.</w:t>
      </w:r>
    </w:p>
    <w:p w:rsidR="006A4A6A" w:rsidRPr="00360A2B" w:rsidRDefault="006A4A6A" w:rsidP="00360A2B">
      <w:pPr>
        <w:pStyle w:val="2-"/>
        <w:spacing w:before="0" w:after="0"/>
        <w:ind w:left="0" w:firstLine="567"/>
        <w:rPr>
          <w:rFonts w:ascii="Arial" w:hAnsi="Arial" w:cs="Arial"/>
          <w:sz w:val="24"/>
          <w:szCs w:val="24"/>
        </w:rPr>
      </w:pPr>
      <w:bookmarkStart w:id="308" w:name="_Toc437973299"/>
      <w:bookmarkStart w:id="309" w:name="_Toc438110041"/>
      <w:bookmarkStart w:id="310" w:name="_Toc438376246"/>
      <w:bookmarkStart w:id="311" w:name="_Toc468470743"/>
      <w:bookmarkStart w:id="312" w:name="_Toc473648656"/>
      <w:bookmarkStart w:id="313" w:name="_Toc515966299"/>
      <w:r w:rsidRPr="00360A2B">
        <w:rPr>
          <w:rFonts w:ascii="Arial" w:hAnsi="Arial" w:cs="Arial"/>
          <w:sz w:val="24"/>
          <w:szCs w:val="24"/>
        </w:rPr>
        <w:t xml:space="preserve">Требования к организации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в электронной форме</w:t>
      </w:r>
      <w:bookmarkEnd w:id="308"/>
      <w:bookmarkEnd w:id="309"/>
      <w:bookmarkEnd w:id="310"/>
      <w:bookmarkEnd w:id="311"/>
      <w:bookmarkEnd w:id="312"/>
      <w:bookmarkEnd w:id="313"/>
    </w:p>
    <w:p w:rsidR="005F3045" w:rsidRPr="00360A2B" w:rsidRDefault="000F750B"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В электронной форме документы, указанные в </w:t>
      </w:r>
      <w:r w:rsidR="007819C8" w:rsidRPr="00360A2B">
        <w:rPr>
          <w:rFonts w:ascii="Arial" w:hAnsi="Arial" w:cs="Arial"/>
          <w:sz w:val="24"/>
          <w:szCs w:val="24"/>
        </w:rPr>
        <w:t>разделе</w:t>
      </w:r>
      <w:r w:rsidRPr="00360A2B">
        <w:rPr>
          <w:rFonts w:ascii="Arial" w:hAnsi="Arial" w:cs="Arial"/>
          <w:sz w:val="24"/>
          <w:szCs w:val="24"/>
        </w:rPr>
        <w:t xml:space="preserve"> 10 настоящего Административного регламента, подаются посредством РПГУ</w:t>
      </w:r>
      <w:r w:rsidR="006A4A6A" w:rsidRPr="00360A2B">
        <w:rPr>
          <w:rFonts w:ascii="Arial" w:hAnsi="Arial" w:cs="Arial"/>
          <w:sz w:val="24"/>
          <w:szCs w:val="24"/>
        </w:rPr>
        <w:t>.</w:t>
      </w:r>
    </w:p>
    <w:p w:rsidR="005F3045" w:rsidRPr="00360A2B" w:rsidRDefault="000F750B"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При подаче документы, указанные в </w:t>
      </w:r>
      <w:r w:rsidR="007819C8" w:rsidRPr="00360A2B">
        <w:rPr>
          <w:rFonts w:ascii="Arial" w:hAnsi="Arial" w:cs="Arial"/>
          <w:sz w:val="24"/>
          <w:szCs w:val="24"/>
        </w:rPr>
        <w:t>разделе</w:t>
      </w:r>
      <w:r w:rsidRPr="00360A2B">
        <w:rPr>
          <w:rFonts w:ascii="Arial" w:hAnsi="Arial" w:cs="Arial"/>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360A2B">
        <w:rPr>
          <w:rFonts w:ascii="Arial" w:hAnsi="Arial" w:cs="Arial"/>
          <w:sz w:val="24"/>
          <w:szCs w:val="24"/>
        </w:rPr>
        <w:t xml:space="preserve">. </w:t>
      </w:r>
    </w:p>
    <w:p w:rsidR="005F3045" w:rsidRPr="00360A2B" w:rsidRDefault="000F750B" w:rsidP="00360A2B">
      <w:pPr>
        <w:pStyle w:val="11"/>
        <w:spacing w:line="240" w:lineRule="auto"/>
        <w:ind w:left="0" w:firstLine="567"/>
        <w:rPr>
          <w:rFonts w:ascii="Arial" w:hAnsi="Arial" w:cs="Arial"/>
          <w:sz w:val="24"/>
          <w:szCs w:val="24"/>
        </w:rPr>
      </w:pPr>
      <w:r w:rsidRPr="00360A2B">
        <w:rPr>
          <w:rFonts w:ascii="Arial" w:hAnsi="Arial" w:cs="Arial"/>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360A2B">
        <w:rPr>
          <w:rFonts w:ascii="Arial" w:hAnsi="Arial" w:cs="Arial"/>
          <w:sz w:val="24"/>
          <w:szCs w:val="24"/>
        </w:rPr>
        <w:t xml:space="preserve">. </w:t>
      </w:r>
    </w:p>
    <w:p w:rsidR="005F3045" w:rsidRPr="00360A2B" w:rsidRDefault="000F750B" w:rsidP="00360A2B">
      <w:pPr>
        <w:pStyle w:val="11"/>
        <w:spacing w:line="240" w:lineRule="auto"/>
        <w:ind w:left="0" w:firstLine="567"/>
        <w:rPr>
          <w:rFonts w:ascii="Arial" w:hAnsi="Arial" w:cs="Arial"/>
          <w:sz w:val="24"/>
          <w:szCs w:val="24"/>
        </w:rPr>
      </w:pPr>
      <w:r w:rsidRPr="00360A2B">
        <w:rPr>
          <w:rFonts w:ascii="Arial" w:hAnsi="Arial" w:cs="Arial"/>
          <w:sz w:val="24"/>
          <w:szCs w:val="24"/>
        </w:rPr>
        <w:t>Заявитель (представитель Заявителя) имеет возможность отслеживать ход обработки документов в личном кабинете</w:t>
      </w:r>
      <w:r w:rsidR="00AB2F54" w:rsidRPr="00360A2B">
        <w:rPr>
          <w:rFonts w:ascii="Arial" w:hAnsi="Arial" w:cs="Arial"/>
          <w:sz w:val="24"/>
          <w:szCs w:val="24"/>
        </w:rPr>
        <w:t xml:space="preserve">, по электронной почте, указанной в заявлении </w:t>
      </w:r>
      <w:r w:rsidRPr="00360A2B">
        <w:rPr>
          <w:rFonts w:ascii="Arial" w:hAnsi="Arial" w:cs="Arial"/>
          <w:sz w:val="24"/>
          <w:szCs w:val="24"/>
        </w:rPr>
        <w:t>или с помощью сервиса РПГУ «Узнать статус Заявления»</w:t>
      </w:r>
      <w:r w:rsidR="00DB616B" w:rsidRPr="00360A2B">
        <w:rPr>
          <w:rFonts w:ascii="Arial" w:hAnsi="Arial" w:cs="Arial"/>
          <w:sz w:val="24"/>
          <w:szCs w:val="24"/>
        </w:rPr>
        <w:t>.</w:t>
      </w:r>
      <w:bookmarkStart w:id="314" w:name="_Toc437973300"/>
      <w:bookmarkStart w:id="315" w:name="_Toc438110042"/>
    </w:p>
    <w:p w:rsidR="00E10FA1" w:rsidRPr="00360A2B" w:rsidRDefault="00E10FA1" w:rsidP="00360A2B">
      <w:pPr>
        <w:pStyle w:val="2-"/>
        <w:spacing w:before="0" w:after="0"/>
        <w:ind w:left="0" w:firstLine="567"/>
        <w:rPr>
          <w:rFonts w:ascii="Arial" w:hAnsi="Arial" w:cs="Arial"/>
          <w:sz w:val="24"/>
          <w:szCs w:val="24"/>
        </w:rPr>
      </w:pPr>
      <w:bookmarkStart w:id="316" w:name="_Toc515966300"/>
      <w:bookmarkEnd w:id="314"/>
      <w:bookmarkEnd w:id="315"/>
      <w:r w:rsidRPr="00360A2B">
        <w:rPr>
          <w:rFonts w:ascii="Arial" w:hAnsi="Arial" w:cs="Arial"/>
          <w:sz w:val="24"/>
          <w:szCs w:val="24"/>
        </w:rPr>
        <w:t xml:space="preserve">Требования к организации предоставления </w:t>
      </w:r>
      <w:r w:rsidR="00E62B69" w:rsidRPr="00360A2B">
        <w:rPr>
          <w:rFonts w:ascii="Arial" w:hAnsi="Arial" w:cs="Arial"/>
          <w:sz w:val="24"/>
          <w:szCs w:val="24"/>
        </w:rPr>
        <w:t>Муниципальной</w:t>
      </w:r>
      <w:r w:rsidRPr="00360A2B">
        <w:rPr>
          <w:rFonts w:ascii="Arial" w:hAnsi="Arial" w:cs="Arial"/>
          <w:sz w:val="24"/>
          <w:szCs w:val="24"/>
        </w:rPr>
        <w:t xml:space="preserve"> услуги в МФЦ</w:t>
      </w:r>
      <w:bookmarkEnd w:id="316"/>
      <w:r w:rsidRPr="00360A2B">
        <w:rPr>
          <w:rFonts w:ascii="Arial" w:hAnsi="Arial" w:cs="Arial"/>
          <w:sz w:val="24"/>
          <w:szCs w:val="24"/>
        </w:rPr>
        <w:t xml:space="preserve"> </w:t>
      </w:r>
    </w:p>
    <w:p w:rsidR="00E10FA1" w:rsidRPr="00360A2B" w:rsidRDefault="000A5ED0" w:rsidP="00360A2B">
      <w:pPr>
        <w:numPr>
          <w:ilvl w:val="1"/>
          <w:numId w:val="0"/>
        </w:numPr>
        <w:autoSpaceDE w:val="0"/>
        <w:autoSpaceDN w:val="0"/>
        <w:adjustRightInd w:val="0"/>
        <w:spacing w:after="0" w:line="240" w:lineRule="auto"/>
        <w:ind w:firstLine="567"/>
        <w:jc w:val="both"/>
        <w:rPr>
          <w:rFonts w:ascii="Arial" w:hAnsi="Arial" w:cs="Arial"/>
          <w:sz w:val="24"/>
          <w:szCs w:val="24"/>
        </w:rPr>
      </w:pPr>
      <w:r w:rsidRPr="00360A2B">
        <w:rPr>
          <w:rFonts w:ascii="Arial" w:hAnsi="Arial" w:cs="Arial"/>
          <w:sz w:val="24"/>
          <w:szCs w:val="24"/>
        </w:rPr>
        <w:t>2</w:t>
      </w:r>
      <w:r w:rsidR="00246695" w:rsidRPr="00360A2B">
        <w:rPr>
          <w:rFonts w:ascii="Arial" w:hAnsi="Arial" w:cs="Arial"/>
          <w:sz w:val="24"/>
          <w:szCs w:val="24"/>
        </w:rPr>
        <w:t>2</w:t>
      </w:r>
      <w:r w:rsidRPr="00360A2B">
        <w:rPr>
          <w:rFonts w:ascii="Arial" w:hAnsi="Arial" w:cs="Arial"/>
          <w:sz w:val="24"/>
          <w:szCs w:val="24"/>
        </w:rPr>
        <w:t>.1.</w:t>
      </w:r>
      <w:r w:rsidR="00CD0628" w:rsidRPr="00360A2B">
        <w:rPr>
          <w:rFonts w:ascii="Arial" w:hAnsi="Arial" w:cs="Arial"/>
          <w:sz w:val="24"/>
          <w:szCs w:val="24"/>
        </w:rPr>
        <w:tab/>
      </w:r>
      <w:r w:rsidR="00E10FA1" w:rsidRPr="00360A2B">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8F6E92" w:rsidRPr="00360A2B">
        <w:rPr>
          <w:rFonts w:ascii="Arial" w:hAnsi="Arial" w:cs="Arial"/>
          <w:sz w:val="24"/>
          <w:szCs w:val="24"/>
        </w:rPr>
        <w:t xml:space="preserve"> </w:t>
      </w:r>
      <w:r w:rsidR="00E10FA1" w:rsidRPr="00360A2B">
        <w:rPr>
          <w:rFonts w:ascii="Arial" w:hAnsi="Arial" w:cs="Arial"/>
          <w:sz w:val="24"/>
          <w:szCs w:val="24"/>
        </w:rPr>
        <w:t>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360A2B" w:rsidRDefault="00E10FA1" w:rsidP="00360A2B">
      <w:pPr>
        <w:autoSpaceDE w:val="0"/>
        <w:autoSpaceDN w:val="0"/>
        <w:adjustRightInd w:val="0"/>
        <w:spacing w:after="0" w:line="240" w:lineRule="auto"/>
        <w:ind w:firstLine="567"/>
        <w:jc w:val="both"/>
        <w:rPr>
          <w:rFonts w:ascii="Arial" w:hAnsi="Arial" w:cs="Arial"/>
          <w:sz w:val="24"/>
          <w:szCs w:val="24"/>
        </w:rPr>
      </w:pPr>
      <w:r w:rsidRPr="00360A2B">
        <w:rPr>
          <w:rFonts w:ascii="Arial" w:hAnsi="Arial" w:cs="Arial"/>
          <w:sz w:val="24"/>
          <w:szCs w:val="24"/>
        </w:rPr>
        <w:t>2</w:t>
      </w:r>
      <w:r w:rsidR="00246695" w:rsidRPr="00360A2B">
        <w:rPr>
          <w:rFonts w:ascii="Arial" w:hAnsi="Arial" w:cs="Arial"/>
          <w:sz w:val="24"/>
          <w:szCs w:val="24"/>
        </w:rPr>
        <w:t>2</w:t>
      </w:r>
      <w:r w:rsidRPr="00360A2B">
        <w:rPr>
          <w:rFonts w:ascii="Arial" w:hAnsi="Arial" w:cs="Arial"/>
          <w:sz w:val="24"/>
          <w:szCs w:val="24"/>
        </w:rPr>
        <w:t>.</w:t>
      </w:r>
      <w:r w:rsidR="00E24292" w:rsidRPr="00360A2B">
        <w:rPr>
          <w:rFonts w:ascii="Arial" w:hAnsi="Arial" w:cs="Arial"/>
          <w:sz w:val="24"/>
          <w:szCs w:val="24"/>
        </w:rPr>
        <w:t>2</w:t>
      </w:r>
      <w:r w:rsidRPr="00360A2B">
        <w:rPr>
          <w:rFonts w:ascii="Arial" w:hAnsi="Arial" w:cs="Arial"/>
          <w:sz w:val="24"/>
          <w:szCs w:val="24"/>
        </w:rPr>
        <w:t>.</w:t>
      </w:r>
      <w:r w:rsidR="00181FC4" w:rsidRPr="00360A2B">
        <w:rPr>
          <w:rFonts w:ascii="Arial" w:hAnsi="Arial" w:cs="Arial"/>
          <w:sz w:val="24"/>
          <w:szCs w:val="24"/>
        </w:rPr>
        <w:tab/>
      </w:r>
      <w:r w:rsidRPr="00360A2B">
        <w:rPr>
          <w:rFonts w:ascii="Arial" w:hAnsi="Arial" w:cs="Arial"/>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360A2B" w:rsidRDefault="00E10FA1" w:rsidP="00360A2B">
      <w:pPr>
        <w:autoSpaceDE w:val="0"/>
        <w:autoSpaceDN w:val="0"/>
        <w:adjustRightInd w:val="0"/>
        <w:spacing w:after="0" w:line="240" w:lineRule="auto"/>
        <w:ind w:firstLine="567"/>
        <w:jc w:val="both"/>
        <w:rPr>
          <w:rFonts w:ascii="Arial" w:hAnsi="Arial" w:cs="Arial"/>
          <w:sz w:val="24"/>
          <w:szCs w:val="24"/>
        </w:rPr>
      </w:pPr>
      <w:r w:rsidRPr="00360A2B">
        <w:rPr>
          <w:rFonts w:ascii="Arial" w:hAnsi="Arial" w:cs="Arial"/>
          <w:sz w:val="24"/>
          <w:szCs w:val="24"/>
        </w:rPr>
        <w:t>2</w:t>
      </w:r>
      <w:r w:rsidR="00246695" w:rsidRPr="00360A2B">
        <w:rPr>
          <w:rFonts w:ascii="Arial" w:hAnsi="Arial" w:cs="Arial"/>
          <w:sz w:val="24"/>
          <w:szCs w:val="24"/>
        </w:rPr>
        <w:t>2</w:t>
      </w:r>
      <w:r w:rsidRPr="00360A2B">
        <w:rPr>
          <w:rFonts w:ascii="Arial" w:hAnsi="Arial" w:cs="Arial"/>
          <w:sz w:val="24"/>
          <w:szCs w:val="24"/>
        </w:rPr>
        <w:t>.</w:t>
      </w:r>
      <w:r w:rsidR="008E0E0C" w:rsidRPr="00360A2B">
        <w:rPr>
          <w:rFonts w:ascii="Arial" w:hAnsi="Arial" w:cs="Arial"/>
          <w:sz w:val="24"/>
          <w:szCs w:val="24"/>
        </w:rPr>
        <w:t>3</w:t>
      </w:r>
      <w:r w:rsidRPr="00360A2B">
        <w:rPr>
          <w:rFonts w:ascii="Arial" w:hAnsi="Arial" w:cs="Arial"/>
          <w:sz w:val="24"/>
          <w:szCs w:val="24"/>
        </w:rPr>
        <w:t xml:space="preserve">. Перечень МФЦ, в которых обеспечен бесплатный доступ к РПГУ </w:t>
      </w:r>
      <w:r w:rsidR="0014112C" w:rsidRPr="00360A2B">
        <w:rPr>
          <w:rFonts w:ascii="Arial" w:hAnsi="Arial" w:cs="Arial"/>
          <w:sz w:val="24"/>
          <w:szCs w:val="24"/>
        </w:rPr>
        <w:t>размещен на сайте, указанном</w:t>
      </w:r>
      <w:r w:rsidRPr="00360A2B">
        <w:rPr>
          <w:rFonts w:ascii="Arial" w:hAnsi="Arial" w:cs="Arial"/>
          <w:sz w:val="24"/>
          <w:szCs w:val="24"/>
        </w:rPr>
        <w:t xml:space="preserve"> в Приложении 2 к Административному регламенту.</w:t>
      </w:r>
    </w:p>
    <w:p w:rsidR="00E10FA1" w:rsidRPr="00360A2B" w:rsidRDefault="00E10FA1" w:rsidP="00360A2B">
      <w:pPr>
        <w:autoSpaceDE w:val="0"/>
        <w:autoSpaceDN w:val="0"/>
        <w:adjustRightInd w:val="0"/>
        <w:spacing w:after="0" w:line="240" w:lineRule="auto"/>
        <w:ind w:firstLine="567"/>
        <w:jc w:val="both"/>
        <w:rPr>
          <w:rFonts w:ascii="Arial" w:hAnsi="Arial" w:cs="Arial"/>
          <w:sz w:val="24"/>
          <w:szCs w:val="24"/>
        </w:rPr>
      </w:pPr>
      <w:r w:rsidRPr="00360A2B">
        <w:rPr>
          <w:rFonts w:ascii="Arial" w:hAnsi="Arial" w:cs="Arial"/>
          <w:sz w:val="24"/>
          <w:szCs w:val="24"/>
        </w:rPr>
        <w:t>2</w:t>
      </w:r>
      <w:r w:rsidR="00246695" w:rsidRPr="00360A2B">
        <w:rPr>
          <w:rFonts w:ascii="Arial" w:hAnsi="Arial" w:cs="Arial"/>
          <w:sz w:val="24"/>
          <w:szCs w:val="24"/>
        </w:rPr>
        <w:t>2</w:t>
      </w:r>
      <w:r w:rsidRPr="00360A2B">
        <w:rPr>
          <w:rFonts w:ascii="Arial" w:hAnsi="Arial" w:cs="Arial"/>
          <w:sz w:val="24"/>
          <w:szCs w:val="24"/>
        </w:rPr>
        <w:t>.</w:t>
      </w:r>
      <w:r w:rsidR="008E0E0C" w:rsidRPr="00360A2B">
        <w:rPr>
          <w:rFonts w:ascii="Arial" w:hAnsi="Arial" w:cs="Arial"/>
          <w:sz w:val="24"/>
          <w:szCs w:val="24"/>
        </w:rPr>
        <w:t>4</w:t>
      </w:r>
      <w:r w:rsidRPr="00360A2B">
        <w:rPr>
          <w:rFonts w:ascii="Arial" w:hAnsi="Arial" w:cs="Arial"/>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8F6E92" w:rsidRPr="00360A2B">
        <w:rPr>
          <w:rFonts w:ascii="Arial" w:hAnsi="Arial" w:cs="Arial"/>
          <w:sz w:val="24"/>
          <w:szCs w:val="24"/>
        </w:rPr>
        <w:t xml:space="preserve"> </w:t>
      </w:r>
      <w:r w:rsidRPr="00360A2B">
        <w:rPr>
          <w:rFonts w:ascii="Arial" w:hAnsi="Arial" w:cs="Arial"/>
          <w:sz w:val="24"/>
          <w:szCs w:val="24"/>
        </w:rPr>
        <w:t>и МФЦ, заключенным в порядке, установленном законодательством.</w:t>
      </w:r>
    </w:p>
    <w:p w:rsidR="00E10FA1" w:rsidRPr="00360A2B" w:rsidRDefault="00E10FA1" w:rsidP="00360A2B">
      <w:pPr>
        <w:autoSpaceDE w:val="0"/>
        <w:autoSpaceDN w:val="0"/>
        <w:adjustRightInd w:val="0"/>
        <w:spacing w:after="0" w:line="240" w:lineRule="auto"/>
        <w:ind w:firstLine="567"/>
        <w:jc w:val="both"/>
        <w:rPr>
          <w:rFonts w:ascii="Arial" w:hAnsi="Arial" w:cs="Arial"/>
          <w:sz w:val="24"/>
          <w:szCs w:val="24"/>
        </w:rPr>
      </w:pPr>
    </w:p>
    <w:p w:rsidR="00E10FA1" w:rsidRPr="00360A2B" w:rsidRDefault="00E10FA1" w:rsidP="00360A2B">
      <w:pPr>
        <w:pStyle w:val="1-"/>
        <w:spacing w:before="0" w:after="0" w:line="240" w:lineRule="auto"/>
        <w:ind w:firstLine="567"/>
        <w:rPr>
          <w:rFonts w:ascii="Arial" w:hAnsi="Arial" w:cs="Arial"/>
          <w:sz w:val="24"/>
          <w:szCs w:val="24"/>
        </w:rPr>
      </w:pPr>
      <w:bookmarkStart w:id="317" w:name="_Toc437973301"/>
      <w:bookmarkStart w:id="318" w:name="_Toc438110043"/>
      <w:bookmarkStart w:id="319" w:name="_Toc438376249"/>
      <w:bookmarkStart w:id="320" w:name="_Toc468470745"/>
      <w:bookmarkStart w:id="321" w:name="_Toc473648658"/>
      <w:bookmarkStart w:id="322" w:name="_Toc515966301"/>
      <w:r w:rsidRPr="00360A2B">
        <w:rPr>
          <w:rFonts w:ascii="Arial" w:hAnsi="Arial" w:cs="Arial"/>
          <w:sz w:val="24"/>
          <w:szCs w:val="24"/>
          <w:lang w:val="en-US"/>
        </w:rPr>
        <w:lastRenderedPageBreak/>
        <w:t>III</w:t>
      </w:r>
      <w:r w:rsidRPr="00360A2B">
        <w:rPr>
          <w:rFonts w:ascii="Arial" w:hAnsi="Arial" w:cs="Arial"/>
          <w:sz w:val="24"/>
          <w:szCs w:val="24"/>
        </w:rPr>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360A2B" w:rsidRDefault="006A4A6A" w:rsidP="00360A2B">
      <w:pPr>
        <w:pStyle w:val="2-"/>
        <w:spacing w:before="0" w:after="0"/>
        <w:ind w:left="0" w:firstLine="567"/>
        <w:rPr>
          <w:rFonts w:ascii="Arial" w:hAnsi="Arial" w:cs="Arial"/>
          <w:sz w:val="24"/>
          <w:szCs w:val="24"/>
        </w:rPr>
      </w:pPr>
      <w:bookmarkStart w:id="323" w:name="_Toc437973302"/>
      <w:bookmarkStart w:id="324" w:name="_Toc438110044"/>
      <w:bookmarkStart w:id="325" w:name="_Toc438376250"/>
      <w:bookmarkStart w:id="326" w:name="_Toc468470746"/>
      <w:bookmarkStart w:id="327" w:name="_Toc473648659"/>
      <w:bookmarkStart w:id="328" w:name="_Toc515966302"/>
      <w:r w:rsidRPr="00360A2B">
        <w:rPr>
          <w:rFonts w:ascii="Arial" w:hAnsi="Arial" w:cs="Arial"/>
          <w:sz w:val="24"/>
          <w:szCs w:val="24"/>
        </w:rPr>
        <w:t xml:space="preserve">Состав, последовательность и сроки выполнения административных процедур при предоставлении </w:t>
      </w:r>
      <w:r w:rsidR="00221FAF" w:rsidRPr="00360A2B">
        <w:rPr>
          <w:rFonts w:ascii="Arial" w:hAnsi="Arial" w:cs="Arial"/>
          <w:sz w:val="24"/>
          <w:szCs w:val="24"/>
        </w:rPr>
        <w:t>Муниципальной услуги</w:t>
      </w:r>
      <w:bookmarkEnd w:id="323"/>
      <w:bookmarkEnd w:id="324"/>
      <w:bookmarkEnd w:id="325"/>
      <w:bookmarkEnd w:id="326"/>
      <w:bookmarkEnd w:id="327"/>
      <w:bookmarkEnd w:id="328"/>
    </w:p>
    <w:p w:rsidR="005F3045" w:rsidRPr="00360A2B" w:rsidRDefault="006A4A6A" w:rsidP="00360A2B">
      <w:pPr>
        <w:pStyle w:val="11"/>
        <w:spacing w:line="240" w:lineRule="auto"/>
        <w:ind w:left="0" w:firstLine="567"/>
        <w:rPr>
          <w:rFonts w:ascii="Arial" w:hAnsi="Arial" w:cs="Arial"/>
          <w:sz w:val="24"/>
          <w:szCs w:val="24"/>
        </w:rPr>
      </w:pPr>
      <w:r w:rsidRPr="00360A2B">
        <w:rPr>
          <w:rFonts w:ascii="Arial" w:hAnsi="Arial" w:cs="Arial"/>
          <w:sz w:val="24"/>
          <w:szCs w:val="24"/>
        </w:rPr>
        <w:t>Перечень административных процедур</w:t>
      </w:r>
      <w:r w:rsidR="00155D52" w:rsidRPr="00360A2B">
        <w:rPr>
          <w:rFonts w:ascii="Arial" w:hAnsi="Arial" w:cs="Arial"/>
          <w:sz w:val="24"/>
          <w:szCs w:val="24"/>
        </w:rPr>
        <w:t xml:space="preserve"> при предоставлении Муниципальной услуги:</w:t>
      </w:r>
    </w:p>
    <w:p w:rsidR="005F3045" w:rsidRPr="00360A2B" w:rsidRDefault="003F3D2E" w:rsidP="00360A2B">
      <w:pPr>
        <w:pStyle w:val="1f3"/>
        <w:numPr>
          <w:ilvl w:val="0"/>
          <w:numId w:val="12"/>
        </w:numPr>
        <w:spacing w:line="240" w:lineRule="auto"/>
        <w:ind w:left="0" w:firstLine="567"/>
        <w:rPr>
          <w:rFonts w:ascii="Arial" w:hAnsi="Arial" w:cs="Arial"/>
          <w:sz w:val="24"/>
          <w:szCs w:val="24"/>
        </w:rPr>
      </w:pPr>
      <w:r w:rsidRPr="00360A2B">
        <w:rPr>
          <w:rFonts w:ascii="Arial" w:hAnsi="Arial" w:cs="Arial"/>
          <w:sz w:val="24"/>
          <w:szCs w:val="24"/>
        </w:rPr>
        <w:t>подача и прием заявления и документов</w:t>
      </w:r>
      <w:r w:rsidR="006A4A6A" w:rsidRPr="00360A2B">
        <w:rPr>
          <w:rFonts w:ascii="Arial" w:hAnsi="Arial" w:cs="Arial"/>
          <w:sz w:val="24"/>
          <w:szCs w:val="24"/>
        </w:rPr>
        <w:t>;</w:t>
      </w:r>
    </w:p>
    <w:p w:rsidR="000C4811" w:rsidRPr="00360A2B" w:rsidRDefault="003F3D2E" w:rsidP="00360A2B">
      <w:pPr>
        <w:pStyle w:val="1f3"/>
        <w:numPr>
          <w:ilvl w:val="0"/>
          <w:numId w:val="12"/>
        </w:numPr>
        <w:spacing w:line="240" w:lineRule="auto"/>
        <w:ind w:left="0" w:firstLine="567"/>
        <w:rPr>
          <w:rFonts w:ascii="Arial" w:hAnsi="Arial" w:cs="Arial"/>
          <w:sz w:val="24"/>
          <w:szCs w:val="24"/>
        </w:rPr>
      </w:pPr>
      <w:r w:rsidRPr="00360A2B">
        <w:rPr>
          <w:rFonts w:ascii="Arial" w:hAnsi="Arial" w:cs="Arial"/>
          <w:sz w:val="24"/>
          <w:szCs w:val="24"/>
        </w:rPr>
        <w:t>обработка и предварительное рассмотрение документов</w:t>
      </w:r>
      <w:r w:rsidR="00D0142C" w:rsidRPr="00360A2B">
        <w:rPr>
          <w:rFonts w:ascii="Arial" w:hAnsi="Arial" w:cs="Arial"/>
          <w:sz w:val="24"/>
          <w:szCs w:val="24"/>
        </w:rPr>
        <w:t>;</w:t>
      </w:r>
      <w:r w:rsidR="000C4811" w:rsidRPr="00360A2B">
        <w:rPr>
          <w:rFonts w:ascii="Arial" w:hAnsi="Arial" w:cs="Arial"/>
          <w:sz w:val="24"/>
          <w:szCs w:val="24"/>
        </w:rPr>
        <w:t xml:space="preserve"> </w:t>
      </w:r>
    </w:p>
    <w:p w:rsidR="005F3045" w:rsidRPr="00360A2B" w:rsidRDefault="00D0142C" w:rsidP="00360A2B">
      <w:pPr>
        <w:pStyle w:val="1f3"/>
        <w:numPr>
          <w:ilvl w:val="0"/>
          <w:numId w:val="12"/>
        </w:numPr>
        <w:spacing w:line="240" w:lineRule="auto"/>
        <w:ind w:left="0" w:firstLine="567"/>
        <w:rPr>
          <w:rFonts w:ascii="Arial" w:hAnsi="Arial" w:cs="Arial"/>
          <w:sz w:val="24"/>
          <w:szCs w:val="24"/>
        </w:rPr>
      </w:pPr>
      <w:r w:rsidRPr="00360A2B">
        <w:rPr>
          <w:rFonts w:ascii="Arial" w:hAnsi="Arial" w:cs="Arial"/>
          <w:sz w:val="24"/>
          <w:szCs w:val="24"/>
        </w:rPr>
        <w:t>п</w:t>
      </w:r>
      <w:r w:rsidR="00EF3F06" w:rsidRPr="00360A2B">
        <w:rPr>
          <w:rFonts w:ascii="Arial" w:hAnsi="Arial" w:cs="Arial"/>
          <w:sz w:val="24"/>
          <w:szCs w:val="24"/>
        </w:rPr>
        <w:t>ринятие решения</w:t>
      </w:r>
      <w:r w:rsidRPr="00360A2B">
        <w:rPr>
          <w:rFonts w:ascii="Arial" w:hAnsi="Arial" w:cs="Arial"/>
          <w:sz w:val="24"/>
          <w:szCs w:val="24"/>
        </w:rPr>
        <w:t>;</w:t>
      </w:r>
    </w:p>
    <w:p w:rsidR="005F3045" w:rsidRPr="00360A2B" w:rsidRDefault="001A670F" w:rsidP="00360A2B">
      <w:pPr>
        <w:pStyle w:val="11"/>
        <w:numPr>
          <w:ilvl w:val="0"/>
          <w:numId w:val="0"/>
        </w:numPr>
        <w:spacing w:line="240" w:lineRule="auto"/>
        <w:ind w:firstLine="567"/>
        <w:rPr>
          <w:rFonts w:ascii="Arial" w:hAnsi="Arial" w:cs="Arial"/>
          <w:sz w:val="24"/>
          <w:szCs w:val="24"/>
        </w:rPr>
      </w:pPr>
      <w:r w:rsidRPr="00360A2B">
        <w:rPr>
          <w:rFonts w:ascii="Arial" w:hAnsi="Arial" w:cs="Arial"/>
          <w:sz w:val="24"/>
          <w:szCs w:val="24"/>
        </w:rPr>
        <w:t>4</w:t>
      </w:r>
      <w:r w:rsidR="00155D52" w:rsidRPr="00360A2B">
        <w:rPr>
          <w:rFonts w:ascii="Arial" w:hAnsi="Arial" w:cs="Arial"/>
          <w:sz w:val="24"/>
          <w:szCs w:val="24"/>
        </w:rPr>
        <w:t>)</w:t>
      </w:r>
      <w:r w:rsidR="00155D52" w:rsidRPr="00360A2B">
        <w:rPr>
          <w:rFonts w:ascii="Arial" w:hAnsi="Arial" w:cs="Arial"/>
          <w:sz w:val="24"/>
          <w:szCs w:val="24"/>
        </w:rPr>
        <w:tab/>
      </w:r>
      <w:r w:rsidR="00D0142C" w:rsidRPr="00360A2B">
        <w:rPr>
          <w:rFonts w:ascii="Arial" w:hAnsi="Arial" w:cs="Arial"/>
          <w:sz w:val="24"/>
          <w:szCs w:val="24"/>
        </w:rPr>
        <w:t>н</w:t>
      </w:r>
      <w:r w:rsidR="00EF3F06" w:rsidRPr="00360A2B">
        <w:rPr>
          <w:rFonts w:ascii="Arial" w:hAnsi="Arial" w:cs="Arial"/>
          <w:sz w:val="24"/>
          <w:szCs w:val="24"/>
        </w:rPr>
        <w:t>аправление результата</w:t>
      </w:r>
      <w:r w:rsidR="00D0142C" w:rsidRPr="00360A2B">
        <w:rPr>
          <w:rFonts w:ascii="Arial" w:hAnsi="Arial" w:cs="Arial"/>
          <w:sz w:val="24"/>
          <w:szCs w:val="24"/>
        </w:rPr>
        <w:t>.</w:t>
      </w:r>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360A2B">
        <w:rPr>
          <w:rFonts w:ascii="Arial" w:hAnsi="Arial" w:cs="Arial"/>
          <w:sz w:val="24"/>
          <w:szCs w:val="24"/>
        </w:rPr>
        <w:t>14</w:t>
      </w:r>
      <w:r w:rsidRPr="00360A2B">
        <w:rPr>
          <w:rFonts w:ascii="Arial" w:hAnsi="Arial" w:cs="Arial"/>
          <w:sz w:val="24"/>
          <w:szCs w:val="24"/>
        </w:rPr>
        <w:t xml:space="preserve"> к настоящему Административному регламенту</w:t>
      </w:r>
      <w:r w:rsidR="006A4A6A" w:rsidRPr="00360A2B">
        <w:rPr>
          <w:rFonts w:ascii="Arial" w:hAnsi="Arial" w:cs="Arial"/>
          <w:sz w:val="24"/>
          <w:szCs w:val="24"/>
        </w:rPr>
        <w:t>.</w:t>
      </w:r>
    </w:p>
    <w:p w:rsidR="005F3045" w:rsidRPr="00360A2B" w:rsidRDefault="006A4A6A"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Блок-схема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приведена в </w:t>
      </w:r>
      <w:r w:rsidR="00155D52" w:rsidRPr="00360A2B">
        <w:rPr>
          <w:rFonts w:ascii="Arial" w:hAnsi="Arial" w:cs="Arial"/>
          <w:sz w:val="24"/>
          <w:szCs w:val="24"/>
        </w:rPr>
        <w:t xml:space="preserve">Приложении </w:t>
      </w:r>
      <w:r w:rsidR="00314A5A" w:rsidRPr="00360A2B">
        <w:rPr>
          <w:rFonts w:ascii="Arial" w:hAnsi="Arial" w:cs="Arial"/>
          <w:sz w:val="24"/>
          <w:szCs w:val="24"/>
        </w:rPr>
        <w:t>1</w:t>
      </w:r>
      <w:r w:rsidR="002C762D" w:rsidRPr="00360A2B">
        <w:rPr>
          <w:rFonts w:ascii="Arial" w:hAnsi="Arial" w:cs="Arial"/>
          <w:sz w:val="24"/>
          <w:szCs w:val="24"/>
        </w:rPr>
        <w:t>5</w:t>
      </w:r>
      <w:r w:rsidRPr="00360A2B">
        <w:rPr>
          <w:rFonts w:ascii="Arial" w:hAnsi="Arial" w:cs="Arial"/>
          <w:sz w:val="24"/>
          <w:szCs w:val="24"/>
        </w:rPr>
        <w:t xml:space="preserve"> к настоящему Административному регламенту.</w:t>
      </w:r>
      <w:r w:rsidR="00EF3F06" w:rsidRPr="00360A2B">
        <w:rPr>
          <w:rFonts w:ascii="Arial" w:hAnsi="Arial" w:cs="Arial"/>
          <w:sz w:val="24"/>
          <w:szCs w:val="24"/>
        </w:rPr>
        <w:t xml:space="preserve"> </w:t>
      </w:r>
      <w:r w:rsidR="00E10FA1" w:rsidRPr="00360A2B">
        <w:rPr>
          <w:rFonts w:ascii="Arial" w:hAnsi="Arial" w:cs="Arial"/>
          <w:sz w:val="24"/>
          <w:szCs w:val="24"/>
        </w:rPr>
        <w:t xml:space="preserve"> </w:t>
      </w:r>
    </w:p>
    <w:p w:rsidR="001B6EC1" w:rsidRPr="00360A2B" w:rsidRDefault="001B6EC1" w:rsidP="00360A2B">
      <w:pPr>
        <w:widowControl w:val="0"/>
        <w:autoSpaceDE w:val="0"/>
        <w:autoSpaceDN w:val="0"/>
        <w:adjustRightInd w:val="0"/>
        <w:spacing w:after="0" w:line="240" w:lineRule="auto"/>
        <w:ind w:firstLine="567"/>
        <w:jc w:val="both"/>
        <w:outlineLvl w:val="2"/>
        <w:rPr>
          <w:rFonts w:ascii="Arial" w:hAnsi="Arial" w:cs="Arial"/>
          <w:i/>
          <w:iCs/>
          <w:spacing w:val="2"/>
          <w:sz w:val="24"/>
          <w:szCs w:val="24"/>
        </w:rPr>
      </w:pPr>
      <w:r w:rsidRPr="00360A2B">
        <w:rPr>
          <w:rFonts w:ascii="Arial" w:hAnsi="Arial" w:cs="Arial"/>
          <w:i/>
          <w:iCs/>
          <w:spacing w:val="2"/>
          <w:sz w:val="24"/>
          <w:szCs w:val="24"/>
        </w:rPr>
        <w:t>23.4. Исправление допущенных опечаток и ошибок в документах, выданных в результате предоставления Муниципальной услуги посредством МФЦ, РПГУ, осуществляется в следующем порядке:</w:t>
      </w:r>
    </w:p>
    <w:p w:rsidR="001B6EC1" w:rsidRPr="00360A2B" w:rsidRDefault="001B6EC1" w:rsidP="00360A2B">
      <w:pPr>
        <w:pStyle w:val="afb"/>
        <w:shd w:val="clear" w:color="auto" w:fill="FFFFFF"/>
        <w:ind w:firstLine="567"/>
        <w:jc w:val="both"/>
        <w:rPr>
          <w:rFonts w:ascii="Arial" w:hAnsi="Arial" w:cs="Arial"/>
          <w:i/>
          <w:iCs/>
          <w:spacing w:val="2"/>
        </w:rPr>
      </w:pPr>
      <w:r w:rsidRPr="00360A2B">
        <w:rPr>
          <w:rFonts w:ascii="Arial" w:hAnsi="Arial" w:cs="Arial"/>
          <w:i/>
          <w:iCs/>
          <w:spacing w:val="2"/>
        </w:rPr>
        <w:t>23.4.1. Заявитель при обнаружении опечаток и ошибок в документах, выданных в результате предоставления Муниципальной услуги, обращается в Комитет по управлению имуществом (лично, по почте, электронной почте) с заявлением о необходимости исправления опечаток и ошибок, которое содержит их описание.</w:t>
      </w:r>
    </w:p>
    <w:p w:rsidR="001B6EC1" w:rsidRPr="00360A2B" w:rsidRDefault="001B6EC1" w:rsidP="00360A2B">
      <w:pPr>
        <w:pStyle w:val="11"/>
        <w:spacing w:line="240" w:lineRule="auto"/>
        <w:ind w:left="0" w:firstLine="567"/>
        <w:rPr>
          <w:rFonts w:ascii="Arial" w:hAnsi="Arial" w:cs="Arial"/>
          <w:i/>
          <w:iCs/>
          <w:sz w:val="24"/>
          <w:szCs w:val="24"/>
        </w:rPr>
      </w:pPr>
      <w:r w:rsidRPr="00360A2B">
        <w:rPr>
          <w:rFonts w:ascii="Arial" w:hAnsi="Arial" w:cs="Arial"/>
          <w:i/>
          <w:iCs/>
          <w:spacing w:val="2"/>
          <w:sz w:val="24"/>
          <w:szCs w:val="24"/>
        </w:rPr>
        <w:t>23.4.2. Комитет по управлению имуществом при получении заявления, указанного в пункте 23.4.1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w:t>
      </w:r>
    </w:p>
    <w:p w:rsidR="006A4A6A" w:rsidRPr="00360A2B" w:rsidRDefault="006A4A6A" w:rsidP="00360A2B">
      <w:pPr>
        <w:pStyle w:val="1-"/>
        <w:spacing w:before="0" w:after="0" w:line="240" w:lineRule="auto"/>
        <w:ind w:firstLine="567"/>
        <w:rPr>
          <w:rFonts w:ascii="Arial" w:hAnsi="Arial" w:cs="Arial"/>
          <w:sz w:val="24"/>
          <w:szCs w:val="24"/>
        </w:rPr>
      </w:pPr>
      <w:bookmarkStart w:id="329" w:name="_Toc437973303"/>
      <w:bookmarkStart w:id="330" w:name="_Toc438110045"/>
      <w:bookmarkStart w:id="331" w:name="_Toc438376251"/>
      <w:bookmarkStart w:id="332" w:name="_Toc468470747"/>
      <w:bookmarkStart w:id="333" w:name="_Toc473648660"/>
      <w:bookmarkStart w:id="334" w:name="_Toc515966303"/>
      <w:r w:rsidRPr="00360A2B">
        <w:rPr>
          <w:rFonts w:ascii="Arial" w:hAnsi="Arial" w:cs="Arial"/>
          <w:sz w:val="24"/>
          <w:szCs w:val="24"/>
          <w:lang w:val="en-US"/>
        </w:rPr>
        <w:t>IV</w:t>
      </w:r>
      <w:r w:rsidRPr="00360A2B">
        <w:rPr>
          <w:rFonts w:ascii="Arial" w:hAnsi="Arial" w:cs="Arial"/>
          <w:sz w:val="24"/>
          <w:szCs w:val="24"/>
        </w:rPr>
        <w:t xml:space="preserve">. </w:t>
      </w:r>
      <w:bookmarkStart w:id="335" w:name="_Toc438727100"/>
      <w:bookmarkStart w:id="336" w:name="_Toc437973305"/>
      <w:bookmarkStart w:id="337" w:name="_Toc438110047"/>
      <w:bookmarkStart w:id="338" w:name="_Toc438376258"/>
      <w:bookmarkEnd w:id="329"/>
      <w:bookmarkEnd w:id="330"/>
      <w:bookmarkEnd w:id="331"/>
      <w:r w:rsidRPr="00360A2B">
        <w:rPr>
          <w:rFonts w:ascii="Arial" w:hAnsi="Arial" w:cs="Arial"/>
          <w:sz w:val="24"/>
          <w:szCs w:val="24"/>
        </w:rPr>
        <w:t>Порядок и формы контроля за исполнением Административного регламента</w:t>
      </w:r>
      <w:bookmarkEnd w:id="332"/>
      <w:bookmarkEnd w:id="333"/>
      <w:bookmarkEnd w:id="334"/>
      <w:bookmarkEnd w:id="335"/>
    </w:p>
    <w:p w:rsidR="006A4A6A" w:rsidRPr="00360A2B" w:rsidRDefault="006A4A6A" w:rsidP="00360A2B">
      <w:pPr>
        <w:pStyle w:val="2-"/>
        <w:spacing w:before="0" w:after="0"/>
        <w:ind w:left="0" w:firstLine="567"/>
        <w:rPr>
          <w:rFonts w:ascii="Arial" w:hAnsi="Arial" w:cs="Arial"/>
          <w:sz w:val="24"/>
          <w:szCs w:val="24"/>
        </w:rPr>
      </w:pPr>
      <w:bookmarkStart w:id="339" w:name="_Toc438376252"/>
      <w:bookmarkStart w:id="340" w:name="_Toc438727101"/>
      <w:bookmarkStart w:id="341" w:name="_Toc468470748"/>
      <w:bookmarkStart w:id="342" w:name="_Toc473648661"/>
      <w:bookmarkStart w:id="343" w:name="_Toc515966304"/>
      <w:r w:rsidRPr="00360A2B">
        <w:rPr>
          <w:rFonts w:ascii="Arial" w:hAnsi="Arial" w:cs="Arial"/>
          <w:sz w:val="24"/>
          <w:szCs w:val="24"/>
        </w:rPr>
        <w:t xml:space="preserve">Порядок осуществления контроля за соблюдением и исполнением должностными лицами, </w:t>
      </w:r>
      <w:r w:rsidR="00722F97" w:rsidRPr="00360A2B">
        <w:rPr>
          <w:rFonts w:ascii="Arial" w:hAnsi="Arial" w:cs="Arial"/>
          <w:sz w:val="24"/>
          <w:szCs w:val="24"/>
        </w:rPr>
        <w:t>муниципальными</w:t>
      </w:r>
      <w:r w:rsidRPr="00360A2B">
        <w:rPr>
          <w:rFonts w:ascii="Arial" w:hAnsi="Arial" w:cs="Arial"/>
          <w:sz w:val="24"/>
          <w:szCs w:val="24"/>
        </w:rPr>
        <w:t xml:space="preserve"> служащими и </w:t>
      </w:r>
      <w:r w:rsidR="00A9323A" w:rsidRPr="00360A2B">
        <w:rPr>
          <w:rFonts w:ascii="Arial" w:hAnsi="Arial" w:cs="Arial"/>
          <w:sz w:val="24"/>
          <w:szCs w:val="24"/>
        </w:rPr>
        <w:t>специалистами</w:t>
      </w:r>
      <w:r w:rsidR="000E6060" w:rsidRPr="00360A2B">
        <w:rPr>
          <w:rFonts w:ascii="Arial" w:hAnsi="Arial" w:cs="Arial"/>
          <w:sz w:val="24"/>
          <w:szCs w:val="24"/>
        </w:rPr>
        <w:t xml:space="preserve"> Комитета по управлению имуществом</w:t>
      </w:r>
      <w:r w:rsidRPr="00360A2B">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360A2B">
        <w:rPr>
          <w:rFonts w:ascii="Arial" w:hAnsi="Arial" w:cs="Arial"/>
          <w:sz w:val="24"/>
          <w:szCs w:val="24"/>
        </w:rPr>
        <w:t>Муниципальной услуги</w:t>
      </w:r>
      <w:r w:rsidRPr="00360A2B">
        <w:rPr>
          <w:rFonts w:ascii="Arial" w:hAnsi="Arial" w:cs="Arial"/>
          <w:sz w:val="24"/>
          <w:szCs w:val="24"/>
        </w:rPr>
        <w:t>, а также принятием ими решений</w:t>
      </w:r>
      <w:bookmarkEnd w:id="339"/>
      <w:bookmarkEnd w:id="340"/>
      <w:bookmarkEnd w:id="341"/>
      <w:bookmarkEnd w:id="342"/>
      <w:bookmarkEnd w:id="343"/>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t>Контроль за соблюдением должностными лицами</w:t>
      </w:r>
      <w:r w:rsidR="000E6060" w:rsidRPr="00360A2B">
        <w:rPr>
          <w:rFonts w:ascii="Arial" w:hAnsi="Arial" w:cs="Arial"/>
          <w:sz w:val="24"/>
          <w:szCs w:val="24"/>
        </w:rPr>
        <w:t xml:space="preserve">, муниципальными служащими и </w:t>
      </w:r>
      <w:r w:rsidR="00A9323A" w:rsidRPr="00360A2B">
        <w:rPr>
          <w:rFonts w:ascii="Arial" w:hAnsi="Arial" w:cs="Arial"/>
          <w:sz w:val="24"/>
          <w:szCs w:val="24"/>
        </w:rPr>
        <w:t>специалистами</w:t>
      </w:r>
      <w:r w:rsidRPr="00360A2B">
        <w:rPr>
          <w:rFonts w:ascii="Arial" w:hAnsi="Arial" w:cs="Arial"/>
          <w:sz w:val="24"/>
          <w:szCs w:val="24"/>
        </w:rPr>
        <w:t xml:space="preserve"> </w:t>
      </w:r>
      <w:r w:rsidR="000E6060"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360A2B">
        <w:rPr>
          <w:rFonts w:ascii="Arial" w:hAnsi="Arial" w:cs="Arial"/>
          <w:sz w:val="24"/>
          <w:szCs w:val="24"/>
        </w:rPr>
        <w:t>Муниципальной услуги,</w:t>
      </w:r>
      <w:r w:rsidRPr="00360A2B">
        <w:rPr>
          <w:rFonts w:ascii="Arial" w:hAnsi="Arial" w:cs="Arial"/>
          <w:sz w:val="24"/>
          <w:szCs w:val="24"/>
        </w:rPr>
        <w:t xml:space="preserve"> осуществляется в форме</w:t>
      </w:r>
      <w:r w:rsidR="006A4A6A" w:rsidRPr="00360A2B">
        <w:rPr>
          <w:rFonts w:ascii="Arial" w:hAnsi="Arial" w:cs="Arial"/>
          <w:sz w:val="24"/>
          <w:szCs w:val="24"/>
        </w:rPr>
        <w:t>:</w:t>
      </w:r>
    </w:p>
    <w:p w:rsidR="005F3045" w:rsidRPr="00360A2B" w:rsidRDefault="006A4A6A" w:rsidP="00360A2B">
      <w:pPr>
        <w:pStyle w:val="1f3"/>
        <w:numPr>
          <w:ilvl w:val="0"/>
          <w:numId w:val="13"/>
        </w:numPr>
        <w:spacing w:line="240" w:lineRule="auto"/>
        <w:ind w:left="0" w:firstLine="567"/>
        <w:rPr>
          <w:rFonts w:ascii="Arial" w:hAnsi="Arial" w:cs="Arial"/>
          <w:sz w:val="24"/>
          <w:szCs w:val="24"/>
        </w:rPr>
      </w:pPr>
      <w:r w:rsidRPr="00360A2B">
        <w:rPr>
          <w:rFonts w:ascii="Arial" w:hAnsi="Arial" w:cs="Arial"/>
          <w:sz w:val="24"/>
          <w:szCs w:val="24"/>
        </w:rPr>
        <w:t xml:space="preserve">текущего контроля за соблюдением полноты и качества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(далее - </w:t>
      </w:r>
      <w:r w:rsidR="00EC6345" w:rsidRPr="00360A2B">
        <w:rPr>
          <w:rFonts w:ascii="Arial" w:hAnsi="Arial" w:cs="Arial"/>
          <w:sz w:val="24"/>
          <w:szCs w:val="24"/>
        </w:rPr>
        <w:t>т</w:t>
      </w:r>
      <w:r w:rsidRPr="00360A2B">
        <w:rPr>
          <w:rFonts w:ascii="Arial" w:hAnsi="Arial" w:cs="Arial"/>
          <w:sz w:val="24"/>
          <w:szCs w:val="24"/>
        </w:rPr>
        <w:t>екущий контроль);</w:t>
      </w:r>
    </w:p>
    <w:p w:rsidR="005F3045" w:rsidRPr="00360A2B" w:rsidRDefault="006A4A6A" w:rsidP="00360A2B">
      <w:pPr>
        <w:pStyle w:val="11"/>
        <w:numPr>
          <w:ilvl w:val="0"/>
          <w:numId w:val="4"/>
        </w:numPr>
        <w:spacing w:line="240" w:lineRule="auto"/>
        <w:ind w:left="0" w:firstLine="567"/>
        <w:rPr>
          <w:rFonts w:ascii="Arial" w:hAnsi="Arial" w:cs="Arial"/>
          <w:sz w:val="24"/>
          <w:szCs w:val="24"/>
        </w:rPr>
      </w:pPr>
      <w:r w:rsidRPr="00360A2B">
        <w:rPr>
          <w:rFonts w:ascii="Arial" w:hAnsi="Arial" w:cs="Arial"/>
          <w:sz w:val="24"/>
          <w:szCs w:val="24"/>
        </w:rPr>
        <w:t xml:space="preserve">контроля за соблюдением порядка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w:t>
      </w:r>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Текущий контроль осуществляет заместитель </w:t>
      </w:r>
      <w:r w:rsidR="000E6060" w:rsidRPr="00360A2B">
        <w:rPr>
          <w:rFonts w:ascii="Arial" w:hAnsi="Arial" w:cs="Arial"/>
          <w:sz w:val="24"/>
          <w:szCs w:val="24"/>
        </w:rPr>
        <w:t>Главы а</w:t>
      </w:r>
      <w:r w:rsidRPr="00360A2B">
        <w:rPr>
          <w:rFonts w:ascii="Arial" w:hAnsi="Arial" w:cs="Arial"/>
          <w:sz w:val="24"/>
          <w:szCs w:val="24"/>
        </w:rPr>
        <w:t>дминистрации</w:t>
      </w:r>
      <w:r w:rsidR="00A9323A" w:rsidRPr="00360A2B">
        <w:rPr>
          <w:rFonts w:ascii="Arial" w:hAnsi="Arial" w:cs="Arial"/>
          <w:sz w:val="24"/>
          <w:szCs w:val="24"/>
        </w:rPr>
        <w:t xml:space="preserve"> </w:t>
      </w:r>
      <w:r w:rsidR="002D5E31" w:rsidRPr="00360A2B">
        <w:rPr>
          <w:rFonts w:ascii="Arial" w:hAnsi="Arial" w:cs="Arial"/>
          <w:sz w:val="24"/>
          <w:szCs w:val="24"/>
        </w:rPr>
        <w:t xml:space="preserve">Богородского городского </w:t>
      </w:r>
      <w:proofErr w:type="gramStart"/>
      <w:r w:rsidR="002D5E31" w:rsidRPr="00360A2B">
        <w:rPr>
          <w:rFonts w:ascii="Arial" w:hAnsi="Arial" w:cs="Arial"/>
          <w:sz w:val="24"/>
          <w:szCs w:val="24"/>
        </w:rPr>
        <w:t xml:space="preserve">округа </w:t>
      </w:r>
      <w:r w:rsidR="00A9323A" w:rsidRPr="00360A2B">
        <w:rPr>
          <w:rFonts w:ascii="Arial" w:hAnsi="Arial" w:cs="Arial"/>
          <w:sz w:val="24"/>
          <w:szCs w:val="24"/>
        </w:rPr>
        <w:t xml:space="preserve"> </w:t>
      </w:r>
      <w:r w:rsidRPr="00360A2B">
        <w:rPr>
          <w:rFonts w:ascii="Arial" w:hAnsi="Arial" w:cs="Arial"/>
          <w:sz w:val="24"/>
          <w:szCs w:val="24"/>
        </w:rPr>
        <w:t>в</w:t>
      </w:r>
      <w:proofErr w:type="gramEnd"/>
      <w:r w:rsidRPr="00360A2B">
        <w:rPr>
          <w:rFonts w:ascii="Arial" w:hAnsi="Arial" w:cs="Arial"/>
          <w:sz w:val="24"/>
          <w:szCs w:val="24"/>
        </w:rPr>
        <w:t xml:space="preserve"> соответствии с приказом о распределении обязанностей и уполномоченные им должностные лица</w:t>
      </w:r>
      <w:r w:rsidR="00A9323A" w:rsidRPr="00360A2B">
        <w:rPr>
          <w:rFonts w:ascii="Arial" w:hAnsi="Arial" w:cs="Arial"/>
          <w:sz w:val="24"/>
          <w:szCs w:val="24"/>
        </w:rPr>
        <w:t>.</w:t>
      </w:r>
    </w:p>
    <w:p w:rsidR="006A4A6A" w:rsidRPr="00360A2B" w:rsidRDefault="006A4A6A"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 </w:t>
      </w:r>
      <w:r w:rsidR="00EF3F06" w:rsidRPr="00360A2B">
        <w:rPr>
          <w:rFonts w:ascii="Arial" w:hAnsi="Arial" w:cs="Arial"/>
          <w:sz w:val="24"/>
          <w:szCs w:val="24"/>
        </w:rPr>
        <w:t xml:space="preserve">Текущий контроль осуществляется в порядке, установленном </w:t>
      </w:r>
      <w:r w:rsidR="00A9323A" w:rsidRPr="00360A2B">
        <w:rPr>
          <w:rFonts w:ascii="Arial" w:hAnsi="Arial" w:cs="Arial"/>
          <w:sz w:val="24"/>
          <w:szCs w:val="24"/>
        </w:rPr>
        <w:t xml:space="preserve">Главой </w:t>
      </w:r>
      <w:r w:rsidR="00574B39" w:rsidRPr="00360A2B">
        <w:rPr>
          <w:rFonts w:ascii="Arial" w:hAnsi="Arial" w:cs="Arial"/>
          <w:sz w:val="24"/>
          <w:szCs w:val="24"/>
        </w:rPr>
        <w:t>Богородского городского округа</w:t>
      </w:r>
      <w:r w:rsidR="00EF3F06" w:rsidRPr="00360A2B">
        <w:rPr>
          <w:rFonts w:ascii="Arial" w:hAnsi="Arial" w:cs="Arial"/>
          <w:sz w:val="24"/>
          <w:szCs w:val="24"/>
        </w:rPr>
        <w:t xml:space="preserve"> для контроля за исполнением правовых актов </w:t>
      </w:r>
      <w:r w:rsidR="00A9323A" w:rsidRPr="00360A2B">
        <w:rPr>
          <w:rFonts w:ascii="Arial" w:hAnsi="Arial" w:cs="Arial"/>
          <w:sz w:val="24"/>
          <w:szCs w:val="24"/>
        </w:rPr>
        <w:t>а</w:t>
      </w:r>
      <w:r w:rsidR="00EF3F06" w:rsidRPr="00360A2B">
        <w:rPr>
          <w:rFonts w:ascii="Arial" w:hAnsi="Arial" w:cs="Arial"/>
          <w:sz w:val="24"/>
          <w:szCs w:val="24"/>
        </w:rPr>
        <w:t>дминистрации</w:t>
      </w:r>
      <w:r w:rsidR="00A9323A" w:rsidRPr="00360A2B">
        <w:rPr>
          <w:rFonts w:ascii="Arial" w:hAnsi="Arial" w:cs="Arial"/>
          <w:sz w:val="24"/>
          <w:szCs w:val="24"/>
        </w:rPr>
        <w:t xml:space="preserve"> </w:t>
      </w:r>
      <w:r w:rsidR="007819C8" w:rsidRPr="00360A2B">
        <w:rPr>
          <w:rFonts w:ascii="Arial" w:hAnsi="Arial" w:cs="Arial"/>
          <w:sz w:val="24"/>
          <w:szCs w:val="24"/>
        </w:rPr>
        <w:t>Богородского городского округа</w:t>
      </w:r>
      <w:r w:rsidR="00EF3F06" w:rsidRPr="00360A2B">
        <w:rPr>
          <w:rFonts w:ascii="Arial" w:hAnsi="Arial" w:cs="Arial"/>
          <w:sz w:val="24"/>
          <w:szCs w:val="24"/>
        </w:rPr>
        <w:t>.</w:t>
      </w:r>
    </w:p>
    <w:p w:rsidR="005F3045" w:rsidRPr="00360A2B" w:rsidRDefault="006A4A6A"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Контроль за соблюдением порядка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w:t>
      </w:r>
      <w:r w:rsidRPr="00360A2B">
        <w:rPr>
          <w:rFonts w:ascii="Arial" w:hAnsi="Arial" w:cs="Arial"/>
          <w:sz w:val="24"/>
          <w:szCs w:val="24"/>
        </w:rPr>
        <w:lastRenderedPageBreak/>
        <w:t>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360A2B">
        <w:rPr>
          <w:rFonts w:ascii="Arial" w:hAnsi="Arial" w:cs="Arial"/>
          <w:sz w:val="24"/>
          <w:szCs w:val="24"/>
        </w:rPr>
        <w:t>.</w:t>
      </w:r>
    </w:p>
    <w:p w:rsidR="006A4A6A" w:rsidRPr="00360A2B" w:rsidRDefault="006A4A6A" w:rsidP="00360A2B">
      <w:pPr>
        <w:pStyle w:val="2-"/>
        <w:spacing w:before="0" w:after="0"/>
        <w:ind w:left="0" w:firstLine="567"/>
        <w:rPr>
          <w:rFonts w:ascii="Arial" w:hAnsi="Arial" w:cs="Arial"/>
          <w:sz w:val="24"/>
          <w:szCs w:val="24"/>
        </w:rPr>
      </w:pPr>
      <w:bookmarkStart w:id="344" w:name="_Toc438376253"/>
      <w:bookmarkStart w:id="345" w:name="_Toc438727102"/>
      <w:bookmarkStart w:id="346" w:name="_Toc468470749"/>
      <w:bookmarkStart w:id="347" w:name="_Toc473648662"/>
      <w:bookmarkStart w:id="348" w:name="_Toc515966305"/>
      <w:r w:rsidRPr="00360A2B">
        <w:rPr>
          <w:rFonts w:ascii="Arial" w:hAnsi="Arial" w:cs="Arial"/>
          <w:sz w:val="24"/>
          <w:szCs w:val="24"/>
        </w:rPr>
        <w:t xml:space="preserve">Порядок и периодичность осуществления Текущего контроля полноты и качества предоставления </w:t>
      </w:r>
      <w:r w:rsidR="00221FAF" w:rsidRPr="00360A2B">
        <w:rPr>
          <w:rFonts w:ascii="Arial" w:hAnsi="Arial" w:cs="Arial"/>
          <w:sz w:val="24"/>
          <w:szCs w:val="24"/>
        </w:rPr>
        <w:t>Муниципальной услуги</w:t>
      </w:r>
      <w:r w:rsidRPr="00360A2B">
        <w:rPr>
          <w:rFonts w:ascii="Arial" w:hAnsi="Arial" w:cs="Arial"/>
          <w:sz w:val="24"/>
          <w:szCs w:val="24"/>
        </w:rPr>
        <w:t xml:space="preserve"> и Контроля за соблюдением порядка предоставления </w:t>
      </w:r>
      <w:r w:rsidR="00221FAF" w:rsidRPr="00360A2B">
        <w:rPr>
          <w:rFonts w:ascii="Arial" w:hAnsi="Arial" w:cs="Arial"/>
          <w:sz w:val="24"/>
          <w:szCs w:val="24"/>
        </w:rPr>
        <w:t>Муниципальной услуги</w:t>
      </w:r>
      <w:bookmarkEnd w:id="344"/>
      <w:bookmarkEnd w:id="345"/>
      <w:bookmarkEnd w:id="346"/>
      <w:bookmarkEnd w:id="347"/>
      <w:bookmarkEnd w:id="348"/>
    </w:p>
    <w:p w:rsidR="005F3045" w:rsidRPr="00360A2B" w:rsidRDefault="00EF3F06" w:rsidP="00360A2B">
      <w:pPr>
        <w:pStyle w:val="11"/>
        <w:spacing w:line="240" w:lineRule="auto"/>
        <w:ind w:left="0" w:firstLine="567"/>
        <w:contextualSpacing/>
        <w:rPr>
          <w:rFonts w:ascii="Arial" w:hAnsi="Arial" w:cs="Arial"/>
          <w:sz w:val="24"/>
          <w:szCs w:val="24"/>
        </w:rPr>
      </w:pPr>
      <w:r w:rsidRPr="00360A2B">
        <w:rPr>
          <w:rFonts w:ascii="Arial" w:hAnsi="Arial" w:cs="Arial"/>
          <w:sz w:val="24"/>
          <w:szCs w:val="24"/>
        </w:rPr>
        <w:t>Текущий контроль осуществляется в форме постоянного мониторинга решений и действи</w:t>
      </w:r>
      <w:r w:rsidR="00A46AB5" w:rsidRPr="00360A2B">
        <w:rPr>
          <w:rFonts w:ascii="Arial" w:hAnsi="Arial" w:cs="Arial"/>
          <w:sz w:val="24"/>
          <w:szCs w:val="24"/>
        </w:rPr>
        <w:t xml:space="preserve">й участвующих в предоставлении </w:t>
      </w:r>
      <w:r w:rsidRPr="00360A2B">
        <w:rPr>
          <w:rFonts w:ascii="Arial" w:hAnsi="Arial" w:cs="Arial"/>
          <w:sz w:val="24"/>
          <w:szCs w:val="24"/>
        </w:rPr>
        <w:t xml:space="preserve">Муниципальной услуги должностных лиц, муниципальных служащих и специалистов </w:t>
      </w:r>
      <w:r w:rsidR="00A9323A"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а также в форме внутренних проверок в </w:t>
      </w:r>
      <w:r w:rsidR="00A9323A" w:rsidRPr="00360A2B">
        <w:rPr>
          <w:rFonts w:ascii="Arial" w:hAnsi="Arial" w:cs="Arial"/>
          <w:sz w:val="24"/>
          <w:szCs w:val="24"/>
        </w:rPr>
        <w:t>Комитете по управлению имуществом</w:t>
      </w:r>
      <w:r w:rsidRPr="00360A2B">
        <w:rPr>
          <w:rFonts w:ascii="Arial" w:hAnsi="Arial" w:cs="Arial"/>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w:t>
      </w:r>
      <w:r w:rsidR="00A9323A" w:rsidRPr="00360A2B">
        <w:rPr>
          <w:rFonts w:ascii="Arial" w:hAnsi="Arial" w:cs="Arial"/>
          <w:sz w:val="24"/>
          <w:szCs w:val="24"/>
        </w:rPr>
        <w:t>Комитета по управлению имуществом</w:t>
      </w:r>
      <w:r w:rsidRPr="00360A2B">
        <w:rPr>
          <w:rFonts w:ascii="Arial" w:hAnsi="Arial" w:cs="Arial"/>
          <w:sz w:val="24"/>
          <w:szCs w:val="24"/>
        </w:rPr>
        <w:t>, участвующих в предоставлении Муниципальной услуги.</w:t>
      </w:r>
    </w:p>
    <w:p w:rsidR="006A4A6A" w:rsidRPr="00360A2B" w:rsidRDefault="009F1B04" w:rsidP="00360A2B">
      <w:pPr>
        <w:pStyle w:val="11"/>
        <w:spacing w:line="240" w:lineRule="auto"/>
        <w:ind w:left="0" w:firstLine="567"/>
        <w:contextualSpacing/>
        <w:rPr>
          <w:rFonts w:ascii="Arial" w:hAnsi="Arial" w:cs="Arial"/>
          <w:sz w:val="24"/>
          <w:szCs w:val="24"/>
        </w:rPr>
      </w:pPr>
      <w:r w:rsidRPr="00360A2B">
        <w:rPr>
          <w:rFonts w:ascii="Arial" w:hAnsi="Arial" w:cs="Arial"/>
          <w:sz w:val="24"/>
          <w:szCs w:val="24"/>
        </w:rPr>
        <w:t>Порядок осуществления т</w:t>
      </w:r>
      <w:r w:rsidR="005F3045" w:rsidRPr="00360A2B">
        <w:rPr>
          <w:rFonts w:ascii="Arial" w:hAnsi="Arial" w:cs="Arial"/>
          <w:sz w:val="24"/>
          <w:szCs w:val="24"/>
        </w:rPr>
        <w:t xml:space="preserve">екущего контроля утверждается </w:t>
      </w:r>
      <w:r w:rsidR="001A6E08" w:rsidRPr="00360A2B">
        <w:rPr>
          <w:rFonts w:ascii="Arial" w:hAnsi="Arial" w:cs="Arial"/>
          <w:sz w:val="24"/>
          <w:szCs w:val="24"/>
        </w:rPr>
        <w:t xml:space="preserve">Главой </w:t>
      </w:r>
      <w:r w:rsidR="002D5E31" w:rsidRPr="00360A2B">
        <w:rPr>
          <w:rFonts w:ascii="Arial" w:hAnsi="Arial" w:cs="Arial"/>
          <w:sz w:val="24"/>
          <w:szCs w:val="24"/>
        </w:rPr>
        <w:t>Богородского городского округа</w:t>
      </w:r>
      <w:r w:rsidR="001A6E08" w:rsidRPr="00360A2B">
        <w:rPr>
          <w:rFonts w:ascii="Arial" w:hAnsi="Arial" w:cs="Arial"/>
          <w:sz w:val="24"/>
          <w:szCs w:val="24"/>
        </w:rPr>
        <w:t>.</w:t>
      </w:r>
    </w:p>
    <w:p w:rsidR="00525AA7" w:rsidRPr="00360A2B" w:rsidRDefault="00EF3F06" w:rsidP="00360A2B">
      <w:pPr>
        <w:pStyle w:val="11"/>
        <w:spacing w:line="240" w:lineRule="auto"/>
        <w:ind w:left="0" w:firstLine="567"/>
        <w:contextualSpacing/>
        <w:rPr>
          <w:rFonts w:ascii="Arial" w:hAnsi="Arial" w:cs="Arial"/>
          <w:sz w:val="24"/>
          <w:szCs w:val="24"/>
        </w:rPr>
      </w:pPr>
      <w:r w:rsidRPr="00360A2B">
        <w:rPr>
          <w:rFonts w:ascii="Arial" w:hAnsi="Arial" w:cs="Arial"/>
          <w:sz w:val="24"/>
          <w:szCs w:val="24"/>
        </w:rPr>
        <w:t>Контроль за собл</w:t>
      </w:r>
      <w:r w:rsidR="00A46AB5" w:rsidRPr="00360A2B">
        <w:rPr>
          <w:rFonts w:ascii="Arial" w:hAnsi="Arial" w:cs="Arial"/>
          <w:sz w:val="24"/>
          <w:szCs w:val="24"/>
        </w:rPr>
        <w:t xml:space="preserve">юдением порядка предоставления </w:t>
      </w:r>
      <w:r w:rsidRPr="00360A2B">
        <w:rPr>
          <w:rFonts w:ascii="Arial" w:hAnsi="Arial" w:cs="Arial"/>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8E6C6E"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положений Административного регламента в части соблюдения порядка предоставления Муниципальной услуги.</w:t>
      </w:r>
      <w:bookmarkStart w:id="349" w:name="_Toc438376254"/>
      <w:bookmarkStart w:id="350" w:name="_Toc438727103"/>
      <w:bookmarkStart w:id="351" w:name="_Toc468470750"/>
      <w:bookmarkStart w:id="352" w:name="_Toc473648663"/>
    </w:p>
    <w:p w:rsidR="00CA49E3" w:rsidRPr="00360A2B" w:rsidRDefault="00525AA7" w:rsidP="00360A2B">
      <w:pPr>
        <w:pStyle w:val="2-"/>
        <w:numPr>
          <w:ilvl w:val="0"/>
          <w:numId w:val="0"/>
        </w:numPr>
        <w:spacing w:before="0" w:after="0"/>
        <w:ind w:firstLine="567"/>
        <w:contextualSpacing/>
        <w:jc w:val="both"/>
        <w:rPr>
          <w:rFonts w:ascii="Arial" w:hAnsi="Arial" w:cs="Arial"/>
          <w:b w:val="0"/>
          <w:i w:val="0"/>
          <w:sz w:val="24"/>
          <w:szCs w:val="24"/>
        </w:rPr>
      </w:pPr>
      <w:bookmarkStart w:id="353" w:name="_Toc515966306"/>
      <w:r w:rsidRPr="00360A2B">
        <w:rPr>
          <w:rFonts w:ascii="Arial" w:hAnsi="Arial" w:cs="Arial"/>
          <w:b w:val="0"/>
          <w:i w:val="0"/>
          <w:sz w:val="24"/>
          <w:szCs w:val="24"/>
        </w:rPr>
        <w:t>25.4.</w:t>
      </w:r>
      <w:r w:rsidR="00DA168F" w:rsidRPr="00360A2B">
        <w:rPr>
          <w:rFonts w:ascii="Arial" w:hAnsi="Arial" w:cs="Arial"/>
          <w:b w:val="0"/>
          <w:i w:val="0"/>
          <w:sz w:val="24"/>
          <w:szCs w:val="24"/>
        </w:rPr>
        <w:t> </w:t>
      </w:r>
      <w:r w:rsidRPr="00360A2B">
        <w:rPr>
          <w:rFonts w:ascii="Arial" w:hAnsi="Arial" w:cs="Arial"/>
          <w:b w:val="0"/>
          <w:i w:val="0"/>
          <w:sz w:val="24"/>
          <w:szCs w:val="24"/>
        </w:rPr>
        <w:t xml:space="preserve">Плановые проверки </w:t>
      </w:r>
      <w:r w:rsidR="008E6C6E" w:rsidRPr="00360A2B">
        <w:rPr>
          <w:rFonts w:ascii="Arial" w:hAnsi="Arial" w:cs="Arial"/>
          <w:b w:val="0"/>
          <w:i w:val="0"/>
          <w:sz w:val="24"/>
          <w:szCs w:val="24"/>
        </w:rPr>
        <w:t>Комитета по управлению имуществом</w:t>
      </w:r>
      <w:r w:rsidRPr="00360A2B">
        <w:rPr>
          <w:rFonts w:ascii="Arial" w:hAnsi="Arial" w:cs="Arial"/>
          <w:b w:val="0"/>
          <w:i w:val="0"/>
          <w:sz w:val="24"/>
          <w:szCs w:val="24"/>
        </w:rPr>
        <w:t xml:space="preserve"> и должностных лиц </w:t>
      </w:r>
      <w:r w:rsidR="008E6C6E" w:rsidRPr="00360A2B">
        <w:rPr>
          <w:rFonts w:ascii="Arial" w:hAnsi="Arial" w:cs="Arial"/>
          <w:b w:val="0"/>
          <w:i w:val="0"/>
          <w:sz w:val="24"/>
          <w:szCs w:val="24"/>
        </w:rPr>
        <w:t>Комитета по управлению имуществом</w:t>
      </w:r>
      <w:r w:rsidRPr="00360A2B">
        <w:rPr>
          <w:rFonts w:ascii="Arial" w:hAnsi="Arial" w:cs="Arial"/>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00C02E44" w:rsidRPr="00360A2B">
        <w:rPr>
          <w:rFonts w:ascii="Arial" w:hAnsi="Arial" w:cs="Arial"/>
          <w:b w:val="0"/>
          <w:i w:val="0"/>
          <w:sz w:val="24"/>
          <w:szCs w:val="24"/>
        </w:rPr>
        <w:t>области на</w:t>
      </w:r>
      <w:r w:rsidRPr="00360A2B">
        <w:rPr>
          <w:rFonts w:ascii="Arial" w:hAnsi="Arial" w:cs="Arial"/>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w:t>
      </w:r>
      <w:bookmarkEnd w:id="353"/>
      <w:r w:rsidRPr="00360A2B">
        <w:rPr>
          <w:rFonts w:ascii="Arial" w:hAnsi="Arial" w:cs="Arial"/>
          <w:b w:val="0"/>
          <w:i w:val="0"/>
          <w:sz w:val="24"/>
          <w:szCs w:val="24"/>
        </w:rPr>
        <w:t xml:space="preserve"> </w:t>
      </w:r>
    </w:p>
    <w:p w:rsidR="00CA49E3" w:rsidRPr="00360A2B" w:rsidRDefault="00CA49E3" w:rsidP="00360A2B">
      <w:pPr>
        <w:pStyle w:val="2-"/>
        <w:numPr>
          <w:ilvl w:val="0"/>
          <w:numId w:val="0"/>
        </w:numPr>
        <w:spacing w:before="0" w:after="0"/>
        <w:ind w:firstLine="567"/>
        <w:contextualSpacing/>
        <w:jc w:val="both"/>
        <w:rPr>
          <w:rFonts w:ascii="Arial" w:hAnsi="Arial" w:cs="Arial"/>
          <w:b w:val="0"/>
          <w:i w:val="0"/>
          <w:sz w:val="24"/>
          <w:szCs w:val="24"/>
        </w:rPr>
      </w:pPr>
      <w:bookmarkStart w:id="354" w:name="_Toc515966307"/>
      <w:r w:rsidRPr="00360A2B">
        <w:rPr>
          <w:rFonts w:ascii="Arial" w:hAnsi="Arial" w:cs="Arial"/>
          <w:b w:val="0"/>
          <w:i w:val="0"/>
          <w:sz w:val="24"/>
          <w:szCs w:val="24"/>
        </w:rPr>
        <w:t xml:space="preserve">25.5. </w:t>
      </w:r>
      <w:r w:rsidR="00525AA7" w:rsidRPr="00360A2B">
        <w:rPr>
          <w:rFonts w:ascii="Arial" w:hAnsi="Arial" w:cs="Arial"/>
          <w:b w:val="0"/>
          <w:i w:val="0"/>
          <w:sz w:val="24"/>
          <w:szCs w:val="24"/>
        </w:rPr>
        <w:t xml:space="preserve">Внеплановые проверки </w:t>
      </w:r>
      <w:r w:rsidR="008E6C6E" w:rsidRPr="00360A2B">
        <w:rPr>
          <w:rFonts w:ascii="Arial" w:hAnsi="Arial" w:cs="Arial"/>
          <w:b w:val="0"/>
          <w:i w:val="0"/>
          <w:sz w:val="24"/>
          <w:szCs w:val="24"/>
        </w:rPr>
        <w:t>Комитета по управлению имуществом</w:t>
      </w:r>
      <w:r w:rsidRPr="00360A2B">
        <w:rPr>
          <w:rFonts w:ascii="Arial" w:hAnsi="Arial" w:cs="Arial"/>
          <w:b w:val="0"/>
          <w:i w:val="0"/>
          <w:sz w:val="24"/>
          <w:szCs w:val="24"/>
        </w:rPr>
        <w:t xml:space="preserve"> и должностных лиц </w:t>
      </w:r>
      <w:r w:rsidR="008E6C6E" w:rsidRPr="00360A2B">
        <w:rPr>
          <w:rFonts w:ascii="Arial" w:hAnsi="Arial" w:cs="Arial"/>
          <w:b w:val="0"/>
          <w:i w:val="0"/>
          <w:sz w:val="24"/>
          <w:szCs w:val="24"/>
        </w:rPr>
        <w:t>Комитета по управлению имуществом</w:t>
      </w:r>
      <w:r w:rsidRPr="00360A2B">
        <w:rPr>
          <w:rFonts w:ascii="Arial" w:hAnsi="Arial" w:cs="Arial"/>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w:t>
      </w:r>
      <w:r w:rsidR="00525AA7" w:rsidRPr="00360A2B">
        <w:rPr>
          <w:rFonts w:ascii="Arial" w:hAnsi="Arial" w:cs="Arial"/>
          <w:b w:val="0"/>
          <w:i w:val="0"/>
          <w:sz w:val="24"/>
          <w:szCs w:val="24"/>
        </w:rPr>
        <w:t xml:space="preserve">на основании решения </w:t>
      </w:r>
      <w:r w:rsidRPr="00360A2B">
        <w:rPr>
          <w:rFonts w:ascii="Arial" w:hAnsi="Arial" w:cs="Arial"/>
          <w:b w:val="0"/>
          <w:i w:val="0"/>
          <w:sz w:val="24"/>
          <w:szCs w:val="24"/>
        </w:rPr>
        <w:t xml:space="preserve"> министра государственного управления информационных технологий и связи </w:t>
      </w:r>
      <w:r w:rsidR="00A4598B" w:rsidRPr="00360A2B">
        <w:rPr>
          <w:rFonts w:ascii="Arial" w:hAnsi="Arial" w:cs="Arial"/>
          <w:b w:val="0"/>
          <w:i w:val="0"/>
          <w:sz w:val="24"/>
          <w:szCs w:val="24"/>
        </w:rPr>
        <w:t>М</w:t>
      </w:r>
      <w:r w:rsidRPr="00360A2B">
        <w:rPr>
          <w:rFonts w:ascii="Arial" w:hAnsi="Arial" w:cs="Arial"/>
          <w:b w:val="0"/>
          <w:i w:val="0"/>
          <w:sz w:val="24"/>
          <w:szCs w:val="24"/>
        </w:rPr>
        <w:t>осковской области по согласованию</w:t>
      </w:r>
      <w:r w:rsidR="00525AA7" w:rsidRPr="00360A2B">
        <w:rPr>
          <w:rFonts w:ascii="Arial" w:hAnsi="Arial" w:cs="Arial"/>
          <w:b w:val="0"/>
          <w:i w:val="0"/>
          <w:sz w:val="24"/>
          <w:szCs w:val="24"/>
        </w:rPr>
        <w:t xml:space="preserve"> с прокуратурой </w:t>
      </w:r>
      <w:r w:rsidRPr="00360A2B">
        <w:rPr>
          <w:rFonts w:ascii="Arial" w:hAnsi="Arial" w:cs="Arial"/>
          <w:b w:val="0"/>
          <w:i w:val="0"/>
          <w:sz w:val="24"/>
          <w:szCs w:val="24"/>
        </w:rPr>
        <w:t>Московской области</w:t>
      </w:r>
      <w:r w:rsidR="00525AA7" w:rsidRPr="00360A2B">
        <w:rPr>
          <w:rFonts w:ascii="Arial" w:hAnsi="Arial" w:cs="Arial"/>
          <w:b w:val="0"/>
          <w:i w:val="0"/>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bookmarkEnd w:id="354"/>
      <w:r w:rsidRPr="00360A2B">
        <w:rPr>
          <w:rFonts w:ascii="Arial" w:hAnsi="Arial" w:cs="Arial"/>
          <w:b w:val="0"/>
          <w:i w:val="0"/>
          <w:sz w:val="24"/>
          <w:szCs w:val="24"/>
        </w:rPr>
        <w:t xml:space="preserve"> </w:t>
      </w:r>
    </w:p>
    <w:p w:rsidR="00525AA7" w:rsidRPr="00360A2B" w:rsidRDefault="00CA49E3" w:rsidP="00360A2B">
      <w:pPr>
        <w:pStyle w:val="2-"/>
        <w:numPr>
          <w:ilvl w:val="0"/>
          <w:numId w:val="0"/>
        </w:numPr>
        <w:spacing w:before="0" w:after="0"/>
        <w:ind w:firstLine="567"/>
        <w:contextualSpacing/>
        <w:jc w:val="both"/>
        <w:rPr>
          <w:rFonts w:ascii="Arial" w:hAnsi="Arial" w:cs="Arial"/>
          <w:b w:val="0"/>
          <w:i w:val="0"/>
          <w:sz w:val="24"/>
          <w:szCs w:val="24"/>
        </w:rPr>
      </w:pPr>
      <w:bookmarkStart w:id="355" w:name="_Toc515966308"/>
      <w:r w:rsidRPr="00360A2B">
        <w:rPr>
          <w:rFonts w:ascii="Arial" w:hAnsi="Arial" w:cs="Arial"/>
          <w:b w:val="0"/>
          <w:i w:val="0"/>
          <w:sz w:val="24"/>
          <w:szCs w:val="24"/>
        </w:rPr>
        <w:t xml:space="preserve">25.6. Внеплановые проверки </w:t>
      </w:r>
      <w:r w:rsidR="008E6C6E" w:rsidRPr="00360A2B">
        <w:rPr>
          <w:rFonts w:ascii="Arial" w:hAnsi="Arial" w:cs="Arial"/>
          <w:b w:val="0"/>
          <w:i w:val="0"/>
          <w:sz w:val="24"/>
          <w:szCs w:val="24"/>
        </w:rPr>
        <w:t>Комитета по управлению имуществом</w:t>
      </w:r>
      <w:r w:rsidRPr="00360A2B">
        <w:rPr>
          <w:rFonts w:ascii="Arial" w:hAnsi="Arial" w:cs="Arial"/>
          <w:b w:val="0"/>
          <w:i w:val="0"/>
          <w:sz w:val="24"/>
          <w:szCs w:val="24"/>
        </w:rPr>
        <w:t xml:space="preserve"> и должностных лиц </w:t>
      </w:r>
      <w:r w:rsidR="003F6D17" w:rsidRPr="00360A2B">
        <w:rPr>
          <w:rFonts w:ascii="Arial" w:hAnsi="Arial" w:cs="Arial"/>
          <w:b w:val="0"/>
          <w:i w:val="0"/>
          <w:sz w:val="24"/>
          <w:szCs w:val="24"/>
        </w:rPr>
        <w:t>Комитета по управлению имуществом</w:t>
      </w:r>
      <w:r w:rsidRPr="00360A2B">
        <w:rPr>
          <w:rFonts w:ascii="Arial" w:hAnsi="Arial" w:cs="Arial"/>
          <w:b w:val="0"/>
          <w:i w:val="0"/>
          <w:sz w:val="24"/>
          <w:szCs w:val="24"/>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3F6D17" w:rsidRPr="00360A2B">
        <w:rPr>
          <w:rFonts w:ascii="Arial" w:hAnsi="Arial" w:cs="Arial"/>
          <w:b w:val="0"/>
          <w:i w:val="0"/>
          <w:sz w:val="24"/>
          <w:szCs w:val="24"/>
        </w:rPr>
        <w:t>.</w:t>
      </w:r>
      <w:bookmarkEnd w:id="355"/>
    </w:p>
    <w:p w:rsidR="00525AA7" w:rsidRPr="00360A2B" w:rsidRDefault="00525AA7" w:rsidP="00360A2B">
      <w:pPr>
        <w:pStyle w:val="2-"/>
        <w:numPr>
          <w:ilvl w:val="0"/>
          <w:numId w:val="0"/>
        </w:numPr>
        <w:spacing w:before="0" w:after="0"/>
        <w:ind w:firstLine="567"/>
        <w:jc w:val="left"/>
        <w:rPr>
          <w:rFonts w:ascii="Arial" w:hAnsi="Arial" w:cs="Arial"/>
          <w:b w:val="0"/>
          <w:i w:val="0"/>
          <w:sz w:val="24"/>
          <w:szCs w:val="24"/>
        </w:rPr>
      </w:pPr>
    </w:p>
    <w:p w:rsidR="006A4A6A" w:rsidRPr="00360A2B" w:rsidRDefault="006A4A6A" w:rsidP="00360A2B">
      <w:pPr>
        <w:pStyle w:val="2-"/>
        <w:spacing w:before="0" w:after="0"/>
        <w:ind w:left="0" w:firstLine="567"/>
        <w:rPr>
          <w:rFonts w:ascii="Arial" w:hAnsi="Arial" w:cs="Arial"/>
          <w:sz w:val="24"/>
          <w:szCs w:val="24"/>
        </w:rPr>
      </w:pPr>
      <w:bookmarkStart w:id="356" w:name="_Toc515966309"/>
      <w:r w:rsidRPr="00360A2B">
        <w:rPr>
          <w:rFonts w:ascii="Arial" w:hAnsi="Arial" w:cs="Arial"/>
          <w:sz w:val="24"/>
          <w:szCs w:val="24"/>
        </w:rPr>
        <w:t xml:space="preserve">Ответственность должностных лиц, </w:t>
      </w:r>
      <w:r w:rsidR="00DA725E" w:rsidRPr="00360A2B">
        <w:rPr>
          <w:rFonts w:ascii="Arial" w:hAnsi="Arial" w:cs="Arial"/>
          <w:sz w:val="24"/>
          <w:szCs w:val="24"/>
        </w:rPr>
        <w:t>муниципальных</w:t>
      </w:r>
      <w:r w:rsidRPr="00360A2B">
        <w:rPr>
          <w:rFonts w:ascii="Arial" w:hAnsi="Arial" w:cs="Arial"/>
          <w:sz w:val="24"/>
          <w:szCs w:val="24"/>
        </w:rPr>
        <w:t xml:space="preserve"> служащих и специалистов </w:t>
      </w:r>
      <w:r w:rsidR="001A6E08"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за решения и действия (бездействие), принимаемые (осуществляемые) ими в ходе предоставления </w:t>
      </w:r>
      <w:r w:rsidR="00221FAF" w:rsidRPr="00360A2B">
        <w:rPr>
          <w:rFonts w:ascii="Arial" w:hAnsi="Arial" w:cs="Arial"/>
          <w:sz w:val="24"/>
          <w:szCs w:val="24"/>
        </w:rPr>
        <w:t>Муниципальной услуги</w:t>
      </w:r>
      <w:bookmarkEnd w:id="349"/>
      <w:bookmarkEnd w:id="350"/>
      <w:bookmarkEnd w:id="351"/>
      <w:bookmarkEnd w:id="352"/>
      <w:bookmarkEnd w:id="356"/>
    </w:p>
    <w:p w:rsidR="00CA49E3" w:rsidRPr="00360A2B" w:rsidRDefault="00CA49E3" w:rsidP="00360A2B">
      <w:pPr>
        <w:pStyle w:val="2-"/>
        <w:numPr>
          <w:ilvl w:val="0"/>
          <w:numId w:val="0"/>
        </w:numPr>
        <w:spacing w:before="0" w:after="0"/>
        <w:ind w:firstLine="567"/>
        <w:jc w:val="left"/>
        <w:rPr>
          <w:rFonts w:ascii="Arial" w:hAnsi="Arial" w:cs="Arial"/>
          <w:sz w:val="24"/>
          <w:szCs w:val="24"/>
        </w:rPr>
      </w:pPr>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lastRenderedPageBreak/>
        <w:t xml:space="preserve">Должностные лица, муниципальные служащие и специалисты </w:t>
      </w:r>
      <w:r w:rsidR="001A6E08" w:rsidRPr="00360A2B">
        <w:rPr>
          <w:rFonts w:ascii="Arial" w:hAnsi="Arial" w:cs="Arial"/>
          <w:sz w:val="24"/>
          <w:szCs w:val="24"/>
        </w:rPr>
        <w:t>Комитета по управлению имуществом</w:t>
      </w:r>
      <w:r w:rsidRPr="00360A2B">
        <w:rPr>
          <w:rFonts w:ascii="Arial" w:hAnsi="Arial" w:cs="Arial"/>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360A2B">
        <w:rPr>
          <w:rFonts w:ascii="Arial" w:hAnsi="Arial" w:cs="Arial"/>
          <w:sz w:val="24"/>
          <w:szCs w:val="24"/>
        </w:rPr>
        <w:t>.</w:t>
      </w:r>
    </w:p>
    <w:p w:rsidR="008E45E5" w:rsidRPr="00360A2B" w:rsidRDefault="008E45E5"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Нарушение порядка предоставления Муниципальной услуги, повлекшее </w:t>
      </w:r>
      <w:proofErr w:type="spellStart"/>
      <w:r w:rsidRPr="00360A2B">
        <w:rPr>
          <w:rFonts w:ascii="Arial" w:hAnsi="Arial" w:cs="Arial"/>
          <w:sz w:val="24"/>
          <w:szCs w:val="24"/>
        </w:rPr>
        <w:t>непредоставление</w:t>
      </w:r>
      <w:proofErr w:type="spellEnd"/>
      <w:r w:rsidRPr="00360A2B">
        <w:rPr>
          <w:rFonts w:ascii="Arial" w:hAnsi="Arial" w:cs="Arial"/>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1A6E08"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360A2B" w:rsidRDefault="008E45E5" w:rsidP="00360A2B">
      <w:pPr>
        <w:pStyle w:val="111"/>
        <w:spacing w:line="240" w:lineRule="auto"/>
        <w:ind w:left="0" w:firstLine="567"/>
        <w:rPr>
          <w:rFonts w:ascii="Arial" w:hAnsi="Arial" w:cs="Arial"/>
          <w:sz w:val="24"/>
          <w:szCs w:val="24"/>
        </w:rPr>
      </w:pPr>
      <w:r w:rsidRPr="00360A2B">
        <w:rPr>
          <w:rFonts w:ascii="Arial" w:hAnsi="Arial" w:cs="Arial"/>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360A2B" w:rsidRDefault="008E45E5" w:rsidP="00360A2B">
      <w:pPr>
        <w:widowControl w:val="0"/>
        <w:numPr>
          <w:ilvl w:val="0"/>
          <w:numId w:val="20"/>
        </w:numPr>
        <w:spacing w:after="0" w:line="240" w:lineRule="auto"/>
        <w:ind w:left="0" w:firstLine="567"/>
        <w:contextualSpacing/>
        <w:jc w:val="both"/>
        <w:rPr>
          <w:rFonts w:ascii="Arial" w:eastAsia="Times New Roman" w:hAnsi="Arial" w:cs="Arial"/>
          <w:sz w:val="24"/>
          <w:szCs w:val="24"/>
        </w:rPr>
      </w:pPr>
      <w:r w:rsidRPr="00360A2B">
        <w:rPr>
          <w:rFonts w:ascii="Arial" w:eastAsia="Times New Roman" w:hAnsi="Arial" w:cs="Arial"/>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360A2B" w:rsidRDefault="008E45E5" w:rsidP="00360A2B">
      <w:pPr>
        <w:widowControl w:val="0"/>
        <w:numPr>
          <w:ilvl w:val="0"/>
          <w:numId w:val="20"/>
        </w:numPr>
        <w:spacing w:after="0" w:line="240" w:lineRule="auto"/>
        <w:ind w:left="0" w:firstLine="567"/>
        <w:contextualSpacing/>
        <w:jc w:val="both"/>
        <w:rPr>
          <w:rFonts w:ascii="Arial" w:eastAsia="Times New Roman" w:hAnsi="Arial" w:cs="Arial"/>
          <w:sz w:val="24"/>
          <w:szCs w:val="24"/>
        </w:rPr>
      </w:pPr>
      <w:r w:rsidRPr="00360A2B">
        <w:rPr>
          <w:rFonts w:ascii="Arial" w:eastAsia="Times New Roman" w:hAnsi="Arial" w:cs="Arial"/>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360A2B" w:rsidRDefault="008E45E5" w:rsidP="00360A2B">
      <w:pPr>
        <w:widowControl w:val="0"/>
        <w:numPr>
          <w:ilvl w:val="0"/>
          <w:numId w:val="20"/>
        </w:numPr>
        <w:spacing w:after="0" w:line="240" w:lineRule="auto"/>
        <w:ind w:left="0" w:firstLine="567"/>
        <w:contextualSpacing/>
        <w:jc w:val="both"/>
        <w:rPr>
          <w:rFonts w:ascii="Arial" w:eastAsia="Times New Roman" w:hAnsi="Arial" w:cs="Arial"/>
          <w:sz w:val="24"/>
          <w:szCs w:val="24"/>
        </w:rPr>
      </w:pPr>
      <w:r w:rsidRPr="00360A2B">
        <w:rPr>
          <w:rFonts w:ascii="Arial" w:eastAsia="Times New Roman" w:hAnsi="Arial" w:cs="Arial"/>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360A2B" w:rsidRDefault="008E45E5" w:rsidP="00360A2B">
      <w:pPr>
        <w:widowControl w:val="0"/>
        <w:numPr>
          <w:ilvl w:val="0"/>
          <w:numId w:val="20"/>
        </w:numPr>
        <w:spacing w:after="0" w:line="240" w:lineRule="auto"/>
        <w:ind w:left="0" w:firstLine="567"/>
        <w:contextualSpacing/>
        <w:jc w:val="both"/>
        <w:rPr>
          <w:rFonts w:ascii="Arial" w:eastAsia="Times New Roman" w:hAnsi="Arial" w:cs="Arial"/>
          <w:sz w:val="24"/>
          <w:szCs w:val="24"/>
        </w:rPr>
      </w:pPr>
      <w:r w:rsidRPr="00360A2B">
        <w:rPr>
          <w:rFonts w:ascii="Arial" w:eastAsia="Times New Roman" w:hAnsi="Arial" w:cs="Arial"/>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360A2B" w:rsidRDefault="008E45E5" w:rsidP="00360A2B">
      <w:pPr>
        <w:widowControl w:val="0"/>
        <w:numPr>
          <w:ilvl w:val="0"/>
          <w:numId w:val="20"/>
        </w:numPr>
        <w:spacing w:after="0" w:line="240" w:lineRule="auto"/>
        <w:ind w:left="0" w:firstLine="567"/>
        <w:contextualSpacing/>
        <w:jc w:val="both"/>
        <w:rPr>
          <w:rFonts w:ascii="Arial" w:eastAsia="Times New Roman" w:hAnsi="Arial" w:cs="Arial"/>
          <w:sz w:val="24"/>
          <w:szCs w:val="24"/>
        </w:rPr>
      </w:pPr>
      <w:r w:rsidRPr="00360A2B">
        <w:rPr>
          <w:rFonts w:ascii="Arial" w:eastAsia="Times New Roman" w:hAnsi="Arial" w:cs="Arial"/>
          <w:sz w:val="24"/>
          <w:szCs w:val="24"/>
        </w:rPr>
        <w:t>нарушение срока предоставления Муниципальной услуги, установленного Административным регламентом;</w:t>
      </w:r>
    </w:p>
    <w:p w:rsidR="008E45E5" w:rsidRPr="00360A2B" w:rsidRDefault="008E45E5" w:rsidP="00360A2B">
      <w:pPr>
        <w:widowControl w:val="0"/>
        <w:numPr>
          <w:ilvl w:val="0"/>
          <w:numId w:val="20"/>
        </w:numPr>
        <w:spacing w:after="0" w:line="240" w:lineRule="auto"/>
        <w:ind w:left="0" w:firstLine="567"/>
        <w:contextualSpacing/>
        <w:jc w:val="both"/>
        <w:rPr>
          <w:rFonts w:ascii="Arial" w:eastAsia="Times New Roman" w:hAnsi="Arial" w:cs="Arial"/>
          <w:sz w:val="24"/>
          <w:szCs w:val="24"/>
        </w:rPr>
      </w:pPr>
      <w:r w:rsidRPr="00360A2B">
        <w:rPr>
          <w:rFonts w:ascii="Arial" w:eastAsia="Times New Roman" w:hAnsi="Arial" w:cs="Arial"/>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360A2B" w:rsidRDefault="008E45E5" w:rsidP="00360A2B">
      <w:pPr>
        <w:widowControl w:val="0"/>
        <w:numPr>
          <w:ilvl w:val="0"/>
          <w:numId w:val="20"/>
        </w:numPr>
        <w:spacing w:after="0" w:line="240" w:lineRule="auto"/>
        <w:ind w:left="0" w:firstLine="567"/>
        <w:contextualSpacing/>
        <w:jc w:val="both"/>
        <w:rPr>
          <w:rFonts w:ascii="Arial" w:eastAsia="Times New Roman" w:hAnsi="Arial" w:cs="Arial"/>
          <w:sz w:val="24"/>
          <w:szCs w:val="24"/>
        </w:rPr>
      </w:pPr>
      <w:r w:rsidRPr="00360A2B">
        <w:rPr>
          <w:rFonts w:ascii="Arial" w:eastAsia="Times New Roman" w:hAnsi="Arial" w:cs="Arial"/>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360A2B" w:rsidRDefault="008E45E5" w:rsidP="00360A2B">
      <w:pPr>
        <w:widowControl w:val="0"/>
        <w:numPr>
          <w:ilvl w:val="0"/>
          <w:numId w:val="20"/>
        </w:numPr>
        <w:spacing w:after="0" w:line="240" w:lineRule="auto"/>
        <w:ind w:left="0" w:firstLine="567"/>
        <w:contextualSpacing/>
        <w:jc w:val="both"/>
        <w:rPr>
          <w:rFonts w:ascii="Arial" w:eastAsia="Times New Roman" w:hAnsi="Arial" w:cs="Arial"/>
          <w:sz w:val="24"/>
          <w:szCs w:val="24"/>
        </w:rPr>
      </w:pPr>
      <w:r w:rsidRPr="00360A2B">
        <w:rPr>
          <w:rFonts w:ascii="Arial" w:eastAsia="Times New Roman" w:hAnsi="Arial" w:cs="Arial"/>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360A2B" w:rsidRDefault="008E45E5" w:rsidP="00360A2B">
      <w:pPr>
        <w:widowControl w:val="0"/>
        <w:numPr>
          <w:ilvl w:val="0"/>
          <w:numId w:val="20"/>
        </w:numPr>
        <w:spacing w:after="0" w:line="240" w:lineRule="auto"/>
        <w:ind w:left="0" w:firstLine="567"/>
        <w:contextualSpacing/>
        <w:jc w:val="both"/>
        <w:rPr>
          <w:rFonts w:ascii="Arial" w:eastAsia="Times New Roman" w:hAnsi="Arial" w:cs="Arial"/>
          <w:sz w:val="24"/>
          <w:szCs w:val="24"/>
        </w:rPr>
      </w:pPr>
      <w:r w:rsidRPr="00360A2B">
        <w:rPr>
          <w:rFonts w:ascii="Arial" w:eastAsia="Times New Roman"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F1621" w:rsidRPr="00360A2B">
        <w:rPr>
          <w:rFonts w:ascii="Arial" w:eastAsia="Times New Roman" w:hAnsi="Arial" w:cs="Arial"/>
          <w:sz w:val="24"/>
          <w:szCs w:val="24"/>
        </w:rPr>
        <w:t xml:space="preserve"> (срок для исправления ошибок и опечаток составляет не более трех календарных дней)</w:t>
      </w:r>
      <w:r w:rsidRPr="00360A2B">
        <w:rPr>
          <w:rFonts w:ascii="Arial" w:eastAsia="Times New Roman" w:hAnsi="Arial" w:cs="Arial"/>
          <w:sz w:val="24"/>
          <w:szCs w:val="24"/>
        </w:rPr>
        <w:t>.</w:t>
      </w:r>
    </w:p>
    <w:p w:rsidR="008E45E5" w:rsidRPr="00360A2B" w:rsidRDefault="008E45E5" w:rsidP="00360A2B">
      <w:pPr>
        <w:pStyle w:val="11"/>
        <w:spacing w:line="240" w:lineRule="auto"/>
        <w:ind w:left="0" w:firstLine="567"/>
        <w:rPr>
          <w:rFonts w:ascii="Arial" w:hAnsi="Arial" w:cs="Arial"/>
          <w:sz w:val="24"/>
          <w:szCs w:val="24"/>
        </w:rPr>
      </w:pPr>
      <w:r w:rsidRPr="00360A2B">
        <w:rPr>
          <w:rFonts w:ascii="Arial" w:hAnsi="Arial" w:cs="Arial"/>
          <w:sz w:val="24"/>
          <w:szCs w:val="24"/>
        </w:rPr>
        <w:lastRenderedPageBreak/>
        <w:t xml:space="preserve">Должностным лицом </w:t>
      </w:r>
      <w:r w:rsidR="001A6E08"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ответственным за соблюдение порядка предоставления Муниципальной услуги является </w:t>
      </w:r>
      <w:r w:rsidR="000268A9" w:rsidRPr="00360A2B">
        <w:rPr>
          <w:rFonts w:ascii="Arial" w:hAnsi="Arial" w:cs="Arial"/>
          <w:sz w:val="24"/>
          <w:szCs w:val="24"/>
        </w:rPr>
        <w:t>начальник отдела муниципального реестра, приватизации и аренды имущества Комитета по управлению имуществом</w:t>
      </w:r>
      <w:r w:rsidR="001A6E08" w:rsidRPr="00360A2B">
        <w:rPr>
          <w:rFonts w:ascii="Arial" w:hAnsi="Arial" w:cs="Arial"/>
          <w:sz w:val="24"/>
          <w:szCs w:val="24"/>
        </w:rPr>
        <w:t>.</w:t>
      </w:r>
    </w:p>
    <w:p w:rsidR="006A4A6A" w:rsidRPr="00360A2B" w:rsidRDefault="006A4A6A" w:rsidP="00360A2B">
      <w:pPr>
        <w:pStyle w:val="2-"/>
        <w:spacing w:before="0" w:after="0"/>
        <w:ind w:left="0" w:firstLine="567"/>
        <w:rPr>
          <w:rFonts w:ascii="Arial" w:hAnsi="Arial" w:cs="Arial"/>
          <w:sz w:val="24"/>
          <w:szCs w:val="24"/>
        </w:rPr>
      </w:pPr>
      <w:bookmarkStart w:id="357" w:name="_Toc438376255"/>
      <w:bookmarkStart w:id="358" w:name="_Toc438727104"/>
      <w:bookmarkStart w:id="359" w:name="_Toc468470751"/>
      <w:bookmarkStart w:id="360" w:name="_Toc473648664"/>
      <w:bookmarkStart w:id="361" w:name="_Toc515966310"/>
      <w:r w:rsidRPr="00360A2B">
        <w:rPr>
          <w:rFonts w:ascii="Arial" w:hAnsi="Arial" w:cs="Arial"/>
          <w:sz w:val="24"/>
          <w:szCs w:val="24"/>
        </w:rPr>
        <w:t xml:space="preserve">Положения, характеризующие требования к порядку и формам контроля за предоставлением </w:t>
      </w:r>
      <w:r w:rsidR="00221FAF" w:rsidRPr="00360A2B">
        <w:rPr>
          <w:rFonts w:ascii="Arial" w:hAnsi="Arial" w:cs="Arial"/>
          <w:sz w:val="24"/>
          <w:szCs w:val="24"/>
        </w:rPr>
        <w:t>Муниципальной услуги</w:t>
      </w:r>
      <w:r w:rsidRPr="00360A2B">
        <w:rPr>
          <w:rFonts w:ascii="Arial" w:hAnsi="Arial" w:cs="Arial"/>
          <w:sz w:val="24"/>
          <w:szCs w:val="24"/>
        </w:rPr>
        <w:t>, в том числе со стороны граждан, их объединений и организаций</w:t>
      </w:r>
      <w:bookmarkEnd w:id="357"/>
      <w:bookmarkEnd w:id="358"/>
      <w:bookmarkEnd w:id="359"/>
      <w:bookmarkEnd w:id="360"/>
      <w:bookmarkEnd w:id="361"/>
    </w:p>
    <w:p w:rsidR="005F3045" w:rsidRPr="00360A2B" w:rsidRDefault="006A4A6A"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Требованиями к порядку и формам Текущего контроля за предоставлением </w:t>
      </w:r>
      <w:r w:rsidR="00221FAF" w:rsidRPr="00360A2B">
        <w:rPr>
          <w:rFonts w:ascii="Arial" w:hAnsi="Arial" w:cs="Arial"/>
          <w:sz w:val="24"/>
          <w:szCs w:val="24"/>
        </w:rPr>
        <w:t>Муниципальной услуги</w:t>
      </w:r>
      <w:r w:rsidRPr="00360A2B">
        <w:rPr>
          <w:rFonts w:ascii="Arial" w:hAnsi="Arial" w:cs="Arial"/>
          <w:sz w:val="24"/>
          <w:szCs w:val="24"/>
        </w:rPr>
        <w:t xml:space="preserve"> являются:</w:t>
      </w:r>
    </w:p>
    <w:p w:rsidR="005F3045" w:rsidRPr="00360A2B" w:rsidRDefault="00EF3F06" w:rsidP="00360A2B">
      <w:pPr>
        <w:pStyle w:val="1f3"/>
        <w:numPr>
          <w:ilvl w:val="0"/>
          <w:numId w:val="11"/>
        </w:numPr>
        <w:spacing w:line="240" w:lineRule="auto"/>
        <w:ind w:left="0" w:firstLine="567"/>
        <w:rPr>
          <w:rFonts w:ascii="Arial" w:hAnsi="Arial" w:cs="Arial"/>
          <w:sz w:val="24"/>
          <w:szCs w:val="24"/>
        </w:rPr>
      </w:pPr>
      <w:r w:rsidRPr="00360A2B">
        <w:rPr>
          <w:rFonts w:ascii="Arial" w:hAnsi="Arial" w:cs="Arial"/>
          <w:sz w:val="24"/>
          <w:szCs w:val="24"/>
        </w:rPr>
        <w:t xml:space="preserve"> </w:t>
      </w:r>
      <w:r w:rsidR="006A4A6A" w:rsidRPr="00360A2B">
        <w:rPr>
          <w:rFonts w:ascii="Arial" w:hAnsi="Arial" w:cs="Arial"/>
          <w:sz w:val="24"/>
          <w:szCs w:val="24"/>
        </w:rPr>
        <w:t>независимость;</w:t>
      </w:r>
    </w:p>
    <w:p w:rsidR="005F3045" w:rsidRPr="00360A2B" w:rsidRDefault="00EF3F06" w:rsidP="00360A2B">
      <w:pPr>
        <w:pStyle w:val="1f3"/>
        <w:numPr>
          <w:ilvl w:val="0"/>
          <w:numId w:val="11"/>
        </w:numPr>
        <w:spacing w:line="240" w:lineRule="auto"/>
        <w:ind w:left="0" w:firstLine="567"/>
        <w:rPr>
          <w:rFonts w:ascii="Arial" w:hAnsi="Arial" w:cs="Arial"/>
          <w:sz w:val="24"/>
          <w:szCs w:val="24"/>
        </w:rPr>
      </w:pPr>
      <w:r w:rsidRPr="00360A2B">
        <w:rPr>
          <w:rFonts w:ascii="Arial" w:hAnsi="Arial" w:cs="Arial"/>
          <w:sz w:val="24"/>
          <w:szCs w:val="24"/>
        </w:rPr>
        <w:t xml:space="preserve"> </w:t>
      </w:r>
      <w:r w:rsidR="006A4A6A" w:rsidRPr="00360A2B">
        <w:rPr>
          <w:rFonts w:ascii="Arial" w:hAnsi="Arial" w:cs="Arial"/>
          <w:sz w:val="24"/>
          <w:szCs w:val="24"/>
        </w:rPr>
        <w:t>тщательность.</w:t>
      </w:r>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2D0AB9" w:rsidRPr="00360A2B">
        <w:rPr>
          <w:rFonts w:ascii="Arial" w:hAnsi="Arial" w:cs="Arial"/>
          <w:sz w:val="24"/>
          <w:szCs w:val="24"/>
        </w:rPr>
        <w:t>Комитета по управлению имуществом</w:t>
      </w:r>
      <w:r w:rsidRPr="00360A2B">
        <w:rPr>
          <w:rFonts w:ascii="Arial" w:hAnsi="Arial" w:cs="Arial"/>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360A2B">
        <w:rPr>
          <w:rFonts w:ascii="Arial" w:hAnsi="Arial" w:cs="Arial"/>
          <w:sz w:val="24"/>
          <w:szCs w:val="24"/>
        </w:rPr>
        <w:t>.</w:t>
      </w:r>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Должностные лица, осуществляющие </w:t>
      </w:r>
      <w:r w:rsidR="00EC6345" w:rsidRPr="00360A2B">
        <w:rPr>
          <w:rFonts w:ascii="Arial" w:hAnsi="Arial" w:cs="Arial"/>
          <w:sz w:val="24"/>
          <w:szCs w:val="24"/>
        </w:rPr>
        <w:t>т</w:t>
      </w:r>
      <w:r w:rsidRPr="00360A2B">
        <w:rPr>
          <w:rFonts w:ascii="Arial" w:hAnsi="Arial" w:cs="Arial"/>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Тщательность осуществления </w:t>
      </w:r>
      <w:r w:rsidR="00EC6345" w:rsidRPr="00360A2B">
        <w:rPr>
          <w:rFonts w:ascii="Arial" w:hAnsi="Arial" w:cs="Arial"/>
          <w:sz w:val="24"/>
          <w:szCs w:val="24"/>
        </w:rPr>
        <w:t>т</w:t>
      </w:r>
      <w:r w:rsidRPr="00360A2B">
        <w:rPr>
          <w:rFonts w:ascii="Arial" w:hAnsi="Arial" w:cs="Arial"/>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360A2B">
        <w:rPr>
          <w:rFonts w:ascii="Arial" w:hAnsi="Arial" w:cs="Arial"/>
          <w:sz w:val="24"/>
          <w:szCs w:val="24"/>
        </w:rPr>
        <w:t>.</w:t>
      </w:r>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2D0AB9"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360A2B">
        <w:rPr>
          <w:rFonts w:ascii="Arial" w:hAnsi="Arial" w:cs="Arial"/>
          <w:sz w:val="24"/>
          <w:szCs w:val="24"/>
        </w:rPr>
        <w:t>.</w:t>
      </w:r>
    </w:p>
    <w:p w:rsidR="005F3045" w:rsidRPr="00360A2B" w:rsidRDefault="00EF3F06"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6F1621" w:rsidRPr="00360A2B">
        <w:rPr>
          <w:rFonts w:ascii="Arial" w:hAnsi="Arial" w:cs="Arial"/>
          <w:sz w:val="24"/>
          <w:szCs w:val="24"/>
        </w:rPr>
        <w:t>Администрацию</w:t>
      </w:r>
      <w:r w:rsidRPr="00360A2B">
        <w:rPr>
          <w:rFonts w:ascii="Arial" w:hAnsi="Arial" w:cs="Arial"/>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2D0AB9"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и принятые ими решения, связанные с предоставлением Муниципальной услуги</w:t>
      </w:r>
      <w:r w:rsidR="006A4A6A" w:rsidRPr="00360A2B">
        <w:rPr>
          <w:rFonts w:ascii="Arial" w:hAnsi="Arial" w:cs="Arial"/>
          <w:sz w:val="24"/>
          <w:szCs w:val="24"/>
        </w:rPr>
        <w:t>.</w:t>
      </w:r>
    </w:p>
    <w:p w:rsidR="005F3045" w:rsidRPr="00360A2B" w:rsidRDefault="00BE3BAC" w:rsidP="00360A2B">
      <w:pPr>
        <w:pStyle w:val="11"/>
        <w:spacing w:line="240" w:lineRule="auto"/>
        <w:ind w:left="0" w:firstLine="567"/>
        <w:rPr>
          <w:rFonts w:ascii="Arial" w:hAnsi="Arial" w:cs="Arial"/>
          <w:sz w:val="24"/>
          <w:szCs w:val="24"/>
        </w:rPr>
      </w:pPr>
      <w:r w:rsidRPr="00360A2B">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2D0AB9" w:rsidRPr="00360A2B">
        <w:rPr>
          <w:rFonts w:ascii="Arial" w:hAnsi="Arial" w:cs="Arial"/>
          <w:sz w:val="24"/>
          <w:szCs w:val="24"/>
        </w:rPr>
        <w:t>Комитета по управлению имуществом</w:t>
      </w:r>
      <w:r w:rsidRPr="00360A2B">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360A2B" w:rsidRDefault="00BE3BAC" w:rsidP="00360A2B">
      <w:pPr>
        <w:pStyle w:val="11"/>
        <w:spacing w:line="240" w:lineRule="auto"/>
        <w:ind w:left="0" w:firstLine="567"/>
        <w:rPr>
          <w:rFonts w:ascii="Arial" w:hAnsi="Arial" w:cs="Arial"/>
          <w:sz w:val="24"/>
          <w:szCs w:val="24"/>
        </w:rPr>
      </w:pPr>
      <w:r w:rsidRPr="00360A2B">
        <w:rPr>
          <w:rFonts w:ascii="Arial" w:hAnsi="Arial" w:cs="Arial"/>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360A2B" w:rsidRDefault="006A4A6A" w:rsidP="00360A2B">
      <w:pPr>
        <w:pStyle w:val="1-"/>
        <w:spacing w:before="0" w:after="0" w:line="240" w:lineRule="auto"/>
        <w:ind w:firstLine="567"/>
        <w:rPr>
          <w:rFonts w:ascii="Arial" w:hAnsi="Arial" w:cs="Arial"/>
          <w:sz w:val="24"/>
          <w:szCs w:val="24"/>
        </w:rPr>
      </w:pPr>
      <w:bookmarkStart w:id="362" w:name="_Toc437973304"/>
      <w:bookmarkStart w:id="363" w:name="_Toc438110046"/>
      <w:bookmarkStart w:id="364" w:name="_Toc438376256"/>
      <w:bookmarkStart w:id="365" w:name="_Toc438727105"/>
      <w:bookmarkStart w:id="366" w:name="_Toc468470752"/>
      <w:bookmarkStart w:id="367" w:name="_Toc473648665"/>
      <w:bookmarkStart w:id="368" w:name="_Toc515966311"/>
      <w:r w:rsidRPr="00360A2B">
        <w:rPr>
          <w:rFonts w:ascii="Arial" w:hAnsi="Arial" w:cs="Arial"/>
          <w:sz w:val="24"/>
          <w:szCs w:val="24"/>
          <w:lang w:val="en-US"/>
        </w:rPr>
        <w:t>V</w:t>
      </w:r>
      <w:r w:rsidRPr="00360A2B">
        <w:rPr>
          <w:rFonts w:ascii="Arial" w:hAnsi="Arial" w:cs="Arial"/>
          <w:sz w:val="24"/>
          <w:szCs w:val="24"/>
        </w:rPr>
        <w:t xml:space="preserve">. </w:t>
      </w:r>
      <w:bookmarkEnd w:id="362"/>
      <w:bookmarkEnd w:id="363"/>
      <w:bookmarkEnd w:id="364"/>
      <w:bookmarkEnd w:id="365"/>
      <w:r w:rsidRPr="00360A2B">
        <w:rPr>
          <w:rFonts w:ascii="Arial" w:hAnsi="Arial" w:cs="Arial"/>
          <w:sz w:val="24"/>
          <w:szCs w:val="24"/>
        </w:rPr>
        <w:t xml:space="preserve">Досудебный (внесудебный) порядок обжалования решений и действий (бездействия) должностных лиц, </w:t>
      </w:r>
      <w:r w:rsidR="00BF1B01" w:rsidRPr="00360A2B">
        <w:rPr>
          <w:rFonts w:ascii="Arial" w:hAnsi="Arial" w:cs="Arial"/>
          <w:sz w:val="24"/>
          <w:szCs w:val="24"/>
        </w:rPr>
        <w:t>муниципальных</w:t>
      </w:r>
      <w:r w:rsidRPr="00360A2B">
        <w:rPr>
          <w:rFonts w:ascii="Arial" w:hAnsi="Arial" w:cs="Arial"/>
          <w:sz w:val="24"/>
          <w:szCs w:val="24"/>
        </w:rPr>
        <w:t xml:space="preserve"> служащих и специалистов </w:t>
      </w:r>
      <w:r w:rsidR="002D0AB9" w:rsidRPr="00360A2B">
        <w:rPr>
          <w:rFonts w:ascii="Arial" w:hAnsi="Arial" w:cs="Arial"/>
          <w:sz w:val="24"/>
          <w:szCs w:val="24"/>
        </w:rPr>
        <w:lastRenderedPageBreak/>
        <w:t>Комитета по управлению имуществом</w:t>
      </w:r>
      <w:r w:rsidRPr="00360A2B">
        <w:rPr>
          <w:rFonts w:ascii="Arial" w:hAnsi="Arial" w:cs="Arial"/>
          <w:sz w:val="24"/>
          <w:szCs w:val="24"/>
        </w:rPr>
        <w:t xml:space="preserve">, участвующих в предоставлении </w:t>
      </w:r>
      <w:r w:rsidR="00221FAF" w:rsidRPr="00360A2B">
        <w:rPr>
          <w:rFonts w:ascii="Arial" w:hAnsi="Arial" w:cs="Arial"/>
          <w:sz w:val="24"/>
          <w:szCs w:val="24"/>
        </w:rPr>
        <w:t>Муниципальной услуги</w:t>
      </w:r>
      <w:bookmarkEnd w:id="366"/>
      <w:bookmarkEnd w:id="367"/>
      <w:bookmarkEnd w:id="368"/>
    </w:p>
    <w:p w:rsidR="006A4A6A" w:rsidRPr="00360A2B" w:rsidRDefault="006A4A6A" w:rsidP="00360A2B">
      <w:pPr>
        <w:pStyle w:val="2-"/>
        <w:spacing w:before="0" w:after="0"/>
        <w:ind w:left="0" w:firstLine="567"/>
        <w:rPr>
          <w:rFonts w:ascii="Arial" w:hAnsi="Arial" w:cs="Arial"/>
          <w:sz w:val="24"/>
          <w:szCs w:val="24"/>
        </w:rPr>
      </w:pPr>
      <w:bookmarkStart w:id="369" w:name="_Toc465268303"/>
      <w:bookmarkStart w:id="370" w:name="_Toc465273790"/>
      <w:bookmarkStart w:id="371" w:name="_Toc465274173"/>
      <w:bookmarkStart w:id="372" w:name="_Toc465340316"/>
      <w:bookmarkStart w:id="373" w:name="_Toc465341757"/>
      <w:bookmarkEnd w:id="369"/>
      <w:bookmarkEnd w:id="370"/>
      <w:bookmarkEnd w:id="371"/>
      <w:bookmarkEnd w:id="372"/>
      <w:bookmarkEnd w:id="373"/>
      <w:r w:rsidRPr="00360A2B">
        <w:rPr>
          <w:rFonts w:ascii="Arial" w:hAnsi="Arial" w:cs="Arial"/>
          <w:sz w:val="24"/>
          <w:szCs w:val="24"/>
        </w:rPr>
        <w:t xml:space="preserve"> </w:t>
      </w:r>
      <w:bookmarkStart w:id="374" w:name="_Toc468470753"/>
      <w:bookmarkStart w:id="375" w:name="_Toc473648666"/>
      <w:bookmarkStart w:id="376" w:name="_Toc515966312"/>
      <w:r w:rsidRPr="00360A2B">
        <w:rPr>
          <w:rFonts w:ascii="Arial" w:hAnsi="Arial" w:cs="Arial"/>
          <w:sz w:val="24"/>
          <w:szCs w:val="24"/>
        </w:rPr>
        <w:t xml:space="preserve">Досудебный (внесудебный) порядок обжалования решений и действий (бездействия) должностных лиц, </w:t>
      </w:r>
      <w:r w:rsidR="00BF1B01" w:rsidRPr="00360A2B">
        <w:rPr>
          <w:rFonts w:ascii="Arial" w:hAnsi="Arial" w:cs="Arial"/>
          <w:sz w:val="24"/>
          <w:szCs w:val="24"/>
        </w:rPr>
        <w:t>муниципальных</w:t>
      </w:r>
      <w:r w:rsidRPr="00360A2B">
        <w:rPr>
          <w:rFonts w:ascii="Arial" w:hAnsi="Arial" w:cs="Arial"/>
          <w:sz w:val="24"/>
          <w:szCs w:val="24"/>
        </w:rPr>
        <w:t xml:space="preserve"> служащих и специалистов, участвующих в предоставлении </w:t>
      </w:r>
      <w:r w:rsidR="00221FAF" w:rsidRPr="00360A2B">
        <w:rPr>
          <w:rFonts w:ascii="Arial" w:hAnsi="Arial" w:cs="Arial"/>
          <w:sz w:val="24"/>
          <w:szCs w:val="24"/>
        </w:rPr>
        <w:t>Муниципальной услуги</w:t>
      </w:r>
      <w:bookmarkStart w:id="377" w:name="_Toc468462713"/>
      <w:bookmarkEnd w:id="374"/>
      <w:bookmarkEnd w:id="375"/>
      <w:bookmarkEnd w:id="376"/>
      <w:bookmarkEnd w:id="377"/>
    </w:p>
    <w:p w:rsidR="00CA49E3" w:rsidRPr="00360A2B" w:rsidRDefault="00CA49E3" w:rsidP="00360A2B">
      <w:pPr>
        <w:pStyle w:val="11"/>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Заявитель вправе подать жалобу на решение и (или) действие (бездействие) </w:t>
      </w:r>
      <w:r w:rsidR="002D0AB9" w:rsidRPr="00360A2B">
        <w:rPr>
          <w:rFonts w:ascii="Arial" w:hAnsi="Arial" w:cs="Arial"/>
          <w:sz w:val="24"/>
          <w:szCs w:val="24"/>
          <w:lang w:eastAsia="ar-SA"/>
        </w:rPr>
        <w:t>Комитета по управлению имуществом</w:t>
      </w:r>
      <w:r w:rsidRPr="00360A2B">
        <w:rPr>
          <w:rFonts w:ascii="Arial" w:hAnsi="Arial" w:cs="Arial"/>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360A2B" w:rsidRDefault="00CA49E3" w:rsidP="00360A2B">
      <w:pPr>
        <w:pStyle w:val="11"/>
        <w:spacing w:line="240" w:lineRule="auto"/>
        <w:ind w:left="0" w:firstLine="567"/>
        <w:rPr>
          <w:rFonts w:ascii="Arial" w:hAnsi="Arial" w:cs="Arial"/>
          <w:sz w:val="24"/>
          <w:szCs w:val="24"/>
          <w:lang w:eastAsia="ar-SA"/>
        </w:rPr>
      </w:pPr>
      <w:r w:rsidRPr="00360A2B">
        <w:rPr>
          <w:rFonts w:ascii="Arial" w:hAnsi="Arial" w:cs="Arial"/>
          <w:sz w:val="24"/>
          <w:szCs w:val="24"/>
          <w:lang w:eastAsia="ar-SA"/>
        </w:rPr>
        <w:t>Заявитель имеет право обратиться с жалобой, в том числе в следующих случаях:</w:t>
      </w:r>
    </w:p>
    <w:p w:rsidR="00CA49E3" w:rsidRPr="00360A2B" w:rsidRDefault="00CA49E3" w:rsidP="00360A2B">
      <w:pPr>
        <w:pStyle w:val="11"/>
        <w:numPr>
          <w:ilvl w:val="1"/>
          <w:numId w:val="22"/>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360A2B" w:rsidRDefault="00CA49E3" w:rsidP="00360A2B">
      <w:pPr>
        <w:pStyle w:val="11"/>
        <w:numPr>
          <w:ilvl w:val="1"/>
          <w:numId w:val="22"/>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360A2B" w:rsidRDefault="00CA49E3" w:rsidP="00360A2B">
      <w:pPr>
        <w:pStyle w:val="11"/>
        <w:numPr>
          <w:ilvl w:val="1"/>
          <w:numId w:val="22"/>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360A2B" w:rsidRDefault="00CA49E3" w:rsidP="00360A2B">
      <w:pPr>
        <w:pStyle w:val="11"/>
        <w:numPr>
          <w:ilvl w:val="1"/>
          <w:numId w:val="22"/>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360A2B" w:rsidRDefault="00CA49E3" w:rsidP="00360A2B">
      <w:pPr>
        <w:pStyle w:val="11"/>
        <w:numPr>
          <w:ilvl w:val="1"/>
          <w:numId w:val="22"/>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360A2B" w:rsidRDefault="00CA49E3" w:rsidP="00360A2B">
      <w:pPr>
        <w:pStyle w:val="11"/>
        <w:numPr>
          <w:ilvl w:val="1"/>
          <w:numId w:val="22"/>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360A2B" w:rsidRDefault="00CA49E3" w:rsidP="00360A2B">
      <w:pPr>
        <w:pStyle w:val="11"/>
        <w:numPr>
          <w:ilvl w:val="1"/>
          <w:numId w:val="22"/>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отказ должностного </w:t>
      </w:r>
      <w:r w:rsidR="006F5DE5" w:rsidRPr="00360A2B">
        <w:rPr>
          <w:rFonts w:ascii="Arial" w:hAnsi="Arial" w:cs="Arial"/>
          <w:sz w:val="24"/>
          <w:szCs w:val="24"/>
          <w:lang w:eastAsia="ar-SA"/>
        </w:rPr>
        <w:t>лица Комитета</w:t>
      </w:r>
      <w:r w:rsidR="00083E8E" w:rsidRPr="00360A2B">
        <w:rPr>
          <w:rFonts w:ascii="Arial" w:hAnsi="Arial" w:cs="Arial"/>
          <w:sz w:val="24"/>
          <w:szCs w:val="24"/>
          <w:lang w:eastAsia="ar-SA"/>
        </w:rPr>
        <w:t xml:space="preserve"> по управлению имуществом</w:t>
      </w:r>
      <w:r w:rsidRPr="00360A2B">
        <w:rPr>
          <w:rFonts w:ascii="Arial" w:hAnsi="Arial" w:cs="Arial"/>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360A2B" w:rsidRDefault="00872D96" w:rsidP="00360A2B">
      <w:pPr>
        <w:pStyle w:val="11"/>
        <w:spacing w:line="240" w:lineRule="auto"/>
        <w:ind w:left="0" w:firstLine="567"/>
        <w:rPr>
          <w:rFonts w:ascii="Arial" w:hAnsi="Arial" w:cs="Arial"/>
          <w:sz w:val="24"/>
          <w:szCs w:val="24"/>
          <w:lang w:eastAsia="ar-SA"/>
        </w:rPr>
      </w:pPr>
      <w:r w:rsidRPr="00360A2B">
        <w:rPr>
          <w:rFonts w:ascii="Arial" w:hAnsi="Arial" w:cs="Arial"/>
          <w:sz w:val="24"/>
          <w:szCs w:val="24"/>
          <w:lang w:eastAsia="ar-SA"/>
        </w:rPr>
        <w:t>Ж</w:t>
      </w:r>
      <w:r w:rsidR="00CA49E3" w:rsidRPr="00360A2B">
        <w:rPr>
          <w:rFonts w:ascii="Arial" w:hAnsi="Arial" w:cs="Arial"/>
          <w:sz w:val="24"/>
          <w:szCs w:val="24"/>
          <w:lang w:eastAsia="ar-SA"/>
        </w:rPr>
        <w:t>алоба</w:t>
      </w:r>
      <w:r w:rsidR="00653903" w:rsidRPr="00360A2B">
        <w:rPr>
          <w:rFonts w:ascii="Arial" w:hAnsi="Arial" w:cs="Arial"/>
          <w:sz w:val="24"/>
          <w:szCs w:val="24"/>
          <w:lang w:eastAsia="ar-SA"/>
        </w:rPr>
        <w:t xml:space="preserve"> на действия (бездействие) органа, предоставляющего Муниципальную услугу,</w:t>
      </w:r>
      <w:r w:rsidR="00CA49E3" w:rsidRPr="00360A2B">
        <w:rPr>
          <w:rFonts w:ascii="Arial" w:hAnsi="Arial" w:cs="Arial"/>
          <w:sz w:val="24"/>
          <w:szCs w:val="24"/>
          <w:lang w:eastAsia="ar-SA"/>
        </w:rPr>
        <w:t xml:space="preserve"> </w:t>
      </w:r>
      <w:r w:rsidR="006F5DE5" w:rsidRPr="00360A2B">
        <w:rPr>
          <w:rFonts w:ascii="Arial" w:hAnsi="Arial" w:cs="Arial"/>
          <w:sz w:val="24"/>
          <w:szCs w:val="24"/>
          <w:lang w:eastAsia="ar-SA"/>
        </w:rPr>
        <w:t>подается в</w:t>
      </w:r>
      <w:r w:rsidR="00083E8E" w:rsidRPr="00360A2B">
        <w:rPr>
          <w:rFonts w:ascii="Arial" w:hAnsi="Arial" w:cs="Arial"/>
          <w:sz w:val="24"/>
          <w:szCs w:val="24"/>
          <w:lang w:eastAsia="ar-SA"/>
        </w:rPr>
        <w:t xml:space="preserve"> </w:t>
      </w:r>
      <w:r w:rsidRPr="00360A2B">
        <w:rPr>
          <w:rFonts w:ascii="Arial" w:hAnsi="Arial" w:cs="Arial"/>
          <w:sz w:val="24"/>
          <w:szCs w:val="24"/>
          <w:lang w:eastAsia="ar-SA"/>
        </w:rPr>
        <w:t>А</w:t>
      </w:r>
      <w:r w:rsidR="00083E8E" w:rsidRPr="00360A2B">
        <w:rPr>
          <w:rFonts w:ascii="Arial" w:hAnsi="Arial" w:cs="Arial"/>
          <w:sz w:val="24"/>
          <w:szCs w:val="24"/>
          <w:lang w:eastAsia="ar-SA"/>
        </w:rPr>
        <w:t>дминистрацию</w:t>
      </w:r>
      <w:r w:rsidR="00CA49E3" w:rsidRPr="00360A2B">
        <w:rPr>
          <w:rFonts w:ascii="Arial" w:hAnsi="Arial" w:cs="Arial"/>
          <w:sz w:val="24"/>
          <w:szCs w:val="24"/>
          <w:lang w:eastAsia="ar-SA"/>
        </w:rPr>
        <w:t xml:space="preserve">. </w:t>
      </w:r>
    </w:p>
    <w:p w:rsidR="006F5DE5" w:rsidRPr="00360A2B" w:rsidRDefault="00CA49E3" w:rsidP="00360A2B">
      <w:pPr>
        <w:pStyle w:val="11"/>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Жалоба подается в </w:t>
      </w:r>
      <w:r w:rsidR="00872D96" w:rsidRPr="00360A2B">
        <w:rPr>
          <w:rFonts w:ascii="Arial" w:hAnsi="Arial" w:cs="Arial"/>
          <w:sz w:val="24"/>
          <w:szCs w:val="24"/>
          <w:lang w:eastAsia="ar-SA"/>
        </w:rPr>
        <w:t>Администрацию</w:t>
      </w:r>
      <w:r w:rsidR="00604150" w:rsidRPr="00360A2B">
        <w:rPr>
          <w:rFonts w:ascii="Arial" w:hAnsi="Arial" w:cs="Arial"/>
          <w:sz w:val="24"/>
          <w:szCs w:val="24"/>
          <w:lang w:eastAsia="ar-SA"/>
        </w:rPr>
        <w:t xml:space="preserve"> </w:t>
      </w:r>
      <w:r w:rsidRPr="00360A2B">
        <w:rPr>
          <w:rFonts w:ascii="Arial" w:hAnsi="Arial" w:cs="Arial"/>
          <w:sz w:val="24"/>
          <w:szCs w:val="24"/>
          <w:lang w:eastAsia="ar-SA"/>
        </w:rPr>
        <w:t>в письменной форме, в том числе при личном приеме зая</w:t>
      </w:r>
      <w:r w:rsidR="0081030B" w:rsidRPr="00360A2B">
        <w:rPr>
          <w:rFonts w:ascii="Arial" w:hAnsi="Arial" w:cs="Arial"/>
          <w:sz w:val="24"/>
          <w:szCs w:val="24"/>
          <w:lang w:eastAsia="ar-SA"/>
        </w:rPr>
        <w:t>вителя, или в электронном виде.</w:t>
      </w:r>
    </w:p>
    <w:p w:rsidR="006F5DE5" w:rsidRPr="00360A2B" w:rsidRDefault="00CA49E3" w:rsidP="00360A2B">
      <w:pPr>
        <w:pStyle w:val="11"/>
        <w:spacing w:line="240" w:lineRule="auto"/>
        <w:ind w:left="0" w:firstLine="567"/>
        <w:rPr>
          <w:rFonts w:ascii="Arial" w:hAnsi="Arial" w:cs="Arial"/>
          <w:sz w:val="24"/>
          <w:szCs w:val="24"/>
          <w:lang w:eastAsia="ar-SA"/>
        </w:rPr>
      </w:pPr>
      <w:r w:rsidRPr="00360A2B">
        <w:rPr>
          <w:rFonts w:ascii="Arial" w:hAnsi="Arial" w:cs="Arial"/>
          <w:sz w:val="24"/>
          <w:szCs w:val="24"/>
          <w:lang w:eastAsia="ar-SA"/>
        </w:rPr>
        <w:t>Жалоба должна содержать:</w:t>
      </w:r>
    </w:p>
    <w:p w:rsidR="006F5DE5"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360A2B">
        <w:rPr>
          <w:rFonts w:ascii="Arial" w:hAnsi="Arial" w:cs="Arial"/>
          <w:sz w:val="24"/>
          <w:szCs w:val="24"/>
          <w:lang w:eastAsia="ar-SA"/>
        </w:rPr>
        <w:t>муниципального</w:t>
      </w:r>
      <w:r w:rsidRPr="00360A2B">
        <w:rPr>
          <w:rFonts w:ascii="Arial" w:hAnsi="Arial" w:cs="Arial"/>
          <w:sz w:val="24"/>
          <w:szCs w:val="24"/>
          <w:lang w:eastAsia="ar-SA"/>
        </w:rPr>
        <w:t xml:space="preserve"> служащего, решения и действия (бездействие) которых обжалуются;</w:t>
      </w:r>
    </w:p>
    <w:p w:rsidR="006F5DE5"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6F5DE5"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360A2B">
        <w:rPr>
          <w:rFonts w:ascii="Arial" w:hAnsi="Arial" w:cs="Arial"/>
          <w:sz w:val="24"/>
          <w:szCs w:val="24"/>
          <w:lang w:eastAsia="ar-SA"/>
        </w:rPr>
        <w:t>муниципального</w:t>
      </w:r>
      <w:r w:rsidRPr="00360A2B">
        <w:rPr>
          <w:rFonts w:ascii="Arial" w:hAnsi="Arial" w:cs="Arial"/>
          <w:sz w:val="24"/>
          <w:szCs w:val="24"/>
          <w:lang w:eastAsia="ar-SA"/>
        </w:rPr>
        <w:t xml:space="preserve"> служащего;</w:t>
      </w:r>
    </w:p>
    <w:p w:rsidR="006F5DE5"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sidRPr="00360A2B">
        <w:rPr>
          <w:rFonts w:ascii="Arial" w:hAnsi="Arial" w:cs="Arial"/>
          <w:sz w:val="24"/>
          <w:szCs w:val="24"/>
          <w:lang w:eastAsia="ar-SA"/>
        </w:rPr>
        <w:t>муниципального</w:t>
      </w:r>
      <w:r w:rsidRPr="00360A2B">
        <w:rPr>
          <w:rFonts w:ascii="Arial" w:hAnsi="Arial" w:cs="Arial"/>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360A2B" w:rsidRDefault="00CA49E3" w:rsidP="00360A2B">
      <w:pPr>
        <w:pStyle w:val="11"/>
        <w:numPr>
          <w:ilvl w:val="1"/>
          <w:numId w:val="29"/>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F5916" w:rsidRPr="00360A2B">
        <w:rPr>
          <w:rFonts w:ascii="Arial" w:hAnsi="Arial" w:cs="Arial"/>
          <w:sz w:val="24"/>
          <w:szCs w:val="24"/>
          <w:lang w:eastAsia="ar-SA"/>
        </w:rPr>
        <w:t>Богородского городского округа</w:t>
      </w:r>
      <w:r w:rsidRPr="00360A2B">
        <w:rPr>
          <w:rFonts w:ascii="Arial" w:hAnsi="Arial" w:cs="Arial"/>
          <w:sz w:val="24"/>
          <w:szCs w:val="24"/>
          <w:lang w:eastAsia="ar-SA"/>
        </w:rPr>
        <w:t>, а также может быть принята при личном приеме Заявителя в Администрации</w:t>
      </w:r>
      <w:r w:rsidR="00604150" w:rsidRPr="00360A2B">
        <w:rPr>
          <w:rFonts w:ascii="Arial" w:hAnsi="Arial" w:cs="Arial"/>
          <w:sz w:val="24"/>
          <w:szCs w:val="24"/>
          <w:lang w:eastAsia="ar-SA"/>
        </w:rPr>
        <w:t xml:space="preserve"> </w:t>
      </w:r>
      <w:r w:rsidR="004F5916" w:rsidRPr="00360A2B">
        <w:rPr>
          <w:rFonts w:ascii="Arial" w:hAnsi="Arial" w:cs="Arial"/>
          <w:sz w:val="24"/>
          <w:szCs w:val="24"/>
          <w:lang w:eastAsia="ar-SA"/>
        </w:rPr>
        <w:t>Богородского городского округа</w:t>
      </w:r>
      <w:r w:rsidRPr="00360A2B">
        <w:rPr>
          <w:rFonts w:ascii="Arial" w:hAnsi="Arial" w:cs="Arial"/>
          <w:sz w:val="24"/>
          <w:szCs w:val="24"/>
          <w:lang w:eastAsia="ar-SA"/>
        </w:rPr>
        <w:t xml:space="preserve">. Информация о месте приема, а также об установленных для приема днях и часах размещена на официальном сайте </w:t>
      </w:r>
      <w:r w:rsidR="003238BB" w:rsidRPr="00360A2B">
        <w:rPr>
          <w:rFonts w:ascii="Arial" w:hAnsi="Arial" w:cs="Arial"/>
          <w:sz w:val="24"/>
          <w:szCs w:val="24"/>
          <w:lang w:eastAsia="ar-SA"/>
        </w:rPr>
        <w:t>Богородского городского округа</w:t>
      </w:r>
      <w:r w:rsidR="00604150" w:rsidRPr="00360A2B">
        <w:rPr>
          <w:rFonts w:ascii="Arial" w:hAnsi="Arial" w:cs="Arial"/>
          <w:sz w:val="24"/>
          <w:szCs w:val="24"/>
          <w:lang w:eastAsia="ar-SA"/>
        </w:rPr>
        <w:t xml:space="preserve"> </w:t>
      </w:r>
      <w:r w:rsidRPr="00360A2B">
        <w:rPr>
          <w:rFonts w:ascii="Arial" w:hAnsi="Arial" w:cs="Arial"/>
          <w:sz w:val="24"/>
          <w:szCs w:val="24"/>
          <w:lang w:eastAsia="ar-SA"/>
        </w:rPr>
        <w:t>в сети Интернет.</w:t>
      </w:r>
    </w:p>
    <w:p w:rsidR="00CA49E3" w:rsidRPr="00360A2B" w:rsidRDefault="00CA49E3" w:rsidP="00360A2B">
      <w:pPr>
        <w:pStyle w:val="11"/>
        <w:numPr>
          <w:ilvl w:val="1"/>
          <w:numId w:val="29"/>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Жалоба в письменной форме может быть также направлена по почте.</w:t>
      </w:r>
    </w:p>
    <w:p w:rsidR="00CA49E3" w:rsidRPr="00360A2B" w:rsidRDefault="00CA49E3" w:rsidP="00360A2B">
      <w:pPr>
        <w:pStyle w:val="11"/>
        <w:numPr>
          <w:ilvl w:val="1"/>
          <w:numId w:val="29"/>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lastRenderedPageBreak/>
        <w:t>В электронном виде жалоба может быть подана заявителем посредством:</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 xml:space="preserve">а) официального сайта </w:t>
      </w:r>
      <w:r w:rsidR="00642C2C" w:rsidRPr="00360A2B">
        <w:rPr>
          <w:rFonts w:ascii="Arial" w:hAnsi="Arial" w:cs="Arial"/>
          <w:sz w:val="24"/>
          <w:szCs w:val="24"/>
          <w:lang w:eastAsia="ar-SA"/>
        </w:rPr>
        <w:t>Богородского городского округа</w:t>
      </w:r>
      <w:r w:rsidRPr="00360A2B">
        <w:rPr>
          <w:rFonts w:ascii="Arial" w:hAnsi="Arial" w:cs="Arial"/>
          <w:sz w:val="24"/>
          <w:szCs w:val="24"/>
          <w:lang w:eastAsia="ar-SA"/>
        </w:rPr>
        <w:t xml:space="preserve"> в информационно-телекоммуникационной сети "Интернет";</w:t>
      </w:r>
    </w:p>
    <w:p w:rsidR="006F5DE5" w:rsidRPr="00360A2B" w:rsidRDefault="006F5DE5"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б) РПГУ;</w:t>
      </w:r>
    </w:p>
    <w:p w:rsidR="00CA49E3" w:rsidRPr="00360A2B" w:rsidRDefault="00CA49E3" w:rsidP="00360A2B">
      <w:pPr>
        <w:pStyle w:val="11"/>
        <w:numPr>
          <w:ilvl w:val="1"/>
          <w:numId w:val="32"/>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В случае если жалоба подана заявителем в </w:t>
      </w:r>
      <w:r w:rsidR="00872D96" w:rsidRPr="00360A2B">
        <w:rPr>
          <w:rFonts w:ascii="Arial" w:hAnsi="Arial" w:cs="Arial"/>
          <w:sz w:val="24"/>
          <w:szCs w:val="24"/>
          <w:lang w:eastAsia="ar-SA"/>
        </w:rPr>
        <w:t>Администрацию</w:t>
      </w:r>
      <w:r w:rsidR="00604150" w:rsidRPr="00360A2B">
        <w:rPr>
          <w:rFonts w:ascii="Arial" w:hAnsi="Arial" w:cs="Arial"/>
          <w:sz w:val="24"/>
          <w:szCs w:val="24"/>
          <w:lang w:eastAsia="ar-SA"/>
        </w:rPr>
        <w:t xml:space="preserve">, в компетенцию </w:t>
      </w:r>
      <w:r w:rsidR="0034295C" w:rsidRPr="00360A2B">
        <w:rPr>
          <w:rFonts w:ascii="Arial" w:hAnsi="Arial" w:cs="Arial"/>
          <w:sz w:val="24"/>
          <w:szCs w:val="24"/>
          <w:lang w:eastAsia="ar-SA"/>
        </w:rPr>
        <w:t>которой</w:t>
      </w:r>
      <w:r w:rsidRPr="00360A2B">
        <w:rPr>
          <w:rFonts w:ascii="Arial" w:hAnsi="Arial" w:cs="Arial"/>
          <w:sz w:val="24"/>
          <w:szCs w:val="24"/>
          <w:lang w:eastAsia="ar-SA"/>
        </w:rPr>
        <w:t xml:space="preserve"> не входит принятие решения по жалобе, в течение 3 рабочих дней со дня ее регистрации </w:t>
      </w:r>
      <w:r w:rsidR="006F5DE5" w:rsidRPr="00360A2B">
        <w:rPr>
          <w:rFonts w:ascii="Arial" w:hAnsi="Arial" w:cs="Arial"/>
          <w:sz w:val="24"/>
          <w:szCs w:val="24"/>
          <w:lang w:eastAsia="ar-SA"/>
        </w:rPr>
        <w:t>Администрация направляет</w:t>
      </w:r>
      <w:r w:rsidRPr="00360A2B">
        <w:rPr>
          <w:rFonts w:ascii="Arial" w:hAnsi="Arial" w:cs="Arial"/>
          <w:sz w:val="24"/>
          <w:szCs w:val="24"/>
          <w:lang w:eastAsia="ar-SA"/>
        </w:rPr>
        <w:t xml:space="preserve"> жалобу в уполномоченный на ее рассмотрение орган и в письменной форме информирует Заявителя о перенаправлении жалобы.</w:t>
      </w:r>
    </w:p>
    <w:p w:rsidR="00CA49E3" w:rsidRPr="00360A2B" w:rsidRDefault="00CA49E3" w:rsidP="00360A2B">
      <w:pPr>
        <w:pStyle w:val="11"/>
        <w:numPr>
          <w:ilvl w:val="1"/>
          <w:numId w:val="26"/>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360A2B" w:rsidRDefault="00CA49E3" w:rsidP="00360A2B">
      <w:pPr>
        <w:pStyle w:val="11"/>
        <w:numPr>
          <w:ilvl w:val="1"/>
          <w:numId w:val="26"/>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360A2B" w:rsidRDefault="00CA49E3" w:rsidP="00360A2B">
      <w:pPr>
        <w:pStyle w:val="11"/>
        <w:numPr>
          <w:ilvl w:val="1"/>
          <w:numId w:val="26"/>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Жалоба на нарушение порядка предоставления Муниципальной услуги </w:t>
      </w:r>
      <w:r w:rsidR="00AE06B3" w:rsidRPr="00360A2B">
        <w:rPr>
          <w:rFonts w:ascii="Arial" w:hAnsi="Arial" w:cs="Arial"/>
          <w:sz w:val="24"/>
          <w:szCs w:val="24"/>
          <w:lang w:eastAsia="ar-SA"/>
        </w:rPr>
        <w:t>в МФЦ рассматривается</w:t>
      </w:r>
      <w:r w:rsidRPr="00360A2B">
        <w:rPr>
          <w:rFonts w:ascii="Arial" w:hAnsi="Arial" w:cs="Arial"/>
          <w:sz w:val="24"/>
          <w:szCs w:val="24"/>
          <w:lang w:eastAsia="ar-SA"/>
        </w:rPr>
        <w:t xml:space="preserve"> Министерством государственного управления, информационных технологий и связи Московской области.  </w:t>
      </w:r>
    </w:p>
    <w:p w:rsidR="00CA49E3" w:rsidRPr="00360A2B" w:rsidRDefault="00CA49E3" w:rsidP="00360A2B">
      <w:pPr>
        <w:pStyle w:val="11"/>
        <w:numPr>
          <w:ilvl w:val="1"/>
          <w:numId w:val="26"/>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МФЦ обеспечивает:</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а) оснащение мест приема жалоб;</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б) информирование заявителей о порядке обжалования решений и действий (бездействия) Администрации,</w:t>
      </w:r>
      <w:r w:rsidR="00872D96" w:rsidRPr="00360A2B">
        <w:rPr>
          <w:rFonts w:ascii="Arial" w:hAnsi="Arial" w:cs="Arial"/>
          <w:sz w:val="24"/>
          <w:szCs w:val="24"/>
          <w:lang w:eastAsia="ar-SA"/>
        </w:rPr>
        <w:t xml:space="preserve"> Комитета по управлению имуществом,</w:t>
      </w:r>
      <w:r w:rsidRPr="00360A2B">
        <w:rPr>
          <w:rFonts w:ascii="Arial" w:hAnsi="Arial" w:cs="Arial"/>
          <w:sz w:val="24"/>
          <w:szCs w:val="24"/>
          <w:lang w:eastAsia="ar-SA"/>
        </w:rPr>
        <w:t xml:space="preserve">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sidRPr="00360A2B">
        <w:rPr>
          <w:rFonts w:ascii="Arial" w:hAnsi="Arial" w:cs="Arial"/>
          <w:sz w:val="24"/>
          <w:szCs w:val="24"/>
          <w:lang w:eastAsia="ar-SA"/>
        </w:rPr>
        <w:t xml:space="preserve">и муниципальных </w:t>
      </w:r>
      <w:r w:rsidRPr="00360A2B">
        <w:rPr>
          <w:rFonts w:ascii="Arial" w:hAnsi="Arial" w:cs="Arial"/>
          <w:sz w:val="24"/>
          <w:szCs w:val="24"/>
          <w:lang w:eastAsia="ar-SA"/>
        </w:rPr>
        <w:t>услуг, на их официальных сайтах, на РПГУ;</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 xml:space="preserve">в) консультирование заявителей о порядке обжалования решений и действий (бездействия) </w:t>
      </w:r>
      <w:r w:rsidR="00872D96" w:rsidRPr="00360A2B">
        <w:rPr>
          <w:rFonts w:ascii="Arial" w:hAnsi="Arial" w:cs="Arial"/>
          <w:sz w:val="24"/>
          <w:szCs w:val="24"/>
          <w:lang w:eastAsia="ar-SA"/>
        </w:rPr>
        <w:t>Администрации, Комитета по управлению имуществом</w:t>
      </w:r>
      <w:r w:rsidRPr="00360A2B">
        <w:rPr>
          <w:rFonts w:ascii="Arial" w:hAnsi="Arial" w:cs="Arial"/>
          <w:sz w:val="24"/>
          <w:szCs w:val="24"/>
          <w:lang w:eastAsia="ar-SA"/>
        </w:rPr>
        <w:t xml:space="preserve">, предоставляющих </w:t>
      </w:r>
      <w:r w:rsidR="00872D96" w:rsidRPr="00360A2B">
        <w:rPr>
          <w:rFonts w:ascii="Arial" w:hAnsi="Arial" w:cs="Arial"/>
          <w:sz w:val="24"/>
          <w:szCs w:val="24"/>
          <w:lang w:eastAsia="ar-SA"/>
        </w:rPr>
        <w:t>муниципальную услугу</w:t>
      </w:r>
      <w:r w:rsidRPr="00360A2B">
        <w:rPr>
          <w:rFonts w:ascii="Arial" w:hAnsi="Arial" w:cs="Arial"/>
          <w:sz w:val="24"/>
          <w:szCs w:val="24"/>
          <w:lang w:eastAsia="ar-SA"/>
        </w:rPr>
        <w:t>, их должностных лиц либо муниципальных служащих, в том числе по телефону, электронной почте, при личном приеме;</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 xml:space="preserve">г) заключение соглашений о взаимодействии в части осуществления </w:t>
      </w:r>
      <w:r w:rsidR="006F5DE5" w:rsidRPr="00360A2B">
        <w:rPr>
          <w:rFonts w:ascii="Arial" w:hAnsi="Arial" w:cs="Arial"/>
          <w:sz w:val="24"/>
          <w:szCs w:val="24"/>
          <w:lang w:eastAsia="ar-SA"/>
        </w:rPr>
        <w:t>МФЦ приема</w:t>
      </w:r>
      <w:r w:rsidRPr="00360A2B">
        <w:rPr>
          <w:rFonts w:ascii="Arial" w:hAnsi="Arial" w:cs="Arial"/>
          <w:sz w:val="24"/>
          <w:szCs w:val="24"/>
          <w:lang w:eastAsia="ar-SA"/>
        </w:rPr>
        <w:t xml:space="preserve"> жалоб и выдачи заявителям результатов рассмотрения жалоб;</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360A2B" w:rsidRDefault="00CA49E3" w:rsidP="00360A2B">
      <w:pPr>
        <w:pStyle w:val="11"/>
        <w:numPr>
          <w:ilvl w:val="1"/>
          <w:numId w:val="26"/>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В </w:t>
      </w:r>
      <w:r w:rsidR="00872D96" w:rsidRPr="00360A2B">
        <w:rPr>
          <w:rFonts w:ascii="Arial" w:hAnsi="Arial" w:cs="Arial"/>
          <w:sz w:val="24"/>
          <w:szCs w:val="24"/>
          <w:lang w:eastAsia="ar-SA"/>
        </w:rPr>
        <w:t>Администрации</w:t>
      </w:r>
      <w:r w:rsidRPr="00360A2B">
        <w:rPr>
          <w:rFonts w:ascii="Arial" w:hAnsi="Arial" w:cs="Arial"/>
          <w:sz w:val="24"/>
          <w:szCs w:val="24"/>
          <w:lang w:eastAsia="ar-SA"/>
        </w:rPr>
        <w:t xml:space="preserve"> определяются уполномоченные на рассмотрение жалоб должностные лица, которые обеспечивают:</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а) прием и рассмотрение жалоб в соответствии с настоящими требованиями;</w:t>
      </w:r>
    </w:p>
    <w:p w:rsidR="006F5DE5"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б) направление жалоб в уполномоченный на их рассмотрение орган;</w:t>
      </w:r>
    </w:p>
    <w:p w:rsidR="006F5DE5" w:rsidRPr="00360A2B" w:rsidRDefault="00CA49E3" w:rsidP="00360A2B">
      <w:pPr>
        <w:pStyle w:val="11"/>
        <w:numPr>
          <w:ilvl w:val="1"/>
          <w:numId w:val="26"/>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F5DE5"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360A2B" w:rsidRDefault="00CA49E3" w:rsidP="00360A2B">
      <w:pPr>
        <w:pStyle w:val="11"/>
        <w:numPr>
          <w:ilvl w:val="1"/>
          <w:numId w:val="24"/>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Жало</w:t>
      </w:r>
      <w:r w:rsidR="004247AF" w:rsidRPr="00360A2B">
        <w:rPr>
          <w:rFonts w:ascii="Arial" w:hAnsi="Arial" w:cs="Arial"/>
          <w:sz w:val="24"/>
          <w:szCs w:val="24"/>
          <w:lang w:eastAsia="ar-SA"/>
        </w:rPr>
        <w:t>ба, поступившая в уполномоченную</w:t>
      </w:r>
      <w:r w:rsidRPr="00360A2B">
        <w:rPr>
          <w:rFonts w:ascii="Arial" w:hAnsi="Arial" w:cs="Arial"/>
          <w:sz w:val="24"/>
          <w:szCs w:val="24"/>
          <w:lang w:eastAsia="ar-SA"/>
        </w:rPr>
        <w:t xml:space="preserve"> на ее рассмотрение </w:t>
      </w:r>
      <w:r w:rsidR="004247AF" w:rsidRPr="00360A2B">
        <w:rPr>
          <w:rFonts w:ascii="Arial" w:hAnsi="Arial" w:cs="Arial"/>
          <w:sz w:val="24"/>
          <w:szCs w:val="24"/>
          <w:lang w:eastAsia="ar-SA"/>
        </w:rPr>
        <w:t>Администрацию</w:t>
      </w:r>
      <w:r w:rsidRPr="00360A2B">
        <w:rPr>
          <w:rFonts w:ascii="Arial" w:hAnsi="Arial" w:cs="Arial"/>
          <w:sz w:val="24"/>
          <w:szCs w:val="24"/>
          <w:lang w:eastAsia="ar-SA"/>
        </w:rPr>
        <w:t xml:space="preserve">, подлежит регистрации не позднее следующего рабочего дня со дня ее поступления. </w:t>
      </w:r>
      <w:r w:rsidRPr="00360A2B">
        <w:rPr>
          <w:rFonts w:ascii="Arial" w:hAnsi="Arial" w:cs="Arial"/>
          <w:sz w:val="24"/>
          <w:szCs w:val="24"/>
          <w:lang w:eastAsia="ar-SA"/>
        </w:rPr>
        <w:lastRenderedPageBreak/>
        <w:t xml:space="preserve">Жалоба рассматривается в течение 15 рабочих дней со дня ее регистрации, если более короткие сроки рассмотрения жалобы не установлены </w:t>
      </w:r>
      <w:r w:rsidR="004247AF" w:rsidRPr="00360A2B">
        <w:rPr>
          <w:rFonts w:ascii="Arial" w:hAnsi="Arial" w:cs="Arial"/>
          <w:sz w:val="24"/>
          <w:szCs w:val="24"/>
          <w:lang w:eastAsia="ar-SA"/>
        </w:rPr>
        <w:t>Администрацией, уполномоченной</w:t>
      </w:r>
      <w:r w:rsidRPr="00360A2B">
        <w:rPr>
          <w:rFonts w:ascii="Arial" w:hAnsi="Arial" w:cs="Arial"/>
          <w:sz w:val="24"/>
          <w:szCs w:val="24"/>
          <w:lang w:eastAsia="ar-SA"/>
        </w:rPr>
        <w:t xml:space="preserve"> на ее рассмотрение.</w:t>
      </w:r>
    </w:p>
    <w:p w:rsidR="00CA49E3" w:rsidRPr="00360A2B" w:rsidRDefault="00CA49E3" w:rsidP="00360A2B">
      <w:pPr>
        <w:pStyle w:val="11"/>
        <w:numPr>
          <w:ilvl w:val="1"/>
          <w:numId w:val="24"/>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В случае обжалования отказа </w:t>
      </w:r>
      <w:r w:rsidR="006C5818" w:rsidRPr="00360A2B">
        <w:rPr>
          <w:rFonts w:ascii="Arial" w:hAnsi="Arial" w:cs="Arial"/>
          <w:sz w:val="24"/>
          <w:szCs w:val="24"/>
          <w:lang w:eastAsia="ar-SA"/>
        </w:rPr>
        <w:t>Комитета по управлению имуществом, предоставляющего Муниципальную услугу, его</w:t>
      </w:r>
      <w:r w:rsidRPr="00360A2B">
        <w:rPr>
          <w:rFonts w:ascii="Arial" w:hAnsi="Arial" w:cs="Arial"/>
          <w:sz w:val="24"/>
          <w:szCs w:val="24"/>
          <w:lang w:eastAsia="ar-SA"/>
        </w:rPr>
        <w:t xml:space="preserve"> должностного </w:t>
      </w:r>
      <w:r w:rsidR="000F531A" w:rsidRPr="00360A2B">
        <w:rPr>
          <w:rFonts w:ascii="Arial" w:hAnsi="Arial" w:cs="Arial"/>
          <w:sz w:val="24"/>
          <w:szCs w:val="24"/>
          <w:lang w:eastAsia="ar-SA"/>
        </w:rPr>
        <w:t>лица или</w:t>
      </w:r>
      <w:r w:rsidRPr="00360A2B">
        <w:rPr>
          <w:rFonts w:ascii="Arial" w:hAnsi="Arial" w:cs="Arial"/>
          <w:sz w:val="24"/>
          <w:szCs w:val="24"/>
          <w:lang w:eastAsia="ar-SA"/>
        </w:rPr>
        <w:t xml:space="preserve">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247AF" w:rsidRPr="00360A2B" w:rsidRDefault="00CA49E3" w:rsidP="00360A2B">
      <w:pPr>
        <w:pStyle w:val="11"/>
        <w:numPr>
          <w:ilvl w:val="1"/>
          <w:numId w:val="25"/>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 По результатам рассмотрения жалобы в соответствии с частью 7 </w:t>
      </w:r>
      <w:r w:rsidR="00345921" w:rsidRPr="00360A2B">
        <w:rPr>
          <w:rFonts w:ascii="Arial" w:hAnsi="Arial" w:cs="Arial"/>
          <w:sz w:val="24"/>
          <w:szCs w:val="24"/>
          <w:lang w:eastAsia="ar-SA"/>
        </w:rPr>
        <w:t>статьи 11.2 Федерального закона</w:t>
      </w:r>
      <w:r w:rsidRPr="00360A2B">
        <w:rPr>
          <w:rFonts w:ascii="Arial" w:hAnsi="Arial" w:cs="Arial"/>
          <w:sz w:val="24"/>
          <w:szCs w:val="24"/>
          <w:lang w:eastAsia="ar-SA"/>
        </w:rPr>
        <w:t xml:space="preserve"> от </w:t>
      </w:r>
      <w:r w:rsidR="00345921" w:rsidRPr="00360A2B">
        <w:rPr>
          <w:rFonts w:ascii="Arial" w:hAnsi="Arial" w:cs="Arial"/>
          <w:bCs/>
          <w:sz w:val="24"/>
          <w:szCs w:val="24"/>
          <w:lang w:eastAsia="ar-SA"/>
        </w:rPr>
        <w:t>27 июля 2010г. № 210-ФЗ </w:t>
      </w:r>
      <w:r w:rsidRPr="00360A2B">
        <w:rPr>
          <w:rFonts w:ascii="Arial" w:hAnsi="Arial" w:cs="Arial"/>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w:t>
      </w:r>
      <w:r w:rsidR="000F531A" w:rsidRPr="00360A2B">
        <w:rPr>
          <w:rFonts w:ascii="Arial" w:hAnsi="Arial" w:cs="Arial"/>
          <w:sz w:val="24"/>
          <w:szCs w:val="24"/>
          <w:lang w:eastAsia="ar-SA"/>
        </w:rPr>
        <w:t>лицо Администрации</w:t>
      </w:r>
      <w:r w:rsidRPr="00360A2B">
        <w:rPr>
          <w:rFonts w:ascii="Arial" w:hAnsi="Arial" w:cs="Arial"/>
          <w:sz w:val="24"/>
          <w:szCs w:val="24"/>
          <w:lang w:eastAsia="ar-SA"/>
        </w:rPr>
        <w:t xml:space="preserve"> принимает решение об удовлетворении жалобы либо об отказе в ее удовлетворении. </w:t>
      </w:r>
    </w:p>
    <w:p w:rsidR="00CA49E3" w:rsidRPr="00360A2B" w:rsidRDefault="00CA49E3" w:rsidP="00360A2B">
      <w:pPr>
        <w:pStyle w:val="11"/>
        <w:numPr>
          <w:ilvl w:val="1"/>
          <w:numId w:val="25"/>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При удовлетворении жалобы уполномоченное должностное лицо </w:t>
      </w:r>
      <w:r w:rsidR="004247AF" w:rsidRPr="00360A2B">
        <w:rPr>
          <w:rFonts w:ascii="Arial" w:hAnsi="Arial" w:cs="Arial"/>
          <w:sz w:val="24"/>
          <w:szCs w:val="24"/>
          <w:lang w:eastAsia="ar-SA"/>
        </w:rPr>
        <w:t>Администрации</w:t>
      </w:r>
      <w:r w:rsidRPr="00360A2B">
        <w:rPr>
          <w:rFonts w:ascii="Arial" w:hAnsi="Arial" w:cs="Arial"/>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360A2B" w:rsidRDefault="00CA49E3" w:rsidP="00360A2B">
      <w:pPr>
        <w:pStyle w:val="11"/>
        <w:numPr>
          <w:ilvl w:val="1"/>
          <w:numId w:val="25"/>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F203B8" w:rsidRPr="00360A2B" w:rsidRDefault="00F203B8" w:rsidP="00360A2B">
      <w:pPr>
        <w:pStyle w:val="affff3"/>
        <w:spacing w:after="0" w:line="240" w:lineRule="auto"/>
        <w:ind w:left="0" w:firstLine="567"/>
        <w:contextualSpacing w:val="0"/>
        <w:jc w:val="both"/>
        <w:rPr>
          <w:rFonts w:ascii="Arial" w:eastAsia="Times New Roman" w:hAnsi="Arial" w:cs="Arial"/>
          <w:sz w:val="24"/>
          <w:szCs w:val="24"/>
          <w:lang w:eastAsia="ru-RU"/>
        </w:rPr>
      </w:pPr>
      <w:r w:rsidRPr="00360A2B">
        <w:rPr>
          <w:rFonts w:ascii="Arial" w:hAnsi="Arial" w:cs="Arial"/>
          <w:sz w:val="24"/>
          <w:szCs w:val="24"/>
          <w:lang w:eastAsia="ar-SA"/>
        </w:rPr>
        <w:t xml:space="preserve">28.20.1 </w:t>
      </w:r>
      <w:proofErr w:type="gramStart"/>
      <w:r w:rsidRPr="00360A2B">
        <w:rPr>
          <w:rFonts w:ascii="Arial" w:hAnsi="Arial" w:cs="Arial"/>
          <w:sz w:val="24"/>
          <w:szCs w:val="24"/>
        </w:rPr>
        <w:t>В</w:t>
      </w:r>
      <w:proofErr w:type="gramEnd"/>
      <w:r w:rsidRPr="00360A2B">
        <w:rPr>
          <w:rFonts w:ascii="Arial" w:hAnsi="Arial" w:cs="Arial"/>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203B8" w:rsidRPr="00360A2B" w:rsidRDefault="00F203B8" w:rsidP="00360A2B">
      <w:pPr>
        <w:pStyle w:val="11"/>
        <w:numPr>
          <w:ilvl w:val="0"/>
          <w:numId w:val="0"/>
        </w:numPr>
        <w:spacing w:line="240" w:lineRule="auto"/>
        <w:ind w:firstLine="567"/>
        <w:rPr>
          <w:rFonts w:ascii="Arial" w:hAnsi="Arial" w:cs="Arial"/>
          <w:sz w:val="24"/>
          <w:szCs w:val="24"/>
          <w:lang w:eastAsia="ar-SA"/>
        </w:rPr>
      </w:pPr>
      <w:r w:rsidRPr="00360A2B">
        <w:rPr>
          <w:rFonts w:ascii="Arial" w:eastAsia="PMingLiU" w:hAnsi="Arial" w:cs="Arial"/>
          <w:bCs/>
          <w:sz w:val="24"/>
          <w:szCs w:val="24"/>
        </w:rPr>
        <w:t xml:space="preserve"> </w:t>
      </w:r>
      <w:r w:rsidRPr="00360A2B">
        <w:rPr>
          <w:rFonts w:ascii="Arial" w:eastAsia="PMingLiU" w:hAnsi="Arial" w:cs="Arial"/>
          <w:bCs/>
          <w:sz w:val="24"/>
          <w:szCs w:val="24"/>
        </w:rPr>
        <w:tab/>
        <w:t xml:space="preserve">28.20.2. </w:t>
      </w:r>
      <w:r w:rsidRPr="00360A2B">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360A2B" w:rsidRDefault="00CA49E3" w:rsidP="00360A2B">
      <w:pPr>
        <w:pStyle w:val="11"/>
        <w:numPr>
          <w:ilvl w:val="1"/>
          <w:numId w:val="25"/>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В ответе по результатам рассмотрения жалобы указываются:</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в) фамилия, имя, отчество (при наличии) или наименование Заявителя;</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г) основания для принятия решения по жалобе;</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д) принятое по жалобе решение;</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ж) сведения о порядке обжалования принятого по жалобе решения.</w:t>
      </w:r>
    </w:p>
    <w:p w:rsidR="00CA49E3" w:rsidRPr="00360A2B" w:rsidRDefault="00CA49E3" w:rsidP="00360A2B">
      <w:pPr>
        <w:pStyle w:val="11"/>
        <w:numPr>
          <w:ilvl w:val="1"/>
          <w:numId w:val="25"/>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247AF" w:rsidRPr="00360A2B">
        <w:rPr>
          <w:rFonts w:ascii="Arial" w:hAnsi="Arial" w:cs="Arial"/>
          <w:sz w:val="24"/>
          <w:szCs w:val="24"/>
          <w:lang w:eastAsia="ar-SA"/>
        </w:rPr>
        <w:t>Администрации</w:t>
      </w:r>
      <w:r w:rsidRPr="00360A2B">
        <w:rPr>
          <w:rFonts w:ascii="Arial" w:hAnsi="Arial" w:cs="Arial"/>
          <w:sz w:val="24"/>
          <w:szCs w:val="24"/>
          <w:lang w:eastAsia="ar-SA"/>
        </w:rPr>
        <w:t>.</w:t>
      </w:r>
    </w:p>
    <w:p w:rsidR="00CA49E3" w:rsidRPr="00360A2B" w:rsidRDefault="00CA49E3" w:rsidP="00360A2B">
      <w:pPr>
        <w:pStyle w:val="11"/>
        <w:numPr>
          <w:ilvl w:val="1"/>
          <w:numId w:val="25"/>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247AF" w:rsidRPr="00360A2B">
        <w:rPr>
          <w:rFonts w:ascii="Arial" w:hAnsi="Arial" w:cs="Arial"/>
          <w:sz w:val="24"/>
          <w:szCs w:val="24"/>
          <w:lang w:eastAsia="ar-SA"/>
        </w:rPr>
        <w:t>Администрации</w:t>
      </w:r>
      <w:r w:rsidRPr="00360A2B">
        <w:rPr>
          <w:rFonts w:ascii="Arial" w:hAnsi="Arial" w:cs="Arial"/>
          <w:sz w:val="24"/>
          <w:szCs w:val="24"/>
          <w:lang w:eastAsia="ar-SA"/>
        </w:rPr>
        <w:t>.</w:t>
      </w:r>
    </w:p>
    <w:p w:rsidR="00CA49E3" w:rsidRPr="00360A2B" w:rsidRDefault="00CA49E3" w:rsidP="00360A2B">
      <w:pPr>
        <w:pStyle w:val="11"/>
        <w:numPr>
          <w:ilvl w:val="1"/>
          <w:numId w:val="25"/>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Уполномоченное на рассмотрение жалобы должностное лицо </w:t>
      </w:r>
      <w:r w:rsidR="004247AF" w:rsidRPr="00360A2B">
        <w:rPr>
          <w:rFonts w:ascii="Arial" w:hAnsi="Arial" w:cs="Arial"/>
          <w:sz w:val="24"/>
          <w:szCs w:val="24"/>
          <w:lang w:eastAsia="ar-SA"/>
        </w:rPr>
        <w:t>Администрации</w:t>
      </w:r>
      <w:r w:rsidRPr="00360A2B">
        <w:rPr>
          <w:rFonts w:ascii="Arial" w:hAnsi="Arial" w:cs="Arial"/>
          <w:sz w:val="24"/>
          <w:szCs w:val="24"/>
          <w:lang w:eastAsia="ar-SA"/>
        </w:rPr>
        <w:t xml:space="preserve"> отказывает в удовлетворении жалобы в следующих случаях:</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lastRenderedPageBreak/>
        <w:t>а) наличие вступившего в законную силу решения суда, арбитражного суда по жалобе о том же предмете и по тем же основаниям;</w:t>
      </w:r>
    </w:p>
    <w:p w:rsidR="00AD3394" w:rsidRPr="00360A2B" w:rsidRDefault="007819C8"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б</w:t>
      </w:r>
      <w:r w:rsidR="00CA49E3" w:rsidRPr="00360A2B">
        <w:rPr>
          <w:rFonts w:ascii="Arial" w:hAnsi="Arial" w:cs="Arial"/>
          <w:sz w:val="24"/>
          <w:szCs w:val="24"/>
          <w:lang w:eastAsia="ar-SA"/>
        </w:rPr>
        <w:t>) наличие решения по жалобе, принятого ранее в соответствии с настоящими требованиями в отношении того же заявител</w:t>
      </w:r>
      <w:r w:rsidR="00AD3394" w:rsidRPr="00360A2B">
        <w:rPr>
          <w:rFonts w:ascii="Arial" w:hAnsi="Arial" w:cs="Arial"/>
          <w:sz w:val="24"/>
          <w:szCs w:val="24"/>
          <w:lang w:eastAsia="ar-SA"/>
        </w:rPr>
        <w:t>я и по тому же предмету жалобы.</w:t>
      </w:r>
    </w:p>
    <w:p w:rsidR="00CA49E3" w:rsidRPr="00360A2B" w:rsidRDefault="00CA49E3" w:rsidP="00360A2B">
      <w:pPr>
        <w:pStyle w:val="11"/>
        <w:numPr>
          <w:ilvl w:val="1"/>
          <w:numId w:val="25"/>
        </w:numPr>
        <w:spacing w:line="240" w:lineRule="auto"/>
        <w:ind w:left="0" w:firstLine="567"/>
        <w:rPr>
          <w:rFonts w:ascii="Arial" w:hAnsi="Arial" w:cs="Arial"/>
          <w:sz w:val="24"/>
          <w:szCs w:val="24"/>
          <w:lang w:eastAsia="ar-SA"/>
        </w:rPr>
      </w:pPr>
      <w:r w:rsidRPr="00360A2B">
        <w:rPr>
          <w:rFonts w:ascii="Arial" w:hAnsi="Arial" w:cs="Arial"/>
          <w:sz w:val="24"/>
          <w:szCs w:val="24"/>
          <w:lang w:eastAsia="ar-SA"/>
        </w:rPr>
        <w:t xml:space="preserve">Уполномоченное на рассмотрение жалобы должностное лицо </w:t>
      </w:r>
      <w:r w:rsidR="004247AF" w:rsidRPr="00360A2B">
        <w:rPr>
          <w:rFonts w:ascii="Arial" w:hAnsi="Arial" w:cs="Arial"/>
          <w:sz w:val="24"/>
          <w:szCs w:val="24"/>
          <w:lang w:eastAsia="ar-SA"/>
        </w:rPr>
        <w:t>Администрации</w:t>
      </w:r>
      <w:r w:rsidRPr="00360A2B">
        <w:rPr>
          <w:rFonts w:ascii="Arial" w:hAnsi="Arial" w:cs="Arial"/>
          <w:sz w:val="24"/>
          <w:szCs w:val="24"/>
          <w:lang w:eastAsia="ar-SA"/>
        </w:rPr>
        <w:t xml:space="preserve"> вправе оставить жалобу без ответа в следующих случаях:</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а) наличие в жалобе нецензурных либо оскорбительных выражений, угроз жизни, з</w:t>
      </w:r>
      <w:r w:rsidR="0034295C" w:rsidRPr="00360A2B">
        <w:rPr>
          <w:rFonts w:ascii="Arial" w:hAnsi="Arial" w:cs="Arial"/>
          <w:sz w:val="24"/>
          <w:szCs w:val="24"/>
          <w:lang w:eastAsia="ar-SA"/>
        </w:rPr>
        <w:t>доровью и имуществу должностных лиц</w:t>
      </w:r>
      <w:r w:rsidR="004247AF" w:rsidRPr="00360A2B">
        <w:rPr>
          <w:rFonts w:ascii="Arial" w:hAnsi="Arial" w:cs="Arial"/>
          <w:sz w:val="24"/>
          <w:szCs w:val="24"/>
          <w:lang w:eastAsia="ar-SA"/>
        </w:rPr>
        <w:t xml:space="preserve"> Администрации и Комитета по управлению имуществом</w:t>
      </w:r>
      <w:r w:rsidRPr="00360A2B">
        <w:rPr>
          <w:rFonts w:ascii="Arial" w:hAnsi="Arial" w:cs="Arial"/>
          <w:sz w:val="24"/>
          <w:szCs w:val="24"/>
          <w:lang w:eastAsia="ar-SA"/>
        </w:rPr>
        <w:t xml:space="preserve">, а также членов </w:t>
      </w:r>
      <w:r w:rsidR="004247AF" w:rsidRPr="00360A2B">
        <w:rPr>
          <w:rFonts w:ascii="Arial" w:hAnsi="Arial" w:cs="Arial"/>
          <w:sz w:val="24"/>
          <w:szCs w:val="24"/>
          <w:lang w:eastAsia="ar-SA"/>
        </w:rPr>
        <w:t>их семей</w:t>
      </w:r>
      <w:r w:rsidRPr="00360A2B">
        <w:rPr>
          <w:rFonts w:ascii="Arial" w:hAnsi="Arial" w:cs="Arial"/>
          <w:sz w:val="24"/>
          <w:szCs w:val="24"/>
          <w:lang w:eastAsia="ar-SA"/>
        </w:rPr>
        <w:t>;</w:t>
      </w:r>
    </w:p>
    <w:p w:rsidR="00CA49E3" w:rsidRPr="00360A2B" w:rsidRDefault="00CA49E3" w:rsidP="00360A2B">
      <w:pPr>
        <w:pStyle w:val="11"/>
        <w:numPr>
          <w:ilvl w:val="0"/>
          <w:numId w:val="0"/>
        </w:numPr>
        <w:spacing w:line="240" w:lineRule="auto"/>
        <w:ind w:firstLine="567"/>
        <w:rPr>
          <w:rFonts w:ascii="Arial" w:hAnsi="Arial" w:cs="Arial"/>
          <w:sz w:val="24"/>
          <w:szCs w:val="24"/>
          <w:lang w:eastAsia="ar-SA"/>
        </w:rPr>
      </w:pPr>
      <w:r w:rsidRPr="00360A2B">
        <w:rPr>
          <w:rFonts w:ascii="Arial" w:hAnsi="Arial" w:cs="Arial"/>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367F" w:rsidRPr="00360A2B" w:rsidRDefault="0093367F" w:rsidP="00360A2B">
      <w:pPr>
        <w:pStyle w:val="11"/>
        <w:numPr>
          <w:ilvl w:val="0"/>
          <w:numId w:val="0"/>
        </w:numPr>
        <w:spacing w:line="240" w:lineRule="auto"/>
        <w:ind w:firstLine="567"/>
        <w:rPr>
          <w:rFonts w:ascii="Arial" w:eastAsia="Times New Roman" w:hAnsi="Arial" w:cs="Arial"/>
          <w:sz w:val="24"/>
          <w:szCs w:val="24"/>
          <w:lang w:eastAsia="ar-SA"/>
        </w:rPr>
      </w:pPr>
      <w:r w:rsidRPr="00360A2B">
        <w:rPr>
          <w:rFonts w:ascii="Arial" w:eastAsia="Times New Roman" w:hAnsi="Arial" w:cs="Arial"/>
          <w:sz w:val="24"/>
          <w:szCs w:val="24"/>
          <w:lang w:eastAsia="ar-SA"/>
        </w:rPr>
        <w:t>28.25.1.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3367F" w:rsidRPr="00360A2B" w:rsidRDefault="0093367F" w:rsidP="00360A2B">
      <w:pPr>
        <w:pStyle w:val="11"/>
        <w:numPr>
          <w:ilvl w:val="0"/>
          <w:numId w:val="0"/>
        </w:numPr>
        <w:spacing w:line="240" w:lineRule="auto"/>
        <w:ind w:left="567"/>
        <w:rPr>
          <w:rFonts w:ascii="Arial" w:eastAsia="Times New Roman" w:hAnsi="Arial" w:cs="Arial"/>
          <w:sz w:val="24"/>
          <w:szCs w:val="24"/>
          <w:lang w:eastAsia="ar-SA"/>
        </w:rPr>
      </w:pPr>
    </w:p>
    <w:p w:rsidR="006A4A6A" w:rsidRPr="00360A2B" w:rsidRDefault="006A4A6A" w:rsidP="00360A2B">
      <w:pPr>
        <w:pStyle w:val="1-"/>
        <w:spacing w:before="0" w:after="0" w:line="240" w:lineRule="auto"/>
        <w:ind w:firstLine="567"/>
        <w:rPr>
          <w:rFonts w:ascii="Arial" w:hAnsi="Arial" w:cs="Arial"/>
          <w:sz w:val="24"/>
          <w:szCs w:val="24"/>
        </w:rPr>
      </w:pPr>
      <w:bookmarkStart w:id="378" w:name="_Toc468470754"/>
      <w:bookmarkStart w:id="379" w:name="_Toc473648667"/>
      <w:bookmarkStart w:id="380" w:name="_Toc515966313"/>
      <w:r w:rsidRPr="00360A2B">
        <w:rPr>
          <w:rFonts w:ascii="Arial" w:hAnsi="Arial" w:cs="Arial"/>
          <w:sz w:val="24"/>
          <w:szCs w:val="24"/>
          <w:lang w:val="en-US"/>
        </w:rPr>
        <w:t>VI</w:t>
      </w:r>
      <w:r w:rsidRPr="00360A2B">
        <w:rPr>
          <w:rFonts w:ascii="Arial" w:hAnsi="Arial" w:cs="Arial"/>
          <w:sz w:val="24"/>
          <w:szCs w:val="24"/>
        </w:rPr>
        <w:t xml:space="preserve">. Правила обработки персональных данных при предоставлении </w:t>
      </w:r>
      <w:r w:rsidR="00221FAF" w:rsidRPr="00360A2B">
        <w:rPr>
          <w:rFonts w:ascii="Arial" w:hAnsi="Arial" w:cs="Arial"/>
          <w:sz w:val="24"/>
          <w:szCs w:val="24"/>
        </w:rPr>
        <w:t>Муниципальной услуги</w:t>
      </w:r>
      <w:bookmarkEnd w:id="336"/>
      <w:bookmarkEnd w:id="337"/>
      <w:bookmarkEnd w:id="338"/>
      <w:bookmarkEnd w:id="378"/>
      <w:bookmarkEnd w:id="379"/>
      <w:bookmarkEnd w:id="380"/>
    </w:p>
    <w:p w:rsidR="006A4A6A" w:rsidRPr="00360A2B" w:rsidRDefault="006A4A6A" w:rsidP="00360A2B">
      <w:pPr>
        <w:pStyle w:val="2-"/>
        <w:spacing w:before="0" w:after="0"/>
        <w:ind w:left="0" w:firstLine="567"/>
        <w:rPr>
          <w:rFonts w:ascii="Arial" w:hAnsi="Arial" w:cs="Arial"/>
          <w:sz w:val="24"/>
          <w:szCs w:val="24"/>
        </w:rPr>
      </w:pPr>
      <w:bookmarkStart w:id="381" w:name="_Toc438372093"/>
      <w:bookmarkStart w:id="382" w:name="_Toc438374279"/>
      <w:bookmarkStart w:id="383" w:name="_Toc438375739"/>
      <w:bookmarkStart w:id="384" w:name="_Toc438376259"/>
      <w:bookmarkStart w:id="385" w:name="_Toc438480272"/>
      <w:bookmarkEnd w:id="381"/>
      <w:bookmarkEnd w:id="382"/>
      <w:bookmarkEnd w:id="383"/>
      <w:bookmarkEnd w:id="384"/>
      <w:bookmarkEnd w:id="385"/>
      <w:r w:rsidRPr="00360A2B">
        <w:rPr>
          <w:rFonts w:ascii="Arial" w:hAnsi="Arial" w:cs="Arial"/>
          <w:sz w:val="24"/>
          <w:szCs w:val="24"/>
        </w:rPr>
        <w:t xml:space="preserve"> </w:t>
      </w:r>
      <w:bookmarkStart w:id="386" w:name="_Toc468470755"/>
      <w:bookmarkStart w:id="387" w:name="_Toc473648668"/>
      <w:bookmarkStart w:id="388" w:name="_Toc515966314"/>
      <w:r w:rsidRPr="00360A2B">
        <w:rPr>
          <w:rFonts w:ascii="Arial" w:hAnsi="Arial" w:cs="Arial"/>
          <w:sz w:val="24"/>
          <w:szCs w:val="24"/>
        </w:rPr>
        <w:t xml:space="preserve">Правила обработки персональных данных при предоставлении </w:t>
      </w:r>
      <w:r w:rsidR="00221FAF" w:rsidRPr="00360A2B">
        <w:rPr>
          <w:rFonts w:ascii="Arial" w:hAnsi="Arial" w:cs="Arial"/>
          <w:sz w:val="24"/>
          <w:szCs w:val="24"/>
        </w:rPr>
        <w:t>Муниципальной услуги</w:t>
      </w:r>
      <w:bookmarkEnd w:id="386"/>
      <w:bookmarkEnd w:id="387"/>
      <w:bookmarkEnd w:id="388"/>
    </w:p>
    <w:p w:rsidR="000F531A"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r w:rsidR="000F531A" w:rsidRPr="00360A2B">
        <w:rPr>
          <w:rFonts w:ascii="Arial" w:hAnsi="Arial" w:cs="Arial"/>
          <w:sz w:val="24"/>
          <w:szCs w:val="24"/>
          <w:lang w:eastAsia="ru-RU"/>
        </w:rPr>
        <w:t xml:space="preserve"> </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 xml:space="preserve">Обработке подлежат только персональные данные, которые отвечают целям </w:t>
      </w:r>
      <w:r w:rsidRPr="00360A2B">
        <w:rPr>
          <w:rFonts w:ascii="Arial" w:hAnsi="Arial" w:cs="Arial"/>
          <w:sz w:val="24"/>
          <w:szCs w:val="24"/>
          <w:lang w:eastAsia="ru-RU"/>
        </w:rPr>
        <w:br/>
        <w:t>их обработки.</w:t>
      </w:r>
    </w:p>
    <w:p w:rsidR="00BE3BAC" w:rsidRPr="00360A2B" w:rsidRDefault="00BE3BAC" w:rsidP="00360A2B">
      <w:pPr>
        <w:pStyle w:val="11"/>
        <w:spacing w:line="240" w:lineRule="auto"/>
        <w:ind w:left="0" w:firstLine="567"/>
        <w:rPr>
          <w:rFonts w:ascii="Arial" w:hAnsi="Arial" w:cs="Arial"/>
          <w:sz w:val="24"/>
          <w:szCs w:val="24"/>
          <w:lang w:eastAsia="ru-RU"/>
        </w:rPr>
      </w:pPr>
      <w:bookmarkStart w:id="389" w:name="_Ref438372417"/>
      <w:r w:rsidRPr="00360A2B">
        <w:rPr>
          <w:rFonts w:ascii="Arial" w:hAnsi="Arial" w:cs="Arial"/>
          <w:sz w:val="24"/>
          <w:szCs w:val="24"/>
          <w:lang w:eastAsia="ru-RU"/>
        </w:rPr>
        <w:t xml:space="preserve">Целью обработки персональных данных является исполнение должностных обязанностей и полномочий </w:t>
      </w:r>
      <w:r w:rsidRPr="00360A2B">
        <w:rPr>
          <w:rFonts w:ascii="Arial" w:eastAsia="Times New Roman" w:hAnsi="Arial" w:cs="Arial"/>
          <w:sz w:val="24"/>
          <w:szCs w:val="24"/>
        </w:rPr>
        <w:t>специалист</w:t>
      </w:r>
      <w:r w:rsidRPr="00360A2B">
        <w:rPr>
          <w:rFonts w:ascii="Arial" w:hAnsi="Arial" w:cs="Arial"/>
          <w:sz w:val="24"/>
          <w:szCs w:val="24"/>
          <w:lang w:eastAsia="ru-RU"/>
        </w:rPr>
        <w:t xml:space="preserve">ами </w:t>
      </w:r>
      <w:r w:rsidR="003008EB" w:rsidRPr="00360A2B">
        <w:rPr>
          <w:rFonts w:ascii="Arial" w:hAnsi="Arial" w:cs="Arial"/>
          <w:sz w:val="24"/>
          <w:szCs w:val="24"/>
          <w:lang w:eastAsia="ar-SA"/>
        </w:rPr>
        <w:t>Комитета по управлению имуществом</w:t>
      </w:r>
      <w:r w:rsidRPr="00360A2B">
        <w:rPr>
          <w:rFonts w:ascii="Arial" w:hAnsi="Arial" w:cs="Arial"/>
          <w:sz w:val="24"/>
          <w:szCs w:val="24"/>
        </w:rPr>
        <w:t xml:space="preserve"> </w:t>
      </w:r>
      <w:r w:rsidRPr="00360A2B">
        <w:rPr>
          <w:rFonts w:ascii="Arial" w:hAnsi="Arial" w:cs="Arial"/>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389"/>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360A2B">
        <w:rPr>
          <w:rFonts w:ascii="Arial" w:hAnsi="Arial" w:cs="Arial"/>
          <w:sz w:val="24"/>
          <w:szCs w:val="24"/>
          <w:lang w:eastAsia="ru-RU"/>
        </w:rPr>
        <w:br/>
        <w:t>не должны быть избыточными по отношению к заявленной цели их обработки.</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360A2B">
        <w:rPr>
          <w:rFonts w:ascii="Arial" w:hAnsi="Arial" w:cs="Arial"/>
          <w:sz w:val="24"/>
          <w:szCs w:val="24"/>
          <w:lang w:eastAsia="ru-RU"/>
        </w:rPr>
        <w:br/>
        <w:t xml:space="preserve">по отношению к цели обработки персональных данных. Должностные лица </w:t>
      </w:r>
      <w:r w:rsidR="003008EB" w:rsidRPr="00360A2B">
        <w:rPr>
          <w:rFonts w:ascii="Arial" w:hAnsi="Arial" w:cs="Arial"/>
          <w:sz w:val="24"/>
          <w:szCs w:val="24"/>
          <w:lang w:eastAsia="ar-SA"/>
        </w:rPr>
        <w:t>Комитета по управлению имуществом</w:t>
      </w:r>
      <w:r w:rsidR="003008EB" w:rsidRPr="00360A2B">
        <w:rPr>
          <w:rFonts w:ascii="Arial" w:hAnsi="Arial" w:cs="Arial"/>
          <w:sz w:val="24"/>
          <w:szCs w:val="24"/>
          <w:lang w:eastAsia="ru-RU"/>
        </w:rPr>
        <w:t xml:space="preserve"> </w:t>
      </w:r>
      <w:r w:rsidRPr="00360A2B">
        <w:rPr>
          <w:rFonts w:ascii="Arial" w:hAnsi="Arial" w:cs="Arial"/>
          <w:sz w:val="24"/>
          <w:szCs w:val="24"/>
          <w:lang w:eastAsia="ru-RU"/>
        </w:rPr>
        <w:t xml:space="preserve">должны принимать необходимые меры либо обеспечивать </w:t>
      </w:r>
      <w:r w:rsidRPr="00360A2B">
        <w:rPr>
          <w:rFonts w:ascii="Arial" w:hAnsi="Arial" w:cs="Arial"/>
          <w:sz w:val="24"/>
          <w:szCs w:val="24"/>
          <w:lang w:eastAsia="ru-RU"/>
        </w:rPr>
        <w:br/>
        <w:t xml:space="preserve">их принятие по удалению или уточнению </w:t>
      </w:r>
      <w:r w:rsidR="00AE06B3" w:rsidRPr="00360A2B">
        <w:rPr>
          <w:rFonts w:ascii="Arial" w:hAnsi="Arial" w:cs="Arial"/>
          <w:sz w:val="24"/>
          <w:szCs w:val="24"/>
          <w:lang w:eastAsia="ru-RU"/>
        </w:rPr>
        <w:t>неполных,</w:t>
      </w:r>
      <w:r w:rsidRPr="00360A2B">
        <w:rPr>
          <w:rFonts w:ascii="Arial" w:hAnsi="Arial" w:cs="Arial"/>
          <w:sz w:val="24"/>
          <w:szCs w:val="24"/>
          <w:lang w:eastAsia="ru-RU"/>
        </w:rPr>
        <w:t xml:space="preserve"> или неточных данных.</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w:t>
      </w:r>
      <w:r w:rsidR="00015617" w:rsidRPr="00360A2B">
        <w:rPr>
          <w:rFonts w:ascii="Arial" w:hAnsi="Arial" w:cs="Arial"/>
          <w:sz w:val="24"/>
          <w:szCs w:val="24"/>
          <w:lang w:eastAsia="ru-RU"/>
        </w:rPr>
        <w:t>ь обработки персональных данных</w:t>
      </w:r>
      <w:r w:rsidRPr="00360A2B">
        <w:rPr>
          <w:rFonts w:ascii="Arial" w:hAnsi="Arial" w:cs="Arial"/>
          <w:sz w:val="24"/>
          <w:szCs w:val="24"/>
          <w:lang w:eastAsia="ru-RU"/>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360A2B">
        <w:rPr>
          <w:rFonts w:ascii="Arial" w:hAnsi="Arial" w:cs="Arial"/>
          <w:sz w:val="24"/>
          <w:szCs w:val="24"/>
          <w:lang w:eastAsia="ru-RU"/>
        </w:rPr>
        <w:br/>
        <w:t>в достижении этих целей, если иное не предусмотрено законодательством.</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lastRenderedPageBreak/>
        <w:t xml:space="preserve">В соответствии с целью обработки персональных данных, указанной в пункте </w:t>
      </w:r>
      <w:r w:rsidR="00174F80" w:rsidRPr="00360A2B">
        <w:rPr>
          <w:rFonts w:ascii="Arial" w:hAnsi="Arial" w:cs="Arial"/>
          <w:sz w:val="24"/>
          <w:szCs w:val="24"/>
          <w:lang w:eastAsia="ru-RU"/>
        </w:rPr>
        <w:t>29</w:t>
      </w:r>
      <w:r w:rsidRPr="00360A2B">
        <w:rPr>
          <w:rFonts w:ascii="Arial" w:hAnsi="Arial" w:cs="Arial"/>
          <w:sz w:val="24"/>
          <w:szCs w:val="24"/>
          <w:lang w:eastAsia="ru-RU"/>
        </w:rPr>
        <w:t xml:space="preserve">.4. настоящего Административного регламента, в </w:t>
      </w:r>
      <w:r w:rsidR="003008EB" w:rsidRPr="00360A2B">
        <w:rPr>
          <w:rFonts w:ascii="Arial" w:hAnsi="Arial" w:cs="Arial"/>
          <w:sz w:val="24"/>
          <w:szCs w:val="24"/>
          <w:lang w:eastAsia="ar-SA"/>
        </w:rPr>
        <w:t>Комитете по управлению имуществом</w:t>
      </w:r>
      <w:r w:rsidRPr="00360A2B">
        <w:rPr>
          <w:rFonts w:ascii="Arial" w:hAnsi="Arial" w:cs="Arial"/>
          <w:sz w:val="24"/>
          <w:szCs w:val="24"/>
          <w:lang w:eastAsia="ru-RU"/>
        </w:rPr>
        <w:t xml:space="preserve"> обрабатываются персональные данные указанные в Заявлении (Приложение </w:t>
      </w:r>
      <w:r w:rsidR="00BE56E9" w:rsidRPr="00360A2B">
        <w:rPr>
          <w:rFonts w:ascii="Arial" w:hAnsi="Arial" w:cs="Arial"/>
          <w:sz w:val="24"/>
          <w:szCs w:val="24"/>
          <w:lang w:eastAsia="ru-RU"/>
        </w:rPr>
        <w:t>6</w:t>
      </w:r>
      <w:r w:rsidRPr="00360A2B">
        <w:rPr>
          <w:rFonts w:ascii="Arial" w:hAnsi="Arial" w:cs="Arial"/>
          <w:sz w:val="24"/>
          <w:szCs w:val="24"/>
          <w:lang w:eastAsia="ru-RU"/>
        </w:rPr>
        <w:t xml:space="preserve"> к настоящему Административному регламенту) и прилагаемых к нему документах.</w:t>
      </w:r>
    </w:p>
    <w:p w:rsidR="008E00A9"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 xml:space="preserve">В соответствии с целью обработки персональных данных, указанной в пункте </w:t>
      </w:r>
      <w:r w:rsidR="00174F80" w:rsidRPr="00360A2B">
        <w:rPr>
          <w:rFonts w:ascii="Arial" w:hAnsi="Arial" w:cs="Arial"/>
          <w:sz w:val="24"/>
          <w:szCs w:val="24"/>
          <w:lang w:eastAsia="ru-RU"/>
        </w:rPr>
        <w:t>29</w:t>
      </w:r>
      <w:r w:rsidRPr="00360A2B">
        <w:rPr>
          <w:rFonts w:ascii="Arial" w:hAnsi="Arial" w:cs="Arial"/>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3008EB" w:rsidRPr="00360A2B">
        <w:rPr>
          <w:rFonts w:ascii="Arial" w:hAnsi="Arial" w:cs="Arial"/>
          <w:sz w:val="24"/>
          <w:szCs w:val="24"/>
          <w:lang w:eastAsia="ar-SA"/>
        </w:rPr>
        <w:t>Комитете по управлению имуществом</w:t>
      </w:r>
      <w:r w:rsidRPr="00360A2B">
        <w:rPr>
          <w:rFonts w:ascii="Arial" w:hAnsi="Arial" w:cs="Arial"/>
          <w:sz w:val="24"/>
          <w:szCs w:val="24"/>
          <w:lang w:eastAsia="ru-RU"/>
        </w:rPr>
        <w:t>, относятся физические</w:t>
      </w:r>
      <w:r w:rsidR="007819C8" w:rsidRPr="00360A2B">
        <w:rPr>
          <w:rFonts w:ascii="Arial" w:hAnsi="Arial" w:cs="Arial"/>
          <w:sz w:val="24"/>
          <w:szCs w:val="24"/>
          <w:lang w:eastAsia="ru-RU"/>
        </w:rPr>
        <w:t xml:space="preserve"> лица, </w:t>
      </w:r>
      <w:r w:rsidRPr="00360A2B">
        <w:rPr>
          <w:rFonts w:ascii="Arial" w:hAnsi="Arial" w:cs="Arial"/>
          <w:sz w:val="24"/>
          <w:szCs w:val="24"/>
          <w:lang w:eastAsia="ru-RU"/>
        </w:rPr>
        <w:t xml:space="preserve">обратившиеся в </w:t>
      </w:r>
      <w:r w:rsidR="003008EB" w:rsidRPr="00360A2B">
        <w:rPr>
          <w:rFonts w:ascii="Arial" w:hAnsi="Arial" w:cs="Arial"/>
          <w:sz w:val="24"/>
          <w:szCs w:val="24"/>
          <w:lang w:eastAsia="ar-SA"/>
        </w:rPr>
        <w:t>Комитет по управлению имуществом</w:t>
      </w:r>
      <w:r w:rsidRPr="00360A2B">
        <w:rPr>
          <w:rFonts w:ascii="Arial" w:hAnsi="Arial" w:cs="Arial"/>
          <w:sz w:val="24"/>
          <w:szCs w:val="24"/>
          <w:lang w:eastAsia="ru-RU"/>
        </w:rPr>
        <w:t xml:space="preserve"> за предос</w:t>
      </w:r>
      <w:r w:rsidR="00015617" w:rsidRPr="00360A2B">
        <w:rPr>
          <w:rFonts w:ascii="Arial" w:hAnsi="Arial" w:cs="Arial"/>
          <w:sz w:val="24"/>
          <w:szCs w:val="24"/>
          <w:lang w:eastAsia="ru-RU"/>
        </w:rPr>
        <w:t>тавлением Муниципальной услуги.</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 xml:space="preserve">В случае достижения цели обработки персональных данных </w:t>
      </w:r>
      <w:r w:rsidR="003008EB" w:rsidRPr="00360A2B">
        <w:rPr>
          <w:rFonts w:ascii="Arial" w:hAnsi="Arial" w:cs="Arial"/>
          <w:sz w:val="24"/>
          <w:szCs w:val="24"/>
          <w:lang w:eastAsia="ar-SA"/>
        </w:rPr>
        <w:t>Комитет по управлению имуществом</w:t>
      </w:r>
      <w:r w:rsidR="003008EB" w:rsidRPr="00360A2B">
        <w:rPr>
          <w:rFonts w:ascii="Arial" w:hAnsi="Arial" w:cs="Arial"/>
          <w:sz w:val="24"/>
          <w:szCs w:val="24"/>
          <w:lang w:eastAsia="ru-RU"/>
        </w:rPr>
        <w:t xml:space="preserve"> обязан</w:t>
      </w:r>
      <w:r w:rsidRPr="00360A2B">
        <w:rPr>
          <w:rFonts w:ascii="Arial" w:hAnsi="Arial" w:cs="Arial"/>
          <w:sz w:val="24"/>
          <w:szCs w:val="24"/>
          <w:lang w:eastAsia="ru-RU"/>
        </w:rPr>
        <w:t xml:space="preserve"> прекратить обработку персональных данных или обеспечить ее прекращение.</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 xml:space="preserve">В случае отзыва субъектом персональных данных согласия на обработку его персональных данных </w:t>
      </w:r>
      <w:r w:rsidR="003008EB" w:rsidRPr="00360A2B">
        <w:rPr>
          <w:rFonts w:ascii="Arial" w:hAnsi="Arial" w:cs="Arial"/>
          <w:sz w:val="24"/>
          <w:szCs w:val="24"/>
          <w:lang w:eastAsia="ar-SA"/>
        </w:rPr>
        <w:t>Комитет по управлению имуществом</w:t>
      </w:r>
      <w:r w:rsidR="00B45210" w:rsidRPr="00360A2B">
        <w:rPr>
          <w:rFonts w:ascii="Arial" w:hAnsi="Arial" w:cs="Arial"/>
          <w:sz w:val="24"/>
          <w:szCs w:val="24"/>
          <w:lang w:eastAsia="ru-RU"/>
        </w:rPr>
        <w:t xml:space="preserve"> должен</w:t>
      </w:r>
      <w:r w:rsidRPr="00360A2B">
        <w:rPr>
          <w:rFonts w:ascii="Arial" w:hAnsi="Arial" w:cs="Arial"/>
          <w:sz w:val="24"/>
          <w:szCs w:val="24"/>
          <w:lang w:eastAsia="ru-RU"/>
        </w:rPr>
        <w:t xml:space="preserve"> прекратить их обработку или обеспеч</w:t>
      </w:r>
      <w:r w:rsidR="00015617" w:rsidRPr="00360A2B">
        <w:rPr>
          <w:rFonts w:ascii="Arial" w:hAnsi="Arial" w:cs="Arial"/>
          <w:sz w:val="24"/>
          <w:szCs w:val="24"/>
          <w:lang w:eastAsia="ru-RU"/>
        </w:rPr>
        <w:t>ить прекращение такой обработки</w:t>
      </w:r>
      <w:r w:rsidRPr="00360A2B">
        <w:rPr>
          <w:rFonts w:ascii="Arial" w:hAnsi="Arial" w:cs="Arial"/>
          <w:sz w:val="24"/>
          <w:szCs w:val="24"/>
          <w:lang w:eastAsia="ru-RU"/>
        </w:rPr>
        <w:t>.</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BE3BAC" w:rsidRPr="00360A2B" w:rsidRDefault="00BE3BAC" w:rsidP="00360A2B">
      <w:pPr>
        <w:pStyle w:val="1f3"/>
        <w:numPr>
          <w:ilvl w:val="0"/>
          <w:numId w:val="14"/>
        </w:numPr>
        <w:spacing w:line="240" w:lineRule="auto"/>
        <w:ind w:left="0" w:firstLine="567"/>
        <w:rPr>
          <w:rFonts w:ascii="Arial" w:hAnsi="Arial" w:cs="Arial"/>
          <w:sz w:val="24"/>
          <w:szCs w:val="24"/>
          <w:lang w:eastAsia="ru-RU"/>
        </w:rPr>
      </w:pPr>
      <w:r w:rsidRPr="00360A2B">
        <w:rPr>
          <w:rFonts w:ascii="Arial" w:hAnsi="Arial" w:cs="Arial"/>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360A2B" w:rsidRDefault="00BE3BAC" w:rsidP="00360A2B">
      <w:pPr>
        <w:pStyle w:val="1f3"/>
        <w:numPr>
          <w:ilvl w:val="0"/>
          <w:numId w:val="4"/>
        </w:numPr>
        <w:spacing w:line="240" w:lineRule="auto"/>
        <w:ind w:left="0" w:firstLine="567"/>
        <w:rPr>
          <w:rFonts w:ascii="Arial" w:hAnsi="Arial" w:cs="Arial"/>
          <w:sz w:val="24"/>
          <w:szCs w:val="24"/>
          <w:lang w:eastAsia="ru-RU"/>
        </w:rPr>
      </w:pPr>
      <w:r w:rsidRPr="00360A2B">
        <w:rPr>
          <w:rFonts w:ascii="Arial" w:hAnsi="Arial" w:cs="Arial"/>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360A2B" w:rsidRDefault="00BE3BAC" w:rsidP="00360A2B">
      <w:pPr>
        <w:pStyle w:val="1f3"/>
        <w:numPr>
          <w:ilvl w:val="0"/>
          <w:numId w:val="4"/>
        </w:numPr>
        <w:spacing w:line="240" w:lineRule="auto"/>
        <w:ind w:left="0" w:firstLine="567"/>
        <w:rPr>
          <w:rFonts w:ascii="Arial" w:hAnsi="Arial" w:cs="Arial"/>
          <w:sz w:val="24"/>
          <w:szCs w:val="24"/>
          <w:lang w:eastAsia="ru-RU"/>
        </w:rPr>
      </w:pPr>
      <w:r w:rsidRPr="00360A2B">
        <w:rPr>
          <w:rFonts w:ascii="Arial" w:hAnsi="Arial" w:cs="Arial"/>
          <w:sz w:val="24"/>
          <w:szCs w:val="24"/>
          <w:lang w:eastAsia="ru-RU"/>
        </w:rPr>
        <w:t xml:space="preserve">соблюдать правила использования персональных данных, порядок их учета </w:t>
      </w:r>
      <w:r w:rsidRPr="00360A2B">
        <w:rPr>
          <w:rFonts w:ascii="Arial" w:hAnsi="Arial" w:cs="Arial"/>
          <w:sz w:val="24"/>
          <w:szCs w:val="24"/>
          <w:lang w:eastAsia="ru-RU"/>
        </w:rPr>
        <w:br/>
        <w:t>и хранения, исключить доступ к ним посторонних лиц;</w:t>
      </w:r>
    </w:p>
    <w:p w:rsidR="00BE3BAC" w:rsidRPr="00360A2B" w:rsidRDefault="00BE3BAC" w:rsidP="00360A2B">
      <w:pPr>
        <w:pStyle w:val="1f3"/>
        <w:numPr>
          <w:ilvl w:val="0"/>
          <w:numId w:val="4"/>
        </w:numPr>
        <w:spacing w:line="240" w:lineRule="auto"/>
        <w:ind w:left="0" w:firstLine="567"/>
        <w:rPr>
          <w:rFonts w:ascii="Arial" w:hAnsi="Arial" w:cs="Arial"/>
          <w:sz w:val="24"/>
          <w:szCs w:val="24"/>
          <w:lang w:eastAsia="ru-RU"/>
        </w:rPr>
      </w:pPr>
      <w:r w:rsidRPr="00360A2B">
        <w:rPr>
          <w:rFonts w:ascii="Arial" w:hAnsi="Arial" w:cs="Arial"/>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360A2B" w:rsidRDefault="00BE3BAC"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360A2B" w:rsidRDefault="00BE3BAC" w:rsidP="00360A2B">
      <w:pPr>
        <w:pStyle w:val="1f3"/>
        <w:numPr>
          <w:ilvl w:val="0"/>
          <w:numId w:val="15"/>
        </w:numPr>
        <w:spacing w:line="240" w:lineRule="auto"/>
        <w:ind w:left="0" w:firstLine="567"/>
        <w:rPr>
          <w:rFonts w:ascii="Arial" w:hAnsi="Arial" w:cs="Arial"/>
          <w:sz w:val="24"/>
          <w:szCs w:val="24"/>
          <w:lang w:eastAsia="ru-RU"/>
        </w:rPr>
      </w:pPr>
      <w:r w:rsidRPr="00360A2B">
        <w:rPr>
          <w:rFonts w:ascii="Arial" w:hAnsi="Arial" w:cs="Arial"/>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360A2B" w:rsidRDefault="00BE3BAC" w:rsidP="00360A2B">
      <w:pPr>
        <w:pStyle w:val="1f3"/>
        <w:spacing w:line="240" w:lineRule="auto"/>
        <w:ind w:firstLine="567"/>
        <w:rPr>
          <w:rFonts w:ascii="Arial" w:hAnsi="Arial" w:cs="Arial"/>
          <w:sz w:val="24"/>
          <w:szCs w:val="24"/>
          <w:lang w:eastAsia="ru-RU"/>
        </w:rPr>
      </w:pPr>
      <w:r w:rsidRPr="00360A2B">
        <w:rPr>
          <w:rFonts w:ascii="Arial" w:hAnsi="Arial" w:cs="Arial"/>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360A2B" w:rsidRDefault="00BE3BAC" w:rsidP="00360A2B">
      <w:pPr>
        <w:pStyle w:val="1f3"/>
        <w:spacing w:line="240" w:lineRule="auto"/>
        <w:ind w:firstLine="567"/>
        <w:rPr>
          <w:rFonts w:ascii="Arial" w:hAnsi="Arial" w:cs="Arial"/>
          <w:sz w:val="24"/>
          <w:szCs w:val="24"/>
          <w:lang w:eastAsia="ru-RU"/>
        </w:rPr>
      </w:pPr>
      <w:r w:rsidRPr="00360A2B">
        <w:rPr>
          <w:rFonts w:ascii="Arial" w:hAnsi="Arial" w:cs="Arial"/>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360A2B" w:rsidRDefault="007E1DC2"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360A2B" w:rsidRDefault="00B45210" w:rsidP="00360A2B">
      <w:pPr>
        <w:pStyle w:val="11"/>
        <w:spacing w:line="240" w:lineRule="auto"/>
        <w:ind w:left="0" w:firstLine="567"/>
        <w:rPr>
          <w:rFonts w:ascii="Arial" w:hAnsi="Arial" w:cs="Arial"/>
          <w:sz w:val="24"/>
          <w:szCs w:val="24"/>
          <w:lang w:eastAsia="ru-RU"/>
        </w:rPr>
      </w:pPr>
      <w:r w:rsidRPr="00360A2B">
        <w:rPr>
          <w:rFonts w:ascii="Arial" w:hAnsi="Arial" w:cs="Arial"/>
          <w:sz w:val="24"/>
          <w:szCs w:val="24"/>
          <w:lang w:eastAsia="ru-RU"/>
        </w:rPr>
        <w:t>Комитет по управлению имуществом</w:t>
      </w:r>
      <w:r w:rsidR="00BE3BAC" w:rsidRPr="00360A2B">
        <w:rPr>
          <w:rFonts w:ascii="Arial" w:hAnsi="Arial" w:cs="Arial"/>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426D6C" w:rsidRDefault="00A51355" w:rsidP="00426D6C">
      <w:pPr>
        <w:pStyle w:val="1-"/>
        <w:spacing w:before="0" w:after="0" w:line="240" w:lineRule="auto"/>
        <w:jc w:val="right"/>
        <w:rPr>
          <w:rFonts w:ascii="Arial" w:hAnsi="Arial" w:cs="Arial"/>
          <w:b w:val="0"/>
          <w:sz w:val="24"/>
          <w:szCs w:val="24"/>
        </w:rPr>
      </w:pPr>
      <w:r w:rsidRPr="00FA1BD4">
        <w:rPr>
          <w:rFonts w:ascii="Arial" w:hAnsi="Arial" w:cs="Arial"/>
          <w:sz w:val="24"/>
          <w:szCs w:val="24"/>
        </w:rPr>
        <w:br w:type="page"/>
      </w:r>
      <w:bookmarkStart w:id="390" w:name="Приложение1"/>
      <w:bookmarkStart w:id="391" w:name="_Toc468470756"/>
      <w:bookmarkStart w:id="392" w:name="П1"/>
      <w:bookmarkStart w:id="393" w:name="_Toc473648669"/>
      <w:bookmarkStart w:id="394" w:name="_Toc515966315"/>
      <w:r w:rsidR="00A806D3" w:rsidRPr="00426D6C">
        <w:rPr>
          <w:rFonts w:ascii="Arial" w:hAnsi="Arial" w:cs="Arial"/>
          <w:b w:val="0"/>
          <w:sz w:val="24"/>
          <w:szCs w:val="24"/>
        </w:rPr>
        <w:lastRenderedPageBreak/>
        <w:t xml:space="preserve">Приложение </w:t>
      </w:r>
      <w:bookmarkEnd w:id="390"/>
      <w:r w:rsidR="00A806D3" w:rsidRPr="00426D6C">
        <w:rPr>
          <w:rFonts w:ascii="Arial" w:hAnsi="Arial" w:cs="Arial"/>
          <w:b w:val="0"/>
          <w:sz w:val="24"/>
          <w:szCs w:val="24"/>
        </w:rPr>
        <w:t>1</w:t>
      </w:r>
      <w:bookmarkEnd w:id="391"/>
      <w:bookmarkEnd w:id="392"/>
      <w:bookmarkEnd w:id="393"/>
      <w:bookmarkEnd w:id="394"/>
    </w:p>
    <w:p w:rsidR="00003600" w:rsidRPr="00426D6C" w:rsidRDefault="00003600" w:rsidP="00426D6C">
      <w:pPr>
        <w:pStyle w:val="1-"/>
        <w:spacing w:before="0" w:after="0" w:line="240" w:lineRule="auto"/>
        <w:jc w:val="right"/>
        <w:outlineLvl w:val="9"/>
        <w:rPr>
          <w:rFonts w:ascii="Arial" w:hAnsi="Arial" w:cs="Arial"/>
          <w:b w:val="0"/>
          <w:bCs w:val="0"/>
          <w:iCs w:val="0"/>
          <w:sz w:val="24"/>
          <w:szCs w:val="24"/>
          <w:lang w:eastAsia="ar-SA"/>
        </w:rPr>
      </w:pPr>
      <w:bookmarkStart w:id="395" w:name="_Toc496619661"/>
      <w:r w:rsidRPr="00426D6C">
        <w:rPr>
          <w:rFonts w:ascii="Arial" w:hAnsi="Arial" w:cs="Arial"/>
          <w:b w:val="0"/>
          <w:bCs w:val="0"/>
          <w:iCs w:val="0"/>
          <w:sz w:val="24"/>
          <w:szCs w:val="24"/>
          <w:lang w:eastAsia="ar-SA"/>
        </w:rPr>
        <w:t xml:space="preserve">к </w:t>
      </w:r>
      <w:r w:rsidR="00BA66A8" w:rsidRPr="00426D6C">
        <w:rPr>
          <w:rFonts w:ascii="Arial" w:hAnsi="Arial" w:cs="Arial"/>
          <w:b w:val="0"/>
          <w:bCs w:val="0"/>
          <w:iCs w:val="0"/>
          <w:sz w:val="24"/>
          <w:szCs w:val="24"/>
          <w:lang w:eastAsia="ar-SA"/>
        </w:rPr>
        <w:t>а</w:t>
      </w:r>
      <w:r w:rsidRPr="00426D6C">
        <w:rPr>
          <w:rFonts w:ascii="Arial" w:hAnsi="Arial" w:cs="Arial"/>
          <w:b w:val="0"/>
          <w:bCs w:val="0"/>
          <w:iCs w:val="0"/>
          <w:sz w:val="24"/>
          <w:szCs w:val="24"/>
          <w:lang w:eastAsia="ar-SA"/>
        </w:rPr>
        <w:t>дминистративно</w:t>
      </w:r>
      <w:r w:rsidR="00BA66A8" w:rsidRPr="00426D6C">
        <w:rPr>
          <w:rFonts w:ascii="Arial" w:hAnsi="Arial" w:cs="Arial"/>
          <w:b w:val="0"/>
          <w:bCs w:val="0"/>
          <w:iCs w:val="0"/>
          <w:sz w:val="24"/>
          <w:szCs w:val="24"/>
          <w:lang w:eastAsia="ar-SA"/>
        </w:rPr>
        <w:t>му</w:t>
      </w:r>
      <w:r w:rsidRPr="00426D6C">
        <w:rPr>
          <w:rFonts w:ascii="Arial" w:hAnsi="Arial" w:cs="Arial"/>
          <w:b w:val="0"/>
          <w:bCs w:val="0"/>
          <w:iCs w:val="0"/>
          <w:sz w:val="24"/>
          <w:szCs w:val="24"/>
          <w:lang w:eastAsia="ar-SA"/>
        </w:rPr>
        <w:t xml:space="preserve"> регламент</w:t>
      </w:r>
      <w:r w:rsidR="00BA66A8" w:rsidRPr="00426D6C">
        <w:rPr>
          <w:rFonts w:ascii="Arial" w:hAnsi="Arial" w:cs="Arial"/>
          <w:b w:val="0"/>
          <w:bCs w:val="0"/>
          <w:iCs w:val="0"/>
          <w:sz w:val="24"/>
          <w:szCs w:val="24"/>
          <w:lang w:eastAsia="ar-SA"/>
        </w:rPr>
        <w:t>у</w:t>
      </w:r>
      <w:r w:rsidRPr="00426D6C">
        <w:rPr>
          <w:rFonts w:ascii="Arial" w:hAnsi="Arial" w:cs="Arial"/>
          <w:b w:val="0"/>
          <w:bCs w:val="0"/>
          <w:iCs w:val="0"/>
          <w:sz w:val="24"/>
          <w:szCs w:val="24"/>
          <w:lang w:eastAsia="ar-SA"/>
        </w:rPr>
        <w:t xml:space="preserve"> </w:t>
      </w:r>
      <w:bookmarkEnd w:id="395"/>
    </w:p>
    <w:p w:rsidR="00550DA9" w:rsidRPr="00426D6C" w:rsidRDefault="00550DA9" w:rsidP="00426D6C">
      <w:pPr>
        <w:pStyle w:val="1-"/>
        <w:spacing w:before="0" w:after="0" w:line="240" w:lineRule="auto"/>
        <w:ind w:firstLine="567"/>
        <w:jc w:val="left"/>
        <w:outlineLvl w:val="9"/>
        <w:rPr>
          <w:rFonts w:ascii="Arial" w:hAnsi="Arial" w:cs="Arial"/>
          <w:b w:val="0"/>
          <w:bCs w:val="0"/>
          <w:iCs w:val="0"/>
          <w:sz w:val="24"/>
          <w:szCs w:val="24"/>
          <w:lang w:eastAsia="ar-SA"/>
        </w:rPr>
      </w:pPr>
    </w:p>
    <w:p w:rsidR="00A806D3" w:rsidRPr="00426D6C" w:rsidRDefault="00A806D3" w:rsidP="00426D6C">
      <w:pPr>
        <w:pStyle w:val="20"/>
        <w:ind w:firstLine="567"/>
        <w:rPr>
          <w:rFonts w:ascii="Arial" w:hAnsi="Arial" w:cs="Arial"/>
          <w:szCs w:val="24"/>
        </w:rPr>
      </w:pPr>
      <w:bookmarkStart w:id="396" w:name="_Toc468470758"/>
      <w:bookmarkStart w:id="397" w:name="_Toc473648670"/>
      <w:bookmarkStart w:id="398" w:name="_Toc515966316"/>
      <w:r w:rsidRPr="00426D6C">
        <w:rPr>
          <w:rFonts w:ascii="Arial" w:hAnsi="Arial" w:cs="Arial"/>
          <w:szCs w:val="24"/>
        </w:rPr>
        <w:t>Термины и определения</w:t>
      </w:r>
      <w:bookmarkEnd w:id="396"/>
      <w:bookmarkEnd w:id="397"/>
      <w:bookmarkEnd w:id="398"/>
    </w:p>
    <w:p w:rsidR="00550DA9" w:rsidRPr="00426D6C" w:rsidRDefault="00550DA9" w:rsidP="00426D6C">
      <w:pPr>
        <w:spacing w:line="240" w:lineRule="auto"/>
        <w:ind w:firstLine="567"/>
        <w:rPr>
          <w:rFonts w:ascii="Arial" w:hAnsi="Arial" w:cs="Arial"/>
          <w:sz w:val="24"/>
          <w:szCs w:val="24"/>
          <w:lang w:eastAsia="ru-RU"/>
        </w:rPr>
      </w:pPr>
    </w:p>
    <w:p w:rsidR="00A806D3" w:rsidRPr="00426D6C" w:rsidRDefault="00A806D3" w:rsidP="00426D6C">
      <w:pPr>
        <w:pStyle w:val="affff4"/>
        <w:spacing w:line="240" w:lineRule="auto"/>
        <w:ind w:firstLine="567"/>
        <w:rPr>
          <w:rFonts w:ascii="Arial" w:hAnsi="Arial" w:cs="Arial"/>
          <w:sz w:val="24"/>
          <w:szCs w:val="24"/>
        </w:rPr>
      </w:pPr>
      <w:r w:rsidRPr="00426D6C">
        <w:rPr>
          <w:rFonts w:ascii="Arial" w:hAnsi="Arial" w:cs="Arial"/>
          <w:sz w:val="24"/>
          <w:szCs w:val="24"/>
        </w:rPr>
        <w:t>В Административном регламенте используются следующие термины и определения:</w:t>
      </w:r>
    </w:p>
    <w:p w:rsidR="00F56F86" w:rsidRPr="00426D6C" w:rsidRDefault="00F56F86" w:rsidP="00426D6C">
      <w:pPr>
        <w:pStyle w:val="affff4"/>
        <w:spacing w:line="240" w:lineRule="auto"/>
        <w:ind w:firstLine="567"/>
        <w:rPr>
          <w:rFonts w:ascii="Arial" w:hAnsi="Arial" w:cs="Arial"/>
          <w:sz w:val="24"/>
          <w:szCs w:val="24"/>
        </w:rPr>
      </w:pPr>
      <w:bookmarkStart w:id="399" w:name="_Ref437561441"/>
      <w:bookmarkStart w:id="400" w:name="_Ref437561184"/>
      <w:bookmarkStart w:id="401" w:name="_Ref437561208"/>
      <w:bookmarkStart w:id="402" w:name="_Toc437973306"/>
      <w:bookmarkStart w:id="403" w:name="_Toc438110048"/>
      <w:bookmarkStart w:id="404" w:name="_Toc438376260"/>
    </w:p>
    <w:tbl>
      <w:tblPr>
        <w:tblW w:w="10065" w:type="dxa"/>
        <w:tblLayout w:type="fixed"/>
        <w:tblLook w:val="04A0" w:firstRow="1" w:lastRow="0" w:firstColumn="1" w:lastColumn="0" w:noHBand="0" w:noVBand="1"/>
      </w:tblPr>
      <w:tblGrid>
        <w:gridCol w:w="6"/>
        <w:gridCol w:w="2357"/>
        <w:gridCol w:w="6"/>
        <w:gridCol w:w="423"/>
        <w:gridCol w:w="6"/>
        <w:gridCol w:w="7267"/>
      </w:tblGrid>
      <w:tr w:rsidR="00A806D3" w:rsidRPr="00426D6C" w:rsidTr="00C02E44">
        <w:trPr>
          <w:gridBefore w:val="1"/>
          <w:wBefore w:w="6" w:type="dxa"/>
          <w:trHeight w:val="527"/>
        </w:trPr>
        <w:tc>
          <w:tcPr>
            <w:tcW w:w="2363" w:type="dxa"/>
            <w:gridSpan w:val="2"/>
            <w:shd w:val="clear" w:color="auto" w:fill="auto"/>
          </w:tcPr>
          <w:p w:rsidR="00A806D3" w:rsidRPr="00426D6C" w:rsidRDefault="007E1DC2" w:rsidP="00426D6C">
            <w:pPr>
              <w:pStyle w:val="affff4"/>
              <w:spacing w:line="240" w:lineRule="auto"/>
              <w:ind w:hanging="6"/>
              <w:jc w:val="left"/>
              <w:rPr>
                <w:rFonts w:ascii="Arial" w:hAnsi="Arial" w:cs="Arial"/>
                <w:sz w:val="24"/>
                <w:szCs w:val="24"/>
              </w:rPr>
            </w:pPr>
            <w:r w:rsidRPr="00426D6C">
              <w:rPr>
                <w:rFonts w:ascii="Arial" w:hAnsi="Arial" w:cs="Arial"/>
                <w:sz w:val="24"/>
                <w:szCs w:val="24"/>
              </w:rPr>
              <w:t>А</w:t>
            </w:r>
            <w:r w:rsidR="00221FAF" w:rsidRPr="00426D6C">
              <w:rPr>
                <w:rFonts w:ascii="Arial" w:hAnsi="Arial" w:cs="Arial"/>
                <w:sz w:val="24"/>
                <w:szCs w:val="24"/>
              </w:rPr>
              <w:t>дминистрация</w:t>
            </w:r>
          </w:p>
          <w:p w:rsidR="00B45210" w:rsidRPr="00426D6C" w:rsidRDefault="00B45210" w:rsidP="00426D6C">
            <w:pPr>
              <w:pStyle w:val="affff4"/>
              <w:spacing w:line="240" w:lineRule="auto"/>
              <w:ind w:hanging="6"/>
              <w:jc w:val="left"/>
              <w:rPr>
                <w:rFonts w:ascii="Arial" w:hAnsi="Arial" w:cs="Arial"/>
                <w:sz w:val="24"/>
                <w:szCs w:val="24"/>
              </w:rPr>
            </w:pPr>
          </w:p>
          <w:p w:rsidR="00B45210" w:rsidRPr="00426D6C" w:rsidRDefault="00B45210" w:rsidP="00426D6C">
            <w:pPr>
              <w:pStyle w:val="affff4"/>
              <w:spacing w:line="240" w:lineRule="auto"/>
              <w:ind w:hanging="6"/>
              <w:jc w:val="left"/>
              <w:rPr>
                <w:rFonts w:ascii="Arial" w:hAnsi="Arial" w:cs="Arial"/>
                <w:sz w:val="24"/>
                <w:szCs w:val="24"/>
              </w:rPr>
            </w:pPr>
            <w:r w:rsidRPr="00426D6C">
              <w:rPr>
                <w:rFonts w:ascii="Arial" w:hAnsi="Arial" w:cs="Arial"/>
                <w:sz w:val="24"/>
                <w:szCs w:val="24"/>
              </w:rPr>
              <w:t>Комитет по управлению имуществом</w:t>
            </w:r>
          </w:p>
        </w:tc>
        <w:tc>
          <w:tcPr>
            <w:tcW w:w="429" w:type="dxa"/>
            <w:gridSpan w:val="2"/>
            <w:shd w:val="clear" w:color="auto" w:fill="auto"/>
          </w:tcPr>
          <w:p w:rsidR="00A806D3" w:rsidRPr="00426D6C" w:rsidRDefault="00A806D3" w:rsidP="00426D6C">
            <w:pPr>
              <w:pStyle w:val="affff4"/>
              <w:spacing w:line="240" w:lineRule="auto"/>
              <w:ind w:firstLine="567"/>
              <w:rPr>
                <w:rFonts w:ascii="Arial" w:hAnsi="Arial" w:cs="Arial"/>
                <w:sz w:val="24"/>
                <w:szCs w:val="24"/>
              </w:rPr>
            </w:pPr>
          </w:p>
        </w:tc>
        <w:tc>
          <w:tcPr>
            <w:tcW w:w="7267" w:type="dxa"/>
            <w:shd w:val="clear" w:color="auto" w:fill="auto"/>
          </w:tcPr>
          <w:p w:rsidR="00B45210" w:rsidRPr="00426D6C" w:rsidRDefault="00276DC4" w:rsidP="00426D6C">
            <w:pPr>
              <w:pStyle w:val="affff4"/>
              <w:spacing w:line="240" w:lineRule="auto"/>
              <w:ind w:firstLine="567"/>
              <w:rPr>
                <w:rFonts w:ascii="Arial" w:hAnsi="Arial" w:cs="Arial"/>
                <w:sz w:val="24"/>
                <w:szCs w:val="24"/>
              </w:rPr>
            </w:pPr>
            <w:r w:rsidRPr="00426D6C">
              <w:rPr>
                <w:rFonts w:ascii="Arial" w:hAnsi="Arial" w:cs="Arial"/>
                <w:sz w:val="24"/>
                <w:szCs w:val="24"/>
              </w:rPr>
              <w:t xml:space="preserve">Администрация </w:t>
            </w:r>
            <w:r w:rsidR="00737E6D" w:rsidRPr="00426D6C">
              <w:rPr>
                <w:rFonts w:ascii="Arial" w:hAnsi="Arial" w:cs="Arial"/>
                <w:sz w:val="24"/>
                <w:szCs w:val="24"/>
              </w:rPr>
              <w:t xml:space="preserve">Богородского городского округа </w:t>
            </w:r>
            <w:r w:rsidR="00A806D3" w:rsidRPr="00426D6C">
              <w:rPr>
                <w:rFonts w:ascii="Arial" w:hAnsi="Arial" w:cs="Arial"/>
                <w:sz w:val="24"/>
                <w:szCs w:val="24"/>
              </w:rPr>
              <w:t>Московской области;</w:t>
            </w:r>
          </w:p>
          <w:p w:rsidR="00A806D3" w:rsidRPr="00426D6C" w:rsidRDefault="00A806D3" w:rsidP="00426D6C">
            <w:pPr>
              <w:pStyle w:val="affff4"/>
              <w:spacing w:line="240" w:lineRule="auto"/>
              <w:ind w:firstLine="567"/>
              <w:rPr>
                <w:rFonts w:ascii="Arial" w:hAnsi="Arial" w:cs="Arial"/>
                <w:sz w:val="24"/>
                <w:szCs w:val="24"/>
              </w:rPr>
            </w:pPr>
            <w:r w:rsidRPr="00426D6C">
              <w:rPr>
                <w:rFonts w:ascii="Arial" w:hAnsi="Arial" w:cs="Arial"/>
                <w:sz w:val="24"/>
                <w:szCs w:val="24"/>
              </w:rPr>
              <w:t xml:space="preserve"> </w:t>
            </w:r>
            <w:r w:rsidR="00B45210" w:rsidRPr="00426D6C">
              <w:rPr>
                <w:rFonts w:ascii="Arial" w:hAnsi="Arial" w:cs="Arial"/>
                <w:sz w:val="24"/>
                <w:szCs w:val="24"/>
              </w:rPr>
              <w:t xml:space="preserve">Комитет по управлению имуществом администрации </w:t>
            </w:r>
            <w:r w:rsidR="00737E6D" w:rsidRPr="00426D6C">
              <w:rPr>
                <w:rFonts w:ascii="Arial" w:hAnsi="Arial" w:cs="Arial"/>
                <w:sz w:val="24"/>
                <w:szCs w:val="24"/>
              </w:rPr>
              <w:t>Богородского городского округа</w:t>
            </w:r>
            <w:r w:rsidR="00842BCA" w:rsidRPr="00426D6C">
              <w:rPr>
                <w:rFonts w:ascii="Arial" w:hAnsi="Arial" w:cs="Arial"/>
                <w:sz w:val="24"/>
                <w:szCs w:val="24"/>
              </w:rPr>
              <w:t>;</w:t>
            </w:r>
          </w:p>
        </w:tc>
      </w:tr>
      <w:tr w:rsidR="00A806D3" w:rsidRPr="00426D6C" w:rsidTr="005E05EA">
        <w:trPr>
          <w:gridBefore w:val="1"/>
          <w:wBefore w:w="6" w:type="dxa"/>
          <w:trHeight w:val="950"/>
        </w:trPr>
        <w:tc>
          <w:tcPr>
            <w:tcW w:w="2363" w:type="dxa"/>
            <w:gridSpan w:val="2"/>
            <w:shd w:val="clear" w:color="auto" w:fill="auto"/>
          </w:tcPr>
          <w:p w:rsidR="00A806D3" w:rsidRPr="00426D6C" w:rsidRDefault="007E1DC2" w:rsidP="00426D6C">
            <w:pPr>
              <w:pStyle w:val="affff4"/>
              <w:spacing w:line="240" w:lineRule="auto"/>
              <w:ind w:hanging="6"/>
              <w:jc w:val="left"/>
              <w:rPr>
                <w:rFonts w:ascii="Arial" w:hAnsi="Arial" w:cs="Arial"/>
                <w:sz w:val="24"/>
                <w:szCs w:val="24"/>
              </w:rPr>
            </w:pPr>
            <w:r w:rsidRPr="00426D6C">
              <w:rPr>
                <w:rFonts w:ascii="Arial" w:hAnsi="Arial" w:cs="Arial"/>
                <w:sz w:val="24"/>
                <w:szCs w:val="24"/>
              </w:rPr>
              <w:t>А</w:t>
            </w:r>
            <w:r w:rsidR="00A806D3" w:rsidRPr="00426D6C">
              <w:rPr>
                <w:rFonts w:ascii="Arial" w:hAnsi="Arial" w:cs="Arial"/>
                <w:sz w:val="24"/>
                <w:szCs w:val="24"/>
              </w:rPr>
              <w:t xml:space="preserve">дминистративный регламент </w:t>
            </w:r>
          </w:p>
        </w:tc>
        <w:tc>
          <w:tcPr>
            <w:tcW w:w="429" w:type="dxa"/>
            <w:gridSpan w:val="2"/>
            <w:shd w:val="clear" w:color="auto" w:fill="auto"/>
          </w:tcPr>
          <w:p w:rsidR="00A806D3" w:rsidRPr="00426D6C" w:rsidRDefault="00A806D3" w:rsidP="00426D6C">
            <w:pPr>
              <w:pStyle w:val="affff4"/>
              <w:spacing w:line="240" w:lineRule="auto"/>
              <w:ind w:firstLine="567"/>
              <w:rPr>
                <w:rFonts w:ascii="Arial" w:hAnsi="Arial" w:cs="Arial"/>
                <w:sz w:val="24"/>
                <w:szCs w:val="24"/>
              </w:rPr>
            </w:pPr>
          </w:p>
        </w:tc>
        <w:tc>
          <w:tcPr>
            <w:tcW w:w="7267" w:type="dxa"/>
            <w:shd w:val="clear" w:color="auto" w:fill="auto"/>
          </w:tcPr>
          <w:p w:rsidR="00A806D3" w:rsidRPr="00426D6C" w:rsidRDefault="00895AF0" w:rsidP="00426D6C">
            <w:pPr>
              <w:pStyle w:val="affff4"/>
              <w:spacing w:line="240" w:lineRule="auto"/>
              <w:ind w:firstLine="567"/>
              <w:rPr>
                <w:rFonts w:ascii="Arial" w:hAnsi="Arial" w:cs="Arial"/>
                <w:sz w:val="24"/>
                <w:szCs w:val="24"/>
              </w:rPr>
            </w:pPr>
            <w:r w:rsidRPr="00426D6C">
              <w:rPr>
                <w:rFonts w:ascii="Arial" w:hAnsi="Arial" w:cs="Arial"/>
                <w:sz w:val="24"/>
                <w:szCs w:val="24"/>
              </w:rPr>
              <w:t xml:space="preserve">Административный </w:t>
            </w:r>
            <w:r w:rsidR="00A806D3" w:rsidRPr="00426D6C">
              <w:rPr>
                <w:rFonts w:ascii="Arial" w:hAnsi="Arial" w:cs="Arial"/>
                <w:sz w:val="24"/>
                <w:szCs w:val="24"/>
              </w:rPr>
              <w:t xml:space="preserve">регламент </w:t>
            </w:r>
            <w:r w:rsidR="002E1443" w:rsidRPr="00426D6C">
              <w:rPr>
                <w:rFonts w:ascii="Arial" w:hAnsi="Arial" w:cs="Arial"/>
                <w:sz w:val="24"/>
                <w:szCs w:val="24"/>
              </w:rPr>
              <w:t xml:space="preserve">по предоставлению </w:t>
            </w:r>
            <w:r w:rsidR="00D53CE2" w:rsidRPr="00426D6C">
              <w:rPr>
                <w:rFonts w:ascii="Arial" w:hAnsi="Arial" w:cs="Arial"/>
                <w:sz w:val="24"/>
                <w:szCs w:val="24"/>
              </w:rPr>
              <w:t>м</w:t>
            </w:r>
            <w:r w:rsidR="00221FAF" w:rsidRPr="00426D6C">
              <w:rPr>
                <w:rFonts w:ascii="Arial" w:hAnsi="Arial" w:cs="Arial"/>
                <w:sz w:val="24"/>
                <w:szCs w:val="24"/>
              </w:rPr>
              <w:t>униципальной услуги</w:t>
            </w:r>
            <w:r w:rsidR="00A806D3" w:rsidRPr="00426D6C">
              <w:rPr>
                <w:rFonts w:ascii="Arial" w:hAnsi="Arial" w:cs="Arial"/>
                <w:sz w:val="24"/>
                <w:szCs w:val="24"/>
              </w:rPr>
              <w:t xml:space="preserve"> </w:t>
            </w:r>
            <w:r w:rsidR="00F56F86" w:rsidRPr="00426D6C">
              <w:rPr>
                <w:rFonts w:ascii="Arial" w:hAnsi="Arial" w:cs="Arial"/>
                <w:sz w:val="24"/>
                <w:szCs w:val="24"/>
              </w:rPr>
              <w:t>«</w:t>
            </w:r>
            <w:r w:rsidR="00953F09" w:rsidRPr="00426D6C">
              <w:rPr>
                <w:rFonts w:ascii="Arial" w:hAnsi="Arial" w:cs="Arial"/>
                <w:sz w:val="24"/>
                <w:szCs w:val="24"/>
              </w:rPr>
              <w:t xml:space="preserve">Выдача </w:t>
            </w:r>
            <w:r w:rsidR="00891CCF" w:rsidRPr="00426D6C">
              <w:rPr>
                <w:rFonts w:ascii="Arial" w:hAnsi="Arial" w:cs="Arial"/>
                <w:sz w:val="24"/>
                <w:szCs w:val="24"/>
              </w:rPr>
              <w:t>выпис</w:t>
            </w:r>
            <w:r w:rsidR="00685221" w:rsidRPr="00426D6C">
              <w:rPr>
                <w:rFonts w:ascii="Arial" w:hAnsi="Arial" w:cs="Arial"/>
                <w:sz w:val="24"/>
                <w:szCs w:val="24"/>
              </w:rPr>
              <w:t>ок из реестра муниципального имущества</w:t>
            </w:r>
            <w:r w:rsidR="00891CCF" w:rsidRPr="00426D6C">
              <w:rPr>
                <w:rFonts w:ascii="Arial" w:hAnsi="Arial" w:cs="Arial"/>
                <w:sz w:val="24"/>
                <w:szCs w:val="24"/>
              </w:rPr>
              <w:t>»</w:t>
            </w:r>
            <w:r w:rsidR="00F56F86" w:rsidRPr="00426D6C">
              <w:rPr>
                <w:rFonts w:ascii="Arial" w:hAnsi="Arial" w:cs="Arial"/>
                <w:sz w:val="24"/>
                <w:szCs w:val="24"/>
              </w:rPr>
              <w:t>;</w:t>
            </w:r>
          </w:p>
        </w:tc>
      </w:tr>
      <w:tr w:rsidR="00EA4FF3" w:rsidRPr="00426D6C" w:rsidTr="00C02E44">
        <w:trPr>
          <w:gridBefore w:val="1"/>
          <w:wBefore w:w="6" w:type="dxa"/>
        </w:trPr>
        <w:tc>
          <w:tcPr>
            <w:tcW w:w="2363" w:type="dxa"/>
            <w:gridSpan w:val="2"/>
            <w:shd w:val="clear" w:color="auto" w:fill="auto"/>
          </w:tcPr>
          <w:p w:rsidR="00EA4FF3" w:rsidRPr="00426D6C" w:rsidRDefault="00EA4FF3" w:rsidP="00426D6C">
            <w:pPr>
              <w:pStyle w:val="affff4"/>
              <w:spacing w:line="240" w:lineRule="auto"/>
              <w:ind w:hanging="6"/>
              <w:jc w:val="left"/>
              <w:rPr>
                <w:rFonts w:ascii="Arial" w:hAnsi="Arial" w:cs="Arial"/>
                <w:sz w:val="24"/>
                <w:szCs w:val="24"/>
              </w:rPr>
            </w:pPr>
            <w:r w:rsidRPr="00426D6C">
              <w:rPr>
                <w:rFonts w:ascii="Arial" w:hAnsi="Arial" w:cs="Arial"/>
                <w:sz w:val="24"/>
                <w:szCs w:val="24"/>
              </w:rPr>
              <w:t xml:space="preserve">ЕСИА </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426D6C" w:rsidTr="00C02E44">
        <w:trPr>
          <w:gridBefore w:val="1"/>
          <w:wBefore w:w="6" w:type="dxa"/>
        </w:trPr>
        <w:tc>
          <w:tcPr>
            <w:tcW w:w="2363" w:type="dxa"/>
            <w:gridSpan w:val="2"/>
            <w:shd w:val="clear" w:color="auto" w:fill="auto"/>
          </w:tcPr>
          <w:p w:rsidR="00EA4FF3" w:rsidRPr="00426D6C" w:rsidRDefault="007E1DC2" w:rsidP="00426D6C">
            <w:pPr>
              <w:pStyle w:val="affff4"/>
              <w:spacing w:line="240" w:lineRule="auto"/>
              <w:ind w:hanging="6"/>
              <w:jc w:val="left"/>
              <w:rPr>
                <w:rFonts w:ascii="Arial" w:hAnsi="Arial" w:cs="Arial"/>
                <w:sz w:val="24"/>
                <w:szCs w:val="24"/>
              </w:rPr>
            </w:pPr>
            <w:r w:rsidRPr="00426D6C">
              <w:rPr>
                <w:rFonts w:ascii="Arial" w:hAnsi="Arial" w:cs="Arial"/>
                <w:sz w:val="24"/>
                <w:szCs w:val="24"/>
              </w:rPr>
              <w:t>З</w:t>
            </w:r>
            <w:r w:rsidR="00EA4FF3" w:rsidRPr="00426D6C">
              <w:rPr>
                <w:rFonts w:ascii="Arial" w:hAnsi="Arial" w:cs="Arial"/>
                <w:sz w:val="24"/>
                <w:szCs w:val="24"/>
              </w:rPr>
              <w:t>аявитель</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лицо, обращающееся с Заявлением о предоставлении Муниципальной услуги;</w:t>
            </w:r>
          </w:p>
        </w:tc>
      </w:tr>
      <w:tr w:rsidR="00EA4FF3" w:rsidRPr="00426D6C" w:rsidTr="00C02E44">
        <w:trPr>
          <w:gridBefore w:val="1"/>
          <w:wBefore w:w="6" w:type="dxa"/>
        </w:trPr>
        <w:tc>
          <w:tcPr>
            <w:tcW w:w="2363" w:type="dxa"/>
            <w:gridSpan w:val="2"/>
            <w:shd w:val="clear" w:color="auto" w:fill="auto"/>
          </w:tcPr>
          <w:p w:rsidR="005F3045" w:rsidRPr="00426D6C" w:rsidRDefault="007E1DC2" w:rsidP="00426D6C">
            <w:pPr>
              <w:pStyle w:val="affff4"/>
              <w:spacing w:line="240" w:lineRule="auto"/>
              <w:ind w:hanging="6"/>
              <w:jc w:val="left"/>
              <w:rPr>
                <w:rFonts w:ascii="Arial" w:hAnsi="Arial" w:cs="Arial"/>
                <w:sz w:val="24"/>
                <w:szCs w:val="24"/>
              </w:rPr>
            </w:pPr>
            <w:r w:rsidRPr="00426D6C">
              <w:rPr>
                <w:rFonts w:ascii="Arial" w:hAnsi="Arial" w:cs="Arial"/>
                <w:sz w:val="24"/>
                <w:szCs w:val="24"/>
              </w:rPr>
              <w:t>З</w:t>
            </w:r>
            <w:r w:rsidR="00EA4FF3" w:rsidRPr="00426D6C">
              <w:rPr>
                <w:rFonts w:ascii="Arial" w:hAnsi="Arial" w:cs="Arial"/>
                <w:sz w:val="24"/>
                <w:szCs w:val="24"/>
              </w:rPr>
              <w:t xml:space="preserve">аявитель, зарегистрированный в ЕСИА </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426D6C">
              <w:rPr>
                <w:rFonts w:ascii="Arial" w:hAnsi="Arial" w:cs="Arial"/>
                <w:sz w:val="24"/>
                <w:szCs w:val="24"/>
              </w:rPr>
              <w:t>);</w:t>
            </w:r>
          </w:p>
        </w:tc>
      </w:tr>
      <w:tr w:rsidR="00EA4FF3" w:rsidRPr="00426D6C" w:rsidTr="00C02E44">
        <w:trPr>
          <w:gridBefore w:val="1"/>
          <w:wBefore w:w="6" w:type="dxa"/>
        </w:trPr>
        <w:tc>
          <w:tcPr>
            <w:tcW w:w="2363" w:type="dxa"/>
            <w:gridSpan w:val="2"/>
            <w:shd w:val="clear" w:color="auto" w:fill="auto"/>
          </w:tcPr>
          <w:p w:rsidR="00EA4FF3" w:rsidRPr="00426D6C" w:rsidRDefault="007E1DC2" w:rsidP="00426D6C">
            <w:pPr>
              <w:pStyle w:val="affff4"/>
              <w:spacing w:line="240" w:lineRule="auto"/>
              <w:ind w:hanging="6"/>
              <w:jc w:val="left"/>
              <w:rPr>
                <w:rFonts w:ascii="Arial" w:hAnsi="Arial" w:cs="Arial"/>
                <w:sz w:val="24"/>
                <w:szCs w:val="24"/>
              </w:rPr>
            </w:pPr>
            <w:r w:rsidRPr="00426D6C">
              <w:rPr>
                <w:rFonts w:ascii="Arial" w:hAnsi="Arial" w:cs="Arial"/>
                <w:sz w:val="24"/>
                <w:szCs w:val="24"/>
              </w:rPr>
              <w:t>З</w:t>
            </w:r>
            <w:r w:rsidR="00EA4FF3" w:rsidRPr="00426D6C">
              <w:rPr>
                <w:rFonts w:ascii="Arial" w:hAnsi="Arial" w:cs="Arial"/>
                <w:sz w:val="24"/>
                <w:szCs w:val="24"/>
              </w:rPr>
              <w:t xml:space="preserve">аявление </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EA4FF3" w:rsidRPr="00426D6C" w:rsidTr="00C02E44">
        <w:trPr>
          <w:gridBefore w:val="1"/>
          <w:wBefore w:w="6" w:type="dxa"/>
        </w:trPr>
        <w:tc>
          <w:tcPr>
            <w:tcW w:w="2363" w:type="dxa"/>
            <w:gridSpan w:val="2"/>
            <w:shd w:val="clear" w:color="auto" w:fill="auto"/>
          </w:tcPr>
          <w:p w:rsidR="00EA4FF3" w:rsidRPr="00426D6C" w:rsidRDefault="007E1DC2" w:rsidP="00426D6C">
            <w:pPr>
              <w:pStyle w:val="affff4"/>
              <w:spacing w:line="240" w:lineRule="auto"/>
              <w:ind w:hanging="6"/>
              <w:jc w:val="left"/>
              <w:rPr>
                <w:rFonts w:ascii="Arial" w:hAnsi="Arial" w:cs="Arial"/>
                <w:sz w:val="24"/>
                <w:szCs w:val="24"/>
              </w:rPr>
            </w:pPr>
            <w:r w:rsidRPr="00426D6C">
              <w:rPr>
                <w:rFonts w:ascii="Arial" w:hAnsi="Arial" w:cs="Arial"/>
                <w:sz w:val="24"/>
                <w:szCs w:val="24"/>
              </w:rPr>
              <w:t>Л</w:t>
            </w:r>
            <w:r w:rsidR="00EA4FF3" w:rsidRPr="00426D6C">
              <w:rPr>
                <w:rFonts w:ascii="Arial" w:hAnsi="Arial" w:cs="Arial"/>
                <w:sz w:val="24"/>
                <w:szCs w:val="24"/>
              </w:rPr>
              <w:t>ичный кабинет</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EA4FF3" w:rsidRPr="00426D6C" w:rsidTr="00C02E44">
        <w:trPr>
          <w:gridBefore w:val="1"/>
          <w:wBefore w:w="6" w:type="dxa"/>
        </w:trPr>
        <w:tc>
          <w:tcPr>
            <w:tcW w:w="2363" w:type="dxa"/>
            <w:gridSpan w:val="2"/>
            <w:shd w:val="clear" w:color="auto" w:fill="auto"/>
          </w:tcPr>
          <w:p w:rsidR="00EA4FF3" w:rsidRPr="00426D6C" w:rsidRDefault="007E1DC2" w:rsidP="00426D6C">
            <w:pPr>
              <w:pStyle w:val="affff4"/>
              <w:spacing w:line="240" w:lineRule="auto"/>
              <w:ind w:hanging="6"/>
              <w:jc w:val="left"/>
              <w:rPr>
                <w:rFonts w:ascii="Arial" w:hAnsi="Arial" w:cs="Arial"/>
                <w:sz w:val="24"/>
                <w:szCs w:val="24"/>
              </w:rPr>
            </w:pPr>
            <w:r w:rsidRPr="00426D6C">
              <w:rPr>
                <w:rFonts w:ascii="Arial" w:hAnsi="Arial" w:cs="Arial"/>
                <w:sz w:val="24"/>
                <w:szCs w:val="24"/>
              </w:rPr>
              <w:t>М</w:t>
            </w:r>
            <w:r w:rsidR="00EA4FF3" w:rsidRPr="00426D6C">
              <w:rPr>
                <w:rFonts w:ascii="Arial" w:hAnsi="Arial" w:cs="Arial"/>
                <w:sz w:val="24"/>
                <w:szCs w:val="24"/>
              </w:rPr>
              <w:t xml:space="preserve">одуль оказания услуг ЕИС ОУ </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модуль оказания услуг единой информационной системы оказания услуг, установленный в Администрации;</w:t>
            </w:r>
          </w:p>
        </w:tc>
      </w:tr>
      <w:tr w:rsidR="00EA4FF3" w:rsidRPr="00426D6C" w:rsidTr="00C02E44">
        <w:trPr>
          <w:gridBefore w:val="1"/>
          <w:wBefore w:w="6" w:type="dxa"/>
        </w:trPr>
        <w:tc>
          <w:tcPr>
            <w:tcW w:w="2363" w:type="dxa"/>
            <w:gridSpan w:val="2"/>
            <w:shd w:val="clear" w:color="auto" w:fill="auto"/>
          </w:tcPr>
          <w:p w:rsidR="00EA4FF3" w:rsidRPr="00426D6C" w:rsidRDefault="00EA4FF3" w:rsidP="00426D6C">
            <w:pPr>
              <w:pStyle w:val="affff4"/>
              <w:spacing w:line="240" w:lineRule="auto"/>
              <w:ind w:hanging="6"/>
              <w:jc w:val="left"/>
              <w:rPr>
                <w:rFonts w:ascii="Arial" w:hAnsi="Arial" w:cs="Arial"/>
                <w:color w:val="FF0000"/>
                <w:sz w:val="24"/>
                <w:szCs w:val="24"/>
              </w:rPr>
            </w:pP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p>
        </w:tc>
      </w:tr>
      <w:tr w:rsidR="00EA4FF3" w:rsidRPr="00426D6C" w:rsidTr="005E05EA">
        <w:trPr>
          <w:trHeight w:val="597"/>
        </w:trPr>
        <w:tc>
          <w:tcPr>
            <w:tcW w:w="2363" w:type="dxa"/>
            <w:gridSpan w:val="2"/>
            <w:shd w:val="clear" w:color="auto" w:fill="auto"/>
          </w:tcPr>
          <w:p w:rsidR="00EA4FF3" w:rsidRPr="00426D6C" w:rsidRDefault="007E1DC2" w:rsidP="00426D6C">
            <w:pPr>
              <w:pStyle w:val="affff4"/>
              <w:spacing w:line="240" w:lineRule="auto"/>
              <w:ind w:hanging="6"/>
              <w:jc w:val="left"/>
              <w:rPr>
                <w:rFonts w:ascii="Arial" w:hAnsi="Arial" w:cs="Arial"/>
                <w:sz w:val="24"/>
                <w:szCs w:val="24"/>
              </w:rPr>
            </w:pPr>
            <w:r w:rsidRPr="00426D6C">
              <w:rPr>
                <w:rFonts w:ascii="Arial" w:hAnsi="Arial" w:cs="Arial"/>
                <w:sz w:val="24"/>
                <w:szCs w:val="24"/>
              </w:rPr>
              <w:t>М</w:t>
            </w:r>
            <w:r w:rsidR="00EA4FF3" w:rsidRPr="00426D6C">
              <w:rPr>
                <w:rFonts w:ascii="Arial" w:hAnsi="Arial" w:cs="Arial"/>
                <w:sz w:val="24"/>
                <w:szCs w:val="24"/>
              </w:rPr>
              <w:t xml:space="preserve">униципальная услуга </w:t>
            </w:r>
          </w:p>
          <w:p w:rsidR="00EA4FF3" w:rsidRPr="00426D6C" w:rsidRDefault="00EA4FF3" w:rsidP="00426D6C">
            <w:pPr>
              <w:pStyle w:val="affff4"/>
              <w:spacing w:line="240" w:lineRule="auto"/>
              <w:ind w:hanging="6"/>
              <w:jc w:val="left"/>
              <w:rPr>
                <w:rFonts w:ascii="Arial" w:hAnsi="Arial" w:cs="Arial"/>
                <w:sz w:val="24"/>
                <w:szCs w:val="24"/>
              </w:rPr>
            </w:pPr>
          </w:p>
        </w:tc>
        <w:tc>
          <w:tcPr>
            <w:tcW w:w="429" w:type="dxa"/>
            <w:gridSpan w:val="2"/>
            <w:shd w:val="clear" w:color="auto" w:fill="auto"/>
          </w:tcPr>
          <w:p w:rsidR="00EA4FF3" w:rsidRPr="00426D6C" w:rsidRDefault="00EA4FF3" w:rsidP="00426D6C">
            <w:pPr>
              <w:pStyle w:val="affff4"/>
              <w:spacing w:line="240" w:lineRule="auto"/>
              <w:ind w:hanging="6"/>
              <w:jc w:val="left"/>
              <w:rPr>
                <w:rFonts w:ascii="Arial" w:hAnsi="Arial" w:cs="Arial"/>
                <w:sz w:val="24"/>
                <w:szCs w:val="24"/>
              </w:rPr>
            </w:pPr>
          </w:p>
        </w:tc>
        <w:tc>
          <w:tcPr>
            <w:tcW w:w="7273" w:type="dxa"/>
            <w:gridSpan w:val="2"/>
            <w:shd w:val="clear" w:color="auto" w:fill="auto"/>
          </w:tcPr>
          <w:p w:rsidR="00EA4FF3" w:rsidRPr="00426D6C" w:rsidRDefault="002E1443" w:rsidP="00426D6C">
            <w:pPr>
              <w:pStyle w:val="affff4"/>
              <w:spacing w:line="240" w:lineRule="auto"/>
              <w:ind w:firstLine="567"/>
              <w:rPr>
                <w:rFonts w:ascii="Arial" w:hAnsi="Arial" w:cs="Arial"/>
                <w:sz w:val="24"/>
                <w:szCs w:val="24"/>
              </w:rPr>
            </w:pPr>
            <w:r w:rsidRPr="00426D6C">
              <w:rPr>
                <w:rFonts w:ascii="Arial" w:hAnsi="Arial" w:cs="Arial"/>
                <w:sz w:val="24"/>
                <w:szCs w:val="24"/>
              </w:rPr>
              <w:t xml:space="preserve">муниципальная услуга </w:t>
            </w:r>
            <w:r w:rsidR="007E20DA" w:rsidRPr="00426D6C">
              <w:rPr>
                <w:rFonts w:ascii="Arial" w:hAnsi="Arial" w:cs="Arial"/>
                <w:sz w:val="24"/>
                <w:szCs w:val="24"/>
              </w:rPr>
              <w:t xml:space="preserve">«Выдача </w:t>
            </w:r>
            <w:r w:rsidR="00356D55" w:rsidRPr="00426D6C">
              <w:rPr>
                <w:rFonts w:ascii="Arial" w:hAnsi="Arial" w:cs="Arial"/>
                <w:sz w:val="24"/>
                <w:szCs w:val="24"/>
              </w:rPr>
              <w:t>выписок из реестра муниципального имущества</w:t>
            </w:r>
            <w:r w:rsidR="00891CCF" w:rsidRPr="00426D6C">
              <w:rPr>
                <w:rFonts w:ascii="Arial" w:hAnsi="Arial" w:cs="Arial"/>
                <w:sz w:val="24"/>
                <w:szCs w:val="24"/>
              </w:rPr>
              <w:t>»</w:t>
            </w:r>
            <w:r w:rsidR="007E20DA" w:rsidRPr="00426D6C">
              <w:rPr>
                <w:rFonts w:ascii="Arial" w:hAnsi="Arial" w:cs="Arial"/>
                <w:sz w:val="24"/>
                <w:szCs w:val="24"/>
              </w:rPr>
              <w:t>;</w:t>
            </w:r>
          </w:p>
        </w:tc>
      </w:tr>
      <w:tr w:rsidR="00EA4FF3" w:rsidRPr="00426D6C" w:rsidTr="00C02E44">
        <w:trPr>
          <w:gridBefore w:val="1"/>
          <w:wBefore w:w="6" w:type="dxa"/>
        </w:trPr>
        <w:tc>
          <w:tcPr>
            <w:tcW w:w="2363" w:type="dxa"/>
            <w:gridSpan w:val="2"/>
            <w:shd w:val="clear" w:color="auto" w:fill="auto"/>
          </w:tcPr>
          <w:p w:rsidR="00EA4FF3" w:rsidRPr="00426D6C" w:rsidRDefault="00EA4FF3" w:rsidP="00426D6C">
            <w:pPr>
              <w:pStyle w:val="affff4"/>
              <w:spacing w:line="240" w:lineRule="auto"/>
              <w:ind w:hanging="6"/>
              <w:jc w:val="left"/>
              <w:rPr>
                <w:rFonts w:ascii="Arial" w:hAnsi="Arial" w:cs="Arial"/>
                <w:sz w:val="24"/>
                <w:szCs w:val="24"/>
              </w:rPr>
            </w:pPr>
            <w:r w:rsidRPr="00426D6C">
              <w:rPr>
                <w:rFonts w:ascii="Arial" w:hAnsi="Arial" w:cs="Arial"/>
                <w:sz w:val="24"/>
                <w:szCs w:val="24"/>
              </w:rPr>
              <w:t xml:space="preserve">органы власти </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государственные органы, участвующие в предоставлении государственных и муниципальных услуг;</w:t>
            </w:r>
          </w:p>
        </w:tc>
      </w:tr>
      <w:tr w:rsidR="00EA4FF3" w:rsidRPr="00426D6C" w:rsidTr="00C02E44">
        <w:trPr>
          <w:gridBefore w:val="1"/>
          <w:wBefore w:w="6" w:type="dxa"/>
        </w:trPr>
        <w:tc>
          <w:tcPr>
            <w:tcW w:w="2363" w:type="dxa"/>
            <w:gridSpan w:val="2"/>
            <w:shd w:val="clear" w:color="auto" w:fill="auto"/>
          </w:tcPr>
          <w:p w:rsidR="00EA4FF3" w:rsidRPr="00426D6C" w:rsidRDefault="00EA4FF3" w:rsidP="00426D6C">
            <w:pPr>
              <w:pStyle w:val="affff4"/>
              <w:spacing w:line="240" w:lineRule="auto"/>
              <w:ind w:hanging="6"/>
              <w:jc w:val="left"/>
              <w:rPr>
                <w:rFonts w:ascii="Arial" w:hAnsi="Arial" w:cs="Arial"/>
                <w:sz w:val="24"/>
                <w:szCs w:val="24"/>
              </w:rPr>
            </w:pPr>
            <w:r w:rsidRPr="00426D6C">
              <w:rPr>
                <w:rFonts w:ascii="Arial" w:hAnsi="Arial" w:cs="Arial"/>
                <w:sz w:val="24"/>
                <w:szCs w:val="24"/>
              </w:rPr>
              <w:t>организация</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 xml:space="preserve">организации, участвующие в предоставлении государственных </w:t>
            </w:r>
            <w:r w:rsidR="00B10CB3" w:rsidRPr="00426D6C">
              <w:rPr>
                <w:rFonts w:ascii="Arial" w:hAnsi="Arial" w:cs="Arial"/>
                <w:sz w:val="24"/>
                <w:szCs w:val="24"/>
              </w:rPr>
              <w:t xml:space="preserve">и муниципальных </w:t>
            </w:r>
            <w:r w:rsidRPr="00426D6C">
              <w:rPr>
                <w:rFonts w:ascii="Arial" w:hAnsi="Arial" w:cs="Arial"/>
                <w:sz w:val="24"/>
                <w:szCs w:val="24"/>
              </w:rPr>
              <w:t>услуг (в том числе подведомственные учреждения);</w:t>
            </w:r>
          </w:p>
        </w:tc>
      </w:tr>
      <w:tr w:rsidR="00C1761D" w:rsidRPr="00426D6C" w:rsidTr="00C02E44">
        <w:trPr>
          <w:gridBefore w:val="1"/>
          <w:wBefore w:w="6" w:type="dxa"/>
        </w:trPr>
        <w:tc>
          <w:tcPr>
            <w:tcW w:w="2363" w:type="dxa"/>
            <w:gridSpan w:val="2"/>
            <w:shd w:val="clear" w:color="auto" w:fill="auto"/>
          </w:tcPr>
          <w:p w:rsidR="00C1761D" w:rsidRPr="00426D6C" w:rsidRDefault="00C1761D" w:rsidP="00426D6C">
            <w:pPr>
              <w:pStyle w:val="affff4"/>
              <w:spacing w:line="240" w:lineRule="auto"/>
              <w:ind w:hanging="6"/>
              <w:jc w:val="left"/>
              <w:rPr>
                <w:rFonts w:ascii="Arial" w:hAnsi="Arial" w:cs="Arial"/>
                <w:sz w:val="24"/>
                <w:szCs w:val="24"/>
              </w:rPr>
            </w:pPr>
            <w:r w:rsidRPr="00426D6C">
              <w:rPr>
                <w:rFonts w:ascii="Arial" w:hAnsi="Arial" w:cs="Arial"/>
                <w:sz w:val="24"/>
                <w:szCs w:val="24"/>
              </w:rPr>
              <w:t>простая электронная подпись</w:t>
            </w:r>
          </w:p>
        </w:tc>
        <w:tc>
          <w:tcPr>
            <w:tcW w:w="429" w:type="dxa"/>
            <w:gridSpan w:val="2"/>
            <w:shd w:val="clear" w:color="auto" w:fill="auto"/>
          </w:tcPr>
          <w:p w:rsidR="00C1761D" w:rsidRPr="00426D6C" w:rsidRDefault="00C1761D" w:rsidP="00426D6C">
            <w:pPr>
              <w:pStyle w:val="affff4"/>
              <w:spacing w:line="240" w:lineRule="auto"/>
              <w:ind w:firstLine="567"/>
              <w:rPr>
                <w:rFonts w:ascii="Arial" w:hAnsi="Arial" w:cs="Arial"/>
                <w:sz w:val="24"/>
                <w:szCs w:val="24"/>
              </w:rPr>
            </w:pPr>
          </w:p>
        </w:tc>
        <w:tc>
          <w:tcPr>
            <w:tcW w:w="7267" w:type="dxa"/>
            <w:shd w:val="clear" w:color="auto" w:fill="auto"/>
          </w:tcPr>
          <w:p w:rsidR="00C1761D" w:rsidRPr="00426D6C" w:rsidRDefault="00C1761D" w:rsidP="00426D6C">
            <w:pPr>
              <w:pStyle w:val="affff4"/>
              <w:spacing w:line="240" w:lineRule="auto"/>
              <w:ind w:firstLine="567"/>
              <w:rPr>
                <w:rFonts w:ascii="Arial" w:hAnsi="Arial" w:cs="Arial"/>
                <w:sz w:val="24"/>
                <w:szCs w:val="24"/>
              </w:rPr>
            </w:pPr>
            <w:r w:rsidRPr="00426D6C">
              <w:rPr>
                <w:rFonts w:ascii="Arial" w:hAnsi="Arial" w:cs="Arial"/>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426D6C" w:rsidTr="00C02E44">
        <w:trPr>
          <w:gridBefore w:val="1"/>
          <w:wBefore w:w="6" w:type="dxa"/>
        </w:trPr>
        <w:tc>
          <w:tcPr>
            <w:tcW w:w="2363" w:type="dxa"/>
            <w:gridSpan w:val="2"/>
            <w:shd w:val="clear" w:color="auto" w:fill="auto"/>
          </w:tcPr>
          <w:p w:rsidR="00EA4FF3" w:rsidRPr="00426D6C" w:rsidRDefault="00EA4FF3" w:rsidP="00426D6C">
            <w:pPr>
              <w:pStyle w:val="affff4"/>
              <w:spacing w:line="240" w:lineRule="auto"/>
              <w:ind w:hanging="6"/>
              <w:jc w:val="left"/>
              <w:rPr>
                <w:rFonts w:ascii="Arial" w:hAnsi="Arial" w:cs="Arial"/>
                <w:sz w:val="24"/>
                <w:szCs w:val="24"/>
              </w:rPr>
            </w:pPr>
            <w:r w:rsidRPr="00426D6C">
              <w:rPr>
                <w:rFonts w:ascii="Arial" w:hAnsi="Arial" w:cs="Arial"/>
                <w:sz w:val="24"/>
                <w:szCs w:val="24"/>
              </w:rPr>
              <w:lastRenderedPageBreak/>
              <w:t>РПГУ</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426D6C">
                <w:rPr>
                  <w:rStyle w:val="a7"/>
                  <w:rFonts w:ascii="Arial" w:hAnsi="Arial" w:cs="Arial"/>
                  <w:color w:val="auto"/>
                  <w:sz w:val="24"/>
                  <w:szCs w:val="24"/>
                  <w:u w:val="none"/>
                  <w:lang w:val="en-US"/>
                </w:rPr>
                <w:t>http</w:t>
              </w:r>
              <w:r w:rsidRPr="00426D6C">
                <w:rPr>
                  <w:rStyle w:val="a7"/>
                  <w:rFonts w:ascii="Arial" w:hAnsi="Arial" w:cs="Arial"/>
                  <w:color w:val="auto"/>
                  <w:sz w:val="24"/>
                  <w:szCs w:val="24"/>
                  <w:u w:val="none"/>
                </w:rPr>
                <w:t>://</w:t>
              </w:r>
              <w:proofErr w:type="spellStart"/>
              <w:r w:rsidRPr="00426D6C">
                <w:rPr>
                  <w:rStyle w:val="a7"/>
                  <w:rFonts w:ascii="Arial" w:hAnsi="Arial" w:cs="Arial"/>
                  <w:color w:val="auto"/>
                  <w:sz w:val="24"/>
                  <w:szCs w:val="24"/>
                  <w:u w:val="none"/>
                  <w:lang w:val="en-US"/>
                </w:rPr>
                <w:t>uslugi</w:t>
              </w:r>
              <w:proofErr w:type="spellEnd"/>
              <w:r w:rsidRPr="00426D6C">
                <w:rPr>
                  <w:rStyle w:val="a7"/>
                  <w:rFonts w:ascii="Arial" w:hAnsi="Arial" w:cs="Arial"/>
                  <w:color w:val="auto"/>
                  <w:sz w:val="24"/>
                  <w:szCs w:val="24"/>
                  <w:u w:val="none"/>
                </w:rPr>
                <w:t>.</w:t>
              </w:r>
              <w:proofErr w:type="spellStart"/>
              <w:r w:rsidRPr="00426D6C">
                <w:rPr>
                  <w:rStyle w:val="a7"/>
                  <w:rFonts w:ascii="Arial" w:hAnsi="Arial" w:cs="Arial"/>
                  <w:color w:val="auto"/>
                  <w:sz w:val="24"/>
                  <w:szCs w:val="24"/>
                  <w:u w:val="none"/>
                  <w:lang w:val="en-US"/>
                </w:rPr>
                <w:t>mosreg</w:t>
              </w:r>
              <w:proofErr w:type="spellEnd"/>
              <w:r w:rsidRPr="00426D6C">
                <w:rPr>
                  <w:rStyle w:val="a7"/>
                  <w:rFonts w:ascii="Arial" w:hAnsi="Arial" w:cs="Arial"/>
                  <w:color w:val="auto"/>
                  <w:sz w:val="24"/>
                  <w:szCs w:val="24"/>
                  <w:u w:val="none"/>
                </w:rPr>
                <w:t>.</w:t>
              </w:r>
              <w:r w:rsidRPr="00426D6C">
                <w:rPr>
                  <w:rStyle w:val="a7"/>
                  <w:rFonts w:ascii="Arial" w:hAnsi="Arial" w:cs="Arial"/>
                  <w:color w:val="auto"/>
                  <w:sz w:val="24"/>
                  <w:szCs w:val="24"/>
                  <w:u w:val="none"/>
                  <w:lang w:val="en-US"/>
                </w:rPr>
                <w:t>ru</w:t>
              </w:r>
            </w:hyperlink>
            <w:r w:rsidRPr="00426D6C">
              <w:rPr>
                <w:rFonts w:ascii="Arial" w:hAnsi="Arial" w:cs="Arial"/>
                <w:iCs/>
                <w:sz w:val="24"/>
                <w:szCs w:val="24"/>
              </w:rPr>
              <w:t>;</w:t>
            </w:r>
          </w:p>
        </w:tc>
      </w:tr>
      <w:tr w:rsidR="00C1761D" w:rsidRPr="00426D6C" w:rsidTr="00C02E44">
        <w:trPr>
          <w:gridBefore w:val="1"/>
          <w:wBefore w:w="6" w:type="dxa"/>
        </w:trPr>
        <w:tc>
          <w:tcPr>
            <w:tcW w:w="2363" w:type="dxa"/>
            <w:gridSpan w:val="2"/>
            <w:shd w:val="clear" w:color="auto" w:fill="auto"/>
          </w:tcPr>
          <w:p w:rsidR="00C1761D" w:rsidRPr="00426D6C" w:rsidRDefault="00C1761D" w:rsidP="00426D6C">
            <w:pPr>
              <w:pStyle w:val="affff4"/>
              <w:spacing w:line="240" w:lineRule="auto"/>
              <w:ind w:hanging="6"/>
              <w:jc w:val="left"/>
              <w:rPr>
                <w:rFonts w:ascii="Arial" w:hAnsi="Arial" w:cs="Arial"/>
                <w:sz w:val="24"/>
                <w:szCs w:val="24"/>
              </w:rPr>
            </w:pPr>
            <w:r w:rsidRPr="00426D6C">
              <w:rPr>
                <w:rFonts w:ascii="Arial" w:hAnsi="Arial" w:cs="Arial"/>
                <w:sz w:val="24"/>
                <w:szCs w:val="24"/>
              </w:rPr>
              <w:t>сервис РПГУ «Узнать статус Заявления»</w:t>
            </w:r>
          </w:p>
        </w:tc>
        <w:tc>
          <w:tcPr>
            <w:tcW w:w="429" w:type="dxa"/>
            <w:gridSpan w:val="2"/>
            <w:shd w:val="clear" w:color="auto" w:fill="auto"/>
          </w:tcPr>
          <w:p w:rsidR="00C1761D" w:rsidRPr="00426D6C" w:rsidRDefault="00C1761D" w:rsidP="00426D6C">
            <w:pPr>
              <w:pStyle w:val="affff4"/>
              <w:spacing w:line="240" w:lineRule="auto"/>
              <w:ind w:firstLine="567"/>
              <w:rPr>
                <w:rFonts w:ascii="Arial" w:hAnsi="Arial" w:cs="Arial"/>
                <w:sz w:val="24"/>
                <w:szCs w:val="24"/>
              </w:rPr>
            </w:pPr>
          </w:p>
        </w:tc>
        <w:tc>
          <w:tcPr>
            <w:tcW w:w="7267" w:type="dxa"/>
            <w:shd w:val="clear" w:color="auto" w:fill="auto"/>
          </w:tcPr>
          <w:p w:rsidR="00C1761D" w:rsidRPr="00426D6C" w:rsidRDefault="00C1761D" w:rsidP="00426D6C">
            <w:pPr>
              <w:pStyle w:val="affff4"/>
              <w:spacing w:line="240" w:lineRule="auto"/>
              <w:ind w:firstLine="567"/>
              <w:rPr>
                <w:rFonts w:ascii="Arial" w:hAnsi="Arial" w:cs="Arial"/>
                <w:sz w:val="24"/>
                <w:szCs w:val="24"/>
              </w:rPr>
            </w:pPr>
            <w:r w:rsidRPr="00426D6C">
              <w:rPr>
                <w:rFonts w:ascii="Arial" w:hAnsi="Arial" w:cs="Arial"/>
                <w:sz w:val="24"/>
                <w:szCs w:val="24"/>
              </w:rPr>
              <w:t>сервис РПГУ, позволяющий получить актуальную информацию о текущем статусе (этапе) ранее поданного Заявления;</w:t>
            </w:r>
          </w:p>
        </w:tc>
      </w:tr>
      <w:tr w:rsidR="00EA4FF3" w:rsidRPr="00426D6C" w:rsidTr="00C02E44">
        <w:trPr>
          <w:gridBefore w:val="1"/>
          <w:wBefore w:w="6" w:type="dxa"/>
          <w:trHeight w:val="247"/>
        </w:trPr>
        <w:tc>
          <w:tcPr>
            <w:tcW w:w="2363" w:type="dxa"/>
            <w:gridSpan w:val="2"/>
            <w:shd w:val="clear" w:color="auto" w:fill="auto"/>
          </w:tcPr>
          <w:p w:rsidR="00EA4FF3" w:rsidRPr="00426D6C" w:rsidRDefault="00EA4FF3" w:rsidP="00426D6C">
            <w:pPr>
              <w:pStyle w:val="affff4"/>
              <w:spacing w:line="240" w:lineRule="auto"/>
              <w:ind w:hanging="6"/>
              <w:jc w:val="left"/>
              <w:rPr>
                <w:rFonts w:ascii="Arial" w:hAnsi="Arial" w:cs="Arial"/>
                <w:sz w:val="24"/>
                <w:szCs w:val="24"/>
              </w:rPr>
            </w:pPr>
            <w:r w:rsidRPr="00426D6C">
              <w:rPr>
                <w:rFonts w:ascii="Arial" w:hAnsi="Arial" w:cs="Arial"/>
                <w:sz w:val="24"/>
                <w:szCs w:val="24"/>
              </w:rPr>
              <w:t xml:space="preserve">сеть Интернет </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EA4FF3" w:rsidP="00426D6C">
            <w:pPr>
              <w:pStyle w:val="affff4"/>
              <w:spacing w:line="240" w:lineRule="auto"/>
              <w:ind w:firstLine="567"/>
              <w:rPr>
                <w:rFonts w:ascii="Arial" w:hAnsi="Arial" w:cs="Arial"/>
                <w:sz w:val="24"/>
                <w:szCs w:val="24"/>
              </w:rPr>
            </w:pPr>
            <w:r w:rsidRPr="00426D6C">
              <w:rPr>
                <w:rFonts w:ascii="Arial" w:hAnsi="Arial" w:cs="Arial"/>
                <w:sz w:val="24"/>
                <w:szCs w:val="24"/>
              </w:rPr>
              <w:t>информационно</w:t>
            </w:r>
            <w:r w:rsidRPr="00426D6C">
              <w:rPr>
                <w:rFonts w:ascii="Arial" w:hAnsi="Arial" w:cs="Arial"/>
                <w:sz w:val="24"/>
                <w:szCs w:val="24"/>
                <w:lang w:val="en-US"/>
              </w:rPr>
              <w:t>-</w:t>
            </w:r>
            <w:r w:rsidRPr="00426D6C">
              <w:rPr>
                <w:rFonts w:ascii="Arial" w:hAnsi="Arial" w:cs="Arial"/>
                <w:sz w:val="24"/>
                <w:szCs w:val="24"/>
              </w:rPr>
              <w:t>телекоммуникационная сеть «Интернет»;</w:t>
            </w:r>
          </w:p>
        </w:tc>
      </w:tr>
      <w:tr w:rsidR="00EA4FF3" w:rsidRPr="00426D6C" w:rsidTr="00C02E44">
        <w:trPr>
          <w:gridBefore w:val="1"/>
          <w:wBefore w:w="6" w:type="dxa"/>
          <w:trHeight w:val="634"/>
        </w:trPr>
        <w:tc>
          <w:tcPr>
            <w:tcW w:w="2363" w:type="dxa"/>
            <w:gridSpan w:val="2"/>
            <w:shd w:val="clear" w:color="auto" w:fill="auto"/>
          </w:tcPr>
          <w:p w:rsidR="00EA4FF3" w:rsidRPr="00426D6C" w:rsidRDefault="00EA4FF3" w:rsidP="00426D6C">
            <w:pPr>
              <w:pStyle w:val="affff4"/>
              <w:spacing w:line="240" w:lineRule="auto"/>
              <w:ind w:hanging="6"/>
              <w:jc w:val="left"/>
              <w:rPr>
                <w:rFonts w:ascii="Arial" w:hAnsi="Arial" w:cs="Arial"/>
                <w:sz w:val="24"/>
                <w:szCs w:val="24"/>
              </w:rPr>
            </w:pPr>
            <w:r w:rsidRPr="00426D6C">
              <w:rPr>
                <w:rFonts w:ascii="Arial" w:hAnsi="Arial" w:cs="Arial"/>
                <w:sz w:val="24"/>
                <w:szCs w:val="24"/>
              </w:rPr>
              <w:t xml:space="preserve">удостоверяющий центр </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C1761D" w:rsidP="00426D6C">
            <w:pPr>
              <w:pStyle w:val="affff4"/>
              <w:spacing w:line="240" w:lineRule="auto"/>
              <w:ind w:firstLine="567"/>
              <w:rPr>
                <w:rFonts w:ascii="Arial" w:hAnsi="Arial" w:cs="Arial"/>
                <w:sz w:val="24"/>
                <w:szCs w:val="24"/>
              </w:rPr>
            </w:pPr>
            <w:r w:rsidRPr="00426D6C">
              <w:rPr>
                <w:rFonts w:ascii="Arial" w:hAnsi="Arial" w:cs="Arial"/>
                <w:sz w:val="24"/>
                <w:szCs w:val="24"/>
              </w:rPr>
              <w:t>у</w:t>
            </w:r>
            <w:r w:rsidR="00EA4FF3" w:rsidRPr="00426D6C">
              <w:rPr>
                <w:rFonts w:ascii="Arial" w:hAnsi="Arial" w:cs="Arial"/>
                <w:sz w:val="24"/>
                <w:szCs w:val="24"/>
              </w:rPr>
              <w:t>достоверяющий центр, аккредитованный Министерством связи и массовых коммуникаций Российской Федерации.</w:t>
            </w:r>
          </w:p>
        </w:tc>
      </w:tr>
      <w:tr w:rsidR="00EA4FF3" w:rsidRPr="00426D6C" w:rsidTr="00C02E44">
        <w:trPr>
          <w:gridBefore w:val="1"/>
          <w:wBefore w:w="6" w:type="dxa"/>
        </w:trPr>
        <w:tc>
          <w:tcPr>
            <w:tcW w:w="2363" w:type="dxa"/>
            <w:gridSpan w:val="2"/>
            <w:shd w:val="clear" w:color="auto" w:fill="auto"/>
          </w:tcPr>
          <w:p w:rsidR="005F3045" w:rsidRPr="00426D6C" w:rsidRDefault="00C1761D" w:rsidP="00426D6C">
            <w:pPr>
              <w:pStyle w:val="affff4"/>
              <w:spacing w:line="240" w:lineRule="auto"/>
              <w:ind w:hanging="6"/>
              <w:jc w:val="left"/>
              <w:rPr>
                <w:rFonts w:ascii="Arial" w:hAnsi="Arial" w:cs="Arial"/>
                <w:sz w:val="24"/>
                <w:szCs w:val="24"/>
              </w:rPr>
            </w:pPr>
            <w:r w:rsidRPr="00426D6C">
              <w:rPr>
                <w:rFonts w:ascii="Arial" w:hAnsi="Arial" w:cs="Arial"/>
                <w:sz w:val="24"/>
                <w:szCs w:val="24"/>
              </w:rPr>
              <w:t>у</w:t>
            </w:r>
            <w:r w:rsidR="00EA4FF3" w:rsidRPr="00426D6C">
              <w:rPr>
                <w:rFonts w:ascii="Arial" w:hAnsi="Arial" w:cs="Arial"/>
                <w:sz w:val="24"/>
                <w:szCs w:val="24"/>
              </w:rPr>
              <w:t xml:space="preserve">силенная квалифицированная электронная подпись ЭП </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C1761D" w:rsidP="00426D6C">
            <w:pPr>
              <w:pStyle w:val="affff4"/>
              <w:spacing w:line="240" w:lineRule="auto"/>
              <w:ind w:firstLine="567"/>
              <w:rPr>
                <w:rFonts w:ascii="Arial" w:hAnsi="Arial" w:cs="Arial"/>
                <w:sz w:val="24"/>
                <w:szCs w:val="24"/>
              </w:rPr>
            </w:pPr>
            <w:r w:rsidRPr="00426D6C">
              <w:rPr>
                <w:rFonts w:ascii="Arial" w:hAnsi="Arial" w:cs="Arial"/>
                <w:sz w:val="24"/>
                <w:szCs w:val="24"/>
              </w:rPr>
              <w:t>э</w:t>
            </w:r>
            <w:r w:rsidR="00EA4FF3" w:rsidRPr="00426D6C">
              <w:rPr>
                <w:rFonts w:ascii="Arial" w:hAnsi="Arial" w:cs="Arial"/>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426D6C" w:rsidTr="00C02E44">
        <w:trPr>
          <w:gridBefore w:val="1"/>
          <w:wBefore w:w="6" w:type="dxa"/>
        </w:trPr>
        <w:tc>
          <w:tcPr>
            <w:tcW w:w="2363" w:type="dxa"/>
            <w:gridSpan w:val="2"/>
            <w:shd w:val="clear" w:color="auto" w:fill="auto"/>
          </w:tcPr>
          <w:p w:rsidR="00EA4FF3" w:rsidRPr="00426D6C" w:rsidRDefault="00C1761D" w:rsidP="00426D6C">
            <w:pPr>
              <w:pStyle w:val="affff4"/>
              <w:spacing w:line="240" w:lineRule="auto"/>
              <w:ind w:hanging="6"/>
              <w:jc w:val="left"/>
              <w:rPr>
                <w:rFonts w:ascii="Arial" w:hAnsi="Arial" w:cs="Arial"/>
                <w:sz w:val="24"/>
                <w:szCs w:val="24"/>
              </w:rPr>
            </w:pPr>
            <w:r w:rsidRPr="00426D6C">
              <w:rPr>
                <w:rFonts w:ascii="Arial" w:hAnsi="Arial" w:cs="Arial"/>
                <w:sz w:val="24"/>
                <w:szCs w:val="24"/>
              </w:rPr>
              <w:t>ф</w:t>
            </w:r>
            <w:r w:rsidR="00EA4FF3" w:rsidRPr="00426D6C">
              <w:rPr>
                <w:rFonts w:ascii="Arial" w:hAnsi="Arial" w:cs="Arial"/>
                <w:sz w:val="24"/>
                <w:szCs w:val="24"/>
              </w:rPr>
              <w:t xml:space="preserve">айл документа </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D32D71" w:rsidP="00426D6C">
            <w:pPr>
              <w:pStyle w:val="affff4"/>
              <w:spacing w:line="240" w:lineRule="auto"/>
              <w:ind w:firstLine="567"/>
              <w:rPr>
                <w:rFonts w:ascii="Arial" w:hAnsi="Arial" w:cs="Arial"/>
                <w:sz w:val="24"/>
                <w:szCs w:val="24"/>
              </w:rPr>
            </w:pPr>
            <w:r w:rsidRPr="00426D6C">
              <w:rPr>
                <w:rFonts w:ascii="Arial" w:hAnsi="Arial" w:cs="Arial"/>
                <w:sz w:val="24"/>
                <w:szCs w:val="24"/>
              </w:rPr>
              <w:t>э</w:t>
            </w:r>
            <w:r w:rsidR="00EA4FF3" w:rsidRPr="00426D6C">
              <w:rPr>
                <w:rFonts w:ascii="Arial" w:hAnsi="Arial" w:cs="Arial"/>
                <w:sz w:val="24"/>
                <w:szCs w:val="24"/>
              </w:rPr>
              <w:t>лектронный образ документа, полученный путем сканирования документа в бумажной форме.</w:t>
            </w:r>
          </w:p>
        </w:tc>
      </w:tr>
      <w:tr w:rsidR="00D32D71" w:rsidRPr="00426D6C" w:rsidTr="00C02E44">
        <w:trPr>
          <w:gridBefore w:val="1"/>
          <w:wBefore w:w="6" w:type="dxa"/>
        </w:trPr>
        <w:tc>
          <w:tcPr>
            <w:tcW w:w="2363" w:type="dxa"/>
            <w:gridSpan w:val="2"/>
            <w:shd w:val="clear" w:color="auto" w:fill="auto"/>
          </w:tcPr>
          <w:p w:rsidR="00D32D71" w:rsidRPr="00426D6C" w:rsidRDefault="00D32D71" w:rsidP="00426D6C">
            <w:pPr>
              <w:pStyle w:val="affff4"/>
              <w:spacing w:line="240" w:lineRule="auto"/>
              <w:ind w:hanging="6"/>
              <w:jc w:val="left"/>
              <w:rPr>
                <w:rFonts w:ascii="Arial" w:hAnsi="Arial" w:cs="Arial"/>
                <w:sz w:val="24"/>
                <w:szCs w:val="24"/>
              </w:rPr>
            </w:pPr>
            <w:r w:rsidRPr="00426D6C">
              <w:rPr>
                <w:rFonts w:ascii="Arial" w:hAnsi="Arial" w:cs="Arial"/>
                <w:sz w:val="24"/>
                <w:szCs w:val="24"/>
              </w:rPr>
              <w:t xml:space="preserve">электронный образ документа </w:t>
            </w:r>
          </w:p>
        </w:tc>
        <w:tc>
          <w:tcPr>
            <w:tcW w:w="429" w:type="dxa"/>
            <w:gridSpan w:val="2"/>
            <w:shd w:val="clear" w:color="auto" w:fill="auto"/>
          </w:tcPr>
          <w:p w:rsidR="00D32D71" w:rsidRPr="00426D6C" w:rsidRDefault="00D32D71" w:rsidP="00426D6C">
            <w:pPr>
              <w:pStyle w:val="affff4"/>
              <w:spacing w:line="240" w:lineRule="auto"/>
              <w:ind w:firstLine="567"/>
              <w:rPr>
                <w:rFonts w:ascii="Arial" w:hAnsi="Arial" w:cs="Arial"/>
                <w:sz w:val="24"/>
                <w:szCs w:val="24"/>
              </w:rPr>
            </w:pPr>
          </w:p>
        </w:tc>
        <w:tc>
          <w:tcPr>
            <w:tcW w:w="7267" w:type="dxa"/>
            <w:shd w:val="clear" w:color="auto" w:fill="auto"/>
          </w:tcPr>
          <w:p w:rsidR="00D32D71" w:rsidRPr="00426D6C" w:rsidRDefault="00D32D71" w:rsidP="00426D6C">
            <w:pPr>
              <w:pStyle w:val="affff4"/>
              <w:spacing w:line="240" w:lineRule="auto"/>
              <w:ind w:firstLine="567"/>
              <w:rPr>
                <w:rFonts w:ascii="Arial" w:hAnsi="Arial" w:cs="Arial"/>
                <w:sz w:val="24"/>
                <w:szCs w:val="24"/>
              </w:rPr>
            </w:pPr>
            <w:r w:rsidRPr="00426D6C">
              <w:rPr>
                <w:rFonts w:ascii="Arial" w:hAnsi="Arial" w:cs="Arial"/>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426D6C" w:rsidTr="00C02E44">
        <w:trPr>
          <w:gridBefore w:val="1"/>
          <w:wBefore w:w="6" w:type="dxa"/>
        </w:trPr>
        <w:tc>
          <w:tcPr>
            <w:tcW w:w="2363" w:type="dxa"/>
            <w:gridSpan w:val="2"/>
            <w:shd w:val="clear" w:color="auto" w:fill="auto"/>
          </w:tcPr>
          <w:p w:rsidR="00EA4FF3" w:rsidRPr="00426D6C" w:rsidRDefault="00C1761D" w:rsidP="00426D6C">
            <w:pPr>
              <w:pStyle w:val="affff4"/>
              <w:spacing w:line="240" w:lineRule="auto"/>
              <w:ind w:hanging="6"/>
              <w:jc w:val="left"/>
              <w:rPr>
                <w:rFonts w:ascii="Arial" w:hAnsi="Arial" w:cs="Arial"/>
                <w:sz w:val="24"/>
                <w:szCs w:val="24"/>
              </w:rPr>
            </w:pPr>
            <w:r w:rsidRPr="00426D6C">
              <w:rPr>
                <w:rFonts w:ascii="Arial" w:hAnsi="Arial" w:cs="Arial"/>
                <w:sz w:val="24"/>
                <w:szCs w:val="24"/>
              </w:rPr>
              <w:t>э</w:t>
            </w:r>
            <w:r w:rsidR="00EA4FF3" w:rsidRPr="00426D6C">
              <w:rPr>
                <w:rFonts w:ascii="Arial" w:hAnsi="Arial" w:cs="Arial"/>
                <w:sz w:val="24"/>
                <w:szCs w:val="24"/>
              </w:rPr>
              <w:t>лектронный документ</w:t>
            </w:r>
          </w:p>
        </w:tc>
        <w:tc>
          <w:tcPr>
            <w:tcW w:w="429" w:type="dxa"/>
            <w:gridSpan w:val="2"/>
            <w:shd w:val="clear" w:color="auto" w:fill="auto"/>
          </w:tcPr>
          <w:p w:rsidR="00EA4FF3" w:rsidRPr="00426D6C" w:rsidRDefault="00EA4FF3" w:rsidP="00426D6C">
            <w:pPr>
              <w:pStyle w:val="affff4"/>
              <w:spacing w:line="240" w:lineRule="auto"/>
              <w:ind w:firstLine="567"/>
              <w:rPr>
                <w:rFonts w:ascii="Arial" w:hAnsi="Arial" w:cs="Arial"/>
                <w:sz w:val="24"/>
                <w:szCs w:val="24"/>
              </w:rPr>
            </w:pPr>
          </w:p>
        </w:tc>
        <w:tc>
          <w:tcPr>
            <w:tcW w:w="7267" w:type="dxa"/>
            <w:shd w:val="clear" w:color="auto" w:fill="auto"/>
          </w:tcPr>
          <w:p w:rsidR="00EA4FF3" w:rsidRPr="00426D6C" w:rsidRDefault="00D32D71" w:rsidP="00426D6C">
            <w:pPr>
              <w:pStyle w:val="affff4"/>
              <w:spacing w:line="240" w:lineRule="auto"/>
              <w:ind w:firstLine="567"/>
              <w:rPr>
                <w:rFonts w:ascii="Arial" w:hAnsi="Arial" w:cs="Arial"/>
                <w:sz w:val="24"/>
                <w:szCs w:val="24"/>
              </w:rPr>
            </w:pPr>
            <w:r w:rsidRPr="00426D6C">
              <w:rPr>
                <w:rFonts w:ascii="Arial" w:hAnsi="Arial" w:cs="Arial"/>
                <w:sz w:val="24"/>
                <w:szCs w:val="24"/>
              </w:rPr>
              <w:t>д</w:t>
            </w:r>
            <w:r w:rsidR="00EA4FF3" w:rsidRPr="00426D6C">
              <w:rPr>
                <w:rFonts w:ascii="Arial" w:hAnsi="Arial" w:cs="Arial"/>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426D6C">
              <w:rPr>
                <w:rFonts w:ascii="Arial" w:hAnsi="Arial" w:cs="Arial"/>
                <w:sz w:val="24"/>
                <w:szCs w:val="24"/>
              </w:rPr>
              <w:t>.</w:t>
            </w:r>
          </w:p>
        </w:tc>
      </w:tr>
    </w:tbl>
    <w:p w:rsidR="005F3045" w:rsidRPr="00426D6C" w:rsidRDefault="005F3045" w:rsidP="00426D6C">
      <w:pPr>
        <w:pStyle w:val="affff8"/>
        <w:ind w:firstLine="567"/>
        <w:rPr>
          <w:rFonts w:ascii="Arial" w:hAnsi="Arial" w:cs="Arial"/>
          <w:szCs w:val="24"/>
        </w:rPr>
      </w:pPr>
      <w:bookmarkStart w:id="405" w:name="П2"/>
    </w:p>
    <w:p w:rsidR="005F3045" w:rsidRPr="00426D6C" w:rsidRDefault="00A806D3" w:rsidP="00426D6C">
      <w:pPr>
        <w:pStyle w:val="10"/>
        <w:ind w:firstLine="567"/>
        <w:rPr>
          <w:rFonts w:ascii="Arial" w:hAnsi="Arial" w:cs="Arial"/>
          <w:b w:val="0"/>
        </w:rPr>
      </w:pPr>
      <w:r w:rsidRPr="00426D6C">
        <w:rPr>
          <w:rFonts w:ascii="Arial" w:hAnsi="Arial" w:cs="Arial"/>
        </w:rPr>
        <w:br w:type="page"/>
      </w:r>
      <w:bookmarkStart w:id="406" w:name="_Toc468470761"/>
      <w:bookmarkStart w:id="407" w:name="_Toc473648671"/>
      <w:bookmarkStart w:id="408" w:name="_Toc515966317"/>
      <w:r w:rsidR="005F3045" w:rsidRPr="00426D6C">
        <w:rPr>
          <w:rFonts w:ascii="Arial" w:hAnsi="Arial" w:cs="Arial"/>
          <w:b w:val="0"/>
          <w:i w:val="0"/>
        </w:rPr>
        <w:lastRenderedPageBreak/>
        <w:t>Приложение 2</w:t>
      </w:r>
      <w:bookmarkEnd w:id="405"/>
      <w:bookmarkEnd w:id="406"/>
      <w:bookmarkEnd w:id="407"/>
      <w:bookmarkEnd w:id="408"/>
    </w:p>
    <w:p w:rsidR="00D32D71"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bookmarkStart w:id="409" w:name="_Справочная_информация_о"/>
      <w:bookmarkStart w:id="410" w:name="_Toc468470763"/>
      <w:bookmarkStart w:id="411" w:name="_Toc473648672"/>
      <w:bookmarkEnd w:id="409"/>
      <w:r w:rsidRPr="00426D6C">
        <w:rPr>
          <w:rFonts w:ascii="Arial" w:hAnsi="Arial" w:cs="Arial"/>
          <w:b w:val="0"/>
          <w:bCs w:val="0"/>
          <w:iCs w:val="0"/>
          <w:sz w:val="24"/>
          <w:szCs w:val="24"/>
          <w:lang w:eastAsia="ar-SA"/>
        </w:rPr>
        <w:t xml:space="preserve">к </w:t>
      </w:r>
      <w:r w:rsidR="00BA66A8" w:rsidRPr="00426D6C">
        <w:rPr>
          <w:rFonts w:ascii="Arial" w:hAnsi="Arial" w:cs="Arial"/>
          <w:b w:val="0"/>
          <w:bCs w:val="0"/>
          <w:iCs w:val="0"/>
          <w:sz w:val="24"/>
          <w:szCs w:val="24"/>
          <w:lang w:eastAsia="ar-SA"/>
        </w:rPr>
        <w:t>административному регламенту</w:t>
      </w:r>
      <w:r w:rsidRPr="00426D6C">
        <w:rPr>
          <w:rFonts w:ascii="Arial" w:hAnsi="Arial" w:cs="Arial"/>
          <w:b w:val="0"/>
          <w:bCs w:val="0"/>
          <w:iCs w:val="0"/>
          <w:sz w:val="24"/>
          <w:szCs w:val="24"/>
          <w:lang w:eastAsia="ar-SA"/>
        </w:rPr>
        <w:t xml:space="preserve"> </w:t>
      </w:r>
    </w:p>
    <w:p w:rsidR="00330ADB" w:rsidRDefault="00330ADB" w:rsidP="00426D6C">
      <w:pPr>
        <w:pStyle w:val="1-"/>
        <w:spacing w:before="0" w:after="0" w:line="240" w:lineRule="auto"/>
        <w:ind w:firstLine="567"/>
        <w:jc w:val="right"/>
        <w:outlineLvl w:val="9"/>
        <w:rPr>
          <w:rFonts w:ascii="Arial" w:hAnsi="Arial" w:cs="Arial"/>
          <w:b w:val="0"/>
          <w:bCs w:val="0"/>
          <w:iCs w:val="0"/>
          <w:sz w:val="24"/>
          <w:szCs w:val="24"/>
          <w:lang w:eastAsia="ar-SA"/>
        </w:rPr>
      </w:pPr>
    </w:p>
    <w:p w:rsidR="00330ADB" w:rsidRPr="00426D6C" w:rsidRDefault="00330ADB" w:rsidP="00426D6C">
      <w:pPr>
        <w:pStyle w:val="1-"/>
        <w:spacing w:before="0" w:after="0" w:line="240" w:lineRule="auto"/>
        <w:ind w:firstLine="567"/>
        <w:jc w:val="right"/>
        <w:outlineLvl w:val="9"/>
        <w:rPr>
          <w:rFonts w:ascii="Arial" w:hAnsi="Arial" w:cs="Arial"/>
          <w:b w:val="0"/>
          <w:bCs w:val="0"/>
          <w:iCs w:val="0"/>
          <w:sz w:val="24"/>
          <w:szCs w:val="24"/>
          <w:lang w:eastAsia="ar-SA"/>
        </w:rPr>
      </w:pPr>
    </w:p>
    <w:p w:rsidR="00A806D3" w:rsidRPr="00426D6C" w:rsidRDefault="00A806D3" w:rsidP="00426D6C">
      <w:pPr>
        <w:pStyle w:val="20"/>
        <w:spacing w:before="0" w:after="0"/>
        <w:ind w:firstLine="567"/>
        <w:rPr>
          <w:rFonts w:ascii="Arial" w:hAnsi="Arial" w:cs="Arial"/>
          <w:szCs w:val="24"/>
        </w:rPr>
      </w:pPr>
      <w:bookmarkStart w:id="412" w:name="_Toc515966318"/>
      <w:r w:rsidRPr="00426D6C">
        <w:rPr>
          <w:rFonts w:ascii="Arial" w:hAnsi="Arial" w:cs="Arial"/>
          <w:szCs w:val="24"/>
        </w:rPr>
        <w:t xml:space="preserve">Справочная информация о месте нахождения, графике работы, контактных телефонах, адресах электронной почты </w:t>
      </w:r>
      <w:r w:rsidR="00B6387D" w:rsidRPr="00426D6C">
        <w:rPr>
          <w:rFonts w:ascii="Arial" w:hAnsi="Arial" w:cs="Arial"/>
          <w:szCs w:val="24"/>
        </w:rPr>
        <w:t>Администрации</w:t>
      </w:r>
      <w:r w:rsidRPr="00426D6C">
        <w:rPr>
          <w:rFonts w:ascii="Arial" w:hAnsi="Arial" w:cs="Arial"/>
          <w:szCs w:val="24"/>
        </w:rPr>
        <w:t xml:space="preserve"> и организаций, участвующих в предоставлении и информировании о порядке предоставления </w:t>
      </w:r>
      <w:r w:rsidR="00221FAF" w:rsidRPr="00426D6C">
        <w:rPr>
          <w:rFonts w:ascii="Arial" w:hAnsi="Arial" w:cs="Arial"/>
          <w:szCs w:val="24"/>
        </w:rPr>
        <w:t>Муниципальной услуги</w:t>
      </w:r>
      <w:bookmarkEnd w:id="410"/>
      <w:bookmarkEnd w:id="411"/>
      <w:bookmarkEnd w:id="412"/>
    </w:p>
    <w:p w:rsidR="00311866" w:rsidRPr="00426D6C" w:rsidRDefault="00311866" w:rsidP="00426D6C">
      <w:pPr>
        <w:spacing w:after="0" w:line="240" w:lineRule="auto"/>
        <w:ind w:firstLine="567"/>
        <w:rPr>
          <w:rFonts w:ascii="Arial" w:hAnsi="Arial" w:cs="Arial"/>
          <w:sz w:val="24"/>
          <w:szCs w:val="24"/>
          <w:lang w:eastAsia="ru-RU"/>
        </w:rPr>
      </w:pPr>
    </w:p>
    <w:p w:rsidR="00EA4FF3" w:rsidRPr="00426D6C" w:rsidRDefault="00B6387D" w:rsidP="00330ADB">
      <w:pPr>
        <w:pStyle w:val="affff3"/>
        <w:numPr>
          <w:ilvl w:val="0"/>
          <w:numId w:val="43"/>
        </w:numPr>
        <w:spacing w:after="0" w:line="240" w:lineRule="auto"/>
        <w:jc w:val="center"/>
        <w:rPr>
          <w:rFonts w:ascii="Arial" w:hAnsi="Arial" w:cs="Arial"/>
          <w:b/>
          <w:sz w:val="24"/>
          <w:szCs w:val="24"/>
        </w:rPr>
      </w:pPr>
      <w:r w:rsidRPr="00426D6C">
        <w:rPr>
          <w:rFonts w:ascii="Arial" w:hAnsi="Arial" w:cs="Arial"/>
          <w:b/>
          <w:sz w:val="24"/>
          <w:szCs w:val="24"/>
        </w:rPr>
        <w:t xml:space="preserve">Администрация </w:t>
      </w:r>
      <w:r w:rsidR="00842BCA" w:rsidRPr="00426D6C">
        <w:rPr>
          <w:rFonts w:ascii="Arial" w:hAnsi="Arial" w:cs="Arial"/>
          <w:b/>
          <w:sz w:val="24"/>
          <w:szCs w:val="24"/>
        </w:rPr>
        <w:t>Богородского городского округа</w:t>
      </w:r>
    </w:p>
    <w:p w:rsidR="00EA4FF3" w:rsidRPr="00426D6C" w:rsidRDefault="00B6387D" w:rsidP="00426D6C">
      <w:pPr>
        <w:suppressAutoHyphens/>
        <w:autoSpaceDE w:val="0"/>
        <w:autoSpaceDN w:val="0"/>
        <w:adjustRightInd w:val="0"/>
        <w:spacing w:after="0" w:line="240" w:lineRule="auto"/>
        <w:ind w:firstLine="567"/>
        <w:rPr>
          <w:rFonts w:ascii="Arial" w:eastAsia="Times New Roman" w:hAnsi="Arial" w:cs="Arial"/>
          <w:sz w:val="24"/>
          <w:szCs w:val="24"/>
          <w:lang w:eastAsia="ar-SA"/>
        </w:rPr>
      </w:pPr>
      <w:r w:rsidRPr="00426D6C">
        <w:rPr>
          <w:rFonts w:ascii="Arial" w:eastAsia="Times New Roman" w:hAnsi="Arial" w:cs="Arial"/>
          <w:sz w:val="24"/>
          <w:szCs w:val="24"/>
          <w:lang w:eastAsia="ar-SA"/>
        </w:rPr>
        <w:t>Место нахождения: ул. Советская, д. 42, г. Ногинск, Московская область</w:t>
      </w:r>
      <w:r w:rsidR="00DB49AC">
        <w:rPr>
          <w:rFonts w:ascii="Arial" w:eastAsia="Times New Roman" w:hAnsi="Arial" w:cs="Arial"/>
          <w:sz w:val="24"/>
          <w:szCs w:val="24"/>
          <w:lang w:eastAsia="ar-SA"/>
        </w:rPr>
        <w:t>.</w:t>
      </w:r>
    </w:p>
    <w:p w:rsidR="00EA4FF3" w:rsidRPr="00426D6C" w:rsidRDefault="00EA4FF3" w:rsidP="00426D6C">
      <w:pPr>
        <w:spacing w:after="0" w:line="240" w:lineRule="auto"/>
        <w:ind w:firstLine="567"/>
        <w:rPr>
          <w:rFonts w:ascii="Arial" w:hAnsi="Arial" w:cs="Arial"/>
          <w:sz w:val="24"/>
          <w:szCs w:val="24"/>
        </w:rPr>
      </w:pPr>
      <w:r w:rsidRPr="00426D6C">
        <w:rPr>
          <w:rFonts w:ascii="Arial" w:hAnsi="Arial" w:cs="Arial"/>
          <w:sz w:val="24"/>
          <w:szCs w:val="24"/>
        </w:rPr>
        <w:t xml:space="preserve">Почтовый адрес: </w:t>
      </w:r>
      <w:r w:rsidR="004D5477" w:rsidRPr="00426D6C">
        <w:rPr>
          <w:rFonts w:ascii="Arial" w:hAnsi="Arial" w:cs="Arial"/>
          <w:sz w:val="24"/>
          <w:szCs w:val="24"/>
        </w:rPr>
        <w:t>ул. Советская, д.42, г. Ногинск, Московская область, 142400</w:t>
      </w:r>
      <w:r w:rsidR="00DB49AC">
        <w:rPr>
          <w:rFonts w:ascii="Arial" w:hAnsi="Arial" w:cs="Arial"/>
          <w:sz w:val="24"/>
          <w:szCs w:val="24"/>
        </w:rPr>
        <w:t>.</w:t>
      </w:r>
    </w:p>
    <w:p w:rsidR="001C661C" w:rsidRPr="00426D6C" w:rsidRDefault="001C661C" w:rsidP="00426D6C">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426D6C">
        <w:rPr>
          <w:rFonts w:ascii="Arial" w:eastAsia="Times New Roman" w:hAnsi="Arial" w:cs="Arial"/>
          <w:sz w:val="24"/>
          <w:szCs w:val="24"/>
          <w:lang w:eastAsia="ar-SA"/>
        </w:rPr>
        <w:t xml:space="preserve">График работы администрации </w:t>
      </w:r>
      <w:r w:rsidR="00842BCA" w:rsidRPr="00426D6C">
        <w:rPr>
          <w:rFonts w:ascii="Arial" w:eastAsia="Times New Roman" w:hAnsi="Arial" w:cs="Arial"/>
          <w:sz w:val="24"/>
          <w:szCs w:val="24"/>
          <w:lang w:eastAsia="ar-SA"/>
        </w:rPr>
        <w:t xml:space="preserve">Богородского городского округа </w:t>
      </w:r>
      <w:r w:rsidRPr="00426D6C">
        <w:rPr>
          <w:rFonts w:ascii="Arial" w:eastAsia="Times New Roman" w:hAnsi="Arial" w:cs="Arial"/>
          <w:sz w:val="24"/>
          <w:szCs w:val="24"/>
          <w:lang w:eastAsia="ar-SA"/>
        </w:rPr>
        <w:t>Московской области:</w:t>
      </w: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6848"/>
      </w:tblGrid>
      <w:tr w:rsidR="001C661C" w:rsidRPr="00426D6C" w:rsidTr="00DB49AC">
        <w:trPr>
          <w:jc w:val="center"/>
        </w:trPr>
        <w:tc>
          <w:tcPr>
            <w:tcW w:w="1041" w:type="pct"/>
            <w:shd w:val="clear" w:color="auto" w:fill="auto"/>
          </w:tcPr>
          <w:p w:rsidR="001C661C" w:rsidRPr="00426D6C" w:rsidRDefault="001C661C" w:rsidP="00426D6C">
            <w:pPr>
              <w:spacing w:after="0" w:line="240" w:lineRule="auto"/>
              <w:ind w:firstLine="567"/>
              <w:rPr>
                <w:rFonts w:ascii="Arial" w:hAnsi="Arial" w:cs="Arial"/>
                <w:i/>
                <w:color w:val="000000"/>
                <w:sz w:val="24"/>
                <w:szCs w:val="24"/>
                <w:lang w:val="en-US"/>
              </w:rPr>
            </w:pPr>
            <w:r w:rsidRPr="00426D6C">
              <w:rPr>
                <w:rFonts w:ascii="Arial" w:hAnsi="Arial" w:cs="Arial"/>
                <w:noProof/>
                <w:color w:val="000000"/>
                <w:sz w:val="24"/>
                <w:szCs w:val="24"/>
                <w:lang w:val="en-US"/>
              </w:rPr>
              <w:t>Понедельник</w:t>
            </w:r>
            <w:r w:rsidRPr="00426D6C">
              <w:rPr>
                <w:rFonts w:ascii="Arial" w:hAnsi="Arial" w:cs="Arial"/>
                <w:i/>
                <w:noProof/>
                <w:color w:val="000000"/>
                <w:sz w:val="24"/>
                <w:szCs w:val="24"/>
                <w:lang w:val="en-US"/>
              </w:rPr>
              <w:t>:</w:t>
            </w:r>
          </w:p>
        </w:tc>
        <w:tc>
          <w:tcPr>
            <w:tcW w:w="3959" w:type="pct"/>
            <w:shd w:val="clear" w:color="auto" w:fill="auto"/>
            <w:vAlign w:val="center"/>
          </w:tcPr>
          <w:p w:rsidR="001C661C" w:rsidRPr="00426D6C" w:rsidRDefault="001C661C" w:rsidP="00426D6C">
            <w:pPr>
              <w:spacing w:after="0" w:line="240" w:lineRule="auto"/>
              <w:ind w:firstLine="567"/>
              <w:rPr>
                <w:rFonts w:ascii="Arial" w:hAnsi="Arial" w:cs="Arial"/>
                <w:color w:val="000000"/>
                <w:sz w:val="24"/>
                <w:szCs w:val="24"/>
              </w:rPr>
            </w:pP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18-00  перерыв  с  13-00 до 13-45</w:t>
            </w:r>
          </w:p>
        </w:tc>
      </w:tr>
      <w:tr w:rsidR="001C661C" w:rsidRPr="00426D6C" w:rsidTr="00DB49AC">
        <w:trPr>
          <w:jc w:val="center"/>
        </w:trPr>
        <w:tc>
          <w:tcPr>
            <w:tcW w:w="1041" w:type="pct"/>
            <w:shd w:val="clear" w:color="auto" w:fill="auto"/>
          </w:tcPr>
          <w:p w:rsidR="001C661C" w:rsidRPr="00426D6C" w:rsidRDefault="001C661C" w:rsidP="00426D6C">
            <w:pPr>
              <w:spacing w:after="0" w:line="240" w:lineRule="auto"/>
              <w:ind w:firstLine="567"/>
              <w:rPr>
                <w:rFonts w:ascii="Arial" w:hAnsi="Arial" w:cs="Arial"/>
                <w:color w:val="000000"/>
                <w:sz w:val="24"/>
                <w:szCs w:val="24"/>
                <w:lang w:val="en-US"/>
              </w:rPr>
            </w:pPr>
            <w:r w:rsidRPr="00426D6C">
              <w:rPr>
                <w:rFonts w:ascii="Arial" w:hAnsi="Arial" w:cs="Arial"/>
                <w:noProof/>
                <w:color w:val="000000"/>
                <w:sz w:val="24"/>
                <w:szCs w:val="24"/>
              </w:rPr>
              <w:t>Вторник</w:t>
            </w:r>
            <w:r w:rsidRPr="00426D6C">
              <w:rPr>
                <w:rFonts w:ascii="Arial" w:hAnsi="Arial" w:cs="Arial"/>
                <w:noProof/>
                <w:color w:val="000000"/>
                <w:sz w:val="24"/>
                <w:szCs w:val="24"/>
                <w:lang w:val="en-US"/>
              </w:rPr>
              <w:t>:</w:t>
            </w:r>
          </w:p>
        </w:tc>
        <w:tc>
          <w:tcPr>
            <w:tcW w:w="3959"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r w:rsidRPr="00426D6C">
              <w:rPr>
                <w:rFonts w:ascii="Arial" w:hAnsi="Arial" w:cs="Arial"/>
                <w:color w:val="000000"/>
                <w:sz w:val="24"/>
                <w:szCs w:val="24"/>
              </w:rPr>
              <w:t xml:space="preserve"> </w:t>
            </w: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18-00  перерыв  с  13-00 до 13-45</w:t>
            </w:r>
          </w:p>
        </w:tc>
      </w:tr>
      <w:tr w:rsidR="001C661C" w:rsidRPr="00426D6C" w:rsidTr="00DB49AC">
        <w:trPr>
          <w:jc w:val="center"/>
        </w:trPr>
        <w:tc>
          <w:tcPr>
            <w:tcW w:w="1041" w:type="pct"/>
            <w:shd w:val="clear" w:color="auto" w:fill="auto"/>
          </w:tcPr>
          <w:p w:rsidR="001C661C" w:rsidRPr="00426D6C" w:rsidRDefault="001C661C" w:rsidP="00426D6C">
            <w:pPr>
              <w:spacing w:after="0" w:line="240" w:lineRule="auto"/>
              <w:ind w:firstLine="567"/>
              <w:rPr>
                <w:rFonts w:ascii="Arial" w:hAnsi="Arial" w:cs="Arial"/>
                <w:noProof/>
                <w:color w:val="000000"/>
                <w:sz w:val="24"/>
                <w:szCs w:val="24"/>
              </w:rPr>
            </w:pPr>
            <w:r w:rsidRPr="00426D6C">
              <w:rPr>
                <w:rFonts w:ascii="Arial" w:hAnsi="Arial" w:cs="Arial"/>
                <w:noProof/>
                <w:color w:val="000000"/>
                <w:sz w:val="24"/>
                <w:szCs w:val="24"/>
                <w:lang w:val="en-US"/>
              </w:rPr>
              <w:t>С</w:t>
            </w:r>
            <w:r w:rsidRPr="00426D6C">
              <w:rPr>
                <w:rFonts w:ascii="Arial" w:hAnsi="Arial" w:cs="Arial"/>
                <w:noProof/>
                <w:color w:val="000000"/>
                <w:sz w:val="24"/>
                <w:szCs w:val="24"/>
              </w:rPr>
              <w:t>реда</w:t>
            </w:r>
          </w:p>
        </w:tc>
        <w:tc>
          <w:tcPr>
            <w:tcW w:w="3959"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18-00  перерыв  с  13-00 до 13-45</w:t>
            </w:r>
          </w:p>
        </w:tc>
      </w:tr>
      <w:tr w:rsidR="001C661C" w:rsidRPr="00426D6C" w:rsidTr="00DB49AC">
        <w:trPr>
          <w:jc w:val="center"/>
        </w:trPr>
        <w:tc>
          <w:tcPr>
            <w:tcW w:w="1041" w:type="pct"/>
            <w:shd w:val="clear" w:color="auto" w:fill="auto"/>
          </w:tcPr>
          <w:p w:rsidR="001C661C" w:rsidRPr="00426D6C" w:rsidRDefault="001C661C" w:rsidP="00426D6C">
            <w:pPr>
              <w:spacing w:after="0" w:line="240" w:lineRule="auto"/>
              <w:ind w:firstLine="567"/>
              <w:rPr>
                <w:rFonts w:ascii="Arial" w:hAnsi="Arial" w:cs="Arial"/>
                <w:color w:val="000000"/>
                <w:sz w:val="24"/>
                <w:szCs w:val="24"/>
                <w:lang w:val="en-US"/>
              </w:rPr>
            </w:pPr>
            <w:r w:rsidRPr="00426D6C">
              <w:rPr>
                <w:rFonts w:ascii="Arial" w:hAnsi="Arial" w:cs="Arial"/>
                <w:noProof/>
                <w:color w:val="000000"/>
                <w:sz w:val="24"/>
                <w:szCs w:val="24"/>
              </w:rPr>
              <w:t>Четверг</w:t>
            </w:r>
            <w:r w:rsidRPr="00426D6C">
              <w:rPr>
                <w:rFonts w:ascii="Arial" w:hAnsi="Arial" w:cs="Arial"/>
                <w:noProof/>
                <w:color w:val="000000"/>
                <w:sz w:val="24"/>
                <w:szCs w:val="24"/>
                <w:lang w:val="en-US"/>
              </w:rPr>
              <w:t>:</w:t>
            </w:r>
          </w:p>
        </w:tc>
        <w:tc>
          <w:tcPr>
            <w:tcW w:w="3959"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18-00  перерыв  с  13-00 до 13-45</w:t>
            </w:r>
          </w:p>
        </w:tc>
      </w:tr>
      <w:tr w:rsidR="001C661C" w:rsidRPr="00426D6C" w:rsidTr="00DB49AC">
        <w:trPr>
          <w:jc w:val="center"/>
        </w:trPr>
        <w:tc>
          <w:tcPr>
            <w:tcW w:w="1041" w:type="pct"/>
            <w:shd w:val="clear" w:color="auto" w:fill="auto"/>
          </w:tcPr>
          <w:p w:rsidR="001C661C" w:rsidRPr="00426D6C" w:rsidRDefault="001C661C" w:rsidP="00426D6C">
            <w:pPr>
              <w:spacing w:after="0" w:line="240" w:lineRule="auto"/>
              <w:ind w:firstLine="567"/>
              <w:rPr>
                <w:rFonts w:ascii="Arial" w:hAnsi="Arial" w:cs="Arial"/>
                <w:noProof/>
                <w:color w:val="000000"/>
                <w:sz w:val="24"/>
                <w:szCs w:val="24"/>
                <w:lang w:val="en-US"/>
              </w:rPr>
            </w:pPr>
            <w:r w:rsidRPr="00426D6C">
              <w:rPr>
                <w:rFonts w:ascii="Arial" w:hAnsi="Arial" w:cs="Arial"/>
                <w:noProof/>
                <w:color w:val="000000"/>
                <w:sz w:val="24"/>
                <w:szCs w:val="24"/>
                <w:lang w:val="en-US"/>
              </w:rPr>
              <w:t>Пятница:</w:t>
            </w:r>
          </w:p>
        </w:tc>
        <w:tc>
          <w:tcPr>
            <w:tcW w:w="3959"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16-45  перерыв  с  13-00 до 13-45</w:t>
            </w:r>
          </w:p>
        </w:tc>
      </w:tr>
      <w:tr w:rsidR="001C661C" w:rsidRPr="00426D6C" w:rsidTr="00DB49AC">
        <w:trPr>
          <w:jc w:val="center"/>
        </w:trPr>
        <w:tc>
          <w:tcPr>
            <w:tcW w:w="1041" w:type="pct"/>
            <w:shd w:val="clear" w:color="auto" w:fill="auto"/>
          </w:tcPr>
          <w:p w:rsidR="001C661C" w:rsidRPr="00426D6C" w:rsidRDefault="001C661C" w:rsidP="00426D6C">
            <w:pPr>
              <w:spacing w:after="0" w:line="240" w:lineRule="auto"/>
              <w:ind w:firstLine="567"/>
              <w:rPr>
                <w:rFonts w:ascii="Arial" w:hAnsi="Arial" w:cs="Arial"/>
                <w:noProof/>
                <w:color w:val="000000"/>
                <w:sz w:val="24"/>
                <w:szCs w:val="24"/>
                <w:lang w:val="en-US"/>
              </w:rPr>
            </w:pPr>
            <w:r w:rsidRPr="00426D6C">
              <w:rPr>
                <w:rFonts w:ascii="Arial" w:hAnsi="Arial" w:cs="Arial"/>
                <w:noProof/>
                <w:color w:val="000000"/>
                <w:sz w:val="24"/>
                <w:szCs w:val="24"/>
                <w:lang w:val="en-US"/>
              </w:rPr>
              <w:t>Суббота</w:t>
            </w:r>
          </w:p>
        </w:tc>
        <w:tc>
          <w:tcPr>
            <w:tcW w:w="3959"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r w:rsidRPr="00426D6C">
              <w:rPr>
                <w:rFonts w:ascii="Arial" w:hAnsi="Arial" w:cs="Arial"/>
                <w:i/>
                <w:noProof/>
                <w:color w:val="000000"/>
                <w:sz w:val="24"/>
                <w:szCs w:val="24"/>
                <w:lang w:val="en-US"/>
              </w:rPr>
              <w:t>выходной день</w:t>
            </w:r>
          </w:p>
        </w:tc>
      </w:tr>
      <w:tr w:rsidR="001C661C" w:rsidRPr="00426D6C" w:rsidTr="00DB49AC">
        <w:trPr>
          <w:jc w:val="center"/>
        </w:trPr>
        <w:tc>
          <w:tcPr>
            <w:tcW w:w="1041" w:type="pct"/>
            <w:shd w:val="clear" w:color="auto" w:fill="auto"/>
          </w:tcPr>
          <w:p w:rsidR="001C661C" w:rsidRPr="00426D6C" w:rsidRDefault="001C661C" w:rsidP="00426D6C">
            <w:pPr>
              <w:spacing w:after="0" w:line="240" w:lineRule="auto"/>
              <w:ind w:firstLine="567"/>
              <w:rPr>
                <w:rFonts w:ascii="Arial" w:hAnsi="Arial" w:cs="Arial"/>
                <w:noProof/>
                <w:color w:val="000000"/>
                <w:sz w:val="24"/>
                <w:szCs w:val="24"/>
                <w:lang w:val="en-US"/>
              </w:rPr>
            </w:pPr>
            <w:r w:rsidRPr="00426D6C">
              <w:rPr>
                <w:rFonts w:ascii="Arial" w:hAnsi="Arial" w:cs="Arial"/>
                <w:noProof/>
                <w:color w:val="000000"/>
                <w:sz w:val="24"/>
                <w:szCs w:val="24"/>
                <w:lang w:val="en-US"/>
              </w:rPr>
              <w:t>Воскресенье:</w:t>
            </w:r>
          </w:p>
        </w:tc>
        <w:tc>
          <w:tcPr>
            <w:tcW w:w="3959" w:type="pct"/>
            <w:shd w:val="clear" w:color="auto" w:fill="auto"/>
            <w:vAlign w:val="center"/>
          </w:tcPr>
          <w:p w:rsidR="001C661C" w:rsidRPr="00426D6C" w:rsidRDefault="001C661C" w:rsidP="00426D6C">
            <w:pPr>
              <w:spacing w:after="0" w:line="240" w:lineRule="auto"/>
              <w:ind w:firstLine="567"/>
              <w:rPr>
                <w:rFonts w:ascii="Arial" w:hAnsi="Arial" w:cs="Arial"/>
                <w:i/>
                <w:noProof/>
                <w:color w:val="000000"/>
                <w:sz w:val="24"/>
                <w:szCs w:val="24"/>
                <w:lang w:val="en-US"/>
              </w:rPr>
            </w:pPr>
            <w:r w:rsidRPr="00426D6C">
              <w:rPr>
                <w:rFonts w:ascii="Arial" w:hAnsi="Arial" w:cs="Arial"/>
                <w:i/>
                <w:noProof/>
                <w:color w:val="000000"/>
                <w:sz w:val="24"/>
                <w:szCs w:val="24"/>
                <w:lang w:val="en-US"/>
              </w:rPr>
              <w:t>выходной день</w:t>
            </w:r>
          </w:p>
        </w:tc>
      </w:tr>
    </w:tbl>
    <w:p w:rsidR="00EA4FF3" w:rsidRPr="00426D6C" w:rsidRDefault="00EA4FF3" w:rsidP="00426D6C">
      <w:pPr>
        <w:spacing w:after="0" w:line="240" w:lineRule="auto"/>
        <w:ind w:firstLine="567"/>
        <w:rPr>
          <w:rFonts w:ascii="Arial" w:hAnsi="Arial" w:cs="Arial"/>
          <w:sz w:val="24"/>
          <w:szCs w:val="24"/>
        </w:rPr>
      </w:pPr>
      <w:r w:rsidRPr="00426D6C">
        <w:rPr>
          <w:rFonts w:ascii="Arial" w:hAnsi="Arial" w:cs="Arial"/>
          <w:sz w:val="24"/>
          <w:szCs w:val="24"/>
        </w:rPr>
        <w:t xml:space="preserve">Контактный телефон: </w:t>
      </w:r>
      <w:r w:rsidR="0081331A" w:rsidRPr="00426D6C">
        <w:rPr>
          <w:rFonts w:ascii="Arial" w:hAnsi="Arial" w:cs="Arial"/>
          <w:sz w:val="24"/>
          <w:szCs w:val="24"/>
        </w:rPr>
        <w:t>8(496)514-</w:t>
      </w:r>
      <w:r w:rsidR="00B11DA8" w:rsidRPr="00426D6C">
        <w:rPr>
          <w:rFonts w:ascii="Arial" w:hAnsi="Arial" w:cs="Arial"/>
          <w:sz w:val="24"/>
          <w:szCs w:val="24"/>
        </w:rPr>
        <w:t>77-99</w:t>
      </w:r>
    </w:p>
    <w:p w:rsidR="00EA4FF3" w:rsidRPr="00426D6C" w:rsidRDefault="00EA4FF3" w:rsidP="00426D6C">
      <w:pPr>
        <w:spacing w:after="0" w:line="240" w:lineRule="auto"/>
        <w:ind w:firstLine="567"/>
        <w:rPr>
          <w:rFonts w:ascii="Arial" w:hAnsi="Arial" w:cs="Arial"/>
          <w:sz w:val="24"/>
          <w:szCs w:val="24"/>
        </w:rPr>
      </w:pPr>
      <w:r w:rsidRPr="00426D6C">
        <w:rPr>
          <w:rFonts w:ascii="Arial" w:hAnsi="Arial" w:cs="Arial"/>
          <w:sz w:val="24"/>
          <w:szCs w:val="24"/>
        </w:rPr>
        <w:t>Горячая линия Губернатора Московской области: 8-800-550-50-</w:t>
      </w:r>
      <w:r w:rsidR="00841659" w:rsidRPr="00426D6C">
        <w:rPr>
          <w:rFonts w:ascii="Arial" w:hAnsi="Arial" w:cs="Arial"/>
          <w:sz w:val="24"/>
          <w:szCs w:val="24"/>
        </w:rPr>
        <w:t>30</w:t>
      </w:r>
      <w:r w:rsidRPr="00426D6C">
        <w:rPr>
          <w:rFonts w:ascii="Arial" w:hAnsi="Arial" w:cs="Arial"/>
          <w:sz w:val="24"/>
          <w:szCs w:val="24"/>
        </w:rPr>
        <w:t>.</w:t>
      </w:r>
    </w:p>
    <w:p w:rsidR="004D5477" w:rsidRPr="00426D6C" w:rsidRDefault="00EA4FF3" w:rsidP="00426D6C">
      <w:pPr>
        <w:spacing w:after="0" w:line="240" w:lineRule="auto"/>
        <w:ind w:firstLine="567"/>
        <w:rPr>
          <w:rFonts w:ascii="Arial" w:hAnsi="Arial" w:cs="Arial"/>
          <w:sz w:val="24"/>
          <w:szCs w:val="24"/>
        </w:rPr>
      </w:pPr>
      <w:r w:rsidRPr="00426D6C">
        <w:rPr>
          <w:rFonts w:ascii="Arial" w:hAnsi="Arial" w:cs="Arial"/>
          <w:sz w:val="24"/>
          <w:szCs w:val="24"/>
        </w:rPr>
        <w:t xml:space="preserve">Официальный сайт в информационно-коммуникационной сети «Интернет»: </w:t>
      </w:r>
    </w:p>
    <w:p w:rsidR="00EA4FF3" w:rsidRPr="00426D6C" w:rsidRDefault="00B11DA8" w:rsidP="00426D6C">
      <w:pPr>
        <w:spacing w:after="0" w:line="240" w:lineRule="auto"/>
        <w:ind w:firstLine="567"/>
        <w:rPr>
          <w:rFonts w:ascii="Arial" w:hAnsi="Arial" w:cs="Arial"/>
          <w:sz w:val="24"/>
          <w:szCs w:val="24"/>
        </w:rPr>
      </w:pPr>
      <w:r w:rsidRPr="00426D6C">
        <w:rPr>
          <w:rFonts w:ascii="Arial" w:hAnsi="Arial" w:cs="Arial"/>
          <w:sz w:val="24"/>
          <w:szCs w:val="24"/>
          <w:lang w:val="en-US"/>
        </w:rPr>
        <w:t>http</w:t>
      </w:r>
      <w:r w:rsidRPr="00426D6C">
        <w:rPr>
          <w:rFonts w:ascii="Arial" w:hAnsi="Arial" w:cs="Arial"/>
          <w:sz w:val="24"/>
          <w:szCs w:val="24"/>
        </w:rPr>
        <w:t>://</w:t>
      </w:r>
      <w:proofErr w:type="spellStart"/>
      <w:r w:rsidRPr="00426D6C">
        <w:rPr>
          <w:rFonts w:ascii="Arial" w:hAnsi="Arial" w:cs="Arial"/>
          <w:sz w:val="24"/>
          <w:szCs w:val="24"/>
          <w:lang w:val="en-US"/>
        </w:rPr>
        <w:t>bogorodsky</w:t>
      </w:r>
      <w:proofErr w:type="spellEnd"/>
      <w:r w:rsidRPr="00426D6C">
        <w:rPr>
          <w:rFonts w:ascii="Arial" w:hAnsi="Arial" w:cs="Arial"/>
          <w:sz w:val="24"/>
          <w:szCs w:val="24"/>
        </w:rPr>
        <w:t>-</w:t>
      </w:r>
      <w:proofErr w:type="spellStart"/>
      <w:r w:rsidRPr="00426D6C">
        <w:rPr>
          <w:rFonts w:ascii="Arial" w:hAnsi="Arial" w:cs="Arial"/>
          <w:sz w:val="24"/>
          <w:szCs w:val="24"/>
          <w:lang w:val="en-US"/>
        </w:rPr>
        <w:t>okrug</w:t>
      </w:r>
      <w:proofErr w:type="spellEnd"/>
      <w:r w:rsidRPr="00426D6C">
        <w:rPr>
          <w:rFonts w:ascii="Arial" w:hAnsi="Arial" w:cs="Arial"/>
          <w:sz w:val="24"/>
          <w:szCs w:val="24"/>
        </w:rPr>
        <w:t>.</w:t>
      </w:r>
      <w:r w:rsidRPr="00426D6C">
        <w:rPr>
          <w:rFonts w:ascii="Arial" w:hAnsi="Arial" w:cs="Arial"/>
          <w:sz w:val="24"/>
          <w:szCs w:val="24"/>
          <w:lang w:val="en-US"/>
        </w:rPr>
        <w:t>ru</w:t>
      </w:r>
    </w:p>
    <w:p w:rsidR="00EA4FF3" w:rsidRPr="00426D6C" w:rsidRDefault="00EA4FF3" w:rsidP="00426D6C">
      <w:pPr>
        <w:spacing w:after="0" w:line="240" w:lineRule="auto"/>
        <w:ind w:firstLine="567"/>
        <w:rPr>
          <w:rFonts w:ascii="Arial" w:hAnsi="Arial" w:cs="Arial"/>
          <w:sz w:val="24"/>
          <w:szCs w:val="24"/>
        </w:rPr>
      </w:pPr>
      <w:r w:rsidRPr="00426D6C">
        <w:rPr>
          <w:rFonts w:ascii="Arial" w:hAnsi="Arial" w:cs="Arial"/>
          <w:sz w:val="24"/>
          <w:szCs w:val="24"/>
        </w:rPr>
        <w:t xml:space="preserve">Адрес электронной почты в сети Интернет: </w:t>
      </w:r>
      <w:proofErr w:type="spellStart"/>
      <w:r w:rsidR="00D35478" w:rsidRPr="00426D6C">
        <w:rPr>
          <w:rFonts w:ascii="Arial" w:hAnsi="Arial" w:cs="Arial"/>
          <w:sz w:val="24"/>
          <w:szCs w:val="24"/>
          <w:lang w:val="en-US"/>
        </w:rPr>
        <w:t>bogorodsky</w:t>
      </w:r>
      <w:proofErr w:type="spellEnd"/>
      <w:r w:rsidR="00D35478" w:rsidRPr="00426D6C">
        <w:rPr>
          <w:rFonts w:ascii="Arial" w:hAnsi="Arial" w:cs="Arial"/>
          <w:sz w:val="24"/>
          <w:szCs w:val="24"/>
        </w:rPr>
        <w:t>-</w:t>
      </w:r>
      <w:proofErr w:type="spellStart"/>
      <w:r w:rsidR="00D35478" w:rsidRPr="00426D6C">
        <w:rPr>
          <w:rFonts w:ascii="Arial" w:hAnsi="Arial" w:cs="Arial"/>
          <w:sz w:val="24"/>
          <w:szCs w:val="24"/>
          <w:lang w:val="en-US"/>
        </w:rPr>
        <w:t>okrug</w:t>
      </w:r>
      <w:proofErr w:type="spellEnd"/>
      <w:r w:rsidR="001C661C" w:rsidRPr="00426D6C">
        <w:rPr>
          <w:rFonts w:ascii="Arial" w:hAnsi="Arial" w:cs="Arial"/>
          <w:sz w:val="24"/>
          <w:szCs w:val="24"/>
        </w:rPr>
        <w:t>@</w:t>
      </w:r>
      <w:proofErr w:type="spellStart"/>
      <w:r w:rsidR="00D35478" w:rsidRPr="00426D6C">
        <w:rPr>
          <w:rFonts w:ascii="Arial" w:hAnsi="Arial" w:cs="Arial"/>
          <w:sz w:val="24"/>
          <w:szCs w:val="24"/>
          <w:lang w:val="en-US"/>
        </w:rPr>
        <w:t>mosreg</w:t>
      </w:r>
      <w:proofErr w:type="spellEnd"/>
      <w:r w:rsidR="001C661C" w:rsidRPr="00426D6C">
        <w:rPr>
          <w:rFonts w:ascii="Arial" w:hAnsi="Arial" w:cs="Arial"/>
          <w:sz w:val="24"/>
          <w:szCs w:val="24"/>
        </w:rPr>
        <w:t>.</w:t>
      </w:r>
      <w:r w:rsidR="001C661C" w:rsidRPr="00426D6C">
        <w:rPr>
          <w:rFonts w:ascii="Arial" w:hAnsi="Arial" w:cs="Arial"/>
          <w:sz w:val="24"/>
          <w:szCs w:val="24"/>
          <w:lang w:val="en-US"/>
        </w:rPr>
        <w:t>ru</w:t>
      </w:r>
      <w:r w:rsidR="00D35478" w:rsidRPr="00426D6C">
        <w:rPr>
          <w:rFonts w:ascii="Arial" w:hAnsi="Arial" w:cs="Arial"/>
          <w:sz w:val="24"/>
          <w:szCs w:val="24"/>
        </w:rPr>
        <w:t>.</w:t>
      </w:r>
    </w:p>
    <w:p w:rsidR="005F3045" w:rsidRPr="00426D6C" w:rsidRDefault="005F3045" w:rsidP="00426D6C">
      <w:pPr>
        <w:spacing w:after="0" w:line="240" w:lineRule="auto"/>
        <w:ind w:firstLine="567"/>
        <w:rPr>
          <w:rFonts w:ascii="Arial" w:hAnsi="Arial" w:cs="Arial"/>
          <w:sz w:val="24"/>
          <w:szCs w:val="24"/>
        </w:rPr>
      </w:pPr>
    </w:p>
    <w:p w:rsidR="001C661C" w:rsidRPr="00426D6C" w:rsidRDefault="001C661C" w:rsidP="00330ADB">
      <w:pPr>
        <w:pStyle w:val="affff3"/>
        <w:numPr>
          <w:ilvl w:val="0"/>
          <w:numId w:val="43"/>
        </w:numPr>
        <w:spacing w:after="0" w:line="240" w:lineRule="auto"/>
        <w:jc w:val="center"/>
        <w:rPr>
          <w:rFonts w:ascii="Arial" w:hAnsi="Arial" w:cs="Arial"/>
          <w:b/>
          <w:sz w:val="24"/>
          <w:szCs w:val="24"/>
        </w:rPr>
      </w:pPr>
      <w:r w:rsidRPr="00426D6C">
        <w:rPr>
          <w:rFonts w:ascii="Arial" w:hAnsi="Arial" w:cs="Arial"/>
          <w:b/>
          <w:sz w:val="24"/>
          <w:szCs w:val="24"/>
        </w:rPr>
        <w:t xml:space="preserve">Комитет по управлению имуществом администрации </w:t>
      </w:r>
      <w:r w:rsidR="00842BCA" w:rsidRPr="00426D6C">
        <w:rPr>
          <w:rFonts w:ascii="Arial" w:hAnsi="Arial" w:cs="Arial"/>
          <w:b/>
          <w:sz w:val="24"/>
          <w:szCs w:val="24"/>
        </w:rPr>
        <w:t>Богородского городского округа</w:t>
      </w:r>
    </w:p>
    <w:p w:rsidR="001C661C" w:rsidRPr="00426D6C" w:rsidRDefault="00DB49AC" w:rsidP="00DB49AC">
      <w:pPr>
        <w:suppressAutoHyphens/>
        <w:autoSpaceDE w:val="0"/>
        <w:autoSpaceDN w:val="0"/>
        <w:adjustRightInd w:val="0"/>
        <w:spacing w:after="0" w:line="240" w:lineRule="auto"/>
        <w:ind w:firstLine="360"/>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1C661C" w:rsidRPr="00426D6C">
        <w:rPr>
          <w:rFonts w:ascii="Arial" w:eastAsia="Times New Roman" w:hAnsi="Arial" w:cs="Arial"/>
          <w:sz w:val="24"/>
          <w:szCs w:val="24"/>
          <w:lang w:eastAsia="ar-SA"/>
        </w:rPr>
        <w:t xml:space="preserve">Место нахождения: </w:t>
      </w:r>
      <w:r w:rsidR="00330ADB" w:rsidRPr="00426D6C">
        <w:rPr>
          <w:rFonts w:ascii="Arial" w:eastAsia="Times New Roman" w:hAnsi="Arial" w:cs="Arial"/>
          <w:sz w:val="24"/>
          <w:szCs w:val="24"/>
          <w:lang w:eastAsia="ar-SA"/>
        </w:rPr>
        <w:t>Московская область, г. Ногинск</w:t>
      </w:r>
      <w:r w:rsidR="00330ADB">
        <w:rPr>
          <w:rFonts w:ascii="Arial" w:eastAsia="Times New Roman" w:hAnsi="Arial" w:cs="Arial"/>
          <w:sz w:val="24"/>
          <w:szCs w:val="24"/>
          <w:lang w:eastAsia="ar-SA"/>
        </w:rPr>
        <w:t>,</w:t>
      </w:r>
      <w:r w:rsidR="00330ADB" w:rsidRPr="00426D6C">
        <w:rPr>
          <w:rFonts w:ascii="Arial" w:eastAsia="Times New Roman" w:hAnsi="Arial" w:cs="Arial"/>
          <w:sz w:val="24"/>
          <w:szCs w:val="24"/>
          <w:lang w:eastAsia="ar-SA"/>
        </w:rPr>
        <w:t xml:space="preserve"> </w:t>
      </w:r>
      <w:r w:rsidR="001C661C" w:rsidRPr="00426D6C">
        <w:rPr>
          <w:rFonts w:ascii="Arial" w:eastAsia="Times New Roman" w:hAnsi="Arial" w:cs="Arial"/>
          <w:sz w:val="24"/>
          <w:szCs w:val="24"/>
          <w:lang w:eastAsia="ar-SA"/>
        </w:rPr>
        <w:t>ул. Советская, д. 42</w:t>
      </w:r>
      <w:r w:rsidR="00330ADB">
        <w:rPr>
          <w:rFonts w:ascii="Arial" w:eastAsia="Times New Roman" w:hAnsi="Arial" w:cs="Arial"/>
          <w:sz w:val="24"/>
          <w:szCs w:val="24"/>
          <w:lang w:eastAsia="ar-SA"/>
        </w:rPr>
        <w:t>.</w:t>
      </w:r>
    </w:p>
    <w:p w:rsidR="001C661C" w:rsidRPr="00426D6C" w:rsidRDefault="001C661C" w:rsidP="00426D6C">
      <w:pPr>
        <w:spacing w:after="0" w:line="240" w:lineRule="auto"/>
        <w:ind w:firstLine="567"/>
        <w:rPr>
          <w:rFonts w:ascii="Arial" w:hAnsi="Arial" w:cs="Arial"/>
          <w:sz w:val="24"/>
          <w:szCs w:val="24"/>
        </w:rPr>
      </w:pPr>
      <w:r w:rsidRPr="00426D6C">
        <w:rPr>
          <w:rFonts w:ascii="Arial" w:hAnsi="Arial" w:cs="Arial"/>
          <w:sz w:val="24"/>
          <w:szCs w:val="24"/>
        </w:rPr>
        <w:t xml:space="preserve">Почтовый адрес: </w:t>
      </w:r>
      <w:r w:rsidR="00330ADB" w:rsidRPr="00426D6C">
        <w:rPr>
          <w:rFonts w:ascii="Arial" w:hAnsi="Arial" w:cs="Arial"/>
          <w:sz w:val="24"/>
          <w:szCs w:val="24"/>
        </w:rPr>
        <w:t>142400</w:t>
      </w:r>
      <w:r w:rsidR="00330ADB">
        <w:rPr>
          <w:rFonts w:ascii="Arial" w:hAnsi="Arial" w:cs="Arial"/>
          <w:sz w:val="24"/>
          <w:szCs w:val="24"/>
        </w:rPr>
        <w:t xml:space="preserve">, </w:t>
      </w:r>
      <w:r w:rsidR="00330ADB" w:rsidRPr="00426D6C">
        <w:rPr>
          <w:rFonts w:ascii="Arial" w:hAnsi="Arial" w:cs="Arial"/>
          <w:sz w:val="24"/>
          <w:szCs w:val="24"/>
        </w:rPr>
        <w:t>Московская область</w:t>
      </w:r>
      <w:r w:rsidR="00330ADB">
        <w:rPr>
          <w:rFonts w:ascii="Arial" w:hAnsi="Arial" w:cs="Arial"/>
          <w:sz w:val="24"/>
          <w:szCs w:val="24"/>
        </w:rPr>
        <w:t>,</w:t>
      </w:r>
      <w:r w:rsidR="00330ADB" w:rsidRPr="00426D6C">
        <w:rPr>
          <w:rFonts w:ascii="Arial" w:hAnsi="Arial" w:cs="Arial"/>
          <w:sz w:val="24"/>
          <w:szCs w:val="24"/>
        </w:rPr>
        <w:t xml:space="preserve"> г. Ногинск</w:t>
      </w:r>
      <w:r w:rsidR="00330ADB">
        <w:rPr>
          <w:rFonts w:ascii="Arial" w:hAnsi="Arial" w:cs="Arial"/>
          <w:sz w:val="24"/>
          <w:szCs w:val="24"/>
        </w:rPr>
        <w:t>,</w:t>
      </w:r>
      <w:r w:rsidR="00330ADB" w:rsidRPr="00426D6C">
        <w:rPr>
          <w:rFonts w:ascii="Arial" w:hAnsi="Arial" w:cs="Arial"/>
          <w:sz w:val="24"/>
          <w:szCs w:val="24"/>
        </w:rPr>
        <w:t xml:space="preserve"> </w:t>
      </w:r>
      <w:r w:rsidR="00330ADB">
        <w:rPr>
          <w:rFonts w:ascii="Arial" w:hAnsi="Arial" w:cs="Arial"/>
          <w:sz w:val="24"/>
          <w:szCs w:val="24"/>
        </w:rPr>
        <w:t>ул. Советская, д.42.</w:t>
      </w:r>
    </w:p>
    <w:p w:rsidR="001C661C" w:rsidRPr="00426D6C" w:rsidRDefault="001C661C" w:rsidP="00DB49AC">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426D6C">
        <w:rPr>
          <w:rFonts w:ascii="Arial" w:eastAsia="Times New Roman" w:hAnsi="Arial" w:cs="Arial"/>
          <w:sz w:val="24"/>
          <w:szCs w:val="24"/>
          <w:lang w:eastAsia="ar-SA"/>
        </w:rPr>
        <w:t xml:space="preserve">График работы Комитета по управлению имуществом администрации </w:t>
      </w:r>
      <w:r w:rsidR="00842BCA" w:rsidRPr="00426D6C">
        <w:rPr>
          <w:rFonts w:ascii="Arial" w:eastAsia="Times New Roman" w:hAnsi="Arial" w:cs="Arial"/>
          <w:sz w:val="24"/>
          <w:szCs w:val="24"/>
          <w:lang w:eastAsia="ar-SA"/>
        </w:rPr>
        <w:t xml:space="preserve">Богородского городского округа </w:t>
      </w:r>
      <w:r w:rsidRPr="00426D6C">
        <w:rPr>
          <w:rFonts w:ascii="Arial" w:eastAsia="Times New Roman" w:hAnsi="Arial" w:cs="Arial"/>
          <w:sz w:val="24"/>
          <w:szCs w:val="24"/>
          <w:lang w:eastAsia="ar-SA"/>
        </w:rPr>
        <w:t>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7268"/>
      </w:tblGrid>
      <w:tr w:rsidR="001C661C" w:rsidRPr="00426D6C" w:rsidTr="0047398F">
        <w:trPr>
          <w:jc w:val="center"/>
        </w:trPr>
        <w:tc>
          <w:tcPr>
            <w:tcW w:w="1155" w:type="pct"/>
            <w:shd w:val="clear" w:color="auto" w:fill="auto"/>
          </w:tcPr>
          <w:p w:rsidR="001C661C" w:rsidRPr="00426D6C" w:rsidRDefault="001C661C" w:rsidP="00426D6C">
            <w:pPr>
              <w:spacing w:after="0" w:line="240" w:lineRule="auto"/>
              <w:ind w:firstLine="567"/>
              <w:rPr>
                <w:rFonts w:ascii="Arial" w:hAnsi="Arial" w:cs="Arial"/>
                <w:i/>
                <w:color w:val="000000"/>
                <w:sz w:val="24"/>
                <w:szCs w:val="24"/>
                <w:lang w:val="en-US"/>
              </w:rPr>
            </w:pPr>
            <w:r w:rsidRPr="00426D6C">
              <w:rPr>
                <w:rFonts w:ascii="Arial" w:hAnsi="Arial" w:cs="Arial"/>
                <w:noProof/>
                <w:color w:val="000000"/>
                <w:sz w:val="24"/>
                <w:szCs w:val="24"/>
                <w:lang w:val="en-US"/>
              </w:rPr>
              <w:t>Понедельник</w:t>
            </w:r>
            <w:r w:rsidRPr="00426D6C">
              <w:rPr>
                <w:rFonts w:ascii="Arial" w:hAnsi="Arial" w:cs="Arial"/>
                <w:i/>
                <w:noProof/>
                <w:color w:val="000000"/>
                <w:sz w:val="24"/>
                <w:szCs w:val="24"/>
                <w:lang w:val="en-US"/>
              </w:rPr>
              <w:t>:</w:t>
            </w:r>
          </w:p>
        </w:tc>
        <w:tc>
          <w:tcPr>
            <w:tcW w:w="3845" w:type="pct"/>
            <w:shd w:val="clear" w:color="auto" w:fill="auto"/>
            <w:vAlign w:val="center"/>
          </w:tcPr>
          <w:p w:rsidR="001C661C" w:rsidRPr="00426D6C" w:rsidRDefault="001C661C" w:rsidP="00426D6C">
            <w:pPr>
              <w:spacing w:after="0" w:line="240" w:lineRule="auto"/>
              <w:ind w:firstLine="567"/>
              <w:rPr>
                <w:rFonts w:ascii="Arial" w:hAnsi="Arial" w:cs="Arial"/>
                <w:color w:val="000000"/>
                <w:sz w:val="24"/>
                <w:szCs w:val="24"/>
              </w:rPr>
            </w:pP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18-00  перерыв  с  13-00 до 13-45</w:t>
            </w:r>
          </w:p>
        </w:tc>
      </w:tr>
      <w:tr w:rsidR="001C661C" w:rsidRPr="00426D6C" w:rsidTr="0047398F">
        <w:trPr>
          <w:jc w:val="center"/>
        </w:trPr>
        <w:tc>
          <w:tcPr>
            <w:tcW w:w="1155" w:type="pct"/>
            <w:shd w:val="clear" w:color="auto" w:fill="auto"/>
          </w:tcPr>
          <w:p w:rsidR="001C661C" w:rsidRPr="00426D6C" w:rsidRDefault="001C661C" w:rsidP="00426D6C">
            <w:pPr>
              <w:spacing w:after="0" w:line="240" w:lineRule="auto"/>
              <w:ind w:firstLine="567"/>
              <w:rPr>
                <w:rFonts w:ascii="Arial" w:hAnsi="Arial" w:cs="Arial"/>
                <w:color w:val="000000"/>
                <w:sz w:val="24"/>
                <w:szCs w:val="24"/>
                <w:lang w:val="en-US"/>
              </w:rPr>
            </w:pPr>
            <w:r w:rsidRPr="00426D6C">
              <w:rPr>
                <w:rFonts w:ascii="Arial" w:hAnsi="Arial" w:cs="Arial"/>
                <w:noProof/>
                <w:color w:val="000000"/>
                <w:sz w:val="24"/>
                <w:szCs w:val="24"/>
              </w:rPr>
              <w:t>Вторник</w:t>
            </w:r>
            <w:r w:rsidRPr="00426D6C">
              <w:rPr>
                <w:rFonts w:ascii="Arial" w:hAnsi="Arial" w:cs="Arial"/>
                <w:noProof/>
                <w:color w:val="000000"/>
                <w:sz w:val="24"/>
                <w:szCs w:val="24"/>
                <w:lang w:val="en-US"/>
              </w:rPr>
              <w:t>:</w:t>
            </w:r>
          </w:p>
        </w:tc>
        <w:tc>
          <w:tcPr>
            <w:tcW w:w="3845"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r w:rsidRPr="00426D6C">
              <w:rPr>
                <w:rFonts w:ascii="Arial" w:hAnsi="Arial" w:cs="Arial"/>
                <w:color w:val="000000"/>
                <w:sz w:val="24"/>
                <w:szCs w:val="24"/>
              </w:rPr>
              <w:t xml:space="preserve"> </w:t>
            </w: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18-00  перерыв  с  13-00 до 13-45</w:t>
            </w:r>
          </w:p>
        </w:tc>
      </w:tr>
      <w:tr w:rsidR="001C661C" w:rsidRPr="00426D6C" w:rsidTr="0047398F">
        <w:trPr>
          <w:jc w:val="center"/>
        </w:trPr>
        <w:tc>
          <w:tcPr>
            <w:tcW w:w="1155" w:type="pct"/>
            <w:shd w:val="clear" w:color="auto" w:fill="auto"/>
          </w:tcPr>
          <w:p w:rsidR="001C661C" w:rsidRPr="00426D6C" w:rsidRDefault="001C661C" w:rsidP="00426D6C">
            <w:pPr>
              <w:spacing w:after="0" w:line="240" w:lineRule="auto"/>
              <w:ind w:firstLine="567"/>
              <w:rPr>
                <w:rFonts w:ascii="Arial" w:hAnsi="Arial" w:cs="Arial"/>
                <w:noProof/>
                <w:color w:val="000000"/>
                <w:sz w:val="24"/>
                <w:szCs w:val="24"/>
              </w:rPr>
            </w:pPr>
            <w:r w:rsidRPr="00426D6C">
              <w:rPr>
                <w:rFonts w:ascii="Arial" w:hAnsi="Arial" w:cs="Arial"/>
                <w:noProof/>
                <w:color w:val="000000"/>
                <w:sz w:val="24"/>
                <w:szCs w:val="24"/>
                <w:lang w:val="en-US"/>
              </w:rPr>
              <w:t>С</w:t>
            </w:r>
            <w:r w:rsidRPr="00426D6C">
              <w:rPr>
                <w:rFonts w:ascii="Arial" w:hAnsi="Arial" w:cs="Arial"/>
                <w:noProof/>
                <w:color w:val="000000"/>
                <w:sz w:val="24"/>
                <w:szCs w:val="24"/>
              </w:rPr>
              <w:t>реда</w:t>
            </w:r>
          </w:p>
        </w:tc>
        <w:tc>
          <w:tcPr>
            <w:tcW w:w="3845"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18-00  перерыв  с  13-00 до 13-45</w:t>
            </w:r>
          </w:p>
        </w:tc>
      </w:tr>
      <w:tr w:rsidR="001C661C" w:rsidRPr="00426D6C" w:rsidTr="0047398F">
        <w:trPr>
          <w:jc w:val="center"/>
        </w:trPr>
        <w:tc>
          <w:tcPr>
            <w:tcW w:w="1155" w:type="pct"/>
            <w:shd w:val="clear" w:color="auto" w:fill="auto"/>
          </w:tcPr>
          <w:p w:rsidR="001C661C" w:rsidRPr="00426D6C" w:rsidRDefault="001C661C" w:rsidP="00426D6C">
            <w:pPr>
              <w:spacing w:after="0" w:line="240" w:lineRule="auto"/>
              <w:ind w:firstLine="567"/>
              <w:rPr>
                <w:rFonts w:ascii="Arial" w:hAnsi="Arial" w:cs="Arial"/>
                <w:color w:val="000000"/>
                <w:sz w:val="24"/>
                <w:szCs w:val="24"/>
                <w:lang w:val="en-US"/>
              </w:rPr>
            </w:pPr>
            <w:r w:rsidRPr="00426D6C">
              <w:rPr>
                <w:rFonts w:ascii="Arial" w:hAnsi="Arial" w:cs="Arial"/>
                <w:noProof/>
                <w:color w:val="000000"/>
                <w:sz w:val="24"/>
                <w:szCs w:val="24"/>
              </w:rPr>
              <w:t>Четверг</w:t>
            </w:r>
            <w:r w:rsidRPr="00426D6C">
              <w:rPr>
                <w:rFonts w:ascii="Arial" w:hAnsi="Arial" w:cs="Arial"/>
                <w:noProof/>
                <w:color w:val="000000"/>
                <w:sz w:val="24"/>
                <w:szCs w:val="24"/>
                <w:lang w:val="en-US"/>
              </w:rPr>
              <w:t>:</w:t>
            </w:r>
          </w:p>
        </w:tc>
        <w:tc>
          <w:tcPr>
            <w:tcW w:w="3845"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18-00  перерыв  с  13-00 до 13-45</w:t>
            </w:r>
          </w:p>
        </w:tc>
      </w:tr>
      <w:tr w:rsidR="001C661C" w:rsidRPr="00426D6C" w:rsidTr="0047398F">
        <w:trPr>
          <w:jc w:val="center"/>
        </w:trPr>
        <w:tc>
          <w:tcPr>
            <w:tcW w:w="1155" w:type="pct"/>
            <w:shd w:val="clear" w:color="auto" w:fill="auto"/>
          </w:tcPr>
          <w:p w:rsidR="001C661C" w:rsidRPr="00426D6C" w:rsidRDefault="001C661C" w:rsidP="00426D6C">
            <w:pPr>
              <w:spacing w:after="0" w:line="240" w:lineRule="auto"/>
              <w:ind w:firstLine="567"/>
              <w:rPr>
                <w:rFonts w:ascii="Arial" w:hAnsi="Arial" w:cs="Arial"/>
                <w:noProof/>
                <w:color w:val="000000"/>
                <w:sz w:val="24"/>
                <w:szCs w:val="24"/>
                <w:lang w:val="en-US"/>
              </w:rPr>
            </w:pPr>
            <w:r w:rsidRPr="00426D6C">
              <w:rPr>
                <w:rFonts w:ascii="Arial" w:hAnsi="Arial" w:cs="Arial"/>
                <w:noProof/>
                <w:color w:val="000000"/>
                <w:sz w:val="24"/>
                <w:szCs w:val="24"/>
                <w:lang w:val="en-US"/>
              </w:rPr>
              <w:t>Пятница:</w:t>
            </w:r>
          </w:p>
        </w:tc>
        <w:tc>
          <w:tcPr>
            <w:tcW w:w="3845"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proofErr w:type="gramStart"/>
            <w:r w:rsidRPr="00426D6C">
              <w:rPr>
                <w:rFonts w:ascii="Arial" w:hAnsi="Arial" w:cs="Arial"/>
                <w:color w:val="000000"/>
                <w:sz w:val="24"/>
                <w:szCs w:val="24"/>
              </w:rPr>
              <w:t>с  9</w:t>
            </w:r>
            <w:proofErr w:type="gramEnd"/>
            <w:r w:rsidRPr="00426D6C">
              <w:rPr>
                <w:rFonts w:ascii="Arial" w:hAnsi="Arial" w:cs="Arial"/>
                <w:color w:val="000000"/>
                <w:sz w:val="24"/>
                <w:szCs w:val="24"/>
              </w:rPr>
              <w:t>-00 до 16-45  перерыв  с  13-00 до 13-45</w:t>
            </w:r>
          </w:p>
        </w:tc>
      </w:tr>
      <w:tr w:rsidR="001C661C" w:rsidRPr="00426D6C" w:rsidTr="0047398F">
        <w:trPr>
          <w:jc w:val="center"/>
        </w:trPr>
        <w:tc>
          <w:tcPr>
            <w:tcW w:w="1155" w:type="pct"/>
            <w:shd w:val="clear" w:color="auto" w:fill="auto"/>
          </w:tcPr>
          <w:p w:rsidR="001C661C" w:rsidRPr="00426D6C" w:rsidRDefault="001C661C" w:rsidP="00426D6C">
            <w:pPr>
              <w:spacing w:after="0" w:line="240" w:lineRule="auto"/>
              <w:ind w:firstLine="567"/>
              <w:rPr>
                <w:rFonts w:ascii="Arial" w:hAnsi="Arial" w:cs="Arial"/>
                <w:noProof/>
                <w:color w:val="000000"/>
                <w:sz w:val="24"/>
                <w:szCs w:val="24"/>
                <w:lang w:val="en-US"/>
              </w:rPr>
            </w:pPr>
            <w:r w:rsidRPr="00426D6C">
              <w:rPr>
                <w:rFonts w:ascii="Arial" w:hAnsi="Arial" w:cs="Arial"/>
                <w:noProof/>
                <w:color w:val="000000"/>
                <w:sz w:val="24"/>
                <w:szCs w:val="24"/>
                <w:lang w:val="en-US"/>
              </w:rPr>
              <w:t>Суббота</w:t>
            </w:r>
          </w:p>
        </w:tc>
        <w:tc>
          <w:tcPr>
            <w:tcW w:w="3845" w:type="pct"/>
            <w:shd w:val="clear" w:color="auto" w:fill="auto"/>
            <w:vAlign w:val="center"/>
          </w:tcPr>
          <w:p w:rsidR="001C661C" w:rsidRPr="00426D6C" w:rsidRDefault="001C661C" w:rsidP="00426D6C">
            <w:pPr>
              <w:spacing w:after="0" w:line="240" w:lineRule="auto"/>
              <w:ind w:firstLine="567"/>
              <w:rPr>
                <w:rFonts w:ascii="Arial" w:hAnsi="Arial" w:cs="Arial"/>
                <w:i/>
                <w:color w:val="000000"/>
                <w:sz w:val="24"/>
                <w:szCs w:val="24"/>
              </w:rPr>
            </w:pPr>
            <w:r w:rsidRPr="00426D6C">
              <w:rPr>
                <w:rFonts w:ascii="Arial" w:hAnsi="Arial" w:cs="Arial"/>
                <w:i/>
                <w:noProof/>
                <w:color w:val="000000"/>
                <w:sz w:val="24"/>
                <w:szCs w:val="24"/>
                <w:lang w:val="en-US"/>
              </w:rPr>
              <w:t>выходной день</w:t>
            </w:r>
          </w:p>
        </w:tc>
      </w:tr>
      <w:tr w:rsidR="001C661C" w:rsidRPr="00426D6C" w:rsidTr="0047398F">
        <w:trPr>
          <w:jc w:val="center"/>
        </w:trPr>
        <w:tc>
          <w:tcPr>
            <w:tcW w:w="1155" w:type="pct"/>
            <w:shd w:val="clear" w:color="auto" w:fill="auto"/>
          </w:tcPr>
          <w:p w:rsidR="001C661C" w:rsidRPr="00426D6C" w:rsidRDefault="001C661C" w:rsidP="00426D6C">
            <w:pPr>
              <w:spacing w:after="0" w:line="240" w:lineRule="auto"/>
              <w:ind w:firstLine="567"/>
              <w:rPr>
                <w:rFonts w:ascii="Arial" w:hAnsi="Arial" w:cs="Arial"/>
                <w:noProof/>
                <w:color w:val="000000"/>
                <w:sz w:val="24"/>
                <w:szCs w:val="24"/>
                <w:lang w:val="en-US"/>
              </w:rPr>
            </w:pPr>
            <w:r w:rsidRPr="00426D6C">
              <w:rPr>
                <w:rFonts w:ascii="Arial" w:hAnsi="Arial" w:cs="Arial"/>
                <w:noProof/>
                <w:color w:val="000000"/>
                <w:sz w:val="24"/>
                <w:szCs w:val="24"/>
                <w:lang w:val="en-US"/>
              </w:rPr>
              <w:t>Воскресенье:</w:t>
            </w:r>
          </w:p>
        </w:tc>
        <w:tc>
          <w:tcPr>
            <w:tcW w:w="3845" w:type="pct"/>
            <w:shd w:val="clear" w:color="auto" w:fill="auto"/>
            <w:vAlign w:val="center"/>
          </w:tcPr>
          <w:p w:rsidR="001C661C" w:rsidRPr="00426D6C" w:rsidRDefault="001C661C" w:rsidP="00426D6C">
            <w:pPr>
              <w:spacing w:after="0" w:line="240" w:lineRule="auto"/>
              <w:ind w:firstLine="567"/>
              <w:rPr>
                <w:rFonts w:ascii="Arial" w:hAnsi="Arial" w:cs="Arial"/>
                <w:i/>
                <w:noProof/>
                <w:color w:val="000000"/>
                <w:sz w:val="24"/>
                <w:szCs w:val="24"/>
                <w:lang w:val="en-US"/>
              </w:rPr>
            </w:pPr>
            <w:r w:rsidRPr="00426D6C">
              <w:rPr>
                <w:rFonts w:ascii="Arial" w:hAnsi="Arial" w:cs="Arial"/>
                <w:i/>
                <w:noProof/>
                <w:color w:val="000000"/>
                <w:sz w:val="24"/>
                <w:szCs w:val="24"/>
                <w:lang w:val="en-US"/>
              </w:rPr>
              <w:t>выходной день</w:t>
            </w:r>
          </w:p>
        </w:tc>
      </w:tr>
    </w:tbl>
    <w:p w:rsidR="00DB49AC" w:rsidRDefault="00DB49AC" w:rsidP="00426D6C">
      <w:pPr>
        <w:spacing w:after="0" w:line="240" w:lineRule="auto"/>
        <w:ind w:firstLine="567"/>
        <w:rPr>
          <w:rFonts w:ascii="Arial" w:hAnsi="Arial" w:cs="Arial"/>
          <w:sz w:val="24"/>
          <w:szCs w:val="24"/>
        </w:rPr>
      </w:pPr>
    </w:p>
    <w:p w:rsidR="001C661C" w:rsidRPr="00426D6C" w:rsidRDefault="001C661C" w:rsidP="00426D6C">
      <w:pPr>
        <w:spacing w:after="0" w:line="240" w:lineRule="auto"/>
        <w:ind w:firstLine="567"/>
        <w:rPr>
          <w:rFonts w:ascii="Arial" w:hAnsi="Arial" w:cs="Arial"/>
          <w:sz w:val="24"/>
          <w:szCs w:val="24"/>
        </w:rPr>
      </w:pPr>
      <w:r w:rsidRPr="00426D6C">
        <w:rPr>
          <w:rFonts w:ascii="Arial" w:hAnsi="Arial" w:cs="Arial"/>
          <w:sz w:val="24"/>
          <w:szCs w:val="24"/>
        </w:rPr>
        <w:t>Контактный телефон: 8(496)514-77-99</w:t>
      </w:r>
    </w:p>
    <w:p w:rsidR="00DC67DB" w:rsidRPr="00DB49AC" w:rsidRDefault="00DC67DB" w:rsidP="00426D6C">
      <w:pPr>
        <w:spacing w:after="0" w:line="240" w:lineRule="auto"/>
        <w:ind w:firstLine="567"/>
        <w:rPr>
          <w:rFonts w:ascii="Arial" w:hAnsi="Arial" w:cs="Arial"/>
          <w:sz w:val="24"/>
          <w:szCs w:val="24"/>
        </w:rPr>
      </w:pPr>
      <w:r w:rsidRPr="00426D6C">
        <w:rPr>
          <w:rFonts w:ascii="Arial" w:hAnsi="Arial" w:cs="Arial"/>
          <w:sz w:val="24"/>
          <w:szCs w:val="24"/>
        </w:rPr>
        <w:t xml:space="preserve">Адрес электронной почты в сети Интернет: </w:t>
      </w:r>
      <w:hyperlink r:id="rId10" w:history="1">
        <w:r w:rsidR="00DB49AC" w:rsidRPr="00201AD1">
          <w:rPr>
            <w:rStyle w:val="a7"/>
            <w:rFonts w:ascii="Arial" w:hAnsi="Arial" w:cs="Arial"/>
            <w:sz w:val="24"/>
            <w:szCs w:val="24"/>
            <w:lang w:val="en-US"/>
          </w:rPr>
          <w:t>komitet</w:t>
        </w:r>
        <w:r w:rsidR="00DB49AC" w:rsidRPr="00201AD1">
          <w:rPr>
            <w:rStyle w:val="a7"/>
            <w:rFonts w:ascii="Arial" w:hAnsi="Arial" w:cs="Arial"/>
            <w:sz w:val="24"/>
            <w:szCs w:val="24"/>
          </w:rPr>
          <w:t>-</w:t>
        </w:r>
        <w:r w:rsidR="00DB49AC" w:rsidRPr="00201AD1">
          <w:rPr>
            <w:rStyle w:val="a7"/>
            <w:rFonts w:ascii="Arial" w:hAnsi="Arial" w:cs="Arial"/>
            <w:sz w:val="24"/>
            <w:szCs w:val="24"/>
            <w:lang w:val="en-US"/>
          </w:rPr>
          <w:t>noginsk</w:t>
        </w:r>
        <w:r w:rsidR="00DB49AC" w:rsidRPr="00201AD1">
          <w:rPr>
            <w:rStyle w:val="a7"/>
            <w:rFonts w:ascii="Arial" w:hAnsi="Arial" w:cs="Arial"/>
            <w:sz w:val="24"/>
            <w:szCs w:val="24"/>
          </w:rPr>
          <w:t>@</w:t>
        </w:r>
        <w:r w:rsidR="00DB49AC" w:rsidRPr="00201AD1">
          <w:rPr>
            <w:rStyle w:val="a7"/>
            <w:rFonts w:ascii="Arial" w:hAnsi="Arial" w:cs="Arial"/>
            <w:sz w:val="24"/>
            <w:szCs w:val="24"/>
            <w:lang w:val="en-US"/>
          </w:rPr>
          <w:t>yandex</w:t>
        </w:r>
        <w:r w:rsidR="00DB49AC" w:rsidRPr="00201AD1">
          <w:rPr>
            <w:rStyle w:val="a7"/>
            <w:rFonts w:ascii="Arial" w:hAnsi="Arial" w:cs="Arial"/>
            <w:sz w:val="24"/>
            <w:szCs w:val="24"/>
          </w:rPr>
          <w:t>.</w:t>
        </w:r>
        <w:r w:rsidR="00DB49AC" w:rsidRPr="00201AD1">
          <w:rPr>
            <w:rStyle w:val="a7"/>
            <w:rFonts w:ascii="Arial" w:hAnsi="Arial" w:cs="Arial"/>
            <w:sz w:val="24"/>
            <w:szCs w:val="24"/>
            <w:lang w:val="en-US"/>
          </w:rPr>
          <w:t>ru</w:t>
        </w:r>
      </w:hyperlink>
    </w:p>
    <w:p w:rsidR="00DB49AC" w:rsidRDefault="00DB49AC" w:rsidP="00426D6C">
      <w:pPr>
        <w:spacing w:after="0" w:line="240" w:lineRule="auto"/>
        <w:ind w:firstLine="567"/>
        <w:rPr>
          <w:rFonts w:ascii="Arial" w:hAnsi="Arial" w:cs="Arial"/>
          <w:sz w:val="24"/>
          <w:szCs w:val="24"/>
        </w:rPr>
      </w:pPr>
    </w:p>
    <w:p w:rsidR="00DB49AC" w:rsidRPr="00DB49AC" w:rsidRDefault="00DB49AC" w:rsidP="00426D6C">
      <w:pPr>
        <w:spacing w:after="0" w:line="240" w:lineRule="auto"/>
        <w:ind w:firstLine="567"/>
        <w:rPr>
          <w:rFonts w:ascii="Arial" w:hAnsi="Arial" w:cs="Arial"/>
          <w:sz w:val="24"/>
          <w:szCs w:val="24"/>
        </w:rPr>
      </w:pPr>
    </w:p>
    <w:p w:rsidR="00EA4FF3" w:rsidRPr="00426D6C" w:rsidRDefault="00EA4FF3" w:rsidP="00426D6C">
      <w:pPr>
        <w:spacing w:after="0" w:line="240" w:lineRule="auto"/>
        <w:ind w:firstLine="567"/>
        <w:contextualSpacing/>
        <w:jc w:val="center"/>
        <w:rPr>
          <w:rFonts w:ascii="Arial" w:eastAsia="Times New Roman" w:hAnsi="Arial" w:cs="Arial"/>
          <w:b/>
          <w:sz w:val="24"/>
          <w:szCs w:val="24"/>
          <w:lang w:eastAsia="ru-RU"/>
        </w:rPr>
      </w:pPr>
    </w:p>
    <w:p w:rsidR="007E1DC2" w:rsidRDefault="007E1DC2" w:rsidP="00330ADB">
      <w:pPr>
        <w:pStyle w:val="affff3"/>
        <w:numPr>
          <w:ilvl w:val="0"/>
          <w:numId w:val="43"/>
        </w:numPr>
        <w:spacing w:after="0" w:line="240" w:lineRule="auto"/>
        <w:ind w:left="0" w:firstLine="567"/>
        <w:rPr>
          <w:rFonts w:ascii="Arial" w:hAnsi="Arial" w:cs="Arial"/>
          <w:b/>
          <w:sz w:val="24"/>
          <w:szCs w:val="24"/>
        </w:rPr>
      </w:pPr>
      <w:r w:rsidRPr="00426D6C">
        <w:rPr>
          <w:rFonts w:ascii="Arial" w:hAnsi="Arial" w:cs="Arial"/>
          <w:b/>
          <w:sz w:val="24"/>
          <w:szCs w:val="24"/>
        </w:rPr>
        <w:t>Справочная информация о месте нахождения МФЦ, графике работы, контактных телефонах, адресах электронной почты</w:t>
      </w:r>
    </w:p>
    <w:tbl>
      <w:tblPr>
        <w:tblStyle w:val="aff"/>
        <w:tblW w:w="0" w:type="auto"/>
        <w:tblInd w:w="137" w:type="dxa"/>
        <w:tblLayout w:type="fixed"/>
        <w:tblLook w:val="04A0" w:firstRow="1" w:lastRow="0" w:firstColumn="1" w:lastColumn="0" w:noHBand="0" w:noVBand="1"/>
      </w:tblPr>
      <w:tblGrid>
        <w:gridCol w:w="2410"/>
        <w:gridCol w:w="2693"/>
        <w:gridCol w:w="4678"/>
      </w:tblGrid>
      <w:tr w:rsidR="00DB49AC" w:rsidRPr="00360A2B" w:rsidTr="00DB49AC">
        <w:trPr>
          <w:trHeight w:val="2126"/>
        </w:trPr>
        <w:tc>
          <w:tcPr>
            <w:tcW w:w="2410" w:type="dxa"/>
          </w:tcPr>
          <w:p w:rsidR="00DB49AC" w:rsidRPr="00360A2B" w:rsidRDefault="00DB49AC" w:rsidP="00DB49AC">
            <w:pPr>
              <w:pStyle w:val="4"/>
              <w:spacing w:line="240" w:lineRule="auto"/>
              <w:outlineLvl w:val="3"/>
              <w:rPr>
                <w:rFonts w:ascii="Arial" w:hAnsi="Arial" w:cs="Arial"/>
                <w:b w:val="0"/>
                <w:szCs w:val="24"/>
              </w:rPr>
            </w:pPr>
            <w:r w:rsidRPr="00360A2B">
              <w:rPr>
                <w:rFonts w:ascii="Arial" w:hAnsi="Arial" w:cs="Arial"/>
                <w:szCs w:val="24"/>
              </w:rPr>
              <w:lastRenderedPageBreak/>
              <w:t>Обухово</w:t>
            </w:r>
          </w:p>
          <w:p w:rsidR="00DB49AC" w:rsidRPr="00360A2B" w:rsidRDefault="00DB49AC" w:rsidP="00DB49AC">
            <w:pPr>
              <w:pStyle w:val="2-"/>
              <w:numPr>
                <w:ilvl w:val="0"/>
                <w:numId w:val="0"/>
              </w:numPr>
              <w:spacing w:before="0" w:after="0"/>
              <w:jc w:val="left"/>
              <w:rPr>
                <w:rFonts w:ascii="Arial" w:hAnsi="Arial" w:cs="Arial"/>
                <w:i w:val="0"/>
                <w:sz w:val="24"/>
                <w:szCs w:val="24"/>
              </w:rPr>
            </w:pPr>
          </w:p>
        </w:tc>
        <w:tc>
          <w:tcPr>
            <w:tcW w:w="2693" w:type="dxa"/>
          </w:tcPr>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Богородский городской </w:t>
            </w:r>
            <w:proofErr w:type="gramStart"/>
            <w:r w:rsidRPr="00360A2B">
              <w:rPr>
                <w:rFonts w:ascii="Arial" w:hAnsi="Arial" w:cs="Arial"/>
                <w:sz w:val="24"/>
                <w:szCs w:val="24"/>
                <w:lang w:eastAsia="ru-RU"/>
              </w:rPr>
              <w:t xml:space="preserve">округ,   </w:t>
            </w:r>
            <w:proofErr w:type="gramEnd"/>
            <w:r w:rsidRPr="00360A2B">
              <w:rPr>
                <w:rFonts w:ascii="Arial" w:hAnsi="Arial" w:cs="Arial"/>
                <w:sz w:val="24"/>
                <w:szCs w:val="24"/>
                <w:lang w:eastAsia="ru-RU"/>
              </w:rPr>
              <w:t xml:space="preserve">         пос. Обухово,     </w:t>
            </w:r>
          </w:p>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ул. Яковлева, </w:t>
            </w:r>
          </w:p>
          <w:p w:rsidR="00DB49AC" w:rsidRPr="00360A2B"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д. 55</w:t>
            </w:r>
          </w:p>
          <w:p w:rsidR="00DB49AC" w:rsidRPr="00360A2B" w:rsidRDefault="00DB49AC" w:rsidP="00DB49AC">
            <w:pPr>
              <w:pStyle w:val="2-"/>
              <w:numPr>
                <w:ilvl w:val="0"/>
                <w:numId w:val="0"/>
              </w:numPr>
              <w:spacing w:before="0" w:after="0"/>
              <w:jc w:val="left"/>
              <w:rPr>
                <w:rFonts w:ascii="Arial" w:hAnsi="Arial" w:cs="Arial"/>
                <w:i w:val="0"/>
                <w:sz w:val="24"/>
                <w:szCs w:val="24"/>
              </w:rPr>
            </w:pPr>
          </w:p>
        </w:tc>
        <w:tc>
          <w:tcPr>
            <w:tcW w:w="4678" w:type="dxa"/>
          </w:tcPr>
          <w:tbl>
            <w:tblPr>
              <w:tblW w:w="5400" w:type="dxa"/>
              <w:tblCellSpacing w:w="15" w:type="dxa"/>
              <w:tblLayout w:type="fixed"/>
              <w:tblCellMar>
                <w:left w:w="0" w:type="dxa"/>
                <w:right w:w="0" w:type="dxa"/>
              </w:tblCellMar>
              <w:tblLook w:val="04A0" w:firstRow="1" w:lastRow="0" w:firstColumn="1" w:lastColumn="0" w:noHBand="0" w:noVBand="1"/>
            </w:tblPr>
            <w:tblGrid>
              <w:gridCol w:w="2854"/>
              <w:gridCol w:w="2546"/>
            </w:tblGrid>
            <w:tr w:rsidR="00DB49AC" w:rsidRPr="00360A2B" w:rsidTr="00DB49AC">
              <w:trPr>
                <w:tblCellSpacing w:w="15" w:type="dxa"/>
              </w:trPr>
              <w:tc>
                <w:tcPr>
                  <w:tcW w:w="280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50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809"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501"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80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50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13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80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Перерыв</w:t>
                  </w:r>
                </w:p>
              </w:tc>
              <w:tc>
                <w:tcPr>
                  <w:tcW w:w="2501" w:type="dxa"/>
                  <w:vAlign w:val="center"/>
                  <w:hideMark/>
                </w:tcPr>
                <w:p w:rsidR="00DB49AC" w:rsidRPr="00360A2B" w:rsidRDefault="00DB49AC" w:rsidP="00DB49AC">
                  <w:pPr>
                    <w:spacing w:after="0" w:line="240" w:lineRule="auto"/>
                    <w:rPr>
                      <w:rFonts w:ascii="Arial" w:eastAsia="Times New Roman" w:hAnsi="Arial" w:cs="Arial"/>
                      <w:sz w:val="24"/>
                      <w:szCs w:val="24"/>
                      <w:vertAlign w:val="superscript"/>
                      <w:lang w:eastAsia="ru-RU"/>
                    </w:rPr>
                  </w:pPr>
                  <w:r w:rsidRPr="00360A2B">
                    <w:rPr>
                      <w:rFonts w:ascii="Arial" w:eastAsia="Times New Roman" w:hAnsi="Arial" w:cs="Arial"/>
                      <w:sz w:val="24"/>
                      <w:szCs w:val="24"/>
                      <w:lang w:eastAsia="ru-RU"/>
                    </w:rPr>
                    <w:t>13 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14 </w:t>
                  </w:r>
                  <w:r w:rsidRPr="00360A2B">
                    <w:rPr>
                      <w:rFonts w:ascii="Arial" w:eastAsia="Times New Roman" w:hAnsi="Arial" w:cs="Arial"/>
                      <w:sz w:val="24"/>
                      <w:szCs w:val="24"/>
                      <w:vertAlign w:val="superscript"/>
                      <w:lang w:eastAsia="ru-RU"/>
                    </w:rPr>
                    <w:t>00</w:t>
                  </w:r>
                </w:p>
              </w:tc>
            </w:tr>
          </w:tbl>
          <w:p w:rsidR="00DB49AC" w:rsidRPr="00360A2B" w:rsidRDefault="00DB49AC" w:rsidP="00DB49AC">
            <w:pPr>
              <w:pStyle w:val="2-"/>
              <w:numPr>
                <w:ilvl w:val="0"/>
                <w:numId w:val="0"/>
              </w:numPr>
              <w:spacing w:before="0" w:after="0"/>
              <w:jc w:val="left"/>
              <w:rPr>
                <w:rFonts w:ascii="Arial" w:hAnsi="Arial" w:cs="Arial"/>
                <w:i w:val="0"/>
                <w:sz w:val="24"/>
                <w:szCs w:val="24"/>
              </w:rPr>
            </w:pPr>
          </w:p>
        </w:tc>
      </w:tr>
      <w:tr w:rsidR="00DB49AC" w:rsidRPr="00360A2B" w:rsidTr="00DB49AC">
        <w:tc>
          <w:tcPr>
            <w:tcW w:w="2410" w:type="dxa"/>
            <w:shd w:val="clear" w:color="auto" w:fill="auto"/>
          </w:tcPr>
          <w:p w:rsidR="00DB49AC" w:rsidRPr="00360A2B" w:rsidRDefault="00DB49AC" w:rsidP="00DB49AC">
            <w:pPr>
              <w:pStyle w:val="4"/>
              <w:spacing w:line="240" w:lineRule="auto"/>
              <w:outlineLvl w:val="3"/>
              <w:rPr>
                <w:rFonts w:ascii="Arial" w:hAnsi="Arial" w:cs="Arial"/>
                <w:b w:val="0"/>
                <w:szCs w:val="24"/>
              </w:rPr>
            </w:pPr>
            <w:r w:rsidRPr="00360A2B">
              <w:rPr>
                <w:rFonts w:ascii="Arial" w:hAnsi="Arial" w:cs="Arial"/>
                <w:szCs w:val="24"/>
              </w:rPr>
              <w:t>Колонтаево</w:t>
            </w:r>
          </w:p>
          <w:p w:rsidR="00DB49AC" w:rsidRPr="00360A2B" w:rsidRDefault="00DB49AC" w:rsidP="00DB49AC">
            <w:pPr>
              <w:spacing w:after="0" w:line="240" w:lineRule="auto"/>
              <w:jc w:val="center"/>
              <w:rPr>
                <w:rFonts w:ascii="Arial" w:hAnsi="Arial" w:cs="Arial"/>
                <w:sz w:val="24"/>
                <w:szCs w:val="24"/>
              </w:rPr>
            </w:pPr>
          </w:p>
        </w:tc>
        <w:tc>
          <w:tcPr>
            <w:tcW w:w="2693" w:type="dxa"/>
            <w:shd w:val="clear" w:color="auto" w:fill="auto"/>
          </w:tcPr>
          <w:p w:rsidR="00DB49AC" w:rsidRPr="00360A2B"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Богородский городской </w:t>
            </w:r>
            <w:proofErr w:type="gramStart"/>
            <w:r w:rsidRPr="00360A2B">
              <w:rPr>
                <w:rFonts w:ascii="Arial" w:hAnsi="Arial" w:cs="Arial"/>
                <w:sz w:val="24"/>
                <w:szCs w:val="24"/>
                <w:lang w:eastAsia="ru-RU"/>
              </w:rPr>
              <w:t xml:space="preserve">округ,   </w:t>
            </w:r>
            <w:proofErr w:type="gramEnd"/>
            <w:r w:rsidRPr="00360A2B">
              <w:rPr>
                <w:rFonts w:ascii="Arial" w:hAnsi="Arial" w:cs="Arial"/>
                <w:sz w:val="24"/>
                <w:szCs w:val="24"/>
                <w:lang w:eastAsia="ru-RU"/>
              </w:rPr>
              <w:t xml:space="preserve">        дер. Колонтаево,     д. 1</w:t>
            </w:r>
          </w:p>
          <w:p w:rsidR="00DB49AC" w:rsidRPr="00360A2B" w:rsidRDefault="00DB49AC" w:rsidP="00DB49AC">
            <w:pPr>
              <w:spacing w:after="0" w:line="240" w:lineRule="auto"/>
              <w:jc w:val="center"/>
              <w:rPr>
                <w:rFonts w:ascii="Arial" w:hAnsi="Arial" w:cs="Arial"/>
                <w:sz w:val="24"/>
                <w:szCs w:val="24"/>
              </w:rPr>
            </w:pPr>
          </w:p>
        </w:tc>
        <w:tc>
          <w:tcPr>
            <w:tcW w:w="4678" w:type="dxa"/>
          </w:tcPr>
          <w:tbl>
            <w:tblPr>
              <w:tblW w:w="5400" w:type="dxa"/>
              <w:tblCellSpacing w:w="15" w:type="dxa"/>
              <w:tblLayout w:type="fixed"/>
              <w:tblCellMar>
                <w:left w:w="0" w:type="dxa"/>
                <w:right w:w="0" w:type="dxa"/>
              </w:tblCellMar>
              <w:tblLook w:val="04A0" w:firstRow="1" w:lastRow="0" w:firstColumn="1" w:lastColumn="0" w:noHBand="0" w:noVBand="1"/>
            </w:tblPr>
            <w:tblGrid>
              <w:gridCol w:w="2854"/>
              <w:gridCol w:w="2546"/>
            </w:tblGrid>
            <w:tr w:rsidR="00DB49AC" w:rsidRPr="00360A2B" w:rsidTr="00DB49AC">
              <w:trPr>
                <w:tblCellSpacing w:w="15" w:type="dxa"/>
              </w:trPr>
              <w:tc>
                <w:tcPr>
                  <w:tcW w:w="280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50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809"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501"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80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50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13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80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Перерыв</w:t>
                  </w:r>
                </w:p>
              </w:tc>
              <w:tc>
                <w:tcPr>
                  <w:tcW w:w="2501" w:type="dxa"/>
                  <w:vAlign w:val="center"/>
                  <w:hideMark/>
                </w:tcPr>
                <w:p w:rsidR="00DB49AC" w:rsidRPr="00360A2B" w:rsidRDefault="00DB49AC" w:rsidP="00DB49AC">
                  <w:pPr>
                    <w:spacing w:after="0" w:line="240" w:lineRule="auto"/>
                    <w:rPr>
                      <w:rFonts w:ascii="Arial" w:eastAsia="Times New Roman" w:hAnsi="Arial" w:cs="Arial"/>
                      <w:sz w:val="24"/>
                      <w:szCs w:val="24"/>
                      <w:vertAlign w:val="superscript"/>
                      <w:lang w:eastAsia="ru-RU"/>
                    </w:rPr>
                  </w:pPr>
                  <w:r w:rsidRPr="00360A2B">
                    <w:rPr>
                      <w:rFonts w:ascii="Arial" w:eastAsia="Times New Roman" w:hAnsi="Arial" w:cs="Arial"/>
                      <w:sz w:val="24"/>
                      <w:szCs w:val="24"/>
                      <w:lang w:eastAsia="ru-RU"/>
                    </w:rPr>
                    <w:t>13 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14 </w:t>
                  </w:r>
                  <w:r w:rsidRPr="00360A2B">
                    <w:rPr>
                      <w:rFonts w:ascii="Arial" w:eastAsia="Times New Roman" w:hAnsi="Arial" w:cs="Arial"/>
                      <w:sz w:val="24"/>
                      <w:szCs w:val="24"/>
                      <w:vertAlign w:val="superscript"/>
                      <w:lang w:eastAsia="ru-RU"/>
                    </w:rPr>
                    <w:t>00</w:t>
                  </w:r>
                </w:p>
              </w:tc>
            </w:tr>
          </w:tbl>
          <w:p w:rsidR="00DB49AC" w:rsidRPr="00360A2B" w:rsidRDefault="00DB49AC" w:rsidP="00DB49AC">
            <w:pPr>
              <w:pStyle w:val="2-"/>
              <w:numPr>
                <w:ilvl w:val="0"/>
                <w:numId w:val="0"/>
              </w:numPr>
              <w:spacing w:before="0" w:after="0"/>
              <w:jc w:val="left"/>
              <w:rPr>
                <w:rFonts w:ascii="Arial" w:hAnsi="Arial" w:cs="Arial"/>
                <w:i w:val="0"/>
                <w:sz w:val="24"/>
                <w:szCs w:val="24"/>
              </w:rPr>
            </w:pPr>
          </w:p>
        </w:tc>
      </w:tr>
      <w:tr w:rsidR="00DB49AC" w:rsidRPr="00360A2B" w:rsidTr="00DB49AC">
        <w:tc>
          <w:tcPr>
            <w:tcW w:w="2410" w:type="dxa"/>
            <w:shd w:val="clear" w:color="auto" w:fill="auto"/>
          </w:tcPr>
          <w:p w:rsidR="00DB49AC" w:rsidRPr="00360A2B" w:rsidRDefault="00DB49AC" w:rsidP="00DB49AC">
            <w:pPr>
              <w:pStyle w:val="4"/>
              <w:spacing w:line="240" w:lineRule="auto"/>
              <w:outlineLvl w:val="3"/>
              <w:rPr>
                <w:rFonts w:ascii="Arial" w:hAnsi="Arial" w:cs="Arial"/>
                <w:b w:val="0"/>
                <w:szCs w:val="24"/>
              </w:rPr>
            </w:pPr>
            <w:r w:rsidRPr="00360A2B">
              <w:rPr>
                <w:rFonts w:ascii="Arial" w:hAnsi="Arial" w:cs="Arial"/>
                <w:szCs w:val="24"/>
              </w:rPr>
              <w:t>Мамонтово</w:t>
            </w:r>
          </w:p>
          <w:p w:rsidR="00DB49AC" w:rsidRPr="00360A2B" w:rsidRDefault="00DB49AC" w:rsidP="00DB49AC">
            <w:pPr>
              <w:pStyle w:val="4"/>
              <w:spacing w:line="240" w:lineRule="auto"/>
              <w:outlineLvl w:val="3"/>
              <w:rPr>
                <w:rFonts w:ascii="Arial" w:hAnsi="Arial" w:cs="Arial"/>
                <w:szCs w:val="24"/>
              </w:rPr>
            </w:pPr>
          </w:p>
        </w:tc>
        <w:tc>
          <w:tcPr>
            <w:tcW w:w="2693" w:type="dxa"/>
            <w:shd w:val="clear" w:color="auto" w:fill="auto"/>
          </w:tcPr>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Богородский городской округ,   </w:t>
            </w:r>
          </w:p>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с. Мамонтово,    </w:t>
            </w:r>
          </w:p>
          <w:p w:rsidR="00DB49AC" w:rsidRPr="00360A2B"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ул. Горького</w:t>
            </w:r>
            <w:r w:rsidRPr="00360A2B">
              <w:rPr>
                <w:rFonts w:ascii="Arial" w:hAnsi="Arial" w:cs="Arial"/>
                <w:color w:val="4D4D48"/>
                <w:sz w:val="24"/>
                <w:szCs w:val="24"/>
              </w:rPr>
              <w:t xml:space="preserve"> </w:t>
            </w:r>
            <w:r w:rsidRPr="00360A2B">
              <w:rPr>
                <w:rFonts w:ascii="Arial" w:hAnsi="Arial" w:cs="Arial"/>
                <w:sz w:val="24"/>
                <w:szCs w:val="24"/>
              </w:rPr>
              <w:t>(здание УК Ямкино-Мамонтово)</w:t>
            </w:r>
          </w:p>
          <w:p w:rsidR="00DB49AC" w:rsidRPr="00360A2B" w:rsidRDefault="00DB49AC" w:rsidP="00DB49AC">
            <w:pPr>
              <w:spacing w:after="0" w:line="240" w:lineRule="auto"/>
              <w:rPr>
                <w:rFonts w:ascii="Arial" w:hAnsi="Arial" w:cs="Arial"/>
                <w:sz w:val="24"/>
                <w:szCs w:val="24"/>
                <w:lang w:eastAsia="ru-RU"/>
              </w:rPr>
            </w:pPr>
          </w:p>
        </w:tc>
        <w:tc>
          <w:tcPr>
            <w:tcW w:w="4678" w:type="dxa"/>
          </w:tcPr>
          <w:tbl>
            <w:tblPr>
              <w:tblW w:w="5383" w:type="dxa"/>
              <w:tblCellSpacing w:w="15" w:type="dxa"/>
              <w:tblLayout w:type="fixed"/>
              <w:tblCellMar>
                <w:left w:w="0" w:type="dxa"/>
                <w:right w:w="0" w:type="dxa"/>
              </w:tblCellMar>
              <w:tblLook w:val="04A0" w:firstRow="1" w:lastRow="0" w:firstColumn="1" w:lastColumn="0" w:noHBand="0" w:noVBand="1"/>
            </w:tblPr>
            <w:tblGrid>
              <w:gridCol w:w="2763"/>
              <w:gridCol w:w="2620"/>
            </w:tblGrid>
            <w:tr w:rsidR="00DB49AC" w:rsidRPr="00360A2B" w:rsidTr="00DB49AC">
              <w:trPr>
                <w:tblCellSpacing w:w="15" w:type="dxa"/>
              </w:trPr>
              <w:tc>
                <w:tcPr>
                  <w:tcW w:w="2718"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575"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17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8"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575"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17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8"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575"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12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8"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Перерыв</w:t>
                  </w:r>
                </w:p>
              </w:tc>
              <w:tc>
                <w:tcPr>
                  <w:tcW w:w="2575" w:type="dxa"/>
                  <w:vAlign w:val="center"/>
                  <w:hideMark/>
                </w:tcPr>
                <w:p w:rsidR="00DB49AC" w:rsidRPr="00360A2B" w:rsidRDefault="00DB49AC" w:rsidP="00DB49AC">
                  <w:pPr>
                    <w:spacing w:after="0" w:line="240" w:lineRule="auto"/>
                    <w:rPr>
                      <w:rFonts w:ascii="Arial" w:eastAsia="Times New Roman" w:hAnsi="Arial" w:cs="Arial"/>
                      <w:sz w:val="24"/>
                      <w:szCs w:val="24"/>
                      <w:vertAlign w:val="superscript"/>
                      <w:lang w:eastAsia="ru-RU"/>
                    </w:rPr>
                  </w:pPr>
                  <w:r w:rsidRPr="00360A2B">
                    <w:rPr>
                      <w:rFonts w:ascii="Arial" w:eastAsia="Times New Roman" w:hAnsi="Arial" w:cs="Arial"/>
                      <w:sz w:val="24"/>
                      <w:szCs w:val="24"/>
                      <w:lang w:eastAsia="ru-RU"/>
                    </w:rPr>
                    <w:t>12 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13 </w:t>
                  </w:r>
                  <w:r w:rsidRPr="00360A2B">
                    <w:rPr>
                      <w:rFonts w:ascii="Arial" w:eastAsia="Times New Roman" w:hAnsi="Arial" w:cs="Arial"/>
                      <w:sz w:val="24"/>
                      <w:szCs w:val="24"/>
                      <w:vertAlign w:val="superscript"/>
                      <w:lang w:eastAsia="ru-RU"/>
                    </w:rPr>
                    <w:t>00</w:t>
                  </w:r>
                </w:p>
              </w:tc>
            </w:tr>
          </w:tbl>
          <w:p w:rsidR="00DB49AC" w:rsidRPr="00360A2B" w:rsidRDefault="00DB49AC" w:rsidP="00DB49AC">
            <w:pPr>
              <w:spacing w:after="0" w:line="240" w:lineRule="auto"/>
              <w:rPr>
                <w:rFonts w:ascii="Arial" w:hAnsi="Arial" w:cs="Arial"/>
                <w:sz w:val="24"/>
                <w:szCs w:val="24"/>
                <w:lang w:eastAsia="ru-RU"/>
              </w:rPr>
            </w:pPr>
          </w:p>
        </w:tc>
      </w:tr>
      <w:tr w:rsidR="00DB49AC" w:rsidRPr="00360A2B" w:rsidTr="00DB49AC">
        <w:tc>
          <w:tcPr>
            <w:tcW w:w="2410" w:type="dxa"/>
            <w:shd w:val="clear" w:color="auto" w:fill="auto"/>
          </w:tcPr>
          <w:p w:rsidR="00DB49AC" w:rsidRPr="00360A2B" w:rsidRDefault="00DB49AC" w:rsidP="00DB49AC">
            <w:pPr>
              <w:pStyle w:val="4"/>
              <w:spacing w:line="240" w:lineRule="auto"/>
              <w:outlineLvl w:val="3"/>
              <w:rPr>
                <w:rFonts w:ascii="Arial" w:hAnsi="Arial" w:cs="Arial"/>
                <w:b w:val="0"/>
                <w:szCs w:val="24"/>
              </w:rPr>
            </w:pPr>
            <w:r w:rsidRPr="00360A2B">
              <w:rPr>
                <w:rFonts w:ascii="Arial" w:hAnsi="Arial" w:cs="Arial"/>
                <w:szCs w:val="24"/>
              </w:rPr>
              <w:t>Буньково</w:t>
            </w:r>
          </w:p>
          <w:p w:rsidR="00DB49AC" w:rsidRPr="00360A2B" w:rsidRDefault="00DB49AC" w:rsidP="00DB49AC">
            <w:pPr>
              <w:pStyle w:val="4"/>
              <w:spacing w:line="240" w:lineRule="auto"/>
              <w:outlineLvl w:val="3"/>
              <w:rPr>
                <w:rFonts w:ascii="Arial" w:hAnsi="Arial" w:cs="Arial"/>
                <w:szCs w:val="24"/>
              </w:rPr>
            </w:pPr>
          </w:p>
        </w:tc>
        <w:tc>
          <w:tcPr>
            <w:tcW w:w="2693" w:type="dxa"/>
            <w:shd w:val="clear" w:color="auto" w:fill="auto"/>
          </w:tcPr>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Богородский городской округ, дер. Б. Буньково, </w:t>
            </w:r>
          </w:p>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ул. Ленинская,      </w:t>
            </w:r>
          </w:p>
          <w:p w:rsidR="00DB49AC" w:rsidRPr="00360A2B"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д. 183</w:t>
            </w:r>
          </w:p>
          <w:p w:rsidR="00DB49AC" w:rsidRPr="00360A2B" w:rsidRDefault="00DB49AC" w:rsidP="00DB49AC">
            <w:pPr>
              <w:spacing w:after="0" w:line="240" w:lineRule="auto"/>
              <w:rPr>
                <w:rFonts w:ascii="Arial" w:hAnsi="Arial" w:cs="Arial"/>
                <w:sz w:val="24"/>
                <w:szCs w:val="24"/>
                <w:lang w:eastAsia="ru-RU"/>
              </w:rPr>
            </w:pPr>
          </w:p>
        </w:tc>
        <w:tc>
          <w:tcPr>
            <w:tcW w:w="4678" w:type="dxa"/>
          </w:tcPr>
          <w:tbl>
            <w:tblPr>
              <w:tblW w:w="5400" w:type="dxa"/>
              <w:tblCellSpacing w:w="15" w:type="dxa"/>
              <w:tblLayout w:type="fixed"/>
              <w:tblCellMar>
                <w:left w:w="0" w:type="dxa"/>
                <w:right w:w="0" w:type="dxa"/>
              </w:tblCellMar>
              <w:tblLook w:val="04A0" w:firstRow="1" w:lastRow="0" w:firstColumn="1" w:lastColumn="0" w:noHBand="0" w:noVBand="1"/>
            </w:tblPr>
            <w:tblGrid>
              <w:gridCol w:w="2796"/>
              <w:gridCol w:w="2604"/>
            </w:tblGrid>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55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559"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55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13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Перерыв</w:t>
                  </w:r>
                </w:p>
              </w:tc>
              <w:tc>
                <w:tcPr>
                  <w:tcW w:w="2559" w:type="dxa"/>
                  <w:vAlign w:val="center"/>
                  <w:hideMark/>
                </w:tcPr>
                <w:p w:rsidR="00DB49AC" w:rsidRPr="00360A2B" w:rsidRDefault="00DB49AC" w:rsidP="00DB49AC">
                  <w:pPr>
                    <w:spacing w:after="0" w:line="240" w:lineRule="auto"/>
                    <w:rPr>
                      <w:rFonts w:ascii="Arial" w:eastAsia="Times New Roman" w:hAnsi="Arial" w:cs="Arial"/>
                      <w:sz w:val="24"/>
                      <w:szCs w:val="24"/>
                      <w:vertAlign w:val="superscript"/>
                      <w:lang w:eastAsia="ru-RU"/>
                    </w:rPr>
                  </w:pPr>
                  <w:r w:rsidRPr="00360A2B">
                    <w:rPr>
                      <w:rFonts w:ascii="Arial" w:eastAsia="Times New Roman" w:hAnsi="Arial" w:cs="Arial"/>
                      <w:sz w:val="24"/>
                      <w:szCs w:val="24"/>
                      <w:lang w:eastAsia="ru-RU"/>
                    </w:rPr>
                    <w:t>13 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14 </w:t>
                  </w:r>
                  <w:r w:rsidRPr="00360A2B">
                    <w:rPr>
                      <w:rFonts w:ascii="Arial" w:eastAsia="Times New Roman" w:hAnsi="Arial" w:cs="Arial"/>
                      <w:sz w:val="24"/>
                      <w:szCs w:val="24"/>
                      <w:vertAlign w:val="superscript"/>
                      <w:lang w:eastAsia="ru-RU"/>
                    </w:rPr>
                    <w:t>00</w:t>
                  </w:r>
                </w:p>
              </w:tc>
            </w:tr>
          </w:tbl>
          <w:p w:rsidR="00DB49AC" w:rsidRPr="00360A2B" w:rsidRDefault="00DB49AC" w:rsidP="00DB49AC">
            <w:pPr>
              <w:spacing w:after="0" w:line="240" w:lineRule="auto"/>
              <w:rPr>
                <w:rFonts w:ascii="Arial" w:hAnsi="Arial" w:cs="Arial"/>
                <w:sz w:val="24"/>
                <w:szCs w:val="24"/>
                <w:lang w:eastAsia="ru-RU"/>
              </w:rPr>
            </w:pPr>
          </w:p>
        </w:tc>
      </w:tr>
      <w:tr w:rsidR="00DB49AC" w:rsidRPr="00360A2B" w:rsidTr="00DB49AC">
        <w:tc>
          <w:tcPr>
            <w:tcW w:w="2410" w:type="dxa"/>
            <w:shd w:val="clear" w:color="auto" w:fill="auto"/>
          </w:tcPr>
          <w:p w:rsidR="00DB49AC" w:rsidRPr="00360A2B" w:rsidRDefault="00DB49AC" w:rsidP="00DB49AC">
            <w:pPr>
              <w:pStyle w:val="4"/>
              <w:spacing w:line="240" w:lineRule="auto"/>
              <w:outlineLvl w:val="3"/>
              <w:rPr>
                <w:rFonts w:ascii="Arial" w:hAnsi="Arial" w:cs="Arial"/>
                <w:b w:val="0"/>
                <w:szCs w:val="24"/>
              </w:rPr>
            </w:pPr>
            <w:r w:rsidRPr="00360A2B">
              <w:rPr>
                <w:rFonts w:ascii="Arial" w:hAnsi="Arial" w:cs="Arial"/>
                <w:szCs w:val="24"/>
              </w:rPr>
              <w:t>Ямкино</w:t>
            </w:r>
          </w:p>
          <w:p w:rsidR="00DB49AC" w:rsidRPr="00360A2B" w:rsidRDefault="00DB49AC" w:rsidP="00DB49AC">
            <w:pPr>
              <w:pStyle w:val="4"/>
              <w:spacing w:line="240" w:lineRule="auto"/>
              <w:outlineLvl w:val="3"/>
              <w:rPr>
                <w:rFonts w:ascii="Arial" w:hAnsi="Arial" w:cs="Arial"/>
                <w:szCs w:val="24"/>
              </w:rPr>
            </w:pPr>
          </w:p>
        </w:tc>
        <w:tc>
          <w:tcPr>
            <w:tcW w:w="2693" w:type="dxa"/>
            <w:shd w:val="clear" w:color="auto" w:fill="auto"/>
          </w:tcPr>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Богородский городской округ,   </w:t>
            </w:r>
          </w:p>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с. Ямкино,           </w:t>
            </w:r>
          </w:p>
          <w:p w:rsidR="00DB49AC" w:rsidRPr="00360A2B"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ул. Центральная усадьба, д. 11</w:t>
            </w:r>
          </w:p>
          <w:p w:rsidR="00DB49AC" w:rsidRPr="00360A2B" w:rsidRDefault="00DB49AC" w:rsidP="00DB49AC">
            <w:pPr>
              <w:spacing w:after="0" w:line="240" w:lineRule="auto"/>
              <w:rPr>
                <w:rFonts w:ascii="Arial" w:hAnsi="Arial" w:cs="Arial"/>
                <w:sz w:val="24"/>
                <w:szCs w:val="24"/>
                <w:lang w:eastAsia="ru-RU"/>
              </w:rPr>
            </w:pPr>
          </w:p>
        </w:tc>
        <w:tc>
          <w:tcPr>
            <w:tcW w:w="4678" w:type="dxa"/>
          </w:tcPr>
          <w:tbl>
            <w:tblPr>
              <w:tblW w:w="5461" w:type="dxa"/>
              <w:tblCellSpacing w:w="15" w:type="dxa"/>
              <w:tblLayout w:type="fixed"/>
              <w:tblCellMar>
                <w:left w:w="0" w:type="dxa"/>
                <w:right w:w="0" w:type="dxa"/>
              </w:tblCellMar>
              <w:tblLook w:val="04A0" w:firstRow="1" w:lastRow="0" w:firstColumn="1" w:lastColumn="0" w:noHBand="0" w:noVBand="1"/>
            </w:tblPr>
            <w:tblGrid>
              <w:gridCol w:w="2796"/>
              <w:gridCol w:w="2665"/>
            </w:tblGrid>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620"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17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Четверг</w:t>
                  </w:r>
                </w:p>
              </w:tc>
              <w:tc>
                <w:tcPr>
                  <w:tcW w:w="2620"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17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Перерыв</w:t>
                  </w:r>
                </w:p>
              </w:tc>
              <w:tc>
                <w:tcPr>
                  <w:tcW w:w="2620" w:type="dxa"/>
                  <w:vAlign w:val="center"/>
                  <w:hideMark/>
                </w:tcPr>
                <w:p w:rsidR="00DB49AC" w:rsidRPr="00360A2B" w:rsidRDefault="00DB49AC" w:rsidP="00DB49AC">
                  <w:pPr>
                    <w:spacing w:after="0" w:line="240" w:lineRule="auto"/>
                    <w:rPr>
                      <w:rFonts w:ascii="Arial" w:eastAsia="Times New Roman" w:hAnsi="Arial" w:cs="Arial"/>
                      <w:sz w:val="24"/>
                      <w:szCs w:val="24"/>
                      <w:vertAlign w:val="superscript"/>
                      <w:lang w:eastAsia="ru-RU"/>
                    </w:rPr>
                  </w:pPr>
                  <w:r w:rsidRPr="00360A2B">
                    <w:rPr>
                      <w:rFonts w:ascii="Arial" w:eastAsia="Times New Roman" w:hAnsi="Arial" w:cs="Arial"/>
                      <w:sz w:val="24"/>
                      <w:szCs w:val="24"/>
                      <w:lang w:eastAsia="ru-RU"/>
                    </w:rPr>
                    <w:t>12 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13 </w:t>
                  </w:r>
                  <w:r w:rsidRPr="00360A2B">
                    <w:rPr>
                      <w:rFonts w:ascii="Arial" w:eastAsia="Times New Roman" w:hAnsi="Arial" w:cs="Arial"/>
                      <w:sz w:val="24"/>
                      <w:szCs w:val="24"/>
                      <w:vertAlign w:val="superscript"/>
                      <w:lang w:eastAsia="ru-RU"/>
                    </w:rPr>
                    <w:t>00</w:t>
                  </w:r>
                </w:p>
              </w:tc>
            </w:tr>
          </w:tbl>
          <w:p w:rsidR="00DB49AC" w:rsidRPr="00360A2B" w:rsidRDefault="00DB49AC" w:rsidP="00DB49AC">
            <w:pPr>
              <w:spacing w:after="0" w:line="240" w:lineRule="auto"/>
              <w:rPr>
                <w:rFonts w:ascii="Arial" w:hAnsi="Arial" w:cs="Arial"/>
                <w:sz w:val="24"/>
                <w:szCs w:val="24"/>
                <w:lang w:eastAsia="ru-RU"/>
              </w:rPr>
            </w:pPr>
          </w:p>
        </w:tc>
      </w:tr>
      <w:tr w:rsidR="00DB49AC" w:rsidRPr="00360A2B" w:rsidTr="00DB49AC">
        <w:tc>
          <w:tcPr>
            <w:tcW w:w="2410" w:type="dxa"/>
            <w:shd w:val="clear" w:color="auto" w:fill="auto"/>
          </w:tcPr>
          <w:p w:rsidR="00DB49AC" w:rsidRPr="00360A2B" w:rsidRDefault="00DB49AC" w:rsidP="00DB49AC">
            <w:pPr>
              <w:pStyle w:val="4"/>
              <w:spacing w:line="240" w:lineRule="auto"/>
              <w:outlineLvl w:val="3"/>
              <w:rPr>
                <w:rFonts w:ascii="Arial" w:hAnsi="Arial" w:cs="Arial"/>
                <w:b w:val="0"/>
                <w:szCs w:val="24"/>
              </w:rPr>
            </w:pPr>
            <w:r w:rsidRPr="00360A2B">
              <w:rPr>
                <w:rFonts w:ascii="Arial" w:hAnsi="Arial" w:cs="Arial"/>
                <w:szCs w:val="24"/>
              </w:rPr>
              <w:t>Дуброво</w:t>
            </w:r>
          </w:p>
          <w:p w:rsidR="00DB49AC" w:rsidRPr="00360A2B" w:rsidRDefault="00DB49AC" w:rsidP="00DB49AC">
            <w:pPr>
              <w:pStyle w:val="4"/>
              <w:spacing w:line="240" w:lineRule="auto"/>
              <w:outlineLvl w:val="3"/>
              <w:rPr>
                <w:rFonts w:ascii="Arial" w:hAnsi="Arial" w:cs="Arial"/>
                <w:szCs w:val="24"/>
              </w:rPr>
            </w:pPr>
          </w:p>
        </w:tc>
        <w:tc>
          <w:tcPr>
            <w:tcW w:w="2693" w:type="dxa"/>
            <w:shd w:val="clear" w:color="auto" w:fill="auto"/>
          </w:tcPr>
          <w:p w:rsidR="00DB49AC" w:rsidRPr="00360A2B"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Богород</w:t>
            </w:r>
            <w:r>
              <w:rPr>
                <w:rFonts w:ascii="Arial" w:hAnsi="Arial" w:cs="Arial"/>
                <w:sz w:val="24"/>
                <w:szCs w:val="24"/>
                <w:lang w:eastAsia="ru-RU"/>
              </w:rPr>
              <w:t>ский городской округ, Ногинск-9</w:t>
            </w:r>
            <w:r w:rsidRPr="00360A2B">
              <w:rPr>
                <w:rFonts w:ascii="Arial" w:hAnsi="Arial" w:cs="Arial"/>
                <w:sz w:val="24"/>
                <w:szCs w:val="24"/>
                <w:lang w:eastAsia="ru-RU"/>
              </w:rPr>
              <w:t>(Дуброво</w:t>
            </w:r>
            <w:proofErr w:type="gramStart"/>
            <w:r w:rsidRPr="00360A2B">
              <w:rPr>
                <w:rFonts w:ascii="Arial" w:hAnsi="Arial" w:cs="Arial"/>
                <w:sz w:val="24"/>
                <w:szCs w:val="24"/>
                <w:lang w:eastAsia="ru-RU"/>
              </w:rPr>
              <w:t xml:space="preserve">),   </w:t>
            </w:r>
            <w:proofErr w:type="gramEnd"/>
            <w:r w:rsidRPr="00360A2B">
              <w:rPr>
                <w:rFonts w:ascii="Arial" w:hAnsi="Arial" w:cs="Arial"/>
                <w:sz w:val="24"/>
                <w:szCs w:val="24"/>
                <w:lang w:eastAsia="ru-RU"/>
              </w:rPr>
              <w:t xml:space="preserve">        ул. Королёва, д. 8</w:t>
            </w:r>
          </w:p>
          <w:p w:rsidR="00DB49AC" w:rsidRPr="00360A2B" w:rsidRDefault="00DB49AC" w:rsidP="00DB49AC">
            <w:pPr>
              <w:spacing w:after="0" w:line="240" w:lineRule="auto"/>
              <w:rPr>
                <w:rFonts w:ascii="Arial" w:hAnsi="Arial" w:cs="Arial"/>
                <w:sz w:val="24"/>
                <w:szCs w:val="24"/>
                <w:lang w:eastAsia="ru-RU"/>
              </w:rPr>
            </w:pPr>
          </w:p>
        </w:tc>
        <w:tc>
          <w:tcPr>
            <w:tcW w:w="4678" w:type="dxa"/>
          </w:tcPr>
          <w:tbl>
            <w:tblPr>
              <w:tblW w:w="5400" w:type="dxa"/>
              <w:tblCellSpacing w:w="15" w:type="dxa"/>
              <w:tblLayout w:type="fixed"/>
              <w:tblCellMar>
                <w:left w:w="0" w:type="dxa"/>
                <w:right w:w="0" w:type="dxa"/>
              </w:tblCellMar>
              <w:tblLook w:val="04A0" w:firstRow="1" w:lastRow="0" w:firstColumn="1" w:lastColumn="0" w:noHBand="0" w:noVBand="1"/>
            </w:tblPr>
            <w:tblGrid>
              <w:gridCol w:w="2796"/>
              <w:gridCol w:w="2604"/>
            </w:tblGrid>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55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17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55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17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55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12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Перерыв</w:t>
                  </w:r>
                </w:p>
              </w:tc>
              <w:tc>
                <w:tcPr>
                  <w:tcW w:w="2559" w:type="dxa"/>
                  <w:vAlign w:val="center"/>
                  <w:hideMark/>
                </w:tcPr>
                <w:p w:rsidR="00DB49AC" w:rsidRPr="00360A2B" w:rsidRDefault="00DB49AC" w:rsidP="00DB49AC">
                  <w:pPr>
                    <w:spacing w:after="0" w:line="240" w:lineRule="auto"/>
                    <w:rPr>
                      <w:rFonts w:ascii="Arial" w:eastAsia="Times New Roman" w:hAnsi="Arial" w:cs="Arial"/>
                      <w:sz w:val="24"/>
                      <w:szCs w:val="24"/>
                      <w:vertAlign w:val="superscript"/>
                      <w:lang w:eastAsia="ru-RU"/>
                    </w:rPr>
                  </w:pPr>
                  <w:r w:rsidRPr="00360A2B">
                    <w:rPr>
                      <w:rFonts w:ascii="Arial" w:eastAsia="Times New Roman" w:hAnsi="Arial" w:cs="Arial"/>
                      <w:sz w:val="24"/>
                      <w:szCs w:val="24"/>
                      <w:lang w:eastAsia="ru-RU"/>
                    </w:rPr>
                    <w:t>12 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13 </w:t>
                  </w:r>
                  <w:r w:rsidRPr="00360A2B">
                    <w:rPr>
                      <w:rFonts w:ascii="Arial" w:eastAsia="Times New Roman" w:hAnsi="Arial" w:cs="Arial"/>
                      <w:sz w:val="24"/>
                      <w:szCs w:val="24"/>
                      <w:vertAlign w:val="superscript"/>
                      <w:lang w:eastAsia="ru-RU"/>
                    </w:rPr>
                    <w:t>00</w:t>
                  </w:r>
                </w:p>
              </w:tc>
            </w:tr>
          </w:tbl>
          <w:p w:rsidR="00DB49AC" w:rsidRPr="00360A2B" w:rsidRDefault="00DB49AC" w:rsidP="00DB49AC">
            <w:pPr>
              <w:spacing w:after="0" w:line="240" w:lineRule="auto"/>
              <w:rPr>
                <w:rFonts w:ascii="Arial" w:hAnsi="Arial" w:cs="Arial"/>
                <w:sz w:val="24"/>
                <w:szCs w:val="24"/>
                <w:lang w:eastAsia="ru-RU"/>
              </w:rPr>
            </w:pPr>
          </w:p>
        </w:tc>
      </w:tr>
      <w:tr w:rsidR="00DB49AC" w:rsidRPr="00360A2B" w:rsidTr="00DB49AC">
        <w:tc>
          <w:tcPr>
            <w:tcW w:w="2410" w:type="dxa"/>
            <w:shd w:val="clear" w:color="auto" w:fill="auto"/>
          </w:tcPr>
          <w:p w:rsidR="00DB49AC" w:rsidRPr="00360A2B" w:rsidRDefault="00DB49AC" w:rsidP="00DB49AC">
            <w:pPr>
              <w:pStyle w:val="4"/>
              <w:spacing w:line="240" w:lineRule="auto"/>
              <w:outlineLvl w:val="3"/>
              <w:rPr>
                <w:rFonts w:ascii="Arial" w:hAnsi="Arial" w:cs="Arial"/>
                <w:b w:val="0"/>
                <w:szCs w:val="24"/>
              </w:rPr>
            </w:pPr>
            <w:r w:rsidRPr="00360A2B">
              <w:rPr>
                <w:rFonts w:ascii="Arial" w:hAnsi="Arial" w:cs="Arial"/>
                <w:szCs w:val="24"/>
              </w:rPr>
              <w:t>Володарского</w:t>
            </w:r>
          </w:p>
          <w:p w:rsidR="00DB49AC" w:rsidRPr="00360A2B" w:rsidRDefault="00DB49AC" w:rsidP="00DB49AC">
            <w:pPr>
              <w:pStyle w:val="4"/>
              <w:spacing w:line="240" w:lineRule="auto"/>
              <w:outlineLvl w:val="3"/>
              <w:rPr>
                <w:rFonts w:ascii="Arial" w:hAnsi="Arial" w:cs="Arial"/>
                <w:szCs w:val="24"/>
              </w:rPr>
            </w:pPr>
          </w:p>
        </w:tc>
        <w:tc>
          <w:tcPr>
            <w:tcW w:w="2693" w:type="dxa"/>
            <w:shd w:val="clear" w:color="auto" w:fill="auto"/>
          </w:tcPr>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Богородский городской округ,   </w:t>
            </w:r>
          </w:p>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г. Ногинск,              </w:t>
            </w:r>
          </w:p>
          <w:p w:rsidR="00DB49AC"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 xml:space="preserve">ул. Володарского, </w:t>
            </w:r>
          </w:p>
          <w:p w:rsidR="00DB49AC" w:rsidRPr="00360A2B" w:rsidRDefault="00DB49AC" w:rsidP="00DB49AC">
            <w:pPr>
              <w:spacing w:after="0" w:line="240" w:lineRule="auto"/>
              <w:rPr>
                <w:rFonts w:ascii="Arial" w:hAnsi="Arial" w:cs="Arial"/>
                <w:sz w:val="24"/>
                <w:szCs w:val="24"/>
                <w:lang w:eastAsia="ru-RU"/>
              </w:rPr>
            </w:pPr>
            <w:r w:rsidRPr="00360A2B">
              <w:rPr>
                <w:rFonts w:ascii="Arial" w:hAnsi="Arial" w:cs="Arial"/>
                <w:sz w:val="24"/>
                <w:szCs w:val="24"/>
                <w:lang w:eastAsia="ru-RU"/>
              </w:rPr>
              <w:t>д. 22</w:t>
            </w:r>
          </w:p>
          <w:p w:rsidR="00DB49AC" w:rsidRPr="00360A2B" w:rsidRDefault="00DB49AC" w:rsidP="00DB49AC">
            <w:pPr>
              <w:spacing w:after="0" w:line="240" w:lineRule="auto"/>
              <w:rPr>
                <w:rFonts w:ascii="Arial" w:hAnsi="Arial" w:cs="Arial"/>
                <w:sz w:val="24"/>
                <w:szCs w:val="24"/>
                <w:lang w:eastAsia="ru-RU"/>
              </w:rPr>
            </w:pPr>
          </w:p>
        </w:tc>
        <w:tc>
          <w:tcPr>
            <w:tcW w:w="4678" w:type="dxa"/>
          </w:tcPr>
          <w:tbl>
            <w:tblPr>
              <w:tblW w:w="4853" w:type="dxa"/>
              <w:tblCellSpacing w:w="15" w:type="dxa"/>
              <w:tblLayout w:type="fixed"/>
              <w:tblCellMar>
                <w:left w:w="0" w:type="dxa"/>
                <w:right w:w="0" w:type="dxa"/>
              </w:tblCellMar>
              <w:tblLook w:val="04A0" w:firstRow="1" w:lastRow="0" w:firstColumn="1" w:lastColumn="0" w:noHBand="0" w:noVBand="1"/>
            </w:tblPr>
            <w:tblGrid>
              <w:gridCol w:w="2796"/>
              <w:gridCol w:w="2057"/>
            </w:tblGrid>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012"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Вторник</w:t>
                  </w:r>
                </w:p>
              </w:tc>
              <w:tc>
                <w:tcPr>
                  <w:tcW w:w="2012"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012"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Четверг</w:t>
                  </w:r>
                </w:p>
              </w:tc>
              <w:tc>
                <w:tcPr>
                  <w:tcW w:w="2012"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012" w:type="dxa"/>
                  <w:vAlign w:val="center"/>
                  <w:hideMark/>
                </w:tcPr>
                <w:p w:rsidR="00DB49AC" w:rsidRPr="00360A2B" w:rsidRDefault="00DB49AC" w:rsidP="00DB49AC">
                  <w:pPr>
                    <w:spacing w:after="0" w:line="240" w:lineRule="auto"/>
                    <w:rPr>
                      <w:rFonts w:ascii="Arial" w:eastAsia="Times New Roman" w:hAnsi="Arial" w:cs="Arial"/>
                      <w:sz w:val="24"/>
                      <w:szCs w:val="24"/>
                      <w:vertAlign w:val="superscript"/>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Суббота</w:t>
                  </w:r>
                </w:p>
              </w:tc>
              <w:tc>
                <w:tcPr>
                  <w:tcW w:w="2012"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bl>
          <w:p w:rsidR="00DB49AC" w:rsidRPr="00360A2B" w:rsidRDefault="00DB49AC" w:rsidP="00DB49AC">
            <w:pPr>
              <w:spacing w:after="0" w:line="240" w:lineRule="auto"/>
              <w:rPr>
                <w:rFonts w:ascii="Arial" w:hAnsi="Arial" w:cs="Arial"/>
                <w:sz w:val="24"/>
                <w:szCs w:val="24"/>
                <w:lang w:eastAsia="ru-RU"/>
              </w:rPr>
            </w:pPr>
          </w:p>
        </w:tc>
      </w:tr>
      <w:tr w:rsidR="00DB49AC" w:rsidRPr="00360A2B" w:rsidTr="00DB49AC">
        <w:tc>
          <w:tcPr>
            <w:tcW w:w="2410" w:type="dxa"/>
            <w:shd w:val="clear" w:color="auto" w:fill="auto"/>
          </w:tcPr>
          <w:p w:rsidR="00DB49AC" w:rsidRPr="00360A2B" w:rsidRDefault="00DB49AC" w:rsidP="00DB49AC">
            <w:pPr>
              <w:spacing w:after="0" w:line="240" w:lineRule="auto"/>
              <w:jc w:val="center"/>
              <w:outlineLvl w:val="3"/>
              <w:rPr>
                <w:rFonts w:ascii="Arial" w:hAnsi="Arial" w:cs="Arial"/>
                <w:b/>
                <w:bCs/>
                <w:sz w:val="24"/>
                <w:szCs w:val="24"/>
                <w:lang w:eastAsia="ru-RU"/>
              </w:rPr>
            </w:pPr>
            <w:r w:rsidRPr="00360A2B">
              <w:rPr>
                <w:rFonts w:ascii="Arial" w:hAnsi="Arial" w:cs="Arial"/>
                <w:b/>
                <w:bCs/>
                <w:sz w:val="24"/>
                <w:szCs w:val="24"/>
                <w:lang w:eastAsia="ru-RU"/>
              </w:rPr>
              <w:t>Воровского</w:t>
            </w:r>
          </w:p>
          <w:p w:rsidR="00DB49AC" w:rsidRPr="00360A2B" w:rsidRDefault="00DB49AC" w:rsidP="00DB49AC">
            <w:pPr>
              <w:pStyle w:val="4"/>
              <w:spacing w:line="240" w:lineRule="auto"/>
              <w:outlineLvl w:val="3"/>
              <w:rPr>
                <w:rFonts w:ascii="Arial" w:hAnsi="Arial" w:cs="Arial"/>
                <w:szCs w:val="24"/>
              </w:rPr>
            </w:pPr>
          </w:p>
        </w:tc>
        <w:tc>
          <w:tcPr>
            <w:tcW w:w="2693" w:type="dxa"/>
            <w:shd w:val="clear" w:color="auto" w:fill="auto"/>
          </w:tcPr>
          <w:p w:rsidR="00DB49AC" w:rsidRPr="00360A2B" w:rsidRDefault="00DB49AC" w:rsidP="00DB49AC">
            <w:pPr>
              <w:numPr>
                <w:ilvl w:val="0"/>
                <w:numId w:val="40"/>
              </w:numPr>
              <w:tabs>
                <w:tab w:val="clear" w:pos="720"/>
              </w:tabs>
              <w:spacing w:after="0" w:line="240" w:lineRule="auto"/>
              <w:ind w:left="0"/>
              <w:rPr>
                <w:rFonts w:ascii="Arial" w:hAnsi="Arial" w:cs="Arial"/>
                <w:sz w:val="24"/>
                <w:szCs w:val="24"/>
                <w:lang w:eastAsia="ru-RU"/>
              </w:rPr>
            </w:pPr>
            <w:r w:rsidRPr="00360A2B">
              <w:rPr>
                <w:rFonts w:ascii="Arial" w:hAnsi="Arial" w:cs="Arial"/>
                <w:sz w:val="24"/>
                <w:szCs w:val="24"/>
                <w:lang w:eastAsia="ru-RU"/>
              </w:rPr>
              <w:t>Богородский городской о</w:t>
            </w:r>
            <w:r>
              <w:rPr>
                <w:rFonts w:ascii="Arial" w:hAnsi="Arial" w:cs="Arial"/>
                <w:sz w:val="24"/>
                <w:szCs w:val="24"/>
                <w:lang w:eastAsia="ru-RU"/>
              </w:rPr>
              <w:t xml:space="preserve">круг, пос. </w:t>
            </w:r>
            <w:r w:rsidRPr="00360A2B">
              <w:rPr>
                <w:rFonts w:ascii="Arial" w:hAnsi="Arial" w:cs="Arial"/>
                <w:sz w:val="24"/>
                <w:szCs w:val="24"/>
                <w:lang w:eastAsia="ru-RU"/>
              </w:rPr>
              <w:t xml:space="preserve">им. </w:t>
            </w:r>
            <w:proofErr w:type="gramStart"/>
            <w:r w:rsidRPr="00360A2B">
              <w:rPr>
                <w:rFonts w:ascii="Arial" w:hAnsi="Arial" w:cs="Arial"/>
                <w:sz w:val="24"/>
                <w:szCs w:val="24"/>
                <w:lang w:eastAsia="ru-RU"/>
              </w:rPr>
              <w:t xml:space="preserve">Воровского,   </w:t>
            </w:r>
            <w:proofErr w:type="gramEnd"/>
            <w:r w:rsidRPr="00360A2B">
              <w:rPr>
                <w:rFonts w:ascii="Arial" w:hAnsi="Arial" w:cs="Arial"/>
                <w:sz w:val="24"/>
                <w:szCs w:val="24"/>
                <w:lang w:eastAsia="ru-RU"/>
              </w:rPr>
              <w:t xml:space="preserve">      ул. Сергеева, д. 12</w:t>
            </w:r>
          </w:p>
          <w:p w:rsidR="00DB49AC" w:rsidRPr="00360A2B" w:rsidRDefault="00DB49AC" w:rsidP="00DB49AC">
            <w:pPr>
              <w:spacing w:after="0" w:line="240" w:lineRule="auto"/>
              <w:rPr>
                <w:rFonts w:ascii="Arial" w:hAnsi="Arial" w:cs="Arial"/>
                <w:sz w:val="24"/>
                <w:szCs w:val="24"/>
                <w:lang w:eastAsia="ru-RU"/>
              </w:rPr>
            </w:pPr>
          </w:p>
        </w:tc>
        <w:tc>
          <w:tcPr>
            <w:tcW w:w="4678" w:type="dxa"/>
          </w:tcPr>
          <w:tbl>
            <w:tblPr>
              <w:tblW w:w="5318" w:type="dxa"/>
              <w:tblCellSpacing w:w="15" w:type="dxa"/>
              <w:tblLayout w:type="fixed"/>
              <w:tblCellMar>
                <w:left w:w="0" w:type="dxa"/>
                <w:right w:w="0" w:type="dxa"/>
              </w:tblCellMar>
              <w:tblLook w:val="04A0" w:firstRow="1" w:lastRow="0" w:firstColumn="1" w:lastColumn="0" w:noHBand="0" w:noVBand="1"/>
            </w:tblPr>
            <w:tblGrid>
              <w:gridCol w:w="2796"/>
              <w:gridCol w:w="2522"/>
            </w:tblGrid>
            <w:tr w:rsidR="00DB49AC" w:rsidRPr="00360A2B" w:rsidTr="00DB49AC">
              <w:trPr>
                <w:tblCellSpacing w:w="15" w:type="dxa"/>
              </w:trPr>
              <w:tc>
                <w:tcPr>
                  <w:tcW w:w="2751" w:type="dxa"/>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477"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477" w:type="dxa"/>
                  <w:vAlign w:val="center"/>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477"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13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5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Перерыв</w:t>
                  </w:r>
                </w:p>
              </w:tc>
              <w:tc>
                <w:tcPr>
                  <w:tcW w:w="2477" w:type="dxa"/>
                  <w:vAlign w:val="center"/>
                  <w:hideMark/>
                </w:tcPr>
                <w:p w:rsidR="00DB49AC" w:rsidRPr="00360A2B" w:rsidRDefault="00DB49AC" w:rsidP="00DB49AC">
                  <w:pPr>
                    <w:spacing w:after="0" w:line="240" w:lineRule="auto"/>
                    <w:rPr>
                      <w:rFonts w:ascii="Arial" w:eastAsia="Times New Roman" w:hAnsi="Arial" w:cs="Arial"/>
                      <w:sz w:val="24"/>
                      <w:szCs w:val="24"/>
                      <w:vertAlign w:val="superscript"/>
                      <w:lang w:eastAsia="ru-RU"/>
                    </w:rPr>
                  </w:pPr>
                  <w:r w:rsidRPr="00360A2B">
                    <w:rPr>
                      <w:rFonts w:ascii="Arial" w:eastAsia="Times New Roman" w:hAnsi="Arial" w:cs="Arial"/>
                      <w:sz w:val="24"/>
                      <w:szCs w:val="24"/>
                      <w:lang w:eastAsia="ru-RU"/>
                    </w:rPr>
                    <w:t>13 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14 </w:t>
                  </w:r>
                  <w:r w:rsidRPr="00360A2B">
                    <w:rPr>
                      <w:rFonts w:ascii="Arial" w:eastAsia="Times New Roman" w:hAnsi="Arial" w:cs="Arial"/>
                      <w:sz w:val="24"/>
                      <w:szCs w:val="24"/>
                      <w:vertAlign w:val="superscript"/>
                      <w:lang w:eastAsia="ru-RU"/>
                    </w:rPr>
                    <w:t>00</w:t>
                  </w:r>
                </w:p>
              </w:tc>
            </w:tr>
          </w:tbl>
          <w:p w:rsidR="00DB49AC" w:rsidRPr="00360A2B" w:rsidRDefault="00DB49AC" w:rsidP="00DB49AC">
            <w:pPr>
              <w:spacing w:after="0" w:line="240" w:lineRule="auto"/>
              <w:rPr>
                <w:rFonts w:ascii="Arial" w:hAnsi="Arial" w:cs="Arial"/>
                <w:sz w:val="24"/>
                <w:szCs w:val="24"/>
                <w:lang w:eastAsia="ru-RU"/>
              </w:rPr>
            </w:pPr>
          </w:p>
        </w:tc>
      </w:tr>
    </w:tbl>
    <w:p w:rsidR="00DB49AC" w:rsidRDefault="00DB49AC" w:rsidP="00DB49AC">
      <w:pPr>
        <w:pStyle w:val="1-"/>
        <w:spacing w:before="0" w:after="0" w:line="240" w:lineRule="auto"/>
        <w:jc w:val="left"/>
        <w:rPr>
          <w:rFonts w:ascii="Arial" w:hAnsi="Arial" w:cs="Arial"/>
          <w:b w:val="0"/>
          <w:sz w:val="24"/>
          <w:szCs w:val="24"/>
        </w:rPr>
      </w:pPr>
      <w:bookmarkStart w:id="413" w:name="_Toc468470764"/>
      <w:bookmarkStart w:id="414" w:name="_Toc473648673"/>
      <w:bookmarkStart w:id="415" w:name="_Toc515966319"/>
      <w:bookmarkStart w:id="416" w:name="П3"/>
      <w:bookmarkStart w:id="417" w:name="_Ref437966912"/>
      <w:bookmarkStart w:id="418" w:name="_Ref437728886"/>
      <w:bookmarkStart w:id="419" w:name="_Ref437728890"/>
      <w:bookmarkStart w:id="420" w:name="_Ref437728891"/>
      <w:bookmarkStart w:id="421" w:name="_Ref437728892"/>
      <w:bookmarkStart w:id="422" w:name="_Ref437728900"/>
      <w:bookmarkStart w:id="423" w:name="_Ref437728907"/>
      <w:bookmarkStart w:id="424" w:name="_Ref437729729"/>
      <w:bookmarkStart w:id="425" w:name="_Ref437729738"/>
      <w:bookmarkStart w:id="426" w:name="_Toc437973323"/>
      <w:bookmarkStart w:id="427" w:name="_Toc438110065"/>
      <w:bookmarkStart w:id="428" w:name="_Toc438376277"/>
    </w:p>
    <w:p w:rsidR="00DB49AC" w:rsidRDefault="00DB49AC" w:rsidP="00426D6C">
      <w:pPr>
        <w:pStyle w:val="1-"/>
        <w:spacing w:before="0" w:after="0" w:line="240" w:lineRule="auto"/>
        <w:ind w:firstLine="567"/>
        <w:jc w:val="right"/>
        <w:rPr>
          <w:rFonts w:ascii="Arial" w:hAnsi="Arial" w:cs="Arial"/>
          <w:b w:val="0"/>
          <w:sz w:val="24"/>
          <w:szCs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4678"/>
      </w:tblGrid>
      <w:tr w:rsidR="00DB49AC" w:rsidRPr="00360A2B" w:rsidTr="00DB49AC">
        <w:tc>
          <w:tcPr>
            <w:tcW w:w="2410" w:type="dxa"/>
            <w:shd w:val="clear" w:color="auto" w:fill="auto"/>
          </w:tcPr>
          <w:p w:rsidR="00DB49AC" w:rsidRPr="00360A2B" w:rsidRDefault="00DB49AC" w:rsidP="00DB49AC">
            <w:pPr>
              <w:pStyle w:val="4"/>
              <w:suppressAutoHyphens/>
              <w:spacing w:line="240" w:lineRule="auto"/>
              <w:rPr>
                <w:rFonts w:ascii="Arial" w:hAnsi="Arial" w:cs="Arial"/>
                <w:b w:val="0"/>
                <w:szCs w:val="24"/>
              </w:rPr>
            </w:pPr>
            <w:r w:rsidRPr="00360A2B">
              <w:rPr>
                <w:rFonts w:ascii="Arial" w:hAnsi="Arial" w:cs="Arial"/>
                <w:szCs w:val="24"/>
              </w:rPr>
              <w:t>Рогожская</w:t>
            </w:r>
          </w:p>
          <w:p w:rsidR="00DB49AC" w:rsidRPr="00360A2B" w:rsidRDefault="00DB49AC" w:rsidP="00DB49AC">
            <w:pPr>
              <w:suppressAutoHyphens/>
              <w:spacing w:after="0" w:line="240" w:lineRule="auto"/>
              <w:jc w:val="center"/>
              <w:rPr>
                <w:rFonts w:ascii="Arial" w:eastAsia="Times New Roman" w:hAnsi="Arial" w:cs="Arial"/>
                <w:sz w:val="24"/>
                <w:szCs w:val="24"/>
              </w:rPr>
            </w:pPr>
          </w:p>
        </w:tc>
        <w:tc>
          <w:tcPr>
            <w:tcW w:w="2693" w:type="dxa"/>
            <w:shd w:val="clear" w:color="auto" w:fill="auto"/>
          </w:tcPr>
          <w:p w:rsidR="00DB49AC" w:rsidRDefault="00DB49AC" w:rsidP="00DB49AC">
            <w:pPr>
              <w:suppressAutoHyphens/>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 xml:space="preserve">Богородский городской округ,   </w:t>
            </w:r>
          </w:p>
          <w:p w:rsidR="00DB49AC" w:rsidRDefault="00DB49AC" w:rsidP="00DB49AC">
            <w:pPr>
              <w:suppressAutoHyphens/>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г. Ногинск</w:t>
            </w:r>
            <w:r>
              <w:rPr>
                <w:rFonts w:ascii="Arial" w:eastAsia="Times New Roman" w:hAnsi="Arial" w:cs="Arial"/>
                <w:sz w:val="24"/>
                <w:szCs w:val="24"/>
                <w:lang w:eastAsia="ru-RU"/>
              </w:rPr>
              <w:t xml:space="preserve">, </w:t>
            </w:r>
          </w:p>
          <w:p w:rsidR="00DB49AC" w:rsidRDefault="00DB49AC" w:rsidP="00DB49AC">
            <w:pPr>
              <w:suppressAutoHyphens/>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 xml:space="preserve">ул. Рогожская,       </w:t>
            </w:r>
          </w:p>
          <w:p w:rsidR="00DB49AC" w:rsidRPr="00360A2B" w:rsidRDefault="00DB49AC" w:rsidP="00DB49AC">
            <w:pPr>
              <w:suppressAutoHyphens/>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д. 89</w:t>
            </w:r>
          </w:p>
          <w:p w:rsidR="00DB49AC" w:rsidRPr="00360A2B" w:rsidRDefault="00DB49AC" w:rsidP="00DB49AC">
            <w:pPr>
              <w:suppressAutoHyphens/>
              <w:spacing w:after="0" w:line="240" w:lineRule="auto"/>
              <w:jc w:val="center"/>
              <w:rPr>
                <w:rFonts w:ascii="Arial" w:eastAsia="Times New Roman" w:hAnsi="Arial" w:cs="Arial"/>
                <w:sz w:val="24"/>
                <w:szCs w:val="24"/>
              </w:rPr>
            </w:pPr>
          </w:p>
        </w:tc>
        <w:tc>
          <w:tcPr>
            <w:tcW w:w="4678" w:type="dxa"/>
            <w:shd w:val="clear" w:color="auto" w:fill="auto"/>
          </w:tcPr>
          <w:tbl>
            <w:tblPr>
              <w:tblW w:w="5525" w:type="dxa"/>
              <w:tblCellSpacing w:w="15" w:type="dxa"/>
              <w:tblLayout w:type="fixed"/>
              <w:tblCellMar>
                <w:left w:w="0" w:type="dxa"/>
                <w:right w:w="0" w:type="dxa"/>
              </w:tblCellMar>
              <w:tblLook w:val="04A0" w:firstRow="1" w:lastRow="0" w:firstColumn="1" w:lastColumn="0" w:noHBand="0" w:noVBand="1"/>
            </w:tblPr>
            <w:tblGrid>
              <w:gridCol w:w="2741"/>
              <w:gridCol w:w="2784"/>
            </w:tblGrid>
            <w:tr w:rsidR="00DB49AC" w:rsidRPr="00360A2B" w:rsidTr="00DB49AC">
              <w:trPr>
                <w:tblCellSpacing w:w="15" w:type="dxa"/>
              </w:trPr>
              <w:tc>
                <w:tcPr>
                  <w:tcW w:w="2696"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73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696"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Вторник</w:t>
                  </w:r>
                </w:p>
              </w:tc>
              <w:tc>
                <w:tcPr>
                  <w:tcW w:w="273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696"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739" w:type="dxa"/>
                  <w:vAlign w:val="center"/>
                  <w:hideMark/>
                </w:tcPr>
                <w:p w:rsidR="00DB49AC" w:rsidRPr="00360A2B" w:rsidRDefault="00DB49AC" w:rsidP="00DB49AC">
                  <w:pPr>
                    <w:spacing w:after="0" w:line="240" w:lineRule="auto"/>
                    <w:ind w:left="116" w:hanging="116"/>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696"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Четверг</w:t>
                  </w:r>
                </w:p>
              </w:tc>
              <w:tc>
                <w:tcPr>
                  <w:tcW w:w="273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696"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739"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16 </w:t>
                  </w:r>
                  <w:r w:rsidRPr="00360A2B">
                    <w:rPr>
                      <w:rFonts w:ascii="Arial" w:eastAsia="Times New Roman" w:hAnsi="Arial" w:cs="Arial"/>
                      <w:sz w:val="24"/>
                      <w:szCs w:val="24"/>
                      <w:vertAlign w:val="superscript"/>
                      <w:lang w:eastAsia="ru-RU"/>
                    </w:rPr>
                    <w:t>45</w:t>
                  </w:r>
                </w:p>
              </w:tc>
            </w:tr>
            <w:tr w:rsidR="00DB49AC" w:rsidRPr="00360A2B" w:rsidTr="00DB49AC">
              <w:trPr>
                <w:tblCellSpacing w:w="15" w:type="dxa"/>
              </w:trPr>
              <w:tc>
                <w:tcPr>
                  <w:tcW w:w="2696"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Перерыв</w:t>
                  </w:r>
                </w:p>
              </w:tc>
              <w:tc>
                <w:tcPr>
                  <w:tcW w:w="2739" w:type="dxa"/>
                  <w:vAlign w:val="center"/>
                  <w:hideMark/>
                </w:tcPr>
                <w:p w:rsidR="00DB49AC" w:rsidRPr="00360A2B" w:rsidRDefault="00DB49AC" w:rsidP="00DB49AC">
                  <w:pPr>
                    <w:spacing w:after="0" w:line="240" w:lineRule="auto"/>
                    <w:rPr>
                      <w:rFonts w:ascii="Arial" w:eastAsia="Times New Roman" w:hAnsi="Arial" w:cs="Arial"/>
                      <w:sz w:val="24"/>
                      <w:szCs w:val="24"/>
                      <w:vertAlign w:val="superscript"/>
                      <w:lang w:eastAsia="ru-RU"/>
                    </w:rPr>
                  </w:pPr>
                  <w:r w:rsidRPr="00360A2B">
                    <w:rPr>
                      <w:rStyle w:val="affb"/>
                      <w:rFonts w:ascii="Arial" w:hAnsi="Arial" w:cs="Arial"/>
                      <w:sz w:val="24"/>
                      <w:szCs w:val="24"/>
                    </w:rPr>
                    <w:t xml:space="preserve">с 12 </w:t>
                  </w:r>
                  <w:r w:rsidRPr="00360A2B">
                    <w:rPr>
                      <w:rStyle w:val="affb"/>
                      <w:rFonts w:ascii="Arial" w:hAnsi="Arial" w:cs="Arial"/>
                      <w:sz w:val="24"/>
                      <w:szCs w:val="24"/>
                      <w:vertAlign w:val="superscript"/>
                    </w:rPr>
                    <w:t>30</w:t>
                  </w:r>
                  <w:r w:rsidRPr="00360A2B">
                    <w:rPr>
                      <w:rStyle w:val="affb"/>
                      <w:rFonts w:ascii="Arial" w:hAnsi="Arial" w:cs="Arial"/>
                      <w:sz w:val="24"/>
                      <w:szCs w:val="24"/>
                    </w:rPr>
                    <w:t xml:space="preserve"> до 13 </w:t>
                  </w:r>
                  <w:r w:rsidRPr="00360A2B">
                    <w:rPr>
                      <w:rStyle w:val="affb"/>
                      <w:rFonts w:ascii="Arial" w:hAnsi="Arial" w:cs="Arial"/>
                      <w:sz w:val="24"/>
                      <w:szCs w:val="24"/>
                      <w:vertAlign w:val="superscript"/>
                    </w:rPr>
                    <w:t>30</w:t>
                  </w:r>
                </w:p>
              </w:tc>
            </w:tr>
          </w:tbl>
          <w:p w:rsidR="00DB49AC" w:rsidRPr="00360A2B" w:rsidRDefault="00DB49AC" w:rsidP="00DB49AC">
            <w:pPr>
              <w:suppressAutoHyphens/>
              <w:spacing w:after="0" w:line="240" w:lineRule="auto"/>
              <w:jc w:val="center"/>
              <w:rPr>
                <w:rFonts w:ascii="Arial" w:eastAsia="Times New Roman" w:hAnsi="Arial" w:cs="Arial"/>
                <w:sz w:val="24"/>
                <w:szCs w:val="24"/>
              </w:rPr>
            </w:pPr>
          </w:p>
        </w:tc>
      </w:tr>
      <w:tr w:rsidR="00DB49AC" w:rsidRPr="00360A2B" w:rsidTr="00DB49AC">
        <w:tc>
          <w:tcPr>
            <w:tcW w:w="2410" w:type="dxa"/>
            <w:shd w:val="clear" w:color="auto" w:fill="auto"/>
          </w:tcPr>
          <w:p w:rsidR="00DB49AC" w:rsidRPr="00360A2B" w:rsidRDefault="00DB49AC" w:rsidP="00DB49AC">
            <w:pPr>
              <w:pStyle w:val="4"/>
              <w:suppressAutoHyphens/>
              <w:spacing w:line="240" w:lineRule="auto"/>
              <w:rPr>
                <w:rFonts w:ascii="Arial" w:hAnsi="Arial" w:cs="Arial"/>
                <w:b w:val="0"/>
                <w:szCs w:val="24"/>
              </w:rPr>
            </w:pPr>
            <w:r w:rsidRPr="00360A2B">
              <w:rPr>
                <w:rFonts w:ascii="Arial" w:hAnsi="Arial" w:cs="Arial"/>
                <w:szCs w:val="24"/>
              </w:rPr>
              <w:t>3-го Интернационала</w:t>
            </w:r>
          </w:p>
          <w:p w:rsidR="00DB49AC" w:rsidRPr="00360A2B" w:rsidRDefault="00DB49AC" w:rsidP="00DB49AC">
            <w:pPr>
              <w:suppressAutoHyphens/>
              <w:spacing w:after="0" w:line="240" w:lineRule="auto"/>
              <w:jc w:val="center"/>
              <w:rPr>
                <w:rFonts w:ascii="Arial" w:eastAsia="Times New Roman" w:hAnsi="Arial" w:cs="Arial"/>
                <w:sz w:val="24"/>
                <w:szCs w:val="24"/>
              </w:rPr>
            </w:pPr>
          </w:p>
        </w:tc>
        <w:tc>
          <w:tcPr>
            <w:tcW w:w="2693" w:type="dxa"/>
            <w:shd w:val="clear" w:color="auto" w:fill="auto"/>
          </w:tcPr>
          <w:p w:rsidR="00DB49AC" w:rsidRDefault="00DB49AC" w:rsidP="00DB49AC">
            <w:pPr>
              <w:suppressAutoHyphens/>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 xml:space="preserve">Богородский городской округ,  </w:t>
            </w:r>
          </w:p>
          <w:p w:rsidR="00DB49AC" w:rsidRDefault="00DB49AC" w:rsidP="00DB49AC">
            <w:pPr>
              <w:suppressAutoHyphens/>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 xml:space="preserve"> г. Ногинск,          </w:t>
            </w:r>
          </w:p>
          <w:p w:rsidR="00DB49AC" w:rsidRPr="00360A2B" w:rsidRDefault="00DB49AC" w:rsidP="00DB49AC">
            <w:pPr>
              <w:suppressAutoHyphens/>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 xml:space="preserve">ул. 3-го </w:t>
            </w:r>
            <w:proofErr w:type="gramStart"/>
            <w:r w:rsidRPr="00360A2B">
              <w:rPr>
                <w:rFonts w:ascii="Arial" w:eastAsia="Times New Roman" w:hAnsi="Arial" w:cs="Arial"/>
                <w:sz w:val="24"/>
                <w:szCs w:val="24"/>
                <w:lang w:eastAsia="ru-RU"/>
              </w:rPr>
              <w:t xml:space="preserve">Интернационала,   </w:t>
            </w:r>
            <w:proofErr w:type="gramEnd"/>
            <w:r w:rsidRPr="00360A2B">
              <w:rPr>
                <w:rFonts w:ascii="Arial" w:eastAsia="Times New Roman" w:hAnsi="Arial" w:cs="Arial"/>
                <w:sz w:val="24"/>
                <w:szCs w:val="24"/>
                <w:lang w:eastAsia="ru-RU"/>
              </w:rPr>
              <w:t xml:space="preserve">    д. 32</w:t>
            </w:r>
          </w:p>
          <w:p w:rsidR="00DB49AC" w:rsidRPr="00360A2B" w:rsidRDefault="00DB49AC" w:rsidP="00DB49AC">
            <w:pPr>
              <w:suppressAutoHyphens/>
              <w:spacing w:after="0" w:line="240" w:lineRule="auto"/>
              <w:jc w:val="center"/>
              <w:rPr>
                <w:rFonts w:ascii="Arial" w:eastAsia="Times New Roman" w:hAnsi="Arial" w:cs="Arial"/>
                <w:sz w:val="24"/>
                <w:szCs w:val="24"/>
              </w:rPr>
            </w:pPr>
          </w:p>
        </w:tc>
        <w:tc>
          <w:tcPr>
            <w:tcW w:w="4678" w:type="dxa"/>
            <w:shd w:val="clear" w:color="auto" w:fill="auto"/>
          </w:tcPr>
          <w:tbl>
            <w:tblPr>
              <w:tblW w:w="5400" w:type="dxa"/>
              <w:tblCellSpacing w:w="15" w:type="dxa"/>
              <w:tblLayout w:type="fixed"/>
              <w:tblCellMar>
                <w:left w:w="0" w:type="dxa"/>
                <w:right w:w="0" w:type="dxa"/>
              </w:tblCellMar>
              <w:tblLook w:val="04A0" w:firstRow="1" w:lastRow="0" w:firstColumn="1" w:lastColumn="0" w:noHBand="0" w:noVBand="1"/>
            </w:tblPr>
            <w:tblGrid>
              <w:gridCol w:w="2752"/>
              <w:gridCol w:w="2648"/>
            </w:tblGrid>
            <w:tr w:rsidR="00DB49AC" w:rsidRPr="00360A2B" w:rsidTr="00DB49AC">
              <w:trPr>
                <w:tblCellSpacing w:w="15" w:type="dxa"/>
              </w:trPr>
              <w:tc>
                <w:tcPr>
                  <w:tcW w:w="2707"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603"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07"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Вторник</w:t>
                  </w:r>
                </w:p>
              </w:tc>
              <w:tc>
                <w:tcPr>
                  <w:tcW w:w="2603"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07"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603"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07"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Четверг</w:t>
                  </w:r>
                </w:p>
              </w:tc>
              <w:tc>
                <w:tcPr>
                  <w:tcW w:w="2603"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18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07"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603"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9 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16 </w:t>
                  </w:r>
                  <w:r w:rsidRPr="00360A2B">
                    <w:rPr>
                      <w:rFonts w:ascii="Arial" w:eastAsia="Times New Roman" w:hAnsi="Arial" w:cs="Arial"/>
                      <w:sz w:val="24"/>
                      <w:szCs w:val="24"/>
                      <w:vertAlign w:val="superscript"/>
                      <w:lang w:eastAsia="ru-RU"/>
                    </w:rPr>
                    <w:t>45</w:t>
                  </w:r>
                </w:p>
              </w:tc>
            </w:tr>
            <w:tr w:rsidR="00DB49AC" w:rsidRPr="00360A2B" w:rsidTr="00DB49AC">
              <w:trPr>
                <w:tblCellSpacing w:w="15" w:type="dxa"/>
              </w:trPr>
              <w:tc>
                <w:tcPr>
                  <w:tcW w:w="2707"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Перерыв</w:t>
                  </w:r>
                </w:p>
              </w:tc>
              <w:tc>
                <w:tcPr>
                  <w:tcW w:w="2603"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Style w:val="affb"/>
                      <w:rFonts w:ascii="Arial" w:hAnsi="Arial" w:cs="Arial"/>
                      <w:sz w:val="24"/>
                      <w:szCs w:val="24"/>
                    </w:rPr>
                    <w:t>с 13</w:t>
                  </w:r>
                  <w:r w:rsidRPr="00360A2B">
                    <w:rPr>
                      <w:rStyle w:val="affb"/>
                      <w:rFonts w:ascii="Arial" w:hAnsi="Arial" w:cs="Arial"/>
                      <w:sz w:val="24"/>
                      <w:szCs w:val="24"/>
                      <w:vertAlign w:val="superscript"/>
                    </w:rPr>
                    <w:t>00</w:t>
                  </w:r>
                  <w:r w:rsidRPr="00360A2B">
                    <w:rPr>
                      <w:rStyle w:val="affb"/>
                      <w:rFonts w:ascii="Arial" w:hAnsi="Arial" w:cs="Arial"/>
                      <w:sz w:val="24"/>
                      <w:szCs w:val="24"/>
                    </w:rPr>
                    <w:t xml:space="preserve"> до 14</w:t>
                  </w:r>
                  <w:r w:rsidRPr="00360A2B">
                    <w:rPr>
                      <w:rStyle w:val="affb"/>
                      <w:rFonts w:ascii="Arial" w:hAnsi="Arial" w:cs="Arial"/>
                      <w:sz w:val="24"/>
                      <w:szCs w:val="24"/>
                      <w:vertAlign w:val="superscript"/>
                    </w:rPr>
                    <w:t>00</w:t>
                  </w:r>
                </w:p>
              </w:tc>
            </w:tr>
          </w:tbl>
          <w:p w:rsidR="00DB49AC" w:rsidRPr="00360A2B" w:rsidRDefault="00DB49AC" w:rsidP="00DB49AC">
            <w:pPr>
              <w:suppressAutoHyphens/>
              <w:spacing w:after="0" w:line="240" w:lineRule="auto"/>
              <w:jc w:val="center"/>
              <w:rPr>
                <w:rFonts w:ascii="Arial" w:eastAsia="Times New Roman" w:hAnsi="Arial" w:cs="Arial"/>
                <w:sz w:val="24"/>
                <w:szCs w:val="24"/>
              </w:rPr>
            </w:pPr>
          </w:p>
        </w:tc>
      </w:tr>
      <w:tr w:rsidR="00DB49AC" w:rsidRPr="00360A2B" w:rsidTr="00DB49AC">
        <w:tc>
          <w:tcPr>
            <w:tcW w:w="2410" w:type="dxa"/>
            <w:shd w:val="clear" w:color="auto" w:fill="auto"/>
          </w:tcPr>
          <w:p w:rsidR="00DB49AC" w:rsidRPr="00360A2B" w:rsidRDefault="00DB49AC" w:rsidP="00DB49AC">
            <w:pPr>
              <w:suppressAutoHyphens/>
              <w:spacing w:after="0" w:line="240" w:lineRule="auto"/>
              <w:jc w:val="center"/>
              <w:rPr>
                <w:rFonts w:ascii="Arial" w:eastAsia="Times New Roman" w:hAnsi="Arial" w:cs="Arial"/>
                <w:b/>
                <w:sz w:val="24"/>
                <w:szCs w:val="24"/>
              </w:rPr>
            </w:pPr>
            <w:r w:rsidRPr="00360A2B">
              <w:rPr>
                <w:rFonts w:ascii="Arial" w:eastAsia="Times New Roman" w:hAnsi="Arial" w:cs="Arial"/>
                <w:b/>
                <w:sz w:val="24"/>
                <w:szCs w:val="24"/>
              </w:rPr>
              <w:t>Самодеятельная</w:t>
            </w:r>
          </w:p>
        </w:tc>
        <w:tc>
          <w:tcPr>
            <w:tcW w:w="2693" w:type="dxa"/>
            <w:shd w:val="clear" w:color="auto" w:fill="auto"/>
          </w:tcPr>
          <w:p w:rsidR="00DB49AC"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 xml:space="preserve">Богородский городской округ,   </w:t>
            </w:r>
          </w:p>
          <w:p w:rsidR="00DB49AC"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 xml:space="preserve">г. Ногинск, </w:t>
            </w:r>
          </w:p>
          <w:p w:rsidR="00DB49AC" w:rsidRPr="00360A2B"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 xml:space="preserve">ул. </w:t>
            </w:r>
            <w:proofErr w:type="gramStart"/>
            <w:r w:rsidRPr="00360A2B">
              <w:rPr>
                <w:rFonts w:ascii="Arial" w:eastAsia="Times New Roman" w:hAnsi="Arial" w:cs="Arial"/>
                <w:sz w:val="24"/>
                <w:szCs w:val="24"/>
              </w:rPr>
              <w:t>Самодеятельная,  д.</w:t>
            </w:r>
            <w:proofErr w:type="gramEnd"/>
            <w:r w:rsidRPr="00360A2B">
              <w:rPr>
                <w:rFonts w:ascii="Arial" w:eastAsia="Times New Roman" w:hAnsi="Arial" w:cs="Arial"/>
                <w:sz w:val="24"/>
                <w:szCs w:val="24"/>
              </w:rPr>
              <w:t xml:space="preserve"> 35</w:t>
            </w:r>
          </w:p>
        </w:tc>
        <w:tc>
          <w:tcPr>
            <w:tcW w:w="4678" w:type="dxa"/>
            <w:shd w:val="clear" w:color="auto" w:fill="auto"/>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Вторник</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Четверг</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Суббота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Воскресенье</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Выходной</w:t>
                  </w:r>
                </w:p>
              </w:tc>
            </w:tr>
          </w:tbl>
          <w:p w:rsidR="00DB49AC" w:rsidRPr="00360A2B" w:rsidRDefault="00DB49AC" w:rsidP="00DB49AC">
            <w:pPr>
              <w:suppressAutoHyphens/>
              <w:spacing w:after="0" w:line="240" w:lineRule="auto"/>
              <w:jc w:val="center"/>
              <w:rPr>
                <w:rFonts w:ascii="Arial" w:eastAsia="Times New Roman" w:hAnsi="Arial" w:cs="Arial"/>
                <w:sz w:val="24"/>
                <w:szCs w:val="24"/>
              </w:rPr>
            </w:pPr>
          </w:p>
        </w:tc>
      </w:tr>
      <w:tr w:rsidR="00DB49AC" w:rsidRPr="00360A2B" w:rsidTr="00DB49AC">
        <w:tc>
          <w:tcPr>
            <w:tcW w:w="2410" w:type="dxa"/>
            <w:shd w:val="clear" w:color="auto" w:fill="auto"/>
          </w:tcPr>
          <w:p w:rsidR="00DB49AC" w:rsidRPr="00360A2B" w:rsidRDefault="00DB49AC" w:rsidP="00DB49AC">
            <w:pPr>
              <w:suppressAutoHyphens/>
              <w:spacing w:after="0" w:line="240" w:lineRule="auto"/>
              <w:jc w:val="center"/>
              <w:rPr>
                <w:rFonts w:ascii="Arial" w:eastAsia="Times New Roman" w:hAnsi="Arial" w:cs="Arial"/>
                <w:b/>
                <w:sz w:val="24"/>
                <w:szCs w:val="24"/>
              </w:rPr>
            </w:pPr>
            <w:r w:rsidRPr="00360A2B">
              <w:rPr>
                <w:rFonts w:ascii="Arial" w:eastAsia="Times New Roman" w:hAnsi="Arial" w:cs="Arial"/>
                <w:b/>
                <w:sz w:val="24"/>
                <w:szCs w:val="24"/>
              </w:rPr>
              <w:t>3-го Интернационала</w:t>
            </w:r>
          </w:p>
        </w:tc>
        <w:tc>
          <w:tcPr>
            <w:tcW w:w="2693" w:type="dxa"/>
            <w:shd w:val="clear" w:color="auto" w:fill="auto"/>
          </w:tcPr>
          <w:p w:rsidR="00DB49AC"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 xml:space="preserve">Богородский городской округ,  </w:t>
            </w:r>
          </w:p>
          <w:p w:rsidR="00DB49AC"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 xml:space="preserve"> г. Ногинск,          </w:t>
            </w:r>
          </w:p>
          <w:p w:rsidR="00DB49AC" w:rsidRPr="00360A2B"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ул. 3-го Интернационала, д.80</w:t>
            </w:r>
          </w:p>
        </w:tc>
        <w:tc>
          <w:tcPr>
            <w:tcW w:w="4678" w:type="dxa"/>
            <w:shd w:val="clear" w:color="auto" w:fill="auto"/>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Вторник</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Четверг</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Суббота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Воскресенье</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Выходной</w:t>
                  </w:r>
                </w:p>
              </w:tc>
            </w:tr>
          </w:tbl>
          <w:p w:rsidR="00DB49AC" w:rsidRPr="00360A2B" w:rsidRDefault="00DB49AC" w:rsidP="00DB49AC">
            <w:pPr>
              <w:suppressAutoHyphens/>
              <w:spacing w:after="0" w:line="240" w:lineRule="auto"/>
              <w:rPr>
                <w:rFonts w:ascii="Arial" w:eastAsia="Times New Roman" w:hAnsi="Arial" w:cs="Arial"/>
                <w:sz w:val="24"/>
                <w:szCs w:val="24"/>
                <w:lang w:eastAsia="ru-RU"/>
              </w:rPr>
            </w:pPr>
          </w:p>
        </w:tc>
      </w:tr>
      <w:tr w:rsidR="00DB49AC" w:rsidRPr="00360A2B" w:rsidTr="00DB49AC">
        <w:tc>
          <w:tcPr>
            <w:tcW w:w="2410" w:type="dxa"/>
            <w:shd w:val="clear" w:color="auto" w:fill="auto"/>
          </w:tcPr>
          <w:p w:rsidR="00DB49AC" w:rsidRPr="00360A2B" w:rsidRDefault="00DB49AC" w:rsidP="00DB49AC">
            <w:pPr>
              <w:suppressAutoHyphens/>
              <w:spacing w:after="0" w:line="240" w:lineRule="auto"/>
              <w:jc w:val="center"/>
              <w:rPr>
                <w:rFonts w:ascii="Arial" w:eastAsia="Times New Roman" w:hAnsi="Arial" w:cs="Arial"/>
                <w:b/>
                <w:sz w:val="24"/>
                <w:szCs w:val="24"/>
              </w:rPr>
            </w:pPr>
            <w:r w:rsidRPr="00360A2B">
              <w:rPr>
                <w:rFonts w:ascii="Arial" w:eastAsia="Times New Roman" w:hAnsi="Arial" w:cs="Arial"/>
                <w:b/>
                <w:sz w:val="24"/>
                <w:szCs w:val="24"/>
              </w:rPr>
              <w:t>Старая Купавна</w:t>
            </w:r>
          </w:p>
        </w:tc>
        <w:tc>
          <w:tcPr>
            <w:tcW w:w="2693" w:type="dxa"/>
            <w:shd w:val="clear" w:color="auto" w:fill="auto"/>
          </w:tcPr>
          <w:p w:rsidR="00DB49AC"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 xml:space="preserve">Богородский городской округ,  </w:t>
            </w:r>
          </w:p>
          <w:p w:rsidR="00DB49AC"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 xml:space="preserve">г. Старая Купавна, ул. </w:t>
            </w:r>
            <w:proofErr w:type="spellStart"/>
            <w:r w:rsidRPr="00360A2B">
              <w:rPr>
                <w:rFonts w:ascii="Arial" w:eastAsia="Times New Roman" w:hAnsi="Arial" w:cs="Arial"/>
                <w:sz w:val="24"/>
                <w:szCs w:val="24"/>
              </w:rPr>
              <w:t>Акрихиновское</w:t>
            </w:r>
            <w:proofErr w:type="spellEnd"/>
            <w:r w:rsidRPr="00360A2B">
              <w:rPr>
                <w:rFonts w:ascii="Arial" w:eastAsia="Times New Roman" w:hAnsi="Arial" w:cs="Arial"/>
                <w:sz w:val="24"/>
                <w:szCs w:val="24"/>
              </w:rPr>
              <w:t xml:space="preserve"> шоссе, д. 8 В</w:t>
            </w:r>
          </w:p>
          <w:p w:rsidR="00DB49AC" w:rsidRDefault="00DB49AC" w:rsidP="00DB49AC">
            <w:pPr>
              <w:suppressAutoHyphens/>
              <w:spacing w:after="0" w:line="240" w:lineRule="auto"/>
              <w:rPr>
                <w:rFonts w:ascii="Arial" w:eastAsia="Times New Roman" w:hAnsi="Arial" w:cs="Arial"/>
                <w:sz w:val="24"/>
                <w:szCs w:val="24"/>
              </w:rPr>
            </w:pPr>
          </w:p>
          <w:p w:rsidR="00DB49AC" w:rsidRDefault="00DB49AC" w:rsidP="00DB49AC">
            <w:pPr>
              <w:suppressAutoHyphens/>
              <w:spacing w:after="0" w:line="240" w:lineRule="auto"/>
              <w:rPr>
                <w:rFonts w:ascii="Arial" w:eastAsia="Times New Roman" w:hAnsi="Arial" w:cs="Arial"/>
                <w:sz w:val="24"/>
                <w:szCs w:val="24"/>
              </w:rPr>
            </w:pPr>
          </w:p>
          <w:p w:rsidR="00DB49AC" w:rsidRPr="00360A2B" w:rsidRDefault="00DB49AC" w:rsidP="00DB49AC">
            <w:pPr>
              <w:suppressAutoHyphens/>
              <w:spacing w:after="0" w:line="240" w:lineRule="auto"/>
              <w:rPr>
                <w:rFonts w:ascii="Arial" w:eastAsia="Times New Roman" w:hAnsi="Arial" w:cs="Arial"/>
                <w:sz w:val="24"/>
                <w:szCs w:val="24"/>
              </w:rPr>
            </w:pPr>
          </w:p>
        </w:tc>
        <w:tc>
          <w:tcPr>
            <w:tcW w:w="4678" w:type="dxa"/>
            <w:shd w:val="clear" w:color="auto" w:fill="auto"/>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Вторник</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Четверг</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Суббота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Воскресенье</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Выходной</w:t>
                  </w:r>
                </w:p>
              </w:tc>
            </w:tr>
          </w:tbl>
          <w:p w:rsidR="00DB49AC" w:rsidRPr="00360A2B" w:rsidRDefault="00DB49AC" w:rsidP="00DB49AC">
            <w:pPr>
              <w:suppressAutoHyphens/>
              <w:spacing w:after="0" w:line="240" w:lineRule="auto"/>
              <w:rPr>
                <w:rFonts w:ascii="Arial" w:eastAsia="Times New Roman" w:hAnsi="Arial" w:cs="Arial"/>
                <w:sz w:val="24"/>
                <w:szCs w:val="24"/>
              </w:rPr>
            </w:pPr>
          </w:p>
        </w:tc>
      </w:tr>
      <w:tr w:rsidR="00DB49AC" w:rsidRPr="00360A2B" w:rsidTr="00DB49AC">
        <w:tc>
          <w:tcPr>
            <w:tcW w:w="2410" w:type="dxa"/>
            <w:shd w:val="clear" w:color="auto" w:fill="auto"/>
          </w:tcPr>
          <w:p w:rsidR="00DB49AC" w:rsidRPr="00360A2B" w:rsidRDefault="00DB49AC" w:rsidP="00DB49AC">
            <w:pPr>
              <w:suppressAutoHyphens/>
              <w:spacing w:after="0" w:line="240" w:lineRule="auto"/>
              <w:jc w:val="center"/>
              <w:rPr>
                <w:rFonts w:ascii="Arial" w:eastAsia="Times New Roman" w:hAnsi="Arial" w:cs="Arial"/>
                <w:b/>
                <w:sz w:val="24"/>
                <w:szCs w:val="24"/>
              </w:rPr>
            </w:pPr>
            <w:r w:rsidRPr="00360A2B">
              <w:rPr>
                <w:rFonts w:ascii="Arial" w:eastAsia="Times New Roman" w:hAnsi="Arial" w:cs="Arial"/>
                <w:b/>
                <w:sz w:val="24"/>
                <w:szCs w:val="24"/>
              </w:rPr>
              <w:t>Электроугли </w:t>
            </w:r>
          </w:p>
        </w:tc>
        <w:tc>
          <w:tcPr>
            <w:tcW w:w="2693" w:type="dxa"/>
            <w:shd w:val="clear" w:color="auto" w:fill="auto"/>
          </w:tcPr>
          <w:p w:rsidR="00DB49AC"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 xml:space="preserve">Богородский городской округ, </w:t>
            </w:r>
          </w:p>
          <w:p w:rsidR="00DB49AC"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 xml:space="preserve">г. Электроугли,  </w:t>
            </w:r>
          </w:p>
          <w:p w:rsidR="00DB49AC" w:rsidRPr="00360A2B" w:rsidRDefault="00DB49AC" w:rsidP="00DB49AC">
            <w:pPr>
              <w:suppressAutoHyphens/>
              <w:spacing w:after="0" w:line="240" w:lineRule="auto"/>
              <w:rPr>
                <w:rFonts w:ascii="Arial" w:eastAsia="Times New Roman" w:hAnsi="Arial" w:cs="Arial"/>
                <w:sz w:val="24"/>
                <w:szCs w:val="24"/>
              </w:rPr>
            </w:pPr>
            <w:r w:rsidRPr="00360A2B">
              <w:rPr>
                <w:rFonts w:ascii="Arial" w:eastAsia="Times New Roman" w:hAnsi="Arial" w:cs="Arial"/>
                <w:sz w:val="24"/>
                <w:szCs w:val="24"/>
              </w:rPr>
              <w:t>ул. Парковая, д. 14</w:t>
            </w:r>
          </w:p>
        </w:tc>
        <w:tc>
          <w:tcPr>
            <w:tcW w:w="4678" w:type="dxa"/>
            <w:shd w:val="clear" w:color="auto" w:fill="auto"/>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Понедельник</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Вторник</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Среда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Четверг</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Пятница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Суббота</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8 </w:t>
                  </w:r>
                  <w:r w:rsidRPr="00360A2B">
                    <w:rPr>
                      <w:rFonts w:ascii="Arial" w:eastAsia="Times New Roman" w:hAnsi="Arial" w:cs="Arial"/>
                      <w:sz w:val="24"/>
                      <w:szCs w:val="24"/>
                      <w:vertAlign w:val="superscript"/>
                      <w:lang w:eastAsia="ru-RU"/>
                    </w:rPr>
                    <w:t>00</w:t>
                  </w:r>
                  <w:r w:rsidRPr="00360A2B">
                    <w:rPr>
                      <w:rFonts w:ascii="Arial" w:eastAsia="Times New Roman" w:hAnsi="Arial" w:cs="Arial"/>
                      <w:sz w:val="24"/>
                      <w:szCs w:val="24"/>
                      <w:lang w:eastAsia="ru-RU"/>
                    </w:rPr>
                    <w:t> — 20 </w:t>
                  </w:r>
                  <w:r w:rsidRPr="00360A2B">
                    <w:rPr>
                      <w:rFonts w:ascii="Arial" w:eastAsia="Times New Roman" w:hAnsi="Arial" w:cs="Arial"/>
                      <w:sz w:val="24"/>
                      <w:szCs w:val="24"/>
                      <w:vertAlign w:val="superscript"/>
                      <w:lang w:eastAsia="ru-RU"/>
                    </w:rPr>
                    <w:t>00</w:t>
                  </w:r>
                </w:p>
              </w:tc>
            </w:tr>
            <w:tr w:rsidR="00DB49AC" w:rsidRPr="00360A2B" w:rsidTr="00DB49AC">
              <w:trPr>
                <w:tblCellSpacing w:w="15" w:type="dxa"/>
              </w:trPr>
              <w:tc>
                <w:tcPr>
                  <w:tcW w:w="2711"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Воскресенье</w:t>
                  </w:r>
                </w:p>
              </w:tc>
              <w:tc>
                <w:tcPr>
                  <w:tcW w:w="2444" w:type="dxa"/>
                  <w:vAlign w:val="center"/>
                  <w:hideMark/>
                </w:tcPr>
                <w:p w:rsidR="00DB49AC" w:rsidRPr="00360A2B" w:rsidRDefault="00DB49AC" w:rsidP="00DB49AC">
                  <w:pPr>
                    <w:spacing w:after="0" w:line="240" w:lineRule="auto"/>
                    <w:rPr>
                      <w:rFonts w:ascii="Arial" w:eastAsia="Times New Roman" w:hAnsi="Arial" w:cs="Arial"/>
                      <w:sz w:val="24"/>
                      <w:szCs w:val="24"/>
                      <w:lang w:eastAsia="ru-RU"/>
                    </w:rPr>
                  </w:pPr>
                  <w:r w:rsidRPr="00360A2B">
                    <w:rPr>
                      <w:rFonts w:ascii="Arial" w:eastAsia="Times New Roman" w:hAnsi="Arial" w:cs="Arial"/>
                      <w:sz w:val="24"/>
                      <w:szCs w:val="24"/>
                      <w:lang w:eastAsia="ru-RU"/>
                    </w:rPr>
                    <w:t>Выходной</w:t>
                  </w:r>
                </w:p>
              </w:tc>
            </w:tr>
          </w:tbl>
          <w:p w:rsidR="00DB49AC" w:rsidRPr="00360A2B" w:rsidRDefault="00DB49AC" w:rsidP="00DB49AC">
            <w:pPr>
              <w:suppressAutoHyphens/>
              <w:spacing w:after="0" w:line="240" w:lineRule="auto"/>
              <w:rPr>
                <w:rFonts w:ascii="Arial" w:eastAsia="Times New Roman" w:hAnsi="Arial" w:cs="Arial"/>
                <w:sz w:val="24"/>
                <w:szCs w:val="24"/>
              </w:rPr>
            </w:pPr>
          </w:p>
        </w:tc>
      </w:tr>
    </w:tbl>
    <w:p w:rsidR="00DB49AC" w:rsidRDefault="00DB49AC" w:rsidP="00DB49AC">
      <w:pPr>
        <w:pStyle w:val="1-"/>
        <w:spacing w:before="0" w:after="0" w:line="240" w:lineRule="auto"/>
        <w:ind w:firstLine="567"/>
        <w:jc w:val="left"/>
        <w:rPr>
          <w:rFonts w:ascii="Arial" w:hAnsi="Arial" w:cs="Arial"/>
          <w:b w:val="0"/>
          <w:sz w:val="24"/>
          <w:szCs w:val="24"/>
        </w:rPr>
      </w:pPr>
    </w:p>
    <w:p w:rsidR="00DB49AC" w:rsidRPr="00360A2B" w:rsidRDefault="00DB49AC" w:rsidP="00DB49AC">
      <w:pPr>
        <w:pStyle w:val="ConsPlusNormal"/>
        <w:jc w:val="both"/>
        <w:rPr>
          <w:sz w:val="24"/>
          <w:szCs w:val="24"/>
        </w:rPr>
      </w:pPr>
      <w:r w:rsidRPr="00360A2B">
        <w:rPr>
          <w:sz w:val="24"/>
          <w:szCs w:val="24"/>
        </w:rPr>
        <w:t>Телефон: 8 800 550 5030.</w:t>
      </w:r>
    </w:p>
    <w:p w:rsidR="00DB49AC" w:rsidRPr="00360A2B" w:rsidRDefault="00DB49AC" w:rsidP="00DB49AC">
      <w:pPr>
        <w:spacing w:after="0" w:line="240" w:lineRule="auto"/>
        <w:rPr>
          <w:rStyle w:val="a7"/>
          <w:rFonts w:ascii="Arial" w:hAnsi="Arial" w:cs="Arial"/>
          <w:color w:val="auto"/>
          <w:sz w:val="24"/>
          <w:szCs w:val="24"/>
          <w:u w:val="none"/>
        </w:rPr>
      </w:pPr>
      <w:r w:rsidRPr="00360A2B">
        <w:rPr>
          <w:rFonts w:ascii="Arial" w:hAnsi="Arial" w:cs="Arial"/>
          <w:sz w:val="24"/>
          <w:szCs w:val="24"/>
        </w:rPr>
        <w:t xml:space="preserve">Официальный сайт в сети Интернет: </w:t>
      </w:r>
      <w:hyperlink r:id="rId11" w:history="1">
        <w:r w:rsidRPr="00360A2B">
          <w:rPr>
            <w:rStyle w:val="a7"/>
            <w:rFonts w:ascii="Arial" w:hAnsi="Arial" w:cs="Arial"/>
            <w:color w:val="auto"/>
            <w:sz w:val="24"/>
            <w:szCs w:val="24"/>
            <w:u w:val="none"/>
          </w:rPr>
          <w:t>www.</w:t>
        </w:r>
        <w:r w:rsidRPr="00360A2B">
          <w:rPr>
            <w:rStyle w:val="a7"/>
            <w:rFonts w:ascii="Arial" w:hAnsi="Arial" w:cs="Arial"/>
            <w:color w:val="auto"/>
            <w:sz w:val="24"/>
            <w:szCs w:val="24"/>
            <w:u w:val="none"/>
            <w:lang w:val="en-US"/>
          </w:rPr>
          <w:t>mfc</w:t>
        </w:r>
        <w:r w:rsidRPr="00360A2B">
          <w:rPr>
            <w:rStyle w:val="a7"/>
            <w:rFonts w:ascii="Arial" w:hAnsi="Arial" w:cs="Arial"/>
            <w:color w:val="auto"/>
            <w:sz w:val="24"/>
            <w:szCs w:val="24"/>
            <w:u w:val="none"/>
          </w:rPr>
          <w:t>noginsk.ru</w:t>
        </w:r>
      </w:hyperlink>
      <w:r w:rsidRPr="00360A2B">
        <w:rPr>
          <w:rStyle w:val="a7"/>
          <w:rFonts w:ascii="Arial" w:hAnsi="Arial" w:cs="Arial"/>
          <w:color w:val="auto"/>
          <w:sz w:val="24"/>
          <w:szCs w:val="24"/>
          <w:u w:val="none"/>
        </w:rPr>
        <w:t>.</w:t>
      </w:r>
    </w:p>
    <w:p w:rsidR="00DB49AC" w:rsidRPr="00360A2B" w:rsidRDefault="00DB49AC" w:rsidP="00DB49AC">
      <w:pPr>
        <w:spacing w:after="0" w:line="240" w:lineRule="auto"/>
        <w:rPr>
          <w:rFonts w:ascii="Arial" w:hAnsi="Arial" w:cs="Arial"/>
          <w:sz w:val="24"/>
          <w:szCs w:val="24"/>
        </w:rPr>
        <w:sectPr w:rsidR="00DB49AC" w:rsidRPr="00360A2B" w:rsidSect="00DB49AC">
          <w:footerReference w:type="default" r:id="rId12"/>
          <w:pgSz w:w="11906" w:h="16838" w:code="9"/>
          <w:pgMar w:top="1134" w:right="567" w:bottom="1134" w:left="1134" w:header="720" w:footer="720" w:gutter="0"/>
          <w:cols w:space="720"/>
          <w:noEndnote/>
          <w:docGrid w:linePitch="299"/>
        </w:sectPr>
      </w:pPr>
      <w:r w:rsidRPr="00360A2B">
        <w:rPr>
          <w:rStyle w:val="a7"/>
          <w:rFonts w:ascii="Arial" w:hAnsi="Arial" w:cs="Arial"/>
          <w:color w:val="auto"/>
          <w:sz w:val="24"/>
          <w:szCs w:val="24"/>
          <w:u w:val="none"/>
        </w:rPr>
        <w:t xml:space="preserve">Адрес электронной почты в сети Интернет: </w:t>
      </w:r>
      <w:hyperlink r:id="rId13" w:history="1">
        <w:r w:rsidRPr="00201AD1">
          <w:rPr>
            <w:rStyle w:val="a7"/>
            <w:rFonts w:ascii="Arial" w:hAnsi="Arial" w:cs="Arial"/>
            <w:sz w:val="24"/>
            <w:szCs w:val="24"/>
            <w:lang w:val="en-US"/>
          </w:rPr>
          <w:t>mfcnoginsk</w:t>
        </w:r>
        <w:r w:rsidRPr="00201AD1">
          <w:rPr>
            <w:rStyle w:val="a7"/>
            <w:rFonts w:ascii="Arial" w:hAnsi="Arial" w:cs="Arial"/>
            <w:sz w:val="24"/>
            <w:szCs w:val="24"/>
          </w:rPr>
          <w:t>@</w:t>
        </w:r>
        <w:r w:rsidRPr="00201AD1">
          <w:rPr>
            <w:rStyle w:val="a7"/>
            <w:rFonts w:ascii="Arial" w:hAnsi="Arial" w:cs="Arial"/>
            <w:sz w:val="24"/>
            <w:szCs w:val="24"/>
            <w:lang w:val="en-US"/>
          </w:rPr>
          <w:t>mosreg</w:t>
        </w:r>
        <w:r w:rsidRPr="00201AD1">
          <w:rPr>
            <w:rStyle w:val="a7"/>
            <w:rFonts w:ascii="Arial" w:hAnsi="Arial" w:cs="Arial"/>
            <w:sz w:val="24"/>
            <w:szCs w:val="24"/>
          </w:rPr>
          <w:t>.</w:t>
        </w:r>
        <w:r w:rsidRPr="00201AD1">
          <w:rPr>
            <w:rStyle w:val="a7"/>
            <w:rFonts w:ascii="Arial" w:hAnsi="Arial" w:cs="Arial"/>
            <w:sz w:val="24"/>
            <w:szCs w:val="24"/>
            <w:lang w:val="en-US"/>
          </w:rPr>
          <w:t>ru</w:t>
        </w:r>
        <w:proofErr w:type="gramStart"/>
      </w:hyperlink>
      <w:r>
        <w:rPr>
          <w:rStyle w:val="a7"/>
          <w:rFonts w:ascii="Arial" w:hAnsi="Arial" w:cs="Arial"/>
          <w:color w:val="auto"/>
          <w:sz w:val="24"/>
          <w:szCs w:val="24"/>
          <w:u w:val="none"/>
        </w:rPr>
        <w:t xml:space="preserve">.   </w:t>
      </w:r>
      <w:proofErr w:type="gramEnd"/>
      <w:r>
        <w:rPr>
          <w:rStyle w:val="a7"/>
          <w:rFonts w:ascii="Arial" w:hAnsi="Arial" w:cs="Arial"/>
          <w:color w:val="auto"/>
          <w:sz w:val="24"/>
          <w:szCs w:val="24"/>
          <w:u w:val="none"/>
        </w:rPr>
        <w:t xml:space="preserve">                                                          </w:t>
      </w:r>
    </w:p>
    <w:p w:rsidR="00A806D3" w:rsidRPr="00426D6C" w:rsidRDefault="00DB49AC" w:rsidP="00DB49AC">
      <w:pPr>
        <w:pStyle w:val="1-"/>
        <w:spacing w:before="0" w:after="0" w:line="240" w:lineRule="auto"/>
        <w:jc w:val="left"/>
        <w:rPr>
          <w:rFonts w:ascii="Arial" w:hAnsi="Arial" w:cs="Arial"/>
          <w:b w:val="0"/>
          <w:sz w:val="24"/>
          <w:szCs w:val="24"/>
        </w:rPr>
      </w:pPr>
      <w:r>
        <w:rPr>
          <w:rFonts w:ascii="Arial" w:hAnsi="Arial" w:cs="Arial"/>
          <w:b w:val="0"/>
          <w:sz w:val="24"/>
          <w:szCs w:val="24"/>
        </w:rPr>
        <w:lastRenderedPageBreak/>
        <w:t xml:space="preserve">                                                                                                </w:t>
      </w:r>
      <w:r w:rsidR="00A806D3" w:rsidRPr="00426D6C">
        <w:rPr>
          <w:rFonts w:ascii="Arial" w:hAnsi="Arial" w:cs="Arial"/>
          <w:b w:val="0"/>
          <w:sz w:val="24"/>
          <w:szCs w:val="24"/>
        </w:rPr>
        <w:t>Приложение 3</w:t>
      </w:r>
      <w:bookmarkEnd w:id="413"/>
      <w:bookmarkEnd w:id="414"/>
      <w:bookmarkEnd w:id="415"/>
    </w:p>
    <w:p w:rsidR="00D32D71"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bookmarkStart w:id="429" w:name="_Toc496619667"/>
      <w:bookmarkEnd w:id="416"/>
      <w:r w:rsidRPr="00426D6C">
        <w:rPr>
          <w:rFonts w:ascii="Arial" w:hAnsi="Arial" w:cs="Arial"/>
          <w:b w:val="0"/>
          <w:bCs w:val="0"/>
          <w:iCs w:val="0"/>
          <w:sz w:val="24"/>
          <w:szCs w:val="24"/>
          <w:lang w:eastAsia="ar-SA"/>
        </w:rPr>
        <w:t>к административно</w:t>
      </w:r>
      <w:r w:rsidR="00BA66A8" w:rsidRPr="00426D6C">
        <w:rPr>
          <w:rFonts w:ascii="Arial" w:hAnsi="Arial" w:cs="Arial"/>
          <w:b w:val="0"/>
          <w:bCs w:val="0"/>
          <w:iCs w:val="0"/>
          <w:sz w:val="24"/>
          <w:szCs w:val="24"/>
          <w:lang w:eastAsia="ar-SA"/>
        </w:rPr>
        <w:t>му</w:t>
      </w:r>
      <w:r w:rsidRPr="00426D6C">
        <w:rPr>
          <w:rFonts w:ascii="Arial" w:hAnsi="Arial" w:cs="Arial"/>
          <w:b w:val="0"/>
          <w:bCs w:val="0"/>
          <w:iCs w:val="0"/>
          <w:sz w:val="24"/>
          <w:szCs w:val="24"/>
          <w:lang w:eastAsia="ar-SA"/>
        </w:rPr>
        <w:t xml:space="preserve"> регламент</w:t>
      </w:r>
      <w:r w:rsidR="00BA66A8" w:rsidRPr="00426D6C">
        <w:rPr>
          <w:rFonts w:ascii="Arial" w:hAnsi="Arial" w:cs="Arial"/>
          <w:b w:val="0"/>
          <w:bCs w:val="0"/>
          <w:iCs w:val="0"/>
          <w:sz w:val="24"/>
          <w:szCs w:val="24"/>
          <w:lang w:eastAsia="ar-SA"/>
        </w:rPr>
        <w:t xml:space="preserve">у </w:t>
      </w:r>
      <w:bookmarkEnd w:id="429"/>
    </w:p>
    <w:p w:rsidR="00550DA9" w:rsidRPr="00426D6C" w:rsidRDefault="00550DA9" w:rsidP="00426D6C">
      <w:pPr>
        <w:pStyle w:val="1-"/>
        <w:spacing w:before="0" w:after="0" w:line="240" w:lineRule="auto"/>
        <w:ind w:firstLine="567"/>
        <w:jc w:val="left"/>
        <w:outlineLvl w:val="9"/>
        <w:rPr>
          <w:rFonts w:ascii="Arial" w:hAnsi="Arial" w:cs="Arial"/>
          <w:b w:val="0"/>
          <w:sz w:val="24"/>
          <w:szCs w:val="24"/>
        </w:rPr>
      </w:pPr>
    </w:p>
    <w:p w:rsidR="00A806D3" w:rsidRPr="00426D6C" w:rsidRDefault="00A806D3" w:rsidP="00426D6C">
      <w:pPr>
        <w:pStyle w:val="20"/>
        <w:spacing w:before="0" w:after="0"/>
        <w:ind w:firstLine="567"/>
        <w:rPr>
          <w:rFonts w:ascii="Arial" w:hAnsi="Arial" w:cs="Arial"/>
          <w:szCs w:val="24"/>
        </w:rPr>
      </w:pPr>
      <w:bookmarkStart w:id="430" w:name="_Порядок_получения_заинтересованными"/>
      <w:bookmarkStart w:id="431" w:name="_Toc468470766"/>
      <w:bookmarkStart w:id="432" w:name="_Toc473648674"/>
      <w:bookmarkStart w:id="433" w:name="_Toc515966320"/>
      <w:bookmarkEnd w:id="417"/>
      <w:bookmarkEnd w:id="418"/>
      <w:bookmarkEnd w:id="419"/>
      <w:bookmarkEnd w:id="420"/>
      <w:bookmarkEnd w:id="421"/>
      <w:bookmarkEnd w:id="422"/>
      <w:bookmarkEnd w:id="423"/>
      <w:bookmarkEnd w:id="424"/>
      <w:bookmarkEnd w:id="425"/>
      <w:bookmarkEnd w:id="426"/>
      <w:bookmarkEnd w:id="427"/>
      <w:bookmarkEnd w:id="428"/>
      <w:bookmarkEnd w:id="430"/>
      <w:r w:rsidRPr="00426D6C">
        <w:rPr>
          <w:rFonts w:ascii="Arial" w:hAnsi="Arial" w:cs="Arial"/>
          <w:szCs w:val="24"/>
        </w:rPr>
        <w:t xml:space="preserve">Порядок получения заинтересованными лицами информации по вопросам предоставления </w:t>
      </w:r>
      <w:r w:rsidR="00221FAF" w:rsidRPr="00426D6C">
        <w:rPr>
          <w:rFonts w:ascii="Arial" w:hAnsi="Arial" w:cs="Arial"/>
          <w:szCs w:val="24"/>
        </w:rPr>
        <w:t>Муниципальной услуги</w:t>
      </w:r>
      <w:r w:rsidRPr="00426D6C">
        <w:rPr>
          <w:rFonts w:ascii="Arial" w:hAnsi="Arial" w:cs="Arial"/>
          <w:szCs w:val="24"/>
        </w:rPr>
        <w:t xml:space="preserve">, сведений о ходе предоставления </w:t>
      </w:r>
      <w:r w:rsidR="00221FAF" w:rsidRPr="00426D6C">
        <w:rPr>
          <w:rFonts w:ascii="Arial" w:hAnsi="Arial" w:cs="Arial"/>
          <w:szCs w:val="24"/>
        </w:rPr>
        <w:t>Муниципальной услуги</w:t>
      </w:r>
      <w:r w:rsidRPr="00426D6C">
        <w:rPr>
          <w:rFonts w:ascii="Arial" w:hAnsi="Arial" w:cs="Arial"/>
          <w:szCs w:val="24"/>
        </w:rPr>
        <w:t xml:space="preserve">, порядке, форме и месте размещения информации о порядке предоставления </w:t>
      </w:r>
      <w:r w:rsidR="00221FAF" w:rsidRPr="00426D6C">
        <w:rPr>
          <w:rFonts w:ascii="Arial" w:hAnsi="Arial" w:cs="Arial"/>
          <w:szCs w:val="24"/>
        </w:rPr>
        <w:t>Муниципальной услуги</w:t>
      </w:r>
      <w:bookmarkEnd w:id="431"/>
      <w:bookmarkEnd w:id="432"/>
      <w:bookmarkEnd w:id="433"/>
    </w:p>
    <w:p w:rsidR="00550DA9" w:rsidRPr="00426D6C" w:rsidRDefault="00550DA9" w:rsidP="00426D6C">
      <w:pPr>
        <w:spacing w:after="0" w:line="240" w:lineRule="auto"/>
        <w:ind w:firstLine="567"/>
        <w:rPr>
          <w:rFonts w:ascii="Arial" w:hAnsi="Arial" w:cs="Arial"/>
          <w:sz w:val="24"/>
          <w:szCs w:val="24"/>
          <w:lang w:eastAsia="ru-RU"/>
        </w:rPr>
      </w:pPr>
    </w:p>
    <w:p w:rsidR="00A806D3" w:rsidRPr="00426D6C" w:rsidRDefault="00A806D3"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Информация о предоставлении </w:t>
      </w:r>
      <w:r w:rsidR="00221FAF" w:rsidRPr="00426D6C">
        <w:rPr>
          <w:rFonts w:ascii="Arial" w:hAnsi="Arial" w:cs="Arial"/>
          <w:sz w:val="24"/>
          <w:szCs w:val="24"/>
        </w:rPr>
        <w:t>Муниципальной услуги</w:t>
      </w:r>
      <w:r w:rsidRPr="00426D6C">
        <w:rPr>
          <w:rFonts w:ascii="Arial" w:hAnsi="Arial" w:cs="Arial"/>
          <w:sz w:val="24"/>
          <w:szCs w:val="24"/>
        </w:rPr>
        <w:t xml:space="preserve"> размещается в электронном виде:</w:t>
      </w:r>
    </w:p>
    <w:p w:rsidR="00B11DA8" w:rsidRPr="00426D6C" w:rsidRDefault="00A806D3" w:rsidP="00426D6C">
      <w:pPr>
        <w:pStyle w:val="a"/>
        <w:numPr>
          <w:ilvl w:val="0"/>
          <w:numId w:val="7"/>
        </w:numPr>
        <w:spacing w:after="0" w:line="240" w:lineRule="auto"/>
        <w:ind w:left="0" w:firstLine="567"/>
        <w:rPr>
          <w:rFonts w:ascii="Arial" w:hAnsi="Arial" w:cs="Arial"/>
          <w:sz w:val="24"/>
          <w:szCs w:val="24"/>
        </w:rPr>
      </w:pPr>
      <w:r w:rsidRPr="00426D6C">
        <w:rPr>
          <w:rFonts w:ascii="Arial" w:hAnsi="Arial" w:cs="Arial"/>
          <w:sz w:val="24"/>
          <w:szCs w:val="24"/>
        </w:rPr>
        <w:t xml:space="preserve">на официальном сайте </w:t>
      </w:r>
      <w:r w:rsidR="00842BCA" w:rsidRPr="00426D6C">
        <w:rPr>
          <w:rFonts w:ascii="Arial" w:hAnsi="Arial" w:cs="Arial"/>
          <w:sz w:val="24"/>
          <w:szCs w:val="24"/>
        </w:rPr>
        <w:t>Богородского городского округа</w:t>
      </w:r>
      <w:r w:rsidRPr="00426D6C">
        <w:rPr>
          <w:rFonts w:ascii="Arial" w:hAnsi="Arial" w:cs="Arial"/>
          <w:sz w:val="24"/>
          <w:szCs w:val="24"/>
        </w:rPr>
        <w:t xml:space="preserve"> - </w:t>
      </w:r>
      <w:hyperlink r:id="rId14" w:history="1">
        <w:r w:rsidR="00B11DA8" w:rsidRPr="00426D6C">
          <w:rPr>
            <w:rStyle w:val="a7"/>
            <w:rFonts w:ascii="Arial" w:hAnsi="Arial" w:cs="Arial"/>
            <w:sz w:val="24"/>
            <w:szCs w:val="24"/>
          </w:rPr>
          <w:t>http://bogorodsky-okrug.ru</w:t>
        </w:r>
      </w:hyperlink>
      <w:r w:rsidR="00B11DA8" w:rsidRPr="00426D6C">
        <w:rPr>
          <w:rFonts w:ascii="Arial" w:hAnsi="Arial" w:cs="Arial"/>
          <w:sz w:val="24"/>
          <w:szCs w:val="24"/>
        </w:rPr>
        <w:t>;</w:t>
      </w:r>
    </w:p>
    <w:p w:rsidR="00A806D3" w:rsidRPr="00426D6C" w:rsidRDefault="00B11DA8" w:rsidP="00426D6C">
      <w:pPr>
        <w:pStyle w:val="a"/>
        <w:numPr>
          <w:ilvl w:val="0"/>
          <w:numId w:val="7"/>
        </w:numPr>
        <w:spacing w:after="0" w:line="240" w:lineRule="auto"/>
        <w:ind w:left="0" w:firstLine="567"/>
        <w:rPr>
          <w:rFonts w:ascii="Arial" w:hAnsi="Arial" w:cs="Arial"/>
          <w:sz w:val="24"/>
          <w:szCs w:val="24"/>
        </w:rPr>
      </w:pPr>
      <w:r w:rsidRPr="00426D6C">
        <w:rPr>
          <w:rFonts w:ascii="Arial" w:hAnsi="Arial" w:cs="Arial"/>
          <w:sz w:val="24"/>
          <w:szCs w:val="24"/>
        </w:rPr>
        <w:t xml:space="preserve"> </w:t>
      </w:r>
      <w:r w:rsidR="00A806D3" w:rsidRPr="00426D6C">
        <w:rPr>
          <w:rFonts w:ascii="Arial" w:hAnsi="Arial" w:cs="Arial"/>
          <w:sz w:val="24"/>
          <w:szCs w:val="24"/>
        </w:rPr>
        <w:t xml:space="preserve">на порталах </w:t>
      </w:r>
      <w:proofErr w:type="spellStart"/>
      <w:r w:rsidR="00A806D3" w:rsidRPr="00426D6C">
        <w:rPr>
          <w:rFonts w:ascii="Arial" w:hAnsi="Arial" w:cs="Arial"/>
          <w:sz w:val="24"/>
          <w:szCs w:val="24"/>
          <w:lang w:val="en-US"/>
        </w:rPr>
        <w:t>uslugi</w:t>
      </w:r>
      <w:proofErr w:type="spellEnd"/>
      <w:r w:rsidR="00A806D3" w:rsidRPr="00426D6C">
        <w:rPr>
          <w:rFonts w:ascii="Arial" w:hAnsi="Arial" w:cs="Arial"/>
          <w:sz w:val="24"/>
          <w:szCs w:val="24"/>
        </w:rPr>
        <w:t>.</w:t>
      </w:r>
      <w:proofErr w:type="spellStart"/>
      <w:r w:rsidR="00A806D3" w:rsidRPr="00426D6C">
        <w:rPr>
          <w:rFonts w:ascii="Arial" w:hAnsi="Arial" w:cs="Arial"/>
          <w:sz w:val="24"/>
          <w:szCs w:val="24"/>
          <w:lang w:val="en-US"/>
        </w:rPr>
        <w:t>mosreg</w:t>
      </w:r>
      <w:proofErr w:type="spellEnd"/>
      <w:r w:rsidR="00A806D3" w:rsidRPr="00426D6C">
        <w:rPr>
          <w:rFonts w:ascii="Arial" w:hAnsi="Arial" w:cs="Arial"/>
          <w:sz w:val="24"/>
          <w:szCs w:val="24"/>
        </w:rPr>
        <w:t>.</w:t>
      </w:r>
      <w:r w:rsidR="00A806D3" w:rsidRPr="00426D6C">
        <w:rPr>
          <w:rFonts w:ascii="Arial" w:hAnsi="Arial" w:cs="Arial"/>
          <w:sz w:val="24"/>
          <w:szCs w:val="24"/>
          <w:lang w:val="en-US"/>
        </w:rPr>
        <w:t>ru</w:t>
      </w:r>
      <w:r w:rsidR="00A806D3" w:rsidRPr="00426D6C">
        <w:rPr>
          <w:rFonts w:ascii="Arial" w:hAnsi="Arial" w:cs="Arial"/>
          <w:sz w:val="24"/>
          <w:szCs w:val="24"/>
        </w:rPr>
        <w:t xml:space="preserve">, </w:t>
      </w:r>
      <w:proofErr w:type="spellStart"/>
      <w:r w:rsidR="00A806D3" w:rsidRPr="00426D6C">
        <w:rPr>
          <w:rFonts w:ascii="Arial" w:hAnsi="Arial" w:cs="Arial"/>
          <w:sz w:val="24"/>
          <w:szCs w:val="24"/>
          <w:lang w:val="en-US"/>
        </w:rPr>
        <w:t>gosuslugi</w:t>
      </w:r>
      <w:proofErr w:type="spellEnd"/>
      <w:r w:rsidR="00A806D3" w:rsidRPr="00426D6C">
        <w:rPr>
          <w:rFonts w:ascii="Arial" w:hAnsi="Arial" w:cs="Arial"/>
          <w:sz w:val="24"/>
          <w:szCs w:val="24"/>
        </w:rPr>
        <w:t>.</w:t>
      </w:r>
      <w:r w:rsidR="00A806D3" w:rsidRPr="00426D6C">
        <w:rPr>
          <w:rFonts w:ascii="Arial" w:hAnsi="Arial" w:cs="Arial"/>
          <w:sz w:val="24"/>
          <w:szCs w:val="24"/>
          <w:lang w:val="en-US"/>
        </w:rPr>
        <w:t>ru</w:t>
      </w:r>
      <w:r w:rsidR="00A806D3" w:rsidRPr="00426D6C">
        <w:rPr>
          <w:rFonts w:ascii="Arial" w:hAnsi="Arial" w:cs="Arial"/>
          <w:sz w:val="24"/>
          <w:szCs w:val="24"/>
        </w:rPr>
        <w:t xml:space="preserve"> на страницах, посвященных </w:t>
      </w:r>
      <w:r w:rsidR="00221FAF" w:rsidRPr="00426D6C">
        <w:rPr>
          <w:rFonts w:ascii="Arial" w:hAnsi="Arial" w:cs="Arial"/>
          <w:sz w:val="24"/>
          <w:szCs w:val="24"/>
        </w:rPr>
        <w:t>Муниципальной услуге</w:t>
      </w:r>
      <w:r w:rsidR="00A806D3" w:rsidRPr="00426D6C">
        <w:rPr>
          <w:rFonts w:ascii="Arial" w:hAnsi="Arial" w:cs="Arial"/>
          <w:sz w:val="24"/>
          <w:szCs w:val="24"/>
        </w:rPr>
        <w:t>.</w:t>
      </w:r>
    </w:p>
    <w:p w:rsidR="00A806D3" w:rsidRPr="00426D6C" w:rsidRDefault="00A806D3"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Размещенная </w:t>
      </w:r>
      <w:r w:rsidR="009F1B04" w:rsidRPr="00426D6C">
        <w:rPr>
          <w:rFonts w:ascii="Arial" w:hAnsi="Arial" w:cs="Arial"/>
          <w:sz w:val="24"/>
          <w:szCs w:val="24"/>
        </w:rPr>
        <w:t>в электронном виде информация о</w:t>
      </w:r>
      <w:r w:rsidRPr="00426D6C">
        <w:rPr>
          <w:rFonts w:ascii="Arial" w:hAnsi="Arial" w:cs="Arial"/>
          <w:sz w:val="24"/>
          <w:szCs w:val="24"/>
        </w:rPr>
        <w:t xml:space="preserve"> предоставлении </w:t>
      </w:r>
      <w:r w:rsidR="00221FAF" w:rsidRPr="00426D6C">
        <w:rPr>
          <w:rFonts w:ascii="Arial" w:hAnsi="Arial" w:cs="Arial"/>
          <w:sz w:val="24"/>
          <w:szCs w:val="24"/>
        </w:rPr>
        <w:t>Муниципальной услуги</w:t>
      </w:r>
      <w:r w:rsidRPr="00426D6C">
        <w:rPr>
          <w:rFonts w:ascii="Arial" w:hAnsi="Arial" w:cs="Arial"/>
          <w:sz w:val="24"/>
          <w:szCs w:val="24"/>
        </w:rPr>
        <w:t xml:space="preserve"> должна включать в себя:</w:t>
      </w:r>
    </w:p>
    <w:p w:rsidR="00A806D3" w:rsidRPr="00426D6C" w:rsidRDefault="00A806D3" w:rsidP="00426D6C">
      <w:pPr>
        <w:pStyle w:val="a"/>
        <w:numPr>
          <w:ilvl w:val="0"/>
          <w:numId w:val="21"/>
        </w:numPr>
        <w:spacing w:after="0" w:line="240" w:lineRule="auto"/>
        <w:ind w:left="0" w:firstLine="567"/>
        <w:rPr>
          <w:rFonts w:ascii="Arial" w:hAnsi="Arial" w:cs="Arial"/>
          <w:sz w:val="24"/>
          <w:szCs w:val="24"/>
        </w:rPr>
      </w:pPr>
      <w:r w:rsidRPr="00426D6C">
        <w:rPr>
          <w:rFonts w:ascii="Arial" w:hAnsi="Arial" w:cs="Arial"/>
          <w:sz w:val="24"/>
          <w:szCs w:val="24"/>
        </w:rPr>
        <w:t xml:space="preserve">наименование, почтовые адреса, справочные номера телефонов, адреса электронной почты, адреса сайтов </w:t>
      </w:r>
      <w:r w:rsidR="00221FAF" w:rsidRPr="00426D6C">
        <w:rPr>
          <w:rFonts w:ascii="Arial" w:hAnsi="Arial" w:cs="Arial"/>
          <w:sz w:val="24"/>
          <w:szCs w:val="24"/>
        </w:rPr>
        <w:t>Администрации</w:t>
      </w:r>
      <w:r w:rsidRPr="00426D6C">
        <w:rPr>
          <w:rFonts w:ascii="Arial" w:hAnsi="Arial" w:cs="Arial"/>
          <w:sz w:val="24"/>
          <w:szCs w:val="24"/>
        </w:rPr>
        <w:t>;</w:t>
      </w:r>
    </w:p>
    <w:p w:rsidR="00A806D3" w:rsidRPr="00426D6C" w:rsidRDefault="00A806D3" w:rsidP="00426D6C">
      <w:pPr>
        <w:pStyle w:val="a"/>
        <w:numPr>
          <w:ilvl w:val="0"/>
          <w:numId w:val="7"/>
        </w:numPr>
        <w:spacing w:after="0" w:line="240" w:lineRule="auto"/>
        <w:ind w:left="0" w:firstLine="567"/>
        <w:rPr>
          <w:rFonts w:ascii="Arial" w:hAnsi="Arial" w:cs="Arial"/>
          <w:sz w:val="24"/>
          <w:szCs w:val="24"/>
        </w:rPr>
      </w:pPr>
      <w:r w:rsidRPr="00426D6C">
        <w:rPr>
          <w:rFonts w:ascii="Arial" w:hAnsi="Arial" w:cs="Arial"/>
          <w:sz w:val="24"/>
          <w:szCs w:val="24"/>
        </w:rPr>
        <w:t xml:space="preserve">график работы </w:t>
      </w:r>
      <w:r w:rsidR="00221FAF" w:rsidRPr="00426D6C">
        <w:rPr>
          <w:rFonts w:ascii="Arial" w:hAnsi="Arial" w:cs="Arial"/>
          <w:sz w:val="24"/>
          <w:szCs w:val="24"/>
        </w:rPr>
        <w:t>Администрации</w:t>
      </w:r>
      <w:r w:rsidRPr="00426D6C">
        <w:rPr>
          <w:rFonts w:ascii="Arial" w:hAnsi="Arial" w:cs="Arial"/>
          <w:sz w:val="24"/>
          <w:szCs w:val="24"/>
        </w:rPr>
        <w:t>;</w:t>
      </w:r>
    </w:p>
    <w:p w:rsidR="00A806D3" w:rsidRPr="00426D6C" w:rsidRDefault="00A806D3" w:rsidP="00426D6C">
      <w:pPr>
        <w:pStyle w:val="a"/>
        <w:numPr>
          <w:ilvl w:val="0"/>
          <w:numId w:val="7"/>
        </w:numPr>
        <w:spacing w:after="0" w:line="240" w:lineRule="auto"/>
        <w:ind w:left="0" w:firstLine="567"/>
        <w:rPr>
          <w:rFonts w:ascii="Arial" w:hAnsi="Arial" w:cs="Arial"/>
          <w:sz w:val="24"/>
          <w:szCs w:val="24"/>
        </w:rPr>
      </w:pPr>
      <w:r w:rsidRPr="00426D6C">
        <w:rPr>
          <w:rFonts w:ascii="Arial" w:hAnsi="Arial" w:cs="Arial"/>
          <w:sz w:val="24"/>
          <w:szCs w:val="24"/>
        </w:rPr>
        <w:t>требования к Заявлению и прилагаемым к нему документам (включая их перечень);</w:t>
      </w:r>
    </w:p>
    <w:p w:rsidR="00A806D3" w:rsidRPr="00426D6C" w:rsidRDefault="00A806D3" w:rsidP="00426D6C">
      <w:pPr>
        <w:pStyle w:val="a"/>
        <w:numPr>
          <w:ilvl w:val="0"/>
          <w:numId w:val="7"/>
        </w:numPr>
        <w:spacing w:after="0" w:line="240" w:lineRule="auto"/>
        <w:ind w:left="0" w:firstLine="567"/>
        <w:rPr>
          <w:rFonts w:ascii="Arial" w:hAnsi="Arial" w:cs="Arial"/>
          <w:sz w:val="24"/>
          <w:szCs w:val="24"/>
        </w:rPr>
      </w:pPr>
      <w:r w:rsidRPr="00426D6C">
        <w:rPr>
          <w:rFonts w:ascii="Arial" w:hAnsi="Arial" w:cs="Arial"/>
          <w:sz w:val="24"/>
          <w:szCs w:val="24"/>
        </w:rPr>
        <w:t xml:space="preserve">выдержки из правовых актов, в части касающейся </w:t>
      </w:r>
      <w:r w:rsidR="00221FAF" w:rsidRPr="00426D6C">
        <w:rPr>
          <w:rFonts w:ascii="Arial" w:hAnsi="Arial" w:cs="Arial"/>
          <w:sz w:val="24"/>
          <w:szCs w:val="24"/>
        </w:rPr>
        <w:t>Муниципальной услуги</w:t>
      </w:r>
      <w:r w:rsidRPr="00426D6C">
        <w:rPr>
          <w:rFonts w:ascii="Arial" w:hAnsi="Arial" w:cs="Arial"/>
          <w:sz w:val="24"/>
          <w:szCs w:val="24"/>
        </w:rPr>
        <w:t>;</w:t>
      </w:r>
    </w:p>
    <w:p w:rsidR="00A806D3" w:rsidRPr="00426D6C" w:rsidRDefault="00A806D3" w:rsidP="00426D6C">
      <w:pPr>
        <w:pStyle w:val="a"/>
        <w:numPr>
          <w:ilvl w:val="0"/>
          <w:numId w:val="7"/>
        </w:numPr>
        <w:spacing w:after="0" w:line="240" w:lineRule="auto"/>
        <w:ind w:left="0" w:firstLine="567"/>
        <w:rPr>
          <w:rFonts w:ascii="Arial" w:hAnsi="Arial" w:cs="Arial"/>
          <w:sz w:val="24"/>
          <w:szCs w:val="24"/>
        </w:rPr>
      </w:pPr>
      <w:r w:rsidRPr="00426D6C">
        <w:rPr>
          <w:rFonts w:ascii="Arial" w:hAnsi="Arial" w:cs="Arial"/>
          <w:sz w:val="24"/>
          <w:szCs w:val="24"/>
        </w:rPr>
        <w:t>текст Административного регламента с приложениями;</w:t>
      </w:r>
    </w:p>
    <w:p w:rsidR="00A806D3" w:rsidRPr="00426D6C" w:rsidRDefault="00A806D3" w:rsidP="00426D6C">
      <w:pPr>
        <w:pStyle w:val="a"/>
        <w:numPr>
          <w:ilvl w:val="0"/>
          <w:numId w:val="7"/>
        </w:numPr>
        <w:spacing w:after="0" w:line="240" w:lineRule="auto"/>
        <w:ind w:left="0" w:firstLine="567"/>
        <w:rPr>
          <w:rFonts w:ascii="Arial" w:hAnsi="Arial" w:cs="Arial"/>
          <w:sz w:val="24"/>
          <w:szCs w:val="24"/>
        </w:rPr>
      </w:pPr>
      <w:r w:rsidRPr="00426D6C">
        <w:rPr>
          <w:rFonts w:ascii="Arial" w:hAnsi="Arial" w:cs="Arial"/>
          <w:sz w:val="24"/>
          <w:szCs w:val="24"/>
        </w:rPr>
        <w:t xml:space="preserve">краткое описание порядка предоставления </w:t>
      </w:r>
      <w:r w:rsidR="00221FAF" w:rsidRPr="00426D6C">
        <w:rPr>
          <w:rFonts w:ascii="Arial" w:hAnsi="Arial" w:cs="Arial"/>
          <w:sz w:val="24"/>
          <w:szCs w:val="24"/>
        </w:rPr>
        <w:t>Муниципальной услуги</w:t>
      </w:r>
      <w:r w:rsidRPr="00426D6C">
        <w:rPr>
          <w:rFonts w:ascii="Arial" w:hAnsi="Arial" w:cs="Arial"/>
          <w:sz w:val="24"/>
          <w:szCs w:val="24"/>
        </w:rPr>
        <w:t xml:space="preserve">; </w:t>
      </w:r>
    </w:p>
    <w:p w:rsidR="00A806D3" w:rsidRPr="00426D6C" w:rsidRDefault="00A806D3" w:rsidP="00426D6C">
      <w:pPr>
        <w:pStyle w:val="a"/>
        <w:numPr>
          <w:ilvl w:val="0"/>
          <w:numId w:val="7"/>
        </w:numPr>
        <w:spacing w:after="0" w:line="240" w:lineRule="auto"/>
        <w:ind w:left="0" w:firstLine="567"/>
        <w:rPr>
          <w:rFonts w:ascii="Arial" w:hAnsi="Arial" w:cs="Arial"/>
          <w:sz w:val="24"/>
          <w:szCs w:val="24"/>
        </w:rPr>
      </w:pPr>
      <w:r w:rsidRPr="00426D6C">
        <w:rPr>
          <w:rFonts w:ascii="Arial" w:hAnsi="Arial" w:cs="Arial"/>
          <w:sz w:val="24"/>
          <w:szCs w:val="24"/>
        </w:rPr>
        <w:t xml:space="preserve">образцы оформления документов, необходимых для получения </w:t>
      </w:r>
      <w:r w:rsidR="00221FAF" w:rsidRPr="00426D6C">
        <w:rPr>
          <w:rFonts w:ascii="Arial" w:hAnsi="Arial" w:cs="Arial"/>
          <w:sz w:val="24"/>
          <w:szCs w:val="24"/>
        </w:rPr>
        <w:t>Муниципальной услуги</w:t>
      </w:r>
      <w:r w:rsidRPr="00426D6C">
        <w:rPr>
          <w:rFonts w:ascii="Arial" w:hAnsi="Arial" w:cs="Arial"/>
          <w:sz w:val="24"/>
          <w:szCs w:val="24"/>
        </w:rPr>
        <w:t>, и требования к ним;</w:t>
      </w:r>
    </w:p>
    <w:p w:rsidR="00A806D3" w:rsidRPr="00426D6C" w:rsidRDefault="00A806D3" w:rsidP="00426D6C">
      <w:pPr>
        <w:pStyle w:val="a"/>
        <w:numPr>
          <w:ilvl w:val="0"/>
          <w:numId w:val="7"/>
        </w:numPr>
        <w:spacing w:after="0" w:line="240" w:lineRule="auto"/>
        <w:ind w:left="0" w:firstLine="567"/>
        <w:rPr>
          <w:rFonts w:ascii="Arial" w:hAnsi="Arial" w:cs="Arial"/>
          <w:sz w:val="24"/>
          <w:szCs w:val="24"/>
        </w:rPr>
      </w:pPr>
      <w:r w:rsidRPr="00426D6C">
        <w:rPr>
          <w:rFonts w:ascii="Arial" w:hAnsi="Arial" w:cs="Arial"/>
          <w:sz w:val="24"/>
          <w:szCs w:val="24"/>
        </w:rPr>
        <w:t xml:space="preserve">перечень типовых, наиболее актуальных вопросов, относящихся к </w:t>
      </w:r>
      <w:r w:rsidR="00221FAF" w:rsidRPr="00426D6C">
        <w:rPr>
          <w:rFonts w:ascii="Arial" w:hAnsi="Arial" w:cs="Arial"/>
          <w:sz w:val="24"/>
          <w:szCs w:val="24"/>
        </w:rPr>
        <w:t>Муниципальной услуге</w:t>
      </w:r>
      <w:r w:rsidRPr="00426D6C">
        <w:rPr>
          <w:rFonts w:ascii="Arial" w:hAnsi="Arial" w:cs="Arial"/>
          <w:sz w:val="24"/>
          <w:szCs w:val="24"/>
        </w:rPr>
        <w:t>, и ответы на них.</w:t>
      </w:r>
    </w:p>
    <w:p w:rsidR="00A806D3" w:rsidRPr="00426D6C" w:rsidRDefault="00A806D3"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Консультирование по вопросам предоставления </w:t>
      </w:r>
      <w:r w:rsidR="00221FAF" w:rsidRPr="00426D6C">
        <w:rPr>
          <w:rFonts w:ascii="Arial" w:hAnsi="Arial" w:cs="Arial"/>
          <w:sz w:val="24"/>
          <w:szCs w:val="24"/>
        </w:rPr>
        <w:t>Муниципальной услуги</w:t>
      </w:r>
      <w:r w:rsidRPr="00426D6C">
        <w:rPr>
          <w:rFonts w:ascii="Arial" w:hAnsi="Arial" w:cs="Arial"/>
          <w:sz w:val="24"/>
          <w:szCs w:val="24"/>
        </w:rPr>
        <w:t xml:space="preserve"> специалистами </w:t>
      </w:r>
      <w:r w:rsidR="00221FAF" w:rsidRPr="00426D6C">
        <w:rPr>
          <w:rFonts w:ascii="Arial" w:hAnsi="Arial" w:cs="Arial"/>
          <w:sz w:val="24"/>
          <w:szCs w:val="24"/>
        </w:rPr>
        <w:t>Администрации</w:t>
      </w:r>
      <w:r w:rsidRPr="00426D6C">
        <w:rPr>
          <w:rFonts w:ascii="Arial" w:hAnsi="Arial" w:cs="Arial"/>
          <w:sz w:val="24"/>
          <w:szCs w:val="24"/>
        </w:rPr>
        <w:t xml:space="preserve"> осуществляется бесплатно.</w:t>
      </w:r>
    </w:p>
    <w:p w:rsidR="00A806D3" w:rsidRPr="00426D6C" w:rsidRDefault="00A806D3" w:rsidP="00426D6C">
      <w:pPr>
        <w:pStyle w:val="1"/>
        <w:spacing w:line="240" w:lineRule="auto"/>
        <w:ind w:left="0" w:firstLine="567"/>
        <w:rPr>
          <w:rFonts w:ascii="Arial" w:hAnsi="Arial" w:cs="Arial"/>
          <w:sz w:val="24"/>
          <w:szCs w:val="24"/>
        </w:rPr>
      </w:pPr>
      <w:r w:rsidRPr="00426D6C">
        <w:rPr>
          <w:rFonts w:ascii="Arial" w:hAnsi="Arial" w:cs="Arial"/>
          <w:sz w:val="24"/>
          <w:szCs w:val="24"/>
        </w:rPr>
        <w:t>Информирование Заявителей (</w:t>
      </w:r>
      <w:r w:rsidR="00815519" w:rsidRPr="00426D6C">
        <w:rPr>
          <w:rFonts w:ascii="Arial" w:hAnsi="Arial" w:cs="Arial"/>
          <w:sz w:val="24"/>
          <w:szCs w:val="24"/>
        </w:rPr>
        <w:t>п</w:t>
      </w:r>
      <w:r w:rsidRPr="00426D6C">
        <w:rPr>
          <w:rFonts w:ascii="Arial" w:hAnsi="Arial" w:cs="Arial"/>
          <w:sz w:val="24"/>
          <w:szCs w:val="24"/>
        </w:rPr>
        <w:t xml:space="preserve">редставителей </w:t>
      </w:r>
      <w:r w:rsidR="00815519" w:rsidRPr="00426D6C">
        <w:rPr>
          <w:rFonts w:ascii="Arial" w:hAnsi="Arial" w:cs="Arial"/>
          <w:sz w:val="24"/>
          <w:szCs w:val="24"/>
        </w:rPr>
        <w:t>З</w:t>
      </w:r>
      <w:r w:rsidRPr="00426D6C">
        <w:rPr>
          <w:rFonts w:ascii="Arial" w:hAnsi="Arial" w:cs="Arial"/>
          <w:sz w:val="24"/>
          <w:szCs w:val="24"/>
        </w:rPr>
        <w:t xml:space="preserve">аявителей) о порядке предоставления </w:t>
      </w:r>
      <w:r w:rsidR="00221FAF" w:rsidRPr="00426D6C">
        <w:rPr>
          <w:rFonts w:ascii="Arial" w:hAnsi="Arial" w:cs="Arial"/>
          <w:sz w:val="24"/>
          <w:szCs w:val="24"/>
        </w:rPr>
        <w:t>Муниципальной услуги</w:t>
      </w:r>
      <w:r w:rsidRPr="00426D6C">
        <w:rPr>
          <w:rFonts w:ascii="Arial" w:hAnsi="Arial" w:cs="Arial"/>
          <w:sz w:val="24"/>
          <w:szCs w:val="24"/>
        </w:rPr>
        <w:t xml:space="preserve"> осуществляется также по телефону «горячей линии» 8-800-550-50-30.</w:t>
      </w:r>
    </w:p>
    <w:p w:rsidR="002F36F8" w:rsidRPr="00426D6C" w:rsidRDefault="002F36F8" w:rsidP="00426D6C">
      <w:pPr>
        <w:pStyle w:val="10"/>
        <w:ind w:firstLine="567"/>
        <w:jc w:val="left"/>
        <w:rPr>
          <w:rFonts w:ascii="Arial" w:hAnsi="Arial" w:cs="Arial"/>
        </w:rPr>
      </w:pPr>
    </w:p>
    <w:p w:rsidR="001F0A24" w:rsidRPr="00426D6C" w:rsidRDefault="001F0A24" w:rsidP="00426D6C">
      <w:pPr>
        <w:spacing w:line="240" w:lineRule="auto"/>
        <w:ind w:firstLine="567"/>
        <w:rPr>
          <w:rFonts w:ascii="Arial" w:hAnsi="Arial" w:cs="Arial"/>
          <w:sz w:val="24"/>
          <w:szCs w:val="24"/>
          <w:lang w:eastAsia="ru-RU"/>
        </w:rPr>
      </w:pPr>
    </w:p>
    <w:p w:rsidR="001F0A24" w:rsidRPr="00426D6C" w:rsidRDefault="001F0A24" w:rsidP="00426D6C">
      <w:pPr>
        <w:spacing w:line="240" w:lineRule="auto"/>
        <w:ind w:firstLine="567"/>
        <w:rPr>
          <w:rFonts w:ascii="Arial" w:hAnsi="Arial" w:cs="Arial"/>
          <w:sz w:val="24"/>
          <w:szCs w:val="24"/>
          <w:lang w:eastAsia="ru-RU"/>
        </w:rPr>
        <w:sectPr w:rsidR="001F0A24" w:rsidRPr="00426D6C" w:rsidSect="00DB49AC">
          <w:footerReference w:type="default" r:id="rId15"/>
          <w:pgSz w:w="11906" w:h="16838" w:code="9"/>
          <w:pgMar w:top="1134" w:right="567" w:bottom="1134" w:left="1134" w:header="720" w:footer="720" w:gutter="0"/>
          <w:cols w:space="720"/>
          <w:noEndnote/>
          <w:docGrid w:linePitch="299"/>
        </w:sectPr>
      </w:pPr>
    </w:p>
    <w:p w:rsidR="000134B7" w:rsidRPr="00426D6C" w:rsidRDefault="000134B7" w:rsidP="00426D6C">
      <w:pPr>
        <w:pStyle w:val="10"/>
        <w:ind w:firstLine="567"/>
        <w:rPr>
          <w:rFonts w:ascii="Arial" w:hAnsi="Arial" w:cs="Arial"/>
          <w:b w:val="0"/>
          <w:i w:val="0"/>
        </w:rPr>
      </w:pPr>
      <w:bookmarkStart w:id="434" w:name="П4"/>
      <w:bookmarkStart w:id="435" w:name="_Toc473648675"/>
      <w:bookmarkStart w:id="436" w:name="_Toc515966321"/>
      <w:bookmarkStart w:id="437" w:name="_Toc462913295"/>
      <w:r w:rsidRPr="00426D6C">
        <w:rPr>
          <w:rFonts w:ascii="Arial" w:hAnsi="Arial" w:cs="Arial"/>
          <w:b w:val="0"/>
          <w:i w:val="0"/>
        </w:rPr>
        <w:lastRenderedPageBreak/>
        <w:t>Приложение 4</w:t>
      </w:r>
      <w:bookmarkEnd w:id="434"/>
      <w:bookmarkEnd w:id="435"/>
      <w:bookmarkEnd w:id="436"/>
    </w:p>
    <w:p w:rsidR="00D32D71"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bookmarkStart w:id="438" w:name="_Форма_акта_согласования"/>
      <w:bookmarkStart w:id="439" w:name="Приложение20"/>
      <w:bookmarkStart w:id="440" w:name="_Toc496619670"/>
      <w:bookmarkStart w:id="441" w:name="_Toc474521548"/>
      <w:bookmarkStart w:id="442" w:name="_Toc473648677"/>
      <w:bookmarkStart w:id="443" w:name="_Ref437965623"/>
      <w:bookmarkStart w:id="444" w:name="_Toc437973321"/>
      <w:bookmarkStart w:id="445" w:name="_Toc438110063"/>
      <w:bookmarkStart w:id="446" w:name="_Toc438376275"/>
      <w:bookmarkStart w:id="447" w:name="П5"/>
      <w:bookmarkEnd w:id="399"/>
      <w:bookmarkEnd w:id="400"/>
      <w:bookmarkEnd w:id="401"/>
      <w:bookmarkEnd w:id="402"/>
      <w:bookmarkEnd w:id="403"/>
      <w:bookmarkEnd w:id="404"/>
      <w:bookmarkEnd w:id="437"/>
      <w:bookmarkEnd w:id="438"/>
      <w:bookmarkEnd w:id="439"/>
      <w:r w:rsidRPr="00426D6C">
        <w:rPr>
          <w:rFonts w:ascii="Arial" w:hAnsi="Arial" w:cs="Arial"/>
          <w:b w:val="0"/>
          <w:bCs w:val="0"/>
          <w:iCs w:val="0"/>
          <w:sz w:val="24"/>
          <w:szCs w:val="24"/>
          <w:lang w:eastAsia="ar-SA"/>
        </w:rPr>
        <w:t xml:space="preserve">к </w:t>
      </w:r>
      <w:r w:rsidR="00BA66A8" w:rsidRPr="00426D6C">
        <w:rPr>
          <w:rFonts w:ascii="Arial" w:hAnsi="Arial" w:cs="Arial"/>
          <w:b w:val="0"/>
          <w:bCs w:val="0"/>
          <w:iCs w:val="0"/>
          <w:sz w:val="24"/>
          <w:szCs w:val="24"/>
          <w:lang w:eastAsia="ar-SA"/>
        </w:rPr>
        <w:t>административному</w:t>
      </w:r>
      <w:r w:rsidRPr="00426D6C">
        <w:rPr>
          <w:rFonts w:ascii="Arial" w:hAnsi="Arial" w:cs="Arial"/>
          <w:b w:val="0"/>
          <w:bCs w:val="0"/>
          <w:iCs w:val="0"/>
          <w:sz w:val="24"/>
          <w:szCs w:val="24"/>
          <w:lang w:eastAsia="ar-SA"/>
        </w:rPr>
        <w:t xml:space="preserve"> </w:t>
      </w:r>
      <w:r w:rsidR="00BA66A8" w:rsidRPr="00426D6C">
        <w:rPr>
          <w:rFonts w:ascii="Arial" w:hAnsi="Arial" w:cs="Arial"/>
          <w:b w:val="0"/>
          <w:bCs w:val="0"/>
          <w:iCs w:val="0"/>
          <w:sz w:val="24"/>
          <w:szCs w:val="24"/>
          <w:lang w:eastAsia="ar-SA"/>
        </w:rPr>
        <w:t>регламенту</w:t>
      </w:r>
      <w:r w:rsidRPr="00426D6C">
        <w:rPr>
          <w:rFonts w:ascii="Arial" w:hAnsi="Arial" w:cs="Arial"/>
          <w:b w:val="0"/>
          <w:bCs w:val="0"/>
          <w:iCs w:val="0"/>
          <w:sz w:val="24"/>
          <w:szCs w:val="24"/>
          <w:lang w:eastAsia="ar-SA"/>
        </w:rPr>
        <w:t xml:space="preserve"> </w:t>
      </w:r>
      <w:bookmarkEnd w:id="440"/>
    </w:p>
    <w:p w:rsidR="00602B6B" w:rsidRPr="00426D6C" w:rsidRDefault="00602B6B" w:rsidP="00426D6C">
      <w:pPr>
        <w:pStyle w:val="1-"/>
        <w:spacing w:before="0" w:after="0" w:line="240" w:lineRule="auto"/>
        <w:ind w:firstLine="567"/>
        <w:jc w:val="left"/>
        <w:outlineLvl w:val="9"/>
        <w:rPr>
          <w:rFonts w:ascii="Arial" w:hAnsi="Arial" w:cs="Arial"/>
          <w:b w:val="0"/>
          <w:bCs w:val="0"/>
          <w:iCs w:val="0"/>
          <w:sz w:val="24"/>
          <w:szCs w:val="24"/>
          <w:lang w:eastAsia="ar-SA"/>
        </w:rPr>
      </w:pPr>
    </w:p>
    <w:p w:rsidR="002F36F8" w:rsidRPr="00426D6C" w:rsidRDefault="001F0A24" w:rsidP="00426D6C">
      <w:pPr>
        <w:pStyle w:val="20"/>
        <w:spacing w:before="0" w:after="0"/>
        <w:ind w:firstLine="567"/>
        <w:rPr>
          <w:rFonts w:ascii="Arial" w:eastAsia="PMingLiU" w:hAnsi="Arial" w:cs="Arial"/>
          <w:szCs w:val="24"/>
        </w:rPr>
      </w:pPr>
      <w:bookmarkStart w:id="448" w:name="_Toc515966322"/>
      <w:bookmarkEnd w:id="441"/>
      <w:r w:rsidRPr="00426D6C">
        <w:rPr>
          <w:rFonts w:ascii="Arial" w:hAnsi="Arial" w:cs="Arial"/>
          <w:szCs w:val="24"/>
        </w:rPr>
        <w:t>Форма выписки из реестра</w:t>
      </w:r>
      <w:bookmarkEnd w:id="448"/>
    </w:p>
    <w:p w:rsidR="002F36F8" w:rsidRPr="00426D6C" w:rsidRDefault="002F36F8" w:rsidP="00426D6C">
      <w:pPr>
        <w:spacing w:after="0" w:line="240" w:lineRule="auto"/>
        <w:ind w:firstLine="567"/>
        <w:jc w:val="center"/>
        <w:rPr>
          <w:rFonts w:ascii="Arial" w:hAnsi="Arial" w:cs="Arial"/>
          <w:b/>
          <w:bCs/>
          <w:sz w:val="24"/>
          <w:szCs w:val="24"/>
        </w:rPr>
      </w:pPr>
    </w:p>
    <w:tbl>
      <w:tblPr>
        <w:tblW w:w="9841" w:type="dxa"/>
        <w:tblInd w:w="-60" w:type="dxa"/>
        <w:tblLayout w:type="fixed"/>
        <w:tblLook w:val="01E0" w:firstRow="1" w:lastRow="1" w:firstColumn="1" w:lastColumn="1" w:noHBand="0" w:noVBand="0"/>
      </w:tblPr>
      <w:tblGrid>
        <w:gridCol w:w="60"/>
        <w:gridCol w:w="393"/>
        <w:gridCol w:w="60"/>
        <w:gridCol w:w="1248"/>
        <w:gridCol w:w="60"/>
        <w:gridCol w:w="1474"/>
        <w:gridCol w:w="59"/>
        <w:gridCol w:w="1698"/>
        <w:gridCol w:w="1243"/>
        <w:gridCol w:w="60"/>
        <w:gridCol w:w="2093"/>
        <w:gridCol w:w="60"/>
        <w:gridCol w:w="1247"/>
        <w:gridCol w:w="86"/>
      </w:tblGrid>
      <w:tr w:rsidR="001F0A24" w:rsidRPr="00426D6C" w:rsidTr="00AE06B3">
        <w:trPr>
          <w:gridBefore w:val="1"/>
          <w:gridAfter w:val="1"/>
          <w:wBefore w:w="60" w:type="dxa"/>
          <w:wAfter w:w="86" w:type="dxa"/>
          <w:trHeight w:val="276"/>
        </w:trPr>
        <w:tc>
          <w:tcPr>
            <w:tcW w:w="9695" w:type="dxa"/>
            <w:gridSpan w:val="12"/>
            <w:tcMar>
              <w:top w:w="0" w:type="dxa"/>
              <w:left w:w="0" w:type="dxa"/>
              <w:bottom w:w="0" w:type="dxa"/>
              <w:right w:w="0" w:type="dxa"/>
            </w:tcMar>
          </w:tcPr>
          <w:p w:rsidR="0007373A" w:rsidRPr="00426D6C" w:rsidRDefault="001F0A24" w:rsidP="00426D6C">
            <w:pPr>
              <w:spacing w:after="0" w:line="240" w:lineRule="auto"/>
              <w:ind w:firstLine="567"/>
              <w:jc w:val="center"/>
              <w:rPr>
                <w:rFonts w:ascii="Arial" w:hAnsi="Arial" w:cs="Arial"/>
                <w:bCs/>
                <w:i/>
                <w:color w:val="000000"/>
                <w:sz w:val="24"/>
                <w:szCs w:val="24"/>
              </w:rPr>
            </w:pPr>
            <w:r w:rsidRPr="00426D6C">
              <w:rPr>
                <w:rFonts w:ascii="Arial" w:hAnsi="Arial" w:cs="Arial"/>
                <w:b/>
                <w:bCs/>
                <w:color w:val="000000"/>
                <w:sz w:val="24"/>
                <w:szCs w:val="24"/>
              </w:rPr>
              <w:t>Выписка из реестра муниципального имущества</w:t>
            </w:r>
            <w:r w:rsidR="00E54623" w:rsidRPr="00426D6C">
              <w:rPr>
                <w:rFonts w:ascii="Arial" w:hAnsi="Arial" w:cs="Arial"/>
                <w:b/>
                <w:bCs/>
                <w:color w:val="000000"/>
                <w:sz w:val="24"/>
                <w:szCs w:val="24"/>
              </w:rPr>
              <w:t xml:space="preserve"> </w:t>
            </w:r>
            <w:r w:rsidR="0007373A" w:rsidRPr="00426D6C">
              <w:rPr>
                <w:rFonts w:ascii="Arial" w:hAnsi="Arial" w:cs="Arial"/>
                <w:b/>
                <w:bCs/>
                <w:color w:val="000000"/>
                <w:sz w:val="24"/>
                <w:szCs w:val="24"/>
              </w:rPr>
              <w:br/>
            </w:r>
            <w:r w:rsidR="00B11DA8" w:rsidRPr="00426D6C">
              <w:rPr>
                <w:rFonts w:ascii="Arial" w:hAnsi="Arial" w:cs="Arial"/>
                <w:b/>
                <w:bCs/>
                <w:color w:val="000000"/>
                <w:sz w:val="24"/>
                <w:szCs w:val="24"/>
              </w:rPr>
              <w:t xml:space="preserve">Богородского городского округа </w:t>
            </w:r>
          </w:p>
          <w:p w:rsidR="001F0A24" w:rsidRPr="00426D6C" w:rsidRDefault="001F0A24" w:rsidP="00426D6C">
            <w:pPr>
              <w:spacing w:after="0" w:line="240" w:lineRule="auto"/>
              <w:ind w:firstLine="567"/>
              <w:jc w:val="center"/>
              <w:rPr>
                <w:rFonts w:ascii="Arial" w:hAnsi="Arial" w:cs="Arial"/>
                <w:b/>
                <w:bCs/>
                <w:color w:val="000000"/>
                <w:sz w:val="24"/>
                <w:szCs w:val="24"/>
              </w:rPr>
            </w:pPr>
            <w:r w:rsidRPr="00426D6C">
              <w:rPr>
                <w:rFonts w:ascii="Arial" w:hAnsi="Arial" w:cs="Arial"/>
                <w:b/>
                <w:bCs/>
                <w:color w:val="000000"/>
                <w:sz w:val="24"/>
                <w:szCs w:val="24"/>
              </w:rPr>
              <w:t>по состоянию на _</w:t>
            </w:r>
            <w:proofErr w:type="gramStart"/>
            <w:r w:rsidRPr="00426D6C">
              <w:rPr>
                <w:rFonts w:ascii="Arial" w:hAnsi="Arial" w:cs="Arial"/>
                <w:b/>
                <w:bCs/>
                <w:color w:val="000000"/>
                <w:sz w:val="24"/>
                <w:szCs w:val="24"/>
              </w:rPr>
              <w:t>_._</w:t>
            </w:r>
            <w:proofErr w:type="gramEnd"/>
            <w:r w:rsidRPr="00426D6C">
              <w:rPr>
                <w:rFonts w:ascii="Arial" w:hAnsi="Arial" w:cs="Arial"/>
                <w:b/>
                <w:bCs/>
                <w:color w:val="000000"/>
                <w:sz w:val="24"/>
                <w:szCs w:val="24"/>
              </w:rPr>
              <w:t>_.____</w:t>
            </w:r>
          </w:p>
        </w:tc>
      </w:tr>
      <w:tr w:rsidR="001F0A24" w:rsidRPr="00426D6C" w:rsidTr="00AE06B3">
        <w:trPr>
          <w:gridBefore w:val="1"/>
          <w:gridAfter w:val="1"/>
          <w:wBefore w:w="60" w:type="dxa"/>
          <w:wAfter w:w="86" w:type="dxa"/>
        </w:trPr>
        <w:tc>
          <w:tcPr>
            <w:tcW w:w="453" w:type="dxa"/>
            <w:gridSpan w:val="2"/>
            <w:tcMar>
              <w:top w:w="0" w:type="dxa"/>
              <w:left w:w="0" w:type="dxa"/>
              <w:bottom w:w="0" w:type="dxa"/>
              <w:right w:w="0" w:type="dxa"/>
            </w:tcMar>
          </w:tcPr>
          <w:p w:rsidR="001F0A24" w:rsidRPr="00426D6C" w:rsidRDefault="001F0A24" w:rsidP="00426D6C">
            <w:pPr>
              <w:spacing w:after="0" w:line="240" w:lineRule="auto"/>
              <w:ind w:firstLine="567"/>
              <w:rPr>
                <w:rFonts w:ascii="Arial" w:hAnsi="Arial" w:cs="Arial"/>
                <w:sz w:val="24"/>
                <w:szCs w:val="24"/>
              </w:rPr>
            </w:pPr>
          </w:p>
        </w:tc>
        <w:tc>
          <w:tcPr>
            <w:tcW w:w="1308" w:type="dxa"/>
            <w:gridSpan w:val="2"/>
            <w:tcMar>
              <w:top w:w="0" w:type="dxa"/>
              <w:left w:w="0" w:type="dxa"/>
              <w:bottom w:w="0" w:type="dxa"/>
              <w:right w:w="0" w:type="dxa"/>
            </w:tcMar>
          </w:tcPr>
          <w:p w:rsidR="001F0A24" w:rsidRPr="00426D6C" w:rsidRDefault="001F0A24" w:rsidP="00426D6C">
            <w:pPr>
              <w:spacing w:after="0" w:line="240" w:lineRule="auto"/>
              <w:ind w:firstLine="567"/>
              <w:rPr>
                <w:rFonts w:ascii="Arial" w:hAnsi="Arial" w:cs="Arial"/>
                <w:sz w:val="24"/>
                <w:szCs w:val="24"/>
              </w:rPr>
            </w:pPr>
          </w:p>
        </w:tc>
        <w:tc>
          <w:tcPr>
            <w:tcW w:w="1474" w:type="dxa"/>
            <w:tcMar>
              <w:top w:w="0" w:type="dxa"/>
              <w:left w:w="0" w:type="dxa"/>
              <w:bottom w:w="0" w:type="dxa"/>
              <w:right w:w="0" w:type="dxa"/>
            </w:tcMar>
          </w:tcPr>
          <w:p w:rsidR="001F0A24" w:rsidRPr="00426D6C" w:rsidRDefault="001F0A24" w:rsidP="00426D6C">
            <w:pPr>
              <w:spacing w:after="0" w:line="240" w:lineRule="auto"/>
              <w:ind w:firstLine="567"/>
              <w:rPr>
                <w:rFonts w:ascii="Arial" w:hAnsi="Arial" w:cs="Arial"/>
                <w:sz w:val="24"/>
                <w:szCs w:val="24"/>
              </w:rPr>
            </w:pPr>
          </w:p>
        </w:tc>
        <w:tc>
          <w:tcPr>
            <w:tcW w:w="1757" w:type="dxa"/>
            <w:gridSpan w:val="2"/>
            <w:tcMar>
              <w:top w:w="0" w:type="dxa"/>
              <w:left w:w="0" w:type="dxa"/>
              <w:bottom w:w="0" w:type="dxa"/>
              <w:right w:w="0" w:type="dxa"/>
            </w:tcMar>
          </w:tcPr>
          <w:p w:rsidR="001F0A24" w:rsidRPr="00426D6C" w:rsidRDefault="001F0A24" w:rsidP="00426D6C">
            <w:pPr>
              <w:spacing w:after="0" w:line="240" w:lineRule="auto"/>
              <w:ind w:firstLine="567"/>
              <w:rPr>
                <w:rFonts w:ascii="Arial" w:hAnsi="Arial" w:cs="Arial"/>
                <w:sz w:val="24"/>
                <w:szCs w:val="24"/>
              </w:rPr>
            </w:pPr>
          </w:p>
        </w:tc>
        <w:tc>
          <w:tcPr>
            <w:tcW w:w="1303" w:type="dxa"/>
            <w:gridSpan w:val="2"/>
            <w:tcMar>
              <w:top w:w="0" w:type="dxa"/>
              <w:left w:w="0" w:type="dxa"/>
              <w:bottom w:w="0" w:type="dxa"/>
              <w:right w:w="0" w:type="dxa"/>
            </w:tcMar>
          </w:tcPr>
          <w:p w:rsidR="001F0A24" w:rsidRPr="00426D6C" w:rsidRDefault="001F0A24" w:rsidP="00426D6C">
            <w:pPr>
              <w:spacing w:after="0" w:line="240" w:lineRule="auto"/>
              <w:ind w:firstLine="567"/>
              <w:rPr>
                <w:rFonts w:ascii="Arial" w:hAnsi="Arial" w:cs="Arial"/>
                <w:sz w:val="24"/>
                <w:szCs w:val="24"/>
              </w:rPr>
            </w:pPr>
          </w:p>
        </w:tc>
        <w:tc>
          <w:tcPr>
            <w:tcW w:w="2153" w:type="dxa"/>
            <w:gridSpan w:val="2"/>
            <w:tcMar>
              <w:top w:w="0" w:type="dxa"/>
              <w:left w:w="0" w:type="dxa"/>
              <w:bottom w:w="0" w:type="dxa"/>
              <w:right w:w="0" w:type="dxa"/>
            </w:tcMar>
          </w:tcPr>
          <w:p w:rsidR="001F0A24" w:rsidRPr="00426D6C" w:rsidRDefault="001F0A24" w:rsidP="00426D6C">
            <w:pPr>
              <w:spacing w:after="0" w:line="240" w:lineRule="auto"/>
              <w:ind w:firstLine="567"/>
              <w:jc w:val="right"/>
              <w:rPr>
                <w:rFonts w:ascii="Arial" w:hAnsi="Arial" w:cs="Arial"/>
                <w:color w:val="000000"/>
                <w:sz w:val="24"/>
                <w:szCs w:val="24"/>
              </w:rPr>
            </w:pPr>
            <w:r w:rsidRPr="00426D6C">
              <w:rPr>
                <w:rFonts w:ascii="Arial" w:hAnsi="Arial" w:cs="Arial"/>
                <w:color w:val="000000"/>
                <w:sz w:val="24"/>
                <w:szCs w:val="24"/>
              </w:rPr>
              <w:t>Количество страниц:</w:t>
            </w:r>
          </w:p>
        </w:tc>
        <w:tc>
          <w:tcPr>
            <w:tcW w:w="1247" w:type="dxa"/>
            <w:tcMar>
              <w:top w:w="0" w:type="dxa"/>
              <w:left w:w="0" w:type="dxa"/>
              <w:bottom w:w="0" w:type="dxa"/>
              <w:right w:w="0" w:type="dxa"/>
            </w:tcMar>
          </w:tcPr>
          <w:p w:rsidR="001F0A24" w:rsidRPr="00426D6C" w:rsidRDefault="001F0A24" w:rsidP="00426D6C">
            <w:pPr>
              <w:spacing w:after="0" w:line="240" w:lineRule="auto"/>
              <w:ind w:firstLine="567"/>
              <w:rPr>
                <w:rFonts w:ascii="Arial" w:hAnsi="Arial" w:cs="Arial"/>
                <w:color w:val="000000"/>
                <w:sz w:val="24"/>
                <w:szCs w:val="24"/>
              </w:rPr>
            </w:pPr>
            <w:r w:rsidRPr="00426D6C">
              <w:rPr>
                <w:rFonts w:ascii="Arial" w:hAnsi="Arial" w:cs="Arial"/>
                <w:sz w:val="24"/>
                <w:szCs w:val="24"/>
              </w:rPr>
              <w:t>_</w:t>
            </w:r>
          </w:p>
        </w:tc>
      </w:tr>
      <w:tr w:rsidR="001F0A24" w:rsidRPr="00426D6C" w:rsidTr="00AE06B3">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426D6C" w:rsidRDefault="001F0A24" w:rsidP="00426D6C">
            <w:pPr>
              <w:spacing w:after="0" w:line="240" w:lineRule="auto"/>
              <w:jc w:val="center"/>
              <w:rPr>
                <w:rFonts w:ascii="Arial" w:hAnsi="Arial" w:cs="Arial"/>
                <w:b/>
                <w:bCs/>
                <w:color w:val="000000"/>
                <w:sz w:val="24"/>
                <w:szCs w:val="24"/>
              </w:rPr>
            </w:pPr>
            <w:bookmarkStart w:id="449" w:name="__bookmark_4"/>
            <w:bookmarkEnd w:id="449"/>
            <w:r w:rsidRPr="00426D6C">
              <w:rPr>
                <w:rFonts w:ascii="Arial" w:hAnsi="Arial" w:cs="Arial"/>
                <w:b/>
                <w:bCs/>
                <w:color w:val="000000"/>
                <w:sz w:val="24"/>
                <w:szCs w:val="24"/>
              </w:rPr>
              <w:t>п/п</w:t>
            </w:r>
          </w:p>
        </w:tc>
        <w:tc>
          <w:tcPr>
            <w:tcW w:w="130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Реестровый номер</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426D6C" w:rsidRDefault="001F0A24"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426D6C" w:rsidRDefault="001F0A24"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426D6C" w:rsidRDefault="001F0A24"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Кадастровый (условный) номер</w:t>
            </w:r>
          </w:p>
        </w:tc>
        <w:tc>
          <w:tcPr>
            <w:tcW w:w="1393"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426D6C" w:rsidRDefault="001F0A24"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 xml:space="preserve">Общая площадь объекта, </w:t>
            </w:r>
            <w:proofErr w:type="spellStart"/>
            <w:r w:rsidRPr="00426D6C">
              <w:rPr>
                <w:rFonts w:ascii="Arial" w:hAnsi="Arial" w:cs="Arial"/>
                <w:b/>
                <w:bCs/>
                <w:color w:val="000000"/>
                <w:sz w:val="24"/>
                <w:szCs w:val="24"/>
              </w:rPr>
              <w:t>кв.м</w:t>
            </w:r>
            <w:proofErr w:type="spellEnd"/>
          </w:p>
        </w:tc>
      </w:tr>
      <w:tr w:rsidR="001F0A24" w:rsidRPr="00426D6C" w:rsidTr="00AE06B3">
        <w:trPr>
          <w:trHeight w:val="230"/>
        </w:trPr>
        <w:tc>
          <w:tcPr>
            <w:tcW w:w="9841"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426D6C" w:rsidRDefault="001F0A24" w:rsidP="00426D6C">
            <w:pPr>
              <w:spacing w:after="0" w:line="240" w:lineRule="auto"/>
              <w:ind w:firstLine="567"/>
              <w:rPr>
                <w:rFonts w:ascii="Arial" w:hAnsi="Arial" w:cs="Arial"/>
                <w:color w:val="000000"/>
                <w:sz w:val="24"/>
                <w:szCs w:val="24"/>
              </w:rPr>
            </w:pPr>
            <w:bookmarkStart w:id="450" w:name="_TocВид_права:_Безвозмездное_использован"/>
            <w:bookmarkEnd w:id="450"/>
            <w:r w:rsidRPr="00426D6C">
              <w:rPr>
                <w:rFonts w:ascii="Arial" w:hAnsi="Arial" w:cs="Arial"/>
                <w:color w:val="000000"/>
                <w:sz w:val="24"/>
                <w:szCs w:val="24"/>
              </w:rPr>
              <w:t xml:space="preserve">Вид права: ________ </w:t>
            </w:r>
            <w:r w:rsidRPr="00426D6C">
              <w:rPr>
                <w:rFonts w:ascii="Arial" w:hAnsi="Arial" w:cs="Arial"/>
                <w:color w:val="000000"/>
                <w:sz w:val="24"/>
                <w:szCs w:val="24"/>
              </w:rPr>
              <w:br/>
              <w:t>Субъект права: _________</w:t>
            </w:r>
            <w:r w:rsidRPr="00426D6C">
              <w:rPr>
                <w:rFonts w:ascii="Arial" w:hAnsi="Arial" w:cs="Arial"/>
                <w:color w:val="000000"/>
                <w:sz w:val="24"/>
                <w:szCs w:val="24"/>
              </w:rPr>
              <w:br/>
              <w:t>Документ-основание для внесения в реестр имущества: __________________</w:t>
            </w:r>
          </w:p>
          <w:p w:rsidR="001F0A24" w:rsidRPr="00426D6C" w:rsidRDefault="001F0A24" w:rsidP="00426D6C">
            <w:pPr>
              <w:spacing w:after="0" w:line="240" w:lineRule="auto"/>
              <w:ind w:firstLine="567"/>
              <w:rPr>
                <w:rFonts w:ascii="Arial" w:hAnsi="Arial" w:cs="Arial"/>
                <w:color w:val="000000"/>
                <w:sz w:val="24"/>
                <w:szCs w:val="24"/>
              </w:rPr>
            </w:pPr>
          </w:p>
        </w:tc>
      </w:tr>
    </w:tbl>
    <w:p w:rsidR="001F0A24" w:rsidRPr="00426D6C" w:rsidRDefault="001F0A24" w:rsidP="00426D6C">
      <w:pPr>
        <w:spacing w:after="0" w:line="240" w:lineRule="auto"/>
        <w:ind w:firstLine="567"/>
        <w:rPr>
          <w:rFonts w:ascii="Arial" w:hAnsi="Arial" w:cs="Arial"/>
          <w:vanish/>
          <w:sz w:val="24"/>
          <w:szCs w:val="24"/>
        </w:rPr>
      </w:pPr>
    </w:p>
    <w:tbl>
      <w:tblPr>
        <w:tblW w:w="9841" w:type="dxa"/>
        <w:tblLayout w:type="fixed"/>
        <w:tblLook w:val="01E0" w:firstRow="1" w:lastRow="1" w:firstColumn="1" w:lastColumn="1" w:noHBand="0" w:noVBand="0"/>
      </w:tblPr>
      <w:tblGrid>
        <w:gridCol w:w="486"/>
        <w:gridCol w:w="1308"/>
        <w:gridCol w:w="1560"/>
        <w:gridCol w:w="2551"/>
        <w:gridCol w:w="1737"/>
        <w:gridCol w:w="2199"/>
      </w:tblGrid>
      <w:tr w:rsidR="00E15CD6" w:rsidRPr="00426D6C" w:rsidTr="00AE06B3">
        <w:tc>
          <w:tcPr>
            <w:tcW w:w="48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Реестровый номер</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Наименование сооружения</w:t>
            </w:r>
          </w:p>
        </w:tc>
        <w:tc>
          <w:tcPr>
            <w:tcW w:w="255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Кадастровый номер</w:t>
            </w:r>
          </w:p>
        </w:tc>
        <w:tc>
          <w:tcPr>
            <w:tcW w:w="21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 xml:space="preserve">Общая площадь объекта, </w:t>
            </w:r>
            <w:proofErr w:type="spellStart"/>
            <w:r w:rsidRPr="00426D6C">
              <w:rPr>
                <w:rFonts w:ascii="Arial" w:hAnsi="Arial" w:cs="Arial"/>
                <w:b/>
                <w:bCs/>
                <w:color w:val="000000"/>
                <w:sz w:val="24"/>
                <w:szCs w:val="24"/>
              </w:rPr>
              <w:t>кв.м</w:t>
            </w:r>
            <w:proofErr w:type="spellEnd"/>
            <w:r w:rsidRPr="00426D6C">
              <w:rPr>
                <w:rFonts w:ascii="Arial" w:hAnsi="Arial" w:cs="Arial"/>
                <w:b/>
                <w:bCs/>
                <w:color w:val="000000"/>
                <w:sz w:val="24"/>
                <w:szCs w:val="24"/>
              </w:rPr>
              <w:t>/ протяженность, м/ емкость, куб. м</w:t>
            </w:r>
          </w:p>
        </w:tc>
      </w:tr>
      <w:tr w:rsidR="001F0A24" w:rsidRPr="00426D6C" w:rsidTr="00AE06B3">
        <w:trPr>
          <w:trHeight w:val="230"/>
        </w:trPr>
        <w:tc>
          <w:tcPr>
            <w:tcW w:w="9841"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426D6C" w:rsidRDefault="001F0A24" w:rsidP="00426D6C">
            <w:pPr>
              <w:spacing w:after="0" w:line="240" w:lineRule="auto"/>
              <w:ind w:firstLine="567"/>
              <w:rPr>
                <w:rFonts w:ascii="Arial" w:hAnsi="Arial" w:cs="Arial"/>
                <w:color w:val="000000"/>
                <w:sz w:val="24"/>
                <w:szCs w:val="24"/>
              </w:rPr>
            </w:pPr>
            <w:r w:rsidRPr="00426D6C">
              <w:rPr>
                <w:rFonts w:ascii="Arial" w:hAnsi="Arial" w:cs="Arial"/>
                <w:color w:val="000000"/>
                <w:sz w:val="24"/>
                <w:szCs w:val="24"/>
              </w:rPr>
              <w:t>Вид права: __________</w:t>
            </w:r>
            <w:r w:rsidRPr="00426D6C">
              <w:rPr>
                <w:rFonts w:ascii="Arial" w:hAnsi="Arial" w:cs="Arial"/>
                <w:color w:val="000000"/>
                <w:sz w:val="24"/>
                <w:szCs w:val="24"/>
              </w:rPr>
              <w:br/>
              <w:t>Субъект права: __________</w:t>
            </w:r>
            <w:r w:rsidRPr="00426D6C">
              <w:rPr>
                <w:rFonts w:ascii="Arial" w:hAnsi="Arial" w:cs="Arial"/>
                <w:color w:val="000000"/>
                <w:sz w:val="24"/>
                <w:szCs w:val="24"/>
              </w:rPr>
              <w:br/>
              <w:t>Документ-основание для внесения в реестр имущества: __________________</w:t>
            </w:r>
          </w:p>
          <w:p w:rsidR="001F0A24" w:rsidRPr="00426D6C" w:rsidRDefault="001F0A24" w:rsidP="00426D6C">
            <w:pPr>
              <w:spacing w:after="0" w:line="240" w:lineRule="auto"/>
              <w:ind w:firstLine="567"/>
              <w:rPr>
                <w:rFonts w:ascii="Arial" w:hAnsi="Arial" w:cs="Arial"/>
                <w:color w:val="000000"/>
                <w:sz w:val="24"/>
                <w:szCs w:val="24"/>
              </w:rPr>
            </w:pPr>
          </w:p>
        </w:tc>
      </w:tr>
    </w:tbl>
    <w:p w:rsidR="001F0A24" w:rsidRPr="00426D6C" w:rsidRDefault="001F0A24" w:rsidP="00426D6C">
      <w:pPr>
        <w:spacing w:after="0" w:line="240" w:lineRule="auto"/>
        <w:ind w:firstLine="567"/>
        <w:rPr>
          <w:rFonts w:ascii="Arial" w:hAnsi="Arial" w:cs="Arial"/>
          <w:vanish/>
          <w:sz w:val="24"/>
          <w:szCs w:val="24"/>
        </w:rPr>
      </w:pPr>
    </w:p>
    <w:tbl>
      <w:tblPr>
        <w:tblW w:w="9841" w:type="dxa"/>
        <w:tblLayout w:type="fixed"/>
        <w:tblLook w:val="01E0" w:firstRow="1" w:lastRow="1" w:firstColumn="1" w:lastColumn="1" w:noHBand="0" w:noVBand="0"/>
      </w:tblPr>
      <w:tblGrid>
        <w:gridCol w:w="453"/>
        <w:gridCol w:w="1308"/>
        <w:gridCol w:w="1701"/>
        <w:gridCol w:w="1560"/>
        <w:gridCol w:w="1098"/>
        <w:gridCol w:w="1170"/>
        <w:gridCol w:w="983"/>
        <w:gridCol w:w="292"/>
        <w:gridCol w:w="1276"/>
      </w:tblGrid>
      <w:tr w:rsidR="00E15CD6" w:rsidRPr="00426D6C" w:rsidTr="00AE06B3">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426D6C" w:rsidRDefault="00AE06B3"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Реестровый номер</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Наименование земельного участка</w:t>
            </w:r>
          </w:p>
        </w:tc>
        <w:tc>
          <w:tcPr>
            <w:tcW w:w="156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426D6C" w:rsidRDefault="00AE06B3"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Местонахождение</w:t>
            </w:r>
          </w:p>
        </w:tc>
        <w:tc>
          <w:tcPr>
            <w:tcW w:w="1098"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Кадастровый номер</w:t>
            </w:r>
          </w:p>
        </w:tc>
        <w:tc>
          <w:tcPr>
            <w:tcW w:w="117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 xml:space="preserve">Общая площадь объекта, </w:t>
            </w:r>
            <w:proofErr w:type="spellStart"/>
            <w:r w:rsidRPr="00426D6C">
              <w:rPr>
                <w:rFonts w:ascii="Arial" w:hAnsi="Arial" w:cs="Arial"/>
                <w:b/>
                <w:bCs/>
                <w:color w:val="000000"/>
                <w:sz w:val="24"/>
                <w:szCs w:val="24"/>
              </w:rPr>
              <w:t>кв.м</w:t>
            </w:r>
            <w:proofErr w:type="spellEnd"/>
          </w:p>
        </w:tc>
        <w:tc>
          <w:tcPr>
            <w:tcW w:w="1275"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Категория</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 xml:space="preserve">Разрешенное </w:t>
            </w:r>
            <w:r w:rsidR="00AE06B3" w:rsidRPr="00426D6C">
              <w:rPr>
                <w:rFonts w:ascii="Arial" w:hAnsi="Arial" w:cs="Arial"/>
                <w:b/>
                <w:bCs/>
                <w:color w:val="000000"/>
                <w:sz w:val="24"/>
                <w:szCs w:val="24"/>
              </w:rPr>
              <w:t>использование</w:t>
            </w:r>
          </w:p>
        </w:tc>
      </w:tr>
      <w:tr w:rsidR="001F0A24" w:rsidRPr="00426D6C" w:rsidTr="00AE06B3">
        <w:trPr>
          <w:trHeight w:val="230"/>
        </w:trPr>
        <w:tc>
          <w:tcPr>
            <w:tcW w:w="9841" w:type="dxa"/>
            <w:gridSpan w:val="9"/>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426D6C" w:rsidRDefault="001F0A24" w:rsidP="00426D6C">
            <w:pPr>
              <w:spacing w:after="0" w:line="240" w:lineRule="auto"/>
              <w:ind w:firstLine="567"/>
              <w:rPr>
                <w:rFonts w:ascii="Arial" w:hAnsi="Arial" w:cs="Arial"/>
                <w:color w:val="000000"/>
                <w:sz w:val="24"/>
                <w:szCs w:val="24"/>
              </w:rPr>
            </w:pPr>
            <w:bookmarkStart w:id="451" w:name="_TocВид_права:_Право_постоянного_бессроч"/>
            <w:bookmarkEnd w:id="451"/>
            <w:r w:rsidRPr="00426D6C">
              <w:rPr>
                <w:rFonts w:ascii="Arial" w:hAnsi="Arial" w:cs="Arial"/>
                <w:color w:val="000000"/>
                <w:sz w:val="24"/>
                <w:szCs w:val="24"/>
              </w:rPr>
              <w:t>Вид права: __________</w:t>
            </w:r>
            <w:r w:rsidRPr="00426D6C">
              <w:rPr>
                <w:rFonts w:ascii="Arial" w:hAnsi="Arial" w:cs="Arial"/>
                <w:color w:val="000000"/>
                <w:sz w:val="24"/>
                <w:szCs w:val="24"/>
              </w:rPr>
              <w:br/>
              <w:t>Субъект права: ___________</w:t>
            </w:r>
          </w:p>
          <w:p w:rsidR="001F0A24" w:rsidRPr="00426D6C" w:rsidRDefault="001F0A24" w:rsidP="00426D6C">
            <w:pPr>
              <w:spacing w:after="0" w:line="240" w:lineRule="auto"/>
              <w:ind w:firstLine="567"/>
              <w:rPr>
                <w:rFonts w:ascii="Arial" w:hAnsi="Arial" w:cs="Arial"/>
                <w:color w:val="000000"/>
                <w:sz w:val="24"/>
                <w:szCs w:val="24"/>
              </w:rPr>
            </w:pPr>
            <w:r w:rsidRPr="00426D6C">
              <w:rPr>
                <w:rFonts w:ascii="Arial" w:hAnsi="Arial" w:cs="Arial"/>
                <w:color w:val="000000"/>
                <w:sz w:val="24"/>
                <w:szCs w:val="24"/>
              </w:rPr>
              <w:t>Документ-основание для внесения в реестр имущества: __________________</w:t>
            </w:r>
          </w:p>
          <w:p w:rsidR="001F0A24" w:rsidRPr="00426D6C" w:rsidRDefault="001F0A24" w:rsidP="00426D6C">
            <w:pPr>
              <w:spacing w:after="0" w:line="240" w:lineRule="auto"/>
              <w:ind w:firstLine="567"/>
              <w:rPr>
                <w:rFonts w:ascii="Arial" w:hAnsi="Arial" w:cs="Arial"/>
                <w:color w:val="000000"/>
                <w:sz w:val="24"/>
                <w:szCs w:val="24"/>
              </w:rPr>
            </w:pPr>
          </w:p>
        </w:tc>
      </w:tr>
      <w:tr w:rsidR="00E15CD6" w:rsidRPr="00426D6C" w:rsidTr="00AE06B3">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Реестровый номер</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Наименование объекта движимого имущества</w:t>
            </w:r>
            <w:r w:rsidR="00AE06B3" w:rsidRPr="00426D6C">
              <w:rPr>
                <w:rFonts w:ascii="Arial" w:hAnsi="Arial" w:cs="Arial"/>
                <w:b/>
                <w:bCs/>
                <w:color w:val="000000"/>
                <w:sz w:val="24"/>
                <w:szCs w:val="24"/>
              </w:rPr>
              <w:t xml:space="preserve"> </w:t>
            </w:r>
            <w:r w:rsidRPr="00426D6C">
              <w:rPr>
                <w:rFonts w:ascii="Arial" w:hAnsi="Arial" w:cs="Arial"/>
                <w:b/>
                <w:bCs/>
                <w:color w:val="000000"/>
                <w:sz w:val="24"/>
                <w:szCs w:val="24"/>
              </w:rPr>
              <w:t>/</w:t>
            </w:r>
            <w:r w:rsidR="00AE06B3" w:rsidRPr="00426D6C">
              <w:rPr>
                <w:rFonts w:ascii="Arial" w:hAnsi="Arial" w:cs="Arial"/>
                <w:b/>
                <w:bCs/>
                <w:color w:val="000000"/>
                <w:sz w:val="24"/>
                <w:szCs w:val="24"/>
              </w:rPr>
              <w:t xml:space="preserve"> </w:t>
            </w:r>
            <w:r w:rsidRPr="00426D6C">
              <w:rPr>
                <w:rFonts w:ascii="Arial" w:hAnsi="Arial" w:cs="Arial"/>
                <w:b/>
                <w:bCs/>
                <w:color w:val="000000"/>
                <w:sz w:val="24"/>
                <w:szCs w:val="24"/>
              </w:rPr>
              <w:t>транспортного средства</w:t>
            </w:r>
          </w:p>
        </w:tc>
        <w:tc>
          <w:tcPr>
            <w:tcW w:w="156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426D6C" w:rsidRDefault="00AE06B3"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Местонахождение</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Инвентарный номер</w:t>
            </w:r>
            <w:r w:rsidR="00AE06B3" w:rsidRPr="00426D6C">
              <w:rPr>
                <w:rFonts w:ascii="Arial" w:hAnsi="Arial" w:cs="Arial"/>
                <w:b/>
                <w:bCs/>
                <w:color w:val="000000"/>
                <w:sz w:val="24"/>
                <w:szCs w:val="24"/>
              </w:rPr>
              <w:t xml:space="preserve"> </w:t>
            </w:r>
            <w:r w:rsidRPr="00426D6C">
              <w:rPr>
                <w:rFonts w:ascii="Arial" w:hAnsi="Arial" w:cs="Arial"/>
                <w:b/>
                <w:bCs/>
                <w:color w:val="000000"/>
                <w:sz w:val="24"/>
                <w:szCs w:val="24"/>
              </w:rPr>
              <w:t>/</w:t>
            </w:r>
            <w:r w:rsidR="00AE06B3" w:rsidRPr="00426D6C">
              <w:rPr>
                <w:rFonts w:ascii="Arial" w:hAnsi="Arial" w:cs="Arial"/>
                <w:b/>
                <w:bCs/>
                <w:color w:val="000000"/>
                <w:sz w:val="24"/>
                <w:szCs w:val="24"/>
              </w:rPr>
              <w:t xml:space="preserve"> </w:t>
            </w:r>
            <w:r w:rsidRPr="00426D6C">
              <w:rPr>
                <w:rFonts w:ascii="Arial" w:hAnsi="Arial" w:cs="Arial"/>
                <w:b/>
                <w:bCs/>
                <w:color w:val="000000"/>
                <w:sz w:val="24"/>
                <w:szCs w:val="24"/>
              </w:rPr>
              <w:t>Идентификационный номер (VIN)</w:t>
            </w:r>
          </w:p>
        </w:tc>
        <w:tc>
          <w:tcPr>
            <w:tcW w:w="98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Балансовая стоимость, тыс. руб.</w:t>
            </w:r>
          </w:p>
        </w:tc>
        <w:tc>
          <w:tcPr>
            <w:tcW w:w="15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426D6C" w:rsidRDefault="00E15CD6" w:rsidP="00426D6C">
            <w:pPr>
              <w:spacing w:after="0" w:line="240" w:lineRule="auto"/>
              <w:jc w:val="center"/>
              <w:rPr>
                <w:rFonts w:ascii="Arial" w:hAnsi="Arial" w:cs="Arial"/>
                <w:b/>
                <w:bCs/>
                <w:color w:val="000000"/>
                <w:sz w:val="24"/>
                <w:szCs w:val="24"/>
              </w:rPr>
            </w:pPr>
            <w:r w:rsidRPr="00426D6C">
              <w:rPr>
                <w:rFonts w:ascii="Arial" w:hAnsi="Arial" w:cs="Arial"/>
                <w:b/>
                <w:bCs/>
                <w:color w:val="000000"/>
                <w:sz w:val="24"/>
                <w:szCs w:val="24"/>
              </w:rPr>
              <w:t>Остаточная стоимость, тыс. руб.</w:t>
            </w:r>
          </w:p>
        </w:tc>
      </w:tr>
      <w:tr w:rsidR="001F0A24" w:rsidRPr="00426D6C" w:rsidTr="00AE06B3">
        <w:trPr>
          <w:trHeight w:val="230"/>
        </w:trPr>
        <w:tc>
          <w:tcPr>
            <w:tcW w:w="9841" w:type="dxa"/>
            <w:gridSpan w:val="9"/>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426D6C" w:rsidRDefault="001F0A24" w:rsidP="00426D6C">
            <w:pPr>
              <w:spacing w:after="0" w:line="240" w:lineRule="auto"/>
              <w:ind w:firstLine="567"/>
              <w:rPr>
                <w:rFonts w:ascii="Arial" w:hAnsi="Arial" w:cs="Arial"/>
                <w:color w:val="000000"/>
                <w:sz w:val="24"/>
                <w:szCs w:val="24"/>
              </w:rPr>
            </w:pPr>
            <w:r w:rsidRPr="00426D6C">
              <w:rPr>
                <w:rFonts w:ascii="Arial" w:hAnsi="Arial" w:cs="Arial"/>
                <w:color w:val="000000"/>
                <w:sz w:val="24"/>
                <w:szCs w:val="24"/>
              </w:rPr>
              <w:t>Вид права: __________</w:t>
            </w:r>
            <w:r w:rsidRPr="00426D6C">
              <w:rPr>
                <w:rFonts w:ascii="Arial" w:hAnsi="Arial" w:cs="Arial"/>
                <w:color w:val="000000"/>
                <w:sz w:val="24"/>
                <w:szCs w:val="24"/>
              </w:rPr>
              <w:br/>
              <w:t>Субъект права: ___________</w:t>
            </w:r>
          </w:p>
          <w:p w:rsidR="001F0A24" w:rsidRPr="00426D6C" w:rsidRDefault="001F0A24" w:rsidP="00426D6C">
            <w:pPr>
              <w:spacing w:after="0" w:line="240" w:lineRule="auto"/>
              <w:ind w:firstLine="567"/>
              <w:rPr>
                <w:rFonts w:ascii="Arial" w:hAnsi="Arial" w:cs="Arial"/>
                <w:color w:val="000000"/>
                <w:sz w:val="24"/>
                <w:szCs w:val="24"/>
              </w:rPr>
            </w:pPr>
            <w:r w:rsidRPr="00426D6C">
              <w:rPr>
                <w:rFonts w:ascii="Arial" w:hAnsi="Arial" w:cs="Arial"/>
                <w:color w:val="000000"/>
                <w:sz w:val="24"/>
                <w:szCs w:val="24"/>
              </w:rPr>
              <w:t>Документ-основание для внесения в реестр имущества: __________________</w:t>
            </w:r>
          </w:p>
          <w:p w:rsidR="001F0A24" w:rsidRPr="00426D6C" w:rsidRDefault="001F0A24" w:rsidP="00426D6C">
            <w:pPr>
              <w:spacing w:after="0" w:line="240" w:lineRule="auto"/>
              <w:ind w:firstLine="567"/>
              <w:rPr>
                <w:rFonts w:ascii="Arial" w:hAnsi="Arial" w:cs="Arial"/>
                <w:color w:val="000000"/>
                <w:sz w:val="24"/>
                <w:szCs w:val="24"/>
              </w:rPr>
            </w:pPr>
          </w:p>
        </w:tc>
      </w:tr>
    </w:tbl>
    <w:p w:rsidR="001F0A24" w:rsidRPr="00426D6C" w:rsidRDefault="001F0A24" w:rsidP="00426D6C">
      <w:pPr>
        <w:spacing w:after="0" w:line="240" w:lineRule="auto"/>
        <w:ind w:firstLine="567"/>
        <w:rPr>
          <w:rFonts w:ascii="Arial" w:hAnsi="Arial" w:cs="Arial"/>
          <w:vanish/>
          <w:sz w:val="24"/>
          <w:szCs w:val="24"/>
        </w:rPr>
      </w:pPr>
    </w:p>
    <w:tbl>
      <w:tblPr>
        <w:tblW w:w="9520" w:type="dxa"/>
        <w:tblLayout w:type="fixed"/>
        <w:tblLook w:val="01E0" w:firstRow="1" w:lastRow="1" w:firstColumn="1" w:lastColumn="1" w:noHBand="0" w:noVBand="0"/>
      </w:tblPr>
      <w:tblGrid>
        <w:gridCol w:w="4817"/>
        <w:gridCol w:w="4703"/>
      </w:tblGrid>
      <w:tr w:rsidR="001F0A24" w:rsidRPr="00426D6C" w:rsidTr="00E1194C">
        <w:trPr>
          <w:trHeight w:val="537"/>
        </w:trPr>
        <w:tc>
          <w:tcPr>
            <w:tcW w:w="9520" w:type="dxa"/>
            <w:gridSpan w:val="2"/>
            <w:tcMar>
              <w:top w:w="0" w:type="dxa"/>
              <w:left w:w="0" w:type="dxa"/>
              <w:bottom w:w="0" w:type="dxa"/>
              <w:right w:w="0" w:type="dxa"/>
            </w:tcMar>
          </w:tcPr>
          <w:p w:rsidR="001F0A24" w:rsidRPr="00426D6C" w:rsidRDefault="001F0A24" w:rsidP="00DB49AC">
            <w:pPr>
              <w:spacing w:after="0" w:line="240" w:lineRule="auto"/>
              <w:rPr>
                <w:rFonts w:ascii="Arial" w:hAnsi="Arial" w:cs="Arial"/>
                <w:color w:val="000000"/>
                <w:sz w:val="24"/>
                <w:szCs w:val="24"/>
              </w:rPr>
            </w:pPr>
          </w:p>
        </w:tc>
      </w:tr>
      <w:tr w:rsidR="001F0A24" w:rsidRPr="00426D6C" w:rsidTr="00E1194C">
        <w:trPr>
          <w:trHeight w:val="537"/>
        </w:trPr>
        <w:tc>
          <w:tcPr>
            <w:tcW w:w="4817" w:type="dxa"/>
            <w:tcMar>
              <w:top w:w="0" w:type="dxa"/>
              <w:left w:w="0" w:type="dxa"/>
              <w:bottom w:w="0" w:type="dxa"/>
              <w:right w:w="0" w:type="dxa"/>
            </w:tcMar>
            <w:vAlign w:val="bottom"/>
          </w:tcPr>
          <w:p w:rsidR="001F0A24" w:rsidRPr="00426D6C" w:rsidRDefault="001F0A24" w:rsidP="00863062">
            <w:pPr>
              <w:spacing w:after="0" w:line="240" w:lineRule="auto"/>
              <w:rPr>
                <w:rFonts w:ascii="Arial" w:hAnsi="Arial" w:cs="Arial"/>
                <w:b/>
                <w:bCs/>
                <w:color w:val="000000"/>
                <w:sz w:val="24"/>
                <w:szCs w:val="24"/>
              </w:rPr>
            </w:pPr>
            <w:r w:rsidRPr="00426D6C">
              <w:rPr>
                <w:rFonts w:ascii="Arial" w:hAnsi="Arial" w:cs="Arial"/>
                <w:b/>
                <w:bCs/>
                <w:color w:val="000000"/>
                <w:sz w:val="24"/>
                <w:szCs w:val="24"/>
              </w:rPr>
              <w:t>Подпись уполномоченного лица</w:t>
            </w:r>
            <w:r w:rsidR="00863062">
              <w:rPr>
                <w:rFonts w:ascii="Arial" w:hAnsi="Arial" w:cs="Arial"/>
                <w:b/>
                <w:bCs/>
                <w:color w:val="000000"/>
                <w:sz w:val="24"/>
                <w:szCs w:val="24"/>
              </w:rPr>
              <w:t xml:space="preserve"> </w:t>
            </w:r>
            <w:r w:rsidRPr="00426D6C">
              <w:rPr>
                <w:rFonts w:ascii="Arial" w:hAnsi="Arial" w:cs="Arial"/>
                <w:b/>
                <w:bCs/>
                <w:color w:val="000000"/>
                <w:sz w:val="24"/>
                <w:szCs w:val="24"/>
              </w:rPr>
              <w:t xml:space="preserve">                                                                  М.П.            </w:t>
            </w:r>
          </w:p>
        </w:tc>
        <w:tc>
          <w:tcPr>
            <w:tcW w:w="4703" w:type="dxa"/>
            <w:tcMar>
              <w:top w:w="0" w:type="dxa"/>
              <w:left w:w="0" w:type="dxa"/>
              <w:bottom w:w="0" w:type="dxa"/>
              <w:right w:w="0" w:type="dxa"/>
            </w:tcMar>
            <w:vAlign w:val="bottom"/>
          </w:tcPr>
          <w:p w:rsidR="001F0A24" w:rsidRPr="00426D6C" w:rsidRDefault="001F0A24" w:rsidP="00426D6C">
            <w:pPr>
              <w:spacing w:after="0" w:line="240" w:lineRule="auto"/>
              <w:ind w:firstLine="567"/>
              <w:jc w:val="right"/>
              <w:rPr>
                <w:rFonts w:ascii="Arial" w:hAnsi="Arial" w:cs="Arial"/>
                <w:b/>
                <w:bCs/>
                <w:color w:val="000000"/>
                <w:sz w:val="24"/>
                <w:szCs w:val="24"/>
              </w:rPr>
            </w:pPr>
            <w:bookmarkStart w:id="452" w:name="__bookmark_12"/>
            <w:bookmarkEnd w:id="452"/>
            <w:r w:rsidRPr="00426D6C">
              <w:rPr>
                <w:rFonts w:ascii="Arial" w:hAnsi="Arial" w:cs="Arial"/>
                <w:b/>
                <w:bCs/>
                <w:color w:val="000000"/>
                <w:sz w:val="24"/>
                <w:szCs w:val="24"/>
              </w:rPr>
              <w:t>_______________</w:t>
            </w:r>
          </w:p>
        </w:tc>
      </w:tr>
      <w:tr w:rsidR="001F0A24" w:rsidRPr="00426D6C" w:rsidTr="00E1194C">
        <w:trPr>
          <w:trHeight w:val="276"/>
        </w:trPr>
        <w:tc>
          <w:tcPr>
            <w:tcW w:w="4817" w:type="dxa"/>
            <w:tcMar>
              <w:top w:w="0" w:type="dxa"/>
              <w:left w:w="0" w:type="dxa"/>
              <w:bottom w:w="0" w:type="dxa"/>
              <w:right w:w="0" w:type="dxa"/>
            </w:tcMar>
            <w:vAlign w:val="bottom"/>
          </w:tcPr>
          <w:p w:rsidR="001F0A24" w:rsidRPr="00426D6C" w:rsidRDefault="001F0A24" w:rsidP="00DB49AC">
            <w:pPr>
              <w:spacing w:after="0" w:line="240" w:lineRule="auto"/>
              <w:rPr>
                <w:rFonts w:ascii="Arial" w:hAnsi="Arial" w:cs="Arial"/>
                <w:b/>
                <w:bCs/>
                <w:color w:val="000000"/>
                <w:sz w:val="24"/>
                <w:szCs w:val="24"/>
              </w:rPr>
            </w:pPr>
          </w:p>
        </w:tc>
        <w:tc>
          <w:tcPr>
            <w:tcW w:w="4703" w:type="dxa"/>
            <w:tcMar>
              <w:top w:w="0" w:type="dxa"/>
              <w:left w:w="0" w:type="dxa"/>
              <w:bottom w:w="0" w:type="dxa"/>
              <w:right w:w="0" w:type="dxa"/>
            </w:tcMar>
            <w:vAlign w:val="bottom"/>
          </w:tcPr>
          <w:p w:rsidR="001F0A24" w:rsidRPr="00426D6C" w:rsidRDefault="001F0A24" w:rsidP="00426D6C">
            <w:pPr>
              <w:spacing w:after="0" w:line="240" w:lineRule="auto"/>
              <w:ind w:firstLine="567"/>
              <w:jc w:val="right"/>
              <w:rPr>
                <w:rFonts w:ascii="Arial" w:hAnsi="Arial" w:cs="Arial"/>
                <w:b/>
                <w:bCs/>
                <w:color w:val="000000"/>
                <w:sz w:val="24"/>
                <w:szCs w:val="24"/>
              </w:rPr>
            </w:pPr>
          </w:p>
        </w:tc>
      </w:tr>
    </w:tbl>
    <w:p w:rsidR="00953F09" w:rsidRPr="00426D6C" w:rsidRDefault="00953F09" w:rsidP="00426D6C">
      <w:pPr>
        <w:spacing w:after="0" w:line="240" w:lineRule="auto"/>
        <w:ind w:firstLine="567"/>
        <w:rPr>
          <w:rFonts w:ascii="Arial" w:hAnsi="Arial" w:cs="Arial"/>
          <w:sz w:val="24"/>
          <w:szCs w:val="24"/>
          <w:lang w:eastAsia="ru-RU"/>
        </w:rPr>
      </w:pPr>
    </w:p>
    <w:p w:rsidR="005C78F2" w:rsidRPr="00426D6C" w:rsidRDefault="00863062" w:rsidP="00863062">
      <w:pPr>
        <w:pStyle w:val="1-"/>
        <w:spacing w:before="0" w:after="0" w:line="240" w:lineRule="auto"/>
        <w:jc w:val="left"/>
        <w:rPr>
          <w:rFonts w:ascii="Arial" w:hAnsi="Arial" w:cs="Arial"/>
          <w:b w:val="0"/>
          <w:sz w:val="24"/>
          <w:szCs w:val="24"/>
        </w:rPr>
      </w:pPr>
      <w:bookmarkStart w:id="453" w:name="_Toc515966323"/>
      <w:r>
        <w:rPr>
          <w:rFonts w:ascii="Arial" w:hAnsi="Arial" w:cs="Arial"/>
          <w:b w:val="0"/>
          <w:sz w:val="24"/>
          <w:szCs w:val="24"/>
        </w:rPr>
        <w:t xml:space="preserve">                                                                                                </w:t>
      </w:r>
      <w:r w:rsidR="005C78F2" w:rsidRPr="00426D6C">
        <w:rPr>
          <w:rFonts w:ascii="Arial" w:hAnsi="Arial" w:cs="Arial"/>
          <w:b w:val="0"/>
          <w:sz w:val="24"/>
          <w:szCs w:val="24"/>
        </w:rPr>
        <w:t>Приложение 5</w:t>
      </w:r>
      <w:bookmarkEnd w:id="453"/>
    </w:p>
    <w:p w:rsidR="005C78F2" w:rsidRPr="00426D6C" w:rsidRDefault="005C78F2" w:rsidP="00426D6C">
      <w:pPr>
        <w:pStyle w:val="1-"/>
        <w:spacing w:before="0" w:after="0" w:line="240" w:lineRule="auto"/>
        <w:ind w:firstLine="567"/>
        <w:jc w:val="right"/>
        <w:outlineLvl w:val="9"/>
        <w:rPr>
          <w:rFonts w:ascii="Arial" w:hAnsi="Arial" w:cs="Arial"/>
          <w:b w:val="0"/>
          <w:bCs w:val="0"/>
          <w:iCs w:val="0"/>
          <w:sz w:val="24"/>
          <w:szCs w:val="24"/>
          <w:lang w:eastAsia="ar-SA"/>
        </w:rPr>
      </w:pPr>
      <w:r w:rsidRPr="00426D6C">
        <w:rPr>
          <w:rFonts w:ascii="Arial" w:hAnsi="Arial" w:cs="Arial"/>
          <w:b w:val="0"/>
          <w:bCs w:val="0"/>
          <w:iCs w:val="0"/>
          <w:sz w:val="24"/>
          <w:szCs w:val="24"/>
          <w:lang w:eastAsia="ar-SA"/>
        </w:rPr>
        <w:t>к административно</w:t>
      </w:r>
      <w:r w:rsidR="00BA66A8" w:rsidRPr="00426D6C">
        <w:rPr>
          <w:rFonts w:ascii="Arial" w:hAnsi="Arial" w:cs="Arial"/>
          <w:b w:val="0"/>
          <w:bCs w:val="0"/>
          <w:iCs w:val="0"/>
          <w:sz w:val="24"/>
          <w:szCs w:val="24"/>
          <w:lang w:eastAsia="ar-SA"/>
        </w:rPr>
        <w:t>му</w:t>
      </w:r>
      <w:r w:rsidRPr="00426D6C">
        <w:rPr>
          <w:rFonts w:ascii="Arial" w:hAnsi="Arial" w:cs="Arial"/>
          <w:b w:val="0"/>
          <w:bCs w:val="0"/>
          <w:iCs w:val="0"/>
          <w:sz w:val="24"/>
          <w:szCs w:val="24"/>
          <w:lang w:eastAsia="ar-SA"/>
        </w:rPr>
        <w:t xml:space="preserve"> регламент</w:t>
      </w:r>
      <w:r w:rsidR="00BA66A8" w:rsidRPr="00426D6C">
        <w:rPr>
          <w:rFonts w:ascii="Arial" w:hAnsi="Arial" w:cs="Arial"/>
          <w:b w:val="0"/>
          <w:bCs w:val="0"/>
          <w:iCs w:val="0"/>
          <w:sz w:val="24"/>
          <w:szCs w:val="24"/>
          <w:lang w:eastAsia="ar-SA"/>
        </w:rPr>
        <w:t xml:space="preserve">у </w:t>
      </w:r>
    </w:p>
    <w:p w:rsidR="00602B6B" w:rsidRPr="00426D6C" w:rsidRDefault="00602B6B" w:rsidP="00426D6C">
      <w:pPr>
        <w:pStyle w:val="1-"/>
        <w:spacing w:before="0" w:after="0" w:line="240" w:lineRule="auto"/>
        <w:ind w:firstLine="567"/>
        <w:jc w:val="left"/>
        <w:outlineLvl w:val="9"/>
        <w:rPr>
          <w:rFonts w:ascii="Arial" w:hAnsi="Arial" w:cs="Arial"/>
          <w:b w:val="0"/>
          <w:bCs w:val="0"/>
          <w:iCs w:val="0"/>
          <w:sz w:val="24"/>
          <w:szCs w:val="24"/>
          <w:lang w:eastAsia="ar-SA"/>
        </w:rPr>
      </w:pPr>
    </w:p>
    <w:p w:rsidR="005C78F2" w:rsidRPr="00426D6C" w:rsidRDefault="005C78F2" w:rsidP="00426D6C">
      <w:pPr>
        <w:pStyle w:val="1-"/>
        <w:spacing w:before="0" w:after="0" w:line="240" w:lineRule="auto"/>
        <w:ind w:firstLine="567"/>
        <w:rPr>
          <w:rFonts w:ascii="Arial" w:hAnsi="Arial" w:cs="Arial"/>
          <w:sz w:val="24"/>
          <w:szCs w:val="24"/>
        </w:rPr>
      </w:pPr>
      <w:bookmarkStart w:id="454" w:name="_Toc515966324"/>
      <w:r w:rsidRPr="00426D6C">
        <w:rPr>
          <w:rFonts w:ascii="Arial" w:hAnsi="Arial" w:cs="Arial"/>
          <w:sz w:val="24"/>
          <w:szCs w:val="24"/>
        </w:rPr>
        <w:t>Форма уведомления об отсутствии информации</w:t>
      </w:r>
      <w:r w:rsidRPr="00426D6C">
        <w:rPr>
          <w:rFonts w:ascii="Arial" w:hAnsi="Arial" w:cs="Arial"/>
          <w:sz w:val="24"/>
          <w:szCs w:val="24"/>
        </w:rPr>
        <w:br/>
        <w:t>в реестре муниципального имущества</w:t>
      </w:r>
      <w:bookmarkEnd w:id="454"/>
    </w:p>
    <w:p w:rsidR="00E15CD6" w:rsidRPr="00426D6C" w:rsidRDefault="00E15CD6" w:rsidP="00426D6C">
      <w:pPr>
        <w:pStyle w:val="1-"/>
        <w:spacing w:before="0" w:after="0" w:line="240" w:lineRule="auto"/>
        <w:ind w:firstLine="567"/>
        <w:rPr>
          <w:rFonts w:ascii="Arial" w:hAnsi="Arial" w:cs="Arial"/>
          <w:sz w:val="24"/>
          <w:szCs w:val="24"/>
        </w:rPr>
      </w:pPr>
      <w:bookmarkStart w:id="455" w:name="_Toc496619675"/>
      <w:bookmarkStart w:id="456" w:name="_Toc515966325"/>
      <w:r w:rsidRPr="00426D6C">
        <w:rPr>
          <w:rFonts w:ascii="Arial" w:hAnsi="Arial" w:cs="Arial"/>
          <w:sz w:val="24"/>
          <w:szCs w:val="24"/>
        </w:rPr>
        <w:t>Уведомление об отсутствии информации в реестре муниципального имущества</w:t>
      </w:r>
      <w:bookmarkEnd w:id="455"/>
      <w:bookmarkEnd w:id="456"/>
    </w:p>
    <w:p w:rsidR="00E15CD6" w:rsidRPr="00426D6C" w:rsidRDefault="00842BCA" w:rsidP="00426D6C">
      <w:pPr>
        <w:spacing w:after="0" w:line="240" w:lineRule="auto"/>
        <w:ind w:firstLine="567"/>
        <w:jc w:val="center"/>
        <w:rPr>
          <w:rFonts w:ascii="Arial" w:hAnsi="Arial" w:cs="Arial"/>
          <w:bCs/>
          <w:i/>
          <w:color w:val="000000"/>
          <w:sz w:val="24"/>
          <w:szCs w:val="24"/>
        </w:rPr>
      </w:pPr>
      <w:r w:rsidRPr="00426D6C">
        <w:rPr>
          <w:rFonts w:ascii="Arial" w:hAnsi="Arial" w:cs="Arial"/>
          <w:b/>
          <w:bCs/>
          <w:color w:val="000000"/>
          <w:sz w:val="24"/>
          <w:szCs w:val="24"/>
        </w:rPr>
        <w:t xml:space="preserve">Богородского городского округа </w:t>
      </w:r>
    </w:p>
    <w:p w:rsidR="005C78F2" w:rsidRPr="00426D6C" w:rsidRDefault="005C78F2" w:rsidP="00426D6C">
      <w:pPr>
        <w:pStyle w:val="ConsPlusNonformat"/>
        <w:ind w:firstLine="567"/>
        <w:jc w:val="center"/>
        <w:rPr>
          <w:rFonts w:ascii="Arial" w:hAnsi="Arial" w:cs="Arial"/>
          <w:sz w:val="24"/>
          <w:szCs w:val="24"/>
        </w:rPr>
      </w:pPr>
    </w:p>
    <w:p w:rsidR="005C78F2" w:rsidRPr="00426D6C" w:rsidRDefault="005C78F2" w:rsidP="00426D6C">
      <w:pPr>
        <w:pStyle w:val="ConsPlusNonformat"/>
        <w:ind w:firstLine="567"/>
        <w:jc w:val="right"/>
        <w:rPr>
          <w:rFonts w:ascii="Arial" w:hAnsi="Arial" w:cs="Arial"/>
          <w:sz w:val="24"/>
          <w:szCs w:val="24"/>
        </w:rPr>
      </w:pPr>
    </w:p>
    <w:p w:rsidR="005C78F2" w:rsidRPr="00426D6C" w:rsidRDefault="005C78F2" w:rsidP="00426D6C">
      <w:pPr>
        <w:pStyle w:val="ConsPlusNonformat"/>
        <w:ind w:firstLine="567"/>
        <w:rPr>
          <w:rFonts w:ascii="Arial" w:hAnsi="Arial" w:cs="Arial"/>
          <w:sz w:val="24"/>
          <w:szCs w:val="24"/>
        </w:rPr>
      </w:pPr>
    </w:p>
    <w:p w:rsidR="005C78F2" w:rsidRPr="00426D6C" w:rsidRDefault="005C78F2" w:rsidP="00426D6C">
      <w:pPr>
        <w:spacing w:after="0" w:line="240" w:lineRule="auto"/>
        <w:ind w:firstLine="567"/>
        <w:rPr>
          <w:rFonts w:ascii="Arial" w:eastAsia="Times New Roman" w:hAnsi="Arial" w:cs="Arial"/>
          <w:sz w:val="24"/>
          <w:szCs w:val="24"/>
          <w:lang w:eastAsia="ru-RU"/>
        </w:rPr>
      </w:pPr>
    </w:p>
    <w:tbl>
      <w:tblPr>
        <w:tblStyle w:val="aff"/>
        <w:tblW w:w="0" w:type="auto"/>
        <w:tblLook w:val="04A0" w:firstRow="1" w:lastRow="0" w:firstColumn="1" w:lastColumn="0" w:noHBand="0" w:noVBand="1"/>
      </w:tblPr>
      <w:tblGrid>
        <w:gridCol w:w="2450"/>
        <w:gridCol w:w="2834"/>
        <w:gridCol w:w="2141"/>
        <w:gridCol w:w="2770"/>
      </w:tblGrid>
      <w:tr w:rsidR="008B5AB4" w:rsidRPr="00426D6C" w:rsidTr="0005437C">
        <w:tc>
          <w:tcPr>
            <w:tcW w:w="1715" w:type="dxa"/>
            <w:vAlign w:val="center"/>
          </w:tcPr>
          <w:p w:rsidR="008B5AB4" w:rsidRPr="00426D6C" w:rsidRDefault="008B5AB4" w:rsidP="00426D6C">
            <w:pPr>
              <w:pStyle w:val="ConsPlusNonformat"/>
              <w:ind w:firstLine="567"/>
              <w:jc w:val="center"/>
              <w:rPr>
                <w:rFonts w:ascii="Arial" w:hAnsi="Arial" w:cs="Arial"/>
                <w:sz w:val="24"/>
                <w:szCs w:val="24"/>
              </w:rPr>
            </w:pPr>
            <w:r w:rsidRPr="00426D6C">
              <w:rPr>
                <w:rFonts w:ascii="Arial" w:hAnsi="Arial" w:cs="Arial"/>
                <w:sz w:val="24"/>
                <w:szCs w:val="24"/>
              </w:rPr>
              <w:t>Наименование</w:t>
            </w:r>
          </w:p>
          <w:p w:rsidR="008B5AB4" w:rsidRPr="00426D6C" w:rsidRDefault="008B5AB4" w:rsidP="00426D6C">
            <w:pPr>
              <w:pStyle w:val="ConsPlusNonformat"/>
              <w:ind w:firstLine="567"/>
              <w:jc w:val="center"/>
              <w:rPr>
                <w:rFonts w:ascii="Arial" w:hAnsi="Arial" w:cs="Arial"/>
                <w:sz w:val="24"/>
                <w:szCs w:val="24"/>
              </w:rPr>
            </w:pPr>
          </w:p>
        </w:tc>
        <w:tc>
          <w:tcPr>
            <w:tcW w:w="2101" w:type="dxa"/>
            <w:vAlign w:val="center"/>
          </w:tcPr>
          <w:p w:rsidR="008B5AB4" w:rsidRPr="00426D6C" w:rsidRDefault="008B5AB4" w:rsidP="00426D6C">
            <w:pPr>
              <w:pStyle w:val="ConsPlusNonformat"/>
              <w:ind w:firstLine="567"/>
              <w:jc w:val="center"/>
              <w:rPr>
                <w:rFonts w:ascii="Arial" w:hAnsi="Arial" w:cs="Arial"/>
                <w:sz w:val="24"/>
                <w:szCs w:val="24"/>
              </w:rPr>
            </w:pPr>
            <w:r w:rsidRPr="00426D6C">
              <w:rPr>
                <w:rFonts w:ascii="Arial" w:hAnsi="Arial" w:cs="Arial"/>
                <w:sz w:val="24"/>
                <w:szCs w:val="24"/>
              </w:rPr>
              <w:t>Местонахождение</w:t>
            </w:r>
          </w:p>
        </w:tc>
        <w:tc>
          <w:tcPr>
            <w:tcW w:w="1880" w:type="dxa"/>
            <w:vAlign w:val="center"/>
          </w:tcPr>
          <w:p w:rsidR="008B5AB4" w:rsidRPr="00426D6C" w:rsidRDefault="008B5AB4" w:rsidP="00426D6C">
            <w:pPr>
              <w:pStyle w:val="ConsPlusNonformat"/>
              <w:ind w:firstLine="567"/>
              <w:jc w:val="center"/>
              <w:rPr>
                <w:rFonts w:ascii="Arial" w:hAnsi="Arial" w:cs="Arial"/>
                <w:sz w:val="24"/>
                <w:szCs w:val="24"/>
              </w:rPr>
            </w:pPr>
            <w:r w:rsidRPr="00426D6C">
              <w:rPr>
                <w:rFonts w:ascii="Arial" w:hAnsi="Arial" w:cs="Arial"/>
                <w:sz w:val="24"/>
                <w:szCs w:val="24"/>
              </w:rPr>
              <w:t>Реестровый номер</w:t>
            </w:r>
          </w:p>
        </w:tc>
        <w:tc>
          <w:tcPr>
            <w:tcW w:w="4157" w:type="dxa"/>
            <w:vAlign w:val="center"/>
          </w:tcPr>
          <w:p w:rsidR="008B5AB4" w:rsidRPr="00426D6C" w:rsidRDefault="008B5AB4" w:rsidP="00426D6C">
            <w:pPr>
              <w:pStyle w:val="ConsPlusNonformat"/>
              <w:ind w:firstLine="567"/>
              <w:jc w:val="center"/>
              <w:rPr>
                <w:rFonts w:ascii="Arial" w:hAnsi="Arial" w:cs="Arial"/>
                <w:sz w:val="24"/>
                <w:szCs w:val="24"/>
              </w:rPr>
            </w:pPr>
            <w:r w:rsidRPr="00426D6C">
              <w:rPr>
                <w:rFonts w:ascii="Arial" w:hAnsi="Arial" w:cs="Arial"/>
                <w:sz w:val="24"/>
                <w:szCs w:val="24"/>
              </w:rPr>
              <w:t>Кадастровый (условный, учетный, идентификационный, инвентарный) номер</w:t>
            </w:r>
          </w:p>
        </w:tc>
      </w:tr>
      <w:tr w:rsidR="008B5AB4" w:rsidRPr="00426D6C" w:rsidTr="000E3189">
        <w:trPr>
          <w:trHeight w:val="383"/>
        </w:trPr>
        <w:tc>
          <w:tcPr>
            <w:tcW w:w="1715" w:type="dxa"/>
          </w:tcPr>
          <w:p w:rsidR="008B5AB4" w:rsidRPr="00426D6C" w:rsidRDefault="008B5AB4" w:rsidP="00426D6C">
            <w:pPr>
              <w:pStyle w:val="ConsPlusNonformat"/>
              <w:ind w:firstLine="567"/>
              <w:rPr>
                <w:rFonts w:ascii="Arial" w:hAnsi="Arial" w:cs="Arial"/>
                <w:sz w:val="24"/>
                <w:szCs w:val="24"/>
              </w:rPr>
            </w:pPr>
            <w:r w:rsidRPr="00426D6C">
              <w:rPr>
                <w:rFonts w:ascii="Arial" w:hAnsi="Arial" w:cs="Arial"/>
                <w:sz w:val="24"/>
                <w:szCs w:val="24"/>
              </w:rPr>
              <w:t>_____</w:t>
            </w:r>
          </w:p>
        </w:tc>
        <w:tc>
          <w:tcPr>
            <w:tcW w:w="2101" w:type="dxa"/>
          </w:tcPr>
          <w:p w:rsidR="008B5AB4" w:rsidRPr="00426D6C" w:rsidRDefault="008B5AB4" w:rsidP="00426D6C">
            <w:pPr>
              <w:pStyle w:val="ConsPlusNonformat"/>
              <w:ind w:firstLine="567"/>
              <w:rPr>
                <w:rFonts w:ascii="Arial" w:hAnsi="Arial" w:cs="Arial"/>
                <w:sz w:val="24"/>
                <w:szCs w:val="24"/>
              </w:rPr>
            </w:pPr>
            <w:r w:rsidRPr="00426D6C">
              <w:rPr>
                <w:rFonts w:ascii="Arial" w:hAnsi="Arial" w:cs="Arial"/>
                <w:sz w:val="24"/>
                <w:szCs w:val="24"/>
              </w:rPr>
              <w:t>_______</w:t>
            </w:r>
          </w:p>
        </w:tc>
        <w:tc>
          <w:tcPr>
            <w:tcW w:w="1880" w:type="dxa"/>
          </w:tcPr>
          <w:p w:rsidR="008B5AB4" w:rsidRPr="00426D6C" w:rsidRDefault="008B5AB4" w:rsidP="00426D6C">
            <w:pPr>
              <w:pStyle w:val="ConsPlusNonformat"/>
              <w:ind w:firstLine="567"/>
              <w:rPr>
                <w:rFonts w:ascii="Arial" w:hAnsi="Arial" w:cs="Arial"/>
                <w:sz w:val="24"/>
                <w:szCs w:val="24"/>
              </w:rPr>
            </w:pPr>
            <w:r w:rsidRPr="00426D6C">
              <w:rPr>
                <w:rFonts w:ascii="Arial" w:hAnsi="Arial" w:cs="Arial"/>
                <w:sz w:val="24"/>
                <w:szCs w:val="24"/>
              </w:rPr>
              <w:t>______</w:t>
            </w:r>
          </w:p>
        </w:tc>
        <w:tc>
          <w:tcPr>
            <w:tcW w:w="4157" w:type="dxa"/>
          </w:tcPr>
          <w:p w:rsidR="008B5AB4" w:rsidRPr="00426D6C" w:rsidRDefault="008B5AB4" w:rsidP="00426D6C">
            <w:pPr>
              <w:pStyle w:val="ConsPlusNonformat"/>
              <w:ind w:firstLine="567"/>
              <w:rPr>
                <w:rFonts w:ascii="Arial" w:hAnsi="Arial" w:cs="Arial"/>
                <w:sz w:val="24"/>
                <w:szCs w:val="24"/>
              </w:rPr>
            </w:pPr>
            <w:r w:rsidRPr="00426D6C">
              <w:rPr>
                <w:rFonts w:ascii="Arial" w:hAnsi="Arial" w:cs="Arial"/>
                <w:sz w:val="24"/>
                <w:szCs w:val="24"/>
              </w:rPr>
              <w:t>______</w:t>
            </w:r>
          </w:p>
        </w:tc>
      </w:tr>
    </w:tbl>
    <w:p w:rsidR="005C78F2" w:rsidRPr="00426D6C" w:rsidRDefault="005C78F2" w:rsidP="00426D6C">
      <w:pPr>
        <w:pStyle w:val="ConsPlusNonformat"/>
        <w:ind w:firstLine="567"/>
        <w:rPr>
          <w:rFonts w:ascii="Arial" w:hAnsi="Arial" w:cs="Arial"/>
          <w:sz w:val="24"/>
          <w:szCs w:val="24"/>
        </w:rPr>
      </w:pPr>
    </w:p>
    <w:p w:rsidR="008B5AB4" w:rsidRPr="00426D6C" w:rsidRDefault="008B5AB4" w:rsidP="00426D6C">
      <w:pPr>
        <w:spacing w:after="0" w:line="240" w:lineRule="auto"/>
        <w:ind w:firstLine="567"/>
        <w:jc w:val="both"/>
        <w:rPr>
          <w:rFonts w:ascii="Arial" w:hAnsi="Arial" w:cs="Arial"/>
          <w:bCs/>
          <w:i/>
          <w:color w:val="000000"/>
          <w:sz w:val="24"/>
          <w:szCs w:val="24"/>
        </w:rPr>
      </w:pPr>
      <w:r w:rsidRPr="00426D6C">
        <w:rPr>
          <w:rFonts w:ascii="Arial" w:hAnsi="Arial" w:cs="Arial"/>
          <w:sz w:val="24"/>
          <w:szCs w:val="24"/>
        </w:rPr>
        <w:t>По состоянию на _</w:t>
      </w:r>
      <w:proofErr w:type="gramStart"/>
      <w:r w:rsidRPr="00426D6C">
        <w:rPr>
          <w:rFonts w:ascii="Arial" w:hAnsi="Arial" w:cs="Arial"/>
          <w:sz w:val="24"/>
          <w:szCs w:val="24"/>
        </w:rPr>
        <w:t>_._</w:t>
      </w:r>
      <w:proofErr w:type="gramEnd"/>
      <w:r w:rsidRPr="00426D6C">
        <w:rPr>
          <w:rFonts w:ascii="Arial" w:hAnsi="Arial" w:cs="Arial"/>
          <w:sz w:val="24"/>
          <w:szCs w:val="24"/>
        </w:rPr>
        <w:t xml:space="preserve">_.____ указанный объект не значится в реестре муниципального имущества </w:t>
      </w:r>
      <w:r w:rsidR="00842BCA" w:rsidRPr="00426D6C">
        <w:rPr>
          <w:rFonts w:ascii="Arial" w:hAnsi="Arial" w:cs="Arial"/>
          <w:bCs/>
          <w:color w:val="000000"/>
          <w:sz w:val="24"/>
          <w:szCs w:val="24"/>
        </w:rPr>
        <w:t>Богородского городского округа.</w:t>
      </w:r>
    </w:p>
    <w:p w:rsidR="008B5AB4" w:rsidRPr="00426D6C" w:rsidRDefault="008B5AB4" w:rsidP="00426D6C">
      <w:pPr>
        <w:pStyle w:val="ConsPlusNonformat"/>
        <w:ind w:firstLine="567"/>
        <w:rPr>
          <w:rFonts w:ascii="Arial" w:hAnsi="Arial" w:cs="Arial"/>
          <w:sz w:val="24"/>
          <w:szCs w:val="24"/>
        </w:rPr>
      </w:pPr>
    </w:p>
    <w:p w:rsidR="005C78F2" w:rsidRPr="00426D6C" w:rsidRDefault="005C78F2" w:rsidP="00426D6C">
      <w:pPr>
        <w:pStyle w:val="affff8"/>
        <w:ind w:firstLine="567"/>
        <w:rPr>
          <w:rFonts w:ascii="Arial" w:hAnsi="Arial" w:cs="Arial"/>
          <w:szCs w:val="24"/>
        </w:rPr>
      </w:pPr>
    </w:p>
    <w:tbl>
      <w:tblPr>
        <w:tblW w:w="9520" w:type="dxa"/>
        <w:tblLayout w:type="fixed"/>
        <w:tblLook w:val="01E0" w:firstRow="1" w:lastRow="1" w:firstColumn="1" w:lastColumn="1" w:noHBand="0" w:noVBand="0"/>
      </w:tblPr>
      <w:tblGrid>
        <w:gridCol w:w="4817"/>
        <w:gridCol w:w="4703"/>
      </w:tblGrid>
      <w:tr w:rsidR="005C78F2" w:rsidRPr="00426D6C" w:rsidTr="000F36A7">
        <w:trPr>
          <w:trHeight w:val="537"/>
        </w:trPr>
        <w:tc>
          <w:tcPr>
            <w:tcW w:w="4817" w:type="dxa"/>
            <w:tcMar>
              <w:top w:w="0" w:type="dxa"/>
              <w:left w:w="0" w:type="dxa"/>
              <w:bottom w:w="0" w:type="dxa"/>
              <w:right w:w="0" w:type="dxa"/>
            </w:tcMar>
            <w:vAlign w:val="bottom"/>
          </w:tcPr>
          <w:p w:rsidR="005C78F2" w:rsidRPr="00426D6C" w:rsidRDefault="005C78F2" w:rsidP="00426D6C">
            <w:pPr>
              <w:spacing w:after="0" w:line="240" w:lineRule="auto"/>
              <w:ind w:firstLine="567"/>
              <w:rPr>
                <w:rFonts w:ascii="Arial" w:hAnsi="Arial" w:cs="Arial"/>
                <w:b/>
                <w:bCs/>
                <w:color w:val="000000"/>
                <w:sz w:val="24"/>
                <w:szCs w:val="24"/>
              </w:rPr>
            </w:pPr>
            <w:r w:rsidRPr="00426D6C">
              <w:rPr>
                <w:rFonts w:ascii="Arial" w:hAnsi="Arial" w:cs="Arial"/>
                <w:b/>
                <w:bCs/>
                <w:color w:val="000000"/>
                <w:sz w:val="24"/>
                <w:szCs w:val="24"/>
              </w:rPr>
              <w:t xml:space="preserve">Подпись уполномоченного лица </w:t>
            </w:r>
          </w:p>
          <w:p w:rsidR="005C78F2" w:rsidRPr="00426D6C" w:rsidRDefault="005C78F2" w:rsidP="00426D6C">
            <w:pPr>
              <w:spacing w:after="0" w:line="240" w:lineRule="auto"/>
              <w:ind w:firstLine="567"/>
              <w:rPr>
                <w:rFonts w:ascii="Arial" w:hAnsi="Arial" w:cs="Arial"/>
                <w:b/>
                <w:bCs/>
                <w:color w:val="000000"/>
                <w:sz w:val="24"/>
                <w:szCs w:val="24"/>
              </w:rPr>
            </w:pPr>
            <w:r w:rsidRPr="00426D6C">
              <w:rPr>
                <w:rFonts w:ascii="Arial" w:hAnsi="Arial" w:cs="Arial"/>
                <w:b/>
                <w:bCs/>
                <w:color w:val="000000"/>
                <w:sz w:val="24"/>
                <w:szCs w:val="24"/>
              </w:rPr>
              <w:t xml:space="preserve">                                                                  М.П.            </w:t>
            </w:r>
          </w:p>
        </w:tc>
        <w:tc>
          <w:tcPr>
            <w:tcW w:w="4703" w:type="dxa"/>
            <w:tcMar>
              <w:top w:w="0" w:type="dxa"/>
              <w:left w:w="0" w:type="dxa"/>
              <w:bottom w:w="0" w:type="dxa"/>
              <w:right w:w="0" w:type="dxa"/>
            </w:tcMar>
            <w:vAlign w:val="bottom"/>
          </w:tcPr>
          <w:p w:rsidR="005C78F2" w:rsidRPr="00426D6C" w:rsidRDefault="005C78F2" w:rsidP="00426D6C">
            <w:pPr>
              <w:spacing w:after="0" w:line="240" w:lineRule="auto"/>
              <w:ind w:firstLine="567"/>
              <w:jc w:val="right"/>
              <w:rPr>
                <w:rFonts w:ascii="Arial" w:hAnsi="Arial" w:cs="Arial"/>
                <w:b/>
                <w:bCs/>
                <w:color w:val="000000"/>
                <w:sz w:val="24"/>
                <w:szCs w:val="24"/>
              </w:rPr>
            </w:pPr>
            <w:r w:rsidRPr="00426D6C">
              <w:rPr>
                <w:rFonts w:ascii="Arial" w:hAnsi="Arial" w:cs="Arial"/>
                <w:b/>
                <w:bCs/>
                <w:color w:val="000000"/>
                <w:sz w:val="24"/>
                <w:szCs w:val="24"/>
              </w:rPr>
              <w:t>_______________</w:t>
            </w:r>
          </w:p>
        </w:tc>
      </w:tr>
    </w:tbl>
    <w:p w:rsidR="005C78F2" w:rsidRPr="00426D6C" w:rsidRDefault="005C78F2" w:rsidP="00426D6C">
      <w:pPr>
        <w:pStyle w:val="affff8"/>
        <w:ind w:firstLine="567"/>
        <w:rPr>
          <w:rFonts w:ascii="Arial" w:hAnsi="Arial" w:cs="Arial"/>
          <w:szCs w:val="24"/>
        </w:rPr>
      </w:pPr>
    </w:p>
    <w:p w:rsidR="005C78F2" w:rsidRPr="00426D6C" w:rsidRDefault="005C78F2" w:rsidP="00426D6C">
      <w:pPr>
        <w:spacing w:after="0" w:line="240" w:lineRule="auto"/>
        <w:ind w:firstLine="567"/>
        <w:rPr>
          <w:rFonts w:ascii="Arial" w:hAnsi="Arial" w:cs="Arial"/>
          <w:sz w:val="24"/>
          <w:szCs w:val="24"/>
        </w:rPr>
      </w:pPr>
      <w:r w:rsidRPr="00426D6C">
        <w:rPr>
          <w:rFonts w:ascii="Arial" w:hAnsi="Arial" w:cs="Arial"/>
          <w:sz w:val="24"/>
          <w:szCs w:val="24"/>
        </w:rPr>
        <w:br w:type="page"/>
      </w:r>
    </w:p>
    <w:p w:rsidR="005C78F2" w:rsidRPr="00426D6C" w:rsidRDefault="005C78F2" w:rsidP="00426D6C">
      <w:pPr>
        <w:pStyle w:val="1-"/>
        <w:spacing w:before="0" w:after="0" w:line="240" w:lineRule="auto"/>
        <w:ind w:firstLine="567"/>
        <w:jc w:val="right"/>
        <w:rPr>
          <w:rFonts w:ascii="Arial" w:hAnsi="Arial" w:cs="Arial"/>
          <w:b w:val="0"/>
          <w:sz w:val="24"/>
          <w:szCs w:val="24"/>
        </w:rPr>
      </w:pPr>
      <w:bookmarkStart w:id="457" w:name="_Toc515966326"/>
      <w:r w:rsidRPr="00426D6C">
        <w:rPr>
          <w:rFonts w:ascii="Arial" w:hAnsi="Arial" w:cs="Arial"/>
          <w:b w:val="0"/>
          <w:sz w:val="24"/>
          <w:szCs w:val="24"/>
        </w:rPr>
        <w:lastRenderedPageBreak/>
        <w:t>Приложение 6</w:t>
      </w:r>
      <w:bookmarkEnd w:id="457"/>
    </w:p>
    <w:p w:rsidR="005C78F2" w:rsidRPr="00426D6C" w:rsidRDefault="005C78F2" w:rsidP="00426D6C">
      <w:pPr>
        <w:pStyle w:val="1-"/>
        <w:spacing w:before="0" w:after="0" w:line="240" w:lineRule="auto"/>
        <w:ind w:firstLine="567"/>
        <w:jc w:val="right"/>
        <w:outlineLvl w:val="9"/>
        <w:rPr>
          <w:rFonts w:ascii="Arial" w:hAnsi="Arial" w:cs="Arial"/>
          <w:b w:val="0"/>
          <w:bCs w:val="0"/>
          <w:iCs w:val="0"/>
          <w:sz w:val="24"/>
          <w:szCs w:val="24"/>
          <w:lang w:eastAsia="ar-SA"/>
        </w:rPr>
      </w:pPr>
      <w:r w:rsidRPr="00426D6C">
        <w:rPr>
          <w:rFonts w:ascii="Arial" w:hAnsi="Arial" w:cs="Arial"/>
          <w:b w:val="0"/>
          <w:bCs w:val="0"/>
          <w:iCs w:val="0"/>
          <w:sz w:val="24"/>
          <w:szCs w:val="24"/>
          <w:lang w:eastAsia="ar-SA"/>
        </w:rPr>
        <w:t>к административно</w:t>
      </w:r>
      <w:r w:rsidR="00BA66A8" w:rsidRPr="00426D6C">
        <w:rPr>
          <w:rFonts w:ascii="Arial" w:hAnsi="Arial" w:cs="Arial"/>
          <w:b w:val="0"/>
          <w:bCs w:val="0"/>
          <w:iCs w:val="0"/>
          <w:sz w:val="24"/>
          <w:szCs w:val="24"/>
          <w:lang w:eastAsia="ar-SA"/>
        </w:rPr>
        <w:t>му</w:t>
      </w:r>
      <w:r w:rsidRPr="00426D6C">
        <w:rPr>
          <w:rFonts w:ascii="Arial" w:hAnsi="Arial" w:cs="Arial"/>
          <w:b w:val="0"/>
          <w:bCs w:val="0"/>
          <w:iCs w:val="0"/>
          <w:sz w:val="24"/>
          <w:szCs w:val="24"/>
          <w:lang w:eastAsia="ar-SA"/>
        </w:rPr>
        <w:t xml:space="preserve"> регламент</w:t>
      </w:r>
      <w:r w:rsidR="00BA66A8" w:rsidRPr="00426D6C">
        <w:rPr>
          <w:rFonts w:ascii="Arial" w:hAnsi="Arial" w:cs="Arial"/>
          <w:b w:val="0"/>
          <w:bCs w:val="0"/>
          <w:iCs w:val="0"/>
          <w:sz w:val="24"/>
          <w:szCs w:val="24"/>
          <w:lang w:eastAsia="ar-SA"/>
        </w:rPr>
        <w:t>у</w:t>
      </w:r>
      <w:r w:rsidRPr="00426D6C">
        <w:rPr>
          <w:rFonts w:ascii="Arial" w:hAnsi="Arial" w:cs="Arial"/>
          <w:b w:val="0"/>
          <w:bCs w:val="0"/>
          <w:iCs w:val="0"/>
          <w:sz w:val="24"/>
          <w:szCs w:val="24"/>
          <w:lang w:eastAsia="ar-SA"/>
        </w:rPr>
        <w:t xml:space="preserve"> </w:t>
      </w:r>
    </w:p>
    <w:p w:rsidR="00602B6B" w:rsidRPr="00426D6C" w:rsidRDefault="00602B6B" w:rsidP="00426D6C">
      <w:pPr>
        <w:pStyle w:val="1-"/>
        <w:spacing w:before="0" w:after="0" w:line="240" w:lineRule="auto"/>
        <w:ind w:firstLine="567"/>
        <w:jc w:val="right"/>
        <w:outlineLvl w:val="9"/>
        <w:rPr>
          <w:rFonts w:ascii="Arial" w:hAnsi="Arial" w:cs="Arial"/>
          <w:b w:val="0"/>
          <w:bCs w:val="0"/>
          <w:iCs w:val="0"/>
          <w:sz w:val="24"/>
          <w:szCs w:val="24"/>
          <w:lang w:eastAsia="ar-SA"/>
        </w:rPr>
      </w:pPr>
    </w:p>
    <w:p w:rsidR="005C78F2" w:rsidRPr="00426D6C" w:rsidRDefault="005C78F2" w:rsidP="00426D6C">
      <w:pPr>
        <w:pStyle w:val="1-"/>
        <w:spacing w:before="0" w:after="0" w:line="240" w:lineRule="auto"/>
        <w:ind w:firstLine="567"/>
        <w:rPr>
          <w:rFonts w:ascii="Arial" w:hAnsi="Arial" w:cs="Arial"/>
          <w:b w:val="0"/>
          <w:bCs w:val="0"/>
          <w:i/>
          <w:color w:val="000000"/>
          <w:sz w:val="24"/>
          <w:szCs w:val="24"/>
        </w:rPr>
      </w:pPr>
      <w:bookmarkStart w:id="458" w:name="_Toc515966327"/>
      <w:r w:rsidRPr="00426D6C">
        <w:rPr>
          <w:rFonts w:ascii="Arial" w:hAnsi="Arial" w:cs="Arial"/>
          <w:sz w:val="24"/>
          <w:szCs w:val="24"/>
        </w:rPr>
        <w:t>Форма уведомления об отказе в предоставлении информации</w:t>
      </w:r>
      <w:r w:rsidRPr="00426D6C">
        <w:rPr>
          <w:rFonts w:ascii="Arial" w:hAnsi="Arial" w:cs="Arial"/>
          <w:sz w:val="24"/>
          <w:szCs w:val="24"/>
        </w:rPr>
        <w:br/>
        <w:t>из реестра муниципального имущества</w:t>
      </w:r>
      <w:bookmarkEnd w:id="458"/>
    </w:p>
    <w:p w:rsidR="0005437C" w:rsidRPr="00426D6C" w:rsidRDefault="0005437C" w:rsidP="00426D6C">
      <w:pPr>
        <w:pStyle w:val="ConsPlusNonformat"/>
        <w:ind w:firstLine="567"/>
        <w:jc w:val="center"/>
        <w:rPr>
          <w:rFonts w:ascii="Arial" w:hAnsi="Arial" w:cs="Arial"/>
          <w:b/>
          <w:bCs/>
          <w:iCs/>
          <w:sz w:val="24"/>
          <w:szCs w:val="24"/>
        </w:rPr>
      </w:pPr>
    </w:p>
    <w:p w:rsidR="0005437C" w:rsidRPr="00426D6C" w:rsidRDefault="0005437C" w:rsidP="00426D6C">
      <w:pPr>
        <w:pStyle w:val="ConsPlusNonformat"/>
        <w:ind w:firstLine="567"/>
        <w:jc w:val="center"/>
        <w:rPr>
          <w:rFonts w:ascii="Arial" w:hAnsi="Arial" w:cs="Arial"/>
          <w:b/>
          <w:bCs/>
          <w:iCs/>
          <w:sz w:val="24"/>
          <w:szCs w:val="24"/>
        </w:rPr>
      </w:pPr>
      <w:r w:rsidRPr="00426D6C">
        <w:rPr>
          <w:rFonts w:ascii="Arial" w:hAnsi="Arial" w:cs="Arial"/>
          <w:b/>
          <w:bCs/>
          <w:iCs/>
          <w:sz w:val="24"/>
          <w:szCs w:val="24"/>
        </w:rPr>
        <w:t xml:space="preserve">Уведомление об отказе в предоставлении информации </w:t>
      </w:r>
      <w:r w:rsidRPr="00426D6C">
        <w:rPr>
          <w:rFonts w:ascii="Arial" w:hAnsi="Arial" w:cs="Arial"/>
          <w:b/>
          <w:bCs/>
          <w:iCs/>
          <w:sz w:val="24"/>
          <w:szCs w:val="24"/>
        </w:rPr>
        <w:br/>
        <w:t xml:space="preserve">из реестра муниципального имущества </w:t>
      </w:r>
      <w:r w:rsidR="00842BCA" w:rsidRPr="00426D6C">
        <w:rPr>
          <w:rFonts w:ascii="Arial" w:hAnsi="Arial" w:cs="Arial"/>
          <w:b/>
          <w:bCs/>
          <w:color w:val="000000"/>
          <w:sz w:val="24"/>
          <w:szCs w:val="24"/>
        </w:rPr>
        <w:t xml:space="preserve">Богородского городского округа </w:t>
      </w:r>
    </w:p>
    <w:p w:rsidR="005C78F2" w:rsidRPr="00426D6C" w:rsidRDefault="005C78F2" w:rsidP="00426D6C">
      <w:pPr>
        <w:pStyle w:val="ConsPlusNonformat"/>
        <w:ind w:firstLine="567"/>
        <w:jc w:val="right"/>
        <w:rPr>
          <w:rFonts w:ascii="Arial" w:hAnsi="Arial" w:cs="Arial"/>
          <w:sz w:val="24"/>
          <w:szCs w:val="24"/>
        </w:rPr>
      </w:pPr>
    </w:p>
    <w:p w:rsidR="005C78F2" w:rsidRPr="00426D6C" w:rsidRDefault="005C78F2" w:rsidP="00426D6C">
      <w:pPr>
        <w:spacing w:after="0" w:line="240" w:lineRule="auto"/>
        <w:ind w:firstLine="567"/>
        <w:rPr>
          <w:rFonts w:ascii="Arial" w:eastAsia="Times New Roman" w:hAnsi="Arial" w:cs="Arial"/>
          <w:sz w:val="24"/>
          <w:szCs w:val="24"/>
          <w:lang w:eastAsia="ru-RU"/>
        </w:rPr>
      </w:pPr>
    </w:p>
    <w:tbl>
      <w:tblPr>
        <w:tblStyle w:val="aff"/>
        <w:tblW w:w="0" w:type="auto"/>
        <w:tblLook w:val="04A0" w:firstRow="1" w:lastRow="0" w:firstColumn="1" w:lastColumn="0" w:noHBand="0" w:noVBand="1"/>
      </w:tblPr>
      <w:tblGrid>
        <w:gridCol w:w="1883"/>
        <w:gridCol w:w="2267"/>
        <w:gridCol w:w="1880"/>
        <w:gridCol w:w="4157"/>
      </w:tblGrid>
      <w:tr w:rsidR="0005437C" w:rsidRPr="00426D6C" w:rsidTr="00F21012">
        <w:tc>
          <w:tcPr>
            <w:tcW w:w="1715" w:type="dxa"/>
            <w:vAlign w:val="center"/>
          </w:tcPr>
          <w:p w:rsidR="0005437C" w:rsidRPr="00426D6C" w:rsidRDefault="0005437C" w:rsidP="00426D6C">
            <w:pPr>
              <w:pStyle w:val="ConsPlusNonformat"/>
              <w:jc w:val="center"/>
              <w:rPr>
                <w:rFonts w:ascii="Arial" w:hAnsi="Arial" w:cs="Arial"/>
                <w:sz w:val="24"/>
                <w:szCs w:val="24"/>
              </w:rPr>
            </w:pPr>
            <w:r w:rsidRPr="00426D6C">
              <w:rPr>
                <w:rFonts w:ascii="Arial" w:hAnsi="Arial" w:cs="Arial"/>
                <w:sz w:val="24"/>
                <w:szCs w:val="24"/>
              </w:rPr>
              <w:t>Наименование</w:t>
            </w:r>
          </w:p>
          <w:p w:rsidR="0005437C" w:rsidRPr="00426D6C" w:rsidRDefault="0005437C" w:rsidP="00426D6C">
            <w:pPr>
              <w:pStyle w:val="ConsPlusNonformat"/>
              <w:ind w:firstLine="567"/>
              <w:jc w:val="center"/>
              <w:rPr>
                <w:rFonts w:ascii="Arial" w:hAnsi="Arial" w:cs="Arial"/>
                <w:sz w:val="24"/>
                <w:szCs w:val="24"/>
              </w:rPr>
            </w:pPr>
          </w:p>
        </w:tc>
        <w:tc>
          <w:tcPr>
            <w:tcW w:w="2101" w:type="dxa"/>
            <w:vAlign w:val="center"/>
          </w:tcPr>
          <w:p w:rsidR="0005437C" w:rsidRPr="00426D6C" w:rsidRDefault="0005437C" w:rsidP="00426D6C">
            <w:pPr>
              <w:pStyle w:val="ConsPlusNonformat"/>
              <w:jc w:val="center"/>
              <w:rPr>
                <w:rFonts w:ascii="Arial" w:hAnsi="Arial" w:cs="Arial"/>
                <w:sz w:val="24"/>
                <w:szCs w:val="24"/>
              </w:rPr>
            </w:pPr>
            <w:r w:rsidRPr="00426D6C">
              <w:rPr>
                <w:rFonts w:ascii="Arial" w:hAnsi="Arial" w:cs="Arial"/>
                <w:sz w:val="24"/>
                <w:szCs w:val="24"/>
              </w:rPr>
              <w:t>Местонахождение</w:t>
            </w:r>
          </w:p>
        </w:tc>
        <w:tc>
          <w:tcPr>
            <w:tcW w:w="1880" w:type="dxa"/>
            <w:vAlign w:val="center"/>
          </w:tcPr>
          <w:p w:rsidR="0005437C" w:rsidRPr="00426D6C" w:rsidRDefault="0005437C" w:rsidP="00426D6C">
            <w:pPr>
              <w:pStyle w:val="ConsPlusNonformat"/>
              <w:jc w:val="center"/>
              <w:rPr>
                <w:rFonts w:ascii="Arial" w:hAnsi="Arial" w:cs="Arial"/>
                <w:sz w:val="24"/>
                <w:szCs w:val="24"/>
              </w:rPr>
            </w:pPr>
            <w:r w:rsidRPr="00426D6C">
              <w:rPr>
                <w:rFonts w:ascii="Arial" w:hAnsi="Arial" w:cs="Arial"/>
                <w:sz w:val="24"/>
                <w:szCs w:val="24"/>
              </w:rPr>
              <w:t>Реестровый номер</w:t>
            </w:r>
          </w:p>
        </w:tc>
        <w:tc>
          <w:tcPr>
            <w:tcW w:w="4157" w:type="dxa"/>
            <w:vAlign w:val="center"/>
          </w:tcPr>
          <w:p w:rsidR="0005437C" w:rsidRPr="00426D6C" w:rsidRDefault="0005437C" w:rsidP="00426D6C">
            <w:pPr>
              <w:pStyle w:val="ConsPlusNonformat"/>
              <w:jc w:val="center"/>
              <w:rPr>
                <w:rFonts w:ascii="Arial" w:hAnsi="Arial" w:cs="Arial"/>
                <w:sz w:val="24"/>
                <w:szCs w:val="24"/>
              </w:rPr>
            </w:pPr>
            <w:r w:rsidRPr="00426D6C">
              <w:rPr>
                <w:rFonts w:ascii="Arial" w:hAnsi="Arial" w:cs="Arial"/>
                <w:sz w:val="24"/>
                <w:szCs w:val="24"/>
              </w:rPr>
              <w:t>Кадастровый (условный, учетный, идентификационный, инвентарный) номер</w:t>
            </w:r>
          </w:p>
        </w:tc>
      </w:tr>
      <w:tr w:rsidR="0005437C" w:rsidRPr="00426D6C" w:rsidTr="00F21012">
        <w:trPr>
          <w:trHeight w:val="521"/>
        </w:trPr>
        <w:tc>
          <w:tcPr>
            <w:tcW w:w="1715" w:type="dxa"/>
            <w:vAlign w:val="center"/>
          </w:tcPr>
          <w:p w:rsidR="0005437C" w:rsidRPr="00426D6C" w:rsidRDefault="0005437C" w:rsidP="00426D6C">
            <w:pPr>
              <w:pStyle w:val="ConsPlusNonformat"/>
              <w:ind w:firstLine="567"/>
              <w:jc w:val="center"/>
              <w:rPr>
                <w:rFonts w:ascii="Arial" w:hAnsi="Arial" w:cs="Arial"/>
                <w:sz w:val="24"/>
                <w:szCs w:val="24"/>
              </w:rPr>
            </w:pPr>
            <w:r w:rsidRPr="00426D6C">
              <w:rPr>
                <w:rFonts w:ascii="Arial" w:hAnsi="Arial" w:cs="Arial"/>
                <w:sz w:val="24"/>
                <w:szCs w:val="24"/>
              </w:rPr>
              <w:t>_____</w:t>
            </w:r>
          </w:p>
        </w:tc>
        <w:tc>
          <w:tcPr>
            <w:tcW w:w="2101" w:type="dxa"/>
            <w:vAlign w:val="center"/>
          </w:tcPr>
          <w:p w:rsidR="0005437C" w:rsidRPr="00426D6C" w:rsidRDefault="0005437C" w:rsidP="00426D6C">
            <w:pPr>
              <w:pStyle w:val="ConsPlusNonformat"/>
              <w:ind w:firstLine="567"/>
              <w:jc w:val="center"/>
              <w:rPr>
                <w:rFonts w:ascii="Arial" w:hAnsi="Arial" w:cs="Arial"/>
                <w:sz w:val="24"/>
                <w:szCs w:val="24"/>
              </w:rPr>
            </w:pPr>
            <w:r w:rsidRPr="00426D6C">
              <w:rPr>
                <w:rFonts w:ascii="Arial" w:hAnsi="Arial" w:cs="Arial"/>
                <w:sz w:val="24"/>
                <w:szCs w:val="24"/>
              </w:rPr>
              <w:t>_______</w:t>
            </w:r>
          </w:p>
        </w:tc>
        <w:tc>
          <w:tcPr>
            <w:tcW w:w="1880" w:type="dxa"/>
            <w:vAlign w:val="center"/>
          </w:tcPr>
          <w:p w:rsidR="0005437C" w:rsidRPr="00426D6C" w:rsidRDefault="0005437C" w:rsidP="00426D6C">
            <w:pPr>
              <w:pStyle w:val="ConsPlusNonformat"/>
              <w:ind w:firstLine="567"/>
              <w:jc w:val="center"/>
              <w:rPr>
                <w:rFonts w:ascii="Arial" w:hAnsi="Arial" w:cs="Arial"/>
                <w:sz w:val="24"/>
                <w:szCs w:val="24"/>
              </w:rPr>
            </w:pPr>
            <w:r w:rsidRPr="00426D6C">
              <w:rPr>
                <w:rFonts w:ascii="Arial" w:hAnsi="Arial" w:cs="Arial"/>
                <w:sz w:val="24"/>
                <w:szCs w:val="24"/>
              </w:rPr>
              <w:t>______</w:t>
            </w:r>
          </w:p>
        </w:tc>
        <w:tc>
          <w:tcPr>
            <w:tcW w:w="4157" w:type="dxa"/>
            <w:vAlign w:val="center"/>
          </w:tcPr>
          <w:p w:rsidR="0005437C" w:rsidRPr="00426D6C" w:rsidRDefault="0005437C" w:rsidP="00426D6C">
            <w:pPr>
              <w:pStyle w:val="ConsPlusNonformat"/>
              <w:ind w:firstLine="567"/>
              <w:jc w:val="center"/>
              <w:rPr>
                <w:rFonts w:ascii="Arial" w:hAnsi="Arial" w:cs="Arial"/>
                <w:sz w:val="24"/>
                <w:szCs w:val="24"/>
              </w:rPr>
            </w:pPr>
            <w:r w:rsidRPr="00426D6C">
              <w:rPr>
                <w:rFonts w:ascii="Arial" w:hAnsi="Arial" w:cs="Arial"/>
                <w:sz w:val="24"/>
                <w:szCs w:val="24"/>
              </w:rPr>
              <w:t>______</w:t>
            </w:r>
          </w:p>
        </w:tc>
      </w:tr>
    </w:tbl>
    <w:p w:rsidR="005C78F2" w:rsidRPr="00426D6C" w:rsidRDefault="005C78F2" w:rsidP="00426D6C">
      <w:pPr>
        <w:pStyle w:val="ConsPlusNonformat"/>
        <w:ind w:firstLine="567"/>
        <w:rPr>
          <w:rFonts w:ascii="Arial" w:hAnsi="Arial" w:cs="Arial"/>
          <w:sz w:val="24"/>
          <w:szCs w:val="24"/>
        </w:rPr>
      </w:pPr>
    </w:p>
    <w:p w:rsidR="009A1808" w:rsidRPr="00426D6C" w:rsidRDefault="009A1808" w:rsidP="00426D6C">
      <w:pPr>
        <w:pStyle w:val="11"/>
        <w:numPr>
          <w:ilvl w:val="0"/>
          <w:numId w:val="0"/>
        </w:numPr>
        <w:spacing w:line="240" w:lineRule="auto"/>
        <w:ind w:firstLine="567"/>
        <w:rPr>
          <w:rFonts w:ascii="Arial" w:hAnsi="Arial" w:cs="Arial"/>
          <w:sz w:val="24"/>
          <w:szCs w:val="24"/>
        </w:rPr>
      </w:pPr>
      <w:r w:rsidRPr="00426D6C">
        <w:rPr>
          <w:rFonts w:ascii="Arial" w:hAnsi="Arial" w:cs="Arial"/>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426D6C" w:rsidRDefault="009A1808" w:rsidP="00426D6C">
      <w:pPr>
        <w:pStyle w:val="ConsPlusNonformat"/>
        <w:ind w:firstLine="567"/>
        <w:rPr>
          <w:rFonts w:ascii="Arial" w:hAnsi="Arial" w:cs="Arial"/>
          <w:sz w:val="24"/>
          <w:szCs w:val="24"/>
        </w:rPr>
      </w:pPr>
    </w:p>
    <w:p w:rsidR="005C78F2" w:rsidRPr="00426D6C" w:rsidRDefault="005C78F2" w:rsidP="00426D6C">
      <w:pPr>
        <w:pStyle w:val="affff8"/>
        <w:ind w:firstLine="567"/>
        <w:rPr>
          <w:rFonts w:ascii="Arial" w:hAnsi="Arial" w:cs="Arial"/>
          <w:szCs w:val="24"/>
        </w:rPr>
      </w:pPr>
    </w:p>
    <w:p w:rsidR="005C78F2" w:rsidRPr="00426D6C" w:rsidRDefault="005C78F2" w:rsidP="00426D6C">
      <w:pPr>
        <w:pStyle w:val="affff8"/>
        <w:ind w:firstLine="567"/>
        <w:rPr>
          <w:rFonts w:ascii="Arial" w:hAnsi="Arial" w:cs="Arial"/>
          <w:szCs w:val="24"/>
        </w:rPr>
      </w:pPr>
    </w:p>
    <w:tbl>
      <w:tblPr>
        <w:tblW w:w="10206" w:type="dxa"/>
        <w:tblLayout w:type="fixed"/>
        <w:tblLook w:val="01E0" w:firstRow="1" w:lastRow="1" w:firstColumn="1" w:lastColumn="1" w:noHBand="0" w:noVBand="0"/>
      </w:tblPr>
      <w:tblGrid>
        <w:gridCol w:w="4817"/>
        <w:gridCol w:w="5389"/>
      </w:tblGrid>
      <w:tr w:rsidR="005C78F2" w:rsidRPr="00426D6C" w:rsidTr="00F21012">
        <w:trPr>
          <w:trHeight w:val="537"/>
        </w:trPr>
        <w:tc>
          <w:tcPr>
            <w:tcW w:w="4817" w:type="dxa"/>
            <w:tcMar>
              <w:top w:w="0" w:type="dxa"/>
              <w:left w:w="0" w:type="dxa"/>
              <w:bottom w:w="0" w:type="dxa"/>
              <w:right w:w="0" w:type="dxa"/>
            </w:tcMar>
            <w:vAlign w:val="bottom"/>
          </w:tcPr>
          <w:p w:rsidR="005C78F2" w:rsidRPr="00426D6C" w:rsidRDefault="005C78F2" w:rsidP="00426D6C">
            <w:pPr>
              <w:spacing w:after="0" w:line="240" w:lineRule="auto"/>
              <w:ind w:firstLine="567"/>
              <w:rPr>
                <w:rFonts w:ascii="Arial" w:hAnsi="Arial" w:cs="Arial"/>
                <w:b/>
                <w:bCs/>
                <w:color w:val="000000"/>
                <w:sz w:val="24"/>
                <w:szCs w:val="24"/>
              </w:rPr>
            </w:pPr>
            <w:r w:rsidRPr="00426D6C">
              <w:rPr>
                <w:rFonts w:ascii="Arial" w:hAnsi="Arial" w:cs="Arial"/>
                <w:b/>
                <w:bCs/>
                <w:color w:val="000000"/>
                <w:sz w:val="24"/>
                <w:szCs w:val="24"/>
              </w:rPr>
              <w:t xml:space="preserve">Подпись уполномоченного лица </w:t>
            </w:r>
          </w:p>
          <w:p w:rsidR="005C78F2" w:rsidRPr="00426D6C" w:rsidRDefault="005C78F2" w:rsidP="00426D6C">
            <w:pPr>
              <w:spacing w:after="0" w:line="240" w:lineRule="auto"/>
              <w:ind w:firstLine="567"/>
              <w:rPr>
                <w:rFonts w:ascii="Arial" w:hAnsi="Arial" w:cs="Arial"/>
                <w:b/>
                <w:bCs/>
                <w:color w:val="000000"/>
                <w:sz w:val="24"/>
                <w:szCs w:val="24"/>
              </w:rPr>
            </w:pPr>
            <w:r w:rsidRPr="00426D6C">
              <w:rPr>
                <w:rFonts w:ascii="Arial" w:hAnsi="Arial" w:cs="Arial"/>
                <w:b/>
                <w:bCs/>
                <w:color w:val="000000"/>
                <w:sz w:val="24"/>
                <w:szCs w:val="24"/>
              </w:rPr>
              <w:t xml:space="preserve">                                                                  М.П.            </w:t>
            </w:r>
          </w:p>
        </w:tc>
        <w:tc>
          <w:tcPr>
            <w:tcW w:w="5389" w:type="dxa"/>
            <w:tcMar>
              <w:top w:w="0" w:type="dxa"/>
              <w:left w:w="0" w:type="dxa"/>
              <w:bottom w:w="0" w:type="dxa"/>
              <w:right w:w="0" w:type="dxa"/>
            </w:tcMar>
            <w:vAlign w:val="bottom"/>
          </w:tcPr>
          <w:p w:rsidR="005C78F2" w:rsidRPr="00426D6C" w:rsidRDefault="005C78F2" w:rsidP="00426D6C">
            <w:pPr>
              <w:spacing w:after="0" w:line="240" w:lineRule="auto"/>
              <w:ind w:firstLine="567"/>
              <w:jc w:val="right"/>
              <w:rPr>
                <w:rFonts w:ascii="Arial" w:hAnsi="Arial" w:cs="Arial"/>
                <w:b/>
                <w:bCs/>
                <w:color w:val="000000"/>
                <w:sz w:val="24"/>
                <w:szCs w:val="24"/>
              </w:rPr>
            </w:pPr>
            <w:r w:rsidRPr="00426D6C">
              <w:rPr>
                <w:rFonts w:ascii="Arial" w:hAnsi="Arial" w:cs="Arial"/>
                <w:b/>
                <w:bCs/>
                <w:color w:val="000000"/>
                <w:sz w:val="24"/>
                <w:szCs w:val="24"/>
              </w:rPr>
              <w:t>_______________</w:t>
            </w:r>
          </w:p>
        </w:tc>
      </w:tr>
    </w:tbl>
    <w:p w:rsidR="005C78F2" w:rsidRPr="00426D6C" w:rsidRDefault="005C78F2" w:rsidP="00426D6C">
      <w:pPr>
        <w:pStyle w:val="affff8"/>
        <w:ind w:firstLine="567"/>
        <w:rPr>
          <w:rFonts w:ascii="Arial" w:hAnsi="Arial" w:cs="Arial"/>
          <w:szCs w:val="24"/>
        </w:rPr>
      </w:pPr>
    </w:p>
    <w:p w:rsidR="005C78F2" w:rsidRPr="00426D6C" w:rsidRDefault="005C78F2" w:rsidP="00426D6C">
      <w:pPr>
        <w:spacing w:after="0" w:line="240" w:lineRule="auto"/>
        <w:ind w:firstLine="567"/>
        <w:rPr>
          <w:rFonts w:ascii="Arial" w:hAnsi="Arial" w:cs="Arial"/>
          <w:b/>
          <w:sz w:val="24"/>
          <w:szCs w:val="24"/>
        </w:rPr>
      </w:pPr>
    </w:p>
    <w:p w:rsidR="005C78F2" w:rsidRPr="00426D6C" w:rsidRDefault="005C78F2" w:rsidP="00426D6C">
      <w:pPr>
        <w:spacing w:after="0" w:line="240" w:lineRule="auto"/>
        <w:ind w:firstLine="567"/>
        <w:rPr>
          <w:rFonts w:ascii="Arial" w:eastAsia="Times New Roman" w:hAnsi="Arial" w:cs="Arial"/>
          <w:bCs/>
          <w:iCs/>
          <w:sz w:val="24"/>
          <w:szCs w:val="24"/>
          <w:lang w:eastAsia="ru-RU"/>
        </w:rPr>
      </w:pPr>
      <w:r w:rsidRPr="00426D6C">
        <w:rPr>
          <w:rFonts w:ascii="Arial" w:hAnsi="Arial" w:cs="Arial"/>
          <w:b/>
          <w:sz w:val="24"/>
          <w:szCs w:val="24"/>
        </w:rPr>
        <w:br w:type="page"/>
      </w:r>
    </w:p>
    <w:p w:rsidR="005F3045" w:rsidRPr="00426D6C" w:rsidRDefault="00C82088" w:rsidP="00426D6C">
      <w:pPr>
        <w:pStyle w:val="1-"/>
        <w:spacing w:before="0" w:after="0" w:line="240" w:lineRule="auto"/>
        <w:ind w:firstLine="567"/>
        <w:jc w:val="right"/>
        <w:rPr>
          <w:rFonts w:ascii="Arial" w:hAnsi="Arial" w:cs="Arial"/>
          <w:sz w:val="24"/>
          <w:szCs w:val="24"/>
        </w:rPr>
      </w:pPr>
      <w:bookmarkStart w:id="459" w:name="_Toc515966328"/>
      <w:r w:rsidRPr="00426D6C">
        <w:rPr>
          <w:rFonts w:ascii="Arial" w:hAnsi="Arial" w:cs="Arial"/>
          <w:b w:val="0"/>
          <w:sz w:val="24"/>
          <w:szCs w:val="24"/>
        </w:rPr>
        <w:lastRenderedPageBreak/>
        <w:t xml:space="preserve">Приложение </w:t>
      </w:r>
      <w:bookmarkEnd w:id="442"/>
      <w:r w:rsidR="0067022D" w:rsidRPr="00426D6C">
        <w:rPr>
          <w:rFonts w:ascii="Arial" w:hAnsi="Arial" w:cs="Arial"/>
          <w:b w:val="0"/>
          <w:sz w:val="24"/>
          <w:szCs w:val="24"/>
        </w:rPr>
        <w:t>7</w:t>
      </w:r>
      <w:bookmarkEnd w:id="459"/>
    </w:p>
    <w:p w:rsidR="00D32D71"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bookmarkStart w:id="460" w:name="_Toc496619680"/>
      <w:bookmarkEnd w:id="443"/>
      <w:bookmarkEnd w:id="444"/>
      <w:bookmarkEnd w:id="445"/>
      <w:bookmarkEnd w:id="446"/>
      <w:bookmarkEnd w:id="447"/>
      <w:r w:rsidRPr="00426D6C">
        <w:rPr>
          <w:rFonts w:ascii="Arial" w:hAnsi="Arial" w:cs="Arial"/>
          <w:b w:val="0"/>
          <w:bCs w:val="0"/>
          <w:iCs w:val="0"/>
          <w:sz w:val="24"/>
          <w:szCs w:val="24"/>
          <w:lang w:eastAsia="ar-SA"/>
        </w:rPr>
        <w:t>к администрати</w:t>
      </w:r>
      <w:r w:rsidR="00BA66A8" w:rsidRPr="00426D6C">
        <w:rPr>
          <w:rFonts w:ascii="Arial" w:hAnsi="Arial" w:cs="Arial"/>
          <w:b w:val="0"/>
          <w:bCs w:val="0"/>
          <w:iCs w:val="0"/>
          <w:sz w:val="24"/>
          <w:szCs w:val="24"/>
          <w:lang w:eastAsia="ar-SA"/>
        </w:rPr>
        <w:t>вному регламенту</w:t>
      </w:r>
      <w:r w:rsidRPr="00426D6C">
        <w:rPr>
          <w:rFonts w:ascii="Arial" w:hAnsi="Arial" w:cs="Arial"/>
          <w:b w:val="0"/>
          <w:bCs w:val="0"/>
          <w:iCs w:val="0"/>
          <w:sz w:val="24"/>
          <w:szCs w:val="24"/>
          <w:lang w:eastAsia="ar-SA"/>
        </w:rPr>
        <w:t xml:space="preserve"> </w:t>
      </w:r>
      <w:bookmarkEnd w:id="460"/>
    </w:p>
    <w:p w:rsidR="00602B6B" w:rsidRPr="00426D6C" w:rsidRDefault="00602B6B" w:rsidP="00426D6C">
      <w:pPr>
        <w:pStyle w:val="1-"/>
        <w:spacing w:before="0" w:after="0" w:line="240" w:lineRule="auto"/>
        <w:ind w:firstLine="567"/>
        <w:jc w:val="left"/>
        <w:outlineLvl w:val="9"/>
        <w:rPr>
          <w:rFonts w:ascii="Arial" w:hAnsi="Arial" w:cs="Arial"/>
          <w:b w:val="0"/>
          <w:bCs w:val="0"/>
          <w:iCs w:val="0"/>
          <w:sz w:val="24"/>
          <w:szCs w:val="24"/>
          <w:lang w:eastAsia="ar-SA"/>
        </w:rPr>
      </w:pPr>
    </w:p>
    <w:p w:rsidR="0095682F" w:rsidRPr="00426D6C" w:rsidRDefault="0095682F" w:rsidP="00426D6C">
      <w:pPr>
        <w:pStyle w:val="20"/>
        <w:spacing w:before="0" w:after="0"/>
        <w:ind w:firstLine="567"/>
        <w:rPr>
          <w:rFonts w:ascii="Arial" w:hAnsi="Arial" w:cs="Arial"/>
          <w:szCs w:val="24"/>
        </w:rPr>
      </w:pPr>
      <w:bookmarkStart w:id="461" w:name="_Форма_решения_об"/>
      <w:bookmarkStart w:id="462" w:name="_Список_нормативных_актов,"/>
      <w:bookmarkStart w:id="463" w:name="_Toc468470778"/>
      <w:bookmarkStart w:id="464" w:name="_Toc473648680"/>
      <w:bookmarkStart w:id="465" w:name="_Toc515966329"/>
      <w:bookmarkEnd w:id="461"/>
      <w:bookmarkEnd w:id="462"/>
      <w:r w:rsidRPr="00426D6C">
        <w:rPr>
          <w:rFonts w:ascii="Arial" w:hAnsi="Arial" w:cs="Arial"/>
          <w:szCs w:val="24"/>
        </w:rPr>
        <w:t xml:space="preserve">Список нормативных актов, в соответствии с которыми осуществляется предоставление </w:t>
      </w:r>
      <w:r w:rsidR="00221FAF" w:rsidRPr="00426D6C">
        <w:rPr>
          <w:rFonts w:ascii="Arial" w:hAnsi="Arial" w:cs="Arial"/>
          <w:szCs w:val="24"/>
        </w:rPr>
        <w:t>Муниципальной услуги</w:t>
      </w:r>
      <w:bookmarkEnd w:id="463"/>
      <w:bookmarkEnd w:id="464"/>
      <w:bookmarkEnd w:id="465"/>
    </w:p>
    <w:p w:rsidR="007C7F40" w:rsidRPr="00426D6C" w:rsidRDefault="007C7F40" w:rsidP="00426D6C">
      <w:pPr>
        <w:spacing w:after="0" w:line="240" w:lineRule="auto"/>
        <w:ind w:firstLine="567"/>
        <w:rPr>
          <w:rFonts w:ascii="Arial" w:hAnsi="Arial" w:cs="Arial"/>
          <w:sz w:val="24"/>
          <w:szCs w:val="24"/>
          <w:lang w:eastAsia="ru-RU"/>
        </w:rPr>
      </w:pPr>
    </w:p>
    <w:p w:rsidR="0095682F" w:rsidRPr="00426D6C" w:rsidRDefault="0095682F" w:rsidP="00426D6C">
      <w:pPr>
        <w:pStyle w:val="ConsPlusNormal"/>
        <w:ind w:firstLine="567"/>
        <w:jc w:val="both"/>
        <w:rPr>
          <w:sz w:val="24"/>
          <w:szCs w:val="24"/>
        </w:rPr>
      </w:pPr>
      <w:r w:rsidRPr="00426D6C">
        <w:rPr>
          <w:sz w:val="24"/>
          <w:szCs w:val="24"/>
        </w:rPr>
        <w:t xml:space="preserve">Предоставление </w:t>
      </w:r>
      <w:r w:rsidR="00221FAF" w:rsidRPr="00426D6C">
        <w:rPr>
          <w:sz w:val="24"/>
          <w:szCs w:val="24"/>
        </w:rPr>
        <w:t>Муниципальной услуги</w:t>
      </w:r>
      <w:r w:rsidRPr="00426D6C">
        <w:rPr>
          <w:sz w:val="24"/>
          <w:szCs w:val="24"/>
        </w:rPr>
        <w:t xml:space="preserve"> осуществляется в соответствии с: </w:t>
      </w:r>
    </w:p>
    <w:p w:rsidR="0095682F" w:rsidRPr="00426D6C" w:rsidRDefault="0095682F" w:rsidP="00426D6C">
      <w:pPr>
        <w:pStyle w:val="ConsPlusNormal"/>
        <w:numPr>
          <w:ilvl w:val="0"/>
          <w:numId w:val="9"/>
        </w:numPr>
        <w:ind w:left="0" w:firstLine="567"/>
        <w:jc w:val="both"/>
        <w:rPr>
          <w:sz w:val="24"/>
          <w:szCs w:val="24"/>
        </w:rPr>
      </w:pPr>
      <w:r w:rsidRPr="00426D6C">
        <w:rPr>
          <w:sz w:val="24"/>
          <w:szCs w:val="24"/>
        </w:rPr>
        <w:t>Конституцией Российской Федерации</w:t>
      </w:r>
      <w:r w:rsidR="00652A0B" w:rsidRPr="00426D6C">
        <w:rPr>
          <w:sz w:val="24"/>
          <w:szCs w:val="24"/>
        </w:rPr>
        <w:t>;</w:t>
      </w:r>
    </w:p>
    <w:p w:rsidR="0095682F" w:rsidRPr="00426D6C" w:rsidRDefault="0095682F" w:rsidP="00426D6C">
      <w:pPr>
        <w:pStyle w:val="ConsPlusNormal"/>
        <w:numPr>
          <w:ilvl w:val="0"/>
          <w:numId w:val="9"/>
        </w:numPr>
        <w:ind w:left="0" w:firstLine="567"/>
        <w:jc w:val="both"/>
        <w:rPr>
          <w:sz w:val="24"/>
          <w:szCs w:val="24"/>
        </w:rPr>
      </w:pPr>
      <w:bookmarkStart w:id="466" w:name="_Приложение_№_9."/>
      <w:bookmarkEnd w:id="466"/>
      <w:r w:rsidRPr="00426D6C">
        <w:rPr>
          <w:sz w:val="24"/>
          <w:szCs w:val="24"/>
        </w:rPr>
        <w:t>Гражданским кодексом Российской Федерации;</w:t>
      </w:r>
    </w:p>
    <w:p w:rsidR="0095682F" w:rsidRPr="00426D6C" w:rsidRDefault="0095682F" w:rsidP="00426D6C">
      <w:pPr>
        <w:pStyle w:val="ConsPlusNormal"/>
        <w:numPr>
          <w:ilvl w:val="0"/>
          <w:numId w:val="9"/>
        </w:numPr>
        <w:ind w:left="0" w:firstLine="567"/>
        <w:jc w:val="both"/>
        <w:rPr>
          <w:sz w:val="24"/>
          <w:szCs w:val="24"/>
        </w:rPr>
      </w:pPr>
      <w:r w:rsidRPr="00426D6C">
        <w:rPr>
          <w:sz w:val="24"/>
          <w:szCs w:val="24"/>
        </w:rPr>
        <w:t>Земельным кодексом Российской Федерации;</w:t>
      </w:r>
    </w:p>
    <w:p w:rsidR="002F36F8" w:rsidRPr="00426D6C" w:rsidRDefault="002F36F8" w:rsidP="00426D6C">
      <w:pPr>
        <w:pStyle w:val="ConsPlusNormal"/>
        <w:numPr>
          <w:ilvl w:val="0"/>
          <w:numId w:val="9"/>
        </w:numPr>
        <w:ind w:left="0" w:firstLine="567"/>
        <w:jc w:val="both"/>
        <w:rPr>
          <w:sz w:val="24"/>
          <w:szCs w:val="24"/>
        </w:rPr>
      </w:pPr>
      <w:r w:rsidRPr="00426D6C">
        <w:rPr>
          <w:sz w:val="24"/>
          <w:szCs w:val="24"/>
        </w:rPr>
        <w:t>Федеральным законом от 21.07.1997 № 122-ФЗ «О государственной регистрации прав на недвижимое имущество и сделок с ним»;</w:t>
      </w:r>
    </w:p>
    <w:p w:rsidR="0095682F" w:rsidRPr="00426D6C" w:rsidRDefault="0095682F" w:rsidP="00426D6C">
      <w:pPr>
        <w:pStyle w:val="ConsPlusNormal"/>
        <w:numPr>
          <w:ilvl w:val="0"/>
          <w:numId w:val="9"/>
        </w:numPr>
        <w:ind w:left="0" w:firstLine="567"/>
        <w:jc w:val="both"/>
        <w:rPr>
          <w:sz w:val="24"/>
          <w:szCs w:val="24"/>
        </w:rPr>
      </w:pPr>
      <w:r w:rsidRPr="00426D6C">
        <w:rPr>
          <w:sz w:val="24"/>
          <w:szCs w:val="24"/>
        </w:rPr>
        <w:t xml:space="preserve">Федеральным законом от 27.07.2010 </w:t>
      </w:r>
      <w:r w:rsidR="00FC605B" w:rsidRPr="00426D6C">
        <w:rPr>
          <w:sz w:val="24"/>
          <w:szCs w:val="24"/>
        </w:rPr>
        <w:t>№</w:t>
      </w:r>
      <w:r w:rsidRPr="00426D6C">
        <w:rPr>
          <w:sz w:val="24"/>
          <w:szCs w:val="24"/>
        </w:rPr>
        <w:t xml:space="preserve"> 210-ФЗ </w:t>
      </w:r>
      <w:r w:rsidR="00A52243" w:rsidRPr="00426D6C">
        <w:rPr>
          <w:sz w:val="24"/>
          <w:szCs w:val="24"/>
        </w:rPr>
        <w:t>«</w:t>
      </w:r>
      <w:r w:rsidRPr="00426D6C">
        <w:rPr>
          <w:sz w:val="24"/>
          <w:szCs w:val="24"/>
        </w:rPr>
        <w:t>Об организации предоставления государственных и муниципальных услуг</w:t>
      </w:r>
      <w:r w:rsidR="00A52243" w:rsidRPr="00426D6C">
        <w:rPr>
          <w:sz w:val="24"/>
          <w:szCs w:val="24"/>
        </w:rPr>
        <w:t>»</w:t>
      </w:r>
      <w:r w:rsidR="00ED3D54" w:rsidRPr="00426D6C">
        <w:rPr>
          <w:sz w:val="24"/>
          <w:szCs w:val="24"/>
        </w:rPr>
        <w:t>;</w:t>
      </w:r>
    </w:p>
    <w:p w:rsidR="0095682F" w:rsidRPr="00426D6C" w:rsidRDefault="0095682F" w:rsidP="00426D6C">
      <w:pPr>
        <w:pStyle w:val="ConsPlusNormal"/>
        <w:numPr>
          <w:ilvl w:val="0"/>
          <w:numId w:val="9"/>
        </w:numPr>
        <w:ind w:left="0" w:firstLine="567"/>
        <w:jc w:val="both"/>
        <w:rPr>
          <w:sz w:val="24"/>
          <w:szCs w:val="24"/>
        </w:rPr>
      </w:pPr>
      <w:r w:rsidRPr="00426D6C">
        <w:rPr>
          <w:sz w:val="24"/>
          <w:szCs w:val="24"/>
        </w:rPr>
        <w:t xml:space="preserve">Федеральным законом от 06.04.2011 </w:t>
      </w:r>
      <w:r w:rsidR="00FC605B" w:rsidRPr="00426D6C">
        <w:rPr>
          <w:sz w:val="24"/>
          <w:szCs w:val="24"/>
        </w:rPr>
        <w:t>№</w:t>
      </w:r>
      <w:r w:rsidRPr="00426D6C">
        <w:rPr>
          <w:sz w:val="24"/>
          <w:szCs w:val="24"/>
        </w:rPr>
        <w:t xml:space="preserve"> 63-ФЗ </w:t>
      </w:r>
      <w:r w:rsidR="00A52243" w:rsidRPr="00426D6C">
        <w:rPr>
          <w:sz w:val="24"/>
          <w:szCs w:val="24"/>
        </w:rPr>
        <w:t>«</w:t>
      </w:r>
      <w:r w:rsidRPr="00426D6C">
        <w:rPr>
          <w:sz w:val="24"/>
          <w:szCs w:val="24"/>
        </w:rPr>
        <w:t>Об электронной подписи</w:t>
      </w:r>
      <w:r w:rsidR="00A52243" w:rsidRPr="00426D6C">
        <w:rPr>
          <w:sz w:val="24"/>
          <w:szCs w:val="24"/>
        </w:rPr>
        <w:t>»</w:t>
      </w:r>
      <w:r w:rsidRPr="00426D6C">
        <w:rPr>
          <w:sz w:val="24"/>
          <w:szCs w:val="24"/>
        </w:rPr>
        <w:t>;</w:t>
      </w:r>
    </w:p>
    <w:p w:rsidR="0095682F" w:rsidRPr="00426D6C" w:rsidRDefault="00A52243" w:rsidP="00426D6C">
      <w:pPr>
        <w:pStyle w:val="ConsPlusNormal"/>
        <w:numPr>
          <w:ilvl w:val="0"/>
          <w:numId w:val="9"/>
        </w:numPr>
        <w:ind w:left="0" w:firstLine="567"/>
        <w:jc w:val="both"/>
        <w:rPr>
          <w:sz w:val="24"/>
          <w:szCs w:val="24"/>
        </w:rPr>
      </w:pPr>
      <w:r w:rsidRPr="00426D6C">
        <w:rPr>
          <w:sz w:val="24"/>
          <w:szCs w:val="24"/>
        </w:rPr>
        <w:t>п</w:t>
      </w:r>
      <w:r w:rsidR="0095682F" w:rsidRPr="00426D6C">
        <w:rPr>
          <w:sz w:val="24"/>
          <w:szCs w:val="24"/>
        </w:rPr>
        <w:t xml:space="preserve">остановлением Правительства Российской Федерации от 16.05.2011 </w:t>
      </w:r>
      <w:r w:rsidR="00FC605B" w:rsidRPr="00426D6C">
        <w:rPr>
          <w:sz w:val="24"/>
          <w:szCs w:val="24"/>
        </w:rPr>
        <w:t>№</w:t>
      </w:r>
      <w:r w:rsidR="00AB3A4C" w:rsidRPr="00426D6C">
        <w:rPr>
          <w:sz w:val="24"/>
          <w:szCs w:val="24"/>
        </w:rPr>
        <w:t> </w:t>
      </w:r>
      <w:r w:rsidRPr="00426D6C">
        <w:rPr>
          <w:sz w:val="24"/>
          <w:szCs w:val="24"/>
        </w:rPr>
        <w:t>373 «О </w:t>
      </w:r>
      <w:r w:rsidR="0095682F" w:rsidRPr="00426D6C">
        <w:rPr>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26D6C">
        <w:rPr>
          <w:sz w:val="24"/>
          <w:szCs w:val="24"/>
        </w:rPr>
        <w:t>»</w:t>
      </w:r>
      <w:r w:rsidR="0095682F" w:rsidRPr="00426D6C">
        <w:rPr>
          <w:sz w:val="24"/>
          <w:szCs w:val="24"/>
        </w:rPr>
        <w:t>;</w:t>
      </w:r>
    </w:p>
    <w:p w:rsidR="007E1DC2" w:rsidRPr="00426D6C" w:rsidRDefault="0095682F" w:rsidP="00426D6C">
      <w:pPr>
        <w:pStyle w:val="ConsPlusNormal"/>
        <w:numPr>
          <w:ilvl w:val="0"/>
          <w:numId w:val="9"/>
        </w:numPr>
        <w:ind w:left="0" w:firstLine="567"/>
        <w:jc w:val="both"/>
        <w:rPr>
          <w:sz w:val="24"/>
          <w:szCs w:val="24"/>
        </w:rPr>
      </w:pPr>
      <w:r w:rsidRPr="00426D6C">
        <w:rPr>
          <w:sz w:val="24"/>
          <w:szCs w:val="24"/>
        </w:rPr>
        <w:t>Законом Московской области от 07.06.1996 № 23/96-ОЗ «О регулировании земельных отношени</w:t>
      </w:r>
      <w:r w:rsidR="00D15FA8" w:rsidRPr="00426D6C">
        <w:rPr>
          <w:sz w:val="24"/>
          <w:szCs w:val="24"/>
        </w:rPr>
        <w:t>й в Московской области»</w:t>
      </w:r>
      <w:r w:rsidRPr="00426D6C">
        <w:rPr>
          <w:sz w:val="24"/>
          <w:szCs w:val="24"/>
        </w:rPr>
        <w:t>;</w:t>
      </w:r>
    </w:p>
    <w:p w:rsidR="007E1DC2" w:rsidRPr="00426D6C" w:rsidRDefault="007E1DC2" w:rsidP="00426D6C">
      <w:pPr>
        <w:pStyle w:val="ConsPlusNormal"/>
        <w:numPr>
          <w:ilvl w:val="0"/>
          <w:numId w:val="9"/>
        </w:numPr>
        <w:ind w:left="0" w:firstLine="567"/>
        <w:jc w:val="both"/>
        <w:rPr>
          <w:sz w:val="24"/>
          <w:szCs w:val="24"/>
        </w:rPr>
      </w:pPr>
      <w:r w:rsidRPr="00426D6C">
        <w:rPr>
          <w:sz w:val="24"/>
          <w:szCs w:val="24"/>
        </w:rPr>
        <w:t xml:space="preserve">Распоряжением Министерства государственного управления, информационных технологий и связи от 21.07.2016 </w:t>
      </w:r>
      <w:r w:rsidR="00AB3A4C" w:rsidRPr="00426D6C">
        <w:rPr>
          <w:sz w:val="24"/>
          <w:szCs w:val="24"/>
        </w:rPr>
        <w:t>№ </w:t>
      </w:r>
      <w:r w:rsidRPr="00426D6C">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sidRPr="00426D6C">
        <w:rPr>
          <w:sz w:val="24"/>
          <w:szCs w:val="24"/>
        </w:rPr>
        <w:t>;</w:t>
      </w:r>
    </w:p>
    <w:p w:rsidR="00AB3A4C" w:rsidRPr="00426D6C" w:rsidRDefault="00AB3A4C" w:rsidP="00426D6C">
      <w:pPr>
        <w:pStyle w:val="ConsPlusNormal"/>
        <w:numPr>
          <w:ilvl w:val="0"/>
          <w:numId w:val="9"/>
        </w:numPr>
        <w:ind w:left="0" w:firstLine="567"/>
        <w:jc w:val="both"/>
        <w:rPr>
          <w:sz w:val="24"/>
          <w:szCs w:val="24"/>
        </w:rPr>
      </w:pPr>
      <w:r w:rsidRPr="00426D6C">
        <w:rPr>
          <w:sz w:val="24"/>
          <w:szCs w:val="24"/>
        </w:rPr>
        <w:t>Приказ</w:t>
      </w:r>
      <w:r w:rsidR="005415F1" w:rsidRPr="00426D6C">
        <w:rPr>
          <w:sz w:val="24"/>
          <w:szCs w:val="24"/>
        </w:rPr>
        <w:t>ом</w:t>
      </w:r>
      <w:r w:rsidRPr="00426D6C">
        <w:rPr>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426D6C" w:rsidRDefault="00AB3A4C" w:rsidP="00426D6C">
      <w:pPr>
        <w:pStyle w:val="ConsPlusNormal"/>
        <w:numPr>
          <w:ilvl w:val="0"/>
          <w:numId w:val="9"/>
        </w:numPr>
        <w:ind w:left="0" w:firstLine="567"/>
        <w:jc w:val="both"/>
        <w:rPr>
          <w:sz w:val="24"/>
          <w:szCs w:val="24"/>
        </w:rPr>
      </w:pPr>
      <w:r w:rsidRPr="00426D6C">
        <w:rPr>
          <w:sz w:val="24"/>
          <w:szCs w:val="24"/>
        </w:rPr>
        <w:t>Кодекс</w:t>
      </w:r>
      <w:r w:rsidR="005415F1" w:rsidRPr="00426D6C">
        <w:rPr>
          <w:sz w:val="24"/>
          <w:szCs w:val="24"/>
        </w:rPr>
        <w:t>ом</w:t>
      </w:r>
      <w:r w:rsidRPr="00426D6C">
        <w:rPr>
          <w:sz w:val="24"/>
          <w:szCs w:val="24"/>
        </w:rPr>
        <w:t xml:space="preserve"> Московской области об административных правонарушениях от 04.05.2016 № 37/2016-ОЗ.</w:t>
      </w:r>
    </w:p>
    <w:p w:rsidR="00244145" w:rsidRPr="00426D6C" w:rsidRDefault="002F36F8" w:rsidP="00426D6C">
      <w:pPr>
        <w:pStyle w:val="ConsPlusNormal"/>
        <w:numPr>
          <w:ilvl w:val="0"/>
          <w:numId w:val="9"/>
        </w:numPr>
        <w:ind w:left="0" w:firstLine="567"/>
        <w:jc w:val="both"/>
        <w:rPr>
          <w:sz w:val="24"/>
          <w:szCs w:val="24"/>
        </w:rPr>
      </w:pPr>
      <w:r w:rsidRPr="00426D6C">
        <w:rPr>
          <w:sz w:val="24"/>
          <w:szCs w:val="24"/>
        </w:rPr>
        <w:t xml:space="preserve">Уставом муниципального образования </w:t>
      </w:r>
      <w:r w:rsidR="00DD7A37" w:rsidRPr="00426D6C">
        <w:rPr>
          <w:sz w:val="24"/>
          <w:szCs w:val="24"/>
        </w:rPr>
        <w:t>«</w:t>
      </w:r>
      <w:r w:rsidR="00842BCA" w:rsidRPr="00426D6C">
        <w:rPr>
          <w:sz w:val="24"/>
          <w:szCs w:val="24"/>
        </w:rPr>
        <w:t>Богородск</w:t>
      </w:r>
      <w:r w:rsidR="007819C8" w:rsidRPr="00426D6C">
        <w:rPr>
          <w:sz w:val="24"/>
          <w:szCs w:val="24"/>
        </w:rPr>
        <w:t>ий</w:t>
      </w:r>
      <w:r w:rsidR="00842BCA" w:rsidRPr="00426D6C">
        <w:rPr>
          <w:sz w:val="24"/>
          <w:szCs w:val="24"/>
        </w:rPr>
        <w:t xml:space="preserve"> городско</w:t>
      </w:r>
      <w:r w:rsidR="007819C8" w:rsidRPr="00426D6C">
        <w:rPr>
          <w:sz w:val="24"/>
          <w:szCs w:val="24"/>
        </w:rPr>
        <w:t>й</w:t>
      </w:r>
      <w:r w:rsidR="00842BCA" w:rsidRPr="00426D6C">
        <w:rPr>
          <w:sz w:val="24"/>
          <w:szCs w:val="24"/>
        </w:rPr>
        <w:t xml:space="preserve"> </w:t>
      </w:r>
      <w:proofErr w:type="gramStart"/>
      <w:r w:rsidR="00842BCA" w:rsidRPr="00426D6C">
        <w:rPr>
          <w:sz w:val="24"/>
          <w:szCs w:val="24"/>
        </w:rPr>
        <w:t xml:space="preserve">округ </w:t>
      </w:r>
      <w:r w:rsidR="00DD7A37" w:rsidRPr="00426D6C">
        <w:rPr>
          <w:sz w:val="24"/>
          <w:szCs w:val="24"/>
        </w:rPr>
        <w:t xml:space="preserve"> </w:t>
      </w:r>
      <w:r w:rsidRPr="00426D6C">
        <w:rPr>
          <w:sz w:val="24"/>
          <w:szCs w:val="24"/>
        </w:rPr>
        <w:t>Московской</w:t>
      </w:r>
      <w:proofErr w:type="gramEnd"/>
      <w:r w:rsidRPr="00426D6C">
        <w:rPr>
          <w:sz w:val="24"/>
          <w:szCs w:val="24"/>
        </w:rPr>
        <w:t xml:space="preserve"> области</w:t>
      </w:r>
      <w:r w:rsidR="00DD7A37" w:rsidRPr="00426D6C">
        <w:rPr>
          <w:sz w:val="24"/>
          <w:szCs w:val="24"/>
        </w:rPr>
        <w:t>»</w:t>
      </w:r>
      <w:r w:rsidR="00652A0B" w:rsidRPr="00426D6C">
        <w:rPr>
          <w:color w:val="000000" w:themeColor="text1"/>
          <w:sz w:val="24"/>
          <w:szCs w:val="24"/>
          <w:lang w:eastAsia="ru-RU"/>
        </w:rPr>
        <w:t>.</w:t>
      </w:r>
    </w:p>
    <w:p w:rsidR="00244145" w:rsidRPr="00426D6C" w:rsidRDefault="00244145" w:rsidP="00426D6C">
      <w:pPr>
        <w:pStyle w:val="ConsPlusNormal"/>
        <w:ind w:firstLine="567"/>
        <w:jc w:val="both"/>
        <w:rPr>
          <w:color w:val="000000" w:themeColor="text1"/>
          <w:sz w:val="24"/>
          <w:szCs w:val="24"/>
          <w:lang w:eastAsia="ru-RU"/>
        </w:rPr>
      </w:pPr>
    </w:p>
    <w:p w:rsidR="00244145" w:rsidRPr="00426D6C" w:rsidRDefault="00244145" w:rsidP="00426D6C">
      <w:pPr>
        <w:pStyle w:val="ConsPlusNormal"/>
        <w:ind w:firstLine="567"/>
        <w:jc w:val="both"/>
        <w:rPr>
          <w:color w:val="000000" w:themeColor="text1"/>
          <w:sz w:val="24"/>
          <w:szCs w:val="24"/>
          <w:lang w:eastAsia="ru-RU"/>
        </w:rPr>
      </w:pPr>
    </w:p>
    <w:p w:rsidR="0095682F" w:rsidRPr="00426D6C" w:rsidRDefault="0095682F" w:rsidP="00426D6C">
      <w:pPr>
        <w:pStyle w:val="ConsPlusNormal"/>
        <w:ind w:firstLine="567"/>
        <w:jc w:val="both"/>
        <w:rPr>
          <w:sz w:val="24"/>
          <w:szCs w:val="24"/>
        </w:rPr>
      </w:pPr>
      <w:r w:rsidRPr="00426D6C">
        <w:rPr>
          <w:sz w:val="24"/>
          <w:szCs w:val="24"/>
        </w:rPr>
        <w:br w:type="page"/>
      </w:r>
    </w:p>
    <w:p w:rsidR="00D64877" w:rsidRPr="00426D6C" w:rsidRDefault="00D64877" w:rsidP="00426D6C">
      <w:pPr>
        <w:pStyle w:val="1-"/>
        <w:spacing w:before="0" w:after="0" w:line="240" w:lineRule="auto"/>
        <w:ind w:firstLine="567"/>
        <w:jc w:val="right"/>
        <w:rPr>
          <w:rFonts w:ascii="Arial" w:hAnsi="Arial" w:cs="Arial"/>
          <w:b w:val="0"/>
          <w:sz w:val="24"/>
          <w:szCs w:val="24"/>
        </w:rPr>
      </w:pPr>
      <w:bookmarkStart w:id="467" w:name="П8"/>
      <w:bookmarkStart w:id="468" w:name="_Toc473648683"/>
      <w:bookmarkStart w:id="469" w:name="_Toc515966330"/>
      <w:bookmarkStart w:id="470" w:name="_Toc468470823"/>
      <w:bookmarkStart w:id="471" w:name="_Toc473648681"/>
      <w:bookmarkStart w:id="472" w:name="П7"/>
      <w:r w:rsidRPr="00426D6C">
        <w:rPr>
          <w:rFonts w:ascii="Arial" w:hAnsi="Arial" w:cs="Arial"/>
          <w:b w:val="0"/>
          <w:sz w:val="24"/>
          <w:szCs w:val="24"/>
        </w:rPr>
        <w:lastRenderedPageBreak/>
        <w:t xml:space="preserve">Приложение </w:t>
      </w:r>
      <w:bookmarkEnd w:id="467"/>
      <w:bookmarkEnd w:id="468"/>
      <w:r w:rsidR="0067022D" w:rsidRPr="00426D6C">
        <w:rPr>
          <w:rFonts w:ascii="Arial" w:hAnsi="Arial" w:cs="Arial"/>
          <w:b w:val="0"/>
          <w:sz w:val="24"/>
          <w:szCs w:val="24"/>
        </w:rPr>
        <w:t>8</w:t>
      </w:r>
      <w:bookmarkEnd w:id="469"/>
    </w:p>
    <w:p w:rsidR="00D32D71"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r w:rsidRPr="00426D6C">
        <w:rPr>
          <w:rFonts w:ascii="Arial" w:hAnsi="Arial" w:cs="Arial"/>
          <w:b w:val="0"/>
          <w:bCs w:val="0"/>
          <w:iCs w:val="0"/>
          <w:sz w:val="24"/>
          <w:szCs w:val="24"/>
          <w:lang w:eastAsia="ar-SA"/>
        </w:rPr>
        <w:t xml:space="preserve">к </w:t>
      </w:r>
      <w:r w:rsidR="00BA66A8" w:rsidRPr="00426D6C">
        <w:rPr>
          <w:rFonts w:ascii="Arial" w:hAnsi="Arial" w:cs="Arial"/>
          <w:b w:val="0"/>
          <w:bCs w:val="0"/>
          <w:iCs w:val="0"/>
          <w:sz w:val="24"/>
          <w:szCs w:val="24"/>
          <w:lang w:eastAsia="ar-SA"/>
        </w:rPr>
        <w:t>административному регламенту</w:t>
      </w:r>
      <w:r w:rsidRPr="00426D6C">
        <w:rPr>
          <w:rFonts w:ascii="Arial" w:hAnsi="Arial" w:cs="Arial"/>
          <w:b w:val="0"/>
          <w:bCs w:val="0"/>
          <w:iCs w:val="0"/>
          <w:sz w:val="24"/>
          <w:szCs w:val="24"/>
          <w:lang w:eastAsia="ar-SA"/>
        </w:rPr>
        <w:t xml:space="preserve"> </w:t>
      </w:r>
    </w:p>
    <w:p w:rsidR="00602B6B" w:rsidRPr="00426D6C" w:rsidRDefault="00602B6B" w:rsidP="00426D6C">
      <w:pPr>
        <w:pStyle w:val="1-"/>
        <w:spacing w:before="0" w:after="0" w:line="240" w:lineRule="auto"/>
        <w:ind w:firstLine="567"/>
        <w:jc w:val="left"/>
        <w:outlineLvl w:val="9"/>
        <w:rPr>
          <w:rFonts w:ascii="Arial" w:hAnsi="Arial" w:cs="Arial"/>
          <w:b w:val="0"/>
          <w:bCs w:val="0"/>
          <w:iCs w:val="0"/>
          <w:sz w:val="24"/>
          <w:szCs w:val="24"/>
          <w:lang w:eastAsia="ar-SA"/>
        </w:rPr>
      </w:pPr>
    </w:p>
    <w:p w:rsidR="00BE56E9" w:rsidRPr="00426D6C" w:rsidRDefault="00BE56E9" w:rsidP="00426D6C">
      <w:pPr>
        <w:pStyle w:val="20"/>
        <w:spacing w:before="0" w:after="0"/>
        <w:ind w:firstLine="567"/>
        <w:rPr>
          <w:rFonts w:ascii="Arial" w:hAnsi="Arial" w:cs="Arial"/>
          <w:szCs w:val="24"/>
        </w:rPr>
      </w:pPr>
      <w:bookmarkStart w:id="473" w:name="_Toc515966331"/>
      <w:r w:rsidRPr="00426D6C">
        <w:rPr>
          <w:rFonts w:ascii="Arial" w:hAnsi="Arial" w:cs="Arial"/>
          <w:szCs w:val="24"/>
        </w:rPr>
        <w:t>Форма Заявления о предоставлении Муниципальной услуги</w:t>
      </w:r>
      <w:bookmarkEnd w:id="473"/>
    </w:p>
    <w:p w:rsidR="002F36F8" w:rsidRPr="00426D6C" w:rsidRDefault="002F36F8" w:rsidP="00426D6C">
      <w:pPr>
        <w:autoSpaceDE w:val="0"/>
        <w:autoSpaceDN w:val="0"/>
        <w:adjustRightInd w:val="0"/>
        <w:spacing w:after="0" w:line="240" w:lineRule="auto"/>
        <w:ind w:firstLine="567"/>
        <w:jc w:val="both"/>
        <w:rPr>
          <w:rFonts w:ascii="Arial" w:hAnsi="Arial" w:cs="Arial"/>
          <w:sz w:val="24"/>
          <w:szCs w:val="24"/>
        </w:rPr>
      </w:pPr>
      <w:bookmarkStart w:id="474" w:name="_Форма_ведомости_координат"/>
      <w:bookmarkEnd w:id="474"/>
    </w:p>
    <w:p w:rsidR="00842BCA" w:rsidRPr="00426D6C" w:rsidRDefault="002F36F8"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 xml:space="preserve">В </w:t>
      </w:r>
      <w:r w:rsidR="00842BCA" w:rsidRPr="00426D6C">
        <w:rPr>
          <w:rFonts w:ascii="Arial" w:hAnsi="Arial" w:cs="Arial"/>
          <w:sz w:val="24"/>
          <w:szCs w:val="24"/>
        </w:rPr>
        <w:t>Комитет по управлению имуществом</w:t>
      </w:r>
    </w:p>
    <w:p w:rsidR="002F36F8" w:rsidRPr="00426D6C" w:rsidRDefault="00842BCA"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 xml:space="preserve">Администрации Богородского городского округа </w:t>
      </w:r>
    </w:p>
    <w:p w:rsidR="002F36F8" w:rsidRPr="00426D6C" w:rsidRDefault="002F36F8" w:rsidP="00426D6C">
      <w:pPr>
        <w:autoSpaceDE w:val="0"/>
        <w:autoSpaceDN w:val="0"/>
        <w:adjustRightInd w:val="0"/>
        <w:spacing w:after="0" w:line="240" w:lineRule="auto"/>
        <w:ind w:firstLine="567"/>
        <w:jc w:val="both"/>
        <w:rPr>
          <w:rFonts w:ascii="Arial" w:hAnsi="Arial" w:cs="Arial"/>
          <w:sz w:val="24"/>
          <w:szCs w:val="24"/>
          <w:lang w:eastAsia="ru-RU"/>
        </w:rPr>
      </w:pPr>
      <w:r w:rsidRPr="00426D6C">
        <w:rPr>
          <w:rFonts w:ascii="Arial" w:hAnsi="Arial" w:cs="Arial"/>
          <w:sz w:val="24"/>
          <w:szCs w:val="24"/>
          <w:lang w:eastAsia="ru-RU"/>
        </w:rPr>
        <w:t>от ______________________________</w:t>
      </w:r>
    </w:p>
    <w:p w:rsidR="002F36F8" w:rsidRPr="00426D6C" w:rsidRDefault="002F36F8" w:rsidP="00426D6C">
      <w:pPr>
        <w:autoSpaceDE w:val="0"/>
        <w:autoSpaceDN w:val="0"/>
        <w:adjustRightInd w:val="0"/>
        <w:spacing w:after="0" w:line="240" w:lineRule="auto"/>
        <w:ind w:firstLine="567"/>
        <w:jc w:val="both"/>
        <w:rPr>
          <w:rFonts w:ascii="Arial" w:hAnsi="Arial" w:cs="Arial"/>
          <w:sz w:val="24"/>
          <w:szCs w:val="24"/>
          <w:lang w:eastAsia="ru-RU"/>
        </w:rPr>
      </w:pPr>
      <w:r w:rsidRPr="00426D6C">
        <w:rPr>
          <w:rFonts w:ascii="Arial" w:hAnsi="Arial" w:cs="Arial"/>
          <w:sz w:val="24"/>
          <w:szCs w:val="24"/>
          <w:lang w:eastAsia="ru-RU"/>
        </w:rPr>
        <w:t>(фамилия, имя, отчество (при наличии), реквизиты документа</w:t>
      </w:r>
      <w:r w:rsidR="00132462" w:rsidRPr="00426D6C">
        <w:rPr>
          <w:rFonts w:ascii="Arial" w:hAnsi="Arial" w:cs="Arial"/>
          <w:sz w:val="24"/>
          <w:szCs w:val="24"/>
          <w:lang w:eastAsia="ru-RU"/>
        </w:rPr>
        <w:t>,</w:t>
      </w:r>
      <w:r w:rsidRPr="00426D6C">
        <w:rPr>
          <w:rFonts w:ascii="Arial" w:hAnsi="Arial" w:cs="Arial"/>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426D6C" w:rsidRDefault="002F36F8"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 xml:space="preserve">адрес: </w:t>
      </w:r>
      <w:r w:rsidRPr="00426D6C">
        <w:rPr>
          <w:rFonts w:ascii="Arial" w:hAnsi="Arial" w:cs="Arial"/>
          <w:sz w:val="24"/>
          <w:szCs w:val="24"/>
          <w:lang w:eastAsia="ru-RU"/>
        </w:rPr>
        <w:t>___________________________</w:t>
      </w:r>
    </w:p>
    <w:p w:rsidR="002F36F8" w:rsidRPr="00426D6C" w:rsidRDefault="002F36F8" w:rsidP="00426D6C">
      <w:pPr>
        <w:spacing w:after="0" w:line="240" w:lineRule="auto"/>
        <w:ind w:firstLine="567"/>
        <w:jc w:val="both"/>
        <w:rPr>
          <w:rFonts w:ascii="Arial" w:hAnsi="Arial" w:cs="Arial"/>
          <w:noProof/>
          <w:sz w:val="24"/>
          <w:szCs w:val="24"/>
        </w:rPr>
      </w:pPr>
      <w:r w:rsidRPr="00426D6C">
        <w:rPr>
          <w:rFonts w:ascii="Arial" w:hAnsi="Arial" w:cs="Arial"/>
          <w:noProof/>
          <w:sz w:val="24"/>
          <w:szCs w:val="24"/>
        </w:rPr>
        <w:t>(указать адрес места жительства – для физических лиц, места нахождения – для юридических лиц)</w:t>
      </w:r>
    </w:p>
    <w:p w:rsidR="002F36F8" w:rsidRPr="00426D6C" w:rsidRDefault="002F36F8" w:rsidP="00426D6C">
      <w:pPr>
        <w:autoSpaceDE w:val="0"/>
        <w:autoSpaceDN w:val="0"/>
        <w:adjustRightInd w:val="0"/>
        <w:spacing w:after="0" w:line="240" w:lineRule="auto"/>
        <w:ind w:firstLine="567"/>
        <w:jc w:val="both"/>
        <w:rPr>
          <w:rFonts w:ascii="Arial" w:hAnsi="Arial" w:cs="Arial"/>
          <w:sz w:val="24"/>
          <w:szCs w:val="24"/>
          <w:lang w:eastAsia="ru-RU"/>
        </w:rPr>
      </w:pPr>
      <w:r w:rsidRPr="00426D6C">
        <w:rPr>
          <w:rFonts w:ascii="Arial" w:hAnsi="Arial" w:cs="Arial"/>
          <w:sz w:val="24"/>
          <w:szCs w:val="24"/>
          <w:lang w:eastAsia="ru-RU"/>
        </w:rPr>
        <w:t>Телефон: ________________________</w:t>
      </w:r>
    </w:p>
    <w:p w:rsidR="002F36F8" w:rsidRPr="00426D6C" w:rsidRDefault="002F36F8" w:rsidP="00426D6C">
      <w:pPr>
        <w:autoSpaceDE w:val="0"/>
        <w:autoSpaceDN w:val="0"/>
        <w:adjustRightInd w:val="0"/>
        <w:spacing w:after="0" w:line="240" w:lineRule="auto"/>
        <w:ind w:firstLine="567"/>
        <w:rPr>
          <w:rFonts w:ascii="Arial" w:hAnsi="Arial" w:cs="Arial"/>
          <w:sz w:val="24"/>
          <w:szCs w:val="24"/>
        </w:rPr>
      </w:pPr>
      <w:r w:rsidRPr="00426D6C">
        <w:rPr>
          <w:rFonts w:ascii="Arial" w:hAnsi="Arial" w:cs="Arial"/>
          <w:sz w:val="24"/>
          <w:szCs w:val="24"/>
          <w:lang w:eastAsia="ru-RU"/>
        </w:rPr>
        <w:t>адрес</w:t>
      </w:r>
      <w:r w:rsidRPr="00426D6C">
        <w:rPr>
          <w:rFonts w:ascii="Arial" w:hAnsi="Arial" w:cs="Arial"/>
          <w:sz w:val="24"/>
          <w:szCs w:val="24"/>
        </w:rPr>
        <w:t xml:space="preserve"> электронной почты: </w:t>
      </w:r>
      <w:r w:rsidRPr="00426D6C">
        <w:rPr>
          <w:rFonts w:ascii="Arial" w:hAnsi="Arial" w:cs="Arial"/>
          <w:sz w:val="24"/>
          <w:szCs w:val="24"/>
          <w:lang w:eastAsia="ru-RU"/>
        </w:rPr>
        <w:t>__________</w:t>
      </w:r>
    </w:p>
    <w:p w:rsidR="002F36F8" w:rsidRPr="00426D6C" w:rsidRDefault="002F36F8" w:rsidP="00426D6C">
      <w:pPr>
        <w:widowControl w:val="0"/>
        <w:autoSpaceDE w:val="0"/>
        <w:autoSpaceDN w:val="0"/>
        <w:adjustRightInd w:val="0"/>
        <w:spacing w:after="0" w:line="240" w:lineRule="auto"/>
        <w:ind w:firstLine="567"/>
        <w:jc w:val="both"/>
        <w:rPr>
          <w:rFonts w:ascii="Arial" w:eastAsia="Times New Roman" w:hAnsi="Arial" w:cs="Arial"/>
          <w:b/>
          <w:sz w:val="24"/>
          <w:szCs w:val="24"/>
        </w:rPr>
      </w:pPr>
    </w:p>
    <w:p w:rsidR="002F36F8" w:rsidRPr="00426D6C" w:rsidRDefault="002F36F8" w:rsidP="00426D6C">
      <w:pPr>
        <w:widowControl w:val="0"/>
        <w:autoSpaceDE w:val="0"/>
        <w:autoSpaceDN w:val="0"/>
        <w:adjustRightInd w:val="0"/>
        <w:spacing w:after="0" w:line="240" w:lineRule="auto"/>
        <w:ind w:firstLine="567"/>
        <w:jc w:val="center"/>
        <w:rPr>
          <w:rFonts w:ascii="Arial" w:eastAsia="Times New Roman" w:hAnsi="Arial" w:cs="Arial"/>
          <w:b/>
          <w:sz w:val="24"/>
          <w:szCs w:val="24"/>
        </w:rPr>
      </w:pPr>
      <w:r w:rsidRPr="00426D6C">
        <w:rPr>
          <w:rFonts w:ascii="Arial" w:eastAsia="Times New Roman" w:hAnsi="Arial" w:cs="Arial"/>
          <w:b/>
          <w:sz w:val="24"/>
          <w:szCs w:val="24"/>
        </w:rPr>
        <w:t>Заявление</w:t>
      </w:r>
    </w:p>
    <w:p w:rsidR="002F36F8" w:rsidRPr="00426D6C" w:rsidRDefault="009F1B04" w:rsidP="00426D6C">
      <w:pPr>
        <w:spacing w:after="0" w:line="240" w:lineRule="auto"/>
        <w:ind w:firstLine="567"/>
        <w:jc w:val="center"/>
        <w:rPr>
          <w:rFonts w:ascii="Arial" w:eastAsia="PMingLiU" w:hAnsi="Arial" w:cs="Arial"/>
          <w:bCs/>
          <w:sz w:val="24"/>
          <w:szCs w:val="24"/>
        </w:rPr>
      </w:pPr>
      <w:r w:rsidRPr="00426D6C">
        <w:rPr>
          <w:rFonts w:ascii="Arial" w:eastAsia="PMingLiU" w:hAnsi="Arial" w:cs="Arial"/>
          <w:bCs/>
          <w:sz w:val="24"/>
          <w:szCs w:val="24"/>
        </w:rPr>
        <w:t>о предоставлении м</w:t>
      </w:r>
      <w:r w:rsidR="002F36F8" w:rsidRPr="00426D6C">
        <w:rPr>
          <w:rFonts w:ascii="Arial" w:eastAsia="PMingLiU" w:hAnsi="Arial" w:cs="Arial"/>
          <w:bCs/>
          <w:sz w:val="24"/>
          <w:szCs w:val="24"/>
        </w:rPr>
        <w:t xml:space="preserve">униципальной услуги </w:t>
      </w:r>
      <w:r w:rsidR="00561E43" w:rsidRPr="00426D6C">
        <w:rPr>
          <w:rFonts w:ascii="Arial" w:eastAsia="PMingLiU" w:hAnsi="Arial" w:cs="Arial"/>
          <w:bCs/>
          <w:sz w:val="24"/>
          <w:szCs w:val="24"/>
        </w:rPr>
        <w:br/>
      </w:r>
      <w:r w:rsidR="002F36F8" w:rsidRPr="00426D6C">
        <w:rPr>
          <w:rFonts w:ascii="Arial" w:eastAsia="PMingLiU" w:hAnsi="Arial" w:cs="Arial"/>
          <w:bCs/>
          <w:sz w:val="24"/>
          <w:szCs w:val="24"/>
        </w:rPr>
        <w:t xml:space="preserve">«Выдача </w:t>
      </w:r>
      <w:r w:rsidR="00E555FC" w:rsidRPr="00426D6C">
        <w:rPr>
          <w:rFonts w:ascii="Arial" w:eastAsia="PMingLiU" w:hAnsi="Arial" w:cs="Arial"/>
          <w:bCs/>
          <w:sz w:val="24"/>
          <w:szCs w:val="24"/>
        </w:rPr>
        <w:t xml:space="preserve">выписки из реестра муниципального имущества» </w:t>
      </w:r>
    </w:p>
    <w:p w:rsidR="002F36F8" w:rsidRPr="00426D6C" w:rsidRDefault="002F36F8" w:rsidP="00426D6C">
      <w:pPr>
        <w:spacing w:after="0" w:line="240" w:lineRule="auto"/>
        <w:ind w:firstLine="567"/>
        <w:jc w:val="center"/>
        <w:rPr>
          <w:rFonts w:ascii="Arial" w:hAnsi="Arial" w:cs="Arial"/>
          <w:sz w:val="24"/>
          <w:szCs w:val="24"/>
        </w:rPr>
      </w:pPr>
    </w:p>
    <w:p w:rsidR="00E555FC" w:rsidRPr="00426D6C" w:rsidRDefault="002F36F8" w:rsidP="00426D6C">
      <w:pPr>
        <w:spacing w:after="0" w:line="240" w:lineRule="auto"/>
        <w:ind w:firstLine="567"/>
        <w:rPr>
          <w:rFonts w:ascii="Arial" w:eastAsia="PMingLiU" w:hAnsi="Arial" w:cs="Arial"/>
          <w:bCs/>
          <w:sz w:val="24"/>
          <w:szCs w:val="24"/>
        </w:rPr>
      </w:pPr>
      <w:r w:rsidRPr="00426D6C">
        <w:rPr>
          <w:rFonts w:ascii="Arial" w:hAnsi="Arial" w:cs="Arial"/>
          <w:sz w:val="24"/>
          <w:szCs w:val="24"/>
        </w:rPr>
        <w:t xml:space="preserve">Прошу Вас выдать </w:t>
      </w:r>
      <w:r w:rsidR="00E555FC" w:rsidRPr="00426D6C">
        <w:rPr>
          <w:rFonts w:ascii="Arial" w:hAnsi="Arial" w:cs="Arial"/>
          <w:sz w:val="24"/>
          <w:szCs w:val="24"/>
        </w:rPr>
        <w:t xml:space="preserve">выписку </w:t>
      </w:r>
      <w:r w:rsidR="00E555FC" w:rsidRPr="00426D6C">
        <w:rPr>
          <w:rFonts w:ascii="Arial" w:eastAsia="PMingLiU" w:hAnsi="Arial" w:cs="Arial"/>
          <w:bCs/>
          <w:sz w:val="24"/>
          <w:szCs w:val="24"/>
        </w:rPr>
        <w:t xml:space="preserve">из реестра муниципального имущества </w:t>
      </w:r>
    </w:p>
    <w:p w:rsidR="00E555FC" w:rsidRPr="00426D6C" w:rsidRDefault="00E555FC" w:rsidP="00426D6C">
      <w:pPr>
        <w:pStyle w:val="ConsPlusNonformat"/>
        <w:ind w:firstLine="567"/>
        <w:rPr>
          <w:rFonts w:ascii="Arial" w:hAnsi="Arial" w:cs="Arial"/>
          <w:sz w:val="24"/>
          <w:szCs w:val="24"/>
        </w:rPr>
      </w:pPr>
      <w:r w:rsidRPr="00426D6C">
        <w:rPr>
          <w:rFonts w:ascii="Arial" w:hAnsi="Arial" w:cs="Arial"/>
          <w:sz w:val="24"/>
          <w:szCs w:val="24"/>
        </w:rPr>
        <w:t>________________________________________________________________________</w:t>
      </w:r>
    </w:p>
    <w:p w:rsidR="00E555FC" w:rsidRPr="00426D6C" w:rsidRDefault="00E555FC" w:rsidP="00426D6C">
      <w:pPr>
        <w:pStyle w:val="ConsPlusNonformat"/>
        <w:ind w:firstLine="567"/>
        <w:jc w:val="center"/>
        <w:rPr>
          <w:rFonts w:ascii="Arial" w:hAnsi="Arial" w:cs="Arial"/>
          <w:sz w:val="24"/>
          <w:szCs w:val="24"/>
        </w:rPr>
      </w:pPr>
      <w:r w:rsidRPr="00426D6C">
        <w:rPr>
          <w:rFonts w:ascii="Arial" w:hAnsi="Arial" w:cs="Arial"/>
          <w:sz w:val="24"/>
          <w:szCs w:val="24"/>
        </w:rPr>
        <w:t>(</w:t>
      </w:r>
      <w:r w:rsidRPr="00426D6C">
        <w:rPr>
          <w:rFonts w:ascii="Arial" w:hAnsi="Arial" w:cs="Arial"/>
          <w:i/>
          <w:sz w:val="24"/>
          <w:szCs w:val="24"/>
        </w:rPr>
        <w:t>наименование муниципального образования Московской области</w:t>
      </w:r>
      <w:r w:rsidRPr="00426D6C">
        <w:rPr>
          <w:rFonts w:ascii="Arial" w:hAnsi="Arial" w:cs="Arial"/>
          <w:sz w:val="24"/>
          <w:szCs w:val="24"/>
        </w:rPr>
        <w:t>)</w:t>
      </w:r>
    </w:p>
    <w:p w:rsidR="00E555FC" w:rsidRPr="00426D6C" w:rsidRDefault="00E555FC" w:rsidP="00426D6C">
      <w:pPr>
        <w:pStyle w:val="ConsPlusNonformat"/>
        <w:ind w:firstLine="567"/>
        <w:rPr>
          <w:rFonts w:ascii="Arial" w:hAnsi="Arial" w:cs="Arial"/>
          <w:sz w:val="24"/>
          <w:szCs w:val="24"/>
        </w:rPr>
      </w:pPr>
      <w:r w:rsidRPr="00426D6C">
        <w:rPr>
          <w:rFonts w:ascii="Arial" w:hAnsi="Arial" w:cs="Arial"/>
          <w:sz w:val="24"/>
          <w:szCs w:val="24"/>
        </w:rPr>
        <w:t>на следующий объект:</w:t>
      </w:r>
    </w:p>
    <w:tbl>
      <w:tblPr>
        <w:tblStyle w:val="aff"/>
        <w:tblW w:w="0" w:type="auto"/>
        <w:tblLook w:val="04A0" w:firstRow="1" w:lastRow="0" w:firstColumn="1" w:lastColumn="0" w:noHBand="0" w:noVBand="1"/>
      </w:tblPr>
      <w:tblGrid>
        <w:gridCol w:w="1883"/>
        <w:gridCol w:w="2267"/>
        <w:gridCol w:w="1756"/>
        <w:gridCol w:w="1694"/>
        <w:gridCol w:w="1329"/>
        <w:gridCol w:w="1266"/>
      </w:tblGrid>
      <w:tr w:rsidR="00E555FC" w:rsidRPr="00426D6C" w:rsidTr="00F21012">
        <w:tc>
          <w:tcPr>
            <w:tcW w:w="1715"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Наименование</w:t>
            </w:r>
          </w:p>
          <w:p w:rsidR="00E555FC" w:rsidRPr="00426D6C" w:rsidRDefault="00E555FC" w:rsidP="00426D6C">
            <w:pPr>
              <w:pStyle w:val="ConsPlusNonformat"/>
              <w:jc w:val="center"/>
              <w:rPr>
                <w:rFonts w:ascii="Arial" w:hAnsi="Arial" w:cs="Arial"/>
                <w:sz w:val="24"/>
                <w:szCs w:val="24"/>
              </w:rPr>
            </w:pPr>
          </w:p>
        </w:tc>
        <w:tc>
          <w:tcPr>
            <w:tcW w:w="2101"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Местонахождение</w:t>
            </w:r>
          </w:p>
        </w:tc>
        <w:tc>
          <w:tcPr>
            <w:tcW w:w="1880"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Реестровый номер</w:t>
            </w:r>
          </w:p>
        </w:tc>
        <w:tc>
          <w:tcPr>
            <w:tcW w:w="1566"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Кадастровый номер</w:t>
            </w:r>
          </w:p>
        </w:tc>
        <w:tc>
          <w:tcPr>
            <w:tcW w:w="1264"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Условный номер</w:t>
            </w:r>
          </w:p>
        </w:tc>
        <w:tc>
          <w:tcPr>
            <w:tcW w:w="1327"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Учетный номер</w:t>
            </w:r>
          </w:p>
        </w:tc>
      </w:tr>
      <w:tr w:rsidR="00E555FC" w:rsidRPr="00426D6C" w:rsidTr="00F21012">
        <w:tc>
          <w:tcPr>
            <w:tcW w:w="1715"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_____</w:t>
            </w:r>
          </w:p>
        </w:tc>
        <w:tc>
          <w:tcPr>
            <w:tcW w:w="2101"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_______</w:t>
            </w:r>
          </w:p>
        </w:tc>
        <w:tc>
          <w:tcPr>
            <w:tcW w:w="1880"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______</w:t>
            </w:r>
          </w:p>
        </w:tc>
        <w:tc>
          <w:tcPr>
            <w:tcW w:w="1566"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______</w:t>
            </w:r>
          </w:p>
        </w:tc>
        <w:tc>
          <w:tcPr>
            <w:tcW w:w="1264"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______</w:t>
            </w:r>
          </w:p>
        </w:tc>
        <w:tc>
          <w:tcPr>
            <w:tcW w:w="1327" w:type="dxa"/>
            <w:vAlign w:val="center"/>
          </w:tcPr>
          <w:p w:rsidR="00E555FC" w:rsidRPr="00426D6C" w:rsidRDefault="00E555FC" w:rsidP="00426D6C">
            <w:pPr>
              <w:pStyle w:val="ConsPlusNonformat"/>
              <w:jc w:val="center"/>
              <w:rPr>
                <w:rFonts w:ascii="Arial" w:hAnsi="Arial" w:cs="Arial"/>
                <w:sz w:val="24"/>
                <w:szCs w:val="24"/>
              </w:rPr>
            </w:pPr>
            <w:r w:rsidRPr="00426D6C">
              <w:rPr>
                <w:rFonts w:ascii="Arial" w:hAnsi="Arial" w:cs="Arial"/>
                <w:sz w:val="24"/>
                <w:szCs w:val="24"/>
              </w:rPr>
              <w:t>______</w:t>
            </w:r>
          </w:p>
        </w:tc>
      </w:tr>
    </w:tbl>
    <w:p w:rsidR="00913C7D" w:rsidRPr="00426D6C" w:rsidRDefault="00913C7D" w:rsidP="00426D6C">
      <w:pPr>
        <w:keepNext/>
        <w:keepLines/>
        <w:autoSpaceDE w:val="0"/>
        <w:autoSpaceDN w:val="0"/>
        <w:adjustRightInd w:val="0"/>
        <w:spacing w:after="0" w:line="240" w:lineRule="auto"/>
        <w:ind w:firstLine="567"/>
        <w:jc w:val="both"/>
        <w:rPr>
          <w:rFonts w:ascii="Arial" w:eastAsia="Times New Roman" w:hAnsi="Arial" w:cs="Arial"/>
          <w:noProof/>
          <w:sz w:val="24"/>
          <w:szCs w:val="24"/>
          <w:lang w:eastAsia="ru-RU"/>
        </w:rPr>
      </w:pPr>
      <w:r w:rsidRPr="00426D6C">
        <w:rPr>
          <w:rFonts w:ascii="Arial" w:eastAsia="Times New Roman" w:hAnsi="Arial" w:cs="Arial"/>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426D6C">
        <w:rPr>
          <w:rFonts w:ascii="Arial" w:eastAsia="Times New Roman" w:hAnsi="Arial" w:cs="Arial"/>
          <w:sz w:val="24"/>
          <w:szCs w:val="24"/>
          <w:lang w:eastAsia="ru-RU"/>
        </w:rPr>
        <w:t xml:space="preserve"> </w:t>
      </w:r>
      <w:r w:rsidRPr="00426D6C">
        <w:rPr>
          <w:rFonts w:ascii="Arial" w:eastAsia="Times New Roman" w:hAnsi="Arial" w:cs="Arial"/>
          <w:noProof/>
          <w:sz w:val="24"/>
          <w:szCs w:val="24"/>
          <w:lang w:eastAsia="ru-RU"/>
        </w:rPr>
        <w:t>согласен.</w:t>
      </w:r>
    </w:p>
    <w:p w:rsidR="00913C7D" w:rsidRPr="00426D6C" w:rsidRDefault="00913C7D" w:rsidP="00426D6C">
      <w:pPr>
        <w:keepNext/>
        <w:keepLines/>
        <w:autoSpaceDE w:val="0"/>
        <w:autoSpaceDN w:val="0"/>
        <w:adjustRightInd w:val="0"/>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426D6C" w:rsidTr="00655510">
        <w:trPr>
          <w:trHeight w:val="475"/>
        </w:trPr>
        <w:tc>
          <w:tcPr>
            <w:tcW w:w="4264" w:type="dxa"/>
          </w:tcPr>
          <w:p w:rsidR="00913C7D" w:rsidRPr="00426D6C" w:rsidRDefault="00913C7D" w:rsidP="00426D6C">
            <w:pPr>
              <w:keepNext/>
              <w:keepLines/>
              <w:spacing w:after="0" w:line="240" w:lineRule="auto"/>
              <w:ind w:firstLine="567"/>
              <w:jc w:val="both"/>
              <w:rPr>
                <w:rFonts w:ascii="Arial" w:hAnsi="Arial" w:cs="Arial"/>
                <w:sz w:val="24"/>
                <w:szCs w:val="24"/>
              </w:rPr>
            </w:pPr>
          </w:p>
        </w:tc>
        <w:tc>
          <w:tcPr>
            <w:tcW w:w="2721" w:type="dxa"/>
          </w:tcPr>
          <w:p w:rsidR="00913C7D" w:rsidRPr="00426D6C" w:rsidRDefault="00913C7D" w:rsidP="00426D6C">
            <w:pPr>
              <w:keepNext/>
              <w:keepLines/>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Подпись</w:t>
            </w:r>
            <w:r w:rsidRPr="00426D6C">
              <w:rPr>
                <w:rFonts w:ascii="Arial" w:hAnsi="Arial" w:cs="Arial"/>
                <w:sz w:val="24"/>
                <w:szCs w:val="24"/>
                <w:lang w:val="en-US"/>
              </w:rPr>
              <w:t xml:space="preserve"> ____________</w:t>
            </w:r>
          </w:p>
        </w:tc>
        <w:tc>
          <w:tcPr>
            <w:tcW w:w="2703" w:type="dxa"/>
          </w:tcPr>
          <w:p w:rsidR="00913C7D" w:rsidRPr="00426D6C" w:rsidRDefault="00913C7D" w:rsidP="00426D6C">
            <w:pPr>
              <w:keepNext/>
              <w:keepLines/>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Дата ________</w:t>
            </w:r>
          </w:p>
        </w:tc>
      </w:tr>
    </w:tbl>
    <w:p w:rsidR="00131B3F" w:rsidRPr="00426D6C" w:rsidRDefault="00131B3F" w:rsidP="00426D6C">
      <w:pPr>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426D6C" w:rsidRDefault="00131B3F" w:rsidP="00426D6C">
      <w:pPr>
        <w:spacing w:after="0" w:line="240" w:lineRule="auto"/>
        <w:ind w:firstLine="567"/>
        <w:jc w:val="both"/>
        <w:rPr>
          <w:rFonts w:ascii="Arial" w:eastAsia="Times New Roman" w:hAnsi="Arial" w:cs="Arial"/>
          <w:sz w:val="24"/>
          <w:szCs w:val="24"/>
          <w:lang w:eastAsia="ru-RU"/>
        </w:rPr>
      </w:pPr>
    </w:p>
    <w:p w:rsidR="00131B3F" w:rsidRPr="00426D6C" w:rsidRDefault="00073BD2" w:rsidP="00426D6C">
      <w:pPr>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7C6F59E"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426D6C">
        <w:rPr>
          <w:rFonts w:ascii="Arial" w:eastAsia="Times New Roman" w:hAnsi="Arial" w:cs="Arial"/>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131B3F" w:rsidRPr="00426D6C" w:rsidRDefault="00131B3F" w:rsidP="00426D6C">
      <w:pPr>
        <w:spacing w:after="0" w:line="240" w:lineRule="auto"/>
        <w:ind w:firstLine="567"/>
        <w:jc w:val="both"/>
        <w:rPr>
          <w:rFonts w:ascii="Arial" w:eastAsia="Times New Roman" w:hAnsi="Arial" w:cs="Arial"/>
          <w:sz w:val="24"/>
          <w:szCs w:val="24"/>
          <w:lang w:eastAsia="ru-RU"/>
        </w:rPr>
      </w:pPr>
    </w:p>
    <w:p w:rsidR="0055281B" w:rsidRPr="00426D6C" w:rsidRDefault="0055281B"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426D6C" w:rsidRDefault="0055281B"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 xml:space="preserve">- через личный кабинет на РПГУ </w:t>
      </w:r>
      <w:proofErr w:type="spellStart"/>
      <w:r w:rsidRPr="00426D6C">
        <w:rPr>
          <w:rFonts w:ascii="Arial" w:hAnsi="Arial" w:cs="Arial"/>
          <w:sz w:val="24"/>
          <w:szCs w:val="24"/>
          <w:lang w:val="en-US"/>
        </w:rPr>
        <w:t>uslugi</w:t>
      </w:r>
      <w:proofErr w:type="spellEnd"/>
      <w:r w:rsidRPr="00426D6C">
        <w:rPr>
          <w:rFonts w:ascii="Arial" w:hAnsi="Arial" w:cs="Arial"/>
          <w:sz w:val="24"/>
          <w:szCs w:val="24"/>
        </w:rPr>
        <w:t>.</w:t>
      </w:r>
      <w:proofErr w:type="spellStart"/>
      <w:r w:rsidRPr="00426D6C">
        <w:rPr>
          <w:rFonts w:ascii="Arial" w:hAnsi="Arial" w:cs="Arial"/>
          <w:sz w:val="24"/>
          <w:szCs w:val="24"/>
          <w:lang w:val="en-US"/>
        </w:rPr>
        <w:t>mosreg</w:t>
      </w:r>
      <w:proofErr w:type="spellEnd"/>
      <w:r w:rsidRPr="00426D6C">
        <w:rPr>
          <w:rFonts w:ascii="Arial" w:hAnsi="Arial" w:cs="Arial"/>
          <w:sz w:val="24"/>
          <w:szCs w:val="24"/>
        </w:rPr>
        <w:t>.</w:t>
      </w:r>
      <w:r w:rsidRPr="00426D6C">
        <w:rPr>
          <w:rFonts w:ascii="Arial" w:hAnsi="Arial" w:cs="Arial"/>
          <w:sz w:val="24"/>
          <w:szCs w:val="24"/>
          <w:lang w:val="en-US"/>
        </w:rPr>
        <w:t>ru</w:t>
      </w:r>
      <w:r w:rsidR="006014D6" w:rsidRPr="00426D6C">
        <w:rPr>
          <w:rFonts w:ascii="Arial" w:hAnsi="Arial" w:cs="Arial"/>
          <w:sz w:val="24"/>
          <w:szCs w:val="24"/>
        </w:rPr>
        <w:t>;</w:t>
      </w:r>
    </w:p>
    <w:p w:rsidR="006014D6" w:rsidRPr="00426D6C" w:rsidRDefault="006014D6"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 по электронной почте.</w:t>
      </w:r>
    </w:p>
    <w:p w:rsidR="005F3045" w:rsidRPr="00426D6C" w:rsidRDefault="00913C7D" w:rsidP="00426D6C">
      <w:pPr>
        <w:keepNext/>
        <w:keepLines/>
        <w:spacing w:after="0" w:line="240" w:lineRule="auto"/>
        <w:ind w:firstLine="567"/>
        <w:jc w:val="both"/>
        <w:rPr>
          <w:rFonts w:ascii="Arial" w:hAnsi="Arial" w:cs="Arial"/>
          <w:sz w:val="24"/>
          <w:szCs w:val="24"/>
        </w:rPr>
      </w:pPr>
      <w:r w:rsidRPr="00426D6C">
        <w:rPr>
          <w:rFonts w:ascii="Arial" w:hAnsi="Arial" w:cs="Arial"/>
          <w:sz w:val="24"/>
          <w:szCs w:val="24"/>
        </w:rPr>
        <w:t>_______________________                          ____________________________________</w:t>
      </w:r>
      <w:proofErr w:type="gramStart"/>
      <w:r w:rsidRPr="00426D6C">
        <w:rPr>
          <w:rFonts w:ascii="Arial" w:hAnsi="Arial" w:cs="Arial"/>
          <w:sz w:val="24"/>
          <w:szCs w:val="24"/>
        </w:rPr>
        <w:t>_</w:t>
      </w:r>
      <w:r w:rsidRPr="00426D6C">
        <w:rPr>
          <w:rFonts w:ascii="Arial" w:hAnsi="Arial" w:cs="Arial"/>
          <w:sz w:val="24"/>
          <w:szCs w:val="24"/>
        </w:rPr>
        <w:br/>
        <w:t>(</w:t>
      </w:r>
      <w:proofErr w:type="gramEnd"/>
      <w:r w:rsidRPr="00426D6C">
        <w:rPr>
          <w:rFonts w:ascii="Arial" w:hAnsi="Arial" w:cs="Arial"/>
          <w:sz w:val="24"/>
          <w:szCs w:val="24"/>
        </w:rPr>
        <w:t>подпись Заявителя (представителя Заявителя)                                  (Ф.И.О. полностью)</w:t>
      </w:r>
    </w:p>
    <w:p w:rsidR="002F36F8" w:rsidRPr="00426D6C" w:rsidRDefault="002F36F8" w:rsidP="00426D6C">
      <w:pPr>
        <w:keepNext/>
        <w:keepLines/>
        <w:spacing w:after="0" w:line="240" w:lineRule="auto"/>
        <w:ind w:firstLine="567"/>
        <w:jc w:val="both"/>
        <w:rPr>
          <w:rFonts w:ascii="Arial" w:eastAsia="Times New Roman" w:hAnsi="Arial" w:cs="Arial"/>
          <w:sz w:val="24"/>
          <w:szCs w:val="24"/>
          <w:lang w:eastAsia="ru-RU"/>
        </w:rPr>
        <w:sectPr w:rsidR="002F36F8" w:rsidRPr="00426D6C" w:rsidSect="00C02E44">
          <w:pgSz w:w="11906" w:h="16838" w:code="9"/>
          <w:pgMar w:top="1134" w:right="567" w:bottom="1134" w:left="1134" w:header="720" w:footer="720" w:gutter="0"/>
          <w:cols w:space="720"/>
          <w:noEndnote/>
          <w:docGrid w:linePitch="299"/>
        </w:sectPr>
      </w:pPr>
      <w:r w:rsidRPr="00426D6C">
        <w:rPr>
          <w:rFonts w:ascii="Arial" w:hAnsi="Arial" w:cs="Arial"/>
          <w:sz w:val="24"/>
          <w:szCs w:val="24"/>
        </w:rPr>
        <w:br/>
      </w:r>
      <w:r w:rsidRPr="00426D6C">
        <w:rPr>
          <w:rFonts w:ascii="Arial" w:hAnsi="Arial" w:cs="Arial"/>
          <w:sz w:val="24"/>
          <w:szCs w:val="24"/>
        </w:rPr>
        <w:tab/>
      </w:r>
    </w:p>
    <w:p w:rsidR="005F3045" w:rsidRPr="00426D6C" w:rsidRDefault="00B61BC6" w:rsidP="00426D6C">
      <w:pPr>
        <w:pStyle w:val="1-"/>
        <w:spacing w:before="0" w:after="0" w:line="240" w:lineRule="auto"/>
        <w:ind w:firstLine="567"/>
        <w:jc w:val="right"/>
        <w:rPr>
          <w:rFonts w:ascii="Arial" w:hAnsi="Arial" w:cs="Arial"/>
          <w:b w:val="0"/>
          <w:sz w:val="24"/>
          <w:szCs w:val="24"/>
        </w:rPr>
      </w:pPr>
      <w:bookmarkStart w:id="475" w:name="П9"/>
      <w:bookmarkStart w:id="476" w:name="_Toc473648685"/>
      <w:bookmarkStart w:id="477" w:name="_Toc515966332"/>
      <w:bookmarkEnd w:id="470"/>
      <w:bookmarkEnd w:id="471"/>
      <w:bookmarkEnd w:id="472"/>
      <w:r w:rsidRPr="00426D6C">
        <w:rPr>
          <w:rFonts w:ascii="Arial" w:hAnsi="Arial" w:cs="Arial"/>
          <w:b w:val="0"/>
          <w:sz w:val="24"/>
          <w:szCs w:val="24"/>
        </w:rPr>
        <w:lastRenderedPageBreak/>
        <w:t xml:space="preserve">Приложение </w:t>
      </w:r>
      <w:bookmarkEnd w:id="475"/>
      <w:bookmarkEnd w:id="476"/>
      <w:r w:rsidR="0067022D" w:rsidRPr="00426D6C">
        <w:rPr>
          <w:rFonts w:ascii="Arial" w:hAnsi="Arial" w:cs="Arial"/>
          <w:b w:val="0"/>
          <w:sz w:val="24"/>
          <w:szCs w:val="24"/>
        </w:rPr>
        <w:t>9</w:t>
      </w:r>
      <w:bookmarkEnd w:id="477"/>
    </w:p>
    <w:p w:rsidR="00D32D71"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bookmarkStart w:id="478" w:name="_Описание_документов,_необходимых"/>
      <w:bookmarkStart w:id="479" w:name="_Toc496619686"/>
      <w:bookmarkStart w:id="480" w:name="_Toc473648686"/>
      <w:bookmarkEnd w:id="478"/>
      <w:r w:rsidRPr="00426D6C">
        <w:rPr>
          <w:rFonts w:ascii="Arial" w:hAnsi="Arial" w:cs="Arial"/>
          <w:b w:val="0"/>
          <w:bCs w:val="0"/>
          <w:iCs w:val="0"/>
          <w:sz w:val="24"/>
          <w:szCs w:val="24"/>
          <w:lang w:eastAsia="ar-SA"/>
        </w:rPr>
        <w:t xml:space="preserve">к </w:t>
      </w:r>
      <w:r w:rsidR="00BA66A8" w:rsidRPr="00426D6C">
        <w:rPr>
          <w:rFonts w:ascii="Arial" w:hAnsi="Arial" w:cs="Arial"/>
          <w:b w:val="0"/>
          <w:bCs w:val="0"/>
          <w:iCs w:val="0"/>
          <w:sz w:val="24"/>
          <w:szCs w:val="24"/>
          <w:lang w:eastAsia="ar-SA"/>
        </w:rPr>
        <w:t>административному</w:t>
      </w:r>
      <w:r w:rsidR="00602B6B" w:rsidRPr="00426D6C">
        <w:rPr>
          <w:rFonts w:ascii="Arial" w:hAnsi="Arial" w:cs="Arial"/>
          <w:b w:val="0"/>
          <w:bCs w:val="0"/>
          <w:iCs w:val="0"/>
          <w:sz w:val="24"/>
          <w:szCs w:val="24"/>
          <w:lang w:eastAsia="ar-SA"/>
        </w:rPr>
        <w:t xml:space="preserve"> регламенту</w:t>
      </w:r>
      <w:r w:rsidRPr="00426D6C">
        <w:rPr>
          <w:rFonts w:ascii="Arial" w:hAnsi="Arial" w:cs="Arial"/>
          <w:b w:val="0"/>
          <w:bCs w:val="0"/>
          <w:iCs w:val="0"/>
          <w:sz w:val="24"/>
          <w:szCs w:val="24"/>
          <w:lang w:eastAsia="ar-SA"/>
        </w:rPr>
        <w:t xml:space="preserve"> </w:t>
      </w:r>
      <w:bookmarkEnd w:id="479"/>
    </w:p>
    <w:p w:rsidR="00602B6B" w:rsidRPr="00426D6C" w:rsidRDefault="00602B6B" w:rsidP="00426D6C">
      <w:pPr>
        <w:pStyle w:val="1-"/>
        <w:spacing w:before="0" w:after="0" w:line="240" w:lineRule="auto"/>
        <w:ind w:firstLine="567"/>
        <w:jc w:val="left"/>
        <w:outlineLvl w:val="9"/>
        <w:rPr>
          <w:rFonts w:ascii="Arial" w:hAnsi="Arial" w:cs="Arial"/>
          <w:b w:val="0"/>
          <w:bCs w:val="0"/>
          <w:iCs w:val="0"/>
          <w:sz w:val="24"/>
          <w:szCs w:val="24"/>
          <w:lang w:eastAsia="ar-SA"/>
        </w:rPr>
      </w:pPr>
    </w:p>
    <w:p w:rsidR="00602B6B" w:rsidRPr="00426D6C" w:rsidRDefault="00602B6B" w:rsidP="00426D6C">
      <w:pPr>
        <w:pStyle w:val="1-"/>
        <w:spacing w:before="0" w:after="0" w:line="240" w:lineRule="auto"/>
        <w:ind w:firstLine="567"/>
        <w:jc w:val="left"/>
        <w:outlineLvl w:val="9"/>
        <w:rPr>
          <w:rFonts w:ascii="Arial" w:hAnsi="Arial" w:cs="Arial"/>
          <w:b w:val="0"/>
          <w:bCs w:val="0"/>
          <w:iCs w:val="0"/>
          <w:sz w:val="24"/>
          <w:szCs w:val="24"/>
          <w:lang w:eastAsia="ar-SA"/>
        </w:rPr>
      </w:pPr>
    </w:p>
    <w:p w:rsidR="00B61BC6" w:rsidRPr="00426D6C" w:rsidRDefault="00B61BC6" w:rsidP="00426D6C">
      <w:pPr>
        <w:pStyle w:val="20"/>
        <w:ind w:firstLine="567"/>
        <w:rPr>
          <w:rFonts w:ascii="Arial" w:hAnsi="Arial" w:cs="Arial"/>
          <w:szCs w:val="24"/>
        </w:rPr>
      </w:pPr>
      <w:bookmarkStart w:id="481" w:name="_Toc515966333"/>
      <w:r w:rsidRPr="00426D6C">
        <w:rPr>
          <w:rFonts w:ascii="Arial" w:hAnsi="Arial" w:cs="Arial"/>
          <w:szCs w:val="24"/>
        </w:rPr>
        <w:t>Описание документов, необходимых для предоставления Муниципальной услуги</w:t>
      </w:r>
      <w:bookmarkEnd w:id="480"/>
      <w:bookmarkEnd w:id="481"/>
    </w:p>
    <w:p w:rsidR="00B650A9" w:rsidRPr="00426D6C" w:rsidRDefault="00B650A9" w:rsidP="00426D6C">
      <w:pPr>
        <w:spacing w:line="240" w:lineRule="auto"/>
        <w:ind w:firstLine="567"/>
        <w:rPr>
          <w:rFonts w:ascii="Arial" w:hAnsi="Arial" w:cs="Arial"/>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2061"/>
        <w:gridCol w:w="4419"/>
        <w:gridCol w:w="7170"/>
      </w:tblGrid>
      <w:tr w:rsidR="00707772" w:rsidRPr="00426D6C" w:rsidTr="00F21012">
        <w:trPr>
          <w:trHeight w:val="887"/>
          <w:tblHeader/>
        </w:trPr>
        <w:tc>
          <w:tcPr>
            <w:tcW w:w="530" w:type="pct"/>
            <w:vAlign w:val="center"/>
          </w:tcPr>
          <w:p w:rsidR="00707772" w:rsidRPr="00426D6C" w:rsidRDefault="005F3045" w:rsidP="00426D6C">
            <w:pPr>
              <w:suppressAutoHyphens/>
              <w:spacing w:after="0" w:line="240" w:lineRule="auto"/>
              <w:ind w:firstLine="567"/>
              <w:jc w:val="center"/>
              <w:rPr>
                <w:rFonts w:ascii="Arial" w:eastAsia="Times New Roman" w:hAnsi="Arial" w:cs="Arial"/>
                <w:b/>
                <w:sz w:val="24"/>
                <w:szCs w:val="24"/>
                <w:lang w:eastAsia="ru-RU"/>
              </w:rPr>
            </w:pPr>
            <w:r w:rsidRPr="00426D6C">
              <w:rPr>
                <w:rFonts w:ascii="Arial" w:eastAsia="Times New Roman" w:hAnsi="Arial" w:cs="Arial"/>
                <w:b/>
                <w:sz w:val="24"/>
                <w:szCs w:val="24"/>
                <w:lang w:eastAsia="ru-RU"/>
              </w:rPr>
              <w:t>Класс документа</w:t>
            </w:r>
          </w:p>
        </w:tc>
        <w:tc>
          <w:tcPr>
            <w:tcW w:w="675" w:type="pct"/>
            <w:vAlign w:val="center"/>
          </w:tcPr>
          <w:p w:rsidR="00707772" w:rsidRPr="00426D6C" w:rsidRDefault="005F3045" w:rsidP="00426D6C">
            <w:pPr>
              <w:suppressAutoHyphens/>
              <w:spacing w:after="0" w:line="240" w:lineRule="auto"/>
              <w:ind w:firstLine="567"/>
              <w:jc w:val="center"/>
              <w:rPr>
                <w:rFonts w:ascii="Arial" w:eastAsia="Times New Roman" w:hAnsi="Arial" w:cs="Arial"/>
                <w:b/>
                <w:sz w:val="24"/>
                <w:szCs w:val="24"/>
                <w:lang w:eastAsia="ru-RU"/>
              </w:rPr>
            </w:pPr>
            <w:r w:rsidRPr="00426D6C">
              <w:rPr>
                <w:rFonts w:ascii="Arial" w:eastAsia="Times New Roman" w:hAnsi="Arial" w:cs="Arial"/>
                <w:b/>
                <w:sz w:val="24"/>
                <w:szCs w:val="24"/>
                <w:lang w:eastAsia="ru-RU"/>
              </w:rPr>
              <w:t>Виды документов</w:t>
            </w:r>
          </w:p>
        </w:tc>
        <w:tc>
          <w:tcPr>
            <w:tcW w:w="1447" w:type="pct"/>
            <w:vAlign w:val="center"/>
          </w:tcPr>
          <w:p w:rsidR="00707772" w:rsidRPr="00426D6C" w:rsidRDefault="005F3045" w:rsidP="00426D6C">
            <w:pPr>
              <w:suppressAutoHyphens/>
              <w:spacing w:after="0" w:line="240" w:lineRule="auto"/>
              <w:ind w:firstLine="567"/>
              <w:jc w:val="center"/>
              <w:rPr>
                <w:rFonts w:ascii="Arial" w:eastAsia="Times New Roman" w:hAnsi="Arial" w:cs="Arial"/>
                <w:b/>
                <w:sz w:val="24"/>
                <w:szCs w:val="24"/>
                <w:lang w:eastAsia="ru-RU"/>
              </w:rPr>
            </w:pPr>
            <w:r w:rsidRPr="00426D6C">
              <w:rPr>
                <w:rFonts w:ascii="Arial" w:eastAsia="Times New Roman" w:hAnsi="Arial" w:cs="Arial"/>
                <w:b/>
                <w:sz w:val="24"/>
                <w:szCs w:val="24"/>
                <w:lang w:eastAsia="ru-RU"/>
              </w:rPr>
              <w:t>Общие описания документов</w:t>
            </w:r>
          </w:p>
        </w:tc>
        <w:tc>
          <w:tcPr>
            <w:tcW w:w="2348" w:type="pct"/>
            <w:vAlign w:val="center"/>
          </w:tcPr>
          <w:p w:rsidR="00707772" w:rsidRPr="00426D6C" w:rsidRDefault="005F3045" w:rsidP="00426D6C">
            <w:pPr>
              <w:suppressAutoHyphens/>
              <w:spacing w:after="0" w:line="240" w:lineRule="auto"/>
              <w:ind w:firstLine="567"/>
              <w:jc w:val="center"/>
              <w:rPr>
                <w:rFonts w:ascii="Arial" w:eastAsia="Times New Roman" w:hAnsi="Arial" w:cs="Arial"/>
                <w:b/>
                <w:sz w:val="24"/>
                <w:szCs w:val="24"/>
                <w:lang w:eastAsia="ru-RU"/>
              </w:rPr>
            </w:pPr>
            <w:r w:rsidRPr="00426D6C">
              <w:rPr>
                <w:rFonts w:ascii="Arial" w:eastAsia="Times New Roman" w:hAnsi="Arial" w:cs="Arial"/>
                <w:b/>
                <w:sz w:val="24"/>
                <w:szCs w:val="24"/>
                <w:lang w:eastAsia="ru-RU"/>
              </w:rPr>
              <w:t>При подаче через РПГУ</w:t>
            </w:r>
          </w:p>
        </w:tc>
      </w:tr>
      <w:tr w:rsidR="00707772" w:rsidRPr="00426D6C" w:rsidTr="00707772">
        <w:tc>
          <w:tcPr>
            <w:tcW w:w="5000" w:type="pct"/>
            <w:gridSpan w:val="4"/>
          </w:tcPr>
          <w:p w:rsidR="00707772" w:rsidRPr="00426D6C" w:rsidRDefault="00707772" w:rsidP="00426D6C">
            <w:pPr>
              <w:suppressAutoHyphens/>
              <w:spacing w:after="0" w:line="240" w:lineRule="auto"/>
              <w:ind w:firstLine="567"/>
              <w:jc w:val="center"/>
              <w:rPr>
                <w:rFonts w:ascii="Arial" w:eastAsia="Times New Roman" w:hAnsi="Arial" w:cs="Arial"/>
                <w:b/>
                <w:sz w:val="24"/>
                <w:szCs w:val="24"/>
                <w:lang w:eastAsia="ru-RU"/>
              </w:rPr>
            </w:pPr>
            <w:r w:rsidRPr="00426D6C">
              <w:rPr>
                <w:rFonts w:ascii="Arial" w:eastAsia="Times New Roman" w:hAnsi="Arial" w:cs="Arial"/>
                <w:b/>
                <w:sz w:val="24"/>
                <w:szCs w:val="24"/>
                <w:lang w:eastAsia="ru-RU"/>
              </w:rPr>
              <w:t>Документы, предоставляемые Заявителем (представителем Заявителя)</w:t>
            </w:r>
          </w:p>
        </w:tc>
      </w:tr>
      <w:tr w:rsidR="00707772" w:rsidRPr="00426D6C" w:rsidTr="00602164">
        <w:trPr>
          <w:trHeight w:val="563"/>
        </w:trPr>
        <w:tc>
          <w:tcPr>
            <w:tcW w:w="1205" w:type="pct"/>
            <w:gridSpan w:val="2"/>
          </w:tcPr>
          <w:p w:rsidR="00707772" w:rsidRPr="00426D6C" w:rsidRDefault="00707772" w:rsidP="00426D6C">
            <w:pPr>
              <w:suppressAutoHyphens/>
              <w:spacing w:after="0" w:line="240" w:lineRule="auto"/>
              <w:ind w:firstLine="567"/>
              <w:jc w:val="center"/>
              <w:rPr>
                <w:rFonts w:ascii="Arial" w:eastAsia="Times New Roman" w:hAnsi="Arial" w:cs="Arial"/>
                <w:sz w:val="24"/>
                <w:szCs w:val="24"/>
                <w:lang w:eastAsia="ru-RU"/>
              </w:rPr>
            </w:pPr>
            <w:r w:rsidRPr="00426D6C">
              <w:rPr>
                <w:rFonts w:ascii="Arial" w:eastAsia="Times New Roman" w:hAnsi="Arial" w:cs="Arial"/>
                <w:sz w:val="24"/>
                <w:szCs w:val="24"/>
                <w:lang w:eastAsia="ru-RU"/>
              </w:rPr>
              <w:t xml:space="preserve">Заявление </w:t>
            </w:r>
          </w:p>
        </w:tc>
        <w:tc>
          <w:tcPr>
            <w:tcW w:w="1447" w:type="pct"/>
          </w:tcPr>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xml:space="preserve">Заявление должно быть оформлено по форме, указанной в Приложении </w:t>
            </w:r>
            <w:r w:rsidR="00B72877" w:rsidRPr="00426D6C">
              <w:rPr>
                <w:rFonts w:ascii="Arial" w:eastAsia="Times New Roman" w:hAnsi="Arial" w:cs="Arial"/>
                <w:sz w:val="24"/>
                <w:szCs w:val="24"/>
                <w:lang w:eastAsia="ru-RU"/>
              </w:rPr>
              <w:t>8</w:t>
            </w:r>
            <w:r w:rsidRPr="00426D6C">
              <w:rPr>
                <w:rFonts w:ascii="Arial" w:eastAsia="Times New Roman" w:hAnsi="Arial" w:cs="Arial"/>
                <w:sz w:val="24"/>
                <w:szCs w:val="24"/>
                <w:lang w:eastAsia="ru-RU"/>
              </w:rPr>
              <w:t xml:space="preserve"> к настоящему Административному регламенту.</w:t>
            </w:r>
          </w:p>
        </w:tc>
        <w:tc>
          <w:tcPr>
            <w:tcW w:w="2348" w:type="pct"/>
          </w:tcPr>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Заполняется электронная форма Заявления на РПГУ</w:t>
            </w:r>
            <w:r w:rsidR="001A670F" w:rsidRPr="00426D6C">
              <w:rPr>
                <w:rFonts w:ascii="Arial" w:eastAsia="Times New Roman" w:hAnsi="Arial" w:cs="Arial"/>
                <w:sz w:val="24"/>
                <w:szCs w:val="24"/>
                <w:lang w:eastAsia="ru-RU"/>
              </w:rPr>
              <w:t>.</w:t>
            </w:r>
            <w:r w:rsidR="00913C7D" w:rsidRPr="00426D6C">
              <w:rPr>
                <w:rFonts w:ascii="Arial" w:eastAsia="Times New Roman" w:hAnsi="Arial" w:cs="Arial"/>
                <w:sz w:val="24"/>
                <w:szCs w:val="24"/>
                <w:lang w:eastAsia="ru-RU"/>
              </w:rPr>
              <w:t xml:space="preserve"> </w:t>
            </w:r>
            <w:r w:rsidR="001A670F" w:rsidRPr="00426D6C">
              <w:rPr>
                <w:rFonts w:ascii="Arial" w:eastAsia="Times New Roman" w:hAnsi="Arial" w:cs="Arial"/>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sidRPr="00426D6C">
              <w:rPr>
                <w:rFonts w:ascii="Arial" w:eastAsia="Times New Roman" w:hAnsi="Arial" w:cs="Arial"/>
                <w:sz w:val="24"/>
                <w:szCs w:val="24"/>
                <w:lang w:eastAsia="ru-RU"/>
              </w:rPr>
              <w:t>,</w:t>
            </w:r>
            <w:r w:rsidR="001A670F" w:rsidRPr="00426D6C">
              <w:rPr>
                <w:rFonts w:ascii="Arial" w:eastAsia="Times New Roman" w:hAnsi="Arial" w:cs="Arial"/>
                <w:sz w:val="24"/>
                <w:szCs w:val="24"/>
                <w:lang w:eastAsia="ru-RU"/>
              </w:rPr>
              <w:t xml:space="preserve"> подписанного Заявителем.</w:t>
            </w:r>
          </w:p>
        </w:tc>
      </w:tr>
      <w:tr w:rsidR="00123EDD" w:rsidRPr="00426D6C" w:rsidTr="00602164">
        <w:trPr>
          <w:trHeight w:val="563"/>
        </w:trPr>
        <w:tc>
          <w:tcPr>
            <w:tcW w:w="530" w:type="pct"/>
            <w:vMerge w:val="restart"/>
          </w:tcPr>
          <w:p w:rsidR="00123EDD" w:rsidRPr="00426D6C" w:rsidRDefault="00123EDD" w:rsidP="00426D6C">
            <w:pPr>
              <w:suppressAutoHyphens/>
              <w:spacing w:after="0" w:line="240" w:lineRule="auto"/>
              <w:ind w:firstLine="567"/>
              <w:jc w:val="center"/>
              <w:rPr>
                <w:rFonts w:ascii="Arial" w:eastAsia="Times New Roman" w:hAnsi="Arial" w:cs="Arial"/>
                <w:sz w:val="24"/>
                <w:szCs w:val="24"/>
                <w:lang w:eastAsia="ru-RU"/>
              </w:rPr>
            </w:pPr>
            <w:r w:rsidRPr="00426D6C">
              <w:rPr>
                <w:rFonts w:ascii="Arial" w:eastAsia="Times New Roman" w:hAnsi="Arial" w:cs="Arial"/>
                <w:sz w:val="24"/>
                <w:szCs w:val="24"/>
                <w:lang w:eastAsia="ru-RU"/>
              </w:rPr>
              <w:t>Документ, удостоверяющий личность</w:t>
            </w:r>
          </w:p>
          <w:p w:rsidR="00123EDD" w:rsidRPr="00426D6C" w:rsidRDefault="00123EDD" w:rsidP="00426D6C">
            <w:pPr>
              <w:suppressAutoHyphens/>
              <w:spacing w:after="0" w:line="240" w:lineRule="auto"/>
              <w:ind w:firstLine="567"/>
              <w:jc w:val="center"/>
              <w:rPr>
                <w:rFonts w:ascii="Arial" w:eastAsia="Times New Roman" w:hAnsi="Arial" w:cs="Arial"/>
                <w:sz w:val="24"/>
                <w:szCs w:val="24"/>
                <w:lang w:eastAsia="ru-RU"/>
              </w:rPr>
            </w:pPr>
          </w:p>
        </w:tc>
        <w:tc>
          <w:tcPr>
            <w:tcW w:w="675"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xml:space="preserve">Паспорт гражданина Российской Федерации </w:t>
            </w:r>
          </w:p>
        </w:tc>
        <w:tc>
          <w:tcPr>
            <w:tcW w:w="1447"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Представляется электронный образ документа (2 и 3 страница).</w:t>
            </w:r>
          </w:p>
        </w:tc>
      </w:tr>
      <w:tr w:rsidR="00123EDD" w:rsidRPr="00426D6C" w:rsidTr="00602164">
        <w:trPr>
          <w:trHeight w:val="550"/>
        </w:trPr>
        <w:tc>
          <w:tcPr>
            <w:tcW w:w="530" w:type="pct"/>
            <w:vMerge/>
          </w:tcPr>
          <w:p w:rsidR="00123EDD" w:rsidRPr="00426D6C" w:rsidRDefault="00123EDD" w:rsidP="00426D6C">
            <w:pPr>
              <w:suppressAutoHyphens/>
              <w:spacing w:after="0" w:line="240" w:lineRule="auto"/>
              <w:ind w:firstLine="567"/>
              <w:jc w:val="center"/>
              <w:rPr>
                <w:rFonts w:ascii="Arial" w:eastAsia="Times New Roman" w:hAnsi="Arial" w:cs="Arial"/>
                <w:sz w:val="24"/>
                <w:szCs w:val="24"/>
                <w:lang w:eastAsia="ru-RU"/>
              </w:rPr>
            </w:pPr>
          </w:p>
        </w:tc>
        <w:tc>
          <w:tcPr>
            <w:tcW w:w="675"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xml:space="preserve">Паспорт гражданина СССР </w:t>
            </w:r>
          </w:p>
        </w:tc>
        <w:tc>
          <w:tcPr>
            <w:tcW w:w="1447"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xml:space="preserve">вопрос о действительности паспорта гражданина СССР образца 1974 года решается в зависимости от </w:t>
            </w:r>
            <w:r w:rsidRPr="00426D6C">
              <w:rPr>
                <w:rFonts w:ascii="Arial" w:eastAsia="Times New Roman" w:hAnsi="Arial" w:cs="Arial"/>
                <w:sz w:val="24"/>
                <w:szCs w:val="24"/>
                <w:lang w:eastAsia="ru-RU"/>
              </w:rPr>
              <w:lastRenderedPageBreak/>
              <w:t>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426D6C" w:rsidRDefault="00123EDD" w:rsidP="00426D6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lastRenderedPageBreak/>
              <w:t>Представляется электронный образ документа все страницы.</w:t>
            </w:r>
          </w:p>
        </w:tc>
      </w:tr>
      <w:tr w:rsidR="00123EDD" w:rsidRPr="00426D6C" w:rsidTr="00602164">
        <w:trPr>
          <w:trHeight w:val="550"/>
        </w:trPr>
        <w:tc>
          <w:tcPr>
            <w:tcW w:w="530" w:type="pct"/>
            <w:vMerge/>
          </w:tcPr>
          <w:p w:rsidR="00123EDD" w:rsidRPr="00426D6C" w:rsidRDefault="00123EDD" w:rsidP="00426D6C">
            <w:pPr>
              <w:suppressAutoHyphens/>
              <w:spacing w:after="0" w:line="240" w:lineRule="auto"/>
              <w:ind w:firstLine="567"/>
              <w:jc w:val="center"/>
              <w:rPr>
                <w:rFonts w:ascii="Arial" w:eastAsia="Times New Roman" w:hAnsi="Arial" w:cs="Arial"/>
                <w:sz w:val="24"/>
                <w:szCs w:val="24"/>
                <w:lang w:eastAsia="ru-RU"/>
              </w:rPr>
            </w:pPr>
          </w:p>
        </w:tc>
        <w:tc>
          <w:tcPr>
            <w:tcW w:w="675"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Паспорт иностранного гражданина</w:t>
            </w:r>
          </w:p>
        </w:tc>
        <w:tc>
          <w:tcPr>
            <w:tcW w:w="1447"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426D6C" w:rsidRDefault="00123EDD" w:rsidP="00426D6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Представляется электронный образ документа всех страниц.</w:t>
            </w:r>
          </w:p>
        </w:tc>
      </w:tr>
      <w:tr w:rsidR="00123EDD" w:rsidRPr="00426D6C" w:rsidTr="00602164">
        <w:trPr>
          <w:trHeight w:val="550"/>
        </w:trPr>
        <w:tc>
          <w:tcPr>
            <w:tcW w:w="530" w:type="pct"/>
            <w:vMerge/>
          </w:tcPr>
          <w:p w:rsidR="00123EDD" w:rsidRPr="00426D6C" w:rsidRDefault="00123EDD" w:rsidP="00426D6C">
            <w:pPr>
              <w:suppressAutoHyphens/>
              <w:spacing w:after="0" w:line="240" w:lineRule="auto"/>
              <w:ind w:firstLine="567"/>
              <w:jc w:val="center"/>
              <w:rPr>
                <w:rFonts w:ascii="Arial" w:eastAsia="Times New Roman" w:hAnsi="Arial" w:cs="Arial"/>
                <w:sz w:val="24"/>
                <w:szCs w:val="24"/>
                <w:lang w:eastAsia="ru-RU"/>
              </w:rPr>
            </w:pPr>
          </w:p>
        </w:tc>
        <w:tc>
          <w:tcPr>
            <w:tcW w:w="675"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Вид на жительство в Российской Федерации</w:t>
            </w:r>
          </w:p>
        </w:tc>
        <w:tc>
          <w:tcPr>
            <w:tcW w:w="1447"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426D6C" w:rsidRDefault="00123EDD" w:rsidP="00426D6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Представляется электронный образ документа всех страниц.</w:t>
            </w:r>
          </w:p>
        </w:tc>
      </w:tr>
      <w:tr w:rsidR="00123EDD" w:rsidRPr="00426D6C" w:rsidTr="00602164">
        <w:trPr>
          <w:trHeight w:val="550"/>
        </w:trPr>
        <w:tc>
          <w:tcPr>
            <w:tcW w:w="530" w:type="pct"/>
            <w:vMerge/>
          </w:tcPr>
          <w:p w:rsidR="00123EDD" w:rsidRPr="00426D6C" w:rsidRDefault="00123EDD" w:rsidP="00426D6C">
            <w:pPr>
              <w:suppressAutoHyphens/>
              <w:spacing w:after="0" w:line="240" w:lineRule="auto"/>
              <w:ind w:firstLine="567"/>
              <w:jc w:val="center"/>
              <w:rPr>
                <w:rFonts w:ascii="Arial" w:eastAsia="Times New Roman" w:hAnsi="Arial" w:cs="Arial"/>
                <w:sz w:val="24"/>
                <w:szCs w:val="24"/>
                <w:lang w:eastAsia="ru-RU"/>
              </w:rPr>
            </w:pPr>
          </w:p>
        </w:tc>
        <w:tc>
          <w:tcPr>
            <w:tcW w:w="675"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rPr>
              <w:t>Временное удостоверение личности гражданина Российской Федерации</w:t>
            </w:r>
          </w:p>
        </w:tc>
        <w:tc>
          <w:tcPr>
            <w:tcW w:w="1447"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rPr>
              <w:t>Временное удостоверение личности гражданина РФ должно быть оформлено по форме № 2П (</w:t>
            </w:r>
            <w:r w:rsidR="00574B39" w:rsidRPr="00426D6C">
              <w:rPr>
                <w:rFonts w:ascii="Arial" w:hAnsi="Arial" w:cs="Arial"/>
                <w:sz w:val="24"/>
                <w:szCs w:val="24"/>
              </w:rPr>
              <w:t xml:space="preserve">Приказ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w:t>
            </w:r>
            <w:r w:rsidR="00574B39" w:rsidRPr="00426D6C">
              <w:rPr>
                <w:rFonts w:ascii="Arial" w:hAnsi="Arial" w:cs="Arial"/>
                <w:sz w:val="24"/>
                <w:szCs w:val="24"/>
              </w:rPr>
              <w:lastRenderedPageBreak/>
              <w:t>гражданина Российской Федерации, удостоверяющих личность гражданина Российской Федерации на территории Российской Федерации»)</w:t>
            </w:r>
          </w:p>
        </w:tc>
        <w:tc>
          <w:tcPr>
            <w:tcW w:w="2348" w:type="pct"/>
          </w:tcPr>
          <w:p w:rsidR="00123EDD" w:rsidRPr="00426D6C" w:rsidDel="0009536D" w:rsidRDefault="00123EDD" w:rsidP="00426D6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rPr>
              <w:lastRenderedPageBreak/>
              <w:t>При подаче предоставляется электронный образ всех страниц документа.</w:t>
            </w:r>
          </w:p>
        </w:tc>
      </w:tr>
      <w:tr w:rsidR="00123EDD" w:rsidRPr="00426D6C" w:rsidTr="00602164">
        <w:trPr>
          <w:trHeight w:val="550"/>
        </w:trPr>
        <w:tc>
          <w:tcPr>
            <w:tcW w:w="530" w:type="pct"/>
            <w:vMerge/>
          </w:tcPr>
          <w:p w:rsidR="00123EDD" w:rsidRPr="00426D6C" w:rsidRDefault="00123EDD" w:rsidP="00426D6C">
            <w:pPr>
              <w:suppressAutoHyphens/>
              <w:spacing w:after="0" w:line="240" w:lineRule="auto"/>
              <w:ind w:firstLine="567"/>
              <w:jc w:val="center"/>
              <w:rPr>
                <w:rFonts w:ascii="Arial" w:eastAsia="Times New Roman" w:hAnsi="Arial" w:cs="Arial"/>
                <w:sz w:val="24"/>
                <w:szCs w:val="24"/>
                <w:lang w:eastAsia="ru-RU"/>
              </w:rPr>
            </w:pPr>
          </w:p>
        </w:tc>
        <w:tc>
          <w:tcPr>
            <w:tcW w:w="675"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lang w:eastAsia="ru-RU"/>
              </w:rPr>
              <w:t>Военный билет</w:t>
            </w:r>
          </w:p>
        </w:tc>
        <w:tc>
          <w:tcPr>
            <w:tcW w:w="1447"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rPr>
              <w:t>Военный билет должен быть оформлен по</w:t>
            </w:r>
            <w:r w:rsidRPr="00426D6C">
              <w:rPr>
                <w:rStyle w:val="docaccesstitle"/>
                <w:rFonts w:ascii="Arial" w:hAnsi="Arial" w:cs="Arial"/>
                <w:sz w:val="24"/>
                <w:szCs w:val="24"/>
              </w:rPr>
              <w:t xml:space="preserve"> форме № 1 (Приказ Министра обороны РФ от 18.07.2014 № 495</w:t>
            </w:r>
            <w:r w:rsidRPr="00426D6C">
              <w:rPr>
                <w:rFonts w:ascii="Arial" w:hAnsi="Arial" w:cs="Arial"/>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426D6C" w:rsidDel="0009536D" w:rsidRDefault="00123EDD" w:rsidP="00426D6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lang w:eastAsia="ru-RU"/>
              </w:rPr>
              <w:t>При подаче предоставляется электронный образ всех страниц документа.</w:t>
            </w:r>
          </w:p>
        </w:tc>
      </w:tr>
      <w:tr w:rsidR="00123EDD" w:rsidRPr="00426D6C" w:rsidTr="00602164">
        <w:trPr>
          <w:trHeight w:val="550"/>
        </w:trPr>
        <w:tc>
          <w:tcPr>
            <w:tcW w:w="530" w:type="pct"/>
            <w:vMerge/>
          </w:tcPr>
          <w:p w:rsidR="00123EDD" w:rsidRPr="00426D6C" w:rsidRDefault="00123EDD" w:rsidP="00426D6C">
            <w:pPr>
              <w:suppressAutoHyphens/>
              <w:spacing w:after="0" w:line="240" w:lineRule="auto"/>
              <w:ind w:firstLine="567"/>
              <w:jc w:val="center"/>
              <w:rPr>
                <w:rFonts w:ascii="Arial" w:eastAsia="Times New Roman" w:hAnsi="Arial" w:cs="Arial"/>
                <w:sz w:val="24"/>
                <w:szCs w:val="24"/>
                <w:lang w:eastAsia="ru-RU"/>
              </w:rPr>
            </w:pPr>
          </w:p>
        </w:tc>
        <w:tc>
          <w:tcPr>
            <w:tcW w:w="675"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lang w:eastAsia="ru-RU"/>
              </w:rPr>
              <w:t>Временное удостоверение, выданное взамен военного билета</w:t>
            </w:r>
          </w:p>
        </w:tc>
        <w:tc>
          <w:tcPr>
            <w:tcW w:w="1447"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lang w:eastAsia="ru-RU"/>
              </w:rPr>
              <w:t>Временное удостоверение, выданное взамен военного билета</w:t>
            </w:r>
            <w:r w:rsidRPr="00426D6C">
              <w:rPr>
                <w:rFonts w:ascii="Arial" w:hAnsi="Arial" w:cs="Arial"/>
                <w:sz w:val="24"/>
                <w:szCs w:val="24"/>
              </w:rPr>
              <w:t xml:space="preserve"> должно быть оформлено по</w:t>
            </w:r>
            <w:r w:rsidRPr="00426D6C">
              <w:rPr>
                <w:rStyle w:val="docaccesstitle"/>
                <w:rFonts w:ascii="Arial" w:hAnsi="Arial" w:cs="Arial"/>
                <w:sz w:val="24"/>
                <w:szCs w:val="24"/>
              </w:rPr>
              <w:t xml:space="preserve"> форме № 3 (Приказ Министра обороны РФ от 18.07.2014 № 495</w:t>
            </w:r>
            <w:r w:rsidRPr="00426D6C">
              <w:rPr>
                <w:rFonts w:ascii="Arial" w:hAnsi="Arial" w:cs="Arial"/>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426D6C" w:rsidDel="0009536D" w:rsidRDefault="00123EDD" w:rsidP="00426D6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lang w:eastAsia="ru-RU"/>
              </w:rPr>
              <w:t>При подаче предоставляется электронный образ всех страниц документа.</w:t>
            </w:r>
          </w:p>
        </w:tc>
      </w:tr>
      <w:tr w:rsidR="00123EDD" w:rsidRPr="00426D6C" w:rsidTr="00602164">
        <w:trPr>
          <w:trHeight w:val="550"/>
        </w:trPr>
        <w:tc>
          <w:tcPr>
            <w:tcW w:w="530" w:type="pct"/>
            <w:vMerge/>
          </w:tcPr>
          <w:p w:rsidR="00123EDD" w:rsidRPr="00426D6C" w:rsidRDefault="00123EDD" w:rsidP="00426D6C">
            <w:pPr>
              <w:suppressAutoHyphens/>
              <w:spacing w:after="0" w:line="240" w:lineRule="auto"/>
              <w:ind w:firstLine="567"/>
              <w:jc w:val="center"/>
              <w:rPr>
                <w:rFonts w:ascii="Arial" w:eastAsia="Times New Roman" w:hAnsi="Arial" w:cs="Arial"/>
                <w:sz w:val="24"/>
                <w:szCs w:val="24"/>
                <w:lang w:eastAsia="ru-RU"/>
              </w:rPr>
            </w:pPr>
          </w:p>
        </w:tc>
        <w:tc>
          <w:tcPr>
            <w:tcW w:w="675"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rPr>
              <w:t>Удостоверение беженца</w:t>
            </w:r>
          </w:p>
        </w:tc>
        <w:tc>
          <w:tcPr>
            <w:tcW w:w="1447" w:type="pct"/>
          </w:tcPr>
          <w:p w:rsidR="00123EDD" w:rsidRPr="00426D6C" w:rsidRDefault="00123EDD"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rPr>
              <w:t xml:space="preserve">Удостоверение беженца должно быть оформлено по форме, утвержденной Постановлением </w:t>
            </w:r>
            <w:r w:rsidRPr="00426D6C">
              <w:rPr>
                <w:rFonts w:ascii="Arial" w:hAnsi="Arial" w:cs="Arial"/>
                <w:sz w:val="24"/>
                <w:szCs w:val="24"/>
              </w:rPr>
              <w:lastRenderedPageBreak/>
              <w:t>Правительства РФ от 10.05.2011 № 356 «Об удостоверении беженца».</w:t>
            </w:r>
          </w:p>
        </w:tc>
        <w:tc>
          <w:tcPr>
            <w:tcW w:w="2348" w:type="pct"/>
          </w:tcPr>
          <w:p w:rsidR="00123EDD" w:rsidRPr="00426D6C" w:rsidDel="0009536D" w:rsidRDefault="00123EDD" w:rsidP="00426D6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426D6C">
              <w:rPr>
                <w:rFonts w:ascii="Arial" w:hAnsi="Arial" w:cs="Arial"/>
                <w:sz w:val="24"/>
                <w:szCs w:val="24"/>
              </w:rPr>
              <w:lastRenderedPageBreak/>
              <w:t>При подаче предоставляется электронный образ всех страниц документа.</w:t>
            </w:r>
          </w:p>
        </w:tc>
      </w:tr>
      <w:tr w:rsidR="00707772" w:rsidRPr="00426D6C" w:rsidTr="00602164">
        <w:trPr>
          <w:trHeight w:val="1281"/>
        </w:trPr>
        <w:tc>
          <w:tcPr>
            <w:tcW w:w="530" w:type="pct"/>
          </w:tcPr>
          <w:p w:rsidR="00707772" w:rsidRPr="00426D6C" w:rsidRDefault="00707772" w:rsidP="00426D6C">
            <w:pPr>
              <w:suppressAutoHyphens/>
              <w:spacing w:after="0" w:line="240" w:lineRule="auto"/>
              <w:ind w:firstLine="567"/>
              <w:jc w:val="center"/>
              <w:rPr>
                <w:rFonts w:ascii="Arial" w:eastAsia="Times New Roman" w:hAnsi="Arial" w:cs="Arial"/>
                <w:sz w:val="24"/>
                <w:szCs w:val="24"/>
                <w:lang w:eastAsia="ru-RU"/>
              </w:rPr>
            </w:pPr>
            <w:r w:rsidRPr="00426D6C">
              <w:rPr>
                <w:rFonts w:ascii="Arial" w:eastAsia="Times New Roman" w:hAnsi="Arial" w:cs="Arial"/>
                <w:sz w:val="24"/>
                <w:szCs w:val="24"/>
                <w:lang w:eastAsia="ru-RU"/>
              </w:rPr>
              <w:t xml:space="preserve">Документ, </w:t>
            </w:r>
            <w:r w:rsidR="00174F80" w:rsidRPr="00426D6C">
              <w:rPr>
                <w:rFonts w:ascii="Arial" w:eastAsia="Times New Roman" w:hAnsi="Arial" w:cs="Arial"/>
                <w:sz w:val="24"/>
                <w:szCs w:val="24"/>
                <w:lang w:eastAsia="ru-RU"/>
              </w:rPr>
              <w:t xml:space="preserve">подтверждающий </w:t>
            </w:r>
            <w:r w:rsidRPr="00426D6C">
              <w:rPr>
                <w:rFonts w:ascii="Arial" w:eastAsia="Times New Roman" w:hAnsi="Arial" w:cs="Arial"/>
                <w:sz w:val="24"/>
                <w:szCs w:val="24"/>
                <w:lang w:eastAsia="ru-RU"/>
              </w:rPr>
              <w:t>полномочия представителя</w:t>
            </w:r>
          </w:p>
        </w:tc>
        <w:tc>
          <w:tcPr>
            <w:tcW w:w="675" w:type="pct"/>
          </w:tcPr>
          <w:p w:rsidR="00707772" w:rsidRPr="00426D6C" w:rsidRDefault="00707772" w:rsidP="00426D6C">
            <w:pPr>
              <w:suppressAutoHyphens/>
              <w:spacing w:after="0" w:line="240" w:lineRule="auto"/>
              <w:ind w:firstLine="567"/>
              <w:rPr>
                <w:rFonts w:ascii="Arial" w:eastAsia="Times New Roman" w:hAnsi="Arial" w:cs="Arial"/>
                <w:sz w:val="24"/>
                <w:szCs w:val="24"/>
                <w:lang w:eastAsia="ru-RU"/>
              </w:rPr>
            </w:pPr>
            <w:r w:rsidRPr="00426D6C">
              <w:rPr>
                <w:rFonts w:ascii="Arial" w:eastAsia="Times New Roman" w:hAnsi="Arial" w:cs="Arial"/>
                <w:sz w:val="24"/>
                <w:szCs w:val="24"/>
                <w:lang w:eastAsia="ru-RU"/>
              </w:rPr>
              <w:t>Доверенность</w:t>
            </w:r>
          </w:p>
        </w:tc>
        <w:tc>
          <w:tcPr>
            <w:tcW w:w="1447" w:type="pct"/>
          </w:tcPr>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ФИО лица, выдавшего доверенность;</w:t>
            </w:r>
          </w:p>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ФИО лица, уполномоченного по доверенности;</w:t>
            </w:r>
          </w:p>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Данные документов, удостоверяющих личность этих лиц;</w:t>
            </w:r>
          </w:p>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-Дата выдачи доверенности;</w:t>
            </w:r>
          </w:p>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Подпись лица, выдавшего доверенность.</w:t>
            </w:r>
          </w:p>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p>
        </w:tc>
        <w:tc>
          <w:tcPr>
            <w:tcW w:w="2348" w:type="pct"/>
          </w:tcPr>
          <w:p w:rsidR="00707772" w:rsidRPr="00426D6C" w:rsidRDefault="00707772" w:rsidP="00426D6C">
            <w:pPr>
              <w:suppressAutoHyphens/>
              <w:spacing w:after="0" w:line="240" w:lineRule="auto"/>
              <w:ind w:firstLine="567"/>
              <w:jc w:val="both"/>
              <w:rPr>
                <w:rFonts w:ascii="Arial" w:eastAsia="Times New Roman" w:hAnsi="Arial" w:cs="Arial"/>
                <w:sz w:val="24"/>
                <w:szCs w:val="24"/>
                <w:lang w:eastAsia="ru-RU"/>
              </w:rPr>
            </w:pPr>
            <w:r w:rsidRPr="00426D6C">
              <w:rPr>
                <w:rFonts w:ascii="Arial" w:eastAsia="Times New Roman" w:hAnsi="Arial" w:cs="Arial"/>
                <w:sz w:val="24"/>
                <w:szCs w:val="24"/>
                <w:lang w:eastAsia="ru-RU"/>
              </w:rPr>
              <w:t xml:space="preserve">Представляется электронный образ документа. </w:t>
            </w:r>
          </w:p>
        </w:tc>
      </w:tr>
    </w:tbl>
    <w:p w:rsidR="009A4F54" w:rsidRPr="00426D6C" w:rsidRDefault="009A4F54" w:rsidP="00426D6C">
      <w:pPr>
        <w:spacing w:after="0" w:line="240" w:lineRule="auto"/>
        <w:ind w:firstLine="567"/>
        <w:rPr>
          <w:rFonts w:ascii="Arial" w:eastAsia="Times New Roman" w:hAnsi="Arial" w:cs="Arial"/>
          <w:b/>
          <w:bCs/>
          <w:iCs/>
          <w:sz w:val="24"/>
          <w:szCs w:val="24"/>
          <w:lang w:eastAsia="ru-RU"/>
        </w:rPr>
        <w:sectPr w:rsidR="009A4F54" w:rsidRPr="00426D6C" w:rsidSect="00C02E44">
          <w:headerReference w:type="default" r:id="rId16"/>
          <w:footerReference w:type="default" r:id="rId17"/>
          <w:pgSz w:w="16838" w:h="11906" w:orient="landscape" w:code="9"/>
          <w:pgMar w:top="1134" w:right="567" w:bottom="1134" w:left="1134" w:header="720" w:footer="720" w:gutter="0"/>
          <w:cols w:space="720"/>
          <w:noEndnote/>
          <w:docGrid w:linePitch="299"/>
        </w:sectPr>
      </w:pPr>
    </w:p>
    <w:p w:rsidR="00B61BC6" w:rsidRPr="00426D6C" w:rsidRDefault="00B61BC6" w:rsidP="00426D6C">
      <w:pPr>
        <w:pStyle w:val="1-"/>
        <w:spacing w:before="0" w:after="0" w:line="240" w:lineRule="auto"/>
        <w:ind w:firstLine="567"/>
        <w:jc w:val="right"/>
        <w:rPr>
          <w:rFonts w:ascii="Arial" w:hAnsi="Arial" w:cs="Arial"/>
          <w:b w:val="0"/>
          <w:sz w:val="24"/>
          <w:szCs w:val="24"/>
        </w:rPr>
      </w:pPr>
      <w:bookmarkStart w:id="482" w:name="_Toc468470770"/>
      <w:bookmarkStart w:id="483" w:name="_Toc473648687"/>
      <w:bookmarkStart w:id="484" w:name="_Toc515966334"/>
      <w:bookmarkStart w:id="485" w:name="П10"/>
      <w:r w:rsidRPr="00426D6C">
        <w:rPr>
          <w:rFonts w:ascii="Arial" w:hAnsi="Arial" w:cs="Arial"/>
          <w:b w:val="0"/>
          <w:sz w:val="24"/>
          <w:szCs w:val="24"/>
        </w:rPr>
        <w:lastRenderedPageBreak/>
        <w:t xml:space="preserve">Приложение </w:t>
      </w:r>
      <w:bookmarkEnd w:id="482"/>
      <w:bookmarkEnd w:id="483"/>
      <w:r w:rsidR="007B77A7" w:rsidRPr="00426D6C">
        <w:rPr>
          <w:rFonts w:ascii="Arial" w:hAnsi="Arial" w:cs="Arial"/>
          <w:b w:val="0"/>
          <w:sz w:val="24"/>
          <w:szCs w:val="24"/>
        </w:rPr>
        <w:t>10</w:t>
      </w:r>
      <w:bookmarkEnd w:id="484"/>
    </w:p>
    <w:bookmarkEnd w:id="485"/>
    <w:p w:rsidR="00D32D71"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r w:rsidRPr="00426D6C">
        <w:rPr>
          <w:rFonts w:ascii="Arial" w:hAnsi="Arial" w:cs="Arial"/>
          <w:b w:val="0"/>
          <w:bCs w:val="0"/>
          <w:iCs w:val="0"/>
          <w:sz w:val="24"/>
          <w:szCs w:val="24"/>
          <w:lang w:eastAsia="ar-SA"/>
        </w:rPr>
        <w:t xml:space="preserve">к </w:t>
      </w:r>
      <w:r w:rsidR="00602B6B" w:rsidRPr="00426D6C">
        <w:rPr>
          <w:rFonts w:ascii="Arial" w:hAnsi="Arial" w:cs="Arial"/>
          <w:b w:val="0"/>
          <w:bCs w:val="0"/>
          <w:iCs w:val="0"/>
          <w:sz w:val="24"/>
          <w:szCs w:val="24"/>
          <w:lang w:eastAsia="ar-SA"/>
        </w:rPr>
        <w:t>административному регламенту</w:t>
      </w:r>
      <w:r w:rsidRPr="00426D6C">
        <w:rPr>
          <w:rFonts w:ascii="Arial" w:hAnsi="Arial" w:cs="Arial"/>
          <w:b w:val="0"/>
          <w:bCs w:val="0"/>
          <w:iCs w:val="0"/>
          <w:sz w:val="24"/>
          <w:szCs w:val="24"/>
          <w:lang w:eastAsia="ar-SA"/>
        </w:rPr>
        <w:t xml:space="preserve"> </w:t>
      </w:r>
    </w:p>
    <w:p w:rsidR="00DD7A37" w:rsidRPr="00426D6C" w:rsidRDefault="00DD7A37" w:rsidP="00426D6C">
      <w:pPr>
        <w:pStyle w:val="1-"/>
        <w:spacing w:before="0" w:after="0" w:line="240" w:lineRule="auto"/>
        <w:ind w:firstLine="567"/>
        <w:jc w:val="left"/>
        <w:outlineLvl w:val="9"/>
        <w:rPr>
          <w:rFonts w:ascii="Arial" w:hAnsi="Arial" w:cs="Arial"/>
          <w:b w:val="0"/>
          <w:bCs w:val="0"/>
          <w:iCs w:val="0"/>
          <w:sz w:val="24"/>
          <w:szCs w:val="24"/>
          <w:lang w:eastAsia="ar-SA"/>
        </w:rPr>
      </w:pPr>
    </w:p>
    <w:p w:rsidR="0067022D" w:rsidRPr="00426D6C" w:rsidRDefault="0067022D" w:rsidP="00426D6C">
      <w:pPr>
        <w:pStyle w:val="20"/>
        <w:spacing w:before="0" w:after="0"/>
        <w:ind w:firstLine="567"/>
        <w:rPr>
          <w:rFonts w:ascii="Arial" w:hAnsi="Arial" w:cs="Arial"/>
          <w:szCs w:val="24"/>
        </w:rPr>
      </w:pPr>
      <w:bookmarkStart w:id="486" w:name="_Форма_решения_об_1"/>
      <w:bookmarkStart w:id="487" w:name="_Toc468470772"/>
      <w:bookmarkStart w:id="488" w:name="_Toc473648688"/>
      <w:bookmarkEnd w:id="486"/>
    </w:p>
    <w:p w:rsidR="005F3045" w:rsidRPr="00426D6C" w:rsidRDefault="00B61BC6" w:rsidP="00426D6C">
      <w:pPr>
        <w:pStyle w:val="20"/>
        <w:spacing w:before="0" w:after="0"/>
        <w:ind w:firstLine="567"/>
        <w:rPr>
          <w:rStyle w:val="afff8"/>
          <w:rFonts w:ascii="Arial" w:hAnsi="Arial" w:cs="Arial"/>
          <w:i w:val="0"/>
          <w:iCs/>
          <w:szCs w:val="24"/>
        </w:rPr>
      </w:pPr>
      <w:bookmarkStart w:id="489" w:name="_Toc515966335"/>
      <w:r w:rsidRPr="00426D6C">
        <w:rPr>
          <w:rFonts w:ascii="Arial" w:hAnsi="Arial" w:cs="Arial"/>
          <w:szCs w:val="24"/>
        </w:rPr>
        <w:t xml:space="preserve">Форма </w:t>
      </w:r>
      <w:bookmarkEnd w:id="487"/>
      <w:r w:rsidRPr="00426D6C">
        <w:rPr>
          <w:rFonts w:ascii="Arial" w:hAnsi="Arial" w:cs="Arial"/>
          <w:szCs w:val="24"/>
        </w:rPr>
        <w:t xml:space="preserve">решения об отказе в </w:t>
      </w:r>
      <w:r w:rsidR="00C82088" w:rsidRPr="00426D6C">
        <w:rPr>
          <w:rFonts w:ascii="Arial" w:hAnsi="Arial" w:cs="Arial"/>
          <w:szCs w:val="24"/>
        </w:rPr>
        <w:t>приеме документов</w:t>
      </w:r>
      <w:r w:rsidR="008D1CF0" w:rsidRPr="00426D6C">
        <w:rPr>
          <w:rFonts w:ascii="Arial" w:hAnsi="Arial" w:cs="Arial"/>
          <w:szCs w:val="24"/>
        </w:rPr>
        <w:t>, необходимых для предоставления</w:t>
      </w:r>
      <w:r w:rsidR="005F3045" w:rsidRPr="00426D6C">
        <w:rPr>
          <w:rStyle w:val="afff8"/>
          <w:rFonts w:ascii="Arial" w:hAnsi="Arial" w:cs="Arial"/>
          <w:i w:val="0"/>
          <w:szCs w:val="24"/>
        </w:rPr>
        <w:t xml:space="preserve"> </w:t>
      </w:r>
      <w:r w:rsidR="00221FAF" w:rsidRPr="00426D6C">
        <w:rPr>
          <w:rStyle w:val="afff8"/>
          <w:rFonts w:ascii="Arial" w:hAnsi="Arial" w:cs="Arial"/>
          <w:i w:val="0"/>
          <w:iCs/>
          <w:szCs w:val="24"/>
        </w:rPr>
        <w:t>Муниципальной услуги</w:t>
      </w:r>
      <w:bookmarkEnd w:id="489"/>
    </w:p>
    <w:p w:rsidR="00F21012" w:rsidRPr="00426D6C" w:rsidRDefault="00F21012" w:rsidP="00426D6C">
      <w:pPr>
        <w:spacing w:line="240" w:lineRule="auto"/>
        <w:rPr>
          <w:rFonts w:ascii="Arial" w:hAnsi="Arial" w:cs="Arial"/>
          <w:sz w:val="24"/>
          <w:szCs w:val="24"/>
          <w:lang w:eastAsia="ru-RU"/>
        </w:rPr>
      </w:pPr>
    </w:p>
    <w:bookmarkEnd w:id="488"/>
    <w:p w:rsidR="00B61BC6" w:rsidRPr="00426D6C" w:rsidRDefault="009042AD" w:rsidP="00426D6C">
      <w:pPr>
        <w:autoSpaceDE w:val="0"/>
        <w:autoSpaceDN w:val="0"/>
        <w:adjustRightInd w:val="0"/>
        <w:spacing w:after="0" w:line="240" w:lineRule="auto"/>
        <w:ind w:firstLine="567"/>
        <w:rPr>
          <w:rFonts w:ascii="Arial" w:hAnsi="Arial" w:cs="Arial"/>
          <w:sz w:val="24"/>
          <w:szCs w:val="24"/>
          <w:lang w:eastAsia="ru-RU"/>
        </w:rPr>
      </w:pPr>
      <w:r w:rsidRPr="00426D6C">
        <w:rPr>
          <w:rFonts w:ascii="Arial" w:hAnsi="Arial" w:cs="Arial"/>
          <w:sz w:val="24"/>
          <w:szCs w:val="24"/>
          <w:lang w:eastAsia="ru-RU"/>
        </w:rPr>
        <w:t xml:space="preserve">Оформляется на официальном бланке </w:t>
      </w:r>
      <w:r w:rsidR="00DD7A37" w:rsidRPr="00426D6C">
        <w:rPr>
          <w:rFonts w:ascii="Arial" w:hAnsi="Arial" w:cs="Arial"/>
          <w:sz w:val="24"/>
          <w:szCs w:val="24"/>
          <w:lang w:eastAsia="ru-RU"/>
        </w:rPr>
        <w:t>Комитета по управлению имуществом</w:t>
      </w:r>
      <w:r w:rsidRPr="00426D6C">
        <w:rPr>
          <w:rFonts w:ascii="Arial" w:hAnsi="Arial" w:cs="Arial"/>
          <w:sz w:val="24"/>
          <w:szCs w:val="24"/>
          <w:lang w:eastAsia="ru-RU"/>
        </w:rPr>
        <w:t xml:space="preserve"> </w:t>
      </w:r>
    </w:p>
    <w:p w:rsidR="009042AD" w:rsidRPr="00426D6C" w:rsidRDefault="009042AD" w:rsidP="00426D6C">
      <w:pPr>
        <w:autoSpaceDE w:val="0"/>
        <w:autoSpaceDN w:val="0"/>
        <w:adjustRightInd w:val="0"/>
        <w:spacing w:after="0" w:line="240" w:lineRule="auto"/>
        <w:ind w:firstLine="567"/>
        <w:jc w:val="both"/>
        <w:rPr>
          <w:rFonts w:ascii="Arial" w:hAnsi="Arial" w:cs="Arial"/>
          <w:sz w:val="24"/>
          <w:szCs w:val="24"/>
          <w:lang w:eastAsia="ru-RU"/>
        </w:rPr>
      </w:pPr>
      <w:r w:rsidRPr="00426D6C">
        <w:rPr>
          <w:rFonts w:ascii="Arial" w:hAnsi="Arial" w:cs="Arial"/>
          <w:sz w:val="24"/>
          <w:szCs w:val="24"/>
          <w:lang w:eastAsia="ru-RU"/>
        </w:rPr>
        <w:t>Кому: _________________________________</w:t>
      </w:r>
    </w:p>
    <w:p w:rsidR="009042AD" w:rsidRPr="00426D6C" w:rsidRDefault="009042AD" w:rsidP="00426D6C">
      <w:pPr>
        <w:autoSpaceDE w:val="0"/>
        <w:autoSpaceDN w:val="0"/>
        <w:adjustRightInd w:val="0"/>
        <w:spacing w:after="0" w:line="240" w:lineRule="auto"/>
        <w:ind w:firstLine="567"/>
        <w:jc w:val="both"/>
        <w:rPr>
          <w:rFonts w:ascii="Arial" w:hAnsi="Arial" w:cs="Arial"/>
          <w:sz w:val="24"/>
          <w:szCs w:val="24"/>
          <w:lang w:eastAsia="ru-RU"/>
        </w:rPr>
      </w:pPr>
      <w:r w:rsidRPr="00426D6C">
        <w:rPr>
          <w:rFonts w:ascii="Arial" w:hAnsi="Arial" w:cs="Arial"/>
          <w:sz w:val="24"/>
          <w:szCs w:val="24"/>
          <w:lang w:eastAsia="ru-RU"/>
        </w:rPr>
        <w:t>(фамилия, имя, отчество (при наличии) физического лица или наименование юридического лица, запрашивающих информацию)</w:t>
      </w:r>
    </w:p>
    <w:p w:rsidR="00602B6B" w:rsidRPr="00426D6C" w:rsidRDefault="00602B6B" w:rsidP="00426D6C">
      <w:pPr>
        <w:autoSpaceDE w:val="0"/>
        <w:autoSpaceDN w:val="0"/>
        <w:adjustRightInd w:val="0"/>
        <w:spacing w:after="0" w:line="240" w:lineRule="auto"/>
        <w:ind w:firstLine="567"/>
        <w:jc w:val="both"/>
        <w:rPr>
          <w:rFonts w:ascii="Arial" w:hAnsi="Arial" w:cs="Arial"/>
          <w:sz w:val="24"/>
          <w:szCs w:val="24"/>
          <w:lang w:eastAsia="ru-RU"/>
        </w:rPr>
      </w:pPr>
    </w:p>
    <w:p w:rsidR="0067022D" w:rsidRPr="00426D6C" w:rsidRDefault="009042AD" w:rsidP="00426D6C">
      <w:pPr>
        <w:autoSpaceDE w:val="0"/>
        <w:autoSpaceDN w:val="0"/>
        <w:adjustRightInd w:val="0"/>
        <w:spacing w:after="0" w:line="240" w:lineRule="auto"/>
        <w:ind w:firstLine="567"/>
        <w:jc w:val="center"/>
        <w:rPr>
          <w:rFonts w:ascii="Arial" w:hAnsi="Arial" w:cs="Arial"/>
          <w:sz w:val="24"/>
          <w:szCs w:val="24"/>
          <w:lang w:eastAsia="ru-RU"/>
        </w:rPr>
      </w:pPr>
      <w:r w:rsidRPr="00426D6C">
        <w:rPr>
          <w:rFonts w:ascii="Arial" w:hAnsi="Arial" w:cs="Arial"/>
          <w:sz w:val="24"/>
          <w:szCs w:val="24"/>
          <w:lang w:eastAsia="ru-RU"/>
        </w:rPr>
        <w:t xml:space="preserve">Решение </w:t>
      </w:r>
    </w:p>
    <w:p w:rsidR="009042AD" w:rsidRPr="00426D6C" w:rsidRDefault="009042AD" w:rsidP="00426D6C">
      <w:pPr>
        <w:autoSpaceDE w:val="0"/>
        <w:autoSpaceDN w:val="0"/>
        <w:adjustRightInd w:val="0"/>
        <w:spacing w:after="0" w:line="240" w:lineRule="auto"/>
        <w:ind w:firstLine="567"/>
        <w:jc w:val="center"/>
        <w:rPr>
          <w:rFonts w:ascii="Arial" w:hAnsi="Arial" w:cs="Arial"/>
          <w:sz w:val="24"/>
          <w:szCs w:val="24"/>
          <w:lang w:eastAsia="ru-RU"/>
        </w:rPr>
      </w:pPr>
      <w:r w:rsidRPr="00426D6C">
        <w:rPr>
          <w:rFonts w:ascii="Arial" w:hAnsi="Arial" w:cs="Arial"/>
          <w:sz w:val="24"/>
          <w:szCs w:val="24"/>
          <w:lang w:eastAsia="ru-RU"/>
        </w:rPr>
        <w:t xml:space="preserve">об отказе в приеме и регистрации документов, </w:t>
      </w:r>
      <w:r w:rsidR="001A5E79" w:rsidRPr="00426D6C">
        <w:rPr>
          <w:rFonts w:ascii="Arial" w:hAnsi="Arial" w:cs="Arial"/>
          <w:sz w:val="24"/>
          <w:szCs w:val="24"/>
          <w:lang w:eastAsia="ru-RU"/>
        </w:rPr>
        <w:t>необходимых для предоставления м</w:t>
      </w:r>
      <w:r w:rsidRPr="00426D6C">
        <w:rPr>
          <w:rFonts w:ascii="Arial" w:hAnsi="Arial" w:cs="Arial"/>
          <w:sz w:val="24"/>
          <w:szCs w:val="24"/>
          <w:lang w:eastAsia="ru-RU"/>
        </w:rPr>
        <w:t>униципальной услуги «</w:t>
      </w:r>
      <w:r w:rsidR="0072432A" w:rsidRPr="00426D6C">
        <w:rPr>
          <w:rFonts w:ascii="Arial" w:hAnsi="Arial" w:cs="Arial"/>
          <w:sz w:val="24"/>
          <w:szCs w:val="24"/>
          <w:lang w:eastAsia="ru-RU"/>
        </w:rPr>
        <w:t xml:space="preserve">Выдача </w:t>
      </w:r>
      <w:r w:rsidR="00214EEA" w:rsidRPr="00426D6C">
        <w:rPr>
          <w:rFonts w:ascii="Arial" w:hAnsi="Arial" w:cs="Arial"/>
          <w:sz w:val="24"/>
          <w:szCs w:val="24"/>
          <w:lang w:eastAsia="ru-RU"/>
        </w:rPr>
        <w:t xml:space="preserve">выписки из </w:t>
      </w:r>
      <w:r w:rsidR="00F8051D" w:rsidRPr="00426D6C">
        <w:rPr>
          <w:rFonts w:ascii="Arial" w:hAnsi="Arial" w:cs="Arial"/>
          <w:sz w:val="24"/>
          <w:szCs w:val="24"/>
          <w:lang w:eastAsia="ru-RU"/>
        </w:rPr>
        <w:t>реестра муниципального имущества</w:t>
      </w:r>
      <w:r w:rsidR="00214EEA" w:rsidRPr="00426D6C">
        <w:rPr>
          <w:rFonts w:ascii="Arial" w:hAnsi="Arial" w:cs="Arial"/>
          <w:sz w:val="24"/>
          <w:szCs w:val="24"/>
          <w:lang w:eastAsia="ru-RU"/>
        </w:rPr>
        <w:t>»</w:t>
      </w:r>
    </w:p>
    <w:p w:rsidR="009042AD" w:rsidRPr="00426D6C" w:rsidRDefault="009042AD" w:rsidP="00426D6C">
      <w:pPr>
        <w:autoSpaceDE w:val="0"/>
        <w:autoSpaceDN w:val="0"/>
        <w:adjustRightInd w:val="0"/>
        <w:spacing w:after="0" w:line="240" w:lineRule="auto"/>
        <w:ind w:firstLine="567"/>
        <w:jc w:val="both"/>
        <w:rPr>
          <w:rFonts w:ascii="Arial" w:hAnsi="Arial" w:cs="Arial"/>
          <w:sz w:val="24"/>
          <w:szCs w:val="24"/>
          <w:lang w:eastAsia="ru-RU"/>
        </w:rPr>
      </w:pPr>
    </w:p>
    <w:p w:rsidR="009042AD" w:rsidRPr="00426D6C" w:rsidRDefault="009042AD" w:rsidP="00426D6C">
      <w:pPr>
        <w:autoSpaceDE w:val="0"/>
        <w:autoSpaceDN w:val="0"/>
        <w:adjustRightInd w:val="0"/>
        <w:spacing w:after="0" w:line="240" w:lineRule="auto"/>
        <w:ind w:firstLine="567"/>
        <w:jc w:val="both"/>
        <w:rPr>
          <w:rFonts w:ascii="Arial" w:hAnsi="Arial" w:cs="Arial"/>
          <w:sz w:val="24"/>
          <w:szCs w:val="24"/>
          <w:lang w:eastAsia="ru-RU"/>
        </w:rPr>
      </w:pPr>
      <w:r w:rsidRPr="00426D6C">
        <w:rPr>
          <w:rFonts w:ascii="Arial" w:hAnsi="Arial" w:cs="Arial"/>
          <w:sz w:val="24"/>
          <w:szCs w:val="24"/>
          <w:lang w:eastAsia="ru-RU"/>
        </w:rPr>
        <w:t xml:space="preserve">В приеме и регистрации документов, </w:t>
      </w:r>
      <w:r w:rsidR="001A5E79" w:rsidRPr="00426D6C">
        <w:rPr>
          <w:rFonts w:ascii="Arial" w:hAnsi="Arial" w:cs="Arial"/>
          <w:sz w:val="24"/>
          <w:szCs w:val="24"/>
          <w:lang w:eastAsia="ru-RU"/>
        </w:rPr>
        <w:t>необходимых для предоставления м</w:t>
      </w:r>
      <w:r w:rsidRPr="00426D6C">
        <w:rPr>
          <w:rFonts w:ascii="Arial" w:hAnsi="Arial" w:cs="Arial"/>
          <w:sz w:val="24"/>
          <w:szCs w:val="24"/>
          <w:lang w:eastAsia="ru-RU"/>
        </w:rPr>
        <w:t>униципальной услуги «</w:t>
      </w:r>
      <w:r w:rsidR="00BB0FA0" w:rsidRPr="00426D6C">
        <w:rPr>
          <w:rFonts w:ascii="Arial" w:hAnsi="Arial" w:cs="Arial"/>
          <w:sz w:val="24"/>
          <w:szCs w:val="24"/>
          <w:lang w:eastAsia="ru-RU"/>
        </w:rPr>
        <w:t>Выдача выписки из реестра муниципального имущества</w:t>
      </w:r>
      <w:r w:rsidRPr="00426D6C">
        <w:rPr>
          <w:rFonts w:ascii="Arial" w:hAnsi="Arial" w:cs="Arial"/>
          <w:sz w:val="24"/>
          <w:szCs w:val="24"/>
          <w:lang w:eastAsia="ru-RU"/>
        </w:rPr>
        <w:t>» Вам отказано по следующим основаниям (указать основания):</w:t>
      </w:r>
    </w:p>
    <w:p w:rsidR="005E6631" w:rsidRPr="00426D6C" w:rsidRDefault="00C53A71" w:rsidP="00426D6C">
      <w:pPr>
        <w:pStyle w:val="11"/>
        <w:numPr>
          <w:ilvl w:val="0"/>
          <w:numId w:val="0"/>
        </w:numPr>
        <w:spacing w:line="240" w:lineRule="auto"/>
        <w:ind w:firstLine="567"/>
        <w:rPr>
          <w:rFonts w:ascii="Arial" w:hAnsi="Arial" w:cs="Arial"/>
          <w:sz w:val="24"/>
          <w:szCs w:val="24"/>
        </w:rPr>
      </w:pPr>
      <w:r w:rsidRPr="00426D6C">
        <w:rPr>
          <w:rFonts w:ascii="Arial" w:hAnsi="Arial" w:cs="Arial"/>
          <w:sz w:val="24"/>
          <w:szCs w:val="24"/>
        </w:rPr>
        <w:t xml:space="preserve">- </w:t>
      </w:r>
      <w:r w:rsidR="005E6631" w:rsidRPr="00426D6C">
        <w:rPr>
          <w:rFonts w:ascii="Arial" w:hAnsi="Arial" w:cs="Arial"/>
          <w:sz w:val="24"/>
          <w:szCs w:val="24"/>
        </w:rPr>
        <w:t xml:space="preserve">Обращение за предоставлением Муниципальной услуги, не предоставляемой </w:t>
      </w:r>
      <w:r w:rsidR="00DD7A37" w:rsidRPr="00426D6C">
        <w:rPr>
          <w:rFonts w:ascii="Arial" w:hAnsi="Arial" w:cs="Arial"/>
          <w:sz w:val="24"/>
          <w:szCs w:val="24"/>
        </w:rPr>
        <w:t>Комитетом по управлению имуществом</w:t>
      </w:r>
      <w:r w:rsidR="005E6631" w:rsidRPr="00426D6C">
        <w:rPr>
          <w:rFonts w:ascii="Arial" w:hAnsi="Arial" w:cs="Arial"/>
          <w:sz w:val="24"/>
          <w:szCs w:val="24"/>
        </w:rPr>
        <w:t>.</w:t>
      </w:r>
    </w:p>
    <w:p w:rsidR="005E6631" w:rsidRPr="00426D6C" w:rsidRDefault="005E6631" w:rsidP="00426D6C">
      <w:pPr>
        <w:pStyle w:val="11"/>
        <w:numPr>
          <w:ilvl w:val="0"/>
          <w:numId w:val="0"/>
        </w:numPr>
        <w:spacing w:line="240" w:lineRule="auto"/>
        <w:ind w:firstLine="567"/>
        <w:rPr>
          <w:rFonts w:ascii="Arial" w:hAnsi="Arial" w:cs="Arial"/>
          <w:sz w:val="24"/>
          <w:szCs w:val="24"/>
        </w:rPr>
      </w:pPr>
      <w:r w:rsidRPr="00426D6C">
        <w:rPr>
          <w:rFonts w:ascii="Arial" w:hAnsi="Arial" w:cs="Arial"/>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426D6C" w:rsidRDefault="005E6631" w:rsidP="00426D6C">
      <w:pPr>
        <w:pStyle w:val="11"/>
        <w:numPr>
          <w:ilvl w:val="0"/>
          <w:numId w:val="0"/>
        </w:numPr>
        <w:spacing w:line="240" w:lineRule="auto"/>
        <w:ind w:firstLine="567"/>
        <w:rPr>
          <w:rFonts w:ascii="Arial" w:hAnsi="Arial" w:cs="Arial"/>
          <w:sz w:val="24"/>
          <w:szCs w:val="24"/>
        </w:rPr>
      </w:pPr>
      <w:r w:rsidRPr="00426D6C">
        <w:rPr>
          <w:rFonts w:ascii="Arial" w:hAnsi="Arial" w:cs="Arial"/>
          <w:sz w:val="24"/>
          <w:szCs w:val="24"/>
        </w:rPr>
        <w:t>- Документы содержат подчистки и исправления текста.</w:t>
      </w:r>
    </w:p>
    <w:p w:rsidR="005E6631" w:rsidRPr="00426D6C" w:rsidRDefault="005E6631" w:rsidP="00426D6C">
      <w:pPr>
        <w:pStyle w:val="11"/>
        <w:numPr>
          <w:ilvl w:val="0"/>
          <w:numId w:val="0"/>
        </w:numPr>
        <w:spacing w:line="240" w:lineRule="auto"/>
        <w:ind w:firstLine="567"/>
        <w:rPr>
          <w:rFonts w:ascii="Arial" w:hAnsi="Arial" w:cs="Arial"/>
          <w:sz w:val="24"/>
          <w:szCs w:val="24"/>
        </w:rPr>
      </w:pPr>
      <w:r w:rsidRPr="00426D6C">
        <w:rPr>
          <w:rFonts w:ascii="Arial" w:hAnsi="Arial" w:cs="Arial"/>
          <w:sz w:val="24"/>
          <w:szCs w:val="24"/>
        </w:rPr>
        <w:t>- Документы имеют исправления, не заверенные в установленном законодательством порядке.</w:t>
      </w:r>
    </w:p>
    <w:p w:rsidR="005E6631" w:rsidRPr="00426D6C" w:rsidRDefault="005E6631" w:rsidP="00426D6C">
      <w:pPr>
        <w:pStyle w:val="11"/>
        <w:numPr>
          <w:ilvl w:val="0"/>
          <w:numId w:val="0"/>
        </w:numPr>
        <w:spacing w:line="240" w:lineRule="auto"/>
        <w:ind w:firstLine="567"/>
        <w:rPr>
          <w:rFonts w:ascii="Arial" w:hAnsi="Arial" w:cs="Arial"/>
          <w:sz w:val="24"/>
          <w:szCs w:val="24"/>
        </w:rPr>
      </w:pPr>
      <w:r w:rsidRPr="00426D6C">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5E6631" w:rsidRPr="00426D6C" w:rsidRDefault="005E6631" w:rsidP="00426D6C">
      <w:pPr>
        <w:pStyle w:val="11"/>
        <w:numPr>
          <w:ilvl w:val="0"/>
          <w:numId w:val="0"/>
        </w:numPr>
        <w:spacing w:line="240" w:lineRule="auto"/>
        <w:ind w:firstLine="567"/>
        <w:rPr>
          <w:rFonts w:ascii="Arial" w:hAnsi="Arial" w:cs="Arial"/>
          <w:sz w:val="24"/>
          <w:szCs w:val="24"/>
        </w:rPr>
      </w:pPr>
      <w:r w:rsidRPr="00426D6C">
        <w:rPr>
          <w:rFonts w:ascii="Arial" w:hAnsi="Arial" w:cs="Arial"/>
          <w:sz w:val="24"/>
          <w:szCs w:val="24"/>
        </w:rPr>
        <w:t>- Документы</w:t>
      </w:r>
      <w:r w:rsidR="005F3045" w:rsidRPr="00426D6C">
        <w:rPr>
          <w:rFonts w:ascii="Arial" w:hAnsi="Arial" w:cs="Arial"/>
          <w:sz w:val="24"/>
          <w:szCs w:val="24"/>
        </w:rPr>
        <w:t xml:space="preserve"> </w:t>
      </w:r>
      <w:r w:rsidRPr="00426D6C">
        <w:rPr>
          <w:rFonts w:ascii="Arial" w:hAnsi="Arial" w:cs="Arial"/>
          <w:sz w:val="24"/>
          <w:szCs w:val="24"/>
        </w:rPr>
        <w:t>утратил</w:t>
      </w:r>
      <w:r w:rsidR="005F3045" w:rsidRPr="00426D6C">
        <w:rPr>
          <w:rFonts w:ascii="Arial" w:hAnsi="Arial" w:cs="Arial"/>
          <w:sz w:val="24"/>
          <w:szCs w:val="24"/>
        </w:rPr>
        <w:t>и</w:t>
      </w:r>
      <w:r w:rsidRPr="00426D6C">
        <w:rPr>
          <w:rFonts w:ascii="Arial" w:hAnsi="Arial" w:cs="Arial"/>
          <w:sz w:val="24"/>
          <w:szCs w:val="24"/>
        </w:rPr>
        <w:t xml:space="preserve"> силу на момент обращения за предоставлением Муниципальной услуги</w:t>
      </w:r>
      <w:r w:rsidR="00325A0B" w:rsidRPr="00426D6C">
        <w:rPr>
          <w:rFonts w:ascii="Arial" w:hAnsi="Arial" w:cs="Arial"/>
          <w:sz w:val="24"/>
          <w:szCs w:val="24"/>
        </w:rPr>
        <w:t xml:space="preserve"> (документ, удостоверяющий личность, доверенность)</w:t>
      </w:r>
      <w:r w:rsidRPr="00426D6C">
        <w:rPr>
          <w:rFonts w:ascii="Arial" w:hAnsi="Arial" w:cs="Arial"/>
          <w:sz w:val="24"/>
          <w:szCs w:val="24"/>
        </w:rPr>
        <w:t>.</w:t>
      </w:r>
    </w:p>
    <w:p w:rsidR="005E6631" w:rsidRPr="00426D6C" w:rsidRDefault="005E6631" w:rsidP="00426D6C">
      <w:pPr>
        <w:pStyle w:val="111"/>
        <w:numPr>
          <w:ilvl w:val="0"/>
          <w:numId w:val="0"/>
        </w:numPr>
        <w:spacing w:line="240" w:lineRule="auto"/>
        <w:ind w:firstLine="567"/>
        <w:rPr>
          <w:rFonts w:ascii="Arial" w:hAnsi="Arial" w:cs="Arial"/>
          <w:sz w:val="24"/>
          <w:szCs w:val="24"/>
        </w:rPr>
      </w:pPr>
      <w:r w:rsidRPr="00426D6C">
        <w:rPr>
          <w:rFonts w:ascii="Arial" w:hAnsi="Arial" w:cs="Arial"/>
          <w:sz w:val="24"/>
          <w:szCs w:val="24"/>
        </w:rPr>
        <w:t>- Представлен неполный комплект</w:t>
      </w:r>
      <w:r w:rsidR="00174F80" w:rsidRPr="00426D6C">
        <w:rPr>
          <w:rFonts w:ascii="Arial" w:hAnsi="Arial" w:cs="Arial"/>
          <w:sz w:val="24"/>
          <w:szCs w:val="24"/>
        </w:rPr>
        <w:t xml:space="preserve"> документов.</w:t>
      </w:r>
    </w:p>
    <w:p w:rsidR="005E6631" w:rsidRPr="00426D6C" w:rsidRDefault="005E6631" w:rsidP="00426D6C">
      <w:pPr>
        <w:spacing w:after="0" w:line="240" w:lineRule="auto"/>
        <w:ind w:firstLine="567"/>
        <w:jc w:val="both"/>
        <w:rPr>
          <w:rFonts w:ascii="Arial" w:hAnsi="Arial" w:cs="Arial"/>
          <w:sz w:val="24"/>
          <w:szCs w:val="24"/>
        </w:rPr>
      </w:pPr>
      <w:r w:rsidRPr="00426D6C">
        <w:rPr>
          <w:rFonts w:ascii="Arial" w:hAnsi="Arial" w:cs="Arial"/>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426D6C" w:rsidRDefault="005E6631" w:rsidP="00426D6C">
      <w:pPr>
        <w:pStyle w:val="11"/>
        <w:numPr>
          <w:ilvl w:val="0"/>
          <w:numId w:val="0"/>
        </w:numPr>
        <w:spacing w:line="240" w:lineRule="auto"/>
        <w:ind w:firstLine="567"/>
        <w:rPr>
          <w:rFonts w:ascii="Arial" w:hAnsi="Arial" w:cs="Arial"/>
          <w:sz w:val="24"/>
          <w:szCs w:val="24"/>
        </w:rPr>
      </w:pPr>
      <w:r w:rsidRPr="00426D6C">
        <w:rPr>
          <w:rFonts w:ascii="Arial" w:hAnsi="Arial" w:cs="Arial"/>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426D6C" w:rsidRDefault="009042AD" w:rsidP="00426D6C">
      <w:pPr>
        <w:autoSpaceDE w:val="0"/>
        <w:autoSpaceDN w:val="0"/>
        <w:adjustRightInd w:val="0"/>
        <w:spacing w:after="0" w:line="240" w:lineRule="auto"/>
        <w:ind w:firstLine="567"/>
        <w:jc w:val="both"/>
        <w:rPr>
          <w:rFonts w:ascii="Arial" w:hAnsi="Arial" w:cs="Arial"/>
          <w:sz w:val="24"/>
          <w:szCs w:val="24"/>
          <w:lang w:eastAsia="ru-RU"/>
        </w:rPr>
      </w:pPr>
      <w:r w:rsidRPr="00426D6C">
        <w:rPr>
          <w:rFonts w:ascii="Arial" w:hAnsi="Arial" w:cs="Arial"/>
          <w:sz w:val="24"/>
          <w:szCs w:val="24"/>
          <w:lang w:eastAsia="ru-RU"/>
        </w:rPr>
        <w:t>_______________________________                ____________________________</w:t>
      </w:r>
    </w:p>
    <w:p w:rsidR="00741AB4" w:rsidRPr="00426D6C" w:rsidRDefault="009042AD" w:rsidP="00426D6C">
      <w:pPr>
        <w:spacing w:after="0" w:line="240" w:lineRule="auto"/>
        <w:ind w:firstLine="567"/>
        <w:jc w:val="both"/>
        <w:rPr>
          <w:rFonts w:ascii="Arial" w:hAnsi="Arial" w:cs="Arial"/>
          <w:sz w:val="24"/>
          <w:szCs w:val="24"/>
        </w:rPr>
      </w:pPr>
      <w:r w:rsidRPr="00426D6C">
        <w:rPr>
          <w:rFonts w:ascii="Arial" w:hAnsi="Arial" w:cs="Arial"/>
          <w:sz w:val="24"/>
          <w:szCs w:val="24"/>
          <w:lang w:eastAsia="ru-RU"/>
        </w:rPr>
        <w:t xml:space="preserve">            (</w:t>
      </w:r>
      <w:proofErr w:type="gramStart"/>
      <w:r w:rsidRPr="00426D6C">
        <w:rPr>
          <w:rFonts w:ascii="Arial" w:hAnsi="Arial" w:cs="Arial"/>
          <w:sz w:val="24"/>
          <w:szCs w:val="24"/>
          <w:lang w:eastAsia="ru-RU"/>
        </w:rPr>
        <w:t xml:space="preserve">должность)   </w:t>
      </w:r>
      <w:proofErr w:type="gramEnd"/>
      <w:r w:rsidRPr="00426D6C">
        <w:rPr>
          <w:rFonts w:ascii="Arial" w:hAnsi="Arial" w:cs="Arial"/>
          <w:sz w:val="24"/>
          <w:szCs w:val="24"/>
          <w:lang w:eastAsia="ru-RU"/>
        </w:rPr>
        <w:t xml:space="preserve">                                          (подпись, фамилия, инициалы)</w:t>
      </w:r>
    </w:p>
    <w:p w:rsidR="00C82088" w:rsidRPr="00426D6C" w:rsidRDefault="00C82088" w:rsidP="00426D6C">
      <w:pPr>
        <w:spacing w:after="0" w:line="240" w:lineRule="auto"/>
        <w:ind w:firstLine="567"/>
        <w:jc w:val="both"/>
        <w:rPr>
          <w:rFonts w:ascii="Arial" w:hAnsi="Arial" w:cs="Arial"/>
          <w:sz w:val="24"/>
          <w:szCs w:val="24"/>
        </w:rPr>
      </w:pPr>
      <w:r w:rsidRPr="00426D6C">
        <w:rPr>
          <w:rFonts w:ascii="Arial" w:hAnsi="Arial" w:cs="Arial"/>
          <w:sz w:val="24"/>
          <w:szCs w:val="24"/>
        </w:rPr>
        <w:br w:type="page"/>
      </w:r>
    </w:p>
    <w:p w:rsidR="00DD5DD4" w:rsidRPr="00426D6C" w:rsidRDefault="00DD5DD4" w:rsidP="00426D6C">
      <w:pPr>
        <w:autoSpaceDE w:val="0"/>
        <w:autoSpaceDN w:val="0"/>
        <w:adjustRightInd w:val="0"/>
        <w:spacing w:after="0" w:line="240" w:lineRule="auto"/>
        <w:ind w:firstLine="567"/>
        <w:jc w:val="both"/>
        <w:rPr>
          <w:rFonts w:ascii="Arial" w:hAnsi="Arial" w:cs="Arial"/>
          <w:sz w:val="24"/>
          <w:szCs w:val="24"/>
          <w:lang w:eastAsia="ru-RU"/>
        </w:rPr>
      </w:pPr>
      <w:bookmarkStart w:id="490" w:name="_Toc468470801"/>
    </w:p>
    <w:p w:rsidR="005F3045" w:rsidRPr="00426D6C" w:rsidRDefault="00503FAD" w:rsidP="00426D6C">
      <w:pPr>
        <w:pStyle w:val="1-"/>
        <w:spacing w:before="0" w:after="0" w:line="240" w:lineRule="auto"/>
        <w:ind w:firstLine="567"/>
        <w:jc w:val="right"/>
        <w:rPr>
          <w:rFonts w:ascii="Arial" w:hAnsi="Arial" w:cs="Arial"/>
          <w:b w:val="0"/>
          <w:sz w:val="24"/>
          <w:szCs w:val="24"/>
        </w:rPr>
      </w:pPr>
      <w:bookmarkStart w:id="491" w:name="_Toc473648697"/>
      <w:bookmarkStart w:id="492" w:name="_Toc515966336"/>
      <w:bookmarkStart w:id="493" w:name="П15"/>
      <w:r w:rsidRPr="00426D6C">
        <w:rPr>
          <w:rFonts w:ascii="Arial" w:hAnsi="Arial" w:cs="Arial"/>
          <w:b w:val="0"/>
          <w:sz w:val="24"/>
          <w:szCs w:val="24"/>
        </w:rPr>
        <w:t xml:space="preserve">Приложение </w:t>
      </w:r>
      <w:bookmarkEnd w:id="491"/>
      <w:r w:rsidR="0067022D" w:rsidRPr="00426D6C">
        <w:rPr>
          <w:rFonts w:ascii="Arial" w:hAnsi="Arial" w:cs="Arial"/>
          <w:b w:val="0"/>
          <w:sz w:val="24"/>
          <w:szCs w:val="24"/>
        </w:rPr>
        <w:t>11</w:t>
      </w:r>
      <w:bookmarkEnd w:id="492"/>
    </w:p>
    <w:p w:rsidR="00D32D71"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bookmarkStart w:id="494" w:name="_Toc496619692"/>
      <w:bookmarkEnd w:id="493"/>
      <w:r w:rsidRPr="00426D6C">
        <w:rPr>
          <w:rFonts w:ascii="Arial" w:hAnsi="Arial" w:cs="Arial"/>
          <w:b w:val="0"/>
          <w:bCs w:val="0"/>
          <w:iCs w:val="0"/>
          <w:sz w:val="24"/>
          <w:szCs w:val="24"/>
          <w:lang w:eastAsia="ar-SA"/>
        </w:rPr>
        <w:t xml:space="preserve">к </w:t>
      </w:r>
      <w:r w:rsidR="00602B6B" w:rsidRPr="00426D6C">
        <w:rPr>
          <w:rFonts w:ascii="Arial" w:hAnsi="Arial" w:cs="Arial"/>
          <w:b w:val="0"/>
          <w:bCs w:val="0"/>
          <w:iCs w:val="0"/>
          <w:sz w:val="24"/>
          <w:szCs w:val="24"/>
          <w:lang w:eastAsia="ar-SA"/>
        </w:rPr>
        <w:t>административному регламенту</w:t>
      </w:r>
      <w:r w:rsidRPr="00426D6C">
        <w:rPr>
          <w:rFonts w:ascii="Arial" w:hAnsi="Arial" w:cs="Arial"/>
          <w:b w:val="0"/>
          <w:bCs w:val="0"/>
          <w:iCs w:val="0"/>
          <w:sz w:val="24"/>
          <w:szCs w:val="24"/>
          <w:lang w:eastAsia="ar-SA"/>
        </w:rPr>
        <w:t xml:space="preserve"> </w:t>
      </w:r>
      <w:bookmarkEnd w:id="494"/>
    </w:p>
    <w:p w:rsidR="005F3045" w:rsidRPr="00426D6C" w:rsidRDefault="005F3045" w:rsidP="00426D6C">
      <w:pPr>
        <w:pStyle w:val="1-"/>
        <w:spacing w:before="0" w:after="0" w:line="240" w:lineRule="auto"/>
        <w:ind w:firstLine="567"/>
        <w:jc w:val="left"/>
        <w:outlineLvl w:val="9"/>
        <w:rPr>
          <w:rFonts w:ascii="Arial" w:hAnsi="Arial" w:cs="Arial"/>
          <w:sz w:val="24"/>
          <w:szCs w:val="24"/>
        </w:rPr>
      </w:pPr>
    </w:p>
    <w:p w:rsidR="00B61BC6" w:rsidRPr="00426D6C" w:rsidRDefault="00B61BC6" w:rsidP="00426D6C">
      <w:pPr>
        <w:pStyle w:val="20"/>
        <w:spacing w:before="0" w:after="0"/>
        <w:ind w:firstLine="567"/>
        <w:rPr>
          <w:rFonts w:ascii="Arial" w:hAnsi="Arial" w:cs="Arial"/>
          <w:szCs w:val="24"/>
        </w:rPr>
      </w:pPr>
      <w:bookmarkStart w:id="495" w:name="_Toc515966337"/>
      <w:bookmarkStart w:id="496" w:name="_Toc473648698"/>
      <w:r w:rsidRPr="00426D6C">
        <w:rPr>
          <w:rFonts w:ascii="Arial" w:hAnsi="Arial" w:cs="Arial"/>
          <w:szCs w:val="24"/>
        </w:rPr>
        <w:t xml:space="preserve">Требования к помещениям, в которых предоставляется </w:t>
      </w:r>
      <w:r w:rsidR="003A78D1" w:rsidRPr="00426D6C">
        <w:rPr>
          <w:rFonts w:ascii="Arial" w:hAnsi="Arial" w:cs="Arial"/>
          <w:szCs w:val="24"/>
        </w:rPr>
        <w:t>Муниципальная</w:t>
      </w:r>
      <w:r w:rsidRPr="00426D6C">
        <w:rPr>
          <w:rFonts w:ascii="Arial" w:hAnsi="Arial" w:cs="Arial"/>
          <w:szCs w:val="24"/>
        </w:rPr>
        <w:t xml:space="preserve"> услуга</w:t>
      </w:r>
      <w:bookmarkEnd w:id="495"/>
      <w:r w:rsidR="003A78D1" w:rsidRPr="00426D6C">
        <w:rPr>
          <w:rFonts w:ascii="Arial" w:hAnsi="Arial" w:cs="Arial"/>
          <w:szCs w:val="24"/>
        </w:rPr>
        <w:t xml:space="preserve"> </w:t>
      </w:r>
      <w:bookmarkEnd w:id="490"/>
      <w:bookmarkEnd w:id="496"/>
    </w:p>
    <w:p w:rsidR="00B61BC6" w:rsidRPr="00426D6C" w:rsidRDefault="00B61BC6" w:rsidP="00426D6C">
      <w:pPr>
        <w:spacing w:after="0" w:line="240" w:lineRule="auto"/>
        <w:ind w:firstLine="567"/>
        <w:rPr>
          <w:rFonts w:ascii="Arial" w:hAnsi="Arial" w:cs="Arial"/>
          <w:sz w:val="24"/>
          <w:szCs w:val="24"/>
          <w:lang w:eastAsia="ru-RU"/>
        </w:rPr>
      </w:pPr>
    </w:p>
    <w:p w:rsidR="00B61BC6" w:rsidRPr="00426D6C" w:rsidRDefault="00B61BC6" w:rsidP="00426D6C">
      <w:pPr>
        <w:pStyle w:val="1"/>
        <w:numPr>
          <w:ilvl w:val="0"/>
          <w:numId w:val="19"/>
        </w:numPr>
        <w:spacing w:line="240" w:lineRule="auto"/>
        <w:ind w:left="0" w:firstLine="567"/>
        <w:rPr>
          <w:rFonts w:ascii="Arial" w:hAnsi="Arial" w:cs="Arial"/>
          <w:sz w:val="24"/>
          <w:szCs w:val="24"/>
        </w:rPr>
      </w:pPr>
      <w:r w:rsidRPr="00426D6C">
        <w:rPr>
          <w:rFonts w:ascii="Arial" w:hAnsi="Arial" w:cs="Arial"/>
          <w:sz w:val="24"/>
          <w:szCs w:val="24"/>
        </w:rPr>
        <w:t xml:space="preserve">Помещения, в которых предоставляется </w:t>
      </w:r>
      <w:r w:rsidR="00221FAF" w:rsidRPr="00426D6C">
        <w:rPr>
          <w:rFonts w:ascii="Arial" w:hAnsi="Arial" w:cs="Arial"/>
          <w:sz w:val="24"/>
          <w:szCs w:val="24"/>
        </w:rPr>
        <w:t>Муниципальная услуга</w:t>
      </w:r>
      <w:r w:rsidRPr="00426D6C">
        <w:rPr>
          <w:rFonts w:ascii="Arial" w:hAnsi="Arial" w:cs="Arial"/>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При ином размещении помещений по высоте, должна быть обеспечена возможность получения </w:t>
      </w:r>
      <w:r w:rsidR="00221FAF" w:rsidRPr="00426D6C">
        <w:rPr>
          <w:rFonts w:ascii="Arial" w:hAnsi="Arial" w:cs="Arial"/>
          <w:sz w:val="24"/>
          <w:szCs w:val="24"/>
        </w:rPr>
        <w:t>Муниципальной услуги</w:t>
      </w:r>
      <w:r w:rsidRPr="00426D6C">
        <w:rPr>
          <w:rFonts w:ascii="Arial" w:hAnsi="Arial" w:cs="Arial"/>
          <w:sz w:val="24"/>
          <w:szCs w:val="24"/>
        </w:rPr>
        <w:t xml:space="preserve"> маломобильными группами населения.</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Вход и выход из помещений оборудуются указателями.</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Места для ожидания на подачу или получение документов оборудуются стульями, скамьями.</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426D6C" w:rsidRDefault="00574B39" w:rsidP="00426D6C">
      <w:pPr>
        <w:pStyle w:val="1"/>
        <w:spacing w:line="240" w:lineRule="auto"/>
        <w:ind w:left="0" w:firstLine="567"/>
        <w:rPr>
          <w:rFonts w:ascii="Arial" w:hAnsi="Arial" w:cs="Arial"/>
          <w:sz w:val="24"/>
          <w:szCs w:val="24"/>
        </w:rPr>
      </w:pPr>
      <w:r w:rsidRPr="00426D6C">
        <w:rPr>
          <w:rFonts w:ascii="Arial" w:hAnsi="Arial" w:cs="Arial"/>
          <w:sz w:val="24"/>
          <w:szCs w:val="24"/>
        </w:rPr>
        <w:t>Места</w:t>
      </w:r>
      <w:r w:rsidR="00B61BC6" w:rsidRPr="00426D6C">
        <w:rPr>
          <w:rFonts w:ascii="Arial" w:hAnsi="Arial" w:cs="Arial"/>
          <w:sz w:val="24"/>
          <w:szCs w:val="24"/>
        </w:rPr>
        <w:t xml:space="preserve"> для приема Заявителей (</w:t>
      </w:r>
      <w:r w:rsidR="005858C3" w:rsidRPr="00426D6C">
        <w:rPr>
          <w:rFonts w:ascii="Arial" w:hAnsi="Arial" w:cs="Arial"/>
          <w:sz w:val="24"/>
          <w:szCs w:val="24"/>
        </w:rPr>
        <w:t>п</w:t>
      </w:r>
      <w:r w:rsidR="00B61BC6" w:rsidRPr="00426D6C">
        <w:rPr>
          <w:rFonts w:ascii="Arial" w:hAnsi="Arial" w:cs="Arial"/>
          <w:sz w:val="24"/>
          <w:szCs w:val="24"/>
        </w:rPr>
        <w:t xml:space="preserve">редставителей </w:t>
      </w:r>
      <w:r w:rsidR="005858C3" w:rsidRPr="00426D6C">
        <w:rPr>
          <w:rFonts w:ascii="Arial" w:hAnsi="Arial" w:cs="Arial"/>
          <w:sz w:val="24"/>
          <w:szCs w:val="24"/>
        </w:rPr>
        <w:t>З</w:t>
      </w:r>
      <w:r w:rsidR="00B61BC6" w:rsidRPr="00426D6C">
        <w:rPr>
          <w:rFonts w:ascii="Arial" w:hAnsi="Arial" w:cs="Arial"/>
          <w:sz w:val="24"/>
          <w:szCs w:val="24"/>
        </w:rPr>
        <w:t>аявителей) должны быть оборудованы информационными табличками (вывесками) с указанием:</w:t>
      </w:r>
    </w:p>
    <w:p w:rsidR="00B61BC6" w:rsidRPr="00426D6C" w:rsidRDefault="00B61BC6" w:rsidP="00426D6C">
      <w:pPr>
        <w:pStyle w:val="a"/>
        <w:numPr>
          <w:ilvl w:val="0"/>
          <w:numId w:val="10"/>
        </w:numPr>
        <w:spacing w:after="0" w:line="240" w:lineRule="auto"/>
        <w:ind w:left="0" w:firstLine="567"/>
        <w:rPr>
          <w:rFonts w:ascii="Arial" w:hAnsi="Arial" w:cs="Arial"/>
          <w:sz w:val="24"/>
          <w:szCs w:val="24"/>
        </w:rPr>
      </w:pPr>
      <w:r w:rsidRPr="00426D6C">
        <w:rPr>
          <w:rFonts w:ascii="Arial" w:hAnsi="Arial" w:cs="Arial"/>
          <w:sz w:val="24"/>
          <w:szCs w:val="24"/>
        </w:rPr>
        <w:t>номера кабинета;</w:t>
      </w:r>
    </w:p>
    <w:p w:rsidR="00B61BC6" w:rsidRPr="00426D6C" w:rsidRDefault="00B61BC6" w:rsidP="00426D6C">
      <w:pPr>
        <w:pStyle w:val="a"/>
        <w:numPr>
          <w:ilvl w:val="0"/>
          <w:numId w:val="10"/>
        </w:numPr>
        <w:spacing w:after="0" w:line="240" w:lineRule="auto"/>
        <w:ind w:left="0" w:firstLine="567"/>
        <w:rPr>
          <w:rFonts w:ascii="Arial" w:hAnsi="Arial" w:cs="Arial"/>
          <w:sz w:val="24"/>
          <w:szCs w:val="24"/>
        </w:rPr>
      </w:pPr>
      <w:r w:rsidRPr="00426D6C">
        <w:rPr>
          <w:rFonts w:ascii="Arial" w:hAnsi="Arial" w:cs="Arial"/>
          <w:sz w:val="24"/>
          <w:szCs w:val="24"/>
        </w:rPr>
        <w:t xml:space="preserve">фамилии, имени, отчества и должности специалиста, осуществляющего предоставление </w:t>
      </w:r>
      <w:r w:rsidR="00221FAF" w:rsidRPr="00426D6C">
        <w:rPr>
          <w:rFonts w:ascii="Arial" w:hAnsi="Arial" w:cs="Arial"/>
          <w:sz w:val="24"/>
          <w:szCs w:val="24"/>
        </w:rPr>
        <w:t>Муниципальной услуги</w:t>
      </w:r>
      <w:r w:rsidRPr="00426D6C">
        <w:rPr>
          <w:rFonts w:ascii="Arial" w:hAnsi="Arial" w:cs="Arial"/>
          <w:sz w:val="24"/>
          <w:szCs w:val="24"/>
        </w:rPr>
        <w:t>.</w:t>
      </w:r>
    </w:p>
    <w:p w:rsidR="00BB35DA"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Рабочие места </w:t>
      </w:r>
      <w:r w:rsidR="00BF1B01" w:rsidRPr="00426D6C">
        <w:rPr>
          <w:rFonts w:ascii="Arial" w:hAnsi="Arial" w:cs="Arial"/>
          <w:sz w:val="24"/>
          <w:szCs w:val="24"/>
        </w:rPr>
        <w:t>муниципальных</w:t>
      </w:r>
      <w:r w:rsidRPr="00426D6C">
        <w:rPr>
          <w:rFonts w:ascii="Arial" w:hAnsi="Arial" w:cs="Arial"/>
          <w:sz w:val="24"/>
          <w:szCs w:val="24"/>
        </w:rPr>
        <w:t xml:space="preserve"> служащих</w:t>
      </w:r>
      <w:r w:rsidR="007819C8" w:rsidRPr="00426D6C">
        <w:rPr>
          <w:rFonts w:ascii="Arial" w:hAnsi="Arial" w:cs="Arial"/>
          <w:sz w:val="24"/>
          <w:szCs w:val="24"/>
        </w:rPr>
        <w:t xml:space="preserve"> и специалистов МФЦ</w:t>
      </w:r>
      <w:r w:rsidRPr="00426D6C">
        <w:rPr>
          <w:rFonts w:ascii="Arial" w:hAnsi="Arial" w:cs="Arial"/>
          <w:sz w:val="24"/>
          <w:szCs w:val="24"/>
        </w:rPr>
        <w:t xml:space="preserve">, предоставляющих </w:t>
      </w:r>
      <w:r w:rsidR="0072432A" w:rsidRPr="00426D6C">
        <w:rPr>
          <w:rFonts w:ascii="Arial" w:hAnsi="Arial" w:cs="Arial"/>
          <w:sz w:val="24"/>
          <w:szCs w:val="24"/>
        </w:rPr>
        <w:t>Муниципальную</w:t>
      </w:r>
      <w:r w:rsidRPr="00426D6C">
        <w:rPr>
          <w:rFonts w:ascii="Arial" w:hAnsi="Arial" w:cs="Arial"/>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426D6C">
        <w:rPr>
          <w:rFonts w:ascii="Arial" w:hAnsi="Arial" w:cs="Arial"/>
          <w:sz w:val="24"/>
          <w:szCs w:val="24"/>
        </w:rPr>
        <w:t>Муниципальной услуги</w:t>
      </w:r>
      <w:r w:rsidRPr="00426D6C">
        <w:rPr>
          <w:rFonts w:ascii="Arial" w:hAnsi="Arial" w:cs="Arial"/>
          <w:sz w:val="24"/>
          <w:szCs w:val="24"/>
        </w:rPr>
        <w:t xml:space="preserve"> в полном объеме.  </w:t>
      </w:r>
    </w:p>
    <w:p w:rsidR="00BB35DA" w:rsidRPr="00426D6C" w:rsidRDefault="00BB35DA" w:rsidP="00426D6C">
      <w:pPr>
        <w:spacing w:after="0" w:line="240" w:lineRule="auto"/>
        <w:ind w:firstLine="567"/>
        <w:rPr>
          <w:rFonts w:ascii="Arial" w:hAnsi="Arial" w:cs="Arial"/>
          <w:sz w:val="24"/>
          <w:szCs w:val="24"/>
        </w:rPr>
      </w:pPr>
      <w:r w:rsidRPr="00426D6C">
        <w:rPr>
          <w:rFonts w:ascii="Arial" w:hAnsi="Arial" w:cs="Arial"/>
          <w:sz w:val="24"/>
          <w:szCs w:val="24"/>
        </w:rPr>
        <w:br w:type="page"/>
      </w:r>
    </w:p>
    <w:p w:rsidR="005F3045" w:rsidRPr="00426D6C" w:rsidRDefault="00503FAD" w:rsidP="00426D6C">
      <w:pPr>
        <w:pStyle w:val="10"/>
        <w:tabs>
          <w:tab w:val="left" w:pos="2658"/>
        </w:tabs>
        <w:ind w:firstLine="567"/>
        <w:rPr>
          <w:rFonts w:ascii="Arial" w:hAnsi="Arial" w:cs="Arial"/>
          <w:b w:val="0"/>
        </w:rPr>
      </w:pPr>
      <w:bookmarkStart w:id="497" w:name="_Требования_к_обеспечению"/>
      <w:bookmarkStart w:id="498" w:name="_Toc473648699"/>
      <w:bookmarkStart w:id="499" w:name="_Toc515966338"/>
      <w:bookmarkStart w:id="500" w:name="П16"/>
      <w:bookmarkStart w:id="501" w:name="П17"/>
      <w:bookmarkStart w:id="502" w:name="_Toc468470807"/>
      <w:bookmarkEnd w:id="497"/>
      <w:r w:rsidRPr="00426D6C">
        <w:rPr>
          <w:rFonts w:ascii="Arial" w:hAnsi="Arial" w:cs="Arial"/>
          <w:b w:val="0"/>
          <w:i w:val="0"/>
        </w:rPr>
        <w:lastRenderedPageBreak/>
        <w:t xml:space="preserve">Приложение </w:t>
      </w:r>
      <w:bookmarkEnd w:id="498"/>
      <w:r w:rsidR="005C78F2" w:rsidRPr="00426D6C">
        <w:rPr>
          <w:rFonts w:ascii="Arial" w:hAnsi="Arial" w:cs="Arial"/>
          <w:b w:val="0"/>
          <w:i w:val="0"/>
        </w:rPr>
        <w:t>12</w:t>
      </w:r>
      <w:bookmarkEnd w:id="499"/>
      <w:r w:rsidR="000E3189" w:rsidRPr="00426D6C">
        <w:rPr>
          <w:rFonts w:ascii="Arial" w:hAnsi="Arial" w:cs="Arial"/>
          <w:b w:val="0"/>
          <w:i w:val="0"/>
        </w:rPr>
        <w:tab/>
      </w:r>
    </w:p>
    <w:p w:rsidR="00D32D71"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bookmarkStart w:id="503" w:name="_Toc496619695"/>
      <w:bookmarkStart w:id="504" w:name="_Toc473648700"/>
      <w:bookmarkEnd w:id="500"/>
      <w:r w:rsidRPr="00426D6C">
        <w:rPr>
          <w:rFonts w:ascii="Arial" w:hAnsi="Arial" w:cs="Arial"/>
          <w:b w:val="0"/>
          <w:bCs w:val="0"/>
          <w:iCs w:val="0"/>
          <w:sz w:val="24"/>
          <w:szCs w:val="24"/>
          <w:lang w:eastAsia="ar-SA"/>
        </w:rPr>
        <w:t>к админи</w:t>
      </w:r>
      <w:r w:rsidR="00602B6B" w:rsidRPr="00426D6C">
        <w:rPr>
          <w:rFonts w:ascii="Arial" w:hAnsi="Arial" w:cs="Arial"/>
          <w:b w:val="0"/>
          <w:bCs w:val="0"/>
          <w:iCs w:val="0"/>
          <w:sz w:val="24"/>
          <w:szCs w:val="24"/>
          <w:lang w:eastAsia="ar-SA"/>
        </w:rPr>
        <w:t>стративному регламенту</w:t>
      </w:r>
      <w:r w:rsidRPr="00426D6C">
        <w:rPr>
          <w:rFonts w:ascii="Arial" w:hAnsi="Arial" w:cs="Arial"/>
          <w:b w:val="0"/>
          <w:bCs w:val="0"/>
          <w:iCs w:val="0"/>
          <w:sz w:val="24"/>
          <w:szCs w:val="24"/>
          <w:lang w:eastAsia="ar-SA"/>
        </w:rPr>
        <w:t xml:space="preserve"> </w:t>
      </w:r>
      <w:bookmarkEnd w:id="503"/>
    </w:p>
    <w:p w:rsidR="00863062" w:rsidRPr="00426D6C" w:rsidRDefault="00863062" w:rsidP="00426D6C">
      <w:pPr>
        <w:pStyle w:val="1-"/>
        <w:spacing w:before="0" w:after="0" w:line="240" w:lineRule="auto"/>
        <w:ind w:firstLine="567"/>
        <w:jc w:val="right"/>
        <w:outlineLvl w:val="9"/>
        <w:rPr>
          <w:rFonts w:ascii="Arial" w:hAnsi="Arial" w:cs="Arial"/>
          <w:b w:val="0"/>
          <w:bCs w:val="0"/>
          <w:iCs w:val="0"/>
          <w:sz w:val="24"/>
          <w:szCs w:val="24"/>
          <w:lang w:eastAsia="ar-SA"/>
        </w:rPr>
      </w:pPr>
    </w:p>
    <w:p w:rsidR="00DD5DD4" w:rsidRPr="00426D6C" w:rsidRDefault="00B61BC6" w:rsidP="00426D6C">
      <w:pPr>
        <w:pStyle w:val="20"/>
        <w:spacing w:before="0" w:after="0"/>
        <w:ind w:firstLine="567"/>
        <w:rPr>
          <w:rFonts w:ascii="Arial" w:hAnsi="Arial" w:cs="Arial"/>
          <w:szCs w:val="24"/>
        </w:rPr>
      </w:pPr>
      <w:bookmarkStart w:id="505" w:name="_Toc515966339"/>
      <w:r w:rsidRPr="00426D6C">
        <w:rPr>
          <w:rFonts w:ascii="Arial" w:hAnsi="Arial" w:cs="Arial"/>
          <w:szCs w:val="24"/>
        </w:rPr>
        <w:t xml:space="preserve">Показатели доступности и качества </w:t>
      </w:r>
      <w:r w:rsidR="00221FAF" w:rsidRPr="00426D6C">
        <w:rPr>
          <w:rFonts w:ascii="Arial" w:hAnsi="Arial" w:cs="Arial"/>
          <w:szCs w:val="24"/>
        </w:rPr>
        <w:t>Муниципальной услуги</w:t>
      </w:r>
      <w:bookmarkEnd w:id="505"/>
      <w:r w:rsidR="003A78D1" w:rsidRPr="00426D6C">
        <w:rPr>
          <w:rFonts w:ascii="Arial" w:hAnsi="Arial" w:cs="Arial"/>
          <w:szCs w:val="24"/>
        </w:rPr>
        <w:t xml:space="preserve"> </w:t>
      </w:r>
      <w:bookmarkEnd w:id="504"/>
    </w:p>
    <w:p w:rsidR="004048C1" w:rsidRPr="00426D6C" w:rsidRDefault="004048C1" w:rsidP="00426D6C">
      <w:pPr>
        <w:pStyle w:val="ConsPlusNormal"/>
        <w:ind w:firstLine="567"/>
        <w:jc w:val="both"/>
        <w:rPr>
          <w:sz w:val="24"/>
          <w:szCs w:val="24"/>
        </w:rPr>
      </w:pPr>
    </w:p>
    <w:p w:rsidR="00B61BC6" w:rsidRPr="00426D6C" w:rsidRDefault="00B61BC6" w:rsidP="00426D6C">
      <w:pPr>
        <w:pStyle w:val="ConsPlusNormal"/>
        <w:ind w:firstLine="567"/>
        <w:jc w:val="both"/>
        <w:rPr>
          <w:sz w:val="24"/>
          <w:szCs w:val="24"/>
        </w:rPr>
      </w:pPr>
      <w:r w:rsidRPr="00426D6C">
        <w:rPr>
          <w:sz w:val="24"/>
          <w:szCs w:val="24"/>
        </w:rPr>
        <w:t xml:space="preserve">Показателями доступности предоставления </w:t>
      </w:r>
      <w:r w:rsidR="00221FAF" w:rsidRPr="00426D6C">
        <w:rPr>
          <w:sz w:val="24"/>
          <w:szCs w:val="24"/>
        </w:rPr>
        <w:t>Муниципальной услуги</w:t>
      </w:r>
      <w:r w:rsidRPr="00426D6C">
        <w:rPr>
          <w:sz w:val="24"/>
          <w:szCs w:val="24"/>
        </w:rPr>
        <w:t xml:space="preserve"> являются:</w:t>
      </w:r>
    </w:p>
    <w:p w:rsidR="00B61BC6" w:rsidRPr="00426D6C" w:rsidRDefault="004048C1" w:rsidP="00426D6C">
      <w:pPr>
        <w:pStyle w:val="1"/>
        <w:numPr>
          <w:ilvl w:val="0"/>
          <w:numId w:val="17"/>
        </w:numPr>
        <w:spacing w:line="240" w:lineRule="auto"/>
        <w:ind w:left="0" w:firstLine="567"/>
        <w:rPr>
          <w:rFonts w:ascii="Arial" w:hAnsi="Arial" w:cs="Arial"/>
          <w:sz w:val="24"/>
          <w:szCs w:val="24"/>
        </w:rPr>
      </w:pPr>
      <w:r w:rsidRPr="00426D6C">
        <w:rPr>
          <w:rFonts w:ascii="Arial" w:hAnsi="Arial" w:cs="Arial"/>
          <w:sz w:val="24"/>
          <w:szCs w:val="24"/>
        </w:rPr>
        <w:t>предоставление возможности получения услуги в электронной форме или в МФЦ</w:t>
      </w:r>
      <w:r w:rsidR="00B61BC6" w:rsidRPr="00426D6C">
        <w:rPr>
          <w:rFonts w:ascii="Arial" w:hAnsi="Arial" w:cs="Arial"/>
          <w:sz w:val="24"/>
          <w:szCs w:val="24"/>
        </w:rPr>
        <w:t>;</w:t>
      </w:r>
      <w:r w:rsidRPr="00426D6C">
        <w:rPr>
          <w:rFonts w:ascii="Arial" w:hAnsi="Arial" w:cs="Arial"/>
          <w:sz w:val="24"/>
          <w:szCs w:val="24"/>
        </w:rPr>
        <w:t xml:space="preserve">  </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предоставление возможности получения информации о ходе </w:t>
      </w:r>
      <w:r w:rsidR="00221FAF" w:rsidRPr="00426D6C">
        <w:rPr>
          <w:rFonts w:ascii="Arial" w:hAnsi="Arial" w:cs="Arial"/>
          <w:sz w:val="24"/>
          <w:szCs w:val="24"/>
        </w:rPr>
        <w:t>Муниципальной услуги</w:t>
      </w:r>
      <w:r w:rsidRPr="00426D6C">
        <w:rPr>
          <w:rFonts w:ascii="Arial" w:hAnsi="Arial" w:cs="Arial"/>
          <w:sz w:val="24"/>
          <w:szCs w:val="24"/>
        </w:rPr>
        <w:t>, в том числе с использованием информационно-коммуникационных технологий;</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транспортная доступность к местам предоставления </w:t>
      </w:r>
      <w:r w:rsidR="00221FAF" w:rsidRPr="00426D6C">
        <w:rPr>
          <w:rFonts w:ascii="Arial" w:hAnsi="Arial" w:cs="Arial"/>
          <w:sz w:val="24"/>
          <w:szCs w:val="24"/>
        </w:rPr>
        <w:t>Муниципальной услуги</w:t>
      </w:r>
      <w:r w:rsidRPr="00426D6C">
        <w:rPr>
          <w:rFonts w:ascii="Arial" w:hAnsi="Arial" w:cs="Arial"/>
          <w:sz w:val="24"/>
          <w:szCs w:val="24"/>
        </w:rPr>
        <w:t>;</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426D6C">
        <w:rPr>
          <w:rFonts w:ascii="Arial" w:hAnsi="Arial" w:cs="Arial"/>
          <w:sz w:val="24"/>
          <w:szCs w:val="24"/>
        </w:rPr>
        <w:t>Муниципальная услуга</w:t>
      </w:r>
      <w:r w:rsidRPr="00426D6C">
        <w:rPr>
          <w:rFonts w:ascii="Arial" w:hAnsi="Arial" w:cs="Arial"/>
          <w:sz w:val="24"/>
          <w:szCs w:val="24"/>
        </w:rPr>
        <w:t xml:space="preserve"> (в том числе наличие бесплатных парковочных мест для специальных автотранспортных средств инвалидов);</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соблюдение требований Административного регламента о порядке информирования о предоставлении </w:t>
      </w:r>
      <w:r w:rsidR="00221FAF" w:rsidRPr="00426D6C">
        <w:rPr>
          <w:rFonts w:ascii="Arial" w:hAnsi="Arial" w:cs="Arial"/>
          <w:sz w:val="24"/>
          <w:szCs w:val="24"/>
        </w:rPr>
        <w:t>Муниципальной услуги</w:t>
      </w:r>
      <w:r w:rsidR="000A2647" w:rsidRPr="00426D6C">
        <w:rPr>
          <w:rFonts w:ascii="Arial" w:hAnsi="Arial" w:cs="Arial"/>
          <w:sz w:val="24"/>
          <w:szCs w:val="24"/>
        </w:rPr>
        <w:t>.</w:t>
      </w:r>
    </w:p>
    <w:p w:rsidR="00B61BC6" w:rsidRPr="00426D6C" w:rsidRDefault="00B61BC6" w:rsidP="00426D6C">
      <w:pPr>
        <w:pStyle w:val="1"/>
        <w:numPr>
          <w:ilvl w:val="0"/>
          <w:numId w:val="0"/>
        </w:numPr>
        <w:spacing w:line="240" w:lineRule="auto"/>
        <w:ind w:firstLine="567"/>
        <w:rPr>
          <w:rFonts w:ascii="Arial" w:hAnsi="Arial" w:cs="Arial"/>
          <w:sz w:val="24"/>
          <w:szCs w:val="24"/>
        </w:rPr>
      </w:pPr>
    </w:p>
    <w:p w:rsidR="00B61BC6" w:rsidRPr="00426D6C" w:rsidRDefault="00B61BC6" w:rsidP="00426D6C">
      <w:pPr>
        <w:pStyle w:val="affff4"/>
        <w:spacing w:line="240" w:lineRule="auto"/>
        <w:ind w:firstLine="567"/>
        <w:rPr>
          <w:rFonts w:ascii="Arial" w:hAnsi="Arial" w:cs="Arial"/>
          <w:sz w:val="24"/>
          <w:szCs w:val="24"/>
        </w:rPr>
      </w:pPr>
      <w:r w:rsidRPr="00426D6C">
        <w:rPr>
          <w:rFonts w:ascii="Arial" w:hAnsi="Arial" w:cs="Arial"/>
          <w:sz w:val="24"/>
          <w:szCs w:val="24"/>
        </w:rPr>
        <w:t xml:space="preserve">Показателями качества предоставления </w:t>
      </w:r>
      <w:r w:rsidR="00221FAF" w:rsidRPr="00426D6C">
        <w:rPr>
          <w:rFonts w:ascii="Arial" w:hAnsi="Arial" w:cs="Arial"/>
          <w:sz w:val="24"/>
          <w:szCs w:val="24"/>
        </w:rPr>
        <w:t>Муниципальной услуги</w:t>
      </w:r>
      <w:r w:rsidRPr="00426D6C">
        <w:rPr>
          <w:rFonts w:ascii="Arial" w:hAnsi="Arial" w:cs="Arial"/>
          <w:sz w:val="24"/>
          <w:szCs w:val="24"/>
        </w:rPr>
        <w:t xml:space="preserve"> являются:</w:t>
      </w:r>
    </w:p>
    <w:p w:rsidR="00B61BC6" w:rsidRPr="00426D6C" w:rsidRDefault="00B61BC6" w:rsidP="00426D6C">
      <w:pPr>
        <w:pStyle w:val="1"/>
        <w:numPr>
          <w:ilvl w:val="0"/>
          <w:numId w:val="18"/>
        </w:numPr>
        <w:spacing w:line="240" w:lineRule="auto"/>
        <w:ind w:left="0" w:firstLine="567"/>
        <w:rPr>
          <w:rFonts w:ascii="Arial" w:hAnsi="Arial" w:cs="Arial"/>
          <w:sz w:val="24"/>
          <w:szCs w:val="24"/>
        </w:rPr>
      </w:pPr>
      <w:r w:rsidRPr="00426D6C">
        <w:rPr>
          <w:rFonts w:ascii="Arial" w:hAnsi="Arial" w:cs="Arial"/>
          <w:sz w:val="24"/>
          <w:szCs w:val="24"/>
        </w:rPr>
        <w:t xml:space="preserve">соблюдение сроков предоставления </w:t>
      </w:r>
      <w:r w:rsidR="00221FAF" w:rsidRPr="00426D6C">
        <w:rPr>
          <w:rFonts w:ascii="Arial" w:hAnsi="Arial" w:cs="Arial"/>
          <w:sz w:val="24"/>
          <w:szCs w:val="24"/>
        </w:rPr>
        <w:t>Муниципальной услуги</w:t>
      </w:r>
      <w:r w:rsidRPr="00426D6C">
        <w:rPr>
          <w:rFonts w:ascii="Arial" w:hAnsi="Arial" w:cs="Arial"/>
          <w:sz w:val="24"/>
          <w:szCs w:val="24"/>
        </w:rPr>
        <w:t>;</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426D6C">
        <w:rPr>
          <w:rFonts w:ascii="Arial" w:hAnsi="Arial" w:cs="Arial"/>
          <w:sz w:val="24"/>
          <w:szCs w:val="24"/>
        </w:rPr>
        <w:t>Муниципальной услуги</w:t>
      </w:r>
      <w:r w:rsidRPr="00426D6C">
        <w:rPr>
          <w:rFonts w:ascii="Arial" w:hAnsi="Arial" w:cs="Arial"/>
          <w:sz w:val="24"/>
          <w:szCs w:val="24"/>
        </w:rPr>
        <w:t>;</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соотношение количества рассмотренных в срок Заявлений на предоставление </w:t>
      </w:r>
      <w:r w:rsidR="00221FAF" w:rsidRPr="00426D6C">
        <w:rPr>
          <w:rFonts w:ascii="Arial" w:hAnsi="Arial" w:cs="Arial"/>
          <w:sz w:val="24"/>
          <w:szCs w:val="24"/>
        </w:rPr>
        <w:t>Муниципальной услуги</w:t>
      </w:r>
      <w:r w:rsidRPr="00426D6C">
        <w:rPr>
          <w:rFonts w:ascii="Arial" w:hAnsi="Arial" w:cs="Arial"/>
          <w:sz w:val="24"/>
          <w:szCs w:val="24"/>
        </w:rPr>
        <w:t xml:space="preserve"> к общему количеству Заявлений, поступивших в связи с предоставлением </w:t>
      </w:r>
      <w:r w:rsidR="00221FAF" w:rsidRPr="00426D6C">
        <w:rPr>
          <w:rFonts w:ascii="Arial" w:hAnsi="Arial" w:cs="Arial"/>
          <w:sz w:val="24"/>
          <w:szCs w:val="24"/>
        </w:rPr>
        <w:t>Муниципальной услуги</w:t>
      </w:r>
      <w:r w:rsidRPr="00426D6C">
        <w:rPr>
          <w:rFonts w:ascii="Arial" w:hAnsi="Arial" w:cs="Arial"/>
          <w:sz w:val="24"/>
          <w:szCs w:val="24"/>
        </w:rPr>
        <w:t>;</w:t>
      </w:r>
    </w:p>
    <w:p w:rsidR="00B61BC6"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своевременное направление уведомлений Заявителям о предоставлении или прекращении предоставления </w:t>
      </w:r>
      <w:r w:rsidR="00221FAF" w:rsidRPr="00426D6C">
        <w:rPr>
          <w:rFonts w:ascii="Arial" w:hAnsi="Arial" w:cs="Arial"/>
          <w:sz w:val="24"/>
          <w:szCs w:val="24"/>
        </w:rPr>
        <w:t>Муниципальной услуги</w:t>
      </w:r>
      <w:r w:rsidRPr="00426D6C">
        <w:rPr>
          <w:rFonts w:ascii="Arial" w:hAnsi="Arial" w:cs="Arial"/>
          <w:sz w:val="24"/>
          <w:szCs w:val="24"/>
        </w:rPr>
        <w:t>;</w:t>
      </w:r>
    </w:p>
    <w:p w:rsidR="00DD5DD4" w:rsidRPr="00426D6C" w:rsidRDefault="00B61BC6" w:rsidP="00426D6C">
      <w:pPr>
        <w:pStyle w:val="1"/>
        <w:spacing w:line="240" w:lineRule="auto"/>
        <w:ind w:left="0" w:firstLine="567"/>
        <w:rPr>
          <w:rFonts w:ascii="Arial" w:hAnsi="Arial" w:cs="Arial"/>
          <w:sz w:val="24"/>
          <w:szCs w:val="24"/>
        </w:rPr>
      </w:pPr>
      <w:r w:rsidRPr="00426D6C">
        <w:rPr>
          <w:rFonts w:ascii="Arial" w:hAnsi="Arial" w:cs="Arial"/>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426D6C">
        <w:rPr>
          <w:rFonts w:ascii="Arial" w:hAnsi="Arial" w:cs="Arial"/>
          <w:sz w:val="24"/>
          <w:szCs w:val="24"/>
        </w:rPr>
        <w:t>Муниципальной услуги</w:t>
      </w:r>
      <w:r w:rsidRPr="00426D6C">
        <w:rPr>
          <w:rFonts w:ascii="Arial" w:hAnsi="Arial" w:cs="Arial"/>
          <w:sz w:val="24"/>
          <w:szCs w:val="24"/>
        </w:rPr>
        <w:t xml:space="preserve"> к общему количеству жалоб.</w:t>
      </w:r>
    </w:p>
    <w:p w:rsidR="00003600" w:rsidRPr="00426D6C" w:rsidRDefault="00DD5DD4" w:rsidP="00426D6C">
      <w:pPr>
        <w:pStyle w:val="10"/>
        <w:ind w:firstLine="567"/>
        <w:rPr>
          <w:rFonts w:ascii="Arial" w:hAnsi="Arial" w:cs="Arial"/>
          <w:b w:val="0"/>
          <w:i w:val="0"/>
        </w:rPr>
      </w:pPr>
      <w:r w:rsidRPr="00426D6C">
        <w:rPr>
          <w:rFonts w:ascii="Arial" w:hAnsi="Arial" w:cs="Arial"/>
        </w:rPr>
        <w:br w:type="page"/>
      </w:r>
      <w:bookmarkStart w:id="506" w:name="_Toc473648701"/>
      <w:bookmarkStart w:id="507" w:name="_Toc515966340"/>
      <w:r w:rsidR="00B61BC6" w:rsidRPr="00426D6C">
        <w:rPr>
          <w:rFonts w:ascii="Arial" w:hAnsi="Arial" w:cs="Arial"/>
          <w:b w:val="0"/>
          <w:i w:val="0"/>
        </w:rPr>
        <w:lastRenderedPageBreak/>
        <w:t>Приложение 1</w:t>
      </w:r>
      <w:bookmarkEnd w:id="506"/>
      <w:r w:rsidR="005C78F2" w:rsidRPr="00426D6C">
        <w:rPr>
          <w:rFonts w:ascii="Arial" w:hAnsi="Arial" w:cs="Arial"/>
          <w:b w:val="0"/>
          <w:i w:val="0"/>
        </w:rPr>
        <w:t>3</w:t>
      </w:r>
      <w:bookmarkEnd w:id="507"/>
    </w:p>
    <w:bookmarkEnd w:id="501"/>
    <w:p w:rsidR="00D32D71"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r w:rsidRPr="00426D6C">
        <w:rPr>
          <w:rFonts w:ascii="Arial" w:hAnsi="Arial" w:cs="Arial"/>
          <w:b w:val="0"/>
          <w:bCs w:val="0"/>
          <w:iCs w:val="0"/>
          <w:sz w:val="24"/>
          <w:szCs w:val="24"/>
          <w:lang w:eastAsia="ar-SA"/>
        </w:rPr>
        <w:t xml:space="preserve">к </w:t>
      </w:r>
      <w:r w:rsidR="00602B6B" w:rsidRPr="00426D6C">
        <w:rPr>
          <w:rFonts w:ascii="Arial" w:hAnsi="Arial" w:cs="Arial"/>
          <w:b w:val="0"/>
          <w:bCs w:val="0"/>
          <w:iCs w:val="0"/>
          <w:sz w:val="24"/>
          <w:szCs w:val="24"/>
          <w:lang w:eastAsia="ar-SA"/>
        </w:rPr>
        <w:t>административному регламенту</w:t>
      </w:r>
      <w:r w:rsidRPr="00426D6C">
        <w:rPr>
          <w:rFonts w:ascii="Arial" w:hAnsi="Arial" w:cs="Arial"/>
          <w:b w:val="0"/>
          <w:bCs w:val="0"/>
          <w:iCs w:val="0"/>
          <w:sz w:val="24"/>
          <w:szCs w:val="24"/>
          <w:lang w:eastAsia="ar-SA"/>
        </w:rPr>
        <w:t xml:space="preserve"> </w:t>
      </w:r>
    </w:p>
    <w:p w:rsidR="00602B6B" w:rsidRPr="00426D6C" w:rsidRDefault="00602B6B" w:rsidP="00426D6C">
      <w:pPr>
        <w:pStyle w:val="1-"/>
        <w:spacing w:before="0" w:after="0" w:line="240" w:lineRule="auto"/>
        <w:ind w:firstLine="567"/>
        <w:jc w:val="left"/>
        <w:outlineLvl w:val="9"/>
        <w:rPr>
          <w:rFonts w:ascii="Arial" w:hAnsi="Arial" w:cs="Arial"/>
          <w:b w:val="0"/>
          <w:bCs w:val="0"/>
          <w:iCs w:val="0"/>
          <w:sz w:val="24"/>
          <w:szCs w:val="24"/>
          <w:lang w:eastAsia="ar-SA"/>
        </w:rPr>
      </w:pPr>
    </w:p>
    <w:p w:rsidR="00602B6B" w:rsidRPr="00426D6C" w:rsidRDefault="00602B6B" w:rsidP="00426D6C">
      <w:pPr>
        <w:pStyle w:val="1-"/>
        <w:spacing w:before="0" w:after="0" w:line="240" w:lineRule="auto"/>
        <w:ind w:firstLine="567"/>
        <w:jc w:val="left"/>
        <w:outlineLvl w:val="9"/>
        <w:rPr>
          <w:rFonts w:ascii="Arial" w:hAnsi="Arial" w:cs="Arial"/>
          <w:b w:val="0"/>
          <w:bCs w:val="0"/>
          <w:iCs w:val="0"/>
          <w:sz w:val="24"/>
          <w:szCs w:val="24"/>
          <w:lang w:eastAsia="ar-SA"/>
        </w:rPr>
      </w:pPr>
    </w:p>
    <w:p w:rsidR="00B61BC6" w:rsidRPr="00426D6C" w:rsidRDefault="00B61BC6" w:rsidP="00426D6C">
      <w:pPr>
        <w:pStyle w:val="20"/>
        <w:spacing w:before="0" w:after="0"/>
        <w:ind w:firstLine="567"/>
        <w:rPr>
          <w:rFonts w:ascii="Arial" w:hAnsi="Arial" w:cs="Arial"/>
          <w:szCs w:val="24"/>
        </w:rPr>
      </w:pPr>
      <w:bookmarkStart w:id="508" w:name="_Toc473648702"/>
      <w:bookmarkStart w:id="509" w:name="_Toc515966341"/>
      <w:r w:rsidRPr="00426D6C">
        <w:rPr>
          <w:rFonts w:ascii="Arial" w:hAnsi="Arial" w:cs="Arial"/>
          <w:szCs w:val="24"/>
        </w:rPr>
        <w:t xml:space="preserve">Требования к обеспечению доступности </w:t>
      </w:r>
      <w:r w:rsidR="00221FAF" w:rsidRPr="00426D6C">
        <w:rPr>
          <w:rFonts w:ascii="Arial" w:hAnsi="Arial" w:cs="Arial"/>
          <w:szCs w:val="24"/>
        </w:rPr>
        <w:t>Муниципальной услуги</w:t>
      </w:r>
      <w:r w:rsidRPr="00426D6C">
        <w:rPr>
          <w:rFonts w:ascii="Arial" w:hAnsi="Arial" w:cs="Arial"/>
          <w:szCs w:val="24"/>
        </w:rPr>
        <w:t xml:space="preserve"> для </w:t>
      </w:r>
      <w:bookmarkEnd w:id="502"/>
      <w:bookmarkEnd w:id="508"/>
      <w:r w:rsidR="0055281B" w:rsidRPr="00426D6C">
        <w:rPr>
          <w:rFonts w:ascii="Arial" w:hAnsi="Arial" w:cs="Arial"/>
          <w:szCs w:val="24"/>
        </w:rPr>
        <w:t>лиц с ограниченными возможностями здоровья</w:t>
      </w:r>
      <w:bookmarkEnd w:id="509"/>
    </w:p>
    <w:p w:rsidR="00B61BC6" w:rsidRPr="00426D6C" w:rsidRDefault="00B61BC6" w:rsidP="00426D6C">
      <w:pPr>
        <w:spacing w:after="0" w:line="240" w:lineRule="auto"/>
        <w:ind w:firstLine="567"/>
        <w:rPr>
          <w:rFonts w:ascii="Arial" w:hAnsi="Arial" w:cs="Arial"/>
          <w:sz w:val="24"/>
          <w:szCs w:val="24"/>
          <w:lang w:eastAsia="ru-RU"/>
        </w:rPr>
      </w:pPr>
    </w:p>
    <w:p w:rsidR="004048C1" w:rsidRPr="00426D6C" w:rsidRDefault="004048C1" w:rsidP="00426D6C">
      <w:pPr>
        <w:pStyle w:val="1"/>
        <w:numPr>
          <w:ilvl w:val="0"/>
          <w:numId w:val="0"/>
        </w:numPr>
        <w:spacing w:line="240" w:lineRule="auto"/>
        <w:ind w:firstLine="567"/>
        <w:rPr>
          <w:rFonts w:ascii="Arial" w:hAnsi="Arial" w:cs="Arial"/>
          <w:sz w:val="24"/>
          <w:szCs w:val="24"/>
        </w:rPr>
      </w:pPr>
      <w:r w:rsidRPr="00426D6C">
        <w:rPr>
          <w:rFonts w:ascii="Arial" w:hAnsi="Arial" w:cs="Arial"/>
          <w:sz w:val="24"/>
          <w:szCs w:val="24"/>
        </w:rPr>
        <w:t xml:space="preserve">Лицам с </w:t>
      </w:r>
      <w:r w:rsidRPr="00426D6C">
        <w:rPr>
          <w:rFonts w:ascii="Arial" w:hAnsi="Arial" w:cs="Arial"/>
          <w:sz w:val="24"/>
          <w:szCs w:val="24"/>
          <w:lang w:val="en-US"/>
        </w:rPr>
        <w:t>I</w:t>
      </w:r>
      <w:r w:rsidRPr="00426D6C">
        <w:rPr>
          <w:rFonts w:ascii="Arial" w:hAnsi="Arial" w:cs="Arial"/>
          <w:sz w:val="24"/>
          <w:szCs w:val="24"/>
        </w:rPr>
        <w:t xml:space="preserve"> и </w:t>
      </w:r>
      <w:r w:rsidRPr="00426D6C">
        <w:rPr>
          <w:rFonts w:ascii="Arial" w:hAnsi="Arial" w:cs="Arial"/>
          <w:sz w:val="24"/>
          <w:szCs w:val="24"/>
          <w:lang w:val="en-US"/>
        </w:rPr>
        <w:t>II</w:t>
      </w:r>
      <w:r w:rsidRPr="00426D6C">
        <w:rPr>
          <w:rFonts w:ascii="Arial" w:hAnsi="Arial" w:cs="Arial"/>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426D6C" w:rsidRDefault="004048C1"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При предоставлении</w:t>
      </w:r>
      <w:r w:rsidRPr="00426D6C" w:rsidDel="00744A6A">
        <w:rPr>
          <w:rFonts w:ascii="Arial" w:hAnsi="Arial" w:cs="Arial"/>
          <w:sz w:val="24"/>
          <w:szCs w:val="24"/>
        </w:rPr>
        <w:t xml:space="preserve"> </w:t>
      </w:r>
      <w:r w:rsidR="00BD21B7" w:rsidRPr="00426D6C">
        <w:rPr>
          <w:rFonts w:ascii="Arial" w:hAnsi="Arial" w:cs="Arial"/>
          <w:sz w:val="24"/>
          <w:szCs w:val="24"/>
        </w:rPr>
        <w:t>Муниципальной</w:t>
      </w:r>
      <w:r w:rsidRPr="00426D6C">
        <w:rPr>
          <w:rFonts w:ascii="Arial" w:hAnsi="Arial" w:cs="Arial"/>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426D6C">
        <w:rPr>
          <w:rFonts w:ascii="Arial" w:hAnsi="Arial" w:cs="Arial"/>
          <w:sz w:val="24"/>
          <w:szCs w:val="24"/>
        </w:rPr>
        <w:t>тифлосурдоперевод</w:t>
      </w:r>
      <w:proofErr w:type="spellEnd"/>
      <w:r w:rsidRPr="00426D6C">
        <w:rPr>
          <w:rFonts w:ascii="Arial" w:hAnsi="Arial" w:cs="Arial"/>
          <w:sz w:val="24"/>
          <w:szCs w:val="24"/>
        </w:rPr>
        <w:t xml:space="preserve"> процесса предоставления</w:t>
      </w:r>
      <w:r w:rsidRPr="00426D6C" w:rsidDel="00744A6A">
        <w:rPr>
          <w:rFonts w:ascii="Arial" w:hAnsi="Arial" w:cs="Arial"/>
          <w:sz w:val="24"/>
          <w:szCs w:val="24"/>
        </w:rPr>
        <w:t xml:space="preserve"> </w:t>
      </w:r>
      <w:r w:rsidRPr="00426D6C">
        <w:rPr>
          <w:rFonts w:ascii="Arial" w:hAnsi="Arial" w:cs="Arial"/>
          <w:sz w:val="24"/>
          <w:szCs w:val="24"/>
        </w:rPr>
        <w:t xml:space="preserve">услуги, либо организована работа автоматизированной системы сурдоперевода или </w:t>
      </w:r>
      <w:proofErr w:type="spellStart"/>
      <w:r w:rsidRPr="00426D6C">
        <w:rPr>
          <w:rFonts w:ascii="Arial" w:hAnsi="Arial" w:cs="Arial"/>
          <w:sz w:val="24"/>
          <w:szCs w:val="24"/>
        </w:rPr>
        <w:t>тифлосурдоперевода</w:t>
      </w:r>
      <w:proofErr w:type="spellEnd"/>
      <w:r w:rsidRPr="00426D6C">
        <w:rPr>
          <w:rFonts w:ascii="Arial" w:hAnsi="Arial" w:cs="Arial"/>
          <w:sz w:val="24"/>
          <w:szCs w:val="24"/>
        </w:rPr>
        <w:t>, произведено консультирование по интересующим его вопросам указанным способом.</w:t>
      </w:r>
    </w:p>
    <w:p w:rsidR="004048C1" w:rsidRPr="00426D6C" w:rsidRDefault="004048C1"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426D6C" w:rsidRDefault="004048C1"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6D6C">
        <w:rPr>
          <w:rFonts w:ascii="Arial" w:hAnsi="Arial" w:cs="Arial"/>
          <w:sz w:val="24"/>
          <w:szCs w:val="24"/>
        </w:rPr>
        <w:t>сурдопереводчика</w:t>
      </w:r>
      <w:proofErr w:type="spellEnd"/>
      <w:r w:rsidRPr="00426D6C">
        <w:rPr>
          <w:rFonts w:ascii="Arial" w:hAnsi="Arial" w:cs="Arial"/>
          <w:sz w:val="24"/>
          <w:szCs w:val="24"/>
        </w:rPr>
        <w:t xml:space="preserve">, </w:t>
      </w:r>
      <w:proofErr w:type="spellStart"/>
      <w:r w:rsidRPr="00426D6C">
        <w:rPr>
          <w:rFonts w:ascii="Arial" w:hAnsi="Arial" w:cs="Arial"/>
          <w:sz w:val="24"/>
          <w:szCs w:val="24"/>
        </w:rPr>
        <w:t>тифлосурдопереводчика</w:t>
      </w:r>
      <w:proofErr w:type="spellEnd"/>
      <w:r w:rsidRPr="00426D6C">
        <w:rPr>
          <w:rFonts w:ascii="Arial" w:hAnsi="Arial" w:cs="Arial"/>
          <w:sz w:val="24"/>
          <w:szCs w:val="24"/>
        </w:rPr>
        <w:t xml:space="preserve"> и собаки-проводника.</w:t>
      </w:r>
    </w:p>
    <w:p w:rsidR="004048C1" w:rsidRPr="00426D6C" w:rsidRDefault="004048C1"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 xml:space="preserve">По желанию Заявителя заявление подготавливается специалистом МФЦ, текст заявления зачитывается Заявителю, если он затрудняется это сделать самостоятельно. </w:t>
      </w:r>
    </w:p>
    <w:p w:rsidR="004048C1" w:rsidRPr="00426D6C" w:rsidRDefault="004048C1"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426D6C" w:rsidRDefault="004048C1"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426D6C" w:rsidRDefault="004048C1"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426D6C" w:rsidRDefault="004048C1"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426D6C" w:rsidRDefault="004048C1" w:rsidP="00426D6C">
      <w:pPr>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В МФЦ организуется бесплатный туалет для посетителей, в том числе туалет, предназначенный для инвалидов.</w:t>
      </w:r>
    </w:p>
    <w:p w:rsidR="004048C1" w:rsidRPr="00426D6C" w:rsidRDefault="004048C1" w:rsidP="00426D6C">
      <w:pPr>
        <w:pStyle w:val="14"/>
        <w:ind w:firstLine="567"/>
        <w:jc w:val="both"/>
        <w:rPr>
          <w:rFonts w:ascii="Arial" w:hAnsi="Arial" w:cs="Arial"/>
          <w:sz w:val="24"/>
          <w:szCs w:val="24"/>
        </w:rPr>
      </w:pPr>
      <w:r w:rsidRPr="00426D6C">
        <w:rPr>
          <w:rFonts w:ascii="Arial" w:hAnsi="Arial" w:cs="Arial"/>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426D6C" w:rsidDel="003D3042">
        <w:rPr>
          <w:rFonts w:ascii="Arial" w:hAnsi="Arial" w:cs="Arial"/>
          <w:sz w:val="24"/>
          <w:szCs w:val="24"/>
        </w:rPr>
        <w:t xml:space="preserve"> </w:t>
      </w:r>
      <w:r w:rsidR="00BD21B7" w:rsidRPr="00426D6C">
        <w:rPr>
          <w:rFonts w:ascii="Arial" w:hAnsi="Arial" w:cs="Arial"/>
          <w:sz w:val="24"/>
          <w:szCs w:val="24"/>
        </w:rPr>
        <w:t>Муниципальной</w:t>
      </w:r>
      <w:r w:rsidRPr="00426D6C">
        <w:rPr>
          <w:rFonts w:ascii="Arial" w:hAnsi="Arial" w:cs="Arial"/>
          <w:sz w:val="24"/>
          <w:szCs w:val="24"/>
        </w:rPr>
        <w:t xml:space="preserve"> услуги; оказанию помощи инвалидам в преодолении барьеров, мешающих получению ими услуг наравне с другими</w:t>
      </w:r>
      <w:r w:rsidR="00BD21B7" w:rsidRPr="00426D6C">
        <w:rPr>
          <w:rFonts w:ascii="Arial" w:hAnsi="Arial" w:cs="Arial"/>
          <w:sz w:val="24"/>
          <w:szCs w:val="24"/>
        </w:rPr>
        <w:t>.</w:t>
      </w:r>
    </w:p>
    <w:p w:rsidR="00860D29" w:rsidRPr="00426D6C" w:rsidRDefault="00860D29" w:rsidP="00426D6C">
      <w:pPr>
        <w:spacing w:after="0" w:line="240" w:lineRule="auto"/>
        <w:ind w:firstLine="567"/>
        <w:rPr>
          <w:rFonts w:ascii="Arial" w:hAnsi="Arial" w:cs="Arial"/>
          <w:sz w:val="24"/>
          <w:szCs w:val="24"/>
        </w:rPr>
      </w:pPr>
    </w:p>
    <w:p w:rsidR="00860D29" w:rsidRPr="00426D6C" w:rsidRDefault="00860D29" w:rsidP="00426D6C">
      <w:pPr>
        <w:spacing w:after="0" w:line="240" w:lineRule="auto"/>
        <w:ind w:firstLine="567"/>
        <w:rPr>
          <w:rFonts w:ascii="Arial" w:eastAsia="Times New Roman" w:hAnsi="Arial" w:cs="Arial"/>
          <w:b/>
          <w:bCs/>
          <w:iCs/>
          <w:sz w:val="24"/>
          <w:szCs w:val="24"/>
          <w:lang w:eastAsia="ru-RU"/>
        </w:rPr>
        <w:sectPr w:rsidR="00860D29" w:rsidRPr="00426D6C" w:rsidSect="00C02E44">
          <w:pgSz w:w="11906" w:h="16838" w:code="9"/>
          <w:pgMar w:top="1134" w:right="567" w:bottom="1134" w:left="1134" w:header="720" w:footer="720" w:gutter="0"/>
          <w:cols w:space="720"/>
          <w:noEndnote/>
          <w:docGrid w:linePitch="299"/>
        </w:sectPr>
      </w:pPr>
    </w:p>
    <w:p w:rsidR="00A806D3" w:rsidRPr="00426D6C" w:rsidRDefault="00A806D3" w:rsidP="00426D6C">
      <w:pPr>
        <w:pStyle w:val="1-"/>
        <w:spacing w:before="0" w:after="0" w:line="240" w:lineRule="auto"/>
        <w:ind w:firstLine="567"/>
        <w:jc w:val="right"/>
        <w:rPr>
          <w:rFonts w:ascii="Arial" w:hAnsi="Arial" w:cs="Arial"/>
          <w:b w:val="0"/>
          <w:sz w:val="24"/>
          <w:szCs w:val="24"/>
        </w:rPr>
      </w:pPr>
      <w:bookmarkStart w:id="510" w:name="_Toc468470808"/>
      <w:bookmarkStart w:id="511" w:name="_Toc473648703"/>
      <w:bookmarkStart w:id="512" w:name="_Toc515966342"/>
      <w:bookmarkStart w:id="513" w:name="П18"/>
      <w:bookmarkStart w:id="514" w:name="_Ref437561820"/>
      <w:r w:rsidRPr="00426D6C">
        <w:rPr>
          <w:rFonts w:ascii="Arial" w:hAnsi="Arial" w:cs="Arial"/>
          <w:b w:val="0"/>
          <w:sz w:val="24"/>
          <w:szCs w:val="24"/>
        </w:rPr>
        <w:lastRenderedPageBreak/>
        <w:t xml:space="preserve">Приложение </w:t>
      </w:r>
      <w:bookmarkEnd w:id="510"/>
      <w:r w:rsidR="0095682F" w:rsidRPr="00426D6C">
        <w:rPr>
          <w:rFonts w:ascii="Arial" w:hAnsi="Arial" w:cs="Arial"/>
          <w:b w:val="0"/>
          <w:sz w:val="24"/>
          <w:szCs w:val="24"/>
        </w:rPr>
        <w:t>1</w:t>
      </w:r>
      <w:bookmarkEnd w:id="511"/>
      <w:r w:rsidR="005C78F2" w:rsidRPr="00426D6C">
        <w:rPr>
          <w:rFonts w:ascii="Arial" w:hAnsi="Arial" w:cs="Arial"/>
          <w:b w:val="0"/>
          <w:sz w:val="24"/>
          <w:szCs w:val="24"/>
        </w:rPr>
        <w:t>4</w:t>
      </w:r>
      <w:bookmarkEnd w:id="512"/>
    </w:p>
    <w:bookmarkEnd w:id="513"/>
    <w:bookmarkEnd w:id="514"/>
    <w:p w:rsidR="00602B6B"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r w:rsidRPr="00426D6C">
        <w:rPr>
          <w:rFonts w:ascii="Arial" w:hAnsi="Arial" w:cs="Arial"/>
          <w:b w:val="0"/>
          <w:bCs w:val="0"/>
          <w:iCs w:val="0"/>
          <w:sz w:val="24"/>
          <w:szCs w:val="24"/>
          <w:lang w:eastAsia="ar-SA"/>
        </w:rPr>
        <w:t xml:space="preserve">к </w:t>
      </w:r>
      <w:r w:rsidR="00602B6B" w:rsidRPr="00426D6C">
        <w:rPr>
          <w:rFonts w:ascii="Arial" w:hAnsi="Arial" w:cs="Arial"/>
          <w:b w:val="0"/>
          <w:bCs w:val="0"/>
          <w:iCs w:val="0"/>
          <w:sz w:val="24"/>
          <w:szCs w:val="24"/>
          <w:lang w:eastAsia="ar-SA"/>
        </w:rPr>
        <w:t>административному регламенту</w:t>
      </w:r>
    </w:p>
    <w:p w:rsidR="00D32D71" w:rsidRPr="00426D6C" w:rsidRDefault="00D32D71" w:rsidP="00426D6C">
      <w:pPr>
        <w:pStyle w:val="1-"/>
        <w:spacing w:before="0" w:after="0" w:line="240" w:lineRule="auto"/>
        <w:ind w:firstLine="567"/>
        <w:jc w:val="left"/>
        <w:outlineLvl w:val="9"/>
        <w:rPr>
          <w:rFonts w:ascii="Arial" w:hAnsi="Arial" w:cs="Arial"/>
          <w:b w:val="0"/>
          <w:bCs w:val="0"/>
          <w:iCs w:val="0"/>
          <w:sz w:val="24"/>
          <w:szCs w:val="24"/>
          <w:lang w:eastAsia="ar-SA"/>
        </w:rPr>
      </w:pPr>
      <w:r w:rsidRPr="00426D6C">
        <w:rPr>
          <w:rFonts w:ascii="Arial" w:hAnsi="Arial" w:cs="Arial"/>
          <w:b w:val="0"/>
          <w:bCs w:val="0"/>
          <w:iCs w:val="0"/>
          <w:sz w:val="24"/>
          <w:szCs w:val="24"/>
          <w:lang w:eastAsia="ar-SA"/>
        </w:rPr>
        <w:t xml:space="preserve"> </w:t>
      </w:r>
    </w:p>
    <w:p w:rsidR="00655510" w:rsidRPr="00426D6C" w:rsidRDefault="00655510" w:rsidP="00426D6C">
      <w:pPr>
        <w:pStyle w:val="20"/>
        <w:spacing w:before="0" w:after="0"/>
        <w:ind w:firstLine="567"/>
        <w:rPr>
          <w:rFonts w:ascii="Arial" w:hAnsi="Arial" w:cs="Arial"/>
          <w:szCs w:val="24"/>
        </w:rPr>
      </w:pPr>
      <w:bookmarkStart w:id="515" w:name="Приложение14"/>
      <w:bookmarkStart w:id="516" w:name="_Перечень_и_содержание"/>
      <w:bookmarkStart w:id="517" w:name="_Toc441496580"/>
      <w:bookmarkStart w:id="518" w:name="_Toc458433924"/>
      <w:bookmarkStart w:id="519" w:name="_Toc472063729"/>
      <w:bookmarkStart w:id="520" w:name="_Toc473648704"/>
      <w:bookmarkStart w:id="521" w:name="_Toc475650631"/>
      <w:bookmarkStart w:id="522" w:name="_Toc515966343"/>
      <w:bookmarkEnd w:id="515"/>
      <w:bookmarkEnd w:id="516"/>
      <w:r w:rsidRPr="00426D6C">
        <w:rPr>
          <w:rFonts w:ascii="Arial" w:hAnsi="Arial" w:cs="Arial"/>
          <w:szCs w:val="24"/>
        </w:rPr>
        <w:t>Перечень и содержание административных действий, составляющих административные процедуры</w:t>
      </w:r>
      <w:bookmarkEnd w:id="517"/>
      <w:bookmarkEnd w:id="518"/>
      <w:bookmarkEnd w:id="519"/>
      <w:bookmarkEnd w:id="520"/>
      <w:bookmarkEnd w:id="521"/>
      <w:bookmarkEnd w:id="522"/>
    </w:p>
    <w:p w:rsidR="00655510" w:rsidRPr="00426D6C" w:rsidRDefault="00655510" w:rsidP="00426D6C">
      <w:pPr>
        <w:pStyle w:val="affff8"/>
        <w:ind w:firstLine="567"/>
        <w:jc w:val="center"/>
        <w:rPr>
          <w:rFonts w:ascii="Arial" w:hAnsi="Arial" w:cs="Arial"/>
          <w:szCs w:val="24"/>
        </w:rPr>
      </w:pPr>
      <w:bookmarkStart w:id="523" w:name="_Toc458433925"/>
      <w:bookmarkStart w:id="524" w:name="_Toc472063730"/>
      <w:r w:rsidRPr="00426D6C">
        <w:rPr>
          <w:rFonts w:ascii="Arial" w:hAnsi="Arial" w:cs="Arial"/>
          <w:szCs w:val="24"/>
        </w:rPr>
        <w:t xml:space="preserve">1. </w:t>
      </w:r>
      <w:r w:rsidR="004A10A2" w:rsidRPr="00426D6C">
        <w:rPr>
          <w:rFonts w:ascii="Arial" w:hAnsi="Arial" w:cs="Arial"/>
          <w:szCs w:val="24"/>
        </w:rPr>
        <w:t xml:space="preserve">Подача </w:t>
      </w:r>
      <w:r w:rsidR="00C251B3" w:rsidRPr="00426D6C">
        <w:rPr>
          <w:rFonts w:ascii="Arial" w:hAnsi="Arial" w:cs="Arial"/>
          <w:szCs w:val="24"/>
        </w:rPr>
        <w:t xml:space="preserve">и прием </w:t>
      </w:r>
      <w:r w:rsidR="004A10A2" w:rsidRPr="00426D6C">
        <w:rPr>
          <w:rFonts w:ascii="Arial" w:hAnsi="Arial" w:cs="Arial"/>
          <w:szCs w:val="24"/>
        </w:rPr>
        <w:t>заявления и документов</w:t>
      </w:r>
      <w:bookmarkEnd w:id="523"/>
      <w:bookmarkEnd w:id="524"/>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60"/>
        <w:gridCol w:w="2218"/>
        <w:gridCol w:w="1965"/>
        <w:gridCol w:w="6023"/>
      </w:tblGrid>
      <w:tr w:rsidR="00655510" w:rsidRPr="00426D6C" w:rsidTr="0013049C">
        <w:trPr>
          <w:tblHeader/>
        </w:trPr>
        <w:tc>
          <w:tcPr>
            <w:tcW w:w="2297" w:type="dxa"/>
            <w:shd w:val="clear" w:color="auto" w:fill="auto"/>
            <w:vAlign w:val="center"/>
          </w:tcPr>
          <w:p w:rsidR="00655510" w:rsidRPr="00426D6C" w:rsidRDefault="00655510" w:rsidP="00426D6C">
            <w:pPr>
              <w:autoSpaceDE w:val="0"/>
              <w:autoSpaceDN w:val="0"/>
              <w:adjustRightInd w:val="0"/>
              <w:spacing w:after="0" w:line="240" w:lineRule="auto"/>
              <w:jc w:val="center"/>
              <w:rPr>
                <w:rFonts w:ascii="Arial" w:hAnsi="Arial" w:cs="Arial"/>
                <w:b/>
                <w:sz w:val="24"/>
                <w:szCs w:val="24"/>
                <w:lang w:eastAsia="ru-RU"/>
              </w:rPr>
            </w:pPr>
            <w:r w:rsidRPr="00426D6C">
              <w:rPr>
                <w:rFonts w:ascii="Arial" w:hAnsi="Arial" w:cs="Arial"/>
                <w:b/>
                <w:sz w:val="24"/>
                <w:szCs w:val="24"/>
                <w:lang w:eastAsia="ru-RU"/>
              </w:rPr>
              <w:t>Место выполнения процедуры/ используемая ИС</w:t>
            </w:r>
          </w:p>
        </w:tc>
        <w:tc>
          <w:tcPr>
            <w:tcW w:w="2660" w:type="dxa"/>
            <w:shd w:val="clear" w:color="auto" w:fill="auto"/>
            <w:vAlign w:val="center"/>
          </w:tcPr>
          <w:p w:rsidR="00655510" w:rsidRPr="00426D6C" w:rsidRDefault="00655510" w:rsidP="00426D6C">
            <w:pPr>
              <w:autoSpaceDE w:val="0"/>
              <w:autoSpaceDN w:val="0"/>
              <w:adjustRightInd w:val="0"/>
              <w:spacing w:after="0" w:line="240" w:lineRule="auto"/>
              <w:jc w:val="center"/>
              <w:rPr>
                <w:rFonts w:ascii="Arial" w:hAnsi="Arial" w:cs="Arial"/>
                <w:b/>
                <w:sz w:val="24"/>
                <w:szCs w:val="24"/>
                <w:lang w:eastAsia="ru-RU"/>
              </w:rPr>
            </w:pPr>
            <w:r w:rsidRPr="00426D6C">
              <w:rPr>
                <w:rFonts w:ascii="Arial" w:hAnsi="Arial" w:cs="Arial"/>
                <w:b/>
                <w:sz w:val="24"/>
                <w:szCs w:val="24"/>
                <w:lang w:eastAsia="ru-RU"/>
              </w:rPr>
              <w:t>Административные действия</w:t>
            </w:r>
          </w:p>
        </w:tc>
        <w:tc>
          <w:tcPr>
            <w:tcW w:w="2218" w:type="dxa"/>
            <w:shd w:val="clear" w:color="auto" w:fill="auto"/>
            <w:vAlign w:val="center"/>
          </w:tcPr>
          <w:p w:rsidR="00655510" w:rsidRPr="00426D6C" w:rsidRDefault="00655510" w:rsidP="00426D6C">
            <w:pPr>
              <w:autoSpaceDE w:val="0"/>
              <w:autoSpaceDN w:val="0"/>
              <w:adjustRightInd w:val="0"/>
              <w:spacing w:after="0" w:line="240" w:lineRule="auto"/>
              <w:jc w:val="center"/>
              <w:rPr>
                <w:rFonts w:ascii="Arial" w:hAnsi="Arial" w:cs="Arial"/>
                <w:b/>
                <w:sz w:val="24"/>
                <w:szCs w:val="24"/>
                <w:lang w:eastAsia="ru-RU"/>
              </w:rPr>
            </w:pPr>
            <w:r w:rsidRPr="00426D6C">
              <w:rPr>
                <w:rFonts w:ascii="Arial" w:hAnsi="Arial" w:cs="Arial"/>
                <w:b/>
                <w:sz w:val="24"/>
                <w:szCs w:val="24"/>
                <w:lang w:eastAsia="ru-RU"/>
              </w:rPr>
              <w:t xml:space="preserve">Средний </w:t>
            </w:r>
            <w:r w:rsidR="00471117" w:rsidRPr="00426D6C">
              <w:rPr>
                <w:rFonts w:ascii="Arial" w:hAnsi="Arial" w:cs="Arial"/>
                <w:b/>
                <w:sz w:val="24"/>
                <w:szCs w:val="24"/>
                <w:lang w:eastAsia="ru-RU"/>
              </w:rPr>
              <w:t>с</w:t>
            </w:r>
            <w:r w:rsidRPr="00426D6C">
              <w:rPr>
                <w:rFonts w:ascii="Arial" w:hAnsi="Arial" w:cs="Arial"/>
                <w:b/>
                <w:sz w:val="24"/>
                <w:szCs w:val="24"/>
                <w:lang w:eastAsia="ru-RU"/>
              </w:rPr>
              <w:t>рок выполнения</w:t>
            </w:r>
          </w:p>
        </w:tc>
        <w:tc>
          <w:tcPr>
            <w:tcW w:w="1965" w:type="dxa"/>
            <w:vAlign w:val="center"/>
          </w:tcPr>
          <w:p w:rsidR="00655510" w:rsidRPr="00426D6C" w:rsidRDefault="00655510" w:rsidP="00426D6C">
            <w:pPr>
              <w:autoSpaceDE w:val="0"/>
              <w:autoSpaceDN w:val="0"/>
              <w:adjustRightInd w:val="0"/>
              <w:spacing w:after="0" w:line="240" w:lineRule="auto"/>
              <w:jc w:val="center"/>
              <w:rPr>
                <w:rFonts w:ascii="Arial" w:hAnsi="Arial" w:cs="Arial"/>
                <w:b/>
                <w:sz w:val="24"/>
                <w:szCs w:val="24"/>
                <w:lang w:eastAsia="ru-RU"/>
              </w:rPr>
            </w:pPr>
            <w:r w:rsidRPr="00426D6C">
              <w:rPr>
                <w:rFonts w:ascii="Arial" w:hAnsi="Arial" w:cs="Arial"/>
                <w:b/>
                <w:sz w:val="24"/>
                <w:szCs w:val="24"/>
                <w:lang w:eastAsia="ru-RU"/>
              </w:rPr>
              <w:t>Трудоёмкость</w:t>
            </w:r>
          </w:p>
        </w:tc>
        <w:tc>
          <w:tcPr>
            <w:tcW w:w="6023" w:type="dxa"/>
            <w:shd w:val="clear" w:color="auto" w:fill="auto"/>
            <w:vAlign w:val="center"/>
          </w:tcPr>
          <w:p w:rsidR="00655510" w:rsidRPr="00426D6C" w:rsidRDefault="00655510" w:rsidP="00426D6C">
            <w:pPr>
              <w:autoSpaceDE w:val="0"/>
              <w:autoSpaceDN w:val="0"/>
              <w:adjustRightInd w:val="0"/>
              <w:spacing w:after="0" w:line="240" w:lineRule="auto"/>
              <w:jc w:val="center"/>
              <w:rPr>
                <w:rFonts w:ascii="Arial" w:hAnsi="Arial" w:cs="Arial"/>
                <w:b/>
                <w:sz w:val="24"/>
                <w:szCs w:val="24"/>
                <w:lang w:eastAsia="ru-RU"/>
              </w:rPr>
            </w:pPr>
            <w:r w:rsidRPr="00426D6C">
              <w:rPr>
                <w:rFonts w:ascii="Arial" w:hAnsi="Arial" w:cs="Arial"/>
                <w:b/>
                <w:sz w:val="24"/>
                <w:szCs w:val="24"/>
                <w:lang w:eastAsia="ru-RU"/>
              </w:rPr>
              <w:t>Содержание действия</w:t>
            </w:r>
          </w:p>
        </w:tc>
      </w:tr>
      <w:tr w:rsidR="00655510" w:rsidRPr="00426D6C" w:rsidTr="0013049C">
        <w:tc>
          <w:tcPr>
            <w:tcW w:w="2297" w:type="dxa"/>
            <w:shd w:val="clear" w:color="auto" w:fill="auto"/>
          </w:tcPr>
          <w:p w:rsidR="00655510" w:rsidRPr="00426D6C" w:rsidRDefault="00655510" w:rsidP="00426D6C">
            <w:pPr>
              <w:autoSpaceDE w:val="0"/>
              <w:autoSpaceDN w:val="0"/>
              <w:adjustRightInd w:val="0"/>
              <w:spacing w:after="0" w:line="240" w:lineRule="auto"/>
              <w:jc w:val="both"/>
              <w:rPr>
                <w:rFonts w:ascii="Arial" w:hAnsi="Arial" w:cs="Arial"/>
                <w:sz w:val="24"/>
                <w:szCs w:val="24"/>
                <w:lang w:eastAsia="ru-RU"/>
              </w:rPr>
            </w:pPr>
            <w:r w:rsidRPr="00426D6C">
              <w:rPr>
                <w:rFonts w:ascii="Arial" w:hAnsi="Arial" w:cs="Arial"/>
                <w:sz w:val="24"/>
                <w:szCs w:val="24"/>
                <w:lang w:eastAsia="ru-RU"/>
              </w:rPr>
              <w:t xml:space="preserve">РПГУ/ </w:t>
            </w:r>
            <w:r w:rsidR="00BD21B7" w:rsidRPr="00426D6C">
              <w:rPr>
                <w:rFonts w:ascii="Arial" w:hAnsi="Arial" w:cs="Arial"/>
                <w:sz w:val="24"/>
                <w:szCs w:val="24"/>
                <w:lang w:eastAsia="ru-RU"/>
              </w:rPr>
              <w:t xml:space="preserve">в РПГУ на </w:t>
            </w:r>
            <w:r w:rsidR="0013049C" w:rsidRPr="00426D6C">
              <w:rPr>
                <w:rFonts w:ascii="Arial" w:hAnsi="Arial" w:cs="Arial"/>
                <w:sz w:val="24"/>
                <w:szCs w:val="24"/>
                <w:lang w:eastAsia="ru-RU"/>
              </w:rPr>
              <w:t>базе МФЦ</w:t>
            </w:r>
            <w:r w:rsidR="00BD21B7" w:rsidRPr="00426D6C">
              <w:rPr>
                <w:rFonts w:ascii="Arial" w:hAnsi="Arial" w:cs="Arial"/>
                <w:sz w:val="24"/>
                <w:szCs w:val="24"/>
                <w:lang w:eastAsia="ru-RU"/>
              </w:rPr>
              <w:t>/</w:t>
            </w:r>
          </w:p>
          <w:p w:rsidR="00655510" w:rsidRPr="00426D6C" w:rsidRDefault="00655510" w:rsidP="00426D6C">
            <w:pPr>
              <w:spacing w:after="0" w:line="240" w:lineRule="auto"/>
              <w:jc w:val="both"/>
              <w:rPr>
                <w:rFonts w:ascii="Arial" w:hAnsi="Arial" w:cs="Arial"/>
                <w:sz w:val="24"/>
                <w:szCs w:val="24"/>
                <w:lang w:eastAsia="ru-RU"/>
              </w:rPr>
            </w:pPr>
            <w:r w:rsidRPr="00426D6C">
              <w:rPr>
                <w:rFonts w:ascii="Arial" w:hAnsi="Arial" w:cs="Arial"/>
                <w:sz w:val="24"/>
                <w:szCs w:val="24"/>
                <w:lang w:eastAsia="ru-RU"/>
              </w:rPr>
              <w:t>Модуль оказания услуг ЕИС ОУ</w:t>
            </w:r>
            <w:r w:rsidRPr="00426D6C">
              <w:rPr>
                <w:rFonts w:ascii="Arial" w:hAnsi="Arial" w:cs="Arial"/>
                <w:color w:val="FF0000"/>
                <w:sz w:val="24"/>
                <w:szCs w:val="24"/>
                <w:lang w:eastAsia="ru-RU"/>
              </w:rPr>
              <w:t xml:space="preserve"> </w:t>
            </w:r>
            <w:r w:rsidR="00BD21B7" w:rsidRPr="00426D6C">
              <w:rPr>
                <w:rFonts w:ascii="Arial" w:hAnsi="Arial" w:cs="Arial"/>
                <w:color w:val="FF0000"/>
                <w:sz w:val="24"/>
                <w:szCs w:val="24"/>
                <w:lang w:eastAsia="ru-RU"/>
              </w:rPr>
              <w:t xml:space="preserve"> </w:t>
            </w:r>
          </w:p>
        </w:tc>
        <w:tc>
          <w:tcPr>
            <w:tcW w:w="2660" w:type="dxa"/>
            <w:shd w:val="clear" w:color="auto" w:fill="auto"/>
          </w:tcPr>
          <w:p w:rsidR="00655510" w:rsidRPr="00426D6C" w:rsidRDefault="00655510" w:rsidP="00426D6C">
            <w:pPr>
              <w:autoSpaceDE w:val="0"/>
              <w:autoSpaceDN w:val="0"/>
              <w:adjustRightInd w:val="0"/>
              <w:spacing w:after="0" w:line="240" w:lineRule="auto"/>
              <w:jc w:val="both"/>
              <w:rPr>
                <w:rFonts w:ascii="Arial" w:hAnsi="Arial" w:cs="Arial"/>
                <w:sz w:val="24"/>
                <w:szCs w:val="24"/>
                <w:lang w:eastAsia="ru-RU"/>
              </w:rPr>
            </w:pPr>
            <w:r w:rsidRPr="00426D6C">
              <w:rPr>
                <w:rFonts w:ascii="Arial" w:hAnsi="Arial" w:cs="Arial"/>
                <w:sz w:val="24"/>
                <w:szCs w:val="24"/>
                <w:lang w:eastAsia="ru-RU"/>
              </w:rPr>
              <w:t>П</w:t>
            </w:r>
            <w:r w:rsidR="0005480C" w:rsidRPr="00426D6C">
              <w:rPr>
                <w:rFonts w:ascii="Arial" w:hAnsi="Arial" w:cs="Arial"/>
                <w:sz w:val="24"/>
                <w:szCs w:val="24"/>
                <w:lang w:eastAsia="ru-RU"/>
              </w:rPr>
              <w:t xml:space="preserve">одача </w:t>
            </w:r>
            <w:r w:rsidRPr="00426D6C">
              <w:rPr>
                <w:rFonts w:ascii="Arial" w:hAnsi="Arial" w:cs="Arial"/>
                <w:sz w:val="24"/>
                <w:szCs w:val="24"/>
                <w:lang w:eastAsia="ru-RU"/>
              </w:rPr>
              <w:t xml:space="preserve">документов </w:t>
            </w:r>
          </w:p>
        </w:tc>
        <w:tc>
          <w:tcPr>
            <w:tcW w:w="2218" w:type="dxa"/>
            <w:shd w:val="clear" w:color="auto" w:fill="auto"/>
          </w:tcPr>
          <w:p w:rsidR="00655510" w:rsidRPr="00426D6C" w:rsidRDefault="00655510" w:rsidP="00426D6C">
            <w:pPr>
              <w:spacing w:after="0" w:line="240" w:lineRule="auto"/>
              <w:rPr>
                <w:rFonts w:ascii="Arial" w:hAnsi="Arial" w:cs="Arial"/>
                <w:sz w:val="24"/>
                <w:szCs w:val="24"/>
                <w:lang w:eastAsia="ru-RU"/>
              </w:rPr>
            </w:pPr>
            <w:r w:rsidRPr="00426D6C">
              <w:rPr>
                <w:rFonts w:ascii="Arial" w:hAnsi="Arial" w:cs="Arial"/>
                <w:sz w:val="24"/>
                <w:szCs w:val="24"/>
                <w:lang w:eastAsia="ru-RU"/>
              </w:rPr>
              <w:t xml:space="preserve">1 календарный день (не включается в общий срок предоставления Муниципальной услуги). </w:t>
            </w:r>
          </w:p>
        </w:tc>
        <w:tc>
          <w:tcPr>
            <w:tcW w:w="1965" w:type="dxa"/>
          </w:tcPr>
          <w:p w:rsidR="00655510" w:rsidRPr="00426D6C" w:rsidRDefault="00655510" w:rsidP="00426D6C">
            <w:pPr>
              <w:spacing w:after="0" w:line="240" w:lineRule="auto"/>
              <w:jc w:val="both"/>
              <w:rPr>
                <w:rFonts w:ascii="Arial" w:hAnsi="Arial" w:cs="Arial"/>
                <w:sz w:val="24"/>
                <w:szCs w:val="24"/>
                <w:lang w:eastAsia="ru-RU"/>
              </w:rPr>
            </w:pPr>
            <w:r w:rsidRPr="00426D6C">
              <w:rPr>
                <w:rFonts w:ascii="Arial" w:hAnsi="Arial" w:cs="Arial"/>
                <w:sz w:val="24"/>
                <w:szCs w:val="24"/>
                <w:lang w:eastAsia="ru-RU"/>
              </w:rPr>
              <w:t>1 календарный день</w:t>
            </w:r>
          </w:p>
        </w:tc>
        <w:tc>
          <w:tcPr>
            <w:tcW w:w="6023" w:type="dxa"/>
            <w:shd w:val="clear" w:color="auto" w:fill="auto"/>
          </w:tcPr>
          <w:p w:rsidR="00655510" w:rsidRPr="00426D6C" w:rsidRDefault="00655510" w:rsidP="00426D6C">
            <w:pPr>
              <w:spacing w:after="0" w:line="240" w:lineRule="auto"/>
              <w:jc w:val="both"/>
              <w:rPr>
                <w:rFonts w:ascii="Arial" w:hAnsi="Arial" w:cs="Arial"/>
                <w:sz w:val="24"/>
                <w:szCs w:val="24"/>
                <w:lang w:eastAsia="ru-RU"/>
              </w:rPr>
            </w:pPr>
            <w:r w:rsidRPr="00426D6C">
              <w:rPr>
                <w:rFonts w:ascii="Arial" w:hAnsi="Arial" w:cs="Arial"/>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952460" w:rsidRPr="00426D6C">
              <w:rPr>
                <w:rFonts w:ascii="Arial" w:hAnsi="Arial" w:cs="Arial"/>
                <w:sz w:val="24"/>
                <w:szCs w:val="24"/>
                <w:lang w:eastAsia="ru-RU"/>
              </w:rPr>
              <w:t xml:space="preserve">. Заявление может быть сформировано </w:t>
            </w:r>
            <w:r w:rsidR="00AB19D8" w:rsidRPr="00426D6C">
              <w:rPr>
                <w:rFonts w:ascii="Arial" w:hAnsi="Arial" w:cs="Arial"/>
                <w:sz w:val="24"/>
                <w:szCs w:val="24"/>
                <w:lang w:eastAsia="ru-RU"/>
              </w:rPr>
              <w:t>на ба</w:t>
            </w:r>
            <w:r w:rsidR="000111D1" w:rsidRPr="00426D6C">
              <w:rPr>
                <w:rFonts w:ascii="Arial" w:hAnsi="Arial" w:cs="Arial"/>
                <w:sz w:val="24"/>
                <w:szCs w:val="24"/>
                <w:lang w:eastAsia="ru-RU"/>
              </w:rPr>
              <w:t>зе МФЦ посредствам бесплатного доступа к РПГУ.</w:t>
            </w:r>
          </w:p>
          <w:p w:rsidR="00655510" w:rsidRPr="00426D6C" w:rsidRDefault="00655510" w:rsidP="00426D6C">
            <w:pPr>
              <w:spacing w:after="0" w:line="240" w:lineRule="auto"/>
              <w:jc w:val="both"/>
              <w:rPr>
                <w:rFonts w:ascii="Arial" w:hAnsi="Arial" w:cs="Arial"/>
                <w:color w:val="000000" w:themeColor="text1"/>
                <w:sz w:val="24"/>
                <w:szCs w:val="24"/>
                <w:lang w:eastAsia="ru-RU"/>
              </w:rPr>
            </w:pPr>
            <w:r w:rsidRPr="00426D6C">
              <w:rPr>
                <w:rFonts w:ascii="Arial" w:hAnsi="Arial" w:cs="Arial"/>
                <w:sz w:val="24"/>
                <w:szCs w:val="24"/>
                <w:lang w:eastAsia="ru-RU"/>
              </w:rPr>
              <w:t>Сформированное Заявление Заявитель (представитель Заявителя</w:t>
            </w:r>
            <w:r w:rsidR="006551E6" w:rsidRPr="00426D6C">
              <w:rPr>
                <w:rFonts w:ascii="Arial" w:hAnsi="Arial" w:cs="Arial"/>
                <w:sz w:val="24"/>
                <w:szCs w:val="24"/>
                <w:lang w:eastAsia="ru-RU"/>
              </w:rPr>
              <w:t>, уполномоченный на подписание</w:t>
            </w:r>
            <w:r w:rsidRPr="00426D6C">
              <w:rPr>
                <w:rFonts w:ascii="Arial" w:hAnsi="Arial" w:cs="Arial"/>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w:t>
            </w:r>
            <w:r w:rsidR="00574B39" w:rsidRPr="00426D6C">
              <w:rPr>
                <w:rFonts w:ascii="Arial" w:hAnsi="Arial" w:cs="Arial"/>
                <w:sz w:val="24"/>
                <w:szCs w:val="24"/>
                <w:lang w:eastAsia="ru-RU"/>
              </w:rPr>
              <w:t>разделе</w:t>
            </w:r>
            <w:r w:rsidRPr="00426D6C">
              <w:rPr>
                <w:rFonts w:ascii="Arial" w:hAnsi="Arial" w:cs="Arial"/>
                <w:sz w:val="24"/>
                <w:szCs w:val="24"/>
                <w:lang w:eastAsia="ru-RU"/>
              </w:rPr>
              <w:t xml:space="preserve"> 10 </w:t>
            </w:r>
            <w:r w:rsidRPr="00426D6C">
              <w:rPr>
                <w:rFonts w:ascii="Arial" w:hAnsi="Arial" w:cs="Arial"/>
                <w:color w:val="000000" w:themeColor="text1"/>
                <w:sz w:val="24"/>
                <w:szCs w:val="24"/>
                <w:lang w:eastAsia="ru-RU"/>
              </w:rPr>
              <w:t>настоящего Административного регламента.</w:t>
            </w:r>
            <w:r w:rsidR="006551E6" w:rsidRPr="00426D6C">
              <w:rPr>
                <w:rFonts w:ascii="Arial" w:hAnsi="Arial" w:cs="Arial"/>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426D6C" w:rsidRDefault="00655510" w:rsidP="00426D6C">
            <w:pPr>
              <w:autoSpaceDE w:val="0"/>
              <w:autoSpaceDN w:val="0"/>
              <w:adjustRightInd w:val="0"/>
              <w:spacing w:after="0" w:line="240" w:lineRule="auto"/>
              <w:jc w:val="both"/>
              <w:rPr>
                <w:rFonts w:ascii="Arial" w:hAnsi="Arial" w:cs="Arial"/>
                <w:sz w:val="24"/>
                <w:szCs w:val="24"/>
                <w:lang w:eastAsia="ru-RU"/>
              </w:rPr>
            </w:pPr>
            <w:r w:rsidRPr="00426D6C">
              <w:rPr>
                <w:rFonts w:ascii="Arial" w:hAnsi="Arial" w:cs="Arial"/>
                <w:color w:val="000000" w:themeColor="text1"/>
                <w:sz w:val="24"/>
                <w:szCs w:val="24"/>
                <w:lang w:eastAsia="ru-RU"/>
              </w:rPr>
              <w:t xml:space="preserve">Требования к документам </w:t>
            </w:r>
            <w:r w:rsidRPr="00426D6C">
              <w:rPr>
                <w:rFonts w:ascii="Arial" w:hAnsi="Arial" w:cs="Arial"/>
                <w:sz w:val="24"/>
                <w:szCs w:val="24"/>
                <w:lang w:eastAsia="ru-RU"/>
              </w:rPr>
              <w:t xml:space="preserve">в электронном виде установлены </w:t>
            </w:r>
            <w:r w:rsidR="007819C8" w:rsidRPr="00426D6C">
              <w:rPr>
                <w:rFonts w:ascii="Arial" w:hAnsi="Arial" w:cs="Arial"/>
                <w:sz w:val="24"/>
                <w:szCs w:val="24"/>
                <w:lang w:eastAsia="ru-RU"/>
              </w:rPr>
              <w:t>разделом 21</w:t>
            </w:r>
            <w:r w:rsidRPr="00426D6C">
              <w:rPr>
                <w:rFonts w:ascii="Arial" w:hAnsi="Arial" w:cs="Arial"/>
                <w:sz w:val="24"/>
                <w:szCs w:val="24"/>
                <w:lang w:eastAsia="ru-RU"/>
              </w:rPr>
              <w:t xml:space="preserve"> настоящего Административного регламента.</w:t>
            </w:r>
          </w:p>
        </w:tc>
      </w:tr>
      <w:tr w:rsidR="009F2359" w:rsidRPr="00426D6C" w:rsidTr="0013049C">
        <w:tc>
          <w:tcPr>
            <w:tcW w:w="2297" w:type="dxa"/>
            <w:shd w:val="clear" w:color="auto" w:fill="auto"/>
          </w:tcPr>
          <w:p w:rsidR="009F2359" w:rsidRPr="00426D6C" w:rsidRDefault="009F2359" w:rsidP="00426D6C">
            <w:pPr>
              <w:autoSpaceDE w:val="0"/>
              <w:autoSpaceDN w:val="0"/>
              <w:adjustRightInd w:val="0"/>
              <w:spacing w:after="0" w:line="240" w:lineRule="auto"/>
              <w:jc w:val="both"/>
              <w:rPr>
                <w:rFonts w:ascii="Arial" w:hAnsi="Arial" w:cs="Arial"/>
                <w:sz w:val="24"/>
                <w:szCs w:val="24"/>
                <w:lang w:eastAsia="ru-RU"/>
              </w:rPr>
            </w:pPr>
            <w:bookmarkStart w:id="525" w:name="_Toc474850950"/>
            <w:r w:rsidRPr="00426D6C">
              <w:rPr>
                <w:rFonts w:ascii="Arial" w:hAnsi="Arial" w:cs="Arial"/>
                <w:sz w:val="24"/>
                <w:szCs w:val="24"/>
                <w:lang w:eastAsia="ru-RU"/>
              </w:rPr>
              <w:lastRenderedPageBreak/>
              <w:t xml:space="preserve">РПГУ/ в РПГУ на </w:t>
            </w:r>
            <w:r w:rsidR="0013049C" w:rsidRPr="00426D6C">
              <w:rPr>
                <w:rFonts w:ascii="Arial" w:hAnsi="Arial" w:cs="Arial"/>
                <w:sz w:val="24"/>
                <w:szCs w:val="24"/>
                <w:lang w:eastAsia="ru-RU"/>
              </w:rPr>
              <w:t>базе МФЦ</w:t>
            </w:r>
            <w:r w:rsidRPr="00426D6C">
              <w:rPr>
                <w:rFonts w:ascii="Arial" w:hAnsi="Arial" w:cs="Arial"/>
                <w:sz w:val="24"/>
                <w:szCs w:val="24"/>
                <w:lang w:eastAsia="ru-RU"/>
              </w:rPr>
              <w:t>/</w:t>
            </w:r>
          </w:p>
          <w:p w:rsidR="009F2359" w:rsidRPr="00426D6C" w:rsidRDefault="009F2359" w:rsidP="00426D6C">
            <w:pPr>
              <w:spacing w:after="0" w:line="240" w:lineRule="auto"/>
              <w:jc w:val="both"/>
              <w:rPr>
                <w:rFonts w:ascii="Arial" w:hAnsi="Arial" w:cs="Arial"/>
                <w:sz w:val="24"/>
                <w:szCs w:val="24"/>
                <w:lang w:eastAsia="ru-RU"/>
              </w:rPr>
            </w:pPr>
            <w:r w:rsidRPr="00426D6C">
              <w:rPr>
                <w:rFonts w:ascii="Arial" w:hAnsi="Arial" w:cs="Arial"/>
                <w:sz w:val="24"/>
                <w:szCs w:val="24"/>
                <w:lang w:eastAsia="ru-RU"/>
              </w:rPr>
              <w:t>Модуль оказания услуг ЕИС ОУ</w:t>
            </w:r>
            <w:r w:rsidRPr="00426D6C">
              <w:rPr>
                <w:rFonts w:ascii="Arial" w:hAnsi="Arial" w:cs="Arial"/>
                <w:color w:val="FF0000"/>
                <w:sz w:val="24"/>
                <w:szCs w:val="24"/>
                <w:lang w:eastAsia="ru-RU"/>
              </w:rPr>
              <w:t xml:space="preserve">  </w:t>
            </w:r>
          </w:p>
        </w:tc>
        <w:tc>
          <w:tcPr>
            <w:tcW w:w="2660" w:type="dxa"/>
            <w:shd w:val="clear" w:color="auto" w:fill="auto"/>
          </w:tcPr>
          <w:p w:rsidR="009F2359" w:rsidRPr="00426D6C" w:rsidRDefault="00DD17DE" w:rsidP="00426D6C">
            <w:pPr>
              <w:autoSpaceDE w:val="0"/>
              <w:autoSpaceDN w:val="0"/>
              <w:adjustRightInd w:val="0"/>
              <w:spacing w:after="0" w:line="240" w:lineRule="auto"/>
              <w:jc w:val="both"/>
              <w:rPr>
                <w:rFonts w:ascii="Arial" w:hAnsi="Arial" w:cs="Arial"/>
                <w:sz w:val="24"/>
                <w:szCs w:val="24"/>
                <w:lang w:eastAsia="ru-RU"/>
              </w:rPr>
            </w:pPr>
            <w:r w:rsidRPr="00426D6C">
              <w:rPr>
                <w:rFonts w:ascii="Arial" w:hAnsi="Arial" w:cs="Arial"/>
                <w:sz w:val="24"/>
                <w:szCs w:val="24"/>
                <w:lang w:eastAsia="ru-RU"/>
              </w:rPr>
              <w:t xml:space="preserve">Прием </w:t>
            </w:r>
            <w:r w:rsidR="009F2359" w:rsidRPr="00426D6C">
              <w:rPr>
                <w:rFonts w:ascii="Arial" w:hAnsi="Arial" w:cs="Arial"/>
                <w:sz w:val="24"/>
                <w:szCs w:val="24"/>
                <w:lang w:eastAsia="ru-RU"/>
              </w:rPr>
              <w:t xml:space="preserve">документов </w:t>
            </w:r>
          </w:p>
        </w:tc>
        <w:tc>
          <w:tcPr>
            <w:tcW w:w="2218" w:type="dxa"/>
            <w:shd w:val="clear" w:color="auto" w:fill="auto"/>
          </w:tcPr>
          <w:p w:rsidR="009F2359" w:rsidRPr="00426D6C" w:rsidRDefault="009F2359" w:rsidP="00426D6C">
            <w:pPr>
              <w:spacing w:after="0" w:line="240" w:lineRule="auto"/>
              <w:rPr>
                <w:rFonts w:ascii="Arial" w:hAnsi="Arial" w:cs="Arial"/>
                <w:sz w:val="24"/>
                <w:szCs w:val="24"/>
                <w:lang w:eastAsia="ru-RU"/>
              </w:rPr>
            </w:pPr>
            <w:r w:rsidRPr="00426D6C">
              <w:rPr>
                <w:rFonts w:ascii="Arial" w:hAnsi="Arial" w:cs="Arial"/>
                <w:sz w:val="24"/>
                <w:szCs w:val="24"/>
                <w:lang w:eastAsia="ru-RU"/>
              </w:rPr>
              <w:t xml:space="preserve">1 </w:t>
            </w:r>
            <w:r w:rsidR="002D4701" w:rsidRPr="00426D6C">
              <w:rPr>
                <w:rFonts w:ascii="Arial" w:hAnsi="Arial" w:cs="Arial"/>
                <w:sz w:val="24"/>
                <w:szCs w:val="24"/>
                <w:lang w:eastAsia="ru-RU"/>
              </w:rPr>
              <w:t>рабочий</w:t>
            </w:r>
            <w:r w:rsidRPr="00426D6C">
              <w:rPr>
                <w:rFonts w:ascii="Arial" w:hAnsi="Arial" w:cs="Arial"/>
                <w:sz w:val="24"/>
                <w:szCs w:val="24"/>
                <w:lang w:eastAsia="ru-RU"/>
              </w:rPr>
              <w:t xml:space="preserve"> день </w:t>
            </w:r>
          </w:p>
        </w:tc>
        <w:tc>
          <w:tcPr>
            <w:tcW w:w="1965" w:type="dxa"/>
          </w:tcPr>
          <w:p w:rsidR="009F2359" w:rsidRPr="00426D6C" w:rsidRDefault="009F2359" w:rsidP="00426D6C">
            <w:pPr>
              <w:spacing w:after="0" w:line="240" w:lineRule="auto"/>
              <w:jc w:val="center"/>
              <w:rPr>
                <w:rFonts w:ascii="Arial" w:hAnsi="Arial" w:cs="Arial"/>
                <w:sz w:val="24"/>
                <w:szCs w:val="24"/>
                <w:lang w:eastAsia="ru-RU"/>
              </w:rPr>
            </w:pPr>
            <w:r w:rsidRPr="00426D6C">
              <w:rPr>
                <w:rFonts w:ascii="Arial" w:hAnsi="Arial" w:cs="Arial"/>
                <w:sz w:val="24"/>
                <w:szCs w:val="24"/>
                <w:lang w:eastAsia="ru-RU"/>
              </w:rPr>
              <w:t>15 минут</w:t>
            </w:r>
          </w:p>
        </w:tc>
        <w:tc>
          <w:tcPr>
            <w:tcW w:w="6023" w:type="dxa"/>
            <w:shd w:val="clear" w:color="auto" w:fill="auto"/>
          </w:tcPr>
          <w:p w:rsidR="009F2359" w:rsidRPr="00426D6C" w:rsidRDefault="009F2359" w:rsidP="00426D6C">
            <w:pPr>
              <w:autoSpaceDE w:val="0"/>
              <w:autoSpaceDN w:val="0"/>
              <w:adjustRightInd w:val="0"/>
              <w:spacing w:after="0" w:line="240" w:lineRule="auto"/>
              <w:jc w:val="both"/>
              <w:rPr>
                <w:rFonts w:ascii="Arial" w:hAnsi="Arial" w:cs="Arial"/>
                <w:sz w:val="24"/>
                <w:szCs w:val="24"/>
                <w:lang w:eastAsia="ru-RU"/>
              </w:rPr>
            </w:pPr>
            <w:r w:rsidRPr="00426D6C">
              <w:rPr>
                <w:rFonts w:ascii="Arial" w:hAnsi="Arial" w:cs="Arial"/>
                <w:sz w:val="24"/>
                <w:szCs w:val="24"/>
                <w:lang w:eastAsia="ru-RU"/>
              </w:rPr>
              <w:t>Заявление и прилагаемые документы поступают в интегрированную с РПГУ в Модуль оказания услуг ЕИС ОУ.</w:t>
            </w:r>
          </w:p>
          <w:p w:rsidR="009F2359" w:rsidRPr="00426D6C" w:rsidRDefault="009F2359" w:rsidP="00426D6C">
            <w:pPr>
              <w:autoSpaceDE w:val="0"/>
              <w:autoSpaceDN w:val="0"/>
              <w:adjustRightInd w:val="0"/>
              <w:spacing w:after="0" w:line="240" w:lineRule="auto"/>
              <w:jc w:val="both"/>
              <w:rPr>
                <w:rFonts w:ascii="Arial" w:hAnsi="Arial" w:cs="Arial"/>
                <w:sz w:val="24"/>
                <w:szCs w:val="24"/>
                <w:lang w:eastAsia="ru-RU"/>
              </w:rPr>
            </w:pPr>
            <w:r w:rsidRPr="00426D6C">
              <w:rPr>
                <w:rFonts w:ascii="Arial" w:hAnsi="Arial" w:cs="Arial"/>
                <w:sz w:val="24"/>
                <w:szCs w:val="24"/>
                <w:lang w:eastAsia="ru-RU"/>
              </w:rPr>
              <w:t>Осуществляется переход к административной процедуре. «Обработка</w:t>
            </w:r>
            <w:r w:rsidRPr="00426D6C">
              <w:rPr>
                <w:rFonts w:ascii="Arial" w:hAnsi="Arial" w:cs="Arial"/>
                <w:sz w:val="24"/>
                <w:szCs w:val="24"/>
              </w:rPr>
              <w:t xml:space="preserve"> и предварительное рассмотрение документов».</w:t>
            </w:r>
          </w:p>
        </w:tc>
      </w:tr>
    </w:tbl>
    <w:p w:rsidR="0013049C" w:rsidRPr="00426D6C" w:rsidRDefault="0013049C" w:rsidP="00426D6C">
      <w:pPr>
        <w:spacing w:after="0" w:line="240" w:lineRule="auto"/>
        <w:jc w:val="center"/>
        <w:rPr>
          <w:rFonts w:ascii="Arial" w:hAnsi="Arial" w:cs="Arial"/>
          <w:sz w:val="24"/>
          <w:szCs w:val="24"/>
        </w:rPr>
      </w:pPr>
    </w:p>
    <w:p w:rsidR="0013049C" w:rsidRPr="00426D6C" w:rsidRDefault="0013049C" w:rsidP="00426D6C">
      <w:pPr>
        <w:spacing w:after="0" w:line="240" w:lineRule="auto"/>
        <w:jc w:val="center"/>
        <w:rPr>
          <w:rFonts w:ascii="Arial" w:hAnsi="Arial" w:cs="Arial"/>
          <w:sz w:val="24"/>
          <w:szCs w:val="24"/>
        </w:rPr>
      </w:pPr>
    </w:p>
    <w:p w:rsidR="0013049C" w:rsidRPr="00426D6C" w:rsidRDefault="0013049C" w:rsidP="00426D6C">
      <w:pPr>
        <w:spacing w:after="0" w:line="240" w:lineRule="auto"/>
        <w:jc w:val="center"/>
        <w:rPr>
          <w:rFonts w:ascii="Arial" w:hAnsi="Arial" w:cs="Arial"/>
          <w:sz w:val="24"/>
          <w:szCs w:val="24"/>
        </w:rPr>
      </w:pPr>
    </w:p>
    <w:p w:rsidR="00655510" w:rsidRPr="00426D6C" w:rsidRDefault="00C251B3" w:rsidP="00426D6C">
      <w:pPr>
        <w:spacing w:after="0" w:line="240" w:lineRule="auto"/>
        <w:jc w:val="center"/>
        <w:rPr>
          <w:rFonts w:ascii="Arial" w:hAnsi="Arial" w:cs="Arial"/>
          <w:sz w:val="24"/>
          <w:szCs w:val="24"/>
        </w:rPr>
      </w:pPr>
      <w:r w:rsidRPr="00426D6C">
        <w:rPr>
          <w:rFonts w:ascii="Arial" w:hAnsi="Arial" w:cs="Arial"/>
          <w:sz w:val="24"/>
          <w:szCs w:val="24"/>
        </w:rPr>
        <w:t>2</w:t>
      </w:r>
      <w:r w:rsidR="00655510" w:rsidRPr="00426D6C">
        <w:rPr>
          <w:rFonts w:ascii="Arial" w:hAnsi="Arial" w:cs="Arial"/>
          <w:sz w:val="24"/>
          <w:szCs w:val="24"/>
        </w:rPr>
        <w:t>. Обработка и предварительное рассмотрение документов</w:t>
      </w:r>
      <w:bookmarkEnd w:id="525"/>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129"/>
        <w:gridCol w:w="1981"/>
        <w:gridCol w:w="6096"/>
      </w:tblGrid>
      <w:tr w:rsidR="00E041EC" w:rsidRPr="00426D6C" w:rsidTr="0013049C">
        <w:trPr>
          <w:cantSplit/>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E041EC" w:rsidRPr="00426D6C" w:rsidRDefault="00E041EC" w:rsidP="00426D6C">
            <w:pPr>
              <w:spacing w:after="0" w:line="240" w:lineRule="auto"/>
              <w:jc w:val="center"/>
              <w:rPr>
                <w:rFonts w:ascii="Arial" w:hAnsi="Arial" w:cs="Arial"/>
                <w:b/>
                <w:sz w:val="24"/>
                <w:szCs w:val="24"/>
              </w:rPr>
            </w:pPr>
            <w:r w:rsidRPr="00426D6C">
              <w:rPr>
                <w:rFonts w:ascii="Arial" w:hAnsi="Arial" w:cs="Arial"/>
                <w:b/>
                <w:sz w:val="24"/>
                <w:szCs w:val="24"/>
              </w:rPr>
              <w:lastRenderedPageBreak/>
              <w:t>Место выполнения процедуры/ используемая ИС</w:t>
            </w:r>
          </w:p>
        </w:tc>
        <w:tc>
          <w:tcPr>
            <w:tcW w:w="2694" w:type="dxa"/>
            <w:tcBorders>
              <w:top w:val="single" w:sz="4" w:space="0" w:color="auto"/>
              <w:left w:val="single" w:sz="4" w:space="0" w:color="auto"/>
              <w:bottom w:val="single" w:sz="4" w:space="0" w:color="auto"/>
              <w:right w:val="single" w:sz="4" w:space="0" w:color="auto"/>
            </w:tcBorders>
            <w:vAlign w:val="center"/>
            <w:hideMark/>
          </w:tcPr>
          <w:p w:rsidR="00E041EC" w:rsidRPr="00426D6C" w:rsidRDefault="00E041EC" w:rsidP="00426D6C">
            <w:pPr>
              <w:spacing w:after="0" w:line="240" w:lineRule="auto"/>
              <w:jc w:val="center"/>
              <w:rPr>
                <w:rFonts w:ascii="Arial" w:hAnsi="Arial" w:cs="Arial"/>
                <w:b/>
                <w:sz w:val="24"/>
                <w:szCs w:val="24"/>
              </w:rPr>
            </w:pPr>
            <w:r w:rsidRPr="00426D6C">
              <w:rPr>
                <w:rFonts w:ascii="Arial" w:hAnsi="Arial" w:cs="Arial"/>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vAlign w:val="center"/>
          </w:tcPr>
          <w:p w:rsidR="00E041EC" w:rsidRPr="00426D6C" w:rsidRDefault="00E041EC" w:rsidP="00426D6C">
            <w:pPr>
              <w:spacing w:after="0" w:line="240" w:lineRule="auto"/>
              <w:jc w:val="center"/>
              <w:rPr>
                <w:rFonts w:ascii="Arial" w:hAnsi="Arial" w:cs="Arial"/>
                <w:b/>
                <w:sz w:val="24"/>
                <w:szCs w:val="24"/>
              </w:rPr>
            </w:pPr>
            <w:r w:rsidRPr="00426D6C">
              <w:rPr>
                <w:rFonts w:ascii="Arial" w:hAnsi="Arial" w:cs="Arial"/>
                <w:b/>
                <w:sz w:val="24"/>
                <w:szCs w:val="24"/>
              </w:rPr>
              <w:t>Срок выполнения</w:t>
            </w:r>
          </w:p>
        </w:tc>
        <w:tc>
          <w:tcPr>
            <w:tcW w:w="1981" w:type="dxa"/>
            <w:tcBorders>
              <w:top w:val="single" w:sz="4" w:space="0" w:color="auto"/>
              <w:left w:val="single" w:sz="4" w:space="0" w:color="auto"/>
              <w:bottom w:val="single" w:sz="4" w:space="0" w:color="auto"/>
              <w:right w:val="single" w:sz="4" w:space="0" w:color="auto"/>
            </w:tcBorders>
            <w:vAlign w:val="center"/>
          </w:tcPr>
          <w:p w:rsidR="00E041EC" w:rsidRPr="00426D6C" w:rsidRDefault="00E041EC" w:rsidP="00426D6C">
            <w:pPr>
              <w:spacing w:after="0" w:line="240" w:lineRule="auto"/>
              <w:jc w:val="center"/>
              <w:rPr>
                <w:rFonts w:ascii="Arial" w:hAnsi="Arial" w:cs="Arial"/>
                <w:b/>
                <w:sz w:val="24"/>
                <w:szCs w:val="24"/>
              </w:rPr>
            </w:pPr>
            <w:r w:rsidRPr="00426D6C">
              <w:rPr>
                <w:rFonts w:ascii="Arial" w:hAnsi="Arial" w:cs="Arial"/>
                <w:b/>
                <w:sz w:val="24"/>
                <w:szCs w:val="24"/>
              </w:rPr>
              <w:t>Трудоемкость</w:t>
            </w:r>
          </w:p>
        </w:tc>
        <w:tc>
          <w:tcPr>
            <w:tcW w:w="6096" w:type="dxa"/>
            <w:tcBorders>
              <w:top w:val="single" w:sz="4" w:space="0" w:color="auto"/>
              <w:left w:val="single" w:sz="4" w:space="0" w:color="auto"/>
              <w:bottom w:val="single" w:sz="4" w:space="0" w:color="auto"/>
              <w:right w:val="single" w:sz="4" w:space="0" w:color="auto"/>
            </w:tcBorders>
            <w:vAlign w:val="center"/>
            <w:hideMark/>
          </w:tcPr>
          <w:p w:rsidR="00E041EC" w:rsidRPr="00426D6C" w:rsidRDefault="00E041EC" w:rsidP="00426D6C">
            <w:pPr>
              <w:spacing w:after="0" w:line="240" w:lineRule="auto"/>
              <w:jc w:val="center"/>
              <w:rPr>
                <w:rFonts w:ascii="Arial" w:hAnsi="Arial" w:cs="Arial"/>
                <w:b/>
                <w:sz w:val="24"/>
                <w:szCs w:val="24"/>
              </w:rPr>
            </w:pPr>
            <w:r w:rsidRPr="00426D6C">
              <w:rPr>
                <w:rFonts w:ascii="Arial" w:hAnsi="Arial" w:cs="Arial"/>
                <w:b/>
                <w:sz w:val="24"/>
                <w:szCs w:val="24"/>
              </w:rPr>
              <w:t>Содержание действия</w:t>
            </w:r>
          </w:p>
        </w:tc>
      </w:tr>
      <w:tr w:rsidR="0056219E" w:rsidRPr="00426D6C" w:rsidTr="0013049C">
        <w:trPr>
          <w:cantSplit/>
          <w:trHeight w:val="4085"/>
        </w:trPr>
        <w:tc>
          <w:tcPr>
            <w:tcW w:w="2263" w:type="dxa"/>
            <w:tcBorders>
              <w:top w:val="single" w:sz="4" w:space="0" w:color="auto"/>
              <w:left w:val="single" w:sz="4" w:space="0" w:color="auto"/>
              <w:right w:val="single" w:sz="4" w:space="0" w:color="auto"/>
            </w:tcBorders>
            <w:hideMark/>
          </w:tcPr>
          <w:p w:rsidR="0056219E" w:rsidRPr="00426D6C" w:rsidRDefault="00DD7A37" w:rsidP="00426D6C">
            <w:pPr>
              <w:widowControl w:val="0"/>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Комитет по управлению имуществом</w:t>
            </w:r>
            <w:r w:rsidR="0056219E" w:rsidRPr="00426D6C">
              <w:rPr>
                <w:rFonts w:ascii="Arial" w:hAnsi="Arial" w:cs="Arial"/>
                <w:sz w:val="24"/>
                <w:szCs w:val="24"/>
              </w:rPr>
              <w:t>/</w:t>
            </w:r>
          </w:p>
          <w:p w:rsidR="0056219E" w:rsidRPr="00426D6C" w:rsidRDefault="0056219E" w:rsidP="00426D6C">
            <w:pPr>
              <w:widowControl w:val="0"/>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lang w:eastAsia="ru-RU"/>
              </w:rPr>
              <w:t>Модуль оказания услуг ЕИС ОУ</w:t>
            </w:r>
          </w:p>
        </w:tc>
        <w:tc>
          <w:tcPr>
            <w:tcW w:w="2694" w:type="dxa"/>
            <w:tcBorders>
              <w:top w:val="single" w:sz="4" w:space="0" w:color="auto"/>
              <w:left w:val="single" w:sz="4" w:space="0" w:color="auto"/>
              <w:right w:val="single" w:sz="4" w:space="0" w:color="auto"/>
            </w:tcBorders>
          </w:tcPr>
          <w:p w:rsidR="0056219E" w:rsidRPr="00426D6C" w:rsidRDefault="0056219E" w:rsidP="00426D6C">
            <w:pPr>
              <w:widowControl w:val="0"/>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426D6C" w:rsidRDefault="0056219E" w:rsidP="00426D6C">
            <w:pPr>
              <w:widowControl w:val="0"/>
              <w:autoSpaceDE w:val="0"/>
              <w:autoSpaceDN w:val="0"/>
              <w:adjustRightInd w:val="0"/>
              <w:spacing w:after="0" w:line="240" w:lineRule="auto"/>
              <w:jc w:val="center"/>
              <w:rPr>
                <w:rFonts w:ascii="Arial" w:hAnsi="Arial" w:cs="Arial"/>
                <w:sz w:val="24"/>
                <w:szCs w:val="24"/>
              </w:rPr>
            </w:pPr>
            <w:bookmarkStart w:id="526" w:name="_Toc440552917"/>
            <w:bookmarkStart w:id="527" w:name="_Toc440553525"/>
            <w:bookmarkStart w:id="528" w:name="_Toc446601975"/>
            <w:r w:rsidRPr="00426D6C">
              <w:rPr>
                <w:rFonts w:ascii="Arial" w:hAnsi="Arial" w:cs="Arial"/>
                <w:sz w:val="24"/>
                <w:szCs w:val="24"/>
              </w:rPr>
              <w:t xml:space="preserve">1 </w:t>
            </w:r>
            <w:r w:rsidR="002D4701" w:rsidRPr="00426D6C">
              <w:rPr>
                <w:rFonts w:ascii="Arial" w:hAnsi="Arial" w:cs="Arial"/>
                <w:sz w:val="24"/>
                <w:szCs w:val="24"/>
              </w:rPr>
              <w:t>рабочий</w:t>
            </w:r>
            <w:r w:rsidRPr="00426D6C">
              <w:rPr>
                <w:rFonts w:ascii="Arial" w:hAnsi="Arial" w:cs="Arial"/>
                <w:sz w:val="24"/>
                <w:szCs w:val="24"/>
              </w:rPr>
              <w:t xml:space="preserve"> день</w:t>
            </w:r>
            <w:bookmarkEnd w:id="526"/>
            <w:bookmarkEnd w:id="527"/>
            <w:bookmarkEnd w:id="528"/>
          </w:p>
        </w:tc>
        <w:tc>
          <w:tcPr>
            <w:tcW w:w="1981" w:type="dxa"/>
            <w:tcBorders>
              <w:left w:val="single" w:sz="4" w:space="0" w:color="auto"/>
              <w:right w:val="single" w:sz="4" w:space="0" w:color="auto"/>
            </w:tcBorders>
          </w:tcPr>
          <w:p w:rsidR="0056219E" w:rsidRPr="00426D6C" w:rsidRDefault="0056219E" w:rsidP="00426D6C">
            <w:pPr>
              <w:widowControl w:val="0"/>
              <w:autoSpaceDE w:val="0"/>
              <w:autoSpaceDN w:val="0"/>
              <w:adjustRightInd w:val="0"/>
              <w:spacing w:after="0" w:line="240" w:lineRule="auto"/>
              <w:jc w:val="center"/>
              <w:rPr>
                <w:rFonts w:ascii="Arial" w:hAnsi="Arial" w:cs="Arial"/>
                <w:sz w:val="24"/>
                <w:szCs w:val="24"/>
              </w:rPr>
            </w:pPr>
            <w:r w:rsidRPr="00426D6C">
              <w:rPr>
                <w:rFonts w:ascii="Arial" w:hAnsi="Arial" w:cs="Arial"/>
                <w:sz w:val="24"/>
                <w:szCs w:val="24"/>
              </w:rPr>
              <w:t>15 минут</w:t>
            </w:r>
          </w:p>
        </w:tc>
        <w:tc>
          <w:tcPr>
            <w:tcW w:w="6096" w:type="dxa"/>
            <w:tcBorders>
              <w:left w:val="single" w:sz="4" w:space="0" w:color="auto"/>
              <w:right w:val="single" w:sz="4" w:space="0" w:color="auto"/>
            </w:tcBorders>
            <w:hideMark/>
          </w:tcPr>
          <w:p w:rsidR="0056219E" w:rsidRPr="00426D6C" w:rsidRDefault="0056219E" w:rsidP="00426D6C">
            <w:pPr>
              <w:widowControl w:val="0"/>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 xml:space="preserve">После поступления документов в электронной форме из РПГУ специалист </w:t>
            </w:r>
            <w:r w:rsidR="00FC0FC1" w:rsidRPr="00426D6C">
              <w:rPr>
                <w:rFonts w:ascii="Arial" w:hAnsi="Arial" w:cs="Arial"/>
                <w:sz w:val="24"/>
                <w:szCs w:val="24"/>
              </w:rPr>
              <w:t>Комитета по управлению имуществом</w:t>
            </w:r>
            <w:r w:rsidRPr="00426D6C">
              <w:rPr>
                <w:rFonts w:ascii="Arial" w:hAnsi="Arial" w:cs="Arial"/>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426D6C" w:rsidRDefault="0056219E" w:rsidP="00426D6C">
            <w:pPr>
              <w:widowControl w:val="0"/>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1) устанавливает предмет обращения, полномочия представителя Заявителя;</w:t>
            </w:r>
          </w:p>
          <w:p w:rsidR="0056219E" w:rsidRPr="00426D6C" w:rsidRDefault="0056219E" w:rsidP="00426D6C">
            <w:pPr>
              <w:widowControl w:val="0"/>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426D6C" w:rsidTr="0013049C">
        <w:trPr>
          <w:cantSplit/>
          <w:trHeight w:val="556"/>
        </w:trPr>
        <w:tc>
          <w:tcPr>
            <w:tcW w:w="2263" w:type="dxa"/>
            <w:tcBorders>
              <w:top w:val="single" w:sz="4" w:space="0" w:color="auto"/>
              <w:left w:val="single" w:sz="4" w:space="0" w:color="auto"/>
              <w:right w:val="single" w:sz="4" w:space="0" w:color="auto"/>
            </w:tcBorders>
          </w:tcPr>
          <w:p w:rsidR="0056219E" w:rsidRPr="00426D6C" w:rsidRDefault="00FC0FC1" w:rsidP="00426D6C">
            <w:pPr>
              <w:widowControl w:val="0"/>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Комитет по управлению имуществом</w:t>
            </w:r>
            <w:r w:rsidR="0056219E" w:rsidRPr="00426D6C">
              <w:rPr>
                <w:rFonts w:ascii="Arial" w:hAnsi="Arial" w:cs="Arial"/>
                <w:sz w:val="24"/>
                <w:szCs w:val="24"/>
              </w:rPr>
              <w:t>/</w:t>
            </w:r>
          </w:p>
          <w:p w:rsidR="0056219E" w:rsidRPr="00426D6C" w:rsidRDefault="0056219E" w:rsidP="00426D6C">
            <w:pPr>
              <w:widowControl w:val="0"/>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Модуль оказания услуг ЕИС ОУ</w:t>
            </w:r>
          </w:p>
        </w:tc>
        <w:tc>
          <w:tcPr>
            <w:tcW w:w="2694" w:type="dxa"/>
            <w:tcBorders>
              <w:top w:val="single" w:sz="4" w:space="0" w:color="auto"/>
              <w:left w:val="single" w:sz="4" w:space="0" w:color="auto"/>
              <w:right w:val="single" w:sz="4" w:space="0" w:color="auto"/>
            </w:tcBorders>
          </w:tcPr>
          <w:p w:rsidR="0056219E" w:rsidRPr="00426D6C" w:rsidRDefault="0056219E" w:rsidP="00426D6C">
            <w:pPr>
              <w:widowControl w:val="0"/>
              <w:autoSpaceDE w:val="0"/>
              <w:autoSpaceDN w:val="0"/>
              <w:adjustRightInd w:val="0"/>
              <w:spacing w:after="0" w:line="240" w:lineRule="auto"/>
              <w:ind w:firstLine="567"/>
              <w:rPr>
                <w:rFonts w:ascii="Arial" w:hAnsi="Arial" w:cs="Arial"/>
                <w:sz w:val="24"/>
                <w:szCs w:val="24"/>
              </w:rPr>
            </w:pPr>
            <w:r w:rsidRPr="00426D6C">
              <w:rPr>
                <w:rFonts w:ascii="Arial" w:hAnsi="Arial" w:cs="Arial"/>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426D6C" w:rsidRDefault="0056219E" w:rsidP="00426D6C">
            <w:pPr>
              <w:widowControl w:val="0"/>
              <w:autoSpaceDE w:val="0"/>
              <w:autoSpaceDN w:val="0"/>
              <w:adjustRightInd w:val="0"/>
              <w:spacing w:after="0" w:line="240" w:lineRule="auto"/>
              <w:ind w:firstLine="567"/>
              <w:jc w:val="center"/>
              <w:rPr>
                <w:rFonts w:ascii="Arial" w:hAnsi="Arial" w:cs="Arial"/>
                <w:sz w:val="24"/>
                <w:szCs w:val="24"/>
              </w:rPr>
            </w:pPr>
          </w:p>
        </w:tc>
        <w:tc>
          <w:tcPr>
            <w:tcW w:w="1981" w:type="dxa"/>
            <w:tcBorders>
              <w:left w:val="single" w:sz="4" w:space="0" w:color="auto"/>
              <w:right w:val="single" w:sz="4" w:space="0" w:color="auto"/>
            </w:tcBorders>
          </w:tcPr>
          <w:p w:rsidR="0056219E" w:rsidRPr="00426D6C" w:rsidRDefault="0056219E" w:rsidP="00426D6C">
            <w:pPr>
              <w:widowControl w:val="0"/>
              <w:autoSpaceDE w:val="0"/>
              <w:autoSpaceDN w:val="0"/>
              <w:adjustRightInd w:val="0"/>
              <w:spacing w:after="0" w:line="240" w:lineRule="auto"/>
              <w:ind w:firstLine="567"/>
              <w:jc w:val="center"/>
              <w:rPr>
                <w:rFonts w:ascii="Arial" w:hAnsi="Arial" w:cs="Arial"/>
                <w:sz w:val="24"/>
                <w:szCs w:val="24"/>
              </w:rPr>
            </w:pPr>
            <w:r w:rsidRPr="00426D6C">
              <w:rPr>
                <w:rFonts w:ascii="Arial" w:hAnsi="Arial" w:cs="Arial"/>
                <w:sz w:val="24"/>
                <w:szCs w:val="24"/>
              </w:rPr>
              <w:t>10 минут</w:t>
            </w:r>
          </w:p>
        </w:tc>
        <w:tc>
          <w:tcPr>
            <w:tcW w:w="6096" w:type="dxa"/>
            <w:tcBorders>
              <w:left w:val="single" w:sz="4" w:space="0" w:color="auto"/>
              <w:right w:val="single" w:sz="4" w:space="0" w:color="auto"/>
            </w:tcBorders>
          </w:tcPr>
          <w:p w:rsidR="0056219E" w:rsidRPr="00426D6C" w:rsidRDefault="0056219E" w:rsidP="00426D6C">
            <w:pPr>
              <w:widowControl w:val="0"/>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 xml:space="preserve">В случае наличия </w:t>
            </w:r>
            <w:r w:rsidRPr="00426D6C">
              <w:rPr>
                <w:rFonts w:ascii="Arial" w:hAnsi="Arial" w:cs="Arial"/>
                <w:sz w:val="24"/>
                <w:szCs w:val="24"/>
                <w:lang w:eastAsia="ru-RU"/>
              </w:rPr>
              <w:t xml:space="preserve">оснований из пункта 12 настоящего Административного регламента специалистом </w:t>
            </w:r>
            <w:r w:rsidR="00FC0FC1" w:rsidRPr="00426D6C">
              <w:rPr>
                <w:rFonts w:ascii="Arial" w:hAnsi="Arial" w:cs="Arial"/>
                <w:sz w:val="24"/>
                <w:szCs w:val="24"/>
                <w:lang w:eastAsia="ru-RU"/>
              </w:rPr>
              <w:t>Комитета по управлению имуществом</w:t>
            </w:r>
            <w:r w:rsidRPr="00426D6C">
              <w:rPr>
                <w:rFonts w:ascii="Arial" w:hAnsi="Arial" w:cs="Arial"/>
                <w:sz w:val="24"/>
                <w:szCs w:val="24"/>
                <w:lang w:eastAsia="ru-RU"/>
              </w:rPr>
              <w:t xml:space="preserve"> </w:t>
            </w:r>
            <w:r w:rsidRPr="00426D6C">
              <w:rPr>
                <w:rFonts w:ascii="Arial" w:hAnsi="Arial" w:cs="Arial"/>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426D6C" w:rsidRDefault="0056219E" w:rsidP="00426D6C">
            <w:pPr>
              <w:widowControl w:val="0"/>
              <w:autoSpaceDE w:val="0"/>
              <w:autoSpaceDN w:val="0"/>
              <w:adjustRightInd w:val="0"/>
              <w:spacing w:after="0" w:line="240" w:lineRule="auto"/>
              <w:ind w:firstLine="567"/>
              <w:jc w:val="both"/>
              <w:rPr>
                <w:rFonts w:ascii="Arial" w:hAnsi="Arial" w:cs="Arial"/>
                <w:sz w:val="24"/>
                <w:szCs w:val="24"/>
              </w:rPr>
            </w:pPr>
            <w:r w:rsidRPr="00426D6C">
              <w:rPr>
                <w:rFonts w:ascii="Arial" w:hAnsi="Arial" w:cs="Arial"/>
                <w:sz w:val="24"/>
                <w:szCs w:val="24"/>
              </w:rPr>
              <w:t>В случае отсутствия оснований из пункта 1</w:t>
            </w:r>
            <w:r w:rsidR="007819C8" w:rsidRPr="00426D6C">
              <w:rPr>
                <w:rFonts w:ascii="Arial" w:hAnsi="Arial" w:cs="Arial"/>
                <w:sz w:val="24"/>
                <w:szCs w:val="24"/>
              </w:rPr>
              <w:t>3.1</w:t>
            </w:r>
            <w:r w:rsidRPr="00426D6C">
              <w:rPr>
                <w:rFonts w:ascii="Arial" w:hAnsi="Arial" w:cs="Arial"/>
                <w:sz w:val="24"/>
                <w:szCs w:val="24"/>
              </w:rPr>
              <w:t xml:space="preserve"> настоящего Административного регламента, специалист </w:t>
            </w:r>
            <w:r w:rsidR="00FC0FC1" w:rsidRPr="00426D6C">
              <w:rPr>
                <w:rFonts w:ascii="Arial" w:hAnsi="Arial" w:cs="Arial"/>
                <w:sz w:val="24"/>
                <w:szCs w:val="24"/>
              </w:rPr>
              <w:t xml:space="preserve">Комитета по управлению имуществом </w:t>
            </w:r>
            <w:r w:rsidRPr="00426D6C">
              <w:rPr>
                <w:rFonts w:ascii="Arial" w:hAnsi="Arial" w:cs="Arial"/>
                <w:sz w:val="24"/>
                <w:szCs w:val="24"/>
              </w:rPr>
              <w:t>регистрирует Заявление в Модуле оказания услуг ЕИС ОУ, осуществляется переход к административной процедуре «Принятие решения».</w:t>
            </w:r>
          </w:p>
        </w:tc>
      </w:tr>
    </w:tbl>
    <w:p w:rsidR="0013049C" w:rsidRPr="00426D6C" w:rsidRDefault="0013049C" w:rsidP="00426D6C">
      <w:pPr>
        <w:spacing w:after="0" w:line="240" w:lineRule="auto"/>
        <w:ind w:firstLine="567"/>
        <w:jc w:val="center"/>
        <w:rPr>
          <w:rFonts w:ascii="Arial" w:hAnsi="Arial" w:cs="Arial"/>
          <w:sz w:val="24"/>
          <w:szCs w:val="24"/>
        </w:rPr>
      </w:pPr>
      <w:bookmarkStart w:id="529" w:name="_Toc474850951"/>
    </w:p>
    <w:p w:rsidR="0013049C" w:rsidRPr="00426D6C" w:rsidRDefault="0013049C" w:rsidP="00426D6C">
      <w:pPr>
        <w:spacing w:after="0" w:line="240" w:lineRule="auto"/>
        <w:ind w:firstLine="567"/>
        <w:jc w:val="center"/>
        <w:rPr>
          <w:rFonts w:ascii="Arial" w:hAnsi="Arial" w:cs="Arial"/>
          <w:sz w:val="24"/>
          <w:szCs w:val="24"/>
        </w:rPr>
      </w:pPr>
    </w:p>
    <w:p w:rsidR="0013049C" w:rsidRPr="00426D6C" w:rsidRDefault="0013049C" w:rsidP="00426D6C">
      <w:pPr>
        <w:spacing w:after="0" w:line="240" w:lineRule="auto"/>
        <w:ind w:firstLine="567"/>
        <w:jc w:val="center"/>
        <w:rPr>
          <w:rFonts w:ascii="Arial" w:hAnsi="Arial" w:cs="Arial"/>
          <w:sz w:val="24"/>
          <w:szCs w:val="24"/>
        </w:rPr>
      </w:pPr>
    </w:p>
    <w:p w:rsidR="0013049C" w:rsidRPr="00426D6C" w:rsidRDefault="0013049C" w:rsidP="00426D6C">
      <w:pPr>
        <w:spacing w:after="0" w:line="240" w:lineRule="auto"/>
        <w:ind w:firstLine="567"/>
        <w:jc w:val="center"/>
        <w:rPr>
          <w:rFonts w:ascii="Arial" w:hAnsi="Arial" w:cs="Arial"/>
          <w:sz w:val="24"/>
          <w:szCs w:val="24"/>
        </w:rPr>
      </w:pPr>
    </w:p>
    <w:p w:rsidR="00655510" w:rsidRPr="00426D6C" w:rsidRDefault="00C251B3" w:rsidP="00426D6C">
      <w:pPr>
        <w:spacing w:after="0" w:line="240" w:lineRule="auto"/>
        <w:ind w:firstLine="567"/>
        <w:jc w:val="center"/>
        <w:rPr>
          <w:rFonts w:ascii="Arial" w:hAnsi="Arial" w:cs="Arial"/>
          <w:sz w:val="24"/>
          <w:szCs w:val="24"/>
        </w:rPr>
      </w:pPr>
      <w:r w:rsidRPr="00426D6C">
        <w:rPr>
          <w:rFonts w:ascii="Arial" w:hAnsi="Arial" w:cs="Arial"/>
          <w:sz w:val="24"/>
          <w:szCs w:val="24"/>
        </w:rPr>
        <w:t>3</w:t>
      </w:r>
      <w:r w:rsidR="00655510" w:rsidRPr="00426D6C">
        <w:rPr>
          <w:rFonts w:ascii="Arial" w:hAnsi="Arial" w:cs="Arial"/>
          <w:sz w:val="24"/>
          <w:szCs w:val="24"/>
        </w:rPr>
        <w:t xml:space="preserve">. </w:t>
      </w:r>
      <w:bookmarkStart w:id="530" w:name="_Toc474850952"/>
      <w:bookmarkEnd w:id="529"/>
      <w:r w:rsidRPr="00426D6C">
        <w:rPr>
          <w:rFonts w:ascii="Arial" w:hAnsi="Arial" w:cs="Arial"/>
          <w:sz w:val="24"/>
          <w:szCs w:val="24"/>
        </w:rPr>
        <w:t>Принятие решения</w:t>
      </w:r>
      <w:bookmarkEnd w:id="530"/>
    </w:p>
    <w:tbl>
      <w:tblPr>
        <w:tblStyle w:val="2f3"/>
        <w:tblW w:w="15163" w:type="dxa"/>
        <w:tblLayout w:type="fixed"/>
        <w:tblLook w:val="04A0" w:firstRow="1" w:lastRow="0" w:firstColumn="1" w:lastColumn="0" w:noHBand="0" w:noVBand="1"/>
      </w:tblPr>
      <w:tblGrid>
        <w:gridCol w:w="2263"/>
        <w:gridCol w:w="2694"/>
        <w:gridCol w:w="2172"/>
        <w:gridCol w:w="1938"/>
        <w:gridCol w:w="6096"/>
      </w:tblGrid>
      <w:tr w:rsidR="00655510" w:rsidRPr="00426D6C" w:rsidTr="0013049C">
        <w:trPr>
          <w:cantSplit/>
          <w:tblHeader/>
        </w:trPr>
        <w:tc>
          <w:tcPr>
            <w:tcW w:w="2263" w:type="dxa"/>
            <w:vAlign w:val="center"/>
          </w:tcPr>
          <w:p w:rsidR="00655510" w:rsidRPr="00426D6C" w:rsidRDefault="00655510" w:rsidP="00426D6C">
            <w:pPr>
              <w:suppressAutoHyphens w:val="0"/>
              <w:autoSpaceDE w:val="0"/>
              <w:autoSpaceDN w:val="0"/>
              <w:adjustRightInd w:val="0"/>
              <w:spacing w:after="0" w:line="240" w:lineRule="auto"/>
              <w:jc w:val="center"/>
              <w:rPr>
                <w:rFonts w:ascii="Arial" w:eastAsia="Calibri" w:hAnsi="Arial" w:cs="Arial"/>
                <w:b/>
                <w:sz w:val="24"/>
                <w:szCs w:val="24"/>
              </w:rPr>
            </w:pPr>
            <w:r w:rsidRPr="00426D6C">
              <w:rPr>
                <w:rFonts w:ascii="Arial" w:hAnsi="Arial" w:cs="Arial"/>
                <w:b/>
                <w:sz w:val="24"/>
                <w:szCs w:val="24"/>
              </w:rPr>
              <w:t>Место выполнения процедуры/используемая ИС</w:t>
            </w:r>
          </w:p>
        </w:tc>
        <w:tc>
          <w:tcPr>
            <w:tcW w:w="2694" w:type="dxa"/>
            <w:vAlign w:val="center"/>
          </w:tcPr>
          <w:p w:rsidR="00655510" w:rsidRPr="00426D6C" w:rsidRDefault="00655510" w:rsidP="00426D6C">
            <w:pPr>
              <w:suppressAutoHyphens w:val="0"/>
              <w:autoSpaceDE w:val="0"/>
              <w:autoSpaceDN w:val="0"/>
              <w:adjustRightInd w:val="0"/>
              <w:spacing w:after="0" w:line="240" w:lineRule="auto"/>
              <w:jc w:val="center"/>
              <w:rPr>
                <w:rFonts w:ascii="Arial" w:eastAsia="Calibri" w:hAnsi="Arial" w:cs="Arial"/>
                <w:b/>
                <w:sz w:val="24"/>
                <w:szCs w:val="24"/>
              </w:rPr>
            </w:pPr>
            <w:r w:rsidRPr="00426D6C">
              <w:rPr>
                <w:rFonts w:ascii="Arial" w:hAnsi="Arial" w:cs="Arial"/>
                <w:b/>
                <w:sz w:val="24"/>
                <w:szCs w:val="24"/>
              </w:rPr>
              <w:t>Административные действия</w:t>
            </w:r>
          </w:p>
        </w:tc>
        <w:tc>
          <w:tcPr>
            <w:tcW w:w="2172" w:type="dxa"/>
            <w:vAlign w:val="center"/>
          </w:tcPr>
          <w:p w:rsidR="00655510" w:rsidRPr="00426D6C" w:rsidRDefault="00655510" w:rsidP="00426D6C">
            <w:pPr>
              <w:suppressAutoHyphens w:val="0"/>
              <w:autoSpaceDE w:val="0"/>
              <w:autoSpaceDN w:val="0"/>
              <w:adjustRightInd w:val="0"/>
              <w:spacing w:after="0" w:line="240" w:lineRule="auto"/>
              <w:jc w:val="center"/>
              <w:rPr>
                <w:rFonts w:ascii="Arial" w:eastAsia="Calibri" w:hAnsi="Arial" w:cs="Arial"/>
                <w:b/>
                <w:sz w:val="24"/>
                <w:szCs w:val="24"/>
              </w:rPr>
            </w:pPr>
            <w:r w:rsidRPr="00426D6C">
              <w:rPr>
                <w:rFonts w:ascii="Arial" w:hAnsi="Arial" w:cs="Arial"/>
                <w:b/>
                <w:sz w:val="24"/>
                <w:szCs w:val="24"/>
              </w:rPr>
              <w:t>Срок выполнения</w:t>
            </w:r>
          </w:p>
        </w:tc>
        <w:tc>
          <w:tcPr>
            <w:tcW w:w="1938" w:type="dxa"/>
            <w:vAlign w:val="center"/>
          </w:tcPr>
          <w:p w:rsidR="00655510" w:rsidRPr="00426D6C" w:rsidRDefault="00655510" w:rsidP="00426D6C">
            <w:pPr>
              <w:suppressAutoHyphens w:val="0"/>
              <w:autoSpaceDE w:val="0"/>
              <w:autoSpaceDN w:val="0"/>
              <w:adjustRightInd w:val="0"/>
              <w:spacing w:after="0" w:line="240" w:lineRule="auto"/>
              <w:jc w:val="center"/>
              <w:rPr>
                <w:rFonts w:ascii="Arial" w:eastAsia="Calibri" w:hAnsi="Arial" w:cs="Arial"/>
                <w:b/>
                <w:sz w:val="24"/>
                <w:szCs w:val="24"/>
              </w:rPr>
            </w:pPr>
            <w:r w:rsidRPr="00426D6C">
              <w:rPr>
                <w:rFonts w:ascii="Arial" w:hAnsi="Arial" w:cs="Arial"/>
                <w:b/>
                <w:sz w:val="24"/>
                <w:szCs w:val="24"/>
              </w:rPr>
              <w:t>Трудоёмкость</w:t>
            </w:r>
          </w:p>
        </w:tc>
        <w:tc>
          <w:tcPr>
            <w:tcW w:w="6096" w:type="dxa"/>
            <w:vAlign w:val="center"/>
          </w:tcPr>
          <w:p w:rsidR="00655510" w:rsidRPr="00426D6C" w:rsidRDefault="00655510" w:rsidP="00426D6C">
            <w:pPr>
              <w:suppressAutoHyphens w:val="0"/>
              <w:autoSpaceDE w:val="0"/>
              <w:autoSpaceDN w:val="0"/>
              <w:adjustRightInd w:val="0"/>
              <w:spacing w:after="0" w:line="240" w:lineRule="auto"/>
              <w:jc w:val="center"/>
              <w:rPr>
                <w:rFonts w:ascii="Arial" w:eastAsia="Calibri" w:hAnsi="Arial" w:cs="Arial"/>
                <w:b/>
                <w:sz w:val="24"/>
                <w:szCs w:val="24"/>
              </w:rPr>
            </w:pPr>
            <w:r w:rsidRPr="00426D6C">
              <w:rPr>
                <w:rFonts w:ascii="Arial" w:hAnsi="Arial" w:cs="Arial"/>
                <w:b/>
                <w:sz w:val="24"/>
                <w:szCs w:val="24"/>
              </w:rPr>
              <w:t>Содержание действия</w:t>
            </w:r>
          </w:p>
        </w:tc>
      </w:tr>
      <w:tr w:rsidR="00655510" w:rsidRPr="00426D6C" w:rsidTr="0013049C">
        <w:trPr>
          <w:trHeight w:val="2115"/>
        </w:trPr>
        <w:tc>
          <w:tcPr>
            <w:tcW w:w="2263" w:type="dxa"/>
            <w:vMerge w:val="restart"/>
          </w:tcPr>
          <w:p w:rsidR="00655510" w:rsidRPr="00426D6C" w:rsidRDefault="00FC0FC1" w:rsidP="00426D6C">
            <w:pPr>
              <w:widowControl w:val="0"/>
              <w:suppressAutoHyphens w:val="0"/>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Комитет по управлению имуществом</w:t>
            </w:r>
            <w:r w:rsidR="005F3045" w:rsidRPr="00426D6C">
              <w:rPr>
                <w:rFonts w:ascii="Arial" w:hAnsi="Arial" w:cs="Arial"/>
                <w:sz w:val="24"/>
                <w:szCs w:val="24"/>
              </w:rPr>
              <w:t>/</w:t>
            </w:r>
          </w:p>
          <w:p w:rsidR="00655510" w:rsidRPr="00426D6C" w:rsidRDefault="005F3045" w:rsidP="00426D6C">
            <w:pPr>
              <w:suppressAutoHyphens w:val="0"/>
              <w:autoSpaceDE w:val="0"/>
              <w:autoSpaceDN w:val="0"/>
              <w:adjustRightInd w:val="0"/>
              <w:spacing w:after="0" w:line="240" w:lineRule="auto"/>
              <w:jc w:val="center"/>
              <w:rPr>
                <w:rFonts w:ascii="Arial" w:hAnsi="Arial" w:cs="Arial"/>
                <w:sz w:val="24"/>
                <w:szCs w:val="24"/>
              </w:rPr>
            </w:pPr>
            <w:r w:rsidRPr="00426D6C">
              <w:rPr>
                <w:rFonts w:ascii="Arial" w:hAnsi="Arial" w:cs="Arial"/>
                <w:sz w:val="24"/>
                <w:szCs w:val="24"/>
              </w:rPr>
              <w:t>Модуль оказания услуг ЕИС ОУ</w:t>
            </w:r>
          </w:p>
        </w:tc>
        <w:tc>
          <w:tcPr>
            <w:tcW w:w="2694" w:type="dxa"/>
          </w:tcPr>
          <w:p w:rsidR="005F3045" w:rsidRPr="00426D6C" w:rsidRDefault="00655510" w:rsidP="00426D6C">
            <w:pPr>
              <w:autoSpaceDE w:val="0"/>
              <w:autoSpaceDN w:val="0"/>
              <w:adjustRightInd w:val="0"/>
              <w:spacing w:after="0" w:line="240" w:lineRule="auto"/>
              <w:rPr>
                <w:rFonts w:ascii="Arial" w:hAnsi="Arial" w:cs="Arial"/>
                <w:sz w:val="24"/>
                <w:szCs w:val="24"/>
              </w:rPr>
            </w:pPr>
            <w:r w:rsidRPr="00426D6C">
              <w:rPr>
                <w:rFonts w:ascii="Arial" w:hAnsi="Arial" w:cs="Arial"/>
                <w:sz w:val="24"/>
                <w:szCs w:val="24"/>
              </w:rPr>
              <w:t>Подготовка проекта решения</w:t>
            </w:r>
          </w:p>
        </w:tc>
        <w:tc>
          <w:tcPr>
            <w:tcW w:w="2172" w:type="dxa"/>
            <w:vMerge w:val="restart"/>
          </w:tcPr>
          <w:p w:rsidR="00655510" w:rsidRPr="00426D6C" w:rsidRDefault="0005480C" w:rsidP="00426D6C">
            <w:pPr>
              <w:suppressAutoHyphens w:val="0"/>
              <w:autoSpaceDE w:val="0"/>
              <w:autoSpaceDN w:val="0"/>
              <w:adjustRightInd w:val="0"/>
              <w:spacing w:after="0" w:line="240" w:lineRule="auto"/>
              <w:jc w:val="center"/>
              <w:rPr>
                <w:rFonts w:ascii="Arial" w:hAnsi="Arial" w:cs="Arial"/>
                <w:sz w:val="24"/>
                <w:szCs w:val="24"/>
              </w:rPr>
            </w:pPr>
            <w:r w:rsidRPr="00426D6C">
              <w:rPr>
                <w:rFonts w:ascii="Arial" w:hAnsi="Arial" w:cs="Arial"/>
                <w:sz w:val="24"/>
                <w:szCs w:val="24"/>
              </w:rPr>
              <w:t>2</w:t>
            </w:r>
            <w:r w:rsidR="00655510" w:rsidRPr="00426D6C">
              <w:rPr>
                <w:rFonts w:ascii="Arial" w:hAnsi="Arial" w:cs="Arial"/>
                <w:sz w:val="24"/>
                <w:szCs w:val="24"/>
              </w:rPr>
              <w:t xml:space="preserve"> </w:t>
            </w:r>
            <w:r w:rsidR="005C5B15" w:rsidRPr="00426D6C">
              <w:rPr>
                <w:rFonts w:ascii="Arial" w:hAnsi="Arial" w:cs="Arial"/>
                <w:sz w:val="24"/>
                <w:szCs w:val="24"/>
              </w:rPr>
              <w:t>рабочи</w:t>
            </w:r>
            <w:r w:rsidRPr="00426D6C">
              <w:rPr>
                <w:rFonts w:ascii="Arial" w:hAnsi="Arial" w:cs="Arial"/>
                <w:sz w:val="24"/>
                <w:szCs w:val="24"/>
              </w:rPr>
              <w:t>х</w:t>
            </w:r>
            <w:r w:rsidR="00FB5579" w:rsidRPr="00426D6C">
              <w:rPr>
                <w:rFonts w:ascii="Arial" w:hAnsi="Arial" w:cs="Arial"/>
                <w:sz w:val="24"/>
                <w:szCs w:val="24"/>
              </w:rPr>
              <w:t xml:space="preserve"> д</w:t>
            </w:r>
            <w:r w:rsidRPr="00426D6C">
              <w:rPr>
                <w:rFonts w:ascii="Arial" w:hAnsi="Arial" w:cs="Arial"/>
                <w:sz w:val="24"/>
                <w:szCs w:val="24"/>
              </w:rPr>
              <w:t>ня</w:t>
            </w:r>
          </w:p>
        </w:tc>
        <w:tc>
          <w:tcPr>
            <w:tcW w:w="1938" w:type="dxa"/>
          </w:tcPr>
          <w:p w:rsidR="00655510" w:rsidRPr="00426D6C" w:rsidRDefault="005C5B15" w:rsidP="00426D6C">
            <w:pPr>
              <w:suppressAutoHyphens w:val="0"/>
              <w:autoSpaceDE w:val="0"/>
              <w:autoSpaceDN w:val="0"/>
              <w:adjustRightInd w:val="0"/>
              <w:spacing w:after="0" w:line="240" w:lineRule="auto"/>
              <w:jc w:val="center"/>
              <w:rPr>
                <w:rFonts w:ascii="Arial" w:hAnsi="Arial" w:cs="Arial"/>
                <w:sz w:val="24"/>
                <w:szCs w:val="24"/>
              </w:rPr>
            </w:pPr>
            <w:r w:rsidRPr="00426D6C">
              <w:rPr>
                <w:rFonts w:ascii="Arial" w:hAnsi="Arial" w:cs="Arial"/>
                <w:sz w:val="24"/>
                <w:szCs w:val="24"/>
              </w:rPr>
              <w:t>30</w:t>
            </w:r>
            <w:r w:rsidR="00655510" w:rsidRPr="00426D6C">
              <w:rPr>
                <w:rFonts w:ascii="Arial" w:hAnsi="Arial" w:cs="Arial"/>
                <w:sz w:val="24"/>
                <w:szCs w:val="24"/>
              </w:rPr>
              <w:t xml:space="preserve"> минут</w:t>
            </w:r>
          </w:p>
        </w:tc>
        <w:tc>
          <w:tcPr>
            <w:tcW w:w="6096" w:type="dxa"/>
          </w:tcPr>
          <w:p w:rsidR="002316DD" w:rsidRPr="00426D6C" w:rsidRDefault="00655510" w:rsidP="00426D6C">
            <w:pPr>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 xml:space="preserve">Специалист </w:t>
            </w:r>
            <w:r w:rsidR="00FC0FC1" w:rsidRPr="00426D6C">
              <w:rPr>
                <w:rFonts w:ascii="Arial" w:hAnsi="Arial" w:cs="Arial"/>
                <w:sz w:val="24"/>
                <w:szCs w:val="24"/>
              </w:rPr>
              <w:t>Комитета по управлению имуществом</w:t>
            </w:r>
            <w:r w:rsidRPr="00426D6C">
              <w:rPr>
                <w:rFonts w:ascii="Arial" w:hAnsi="Arial" w:cs="Arial"/>
                <w:sz w:val="24"/>
                <w:szCs w:val="24"/>
              </w:rPr>
              <w:t xml:space="preserve">, ответственный за предоставление Муниципальной услуги, на основании собранного комплекта документов </w:t>
            </w:r>
            <w:r w:rsidR="002316DD" w:rsidRPr="00426D6C">
              <w:rPr>
                <w:rFonts w:ascii="Arial" w:hAnsi="Arial" w:cs="Arial"/>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426D6C">
              <w:rPr>
                <w:rFonts w:ascii="Arial" w:hAnsi="Arial" w:cs="Arial"/>
                <w:sz w:val="24"/>
                <w:szCs w:val="24"/>
              </w:rPr>
              <w:t>(в зависимости от результата предоставления услуги)</w:t>
            </w:r>
            <w:r w:rsidR="002316DD" w:rsidRPr="00426D6C">
              <w:rPr>
                <w:rFonts w:ascii="Arial" w:hAnsi="Arial" w:cs="Arial"/>
                <w:sz w:val="24"/>
                <w:szCs w:val="24"/>
              </w:rPr>
              <w:t xml:space="preserve">: </w:t>
            </w:r>
          </w:p>
          <w:p w:rsidR="002316DD" w:rsidRPr="00426D6C" w:rsidRDefault="002316DD" w:rsidP="00426D6C">
            <w:pPr>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 xml:space="preserve">- выписку из реестра муниципального имущества (Приложение 4 </w:t>
            </w:r>
            <w:r w:rsidR="00655510" w:rsidRPr="00426D6C">
              <w:rPr>
                <w:rFonts w:ascii="Arial" w:hAnsi="Arial" w:cs="Arial"/>
                <w:sz w:val="24"/>
                <w:szCs w:val="24"/>
              </w:rPr>
              <w:t>к настоящему Административному регламенту</w:t>
            </w:r>
            <w:r w:rsidRPr="00426D6C">
              <w:rPr>
                <w:rFonts w:ascii="Arial" w:hAnsi="Arial" w:cs="Arial"/>
                <w:sz w:val="24"/>
                <w:szCs w:val="24"/>
              </w:rPr>
              <w:t>);</w:t>
            </w:r>
          </w:p>
          <w:p w:rsidR="002316DD" w:rsidRPr="00426D6C" w:rsidRDefault="002316DD" w:rsidP="00426D6C">
            <w:pPr>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426D6C" w:rsidRDefault="002316DD" w:rsidP="00426D6C">
            <w:pPr>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426D6C">
              <w:rPr>
                <w:rFonts w:ascii="Arial" w:hAnsi="Arial" w:cs="Arial"/>
                <w:sz w:val="24"/>
                <w:szCs w:val="24"/>
              </w:rPr>
              <w:t>.</w:t>
            </w:r>
          </w:p>
        </w:tc>
      </w:tr>
      <w:tr w:rsidR="00655510" w:rsidRPr="00426D6C" w:rsidTr="0013049C">
        <w:tc>
          <w:tcPr>
            <w:tcW w:w="2263" w:type="dxa"/>
            <w:vMerge/>
          </w:tcPr>
          <w:p w:rsidR="00655510" w:rsidRPr="00426D6C" w:rsidRDefault="00655510" w:rsidP="00426D6C">
            <w:pPr>
              <w:suppressAutoHyphens w:val="0"/>
              <w:autoSpaceDE w:val="0"/>
              <w:autoSpaceDN w:val="0"/>
              <w:adjustRightInd w:val="0"/>
              <w:spacing w:after="0" w:line="240" w:lineRule="auto"/>
              <w:jc w:val="center"/>
              <w:rPr>
                <w:rFonts w:ascii="Arial" w:hAnsi="Arial" w:cs="Arial"/>
                <w:b/>
                <w:sz w:val="24"/>
                <w:szCs w:val="24"/>
              </w:rPr>
            </w:pPr>
          </w:p>
        </w:tc>
        <w:tc>
          <w:tcPr>
            <w:tcW w:w="2694" w:type="dxa"/>
          </w:tcPr>
          <w:p w:rsidR="005F3045" w:rsidRPr="00426D6C" w:rsidRDefault="00655510" w:rsidP="00426D6C">
            <w:pPr>
              <w:autoSpaceDE w:val="0"/>
              <w:autoSpaceDN w:val="0"/>
              <w:adjustRightInd w:val="0"/>
              <w:spacing w:after="0" w:line="240" w:lineRule="auto"/>
              <w:rPr>
                <w:rFonts w:ascii="Arial" w:hAnsi="Arial" w:cs="Arial"/>
                <w:b/>
                <w:sz w:val="24"/>
                <w:szCs w:val="24"/>
              </w:rPr>
            </w:pPr>
            <w:r w:rsidRPr="00426D6C">
              <w:rPr>
                <w:rFonts w:ascii="Arial" w:hAnsi="Arial" w:cs="Arial"/>
                <w:sz w:val="24"/>
                <w:szCs w:val="24"/>
              </w:rPr>
              <w:t xml:space="preserve">Направление проекта решения на подпись уполномоченного должностного лица </w:t>
            </w:r>
            <w:r w:rsidR="00FC0FC1" w:rsidRPr="00426D6C">
              <w:rPr>
                <w:rFonts w:ascii="Arial" w:hAnsi="Arial" w:cs="Arial"/>
                <w:sz w:val="24"/>
                <w:szCs w:val="24"/>
              </w:rPr>
              <w:t>Комитета по управлению имуществом</w:t>
            </w:r>
          </w:p>
        </w:tc>
        <w:tc>
          <w:tcPr>
            <w:tcW w:w="2172" w:type="dxa"/>
            <w:vMerge/>
          </w:tcPr>
          <w:p w:rsidR="00655510" w:rsidRPr="00426D6C" w:rsidRDefault="00655510" w:rsidP="00426D6C">
            <w:pPr>
              <w:suppressAutoHyphens w:val="0"/>
              <w:autoSpaceDE w:val="0"/>
              <w:autoSpaceDN w:val="0"/>
              <w:adjustRightInd w:val="0"/>
              <w:spacing w:after="0" w:line="240" w:lineRule="auto"/>
              <w:jc w:val="center"/>
              <w:rPr>
                <w:rFonts w:ascii="Arial" w:hAnsi="Arial" w:cs="Arial"/>
                <w:b/>
                <w:sz w:val="24"/>
                <w:szCs w:val="24"/>
              </w:rPr>
            </w:pPr>
          </w:p>
        </w:tc>
        <w:tc>
          <w:tcPr>
            <w:tcW w:w="1938" w:type="dxa"/>
          </w:tcPr>
          <w:p w:rsidR="00655510" w:rsidRPr="00426D6C" w:rsidRDefault="00655510" w:rsidP="00426D6C">
            <w:pPr>
              <w:suppressAutoHyphens w:val="0"/>
              <w:autoSpaceDE w:val="0"/>
              <w:autoSpaceDN w:val="0"/>
              <w:adjustRightInd w:val="0"/>
              <w:spacing w:after="0" w:line="240" w:lineRule="auto"/>
              <w:jc w:val="center"/>
              <w:rPr>
                <w:rFonts w:ascii="Arial" w:hAnsi="Arial" w:cs="Arial"/>
                <w:b/>
                <w:sz w:val="24"/>
                <w:szCs w:val="24"/>
              </w:rPr>
            </w:pPr>
            <w:r w:rsidRPr="00426D6C">
              <w:rPr>
                <w:rFonts w:ascii="Arial" w:hAnsi="Arial" w:cs="Arial"/>
                <w:sz w:val="24"/>
                <w:szCs w:val="24"/>
              </w:rPr>
              <w:t>5 минут</w:t>
            </w:r>
          </w:p>
        </w:tc>
        <w:tc>
          <w:tcPr>
            <w:tcW w:w="6096" w:type="dxa"/>
          </w:tcPr>
          <w:p w:rsidR="005F3045" w:rsidRPr="00426D6C" w:rsidRDefault="00655510" w:rsidP="00426D6C">
            <w:pPr>
              <w:autoSpaceDE w:val="0"/>
              <w:autoSpaceDN w:val="0"/>
              <w:adjustRightInd w:val="0"/>
              <w:spacing w:after="0" w:line="240" w:lineRule="auto"/>
              <w:rPr>
                <w:rFonts w:ascii="Arial" w:hAnsi="Arial" w:cs="Arial"/>
                <w:b/>
                <w:sz w:val="24"/>
                <w:szCs w:val="24"/>
              </w:rPr>
            </w:pPr>
            <w:r w:rsidRPr="00426D6C">
              <w:rPr>
                <w:rFonts w:ascii="Arial" w:hAnsi="Arial" w:cs="Arial"/>
                <w:sz w:val="24"/>
                <w:szCs w:val="24"/>
              </w:rPr>
              <w:t xml:space="preserve">Проект решения вносится в Модуль оказания услуг ЕИС ОУ и направляется уполномоченному должностному лицу </w:t>
            </w:r>
            <w:r w:rsidR="00FC0FC1" w:rsidRPr="00426D6C">
              <w:rPr>
                <w:rFonts w:ascii="Arial" w:hAnsi="Arial" w:cs="Arial"/>
                <w:sz w:val="24"/>
                <w:szCs w:val="24"/>
              </w:rPr>
              <w:t>Комитета по управлению имуществом</w:t>
            </w:r>
            <w:r w:rsidRPr="00426D6C">
              <w:rPr>
                <w:rFonts w:ascii="Arial" w:hAnsi="Arial" w:cs="Arial"/>
                <w:sz w:val="24"/>
                <w:szCs w:val="24"/>
              </w:rPr>
              <w:t xml:space="preserve">. </w:t>
            </w:r>
          </w:p>
        </w:tc>
      </w:tr>
      <w:tr w:rsidR="00655510" w:rsidRPr="00426D6C" w:rsidTr="0013049C">
        <w:trPr>
          <w:trHeight w:val="1441"/>
        </w:trPr>
        <w:tc>
          <w:tcPr>
            <w:tcW w:w="2263" w:type="dxa"/>
            <w:vMerge/>
          </w:tcPr>
          <w:p w:rsidR="00655510" w:rsidRPr="00426D6C" w:rsidRDefault="00655510" w:rsidP="00426D6C">
            <w:pPr>
              <w:suppressAutoHyphens w:val="0"/>
              <w:autoSpaceDE w:val="0"/>
              <w:autoSpaceDN w:val="0"/>
              <w:adjustRightInd w:val="0"/>
              <w:spacing w:after="0" w:line="240" w:lineRule="auto"/>
              <w:jc w:val="center"/>
              <w:rPr>
                <w:rFonts w:ascii="Arial" w:hAnsi="Arial" w:cs="Arial"/>
                <w:b/>
                <w:sz w:val="24"/>
                <w:szCs w:val="24"/>
              </w:rPr>
            </w:pPr>
          </w:p>
        </w:tc>
        <w:tc>
          <w:tcPr>
            <w:tcW w:w="2694" w:type="dxa"/>
          </w:tcPr>
          <w:p w:rsidR="00655510" w:rsidRPr="00426D6C" w:rsidRDefault="00655510" w:rsidP="00426D6C">
            <w:pPr>
              <w:suppressAutoHyphens w:val="0"/>
              <w:autoSpaceDE w:val="0"/>
              <w:autoSpaceDN w:val="0"/>
              <w:adjustRightInd w:val="0"/>
              <w:spacing w:after="0" w:line="240" w:lineRule="auto"/>
              <w:rPr>
                <w:rFonts w:ascii="Arial" w:hAnsi="Arial" w:cs="Arial"/>
                <w:sz w:val="24"/>
                <w:szCs w:val="24"/>
              </w:rPr>
            </w:pPr>
            <w:r w:rsidRPr="00426D6C">
              <w:rPr>
                <w:rFonts w:ascii="Arial" w:hAnsi="Arial" w:cs="Arial"/>
                <w:sz w:val="24"/>
                <w:szCs w:val="24"/>
              </w:rPr>
              <w:t>Подписание решения</w:t>
            </w:r>
          </w:p>
        </w:tc>
        <w:tc>
          <w:tcPr>
            <w:tcW w:w="2172" w:type="dxa"/>
            <w:vMerge/>
          </w:tcPr>
          <w:p w:rsidR="00655510" w:rsidRPr="00426D6C" w:rsidRDefault="00655510" w:rsidP="00426D6C">
            <w:pPr>
              <w:suppressAutoHyphens w:val="0"/>
              <w:autoSpaceDE w:val="0"/>
              <w:autoSpaceDN w:val="0"/>
              <w:adjustRightInd w:val="0"/>
              <w:spacing w:after="0" w:line="240" w:lineRule="auto"/>
              <w:jc w:val="center"/>
              <w:rPr>
                <w:rFonts w:ascii="Arial" w:hAnsi="Arial" w:cs="Arial"/>
                <w:b/>
                <w:sz w:val="24"/>
                <w:szCs w:val="24"/>
              </w:rPr>
            </w:pPr>
          </w:p>
        </w:tc>
        <w:tc>
          <w:tcPr>
            <w:tcW w:w="1938" w:type="dxa"/>
          </w:tcPr>
          <w:p w:rsidR="00655510" w:rsidRPr="00426D6C" w:rsidRDefault="00655510" w:rsidP="00426D6C">
            <w:pPr>
              <w:suppressAutoHyphens w:val="0"/>
              <w:autoSpaceDE w:val="0"/>
              <w:autoSpaceDN w:val="0"/>
              <w:adjustRightInd w:val="0"/>
              <w:spacing w:after="0" w:line="240" w:lineRule="auto"/>
              <w:jc w:val="center"/>
              <w:rPr>
                <w:rFonts w:ascii="Arial" w:hAnsi="Arial" w:cs="Arial"/>
                <w:sz w:val="24"/>
                <w:szCs w:val="24"/>
              </w:rPr>
            </w:pPr>
            <w:r w:rsidRPr="00426D6C">
              <w:rPr>
                <w:rFonts w:ascii="Arial" w:hAnsi="Arial" w:cs="Arial"/>
                <w:sz w:val="24"/>
                <w:szCs w:val="24"/>
              </w:rPr>
              <w:t>15 минут</w:t>
            </w:r>
          </w:p>
        </w:tc>
        <w:tc>
          <w:tcPr>
            <w:tcW w:w="6096" w:type="dxa"/>
          </w:tcPr>
          <w:p w:rsidR="005F3045" w:rsidRPr="00426D6C" w:rsidRDefault="00655510" w:rsidP="00426D6C">
            <w:pPr>
              <w:autoSpaceDE w:val="0"/>
              <w:autoSpaceDN w:val="0"/>
              <w:adjustRightInd w:val="0"/>
              <w:spacing w:after="0" w:line="240" w:lineRule="auto"/>
              <w:jc w:val="both"/>
              <w:rPr>
                <w:rFonts w:ascii="Arial" w:hAnsi="Arial" w:cs="Arial"/>
                <w:sz w:val="24"/>
                <w:szCs w:val="24"/>
              </w:rPr>
            </w:pPr>
            <w:r w:rsidRPr="00426D6C">
              <w:rPr>
                <w:rFonts w:ascii="Arial" w:hAnsi="Arial" w:cs="Arial"/>
                <w:sz w:val="24"/>
                <w:szCs w:val="24"/>
              </w:rPr>
              <w:t xml:space="preserve">Уполномоченное должностное лицо </w:t>
            </w:r>
            <w:r w:rsidR="00FC0FC1" w:rsidRPr="00426D6C">
              <w:rPr>
                <w:rFonts w:ascii="Arial" w:hAnsi="Arial" w:cs="Arial"/>
                <w:sz w:val="24"/>
                <w:szCs w:val="24"/>
              </w:rPr>
              <w:t>Комитета по управлению имуществом</w:t>
            </w:r>
            <w:r w:rsidRPr="00426D6C">
              <w:rPr>
                <w:rFonts w:ascii="Arial" w:hAnsi="Arial" w:cs="Arial"/>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sidRPr="00426D6C">
              <w:rPr>
                <w:rFonts w:ascii="Arial" w:hAnsi="Arial" w:cs="Arial"/>
                <w:sz w:val="24"/>
                <w:szCs w:val="24"/>
              </w:rPr>
              <w:t>.</w:t>
            </w:r>
          </w:p>
        </w:tc>
      </w:tr>
    </w:tbl>
    <w:p w:rsidR="00AE66F1" w:rsidRPr="00426D6C" w:rsidRDefault="00AE66F1" w:rsidP="00426D6C">
      <w:pPr>
        <w:spacing w:after="0" w:line="240" w:lineRule="auto"/>
        <w:ind w:firstLine="567"/>
        <w:rPr>
          <w:rFonts w:ascii="Arial" w:hAnsi="Arial" w:cs="Arial"/>
          <w:b/>
          <w:sz w:val="24"/>
          <w:szCs w:val="24"/>
        </w:rPr>
      </w:pPr>
    </w:p>
    <w:p w:rsidR="005F3045" w:rsidRPr="00426D6C" w:rsidRDefault="001D317C" w:rsidP="00426D6C">
      <w:pPr>
        <w:keepNext/>
        <w:spacing w:after="0" w:line="240" w:lineRule="auto"/>
        <w:ind w:firstLine="567"/>
        <w:contextualSpacing/>
        <w:jc w:val="center"/>
        <w:rPr>
          <w:rFonts w:ascii="Arial" w:hAnsi="Arial" w:cs="Arial"/>
          <w:sz w:val="24"/>
          <w:szCs w:val="24"/>
        </w:rPr>
      </w:pPr>
      <w:bookmarkStart w:id="531" w:name="_Toc459389746"/>
      <w:r w:rsidRPr="00426D6C">
        <w:rPr>
          <w:rFonts w:ascii="Arial" w:eastAsia="Times New Roman" w:hAnsi="Arial" w:cs="Arial"/>
          <w:bCs/>
          <w:iCs/>
          <w:sz w:val="24"/>
          <w:szCs w:val="24"/>
          <w:lang w:eastAsia="ru-RU"/>
        </w:rPr>
        <w:t>4</w:t>
      </w:r>
      <w:r w:rsidR="00655510" w:rsidRPr="00426D6C">
        <w:rPr>
          <w:rFonts w:ascii="Arial" w:eastAsia="Times New Roman" w:hAnsi="Arial" w:cs="Arial"/>
          <w:bCs/>
          <w:iCs/>
          <w:sz w:val="24"/>
          <w:szCs w:val="24"/>
          <w:lang w:eastAsia="ru-RU"/>
        </w:rPr>
        <w:t xml:space="preserve">. </w:t>
      </w:r>
      <w:bookmarkStart w:id="532" w:name="_Toc474850953"/>
      <w:bookmarkEnd w:id="531"/>
      <w:r w:rsidR="00655510" w:rsidRPr="00426D6C">
        <w:rPr>
          <w:rFonts w:ascii="Arial" w:hAnsi="Arial" w:cs="Arial"/>
          <w:sz w:val="24"/>
          <w:szCs w:val="24"/>
        </w:rPr>
        <w:t>Направление результата</w:t>
      </w:r>
      <w:bookmarkEnd w:id="532"/>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126"/>
        <w:gridCol w:w="1984"/>
        <w:gridCol w:w="6096"/>
      </w:tblGrid>
      <w:tr w:rsidR="00655510" w:rsidRPr="00426D6C" w:rsidTr="00377D40">
        <w:trPr>
          <w:trHeight w:val="664"/>
          <w:tblHeader/>
        </w:trPr>
        <w:tc>
          <w:tcPr>
            <w:tcW w:w="2263" w:type="dxa"/>
            <w:shd w:val="clear" w:color="auto" w:fill="auto"/>
            <w:vAlign w:val="center"/>
          </w:tcPr>
          <w:p w:rsidR="00655510" w:rsidRPr="00426D6C" w:rsidRDefault="00655510" w:rsidP="00426D6C">
            <w:pPr>
              <w:autoSpaceDE w:val="0"/>
              <w:autoSpaceDN w:val="0"/>
              <w:adjustRightInd w:val="0"/>
              <w:spacing w:after="0" w:line="240" w:lineRule="auto"/>
              <w:jc w:val="center"/>
              <w:rPr>
                <w:rFonts w:ascii="Arial" w:hAnsi="Arial" w:cs="Arial"/>
                <w:b/>
                <w:sz w:val="24"/>
                <w:szCs w:val="24"/>
              </w:rPr>
            </w:pPr>
            <w:r w:rsidRPr="00426D6C">
              <w:rPr>
                <w:rFonts w:ascii="Arial" w:hAnsi="Arial" w:cs="Arial"/>
                <w:b/>
                <w:sz w:val="24"/>
                <w:szCs w:val="24"/>
              </w:rPr>
              <w:t>Место выполнения процедуры/используемая ИС</w:t>
            </w:r>
          </w:p>
        </w:tc>
        <w:tc>
          <w:tcPr>
            <w:tcW w:w="2694" w:type="dxa"/>
            <w:shd w:val="clear" w:color="auto" w:fill="auto"/>
            <w:vAlign w:val="center"/>
          </w:tcPr>
          <w:p w:rsidR="00655510" w:rsidRPr="00426D6C" w:rsidRDefault="00655510" w:rsidP="00426D6C">
            <w:pPr>
              <w:autoSpaceDE w:val="0"/>
              <w:autoSpaceDN w:val="0"/>
              <w:adjustRightInd w:val="0"/>
              <w:spacing w:after="0" w:line="240" w:lineRule="auto"/>
              <w:jc w:val="center"/>
              <w:rPr>
                <w:rFonts w:ascii="Arial" w:hAnsi="Arial" w:cs="Arial"/>
                <w:b/>
                <w:sz w:val="24"/>
                <w:szCs w:val="24"/>
              </w:rPr>
            </w:pPr>
            <w:r w:rsidRPr="00426D6C">
              <w:rPr>
                <w:rFonts w:ascii="Arial" w:hAnsi="Arial" w:cs="Arial"/>
                <w:b/>
                <w:sz w:val="24"/>
                <w:szCs w:val="24"/>
              </w:rPr>
              <w:t>Административные действия</w:t>
            </w:r>
          </w:p>
        </w:tc>
        <w:tc>
          <w:tcPr>
            <w:tcW w:w="2126" w:type="dxa"/>
            <w:shd w:val="clear" w:color="auto" w:fill="auto"/>
            <w:vAlign w:val="center"/>
          </w:tcPr>
          <w:p w:rsidR="00655510" w:rsidRPr="00426D6C" w:rsidRDefault="00655510" w:rsidP="00426D6C">
            <w:pPr>
              <w:autoSpaceDE w:val="0"/>
              <w:autoSpaceDN w:val="0"/>
              <w:adjustRightInd w:val="0"/>
              <w:spacing w:after="0" w:line="240" w:lineRule="auto"/>
              <w:jc w:val="center"/>
              <w:rPr>
                <w:rFonts w:ascii="Arial" w:hAnsi="Arial" w:cs="Arial"/>
                <w:b/>
                <w:sz w:val="24"/>
                <w:szCs w:val="24"/>
              </w:rPr>
            </w:pPr>
            <w:r w:rsidRPr="00426D6C">
              <w:rPr>
                <w:rFonts w:ascii="Arial" w:hAnsi="Arial" w:cs="Arial"/>
                <w:b/>
                <w:sz w:val="24"/>
                <w:szCs w:val="24"/>
              </w:rPr>
              <w:t>Средний срок выполнения</w:t>
            </w:r>
          </w:p>
        </w:tc>
        <w:tc>
          <w:tcPr>
            <w:tcW w:w="1984" w:type="dxa"/>
            <w:vAlign w:val="center"/>
          </w:tcPr>
          <w:p w:rsidR="00655510" w:rsidRPr="00426D6C" w:rsidRDefault="00655510" w:rsidP="00426D6C">
            <w:pPr>
              <w:spacing w:after="0" w:line="240" w:lineRule="auto"/>
              <w:jc w:val="center"/>
              <w:rPr>
                <w:rFonts w:ascii="Arial" w:hAnsi="Arial" w:cs="Arial"/>
                <w:b/>
                <w:sz w:val="24"/>
                <w:szCs w:val="24"/>
              </w:rPr>
            </w:pPr>
            <w:r w:rsidRPr="00426D6C">
              <w:rPr>
                <w:rFonts w:ascii="Arial" w:hAnsi="Arial" w:cs="Arial"/>
                <w:b/>
                <w:sz w:val="24"/>
                <w:szCs w:val="24"/>
              </w:rPr>
              <w:t>Трудоемкость</w:t>
            </w:r>
          </w:p>
        </w:tc>
        <w:tc>
          <w:tcPr>
            <w:tcW w:w="6096" w:type="dxa"/>
            <w:shd w:val="clear" w:color="auto" w:fill="auto"/>
            <w:vAlign w:val="center"/>
          </w:tcPr>
          <w:p w:rsidR="00655510" w:rsidRPr="00426D6C" w:rsidRDefault="00655510" w:rsidP="00426D6C">
            <w:pPr>
              <w:autoSpaceDE w:val="0"/>
              <w:autoSpaceDN w:val="0"/>
              <w:adjustRightInd w:val="0"/>
              <w:spacing w:after="0" w:line="240" w:lineRule="auto"/>
              <w:jc w:val="center"/>
              <w:rPr>
                <w:rFonts w:ascii="Arial" w:hAnsi="Arial" w:cs="Arial"/>
                <w:b/>
                <w:sz w:val="24"/>
                <w:szCs w:val="24"/>
              </w:rPr>
            </w:pPr>
            <w:r w:rsidRPr="00426D6C">
              <w:rPr>
                <w:rFonts w:ascii="Arial" w:hAnsi="Arial" w:cs="Arial"/>
                <w:b/>
                <w:sz w:val="24"/>
                <w:szCs w:val="24"/>
              </w:rPr>
              <w:t>Содержание действия:</w:t>
            </w:r>
          </w:p>
        </w:tc>
      </w:tr>
      <w:tr w:rsidR="00655510" w:rsidRPr="00426D6C" w:rsidTr="00377D40">
        <w:trPr>
          <w:trHeight w:val="2281"/>
        </w:trPr>
        <w:tc>
          <w:tcPr>
            <w:tcW w:w="2263" w:type="dxa"/>
            <w:shd w:val="clear" w:color="auto" w:fill="auto"/>
          </w:tcPr>
          <w:p w:rsidR="00655510" w:rsidRPr="00426D6C" w:rsidRDefault="00FC0FC1" w:rsidP="00426D6C">
            <w:pPr>
              <w:widowControl w:val="0"/>
              <w:autoSpaceDE w:val="0"/>
              <w:autoSpaceDN w:val="0"/>
              <w:adjustRightInd w:val="0"/>
              <w:spacing w:after="0" w:line="240" w:lineRule="auto"/>
              <w:ind w:firstLine="29"/>
              <w:jc w:val="both"/>
              <w:rPr>
                <w:rFonts w:ascii="Arial" w:hAnsi="Arial" w:cs="Arial"/>
                <w:sz w:val="24"/>
                <w:szCs w:val="24"/>
              </w:rPr>
            </w:pPr>
            <w:r w:rsidRPr="00426D6C">
              <w:rPr>
                <w:rFonts w:ascii="Arial" w:hAnsi="Arial" w:cs="Arial"/>
                <w:sz w:val="24"/>
                <w:szCs w:val="24"/>
              </w:rPr>
              <w:t>Комитет по управлению имуществом</w:t>
            </w:r>
            <w:r w:rsidR="00655510" w:rsidRPr="00426D6C">
              <w:rPr>
                <w:rFonts w:ascii="Arial" w:hAnsi="Arial" w:cs="Arial"/>
                <w:sz w:val="24"/>
                <w:szCs w:val="24"/>
              </w:rPr>
              <w:t>/</w:t>
            </w:r>
          </w:p>
          <w:p w:rsidR="00655510" w:rsidRPr="00426D6C" w:rsidRDefault="00655510" w:rsidP="00426D6C">
            <w:pPr>
              <w:autoSpaceDE w:val="0"/>
              <w:autoSpaceDN w:val="0"/>
              <w:adjustRightInd w:val="0"/>
              <w:spacing w:after="0" w:line="240" w:lineRule="auto"/>
              <w:ind w:firstLine="29"/>
              <w:jc w:val="both"/>
              <w:rPr>
                <w:rFonts w:ascii="Arial" w:hAnsi="Arial" w:cs="Arial"/>
                <w:sz w:val="24"/>
                <w:szCs w:val="24"/>
              </w:rPr>
            </w:pPr>
            <w:r w:rsidRPr="00426D6C">
              <w:rPr>
                <w:rFonts w:ascii="Arial" w:hAnsi="Arial" w:cs="Arial"/>
                <w:sz w:val="24"/>
                <w:szCs w:val="24"/>
              </w:rPr>
              <w:t>Модуль оказания услуг ЕИС ОУ</w:t>
            </w:r>
          </w:p>
        </w:tc>
        <w:tc>
          <w:tcPr>
            <w:tcW w:w="2694" w:type="dxa"/>
            <w:shd w:val="clear" w:color="auto" w:fill="auto"/>
          </w:tcPr>
          <w:p w:rsidR="00655510" w:rsidRPr="00426D6C" w:rsidRDefault="00655510" w:rsidP="00426D6C">
            <w:pPr>
              <w:autoSpaceDE w:val="0"/>
              <w:autoSpaceDN w:val="0"/>
              <w:adjustRightInd w:val="0"/>
              <w:spacing w:after="0" w:line="240" w:lineRule="auto"/>
              <w:ind w:firstLine="29"/>
              <w:jc w:val="both"/>
              <w:rPr>
                <w:rFonts w:ascii="Arial" w:hAnsi="Arial" w:cs="Arial"/>
                <w:sz w:val="24"/>
                <w:szCs w:val="24"/>
              </w:rPr>
            </w:pPr>
            <w:r w:rsidRPr="00426D6C">
              <w:rPr>
                <w:rFonts w:ascii="Arial" w:hAnsi="Arial" w:cs="Arial"/>
                <w:sz w:val="24"/>
                <w:szCs w:val="24"/>
              </w:rPr>
              <w:t xml:space="preserve">Направление результата </w:t>
            </w:r>
          </w:p>
        </w:tc>
        <w:tc>
          <w:tcPr>
            <w:tcW w:w="2126" w:type="dxa"/>
            <w:shd w:val="clear" w:color="auto" w:fill="auto"/>
          </w:tcPr>
          <w:p w:rsidR="00655510" w:rsidRPr="00426D6C" w:rsidRDefault="0005480C" w:rsidP="00426D6C">
            <w:pPr>
              <w:autoSpaceDE w:val="0"/>
              <w:autoSpaceDN w:val="0"/>
              <w:adjustRightInd w:val="0"/>
              <w:spacing w:after="0" w:line="240" w:lineRule="auto"/>
              <w:ind w:firstLine="29"/>
              <w:jc w:val="both"/>
              <w:rPr>
                <w:rFonts w:ascii="Arial" w:hAnsi="Arial" w:cs="Arial"/>
                <w:sz w:val="24"/>
                <w:szCs w:val="24"/>
              </w:rPr>
            </w:pPr>
            <w:r w:rsidRPr="00426D6C">
              <w:rPr>
                <w:rFonts w:ascii="Arial" w:hAnsi="Arial" w:cs="Arial"/>
                <w:sz w:val="24"/>
                <w:szCs w:val="24"/>
              </w:rPr>
              <w:t>1</w:t>
            </w:r>
            <w:r w:rsidR="00655510" w:rsidRPr="00426D6C">
              <w:rPr>
                <w:rFonts w:ascii="Arial" w:hAnsi="Arial" w:cs="Arial"/>
                <w:sz w:val="24"/>
                <w:szCs w:val="24"/>
              </w:rPr>
              <w:t xml:space="preserve"> рабоч</w:t>
            </w:r>
            <w:r w:rsidRPr="00426D6C">
              <w:rPr>
                <w:rFonts w:ascii="Arial" w:hAnsi="Arial" w:cs="Arial"/>
                <w:sz w:val="24"/>
                <w:szCs w:val="24"/>
              </w:rPr>
              <w:t>ий день</w:t>
            </w:r>
          </w:p>
        </w:tc>
        <w:tc>
          <w:tcPr>
            <w:tcW w:w="1984" w:type="dxa"/>
          </w:tcPr>
          <w:p w:rsidR="00655510" w:rsidRPr="00426D6C" w:rsidRDefault="005C5B15" w:rsidP="00426D6C">
            <w:pPr>
              <w:autoSpaceDE w:val="0"/>
              <w:autoSpaceDN w:val="0"/>
              <w:adjustRightInd w:val="0"/>
              <w:spacing w:after="0" w:line="240" w:lineRule="auto"/>
              <w:ind w:firstLine="29"/>
              <w:jc w:val="both"/>
              <w:rPr>
                <w:rFonts w:ascii="Arial" w:eastAsia="Times New Roman" w:hAnsi="Arial" w:cs="Arial"/>
                <w:sz w:val="24"/>
                <w:szCs w:val="24"/>
              </w:rPr>
            </w:pPr>
            <w:r w:rsidRPr="00426D6C">
              <w:rPr>
                <w:rFonts w:ascii="Arial" w:eastAsia="Times New Roman" w:hAnsi="Arial" w:cs="Arial"/>
                <w:sz w:val="24"/>
                <w:szCs w:val="24"/>
              </w:rPr>
              <w:t>10</w:t>
            </w:r>
            <w:r w:rsidR="00655510" w:rsidRPr="00426D6C">
              <w:rPr>
                <w:rFonts w:ascii="Arial" w:eastAsia="Times New Roman" w:hAnsi="Arial" w:cs="Arial"/>
                <w:sz w:val="24"/>
                <w:szCs w:val="24"/>
              </w:rPr>
              <w:t xml:space="preserve"> минут</w:t>
            </w:r>
          </w:p>
        </w:tc>
        <w:tc>
          <w:tcPr>
            <w:tcW w:w="6096" w:type="dxa"/>
            <w:shd w:val="clear" w:color="auto" w:fill="auto"/>
          </w:tcPr>
          <w:p w:rsidR="00D571E1" w:rsidRPr="00426D6C" w:rsidRDefault="00D571E1" w:rsidP="00426D6C">
            <w:pPr>
              <w:autoSpaceDE w:val="0"/>
              <w:autoSpaceDN w:val="0"/>
              <w:adjustRightInd w:val="0"/>
              <w:spacing w:after="0" w:line="240" w:lineRule="auto"/>
              <w:ind w:firstLine="29"/>
              <w:jc w:val="both"/>
              <w:rPr>
                <w:rFonts w:ascii="Arial" w:eastAsia="Times New Roman" w:hAnsi="Arial" w:cs="Arial"/>
                <w:sz w:val="24"/>
                <w:szCs w:val="24"/>
              </w:rPr>
            </w:pPr>
            <w:r w:rsidRPr="00426D6C">
              <w:rPr>
                <w:rFonts w:ascii="Arial" w:eastAsia="Times New Roman" w:hAnsi="Arial" w:cs="Arial"/>
                <w:sz w:val="24"/>
                <w:szCs w:val="24"/>
              </w:rPr>
              <w:t>Через РПГУ:</w:t>
            </w:r>
          </w:p>
          <w:p w:rsidR="00655510" w:rsidRPr="00426D6C" w:rsidRDefault="00655510" w:rsidP="00426D6C">
            <w:pPr>
              <w:autoSpaceDE w:val="0"/>
              <w:autoSpaceDN w:val="0"/>
              <w:adjustRightInd w:val="0"/>
              <w:spacing w:after="0" w:line="240" w:lineRule="auto"/>
              <w:ind w:firstLine="29"/>
              <w:jc w:val="both"/>
              <w:rPr>
                <w:rFonts w:ascii="Arial" w:eastAsia="Times New Roman" w:hAnsi="Arial" w:cs="Arial"/>
                <w:color w:val="000000" w:themeColor="text1"/>
                <w:sz w:val="24"/>
                <w:szCs w:val="24"/>
              </w:rPr>
            </w:pPr>
            <w:r w:rsidRPr="00426D6C">
              <w:rPr>
                <w:rFonts w:ascii="Arial" w:eastAsia="Times New Roman" w:hAnsi="Arial" w:cs="Arial"/>
                <w:sz w:val="24"/>
                <w:szCs w:val="24"/>
              </w:rPr>
              <w:t>1)</w:t>
            </w:r>
            <w:r w:rsidRPr="00426D6C">
              <w:rPr>
                <w:rFonts w:ascii="Arial" w:eastAsia="Times New Roman" w:hAnsi="Arial" w:cs="Arial"/>
                <w:sz w:val="24"/>
                <w:szCs w:val="24"/>
              </w:rPr>
              <w:tab/>
              <w:t xml:space="preserve">Результат </w:t>
            </w:r>
            <w:r w:rsidRPr="00426D6C">
              <w:rPr>
                <w:rFonts w:ascii="Arial" w:eastAsia="Times New Roman" w:hAnsi="Arial" w:cs="Arial"/>
                <w:color w:val="000000" w:themeColor="text1"/>
                <w:sz w:val="24"/>
                <w:szCs w:val="24"/>
              </w:rPr>
              <w:t xml:space="preserve">направляется в личный кабинет </w:t>
            </w:r>
            <w:r w:rsidR="003C237E" w:rsidRPr="00426D6C">
              <w:rPr>
                <w:rFonts w:ascii="Arial" w:eastAsia="Times New Roman" w:hAnsi="Arial" w:cs="Arial"/>
                <w:color w:val="000000" w:themeColor="text1"/>
                <w:sz w:val="24"/>
                <w:szCs w:val="24"/>
              </w:rPr>
              <w:t xml:space="preserve">Заявителя </w:t>
            </w:r>
            <w:r w:rsidRPr="00426D6C">
              <w:rPr>
                <w:rFonts w:ascii="Arial" w:eastAsia="Times New Roman" w:hAnsi="Arial" w:cs="Arial"/>
                <w:color w:val="000000" w:themeColor="text1"/>
                <w:sz w:val="24"/>
                <w:szCs w:val="24"/>
              </w:rPr>
              <w:t>(</w:t>
            </w:r>
            <w:r w:rsidR="003C237E" w:rsidRPr="00426D6C">
              <w:rPr>
                <w:rFonts w:ascii="Arial" w:eastAsia="Times New Roman" w:hAnsi="Arial" w:cs="Arial"/>
                <w:color w:val="000000" w:themeColor="text1"/>
                <w:sz w:val="24"/>
                <w:szCs w:val="24"/>
              </w:rPr>
              <w:t xml:space="preserve">представителя </w:t>
            </w:r>
            <w:r w:rsidRPr="00426D6C">
              <w:rPr>
                <w:rFonts w:ascii="Arial" w:eastAsia="Times New Roman" w:hAnsi="Arial" w:cs="Arial"/>
                <w:color w:val="000000" w:themeColor="text1"/>
                <w:sz w:val="24"/>
                <w:szCs w:val="24"/>
              </w:rPr>
              <w:t xml:space="preserve">Заявителя) </w:t>
            </w:r>
            <w:r w:rsidR="001D5EE5" w:rsidRPr="00426D6C">
              <w:rPr>
                <w:rFonts w:ascii="Arial" w:eastAsia="Times New Roman" w:hAnsi="Arial" w:cs="Arial"/>
                <w:color w:val="000000" w:themeColor="text1"/>
                <w:sz w:val="24"/>
                <w:szCs w:val="24"/>
              </w:rPr>
              <w:t xml:space="preserve">на </w:t>
            </w:r>
            <w:r w:rsidRPr="00426D6C">
              <w:rPr>
                <w:rFonts w:ascii="Arial" w:eastAsia="Times New Roman" w:hAnsi="Arial" w:cs="Arial"/>
                <w:color w:val="000000" w:themeColor="text1"/>
                <w:sz w:val="24"/>
                <w:szCs w:val="24"/>
              </w:rPr>
              <w:t xml:space="preserve">РПГУ в виде электронного документа, подписанного ЭП </w:t>
            </w:r>
            <w:r w:rsidR="001D5EE5" w:rsidRPr="00426D6C">
              <w:rPr>
                <w:rFonts w:ascii="Arial" w:eastAsia="Times New Roman" w:hAnsi="Arial" w:cs="Arial"/>
                <w:color w:val="000000" w:themeColor="text1"/>
                <w:sz w:val="24"/>
                <w:szCs w:val="24"/>
              </w:rPr>
              <w:t xml:space="preserve">уполномоченного должностного лица </w:t>
            </w:r>
            <w:r w:rsidR="00FC0FC1" w:rsidRPr="00426D6C">
              <w:rPr>
                <w:rFonts w:ascii="Arial" w:eastAsia="Times New Roman" w:hAnsi="Arial" w:cs="Arial"/>
                <w:color w:val="000000" w:themeColor="text1"/>
                <w:sz w:val="24"/>
                <w:szCs w:val="24"/>
              </w:rPr>
              <w:t>Комитета по управлению имуществом</w:t>
            </w:r>
            <w:r w:rsidRPr="00426D6C">
              <w:rPr>
                <w:rFonts w:ascii="Arial" w:eastAsia="Times New Roman" w:hAnsi="Arial" w:cs="Arial"/>
                <w:color w:val="000000" w:themeColor="text1"/>
                <w:sz w:val="24"/>
                <w:szCs w:val="24"/>
              </w:rPr>
              <w:t>.</w:t>
            </w:r>
          </w:p>
          <w:p w:rsidR="00655510" w:rsidRPr="00426D6C" w:rsidRDefault="00565269" w:rsidP="00426D6C">
            <w:pPr>
              <w:autoSpaceDE w:val="0"/>
              <w:autoSpaceDN w:val="0"/>
              <w:adjustRightInd w:val="0"/>
              <w:spacing w:after="0" w:line="240" w:lineRule="auto"/>
              <w:ind w:firstLine="29"/>
              <w:jc w:val="both"/>
              <w:rPr>
                <w:rFonts w:ascii="Arial" w:hAnsi="Arial" w:cs="Arial"/>
                <w:sz w:val="24"/>
                <w:szCs w:val="24"/>
              </w:rPr>
            </w:pPr>
            <w:r w:rsidRPr="00426D6C">
              <w:rPr>
                <w:rFonts w:ascii="Arial" w:eastAsia="Times New Roman" w:hAnsi="Arial" w:cs="Arial"/>
                <w:color w:val="000000" w:themeColor="text1"/>
                <w:sz w:val="24"/>
                <w:szCs w:val="24"/>
              </w:rPr>
              <w:t>2)</w:t>
            </w:r>
            <w:r w:rsidRPr="00426D6C">
              <w:rPr>
                <w:rFonts w:ascii="Arial" w:eastAsia="Times New Roman" w:hAnsi="Arial" w:cs="Arial"/>
                <w:color w:val="000000" w:themeColor="text1"/>
                <w:sz w:val="24"/>
                <w:szCs w:val="24"/>
              </w:rPr>
              <w:tab/>
            </w:r>
            <w:r w:rsidR="001D5EE5" w:rsidRPr="00426D6C">
              <w:rPr>
                <w:rFonts w:ascii="Arial" w:eastAsia="Times New Roman" w:hAnsi="Arial" w:cs="Arial"/>
                <w:color w:val="000000" w:themeColor="text1"/>
                <w:sz w:val="24"/>
                <w:szCs w:val="24"/>
              </w:rPr>
              <w:t>Предоставление услуги</w:t>
            </w:r>
            <w:r w:rsidR="00655510" w:rsidRPr="00426D6C">
              <w:rPr>
                <w:rFonts w:ascii="Arial" w:eastAsia="Times New Roman" w:hAnsi="Arial" w:cs="Arial"/>
                <w:color w:val="000000" w:themeColor="text1"/>
                <w:sz w:val="24"/>
                <w:szCs w:val="24"/>
              </w:rPr>
              <w:t xml:space="preserve"> фиксируется специалистом </w:t>
            </w:r>
            <w:r w:rsidR="00FC0FC1" w:rsidRPr="00426D6C">
              <w:rPr>
                <w:rFonts w:ascii="Arial" w:eastAsia="Times New Roman" w:hAnsi="Arial" w:cs="Arial"/>
                <w:color w:val="000000" w:themeColor="text1"/>
                <w:sz w:val="24"/>
                <w:szCs w:val="24"/>
              </w:rPr>
              <w:t>Комитета по управлению имуществом</w:t>
            </w:r>
            <w:r w:rsidR="00655510" w:rsidRPr="00426D6C">
              <w:rPr>
                <w:rFonts w:ascii="Arial" w:eastAsia="Times New Roman" w:hAnsi="Arial" w:cs="Arial"/>
                <w:color w:val="000000" w:themeColor="text1"/>
                <w:sz w:val="24"/>
                <w:szCs w:val="24"/>
              </w:rPr>
              <w:t xml:space="preserve"> в </w:t>
            </w:r>
            <w:r w:rsidR="00655510" w:rsidRPr="00426D6C">
              <w:rPr>
                <w:rFonts w:ascii="Arial" w:hAnsi="Arial" w:cs="Arial"/>
                <w:color w:val="000000" w:themeColor="text1"/>
                <w:sz w:val="24"/>
                <w:szCs w:val="24"/>
              </w:rPr>
              <w:t xml:space="preserve">Модуле </w:t>
            </w:r>
            <w:r w:rsidR="00655510" w:rsidRPr="00426D6C">
              <w:rPr>
                <w:rFonts w:ascii="Arial" w:hAnsi="Arial" w:cs="Arial"/>
                <w:sz w:val="24"/>
                <w:szCs w:val="24"/>
              </w:rPr>
              <w:t>оказания услуг ЕИС ОУ.</w:t>
            </w:r>
          </w:p>
          <w:p w:rsidR="00D571E1" w:rsidRPr="00426D6C" w:rsidRDefault="00D571E1" w:rsidP="00426D6C">
            <w:pPr>
              <w:autoSpaceDE w:val="0"/>
              <w:autoSpaceDN w:val="0"/>
              <w:adjustRightInd w:val="0"/>
              <w:spacing w:after="0" w:line="240" w:lineRule="auto"/>
              <w:ind w:firstLine="29"/>
              <w:jc w:val="both"/>
              <w:rPr>
                <w:rFonts w:ascii="Arial" w:hAnsi="Arial" w:cs="Arial"/>
                <w:sz w:val="24"/>
                <w:szCs w:val="24"/>
              </w:rPr>
            </w:pPr>
            <w:r w:rsidRPr="00426D6C">
              <w:rPr>
                <w:rFonts w:ascii="Arial" w:hAnsi="Arial" w:cs="Arial"/>
                <w:sz w:val="24"/>
                <w:szCs w:val="24"/>
              </w:rPr>
              <w:t>Через МФЦ:</w:t>
            </w:r>
          </w:p>
          <w:p w:rsidR="00D571E1" w:rsidRPr="00426D6C" w:rsidRDefault="00D571E1" w:rsidP="00426D6C">
            <w:pPr>
              <w:autoSpaceDE w:val="0"/>
              <w:autoSpaceDN w:val="0"/>
              <w:adjustRightInd w:val="0"/>
              <w:spacing w:after="0" w:line="240" w:lineRule="auto"/>
              <w:ind w:firstLine="29"/>
              <w:jc w:val="both"/>
              <w:rPr>
                <w:rFonts w:ascii="Arial" w:hAnsi="Arial" w:cs="Arial"/>
                <w:sz w:val="24"/>
                <w:szCs w:val="24"/>
              </w:rPr>
            </w:pPr>
            <w:r w:rsidRPr="00426D6C">
              <w:rPr>
                <w:rFonts w:ascii="Arial" w:hAnsi="Arial" w:cs="Arial"/>
                <w:sz w:val="24"/>
                <w:szCs w:val="24"/>
              </w:rPr>
              <w:t>1)</w:t>
            </w:r>
            <w:r w:rsidRPr="00426D6C">
              <w:rPr>
                <w:rFonts w:ascii="Arial" w:hAnsi="Arial" w:cs="Arial"/>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426D6C" w:rsidRDefault="00D571E1" w:rsidP="00426D6C">
            <w:pPr>
              <w:autoSpaceDE w:val="0"/>
              <w:autoSpaceDN w:val="0"/>
              <w:adjustRightInd w:val="0"/>
              <w:spacing w:after="0" w:line="240" w:lineRule="auto"/>
              <w:ind w:firstLine="29"/>
              <w:jc w:val="both"/>
              <w:rPr>
                <w:rFonts w:ascii="Arial" w:hAnsi="Arial" w:cs="Arial"/>
                <w:sz w:val="24"/>
                <w:szCs w:val="24"/>
              </w:rPr>
            </w:pPr>
            <w:r w:rsidRPr="00426D6C">
              <w:rPr>
                <w:rFonts w:ascii="Arial" w:hAnsi="Arial" w:cs="Arial"/>
                <w:sz w:val="24"/>
                <w:szCs w:val="24"/>
              </w:rPr>
              <w:t>2)</w:t>
            </w:r>
            <w:r w:rsidRPr="00426D6C">
              <w:rPr>
                <w:rFonts w:ascii="Arial" w:hAnsi="Arial" w:cs="Arial"/>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tc>
      </w:tr>
    </w:tbl>
    <w:p w:rsidR="00F23722" w:rsidRPr="00426D6C" w:rsidRDefault="00F23722" w:rsidP="00426D6C">
      <w:pPr>
        <w:spacing w:after="0" w:line="240" w:lineRule="auto"/>
        <w:rPr>
          <w:rFonts w:ascii="Arial" w:hAnsi="Arial" w:cs="Arial"/>
          <w:sz w:val="24"/>
          <w:szCs w:val="24"/>
        </w:rPr>
        <w:sectPr w:rsidR="00F23722" w:rsidRPr="00426D6C" w:rsidSect="00C02E44">
          <w:pgSz w:w="16838" w:h="11906" w:orient="landscape" w:code="9"/>
          <w:pgMar w:top="1134" w:right="567" w:bottom="1134" w:left="1134" w:header="720" w:footer="720" w:gutter="0"/>
          <w:cols w:space="720"/>
          <w:noEndnote/>
          <w:docGrid w:linePitch="299"/>
        </w:sectPr>
      </w:pPr>
    </w:p>
    <w:p w:rsidR="00503FAD" w:rsidRPr="00426D6C" w:rsidRDefault="00503FAD" w:rsidP="00426D6C">
      <w:pPr>
        <w:spacing w:after="0" w:line="240" w:lineRule="auto"/>
        <w:ind w:firstLine="567"/>
        <w:rPr>
          <w:rFonts w:ascii="Arial" w:eastAsia="Times New Roman" w:hAnsi="Arial" w:cs="Arial"/>
          <w:b/>
          <w:bCs/>
          <w:iCs/>
          <w:sz w:val="24"/>
          <w:szCs w:val="24"/>
          <w:lang w:eastAsia="ru-RU"/>
        </w:rPr>
      </w:pPr>
      <w:bookmarkStart w:id="533" w:name="_Toc470127616"/>
      <w:bookmarkStart w:id="534" w:name="_Toc471918269"/>
    </w:p>
    <w:p w:rsidR="00503FAD" w:rsidRPr="00426D6C" w:rsidRDefault="00503FAD" w:rsidP="00426D6C">
      <w:pPr>
        <w:pStyle w:val="1-"/>
        <w:spacing w:before="0" w:after="0" w:line="240" w:lineRule="auto"/>
        <w:ind w:firstLine="567"/>
        <w:jc w:val="right"/>
        <w:rPr>
          <w:rFonts w:ascii="Arial" w:hAnsi="Arial" w:cs="Arial"/>
          <w:b w:val="0"/>
          <w:sz w:val="24"/>
          <w:szCs w:val="24"/>
        </w:rPr>
      </w:pPr>
      <w:bookmarkStart w:id="535" w:name="_Toc468470820"/>
      <w:bookmarkStart w:id="536" w:name="_Toc473648705"/>
      <w:bookmarkStart w:id="537" w:name="_Toc515966344"/>
      <w:bookmarkStart w:id="538" w:name="П19"/>
      <w:bookmarkEnd w:id="533"/>
      <w:bookmarkEnd w:id="534"/>
      <w:r w:rsidRPr="00426D6C">
        <w:rPr>
          <w:rFonts w:ascii="Arial" w:hAnsi="Arial" w:cs="Arial"/>
          <w:b w:val="0"/>
          <w:sz w:val="24"/>
          <w:szCs w:val="24"/>
        </w:rPr>
        <w:t xml:space="preserve">Приложение </w:t>
      </w:r>
      <w:bookmarkEnd w:id="535"/>
      <w:r w:rsidRPr="00426D6C">
        <w:rPr>
          <w:rFonts w:ascii="Arial" w:hAnsi="Arial" w:cs="Arial"/>
          <w:b w:val="0"/>
          <w:sz w:val="24"/>
          <w:szCs w:val="24"/>
        </w:rPr>
        <w:t>1</w:t>
      </w:r>
      <w:bookmarkEnd w:id="536"/>
      <w:r w:rsidR="005C78F2" w:rsidRPr="00426D6C">
        <w:rPr>
          <w:rFonts w:ascii="Arial" w:hAnsi="Arial" w:cs="Arial"/>
          <w:b w:val="0"/>
          <w:sz w:val="24"/>
          <w:szCs w:val="24"/>
        </w:rPr>
        <w:t>5</w:t>
      </w:r>
      <w:bookmarkEnd w:id="537"/>
    </w:p>
    <w:p w:rsidR="00602B6B" w:rsidRPr="00426D6C" w:rsidRDefault="00D32D71" w:rsidP="00426D6C">
      <w:pPr>
        <w:pStyle w:val="1-"/>
        <w:spacing w:before="0" w:after="0" w:line="240" w:lineRule="auto"/>
        <w:ind w:firstLine="567"/>
        <w:jc w:val="right"/>
        <w:outlineLvl w:val="9"/>
        <w:rPr>
          <w:rFonts w:ascii="Arial" w:hAnsi="Arial" w:cs="Arial"/>
          <w:b w:val="0"/>
          <w:bCs w:val="0"/>
          <w:iCs w:val="0"/>
          <w:sz w:val="24"/>
          <w:szCs w:val="24"/>
          <w:lang w:eastAsia="ar-SA"/>
        </w:rPr>
      </w:pPr>
      <w:bookmarkStart w:id="539" w:name="_Toc496619704"/>
      <w:bookmarkEnd w:id="538"/>
      <w:r w:rsidRPr="00426D6C">
        <w:rPr>
          <w:rFonts w:ascii="Arial" w:hAnsi="Arial" w:cs="Arial"/>
          <w:b w:val="0"/>
          <w:bCs w:val="0"/>
          <w:iCs w:val="0"/>
          <w:sz w:val="24"/>
          <w:szCs w:val="24"/>
          <w:lang w:eastAsia="ar-SA"/>
        </w:rPr>
        <w:t>к административно</w:t>
      </w:r>
      <w:r w:rsidR="00602B6B" w:rsidRPr="00426D6C">
        <w:rPr>
          <w:rFonts w:ascii="Arial" w:hAnsi="Arial" w:cs="Arial"/>
          <w:b w:val="0"/>
          <w:bCs w:val="0"/>
          <w:iCs w:val="0"/>
          <w:sz w:val="24"/>
          <w:szCs w:val="24"/>
          <w:lang w:eastAsia="ar-SA"/>
        </w:rPr>
        <w:t>му</w:t>
      </w:r>
      <w:r w:rsidRPr="00426D6C">
        <w:rPr>
          <w:rFonts w:ascii="Arial" w:hAnsi="Arial" w:cs="Arial"/>
          <w:b w:val="0"/>
          <w:bCs w:val="0"/>
          <w:iCs w:val="0"/>
          <w:sz w:val="24"/>
          <w:szCs w:val="24"/>
          <w:lang w:eastAsia="ar-SA"/>
        </w:rPr>
        <w:t xml:space="preserve"> регламент</w:t>
      </w:r>
      <w:r w:rsidR="00602B6B" w:rsidRPr="00426D6C">
        <w:rPr>
          <w:rFonts w:ascii="Arial" w:hAnsi="Arial" w:cs="Arial"/>
          <w:b w:val="0"/>
          <w:bCs w:val="0"/>
          <w:iCs w:val="0"/>
          <w:sz w:val="24"/>
          <w:szCs w:val="24"/>
          <w:lang w:eastAsia="ar-SA"/>
        </w:rPr>
        <w:t>у</w:t>
      </w:r>
    </w:p>
    <w:p w:rsidR="00602B6B" w:rsidRPr="00426D6C" w:rsidRDefault="00602B6B" w:rsidP="00426D6C">
      <w:pPr>
        <w:pStyle w:val="1-"/>
        <w:spacing w:before="0" w:after="0" w:line="240" w:lineRule="auto"/>
        <w:ind w:firstLine="567"/>
        <w:jc w:val="left"/>
        <w:outlineLvl w:val="9"/>
        <w:rPr>
          <w:rFonts w:ascii="Arial" w:hAnsi="Arial" w:cs="Arial"/>
          <w:b w:val="0"/>
          <w:bCs w:val="0"/>
          <w:iCs w:val="0"/>
          <w:sz w:val="24"/>
          <w:szCs w:val="24"/>
          <w:lang w:eastAsia="ar-SA"/>
        </w:rPr>
      </w:pPr>
    </w:p>
    <w:p w:rsidR="00D32D71" w:rsidRPr="00426D6C" w:rsidRDefault="00D32D71" w:rsidP="00426D6C">
      <w:pPr>
        <w:pStyle w:val="1-"/>
        <w:spacing w:before="0" w:after="0" w:line="240" w:lineRule="auto"/>
        <w:ind w:firstLine="567"/>
        <w:jc w:val="left"/>
        <w:outlineLvl w:val="9"/>
        <w:rPr>
          <w:rFonts w:ascii="Arial" w:hAnsi="Arial" w:cs="Arial"/>
          <w:b w:val="0"/>
          <w:bCs w:val="0"/>
          <w:iCs w:val="0"/>
          <w:sz w:val="24"/>
          <w:szCs w:val="24"/>
          <w:lang w:eastAsia="ar-SA"/>
        </w:rPr>
      </w:pPr>
      <w:r w:rsidRPr="00426D6C">
        <w:rPr>
          <w:rFonts w:ascii="Arial" w:hAnsi="Arial" w:cs="Arial"/>
          <w:b w:val="0"/>
          <w:bCs w:val="0"/>
          <w:iCs w:val="0"/>
          <w:sz w:val="24"/>
          <w:szCs w:val="24"/>
          <w:lang w:eastAsia="ar-SA"/>
        </w:rPr>
        <w:t xml:space="preserve"> </w:t>
      </w:r>
      <w:bookmarkEnd w:id="539"/>
    </w:p>
    <w:p w:rsidR="00503FAD" w:rsidRPr="00426D6C" w:rsidRDefault="00503FAD" w:rsidP="00426D6C">
      <w:pPr>
        <w:pStyle w:val="20"/>
        <w:spacing w:before="0" w:after="0"/>
        <w:ind w:firstLine="567"/>
        <w:rPr>
          <w:rFonts w:ascii="Arial" w:hAnsi="Arial" w:cs="Arial"/>
          <w:szCs w:val="24"/>
        </w:rPr>
      </w:pPr>
      <w:bookmarkStart w:id="540" w:name="_Блок-схема_предоставления_Государст"/>
      <w:bookmarkStart w:id="541" w:name="_Toc468470548"/>
      <w:bookmarkStart w:id="542" w:name="_Toc468470822"/>
      <w:bookmarkStart w:id="543" w:name="_Toc473648706"/>
      <w:bookmarkStart w:id="544" w:name="_Toc515966345"/>
      <w:bookmarkEnd w:id="540"/>
      <w:r w:rsidRPr="00426D6C">
        <w:rPr>
          <w:rFonts w:ascii="Arial" w:hAnsi="Arial" w:cs="Arial"/>
          <w:szCs w:val="24"/>
        </w:rPr>
        <w:t xml:space="preserve">Блок-схема предоставления </w:t>
      </w:r>
      <w:r w:rsidR="00221FAF" w:rsidRPr="00426D6C">
        <w:rPr>
          <w:rFonts w:ascii="Arial" w:hAnsi="Arial" w:cs="Arial"/>
          <w:szCs w:val="24"/>
        </w:rPr>
        <w:t>Муниципальной услуги</w:t>
      </w:r>
      <w:bookmarkEnd w:id="541"/>
      <w:bookmarkEnd w:id="542"/>
      <w:bookmarkEnd w:id="543"/>
      <w:bookmarkEnd w:id="544"/>
    </w:p>
    <w:p w:rsidR="009D2A8F" w:rsidRPr="00426D6C" w:rsidRDefault="00377D40" w:rsidP="00426D6C">
      <w:pPr>
        <w:spacing w:line="240" w:lineRule="auto"/>
        <w:rPr>
          <w:rFonts w:ascii="Arial" w:hAnsi="Arial" w:cs="Arial"/>
          <w:sz w:val="24"/>
          <w:szCs w:val="24"/>
          <w:lang w:eastAsia="ru-RU"/>
        </w:rPr>
      </w:pPr>
      <w:r w:rsidRPr="00426D6C">
        <w:rPr>
          <w:rFonts w:ascii="Arial" w:hAnsi="Arial" w:cs="Arial"/>
          <w:sz w:val="24"/>
          <w:szCs w:val="24"/>
        </w:rP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51.6pt" o:ole="">
            <v:imagedata r:id="rId18" o:title="" cropbottom="16746f" cropright="19324f"/>
          </v:shape>
          <o:OLEObject Type="Embed" ProgID="Visio.Drawing.11" ShapeID="_x0000_i1025" DrawAspect="Content" ObjectID="_1654935283" r:id="rId19"/>
        </w:object>
      </w:r>
    </w:p>
    <w:p w:rsidR="000634DE" w:rsidRPr="00C02E44" w:rsidRDefault="000634DE" w:rsidP="00C02E44">
      <w:pPr>
        <w:spacing w:after="0" w:line="240" w:lineRule="auto"/>
        <w:ind w:firstLine="567"/>
        <w:rPr>
          <w:rFonts w:ascii="Arial" w:hAnsi="Arial" w:cs="Arial"/>
          <w:sz w:val="24"/>
          <w:szCs w:val="24"/>
        </w:rPr>
      </w:pPr>
    </w:p>
    <w:sectPr w:rsidR="000634DE" w:rsidRPr="00C02E44" w:rsidSect="00C02E44">
      <w:headerReference w:type="default" r:id="rId20"/>
      <w:footerReference w:type="default" r:id="rId21"/>
      <w:pgSz w:w="11906" w:h="16838" w:code="9"/>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074" w:rsidRDefault="004A3074" w:rsidP="005F1EAE">
      <w:pPr>
        <w:spacing w:after="0" w:line="240" w:lineRule="auto"/>
      </w:pPr>
      <w:r>
        <w:separator/>
      </w:r>
    </w:p>
  </w:endnote>
  <w:endnote w:type="continuationSeparator" w:id="0">
    <w:p w:rsidR="004A3074" w:rsidRDefault="004A3074" w:rsidP="005F1EAE">
      <w:pPr>
        <w:spacing w:after="0" w:line="240" w:lineRule="auto"/>
      </w:pPr>
      <w:r>
        <w:continuationSeparator/>
      </w:r>
    </w:p>
  </w:endnote>
  <w:endnote w:type="continuationNotice" w:id="1">
    <w:p w:rsidR="004A3074" w:rsidRDefault="004A3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AC" w:rsidRDefault="00DB49A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AC" w:rsidRDefault="00DB49AC">
    <w:pPr>
      <w:pStyle w:val="aa"/>
      <w:jc w:val="right"/>
    </w:pPr>
  </w:p>
  <w:p w:rsidR="00DB49AC" w:rsidRDefault="00DB49A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AC" w:rsidRPr="002C07FF" w:rsidRDefault="00DB49AC"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073327">
      <w:rPr>
        <w:rStyle w:val="af5"/>
        <w:noProof/>
      </w:rPr>
      <w:t>42</w:t>
    </w:r>
    <w:r w:rsidRPr="002C07FF">
      <w:rPr>
        <w:rStyle w:val="af5"/>
        <w:rFonts w:ascii="Times New Roman" w:hAnsi="Times New Roman"/>
      </w:rPr>
      <w:fldChar w:fldCharType="end"/>
    </w:r>
  </w:p>
  <w:p w:rsidR="00DB49AC" w:rsidRDefault="00DB49AC">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AC" w:rsidRPr="00F921AB" w:rsidRDefault="00DB49AC"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073327">
      <w:rPr>
        <w:rStyle w:val="af5"/>
        <w:rFonts w:ascii="Times New Roman" w:hAnsi="Times New Roman"/>
        <w:noProof/>
      </w:rPr>
      <w:t>43</w:t>
    </w:r>
    <w:r w:rsidRPr="00F921AB">
      <w:rPr>
        <w:rStyle w:val="af5"/>
        <w:rFonts w:ascii="Times New Roman" w:hAnsi="Times New Roman"/>
      </w:rPr>
      <w:fldChar w:fldCharType="end"/>
    </w:r>
  </w:p>
  <w:p w:rsidR="00DB49AC" w:rsidRDefault="00DB49A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074" w:rsidRDefault="004A3074" w:rsidP="005F1EAE">
      <w:pPr>
        <w:spacing w:after="0" w:line="240" w:lineRule="auto"/>
      </w:pPr>
      <w:r>
        <w:separator/>
      </w:r>
    </w:p>
  </w:footnote>
  <w:footnote w:type="continuationSeparator" w:id="0">
    <w:p w:rsidR="004A3074" w:rsidRDefault="004A3074" w:rsidP="005F1EAE">
      <w:pPr>
        <w:spacing w:after="0" w:line="240" w:lineRule="auto"/>
      </w:pPr>
      <w:r>
        <w:continuationSeparator/>
      </w:r>
    </w:p>
  </w:footnote>
  <w:footnote w:type="continuationNotice" w:id="1">
    <w:p w:rsidR="004A3074" w:rsidRDefault="004A30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AC" w:rsidRDefault="00DB49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AC" w:rsidRPr="00A51355" w:rsidRDefault="00DB49AC"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9CA4EDA6"/>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1427425"/>
    <w:multiLevelType w:val="hybridMultilevel"/>
    <w:tmpl w:val="1206CD04"/>
    <w:lvl w:ilvl="0" w:tplc="CA4EC950">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3B3ABB"/>
    <w:multiLevelType w:val="hybridMultilevel"/>
    <w:tmpl w:val="C4162440"/>
    <w:lvl w:ilvl="0" w:tplc="59DCCDE4">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0F3141"/>
    <w:multiLevelType w:val="hybridMultilevel"/>
    <w:tmpl w:val="C302CC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C602E"/>
    <w:multiLevelType w:val="hybridMultilevel"/>
    <w:tmpl w:val="28F240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CF87C8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E6273F"/>
    <w:multiLevelType w:val="hybridMultilevel"/>
    <w:tmpl w:val="E41830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2268B"/>
    <w:multiLevelType w:val="hybridMultilevel"/>
    <w:tmpl w:val="0930E2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644E9C"/>
    <w:multiLevelType w:val="multilevel"/>
    <w:tmpl w:val="DDB6188C"/>
    <w:lvl w:ilvl="0">
      <w:start w:val="28"/>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D313B"/>
    <w:multiLevelType w:val="multilevel"/>
    <w:tmpl w:val="836C4BA4"/>
    <w:lvl w:ilvl="0">
      <w:start w:val="2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E3184E"/>
    <w:multiLevelType w:val="hybridMultilevel"/>
    <w:tmpl w:val="D5BC488A"/>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003CDC"/>
    <w:multiLevelType w:val="multilevel"/>
    <w:tmpl w:val="1B90ED72"/>
    <w:lvl w:ilvl="0">
      <w:start w:val="1"/>
      <w:numFmt w:val="decimal"/>
      <w:lvlText w:val="%1."/>
      <w:lvlJc w:val="left"/>
      <w:pPr>
        <w:ind w:left="720" w:hanging="360"/>
      </w:pPr>
      <w:rPr>
        <w:rFonts w:ascii="Arial" w:eastAsia="Calibri" w:hAnsi="Arial" w:cs="Arial" w:hint="default"/>
        <w:b w:val="0"/>
        <w:i w:val="0"/>
        <w:sz w:val="24"/>
        <w:szCs w:val="24"/>
      </w:rPr>
    </w:lvl>
    <w:lvl w:ilvl="1">
      <w:start w:val="1"/>
      <w:numFmt w:val="decimal"/>
      <w:isLgl/>
      <w:lvlText w:val="%1.%2."/>
      <w:lvlJc w:val="left"/>
      <w:pPr>
        <w:ind w:left="1145" w:hanging="720"/>
      </w:pPr>
      <w:rPr>
        <w:rFonts w:ascii="Arial" w:hAnsi="Arial" w:cs="Arial" w:hint="default"/>
        <w:sz w:val="24"/>
        <w:szCs w:val="24"/>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1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FC2364"/>
    <w:multiLevelType w:val="hybridMultilevel"/>
    <w:tmpl w:val="C302CC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5D67EF"/>
    <w:multiLevelType w:val="hybridMultilevel"/>
    <w:tmpl w:val="D5B89CE0"/>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4" w15:restartNumberingAfterBreak="0">
    <w:nsid w:val="5D315A8C"/>
    <w:multiLevelType w:val="multilevel"/>
    <w:tmpl w:val="1D661E9C"/>
    <w:lvl w:ilvl="0">
      <w:start w:val="28"/>
      <w:numFmt w:val="decimal"/>
      <w:lvlText w:val="%1."/>
      <w:lvlJc w:val="left"/>
      <w:pPr>
        <w:ind w:left="600" w:hanging="600"/>
      </w:pPr>
      <w:rPr>
        <w:rFonts w:hint="default"/>
      </w:rPr>
    </w:lvl>
    <w:lvl w:ilvl="1">
      <w:start w:val="16"/>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3B42D4C"/>
    <w:multiLevelType w:val="multilevel"/>
    <w:tmpl w:val="E8F8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AB03125"/>
    <w:multiLevelType w:val="multilevel"/>
    <w:tmpl w:val="32B83B5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227AA0"/>
    <w:multiLevelType w:val="multilevel"/>
    <w:tmpl w:val="670EFFB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92151D"/>
    <w:multiLevelType w:val="multilevel"/>
    <w:tmpl w:val="40E62184"/>
    <w:lvl w:ilvl="0">
      <w:start w:val="28"/>
      <w:numFmt w:val="decimal"/>
      <w:lvlText w:val="%1."/>
      <w:lvlJc w:val="left"/>
      <w:pPr>
        <w:ind w:left="600" w:hanging="600"/>
      </w:pPr>
      <w:rPr>
        <w:rFonts w:hint="default"/>
      </w:rPr>
    </w:lvl>
    <w:lvl w:ilvl="1">
      <w:start w:val="18"/>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3"/>
  </w:num>
  <w:num w:numId="2">
    <w:abstractNumId w:val="22"/>
  </w:num>
  <w:num w:numId="3">
    <w:abstractNumId w:val="19"/>
  </w:num>
  <w:num w:numId="4">
    <w:abstractNumId w:val="21"/>
  </w:num>
  <w:num w:numId="5">
    <w:abstractNumId w:val="3"/>
  </w:num>
  <w:num w:numId="6">
    <w:abstractNumId w:val="26"/>
  </w:num>
  <w:num w:numId="7">
    <w:abstractNumId w:val="3"/>
    <w:lvlOverride w:ilvl="0">
      <w:startOverride w:val="1"/>
    </w:lvlOverride>
  </w:num>
  <w:num w:numId="8">
    <w:abstractNumId w:val="8"/>
  </w:num>
  <w:num w:numId="9">
    <w:abstractNumId w:val="29"/>
  </w:num>
  <w:num w:numId="10">
    <w:abstractNumId w:val="11"/>
  </w:num>
  <w:num w:numId="11">
    <w:abstractNumId w:val="4"/>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17"/>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5"/>
  </w:num>
  <w:num w:numId="21">
    <w:abstractNumId w:val="3"/>
    <w:lvlOverride w:ilvl="0">
      <w:startOverride w:val="1"/>
    </w:lvlOverride>
  </w:num>
  <w:num w:numId="22">
    <w:abstractNumId w:val="2"/>
  </w:num>
  <w:num w:numId="23">
    <w:abstractNumId w:val="12"/>
  </w:num>
  <w:num w:numId="24">
    <w:abstractNumId w:val="24"/>
  </w:num>
  <w:num w:numId="25">
    <w:abstractNumId w:val="30"/>
  </w:num>
  <w:num w:numId="26">
    <w:abstractNumId w:val="15"/>
  </w:num>
  <w:num w:numId="27">
    <w:abstractNumId w:val="7"/>
  </w:num>
  <w:num w:numId="28">
    <w:abstractNumId w:val="0"/>
  </w:num>
  <w:num w:numId="29">
    <w:abstractNumId w:val="27"/>
  </w:num>
  <w:num w:numId="30">
    <w:abstractNumId w:val="10"/>
  </w:num>
  <w:num w:numId="31">
    <w:abstractNumId w:val="28"/>
  </w:num>
  <w:num w:numId="32">
    <w:abstractNumId w:val="16"/>
  </w:num>
  <w:num w:numId="33">
    <w:abstractNumId w:val="13"/>
  </w:num>
  <w:num w:numId="34">
    <w:abstractNumId w:val="1"/>
  </w:num>
  <w:num w:numId="35">
    <w:abstractNumId w:val="6"/>
  </w:num>
  <w:num w:numId="36">
    <w:abstractNumId w:val="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8"/>
  </w:num>
  <w:num w:numId="40">
    <w:abstractNumId w:val="25"/>
  </w:num>
  <w:num w:numId="4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680"/>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812"/>
    <w:rsid w:val="00011AF9"/>
    <w:rsid w:val="00011AFA"/>
    <w:rsid w:val="00012050"/>
    <w:rsid w:val="000127DC"/>
    <w:rsid w:val="00012B53"/>
    <w:rsid w:val="000134B7"/>
    <w:rsid w:val="0001360F"/>
    <w:rsid w:val="00013C4A"/>
    <w:rsid w:val="00014530"/>
    <w:rsid w:val="000150FD"/>
    <w:rsid w:val="00015617"/>
    <w:rsid w:val="00015F5C"/>
    <w:rsid w:val="00017550"/>
    <w:rsid w:val="000175FD"/>
    <w:rsid w:val="0001790A"/>
    <w:rsid w:val="00017B29"/>
    <w:rsid w:val="00021120"/>
    <w:rsid w:val="0002175D"/>
    <w:rsid w:val="00021F5E"/>
    <w:rsid w:val="00022F4A"/>
    <w:rsid w:val="00023166"/>
    <w:rsid w:val="00023D9E"/>
    <w:rsid w:val="00024478"/>
    <w:rsid w:val="00024B59"/>
    <w:rsid w:val="00025741"/>
    <w:rsid w:val="000268A9"/>
    <w:rsid w:val="00026A3C"/>
    <w:rsid w:val="000271B5"/>
    <w:rsid w:val="00027F65"/>
    <w:rsid w:val="00030247"/>
    <w:rsid w:val="0003098F"/>
    <w:rsid w:val="000311F2"/>
    <w:rsid w:val="000317B9"/>
    <w:rsid w:val="00031827"/>
    <w:rsid w:val="0003323C"/>
    <w:rsid w:val="0003384F"/>
    <w:rsid w:val="00033ABC"/>
    <w:rsid w:val="000343C7"/>
    <w:rsid w:val="000348F4"/>
    <w:rsid w:val="000349B2"/>
    <w:rsid w:val="00035C09"/>
    <w:rsid w:val="00036426"/>
    <w:rsid w:val="00036C5E"/>
    <w:rsid w:val="0003714F"/>
    <w:rsid w:val="00037170"/>
    <w:rsid w:val="00037A59"/>
    <w:rsid w:val="00037B41"/>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327"/>
    <w:rsid w:val="00073707"/>
    <w:rsid w:val="0007373A"/>
    <w:rsid w:val="00073BD2"/>
    <w:rsid w:val="000749D4"/>
    <w:rsid w:val="0007530A"/>
    <w:rsid w:val="00075F69"/>
    <w:rsid w:val="0007606F"/>
    <w:rsid w:val="00077D24"/>
    <w:rsid w:val="00081D16"/>
    <w:rsid w:val="00082025"/>
    <w:rsid w:val="00082FAC"/>
    <w:rsid w:val="000831C9"/>
    <w:rsid w:val="00083CB2"/>
    <w:rsid w:val="00083D21"/>
    <w:rsid w:val="00083E8E"/>
    <w:rsid w:val="00084A45"/>
    <w:rsid w:val="000862A3"/>
    <w:rsid w:val="000875E6"/>
    <w:rsid w:val="00090DA7"/>
    <w:rsid w:val="00090F3E"/>
    <w:rsid w:val="00091347"/>
    <w:rsid w:val="00091375"/>
    <w:rsid w:val="00092048"/>
    <w:rsid w:val="00093FB9"/>
    <w:rsid w:val="00095912"/>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189"/>
    <w:rsid w:val="000E38BB"/>
    <w:rsid w:val="000E4118"/>
    <w:rsid w:val="000E4659"/>
    <w:rsid w:val="000E492D"/>
    <w:rsid w:val="000E5067"/>
    <w:rsid w:val="000E5AED"/>
    <w:rsid w:val="000E5C05"/>
    <w:rsid w:val="000E6060"/>
    <w:rsid w:val="000E6B1F"/>
    <w:rsid w:val="000E6C84"/>
    <w:rsid w:val="000E711A"/>
    <w:rsid w:val="000F035F"/>
    <w:rsid w:val="000F145B"/>
    <w:rsid w:val="000F1E0B"/>
    <w:rsid w:val="000F26EE"/>
    <w:rsid w:val="000F2A99"/>
    <w:rsid w:val="000F36A7"/>
    <w:rsid w:val="000F3A52"/>
    <w:rsid w:val="000F3DC1"/>
    <w:rsid w:val="000F49BF"/>
    <w:rsid w:val="000F531A"/>
    <w:rsid w:val="000F750B"/>
    <w:rsid w:val="00100E15"/>
    <w:rsid w:val="001017AE"/>
    <w:rsid w:val="001023EB"/>
    <w:rsid w:val="00102C16"/>
    <w:rsid w:val="00102EE6"/>
    <w:rsid w:val="001030A7"/>
    <w:rsid w:val="00103CEE"/>
    <w:rsid w:val="0010442A"/>
    <w:rsid w:val="00104446"/>
    <w:rsid w:val="00105838"/>
    <w:rsid w:val="001059CA"/>
    <w:rsid w:val="00105EE8"/>
    <w:rsid w:val="001061ED"/>
    <w:rsid w:val="0010627A"/>
    <w:rsid w:val="001105E1"/>
    <w:rsid w:val="00110774"/>
    <w:rsid w:val="001108DD"/>
    <w:rsid w:val="00110927"/>
    <w:rsid w:val="00110D59"/>
    <w:rsid w:val="00110E98"/>
    <w:rsid w:val="00111FF0"/>
    <w:rsid w:val="001132E0"/>
    <w:rsid w:val="00113A1E"/>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9C"/>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12C"/>
    <w:rsid w:val="00141253"/>
    <w:rsid w:val="0014290B"/>
    <w:rsid w:val="001453F9"/>
    <w:rsid w:val="00145731"/>
    <w:rsid w:val="00145E9D"/>
    <w:rsid w:val="00146151"/>
    <w:rsid w:val="0015014F"/>
    <w:rsid w:val="00150DA6"/>
    <w:rsid w:val="00151C19"/>
    <w:rsid w:val="00151FFD"/>
    <w:rsid w:val="00153368"/>
    <w:rsid w:val="00153A5F"/>
    <w:rsid w:val="00153EAF"/>
    <w:rsid w:val="001546D6"/>
    <w:rsid w:val="0015558C"/>
    <w:rsid w:val="00155A22"/>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3FA"/>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594"/>
    <w:rsid w:val="00194D31"/>
    <w:rsid w:val="00194DCB"/>
    <w:rsid w:val="0019567B"/>
    <w:rsid w:val="001956CE"/>
    <w:rsid w:val="00195E70"/>
    <w:rsid w:val="00195FED"/>
    <w:rsid w:val="0019779D"/>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6E08"/>
    <w:rsid w:val="001A7B5F"/>
    <w:rsid w:val="001B0636"/>
    <w:rsid w:val="001B0B4B"/>
    <w:rsid w:val="001B1809"/>
    <w:rsid w:val="001B3FA4"/>
    <w:rsid w:val="001B5057"/>
    <w:rsid w:val="001B6EC1"/>
    <w:rsid w:val="001B7546"/>
    <w:rsid w:val="001B7DC6"/>
    <w:rsid w:val="001C05C9"/>
    <w:rsid w:val="001C0E49"/>
    <w:rsid w:val="001C23A3"/>
    <w:rsid w:val="001C2BB1"/>
    <w:rsid w:val="001C2EE3"/>
    <w:rsid w:val="001C4DAE"/>
    <w:rsid w:val="001C55A1"/>
    <w:rsid w:val="001C61EC"/>
    <w:rsid w:val="001C661C"/>
    <w:rsid w:val="001D0BB5"/>
    <w:rsid w:val="001D0D98"/>
    <w:rsid w:val="001D17F2"/>
    <w:rsid w:val="001D1F66"/>
    <w:rsid w:val="001D2031"/>
    <w:rsid w:val="001D216F"/>
    <w:rsid w:val="001D22D1"/>
    <w:rsid w:val="001D317C"/>
    <w:rsid w:val="001D3CE3"/>
    <w:rsid w:val="001D5166"/>
    <w:rsid w:val="001D5B6F"/>
    <w:rsid w:val="001D5EE5"/>
    <w:rsid w:val="001D7386"/>
    <w:rsid w:val="001E0D59"/>
    <w:rsid w:val="001E1288"/>
    <w:rsid w:val="001E18A5"/>
    <w:rsid w:val="001E18D5"/>
    <w:rsid w:val="001E1AA0"/>
    <w:rsid w:val="001E1CC0"/>
    <w:rsid w:val="001E1E03"/>
    <w:rsid w:val="001E20DB"/>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2CA5"/>
    <w:rsid w:val="002031AB"/>
    <w:rsid w:val="002036EB"/>
    <w:rsid w:val="00203CB9"/>
    <w:rsid w:val="00203F06"/>
    <w:rsid w:val="00203F74"/>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2C23"/>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BCA"/>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3395"/>
    <w:rsid w:val="002848DC"/>
    <w:rsid w:val="00284958"/>
    <w:rsid w:val="00285428"/>
    <w:rsid w:val="002854DC"/>
    <w:rsid w:val="002857B8"/>
    <w:rsid w:val="0028602E"/>
    <w:rsid w:val="002866CD"/>
    <w:rsid w:val="00286C7A"/>
    <w:rsid w:val="002872CC"/>
    <w:rsid w:val="002877B8"/>
    <w:rsid w:val="002909A4"/>
    <w:rsid w:val="00290C8B"/>
    <w:rsid w:val="00293990"/>
    <w:rsid w:val="00293F85"/>
    <w:rsid w:val="002942F7"/>
    <w:rsid w:val="0029496C"/>
    <w:rsid w:val="002951EF"/>
    <w:rsid w:val="0029566B"/>
    <w:rsid w:val="002957A0"/>
    <w:rsid w:val="00296844"/>
    <w:rsid w:val="0029691E"/>
    <w:rsid w:val="00297E6F"/>
    <w:rsid w:val="002A047E"/>
    <w:rsid w:val="002A1247"/>
    <w:rsid w:val="002A1938"/>
    <w:rsid w:val="002A1A4B"/>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C11"/>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5C"/>
    <w:rsid w:val="002C2674"/>
    <w:rsid w:val="002C302F"/>
    <w:rsid w:val="002C3AC5"/>
    <w:rsid w:val="002C3EA5"/>
    <w:rsid w:val="002C3F48"/>
    <w:rsid w:val="002C4473"/>
    <w:rsid w:val="002C4A85"/>
    <w:rsid w:val="002C4AB1"/>
    <w:rsid w:val="002C50DF"/>
    <w:rsid w:val="002C585D"/>
    <w:rsid w:val="002C75BA"/>
    <w:rsid w:val="002C762D"/>
    <w:rsid w:val="002D0AB9"/>
    <w:rsid w:val="002D1AB6"/>
    <w:rsid w:val="002D1B95"/>
    <w:rsid w:val="002D30C1"/>
    <w:rsid w:val="002D3F21"/>
    <w:rsid w:val="002D418C"/>
    <w:rsid w:val="002D4701"/>
    <w:rsid w:val="002D5C27"/>
    <w:rsid w:val="002D5E31"/>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55DC"/>
    <w:rsid w:val="002E6A5C"/>
    <w:rsid w:val="002E6DD9"/>
    <w:rsid w:val="002E6E78"/>
    <w:rsid w:val="002F02EB"/>
    <w:rsid w:val="002F1055"/>
    <w:rsid w:val="002F2771"/>
    <w:rsid w:val="002F36F8"/>
    <w:rsid w:val="002F4798"/>
    <w:rsid w:val="002F53F1"/>
    <w:rsid w:val="002F59B8"/>
    <w:rsid w:val="002F6901"/>
    <w:rsid w:val="002F6F30"/>
    <w:rsid w:val="002F79D3"/>
    <w:rsid w:val="002F7AE9"/>
    <w:rsid w:val="003008EB"/>
    <w:rsid w:val="00301600"/>
    <w:rsid w:val="003018CF"/>
    <w:rsid w:val="00302086"/>
    <w:rsid w:val="003022C5"/>
    <w:rsid w:val="00302F1E"/>
    <w:rsid w:val="003038CB"/>
    <w:rsid w:val="00303B7A"/>
    <w:rsid w:val="00303E07"/>
    <w:rsid w:val="00306132"/>
    <w:rsid w:val="003061DE"/>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8BB"/>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ADB"/>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295C"/>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2B"/>
    <w:rsid w:val="00360A84"/>
    <w:rsid w:val="0036301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4AB2"/>
    <w:rsid w:val="003750A0"/>
    <w:rsid w:val="003754CC"/>
    <w:rsid w:val="0037587F"/>
    <w:rsid w:val="00375E8E"/>
    <w:rsid w:val="003773F9"/>
    <w:rsid w:val="00377D40"/>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A24"/>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6D17"/>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1E34"/>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7AF"/>
    <w:rsid w:val="00424BC8"/>
    <w:rsid w:val="00425DAF"/>
    <w:rsid w:val="004260D7"/>
    <w:rsid w:val="004263A7"/>
    <w:rsid w:val="0042640D"/>
    <w:rsid w:val="00426D6C"/>
    <w:rsid w:val="00426E81"/>
    <w:rsid w:val="0043015E"/>
    <w:rsid w:val="004301C8"/>
    <w:rsid w:val="004304D9"/>
    <w:rsid w:val="00430B7D"/>
    <w:rsid w:val="00431E6F"/>
    <w:rsid w:val="00432424"/>
    <w:rsid w:val="00432C2A"/>
    <w:rsid w:val="00432C6A"/>
    <w:rsid w:val="00433BD6"/>
    <w:rsid w:val="00433E2F"/>
    <w:rsid w:val="004367A1"/>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CDD"/>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98F"/>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3132"/>
    <w:rsid w:val="00496C2D"/>
    <w:rsid w:val="0049759D"/>
    <w:rsid w:val="0049794E"/>
    <w:rsid w:val="00497BF3"/>
    <w:rsid w:val="004A0DE8"/>
    <w:rsid w:val="004A10A2"/>
    <w:rsid w:val="004A206A"/>
    <w:rsid w:val="004A224F"/>
    <w:rsid w:val="004A3074"/>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477"/>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916"/>
    <w:rsid w:val="004F5B03"/>
    <w:rsid w:val="004F5E73"/>
    <w:rsid w:val="00500137"/>
    <w:rsid w:val="00500492"/>
    <w:rsid w:val="0050099E"/>
    <w:rsid w:val="00500ABD"/>
    <w:rsid w:val="00500F4F"/>
    <w:rsid w:val="00501C3E"/>
    <w:rsid w:val="00502592"/>
    <w:rsid w:val="00503FAD"/>
    <w:rsid w:val="00504457"/>
    <w:rsid w:val="005051FD"/>
    <w:rsid w:val="00505354"/>
    <w:rsid w:val="00505370"/>
    <w:rsid w:val="0050629C"/>
    <w:rsid w:val="00506C80"/>
    <w:rsid w:val="0050727E"/>
    <w:rsid w:val="00507A8B"/>
    <w:rsid w:val="00507CFE"/>
    <w:rsid w:val="005102F8"/>
    <w:rsid w:val="00510417"/>
    <w:rsid w:val="005104A1"/>
    <w:rsid w:val="0051114A"/>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5B00"/>
    <w:rsid w:val="005665F9"/>
    <w:rsid w:val="00567B9E"/>
    <w:rsid w:val="00567BBA"/>
    <w:rsid w:val="00567E11"/>
    <w:rsid w:val="005706B5"/>
    <w:rsid w:val="0057159F"/>
    <w:rsid w:val="00571798"/>
    <w:rsid w:val="00572BCF"/>
    <w:rsid w:val="00572DB4"/>
    <w:rsid w:val="0057378C"/>
    <w:rsid w:val="00574B39"/>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0965"/>
    <w:rsid w:val="005B14C2"/>
    <w:rsid w:val="005B20B8"/>
    <w:rsid w:val="005B2927"/>
    <w:rsid w:val="005B339D"/>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2432"/>
    <w:rsid w:val="005D2F85"/>
    <w:rsid w:val="005D3554"/>
    <w:rsid w:val="005D3F6E"/>
    <w:rsid w:val="005D48A4"/>
    <w:rsid w:val="005E05A8"/>
    <w:rsid w:val="005E05EA"/>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6B"/>
    <w:rsid w:val="00602BE6"/>
    <w:rsid w:val="006030B0"/>
    <w:rsid w:val="00603617"/>
    <w:rsid w:val="00603CCC"/>
    <w:rsid w:val="00603E3D"/>
    <w:rsid w:val="00604150"/>
    <w:rsid w:val="00604383"/>
    <w:rsid w:val="00605918"/>
    <w:rsid w:val="00607019"/>
    <w:rsid w:val="00610BBA"/>
    <w:rsid w:val="00611BFD"/>
    <w:rsid w:val="00612144"/>
    <w:rsid w:val="00612460"/>
    <w:rsid w:val="006129A8"/>
    <w:rsid w:val="00612C65"/>
    <w:rsid w:val="00612CA0"/>
    <w:rsid w:val="00612EFE"/>
    <w:rsid w:val="00612F58"/>
    <w:rsid w:val="0061337D"/>
    <w:rsid w:val="00613886"/>
    <w:rsid w:val="00613C41"/>
    <w:rsid w:val="00613CAB"/>
    <w:rsid w:val="0061470F"/>
    <w:rsid w:val="00614EEF"/>
    <w:rsid w:val="0061582F"/>
    <w:rsid w:val="00616849"/>
    <w:rsid w:val="00617004"/>
    <w:rsid w:val="00617924"/>
    <w:rsid w:val="00620CD7"/>
    <w:rsid w:val="00620F9B"/>
    <w:rsid w:val="00622B35"/>
    <w:rsid w:val="006230FD"/>
    <w:rsid w:val="00623758"/>
    <w:rsid w:val="00623B60"/>
    <w:rsid w:val="00623D3C"/>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2C2C"/>
    <w:rsid w:val="006440A4"/>
    <w:rsid w:val="00645142"/>
    <w:rsid w:val="00645AE7"/>
    <w:rsid w:val="00646358"/>
    <w:rsid w:val="00646A04"/>
    <w:rsid w:val="00647A64"/>
    <w:rsid w:val="00651E11"/>
    <w:rsid w:val="00652A0B"/>
    <w:rsid w:val="0065301B"/>
    <w:rsid w:val="0065365B"/>
    <w:rsid w:val="00653903"/>
    <w:rsid w:val="0065427F"/>
    <w:rsid w:val="006550B0"/>
    <w:rsid w:val="006551E6"/>
    <w:rsid w:val="00655510"/>
    <w:rsid w:val="0065636C"/>
    <w:rsid w:val="006564F4"/>
    <w:rsid w:val="00656707"/>
    <w:rsid w:val="0066005B"/>
    <w:rsid w:val="00661C48"/>
    <w:rsid w:val="006639F5"/>
    <w:rsid w:val="00664016"/>
    <w:rsid w:val="006649FE"/>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49D"/>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818"/>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621"/>
    <w:rsid w:val="006F1BDD"/>
    <w:rsid w:val="006F2694"/>
    <w:rsid w:val="006F2DE5"/>
    <w:rsid w:val="006F2E29"/>
    <w:rsid w:val="006F4DF5"/>
    <w:rsid w:val="006F5110"/>
    <w:rsid w:val="006F5B38"/>
    <w:rsid w:val="006F5DE5"/>
    <w:rsid w:val="006F5F75"/>
    <w:rsid w:val="006F6B4A"/>
    <w:rsid w:val="006F7326"/>
    <w:rsid w:val="006F7527"/>
    <w:rsid w:val="006F7A08"/>
    <w:rsid w:val="006F7B87"/>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45C"/>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37E6D"/>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4F84"/>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67DFF"/>
    <w:rsid w:val="007718D6"/>
    <w:rsid w:val="00772A5F"/>
    <w:rsid w:val="00774B21"/>
    <w:rsid w:val="00774ED1"/>
    <w:rsid w:val="0077520D"/>
    <w:rsid w:val="00775470"/>
    <w:rsid w:val="00775B18"/>
    <w:rsid w:val="00775B47"/>
    <w:rsid w:val="0077643F"/>
    <w:rsid w:val="00777695"/>
    <w:rsid w:val="007805D3"/>
    <w:rsid w:val="007811C5"/>
    <w:rsid w:val="00781507"/>
    <w:rsid w:val="007819C8"/>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A75"/>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5C7"/>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2FFA"/>
    <w:rsid w:val="00804578"/>
    <w:rsid w:val="00804EC0"/>
    <w:rsid w:val="008056A1"/>
    <w:rsid w:val="008063A5"/>
    <w:rsid w:val="0080687F"/>
    <w:rsid w:val="00806B62"/>
    <w:rsid w:val="0080773A"/>
    <w:rsid w:val="00807806"/>
    <w:rsid w:val="0081030B"/>
    <w:rsid w:val="00810335"/>
    <w:rsid w:val="00810432"/>
    <w:rsid w:val="008105B9"/>
    <w:rsid w:val="008113E3"/>
    <w:rsid w:val="00811904"/>
    <w:rsid w:val="00811D5B"/>
    <w:rsid w:val="00812008"/>
    <w:rsid w:val="008123D0"/>
    <w:rsid w:val="00812B86"/>
    <w:rsid w:val="0081331A"/>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4905"/>
    <w:rsid w:val="008267D0"/>
    <w:rsid w:val="00826B24"/>
    <w:rsid w:val="00826CD0"/>
    <w:rsid w:val="008274F4"/>
    <w:rsid w:val="00830846"/>
    <w:rsid w:val="00830B3E"/>
    <w:rsid w:val="008311AA"/>
    <w:rsid w:val="008313B9"/>
    <w:rsid w:val="00831794"/>
    <w:rsid w:val="008331DE"/>
    <w:rsid w:val="00834428"/>
    <w:rsid w:val="008351F1"/>
    <w:rsid w:val="00836580"/>
    <w:rsid w:val="008374BF"/>
    <w:rsid w:val="00837853"/>
    <w:rsid w:val="00840091"/>
    <w:rsid w:val="008404AC"/>
    <w:rsid w:val="00840E0A"/>
    <w:rsid w:val="008411BA"/>
    <w:rsid w:val="00841424"/>
    <w:rsid w:val="00841659"/>
    <w:rsid w:val="00841E8D"/>
    <w:rsid w:val="008423A1"/>
    <w:rsid w:val="00842BCA"/>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D44"/>
    <w:rsid w:val="00855E20"/>
    <w:rsid w:val="00856C52"/>
    <w:rsid w:val="00856FA0"/>
    <w:rsid w:val="00857525"/>
    <w:rsid w:val="00860169"/>
    <w:rsid w:val="008603D0"/>
    <w:rsid w:val="00860D29"/>
    <w:rsid w:val="00860E25"/>
    <w:rsid w:val="00860FDA"/>
    <w:rsid w:val="008611E0"/>
    <w:rsid w:val="008614D9"/>
    <w:rsid w:val="00863062"/>
    <w:rsid w:val="00863BBD"/>
    <w:rsid w:val="00864116"/>
    <w:rsid w:val="00864558"/>
    <w:rsid w:val="0086585A"/>
    <w:rsid w:val="00866959"/>
    <w:rsid w:val="00866FE9"/>
    <w:rsid w:val="0086722D"/>
    <w:rsid w:val="00867797"/>
    <w:rsid w:val="008677BD"/>
    <w:rsid w:val="00871F85"/>
    <w:rsid w:val="008725EA"/>
    <w:rsid w:val="0087267A"/>
    <w:rsid w:val="00872D96"/>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4C3"/>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99C"/>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219D"/>
    <w:rsid w:val="008B35FF"/>
    <w:rsid w:val="008B388A"/>
    <w:rsid w:val="008B3F66"/>
    <w:rsid w:val="008B4BE2"/>
    <w:rsid w:val="008B540A"/>
    <w:rsid w:val="008B54ED"/>
    <w:rsid w:val="008B5AB4"/>
    <w:rsid w:val="008B5C1D"/>
    <w:rsid w:val="008B60D0"/>
    <w:rsid w:val="008B680D"/>
    <w:rsid w:val="008B76E0"/>
    <w:rsid w:val="008B7A5B"/>
    <w:rsid w:val="008B7D7A"/>
    <w:rsid w:val="008B7DB6"/>
    <w:rsid w:val="008C258F"/>
    <w:rsid w:val="008C2DF4"/>
    <w:rsid w:val="008C2FAF"/>
    <w:rsid w:val="008C3B54"/>
    <w:rsid w:val="008C3C02"/>
    <w:rsid w:val="008C5225"/>
    <w:rsid w:val="008C5960"/>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0A9"/>
    <w:rsid w:val="008E0266"/>
    <w:rsid w:val="008E0E0C"/>
    <w:rsid w:val="008E2103"/>
    <w:rsid w:val="008E27CB"/>
    <w:rsid w:val="008E35FB"/>
    <w:rsid w:val="008E3D41"/>
    <w:rsid w:val="008E41B3"/>
    <w:rsid w:val="008E45E5"/>
    <w:rsid w:val="008E553A"/>
    <w:rsid w:val="008E5A4F"/>
    <w:rsid w:val="008E6C6E"/>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6E92"/>
    <w:rsid w:val="008F7D55"/>
    <w:rsid w:val="008F7E2C"/>
    <w:rsid w:val="00901125"/>
    <w:rsid w:val="0090179B"/>
    <w:rsid w:val="009029E6"/>
    <w:rsid w:val="0090302C"/>
    <w:rsid w:val="00903163"/>
    <w:rsid w:val="009031E4"/>
    <w:rsid w:val="00903438"/>
    <w:rsid w:val="009042AD"/>
    <w:rsid w:val="009043A2"/>
    <w:rsid w:val="009051AE"/>
    <w:rsid w:val="009056DE"/>
    <w:rsid w:val="00905E33"/>
    <w:rsid w:val="00906365"/>
    <w:rsid w:val="00906483"/>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67F"/>
    <w:rsid w:val="00933CD3"/>
    <w:rsid w:val="00933FAF"/>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2C"/>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A38"/>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57A"/>
    <w:rsid w:val="00A14E50"/>
    <w:rsid w:val="00A150C8"/>
    <w:rsid w:val="00A1532B"/>
    <w:rsid w:val="00A15351"/>
    <w:rsid w:val="00A154C9"/>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23A"/>
    <w:rsid w:val="00A93A9B"/>
    <w:rsid w:val="00A9494E"/>
    <w:rsid w:val="00A95766"/>
    <w:rsid w:val="00A95B74"/>
    <w:rsid w:val="00A960CB"/>
    <w:rsid w:val="00A96501"/>
    <w:rsid w:val="00A97512"/>
    <w:rsid w:val="00A97C6E"/>
    <w:rsid w:val="00A97CF4"/>
    <w:rsid w:val="00A97F96"/>
    <w:rsid w:val="00AA0051"/>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5785"/>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3394"/>
    <w:rsid w:val="00AD4E7A"/>
    <w:rsid w:val="00AD4FDA"/>
    <w:rsid w:val="00AD5203"/>
    <w:rsid w:val="00AD52A2"/>
    <w:rsid w:val="00AD55CB"/>
    <w:rsid w:val="00AD5A31"/>
    <w:rsid w:val="00AD6107"/>
    <w:rsid w:val="00AD636F"/>
    <w:rsid w:val="00AD6A61"/>
    <w:rsid w:val="00AE06B3"/>
    <w:rsid w:val="00AE0CA9"/>
    <w:rsid w:val="00AE0EF0"/>
    <w:rsid w:val="00AE112A"/>
    <w:rsid w:val="00AE1291"/>
    <w:rsid w:val="00AE36DC"/>
    <w:rsid w:val="00AE4285"/>
    <w:rsid w:val="00AE509A"/>
    <w:rsid w:val="00AE66F1"/>
    <w:rsid w:val="00AF010B"/>
    <w:rsid w:val="00AF0157"/>
    <w:rsid w:val="00AF0354"/>
    <w:rsid w:val="00AF1139"/>
    <w:rsid w:val="00AF2030"/>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1DA8"/>
    <w:rsid w:val="00B127BE"/>
    <w:rsid w:val="00B12CBD"/>
    <w:rsid w:val="00B13EE9"/>
    <w:rsid w:val="00B15357"/>
    <w:rsid w:val="00B15E78"/>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0413"/>
    <w:rsid w:val="00B416A0"/>
    <w:rsid w:val="00B41EA7"/>
    <w:rsid w:val="00B429F0"/>
    <w:rsid w:val="00B43A22"/>
    <w:rsid w:val="00B43B8A"/>
    <w:rsid w:val="00B43BD3"/>
    <w:rsid w:val="00B4492B"/>
    <w:rsid w:val="00B44C28"/>
    <w:rsid w:val="00B44E04"/>
    <w:rsid w:val="00B45210"/>
    <w:rsid w:val="00B46254"/>
    <w:rsid w:val="00B47384"/>
    <w:rsid w:val="00B4756E"/>
    <w:rsid w:val="00B47B17"/>
    <w:rsid w:val="00B50971"/>
    <w:rsid w:val="00B50F3A"/>
    <w:rsid w:val="00B5169F"/>
    <w:rsid w:val="00B52AE0"/>
    <w:rsid w:val="00B52F4E"/>
    <w:rsid w:val="00B53204"/>
    <w:rsid w:val="00B53369"/>
    <w:rsid w:val="00B53E23"/>
    <w:rsid w:val="00B54441"/>
    <w:rsid w:val="00B54638"/>
    <w:rsid w:val="00B54A76"/>
    <w:rsid w:val="00B552D7"/>
    <w:rsid w:val="00B57594"/>
    <w:rsid w:val="00B5773F"/>
    <w:rsid w:val="00B57894"/>
    <w:rsid w:val="00B61780"/>
    <w:rsid w:val="00B6190A"/>
    <w:rsid w:val="00B61BC6"/>
    <w:rsid w:val="00B6296A"/>
    <w:rsid w:val="00B629DF"/>
    <w:rsid w:val="00B6387D"/>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877"/>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476E"/>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66A8"/>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455"/>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2E44"/>
    <w:rsid w:val="00C03A59"/>
    <w:rsid w:val="00C03D45"/>
    <w:rsid w:val="00C03FFA"/>
    <w:rsid w:val="00C048B8"/>
    <w:rsid w:val="00C04EEA"/>
    <w:rsid w:val="00C0543E"/>
    <w:rsid w:val="00C05E05"/>
    <w:rsid w:val="00C069AC"/>
    <w:rsid w:val="00C106CC"/>
    <w:rsid w:val="00C10B08"/>
    <w:rsid w:val="00C113ED"/>
    <w:rsid w:val="00C12ACA"/>
    <w:rsid w:val="00C136F6"/>
    <w:rsid w:val="00C13CEB"/>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CBC"/>
    <w:rsid w:val="00C55FB6"/>
    <w:rsid w:val="00C563E2"/>
    <w:rsid w:val="00C5678A"/>
    <w:rsid w:val="00C57137"/>
    <w:rsid w:val="00C5738E"/>
    <w:rsid w:val="00C604BC"/>
    <w:rsid w:val="00C6100A"/>
    <w:rsid w:val="00C61459"/>
    <w:rsid w:val="00C61698"/>
    <w:rsid w:val="00C61ACD"/>
    <w:rsid w:val="00C61CDF"/>
    <w:rsid w:val="00C61F83"/>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0883"/>
    <w:rsid w:val="00C81AED"/>
    <w:rsid w:val="00C82088"/>
    <w:rsid w:val="00C832A2"/>
    <w:rsid w:val="00C83A78"/>
    <w:rsid w:val="00C84ADA"/>
    <w:rsid w:val="00C850C6"/>
    <w:rsid w:val="00C85382"/>
    <w:rsid w:val="00C86781"/>
    <w:rsid w:val="00C86B39"/>
    <w:rsid w:val="00C86EE5"/>
    <w:rsid w:val="00C8759E"/>
    <w:rsid w:val="00C87637"/>
    <w:rsid w:val="00C9114F"/>
    <w:rsid w:val="00C916BB"/>
    <w:rsid w:val="00C91C87"/>
    <w:rsid w:val="00C927B9"/>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49C6"/>
    <w:rsid w:val="00CF59BC"/>
    <w:rsid w:val="00CF7297"/>
    <w:rsid w:val="00CF7526"/>
    <w:rsid w:val="00CF7AA6"/>
    <w:rsid w:val="00D00B98"/>
    <w:rsid w:val="00D0142C"/>
    <w:rsid w:val="00D01944"/>
    <w:rsid w:val="00D01FD8"/>
    <w:rsid w:val="00D02753"/>
    <w:rsid w:val="00D034BC"/>
    <w:rsid w:val="00D0397A"/>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5478"/>
    <w:rsid w:val="00D36119"/>
    <w:rsid w:val="00D36504"/>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A13"/>
    <w:rsid w:val="00D645B9"/>
    <w:rsid w:val="00D64877"/>
    <w:rsid w:val="00D648E4"/>
    <w:rsid w:val="00D6534E"/>
    <w:rsid w:val="00D662A5"/>
    <w:rsid w:val="00D66555"/>
    <w:rsid w:val="00D66A4C"/>
    <w:rsid w:val="00D66BC8"/>
    <w:rsid w:val="00D66F9F"/>
    <w:rsid w:val="00D70074"/>
    <w:rsid w:val="00D70E4E"/>
    <w:rsid w:val="00D70F03"/>
    <w:rsid w:val="00D719E2"/>
    <w:rsid w:val="00D71E30"/>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212E"/>
    <w:rsid w:val="00DB3030"/>
    <w:rsid w:val="00DB30BA"/>
    <w:rsid w:val="00DB3159"/>
    <w:rsid w:val="00DB3DFB"/>
    <w:rsid w:val="00DB3E37"/>
    <w:rsid w:val="00DB425E"/>
    <w:rsid w:val="00DB4617"/>
    <w:rsid w:val="00DB49AC"/>
    <w:rsid w:val="00DB5169"/>
    <w:rsid w:val="00DB616B"/>
    <w:rsid w:val="00DB62CD"/>
    <w:rsid w:val="00DB6DE4"/>
    <w:rsid w:val="00DB7532"/>
    <w:rsid w:val="00DB78E2"/>
    <w:rsid w:val="00DC2678"/>
    <w:rsid w:val="00DC2CBD"/>
    <w:rsid w:val="00DC3CE1"/>
    <w:rsid w:val="00DC490A"/>
    <w:rsid w:val="00DC67DB"/>
    <w:rsid w:val="00DC681E"/>
    <w:rsid w:val="00DC6942"/>
    <w:rsid w:val="00DC752F"/>
    <w:rsid w:val="00DC7B5C"/>
    <w:rsid w:val="00DD17DE"/>
    <w:rsid w:val="00DD1F60"/>
    <w:rsid w:val="00DD38CB"/>
    <w:rsid w:val="00DD3C77"/>
    <w:rsid w:val="00DD4691"/>
    <w:rsid w:val="00DD52CB"/>
    <w:rsid w:val="00DD5DD4"/>
    <w:rsid w:val="00DD5E8A"/>
    <w:rsid w:val="00DD5EE4"/>
    <w:rsid w:val="00DD62B5"/>
    <w:rsid w:val="00DD7A37"/>
    <w:rsid w:val="00DD7B47"/>
    <w:rsid w:val="00DE106A"/>
    <w:rsid w:val="00DE243C"/>
    <w:rsid w:val="00DE35E3"/>
    <w:rsid w:val="00DE37B6"/>
    <w:rsid w:val="00DE4683"/>
    <w:rsid w:val="00DE4EE2"/>
    <w:rsid w:val="00DE56C0"/>
    <w:rsid w:val="00DE5CB8"/>
    <w:rsid w:val="00DE649D"/>
    <w:rsid w:val="00DE722C"/>
    <w:rsid w:val="00DE7670"/>
    <w:rsid w:val="00DF0806"/>
    <w:rsid w:val="00DF0D10"/>
    <w:rsid w:val="00DF1242"/>
    <w:rsid w:val="00DF1729"/>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6809"/>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3F"/>
    <w:rsid w:val="00E16EAF"/>
    <w:rsid w:val="00E200D9"/>
    <w:rsid w:val="00E2102D"/>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77452"/>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497"/>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083"/>
    <w:rsid w:val="00EA1A2C"/>
    <w:rsid w:val="00EA1A7B"/>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287F"/>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717"/>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03A"/>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4E13"/>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3B8"/>
    <w:rsid w:val="00F20D59"/>
    <w:rsid w:val="00F21012"/>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792"/>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D1F"/>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96C"/>
    <w:rsid w:val="00F95B73"/>
    <w:rsid w:val="00F9642E"/>
    <w:rsid w:val="00F96673"/>
    <w:rsid w:val="00F974C0"/>
    <w:rsid w:val="00FA0045"/>
    <w:rsid w:val="00FA0719"/>
    <w:rsid w:val="00FA15CF"/>
    <w:rsid w:val="00FA1BD4"/>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0FC1"/>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5DC"/>
    <w:rsid w:val="00FC7F7E"/>
    <w:rsid w:val="00FD0E0F"/>
    <w:rsid w:val="00FD17DA"/>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107D5C-D70E-4935-A5B2-C83AE776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B339D"/>
    <w:pPr>
      <w:tabs>
        <w:tab w:val="decimal" w:pos="851"/>
        <w:tab w:val="right" w:leader="dot" w:pos="10205"/>
      </w:tabs>
      <w:spacing w:after="0" w:line="360" w:lineRule="auto"/>
      <w:jc w:val="both"/>
    </w:pPr>
    <w:rPr>
      <w:rFonts w:ascii="Times New Roman" w:hAnsi="Times New Roman"/>
      <w:b/>
      <w:noProof/>
      <w:sz w:val="20"/>
      <w:szCs w:val="20"/>
      <w:lang w:eastAsia="ar-SA"/>
    </w:rPr>
  </w:style>
  <w:style w:type="paragraph" w:styleId="1f2">
    <w:name w:val="toc 1"/>
    <w:basedOn w:val="a3"/>
    <w:next w:val="a3"/>
    <w:autoRedefine/>
    <w:uiPriority w:val="39"/>
    <w:unhideWhenUsed/>
    <w:qFormat/>
    <w:rsid w:val="00C02E44"/>
    <w:pPr>
      <w:tabs>
        <w:tab w:val="right" w:leader="dot" w:pos="10205"/>
      </w:tabs>
      <w:spacing w:after="0" w:line="360" w:lineRule="auto"/>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uiPriority w:val="34"/>
    <w:qFormat/>
    <w:rsid w:val="00CC4911"/>
    <w:pPr>
      <w:ind w:left="720"/>
      <w:contextualSpacing/>
    </w:pPr>
  </w:style>
  <w:style w:type="paragraph" w:customStyle="1" w:styleId="1-">
    <w:name w:val="Рег. Заголовок 1-го уровня регламента"/>
    <w:basedOn w:val="10"/>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6"/>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0"/>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UnresolvedMention">
    <w:name w:val="Unresolved Mention"/>
    <w:basedOn w:val="a4"/>
    <w:uiPriority w:val="99"/>
    <w:semiHidden/>
    <w:unhideWhenUsed/>
    <w:rsid w:val="00B11DA8"/>
    <w:rPr>
      <w:color w:val="605E5C"/>
      <w:shd w:val="clear" w:color="auto" w:fill="E1DFDD"/>
    </w:rPr>
  </w:style>
  <w:style w:type="paragraph" w:customStyle="1" w:styleId="Style8">
    <w:name w:val="Style8"/>
    <w:basedOn w:val="a3"/>
    <w:uiPriority w:val="99"/>
    <w:rsid w:val="005D243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5">
    <w:name w:val="Font Style15"/>
    <w:basedOn w:val="a4"/>
    <w:uiPriority w:val="99"/>
    <w:rsid w:val="005D243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9338450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517499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noginsk@mosreg.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noginsk.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komitet-noginsk@yandex.ru"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hyperlink" Target="http://bogorodsky-okru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4100-D223-4C46-A0C3-3EC93E0A0CC2}">
  <ds:schemaRefs>
    <ds:schemaRef ds:uri="http://schemas.openxmlformats.org/officeDocument/2006/bibliography"/>
  </ds:schemaRefs>
</ds:datastoreItem>
</file>

<file path=customXml/itemProps2.xml><?xml version="1.0" encoding="utf-8"?>
<ds:datastoreItem xmlns:ds="http://schemas.openxmlformats.org/officeDocument/2006/customXml" ds:itemID="{5E875A1D-17B1-4198-B2AA-197678D7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14450</Words>
  <Characters>82370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96627</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user1</cp:lastModifiedBy>
  <cp:revision>43</cp:revision>
  <cp:lastPrinted>2020-06-26T09:27:00Z</cp:lastPrinted>
  <dcterms:created xsi:type="dcterms:W3CDTF">2018-09-14T10:33:00Z</dcterms:created>
  <dcterms:modified xsi:type="dcterms:W3CDTF">2020-06-29T08:28:00Z</dcterms:modified>
</cp:coreProperties>
</file>