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0842C" w14:textId="77777777" w:rsidR="00EA099B" w:rsidRDefault="00831C43" w:rsidP="00831C43">
      <w:pPr>
        <w:spacing w:after="0" w:line="240" w:lineRule="auto"/>
        <w:ind w:right="424"/>
        <w:jc w:val="right"/>
        <w:rPr>
          <w:rFonts w:ascii="Times New Roman" w:hAnsi="Times New Roman"/>
          <w:sz w:val="28"/>
          <w:szCs w:val="28"/>
        </w:rPr>
      </w:pPr>
      <w:r>
        <w:rPr>
          <w:rFonts w:ascii="Times New Roman" w:hAnsi="Times New Roman"/>
          <w:sz w:val="28"/>
          <w:szCs w:val="28"/>
        </w:rPr>
        <w:t>ПРОЕКТ</w:t>
      </w:r>
    </w:p>
    <w:p w14:paraId="231B2E61" w14:textId="77777777" w:rsidR="00EA099B" w:rsidRDefault="00EA099B" w:rsidP="00EA099B">
      <w:pPr>
        <w:spacing w:after="0" w:line="240" w:lineRule="auto"/>
        <w:ind w:right="424"/>
        <w:rPr>
          <w:rFonts w:ascii="Times New Roman" w:hAnsi="Times New Roman"/>
          <w:sz w:val="28"/>
          <w:szCs w:val="28"/>
        </w:rPr>
      </w:pPr>
    </w:p>
    <w:p w14:paraId="64CF0C86" w14:textId="77777777" w:rsidR="00EA099B" w:rsidRDefault="00EA099B" w:rsidP="00EA099B">
      <w:pPr>
        <w:spacing w:after="0" w:line="240" w:lineRule="auto"/>
        <w:ind w:right="424"/>
        <w:rPr>
          <w:rFonts w:ascii="Times New Roman" w:hAnsi="Times New Roman"/>
          <w:sz w:val="28"/>
          <w:szCs w:val="28"/>
        </w:rPr>
      </w:pPr>
    </w:p>
    <w:p w14:paraId="76205498" w14:textId="77777777" w:rsidR="00EA099B" w:rsidRDefault="00EA099B" w:rsidP="00EA099B">
      <w:pPr>
        <w:spacing w:after="0" w:line="240" w:lineRule="auto"/>
        <w:ind w:right="424"/>
        <w:rPr>
          <w:rFonts w:ascii="Times New Roman" w:hAnsi="Times New Roman"/>
          <w:sz w:val="28"/>
          <w:szCs w:val="28"/>
        </w:rPr>
      </w:pPr>
    </w:p>
    <w:p w14:paraId="515A408E" w14:textId="77777777" w:rsidR="00EA099B" w:rsidRDefault="00EA099B" w:rsidP="00EA099B">
      <w:pPr>
        <w:spacing w:after="0" w:line="240" w:lineRule="auto"/>
        <w:ind w:right="424"/>
        <w:rPr>
          <w:rFonts w:ascii="Times New Roman" w:hAnsi="Times New Roman"/>
          <w:sz w:val="28"/>
          <w:szCs w:val="28"/>
        </w:rPr>
      </w:pPr>
    </w:p>
    <w:p w14:paraId="0E6B72D0" w14:textId="77777777" w:rsidR="00EA099B" w:rsidRDefault="00EA099B" w:rsidP="00EA099B">
      <w:pPr>
        <w:spacing w:after="0" w:line="240" w:lineRule="auto"/>
        <w:ind w:right="424"/>
        <w:rPr>
          <w:rFonts w:ascii="Times New Roman" w:hAnsi="Times New Roman"/>
          <w:sz w:val="28"/>
          <w:szCs w:val="28"/>
        </w:rPr>
      </w:pPr>
    </w:p>
    <w:p w14:paraId="4B204644" w14:textId="77777777" w:rsidR="00EA099B" w:rsidRDefault="00EA099B" w:rsidP="00EA099B">
      <w:pPr>
        <w:spacing w:after="0" w:line="240" w:lineRule="auto"/>
        <w:ind w:right="424"/>
        <w:rPr>
          <w:rFonts w:ascii="Times New Roman" w:hAnsi="Times New Roman"/>
          <w:sz w:val="28"/>
          <w:szCs w:val="28"/>
        </w:rPr>
      </w:pPr>
    </w:p>
    <w:p w14:paraId="30347B17" w14:textId="77777777" w:rsidR="00CA0BBA" w:rsidRDefault="00CA0BBA" w:rsidP="00EA099B">
      <w:pPr>
        <w:spacing w:after="0" w:line="240" w:lineRule="auto"/>
        <w:ind w:right="424"/>
        <w:rPr>
          <w:rFonts w:ascii="Times New Roman" w:hAnsi="Times New Roman"/>
          <w:sz w:val="28"/>
          <w:szCs w:val="28"/>
        </w:rPr>
      </w:pPr>
    </w:p>
    <w:p w14:paraId="6862F9C5" w14:textId="77777777" w:rsidR="00CA0BBA" w:rsidRDefault="00CA0BBA" w:rsidP="00EA099B">
      <w:pPr>
        <w:spacing w:after="0" w:line="240" w:lineRule="auto"/>
        <w:ind w:right="424"/>
        <w:rPr>
          <w:rFonts w:ascii="Times New Roman" w:hAnsi="Times New Roman"/>
          <w:sz w:val="28"/>
          <w:szCs w:val="28"/>
        </w:rPr>
      </w:pPr>
    </w:p>
    <w:p w14:paraId="3814E14B" w14:textId="77777777" w:rsidR="00CA0BBA" w:rsidRDefault="00CA0BBA" w:rsidP="00EA099B">
      <w:pPr>
        <w:spacing w:after="0" w:line="240" w:lineRule="auto"/>
        <w:ind w:right="424"/>
        <w:rPr>
          <w:rFonts w:ascii="Times New Roman" w:hAnsi="Times New Roman"/>
          <w:sz w:val="28"/>
          <w:szCs w:val="28"/>
        </w:rPr>
      </w:pPr>
    </w:p>
    <w:p w14:paraId="1413D536" w14:textId="77777777" w:rsidR="00EA099B" w:rsidRDefault="00EA099B" w:rsidP="00EA099B">
      <w:pPr>
        <w:spacing w:after="0" w:line="240" w:lineRule="auto"/>
        <w:ind w:right="424"/>
        <w:rPr>
          <w:rFonts w:ascii="Times New Roman" w:hAnsi="Times New Roman"/>
          <w:sz w:val="28"/>
          <w:szCs w:val="28"/>
        </w:rPr>
      </w:pPr>
    </w:p>
    <w:p w14:paraId="57E73FB9" w14:textId="77777777" w:rsidR="00EA099B" w:rsidRDefault="00EA099B" w:rsidP="00EA099B">
      <w:pPr>
        <w:spacing w:after="0" w:line="240" w:lineRule="auto"/>
        <w:ind w:right="424"/>
        <w:rPr>
          <w:rFonts w:ascii="Times New Roman" w:hAnsi="Times New Roman"/>
          <w:sz w:val="28"/>
          <w:szCs w:val="28"/>
        </w:rPr>
      </w:pPr>
    </w:p>
    <w:p w14:paraId="5D848481" w14:textId="77777777" w:rsidR="00FC55AB" w:rsidRDefault="00EA099B" w:rsidP="00EA099B">
      <w:pPr>
        <w:spacing w:after="0" w:line="240" w:lineRule="auto"/>
        <w:ind w:right="424"/>
        <w:rPr>
          <w:rFonts w:ascii="Times New Roman" w:hAnsi="Times New Roman"/>
          <w:sz w:val="28"/>
          <w:szCs w:val="28"/>
        </w:rPr>
      </w:pPr>
      <w:r>
        <w:rPr>
          <w:rFonts w:ascii="Times New Roman" w:hAnsi="Times New Roman"/>
          <w:sz w:val="28"/>
          <w:szCs w:val="28"/>
        </w:rPr>
        <w:t xml:space="preserve">О внесении изменений в </w:t>
      </w:r>
      <w:r w:rsidR="00FC55AB">
        <w:rPr>
          <w:rFonts w:ascii="Times New Roman" w:hAnsi="Times New Roman"/>
          <w:sz w:val="28"/>
          <w:szCs w:val="28"/>
        </w:rPr>
        <w:t xml:space="preserve">постановление администрации </w:t>
      </w:r>
    </w:p>
    <w:p w14:paraId="3FDC4312" w14:textId="77777777" w:rsidR="00FC55AB" w:rsidRDefault="00FC55AB" w:rsidP="00EA099B">
      <w:pPr>
        <w:spacing w:after="0" w:line="240" w:lineRule="auto"/>
        <w:ind w:right="424"/>
        <w:rPr>
          <w:rFonts w:ascii="Times New Roman" w:hAnsi="Times New Roman"/>
          <w:sz w:val="28"/>
          <w:szCs w:val="28"/>
        </w:rPr>
      </w:pPr>
      <w:r>
        <w:rPr>
          <w:rFonts w:ascii="Times New Roman" w:hAnsi="Times New Roman"/>
          <w:sz w:val="28"/>
          <w:szCs w:val="28"/>
        </w:rPr>
        <w:t xml:space="preserve">Богородского городского округа </w:t>
      </w:r>
      <w:r>
        <w:rPr>
          <w:rFonts w:ascii="Times New Roman" w:eastAsia="PMingLiU" w:hAnsi="Times New Roman"/>
          <w:bCs/>
          <w:sz w:val="28"/>
          <w:szCs w:val="28"/>
        </w:rPr>
        <w:t>от 04.02.2019 №</w:t>
      </w:r>
      <w:r w:rsidR="000711D7">
        <w:rPr>
          <w:rFonts w:ascii="Times New Roman" w:eastAsia="PMingLiU" w:hAnsi="Times New Roman"/>
          <w:bCs/>
          <w:sz w:val="28"/>
          <w:szCs w:val="28"/>
        </w:rPr>
        <w:t xml:space="preserve"> </w:t>
      </w:r>
      <w:r>
        <w:rPr>
          <w:rFonts w:ascii="Times New Roman" w:eastAsia="PMingLiU" w:hAnsi="Times New Roman"/>
          <w:bCs/>
          <w:sz w:val="28"/>
          <w:szCs w:val="28"/>
        </w:rPr>
        <w:t>251</w:t>
      </w:r>
    </w:p>
    <w:p w14:paraId="0005ED33" w14:textId="77777777" w:rsidR="00EA099B" w:rsidRDefault="00FC55AB" w:rsidP="00EA099B">
      <w:pPr>
        <w:spacing w:after="0" w:line="240" w:lineRule="auto"/>
        <w:ind w:right="424"/>
        <w:rPr>
          <w:rFonts w:ascii="Times New Roman" w:hAnsi="Times New Roman"/>
          <w:sz w:val="28"/>
          <w:szCs w:val="28"/>
        </w:rPr>
      </w:pPr>
      <w:r>
        <w:rPr>
          <w:rFonts w:ascii="Times New Roman" w:hAnsi="Times New Roman"/>
          <w:sz w:val="28"/>
          <w:szCs w:val="28"/>
        </w:rPr>
        <w:t xml:space="preserve">«Об утверждении </w:t>
      </w:r>
      <w:r w:rsidR="00EA099B">
        <w:rPr>
          <w:rFonts w:ascii="Times New Roman" w:hAnsi="Times New Roman"/>
          <w:sz w:val="28"/>
          <w:szCs w:val="28"/>
        </w:rPr>
        <w:t>административн</w:t>
      </w:r>
      <w:r>
        <w:rPr>
          <w:rFonts w:ascii="Times New Roman" w:hAnsi="Times New Roman"/>
          <w:sz w:val="28"/>
          <w:szCs w:val="28"/>
        </w:rPr>
        <w:t>ого</w:t>
      </w:r>
      <w:r w:rsidR="00EA099B">
        <w:rPr>
          <w:rFonts w:ascii="Times New Roman" w:hAnsi="Times New Roman"/>
          <w:sz w:val="28"/>
          <w:szCs w:val="28"/>
        </w:rPr>
        <w:t xml:space="preserve"> регламент</w:t>
      </w:r>
      <w:r>
        <w:rPr>
          <w:rFonts w:ascii="Times New Roman" w:hAnsi="Times New Roman"/>
          <w:sz w:val="28"/>
          <w:szCs w:val="28"/>
        </w:rPr>
        <w:t>а</w:t>
      </w:r>
    </w:p>
    <w:p w14:paraId="7E6960F7" w14:textId="77777777" w:rsidR="00EA099B" w:rsidRDefault="00EA099B" w:rsidP="00EA099B">
      <w:pPr>
        <w:spacing w:after="0" w:line="240" w:lineRule="auto"/>
        <w:ind w:right="424"/>
        <w:rPr>
          <w:rFonts w:ascii="Times New Roman" w:hAnsi="Times New Roman"/>
          <w:sz w:val="28"/>
          <w:szCs w:val="28"/>
        </w:rPr>
      </w:pPr>
      <w:r>
        <w:rPr>
          <w:rFonts w:ascii="Times New Roman" w:hAnsi="Times New Roman"/>
          <w:sz w:val="28"/>
          <w:szCs w:val="28"/>
        </w:rPr>
        <w:t>по предоставлению муниципальной услуги</w:t>
      </w:r>
    </w:p>
    <w:p w14:paraId="2BB9E0B7" w14:textId="77777777" w:rsidR="00EA099B" w:rsidRDefault="00EA099B" w:rsidP="00FC55AB">
      <w:pPr>
        <w:spacing w:after="0" w:line="240" w:lineRule="auto"/>
        <w:rPr>
          <w:rFonts w:ascii="Times New Roman" w:eastAsia="PMingLiU" w:hAnsi="Times New Roman"/>
          <w:bCs/>
          <w:sz w:val="28"/>
          <w:szCs w:val="28"/>
        </w:rPr>
      </w:pPr>
      <w:r>
        <w:rPr>
          <w:rFonts w:ascii="Times New Roman" w:hAnsi="Times New Roman"/>
          <w:sz w:val="28"/>
          <w:szCs w:val="28"/>
        </w:rPr>
        <w:t>«П</w:t>
      </w:r>
      <w:r w:rsidRPr="00FC3C7B">
        <w:rPr>
          <w:rFonts w:ascii="Times New Roman" w:hAnsi="Times New Roman"/>
          <w:sz w:val="28"/>
          <w:szCs w:val="28"/>
        </w:rPr>
        <w:t>редоставлени</w:t>
      </w:r>
      <w:r>
        <w:rPr>
          <w:rFonts w:ascii="Times New Roman" w:hAnsi="Times New Roman"/>
          <w:sz w:val="28"/>
          <w:szCs w:val="28"/>
        </w:rPr>
        <w:t>е</w:t>
      </w:r>
      <w:r w:rsidRPr="00FC3C7B">
        <w:rPr>
          <w:rFonts w:ascii="Times New Roman" w:hAnsi="Times New Roman"/>
          <w:sz w:val="28"/>
          <w:szCs w:val="28"/>
        </w:rPr>
        <w:t xml:space="preserve"> </w:t>
      </w:r>
      <w:r>
        <w:rPr>
          <w:rFonts w:ascii="Times New Roman" w:hAnsi="Times New Roman"/>
          <w:sz w:val="28"/>
          <w:szCs w:val="28"/>
        </w:rPr>
        <w:t>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eastAsia="PMingLiU" w:hAnsi="Times New Roman"/>
          <w:bCs/>
          <w:sz w:val="28"/>
          <w:szCs w:val="28"/>
        </w:rPr>
        <w:t xml:space="preserve"> </w:t>
      </w:r>
    </w:p>
    <w:p w14:paraId="14EE8CFF" w14:textId="77777777" w:rsidR="00EA099B" w:rsidRDefault="00EA099B" w:rsidP="00EA099B">
      <w:pPr>
        <w:spacing w:after="0" w:line="240" w:lineRule="auto"/>
        <w:ind w:left="142"/>
        <w:rPr>
          <w:rFonts w:ascii="Times New Roman" w:hAnsi="Times New Roman"/>
          <w:sz w:val="28"/>
          <w:szCs w:val="28"/>
          <w:lang w:val="x-none"/>
        </w:rPr>
      </w:pPr>
    </w:p>
    <w:p w14:paraId="1EA3D52D" w14:textId="77777777" w:rsidR="00EA099B" w:rsidRDefault="00EA099B" w:rsidP="00EA099B">
      <w:pPr>
        <w:spacing w:after="0" w:line="240" w:lineRule="auto"/>
        <w:ind w:left="142"/>
        <w:rPr>
          <w:rFonts w:ascii="Times New Roman" w:hAnsi="Times New Roman"/>
          <w:sz w:val="28"/>
          <w:szCs w:val="28"/>
        </w:rPr>
      </w:pPr>
    </w:p>
    <w:p w14:paraId="0E35DE37" w14:textId="77777777" w:rsidR="00EA099B" w:rsidRDefault="00EA099B" w:rsidP="00EA099B">
      <w:pPr>
        <w:pStyle w:val="affff3"/>
        <w:autoSpaceDE w:val="0"/>
        <w:autoSpaceDN w:val="0"/>
        <w:adjustRightInd w:val="0"/>
        <w:spacing w:line="240" w:lineRule="auto"/>
        <w:ind w:left="0" w:firstLine="567"/>
        <w:jc w:val="both"/>
        <w:rPr>
          <w:rFonts w:ascii="Times New Roman" w:hAnsi="Times New Roman"/>
          <w:sz w:val="28"/>
          <w:szCs w:val="28"/>
        </w:rPr>
      </w:pPr>
      <w:r>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и в целях повышения эффективности и качества предоставления   муниципальных услуг гражданам и юридическим лицам</w:t>
      </w:r>
    </w:p>
    <w:p w14:paraId="439AA6AB" w14:textId="77777777" w:rsidR="000711D7" w:rsidRDefault="000711D7" w:rsidP="00EA099B">
      <w:pPr>
        <w:pStyle w:val="affff3"/>
        <w:autoSpaceDE w:val="0"/>
        <w:autoSpaceDN w:val="0"/>
        <w:adjustRightInd w:val="0"/>
        <w:spacing w:line="240" w:lineRule="auto"/>
        <w:ind w:left="0" w:firstLine="567"/>
        <w:jc w:val="both"/>
        <w:rPr>
          <w:rFonts w:ascii="Times New Roman" w:hAnsi="Times New Roman"/>
          <w:sz w:val="28"/>
          <w:szCs w:val="28"/>
        </w:rPr>
      </w:pPr>
    </w:p>
    <w:p w14:paraId="1EF8BAED" w14:textId="77777777" w:rsidR="00EA099B" w:rsidRDefault="00EA099B" w:rsidP="00EA099B">
      <w:pPr>
        <w:spacing w:after="0" w:line="240" w:lineRule="auto"/>
        <w:ind w:left="142"/>
        <w:jc w:val="center"/>
        <w:rPr>
          <w:rFonts w:ascii="Times New Roman" w:hAnsi="Times New Roman"/>
          <w:b/>
          <w:sz w:val="28"/>
          <w:szCs w:val="28"/>
        </w:rPr>
      </w:pPr>
      <w:r>
        <w:rPr>
          <w:rFonts w:ascii="Times New Roman" w:hAnsi="Times New Roman"/>
          <w:b/>
          <w:sz w:val="28"/>
          <w:szCs w:val="28"/>
        </w:rPr>
        <w:t>ПОСТАНОВЛЯЮ:</w:t>
      </w:r>
    </w:p>
    <w:p w14:paraId="4727D08B" w14:textId="77777777" w:rsidR="000711D7" w:rsidRDefault="000711D7" w:rsidP="00EA099B">
      <w:pPr>
        <w:spacing w:after="0" w:line="240" w:lineRule="auto"/>
        <w:ind w:left="142"/>
        <w:jc w:val="center"/>
        <w:rPr>
          <w:rFonts w:ascii="Times New Roman" w:hAnsi="Times New Roman"/>
          <w:b/>
          <w:sz w:val="28"/>
          <w:szCs w:val="28"/>
        </w:rPr>
      </w:pPr>
    </w:p>
    <w:p w14:paraId="5D78320C" w14:textId="77777777" w:rsidR="000711D7" w:rsidRDefault="00EA099B" w:rsidP="000711D7">
      <w:pPr>
        <w:pStyle w:val="affff3"/>
        <w:widowControl w:val="0"/>
        <w:numPr>
          <w:ilvl w:val="0"/>
          <w:numId w:val="54"/>
        </w:numPr>
        <w:tabs>
          <w:tab w:val="left" w:pos="567"/>
        </w:tabs>
        <w:autoSpaceDE w:val="0"/>
        <w:autoSpaceDN w:val="0"/>
        <w:adjustRightInd w:val="0"/>
        <w:spacing w:before="60" w:after="60" w:line="240" w:lineRule="auto"/>
        <w:ind w:left="0" w:firstLine="426"/>
        <w:jc w:val="both"/>
        <w:rPr>
          <w:rFonts w:ascii="Times New Roman" w:eastAsia="PMingLiU" w:hAnsi="Times New Roman"/>
          <w:sz w:val="28"/>
          <w:szCs w:val="28"/>
        </w:rPr>
      </w:pPr>
      <w:r w:rsidRPr="000711D7">
        <w:rPr>
          <w:rFonts w:ascii="Times New Roman" w:hAnsi="Times New Roman"/>
          <w:sz w:val="28"/>
          <w:szCs w:val="28"/>
        </w:rPr>
        <w:t>Внести</w:t>
      </w:r>
      <w:r w:rsidR="000711D7" w:rsidRPr="000711D7">
        <w:rPr>
          <w:rFonts w:ascii="Times New Roman" w:hAnsi="Times New Roman"/>
          <w:sz w:val="28"/>
          <w:szCs w:val="28"/>
        </w:rPr>
        <w:t xml:space="preserve">  </w:t>
      </w:r>
      <w:r w:rsidRPr="000711D7">
        <w:rPr>
          <w:rFonts w:ascii="Times New Roman" w:hAnsi="Times New Roman"/>
          <w:sz w:val="28"/>
          <w:szCs w:val="28"/>
        </w:rPr>
        <w:t xml:space="preserve"> изменения в </w:t>
      </w:r>
      <w:r w:rsidR="00615CC6" w:rsidRPr="000711D7">
        <w:rPr>
          <w:rFonts w:ascii="Times New Roman" w:hAnsi="Times New Roman"/>
          <w:sz w:val="28"/>
          <w:szCs w:val="28"/>
        </w:rPr>
        <w:t xml:space="preserve">административный регламент по предоставлению муниципальной услуги </w:t>
      </w:r>
      <w:r w:rsidR="00615CC6" w:rsidRPr="000711D7">
        <w:rPr>
          <w:rFonts w:ascii="Times New Roman" w:eastAsia="PMingLiU" w:hAnsi="Times New Roman"/>
          <w:sz w:val="28"/>
          <w:szCs w:val="28"/>
        </w:rPr>
        <w:t>«</w:t>
      </w:r>
      <w:r w:rsidR="00615CC6" w:rsidRPr="000711D7">
        <w:rPr>
          <w:rFonts w:ascii="Times New Roman" w:hAnsi="Times New Roman"/>
          <w:sz w:val="28"/>
          <w:szCs w:val="28"/>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15CC6" w:rsidRPr="000711D7">
        <w:rPr>
          <w:rFonts w:ascii="Times New Roman" w:eastAsia="PMingLiU" w:hAnsi="Times New Roman"/>
          <w:sz w:val="28"/>
          <w:szCs w:val="28"/>
        </w:rPr>
        <w:t xml:space="preserve">», утвержденный </w:t>
      </w:r>
      <w:r w:rsidR="00FC55AB" w:rsidRPr="000711D7">
        <w:rPr>
          <w:rFonts w:ascii="Times New Roman" w:hAnsi="Times New Roman"/>
          <w:sz w:val="28"/>
          <w:szCs w:val="28"/>
        </w:rPr>
        <w:t>постановление</w:t>
      </w:r>
      <w:r w:rsidR="00615CC6" w:rsidRPr="000711D7">
        <w:rPr>
          <w:rFonts w:ascii="Times New Roman" w:hAnsi="Times New Roman"/>
          <w:sz w:val="28"/>
          <w:szCs w:val="28"/>
        </w:rPr>
        <w:t>м</w:t>
      </w:r>
      <w:r w:rsidR="00FC55AB" w:rsidRPr="000711D7">
        <w:rPr>
          <w:rFonts w:ascii="Times New Roman" w:hAnsi="Times New Roman"/>
          <w:sz w:val="28"/>
          <w:szCs w:val="28"/>
        </w:rPr>
        <w:t xml:space="preserve"> администрации Богородского городского округа </w:t>
      </w:r>
      <w:r w:rsidR="00FC55AB" w:rsidRPr="000711D7">
        <w:rPr>
          <w:rFonts w:ascii="Times New Roman" w:eastAsia="PMingLiU" w:hAnsi="Times New Roman"/>
          <w:sz w:val="28"/>
          <w:szCs w:val="28"/>
        </w:rPr>
        <w:t>от 04.02.2019 №</w:t>
      </w:r>
      <w:r w:rsidR="000711D7">
        <w:rPr>
          <w:rFonts w:ascii="Times New Roman" w:eastAsia="PMingLiU" w:hAnsi="Times New Roman"/>
          <w:sz w:val="28"/>
          <w:szCs w:val="28"/>
        </w:rPr>
        <w:t xml:space="preserve"> </w:t>
      </w:r>
      <w:r w:rsidR="00FC55AB" w:rsidRPr="000711D7">
        <w:rPr>
          <w:rFonts w:ascii="Times New Roman" w:eastAsia="PMingLiU" w:hAnsi="Times New Roman"/>
          <w:sz w:val="28"/>
          <w:szCs w:val="28"/>
        </w:rPr>
        <w:t>251 «Об утверждении</w:t>
      </w:r>
      <w:r w:rsidR="00FC55AB" w:rsidRPr="000711D7">
        <w:rPr>
          <w:rFonts w:ascii="Times New Roman" w:hAnsi="Times New Roman"/>
          <w:sz w:val="28"/>
          <w:szCs w:val="28"/>
        </w:rPr>
        <w:t xml:space="preserve"> </w:t>
      </w:r>
      <w:r w:rsidRPr="000711D7">
        <w:rPr>
          <w:rFonts w:ascii="Times New Roman" w:eastAsia="PMingLiU" w:hAnsi="Times New Roman"/>
          <w:sz w:val="28"/>
          <w:szCs w:val="28"/>
        </w:rPr>
        <w:t>административн</w:t>
      </w:r>
      <w:r w:rsidR="00FC55AB" w:rsidRPr="000711D7">
        <w:rPr>
          <w:rFonts w:ascii="Times New Roman" w:eastAsia="PMingLiU" w:hAnsi="Times New Roman"/>
          <w:sz w:val="28"/>
          <w:szCs w:val="28"/>
        </w:rPr>
        <w:t>ого</w:t>
      </w:r>
      <w:r w:rsidRPr="000711D7">
        <w:rPr>
          <w:rFonts w:ascii="Times New Roman" w:eastAsia="PMingLiU" w:hAnsi="Times New Roman"/>
          <w:sz w:val="28"/>
          <w:szCs w:val="28"/>
        </w:rPr>
        <w:t xml:space="preserve"> регламент</w:t>
      </w:r>
      <w:r w:rsidR="00FC55AB" w:rsidRPr="000711D7">
        <w:rPr>
          <w:rFonts w:ascii="Times New Roman" w:eastAsia="PMingLiU" w:hAnsi="Times New Roman"/>
          <w:sz w:val="28"/>
          <w:szCs w:val="28"/>
        </w:rPr>
        <w:t>а</w:t>
      </w:r>
      <w:r w:rsidRPr="000711D7">
        <w:rPr>
          <w:rFonts w:ascii="Times New Roman" w:eastAsia="PMingLiU" w:hAnsi="Times New Roman"/>
          <w:sz w:val="28"/>
          <w:szCs w:val="28"/>
        </w:rPr>
        <w:t xml:space="preserve"> по предоставлению муниципальной услуги «</w:t>
      </w:r>
      <w:r w:rsidRPr="000711D7">
        <w:rPr>
          <w:rFonts w:ascii="Times New Roman" w:hAnsi="Times New Roman"/>
          <w:sz w:val="28"/>
          <w:szCs w:val="28"/>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0711D7">
        <w:rPr>
          <w:rFonts w:ascii="Times New Roman" w:eastAsia="PMingLiU" w:hAnsi="Times New Roman"/>
          <w:sz w:val="28"/>
          <w:szCs w:val="28"/>
        </w:rPr>
        <w:t>»</w:t>
      </w:r>
      <w:r w:rsidR="00C914CF" w:rsidRPr="000711D7">
        <w:rPr>
          <w:rFonts w:ascii="Times New Roman" w:eastAsia="PMingLiU" w:hAnsi="Times New Roman"/>
          <w:sz w:val="28"/>
          <w:szCs w:val="28"/>
        </w:rPr>
        <w:t xml:space="preserve"> </w:t>
      </w:r>
      <w:r w:rsidRPr="000711D7">
        <w:rPr>
          <w:rFonts w:ascii="Times New Roman" w:eastAsia="PMingLiU" w:hAnsi="Times New Roman"/>
          <w:sz w:val="28"/>
          <w:szCs w:val="28"/>
        </w:rPr>
        <w:t>(далее – регламент):</w:t>
      </w:r>
    </w:p>
    <w:p w14:paraId="6724D01F" w14:textId="77777777" w:rsidR="00EA099B" w:rsidRPr="000711D7" w:rsidRDefault="000711D7" w:rsidP="000711D7">
      <w:pPr>
        <w:widowControl w:val="0"/>
        <w:tabs>
          <w:tab w:val="left" w:pos="567"/>
        </w:tabs>
        <w:autoSpaceDE w:val="0"/>
        <w:autoSpaceDN w:val="0"/>
        <w:adjustRightInd w:val="0"/>
        <w:spacing w:before="60" w:after="60" w:line="240" w:lineRule="auto"/>
        <w:ind w:firstLine="426"/>
        <w:jc w:val="both"/>
        <w:rPr>
          <w:rFonts w:ascii="Times New Roman" w:eastAsia="PMingLiU" w:hAnsi="Times New Roman"/>
          <w:sz w:val="28"/>
          <w:szCs w:val="28"/>
        </w:rPr>
      </w:pPr>
      <w:r>
        <w:rPr>
          <w:rFonts w:ascii="Times New Roman" w:eastAsia="PMingLiU" w:hAnsi="Times New Roman"/>
          <w:sz w:val="28"/>
          <w:szCs w:val="28"/>
        </w:rPr>
        <w:t xml:space="preserve">1.1. </w:t>
      </w:r>
      <w:r w:rsidRPr="00600693">
        <w:rPr>
          <w:rFonts w:ascii="Times New Roman" w:eastAsia="PMingLiU" w:hAnsi="Times New Roman"/>
          <w:sz w:val="28"/>
          <w:szCs w:val="28"/>
        </w:rPr>
        <w:t xml:space="preserve">В разделе 11 «Исчерпывающий </w:t>
      </w:r>
      <w:r w:rsidRPr="00600693">
        <w:rPr>
          <w:rFonts w:ascii="Times New Roman" w:hAnsi="Times New Roman"/>
          <w:sz w:val="28"/>
          <w:szCs w:val="28"/>
        </w:rPr>
        <w:t>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rFonts w:ascii="Times New Roman" w:hAnsi="Times New Roman"/>
          <w:sz w:val="28"/>
          <w:szCs w:val="28"/>
        </w:rPr>
        <w:t>»</w:t>
      </w:r>
      <w:r w:rsidRPr="000711D7">
        <w:rPr>
          <w:rFonts w:ascii="Times New Roman" w:eastAsia="PMingLiU" w:hAnsi="Times New Roman"/>
          <w:sz w:val="28"/>
          <w:szCs w:val="28"/>
        </w:rPr>
        <w:t xml:space="preserve"> регламента </w:t>
      </w:r>
      <w:r w:rsidR="00846100">
        <w:rPr>
          <w:rFonts w:ascii="Times New Roman" w:eastAsia="PMingLiU" w:hAnsi="Times New Roman"/>
          <w:sz w:val="28"/>
          <w:szCs w:val="28"/>
        </w:rPr>
        <w:t>п</w:t>
      </w:r>
      <w:r w:rsidR="00846100" w:rsidRPr="000711D7">
        <w:rPr>
          <w:rFonts w:ascii="Times New Roman" w:eastAsia="PMingLiU" w:hAnsi="Times New Roman"/>
          <w:sz w:val="28"/>
          <w:szCs w:val="28"/>
        </w:rPr>
        <w:t>ункт 11.3</w:t>
      </w:r>
      <w:r w:rsidR="00EA099B" w:rsidRPr="000711D7">
        <w:rPr>
          <w:rFonts w:ascii="Times New Roman" w:eastAsia="PMingLiU" w:hAnsi="Times New Roman"/>
          <w:sz w:val="28"/>
          <w:szCs w:val="28"/>
        </w:rPr>
        <w:t xml:space="preserve"> изложить в следующей редакции</w:t>
      </w:r>
      <w:r w:rsidR="00EA099B" w:rsidRPr="000711D7">
        <w:rPr>
          <w:rFonts w:ascii="Times New Roman" w:eastAsia="PMingLiU" w:hAnsi="Times New Roman"/>
          <w:bCs/>
          <w:sz w:val="28"/>
          <w:szCs w:val="28"/>
        </w:rPr>
        <w:t xml:space="preserve">: «11.3. </w:t>
      </w:r>
      <w:r w:rsidR="00EA099B" w:rsidRPr="000711D7">
        <w:rPr>
          <w:rFonts w:ascii="Times New Roman" w:hAnsi="Times New Roman"/>
          <w:sz w:val="28"/>
          <w:szCs w:val="28"/>
        </w:rPr>
        <w:t xml:space="preserve">Комитет по управлению имуществом и </w:t>
      </w:r>
      <w:r w:rsidR="0018584D" w:rsidRPr="000711D7">
        <w:rPr>
          <w:rFonts w:ascii="Times New Roman" w:hAnsi="Times New Roman"/>
          <w:sz w:val="28"/>
          <w:szCs w:val="28"/>
        </w:rPr>
        <w:t>МФЦ</w:t>
      </w:r>
      <w:r w:rsidR="00EA099B" w:rsidRPr="000711D7">
        <w:rPr>
          <w:rFonts w:ascii="Times New Roman" w:hAnsi="Times New Roman"/>
          <w:sz w:val="28"/>
          <w:szCs w:val="28"/>
        </w:rPr>
        <w:t xml:space="preserve"> не вправе требовать от заявителя:</w:t>
      </w:r>
    </w:p>
    <w:p w14:paraId="0A512655" w14:textId="77777777" w:rsidR="00EA099B" w:rsidRPr="003D0BE6" w:rsidRDefault="00EA099B" w:rsidP="00EA099B">
      <w:pPr>
        <w:autoSpaceDE w:val="0"/>
        <w:autoSpaceDN w:val="0"/>
        <w:adjustRightInd w:val="0"/>
        <w:spacing w:after="0" w:line="240" w:lineRule="auto"/>
        <w:ind w:firstLine="539"/>
        <w:jc w:val="both"/>
        <w:rPr>
          <w:rFonts w:ascii="Times New Roman" w:hAnsi="Times New Roman"/>
          <w:sz w:val="28"/>
          <w:szCs w:val="28"/>
          <w:lang w:eastAsia="ru-RU"/>
        </w:rPr>
      </w:pPr>
      <w:r w:rsidRPr="003D0BE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приёме </w:t>
      </w:r>
      <w:r w:rsidRPr="003D0BE6">
        <w:rPr>
          <w:rFonts w:ascii="Times New Roman" w:hAnsi="Times New Roman"/>
          <w:sz w:val="28"/>
          <w:szCs w:val="28"/>
        </w:rPr>
        <w:lastRenderedPageBreak/>
        <w:t xml:space="preserve">документов, необходимых для предоставления </w:t>
      </w:r>
      <w:r w:rsidR="0018584D">
        <w:rPr>
          <w:rFonts w:ascii="Times New Roman" w:hAnsi="Times New Roman"/>
          <w:sz w:val="28"/>
          <w:szCs w:val="28"/>
        </w:rPr>
        <w:t>М</w:t>
      </w:r>
      <w:r w:rsidRPr="003D0BE6">
        <w:rPr>
          <w:rFonts w:ascii="Times New Roman" w:hAnsi="Times New Roman"/>
          <w:sz w:val="28"/>
          <w:szCs w:val="28"/>
        </w:rPr>
        <w:t xml:space="preserve">униципальной услуги, либо в предоставлении </w:t>
      </w:r>
      <w:r w:rsidR="0018584D">
        <w:rPr>
          <w:rFonts w:ascii="Times New Roman" w:hAnsi="Times New Roman"/>
          <w:sz w:val="28"/>
          <w:szCs w:val="28"/>
        </w:rPr>
        <w:t>М</w:t>
      </w:r>
      <w:r w:rsidRPr="003D0BE6">
        <w:rPr>
          <w:rFonts w:ascii="Times New Roman" w:hAnsi="Times New Roman"/>
          <w:sz w:val="28"/>
          <w:szCs w:val="28"/>
        </w:rPr>
        <w:t>униципальной услуги, за исключением следующих случаев:</w:t>
      </w:r>
    </w:p>
    <w:p w14:paraId="66384206" w14:textId="77777777" w:rsidR="00EA099B" w:rsidRPr="003D0BE6" w:rsidRDefault="00EA099B" w:rsidP="00EA099B">
      <w:pPr>
        <w:autoSpaceDE w:val="0"/>
        <w:autoSpaceDN w:val="0"/>
        <w:adjustRightInd w:val="0"/>
        <w:spacing w:after="0" w:line="240" w:lineRule="auto"/>
        <w:ind w:firstLine="540"/>
        <w:jc w:val="both"/>
        <w:rPr>
          <w:rFonts w:ascii="Times New Roman" w:hAnsi="Times New Roman"/>
          <w:sz w:val="28"/>
          <w:szCs w:val="28"/>
        </w:rPr>
      </w:pPr>
      <w:r w:rsidRPr="003D0BE6">
        <w:rPr>
          <w:rFonts w:ascii="Times New Roman" w:hAnsi="Times New Roman"/>
          <w:sz w:val="28"/>
          <w:szCs w:val="28"/>
        </w:rPr>
        <w:t xml:space="preserve">а) изменение требований нормативных правовых актов, касающихся предоставления </w:t>
      </w:r>
      <w:r w:rsidR="0018584D">
        <w:rPr>
          <w:rFonts w:ascii="Times New Roman" w:hAnsi="Times New Roman"/>
          <w:sz w:val="28"/>
          <w:szCs w:val="28"/>
        </w:rPr>
        <w:t>М</w:t>
      </w:r>
      <w:r w:rsidRPr="003D0BE6">
        <w:rPr>
          <w:rFonts w:ascii="Times New Roman" w:hAnsi="Times New Roman"/>
          <w:sz w:val="28"/>
          <w:szCs w:val="28"/>
        </w:rPr>
        <w:t xml:space="preserve">униципальной услуги, после первоначальной подачи заявления о предоставлении </w:t>
      </w:r>
      <w:r w:rsidR="0018584D">
        <w:rPr>
          <w:rFonts w:ascii="Times New Roman" w:hAnsi="Times New Roman"/>
          <w:sz w:val="28"/>
          <w:szCs w:val="28"/>
        </w:rPr>
        <w:t>М</w:t>
      </w:r>
      <w:r w:rsidRPr="003D0BE6">
        <w:rPr>
          <w:rFonts w:ascii="Times New Roman" w:hAnsi="Times New Roman"/>
          <w:sz w:val="28"/>
          <w:szCs w:val="28"/>
        </w:rPr>
        <w:t>униципальной услуги;</w:t>
      </w:r>
    </w:p>
    <w:p w14:paraId="1749D465" w14:textId="77777777" w:rsidR="00EA099B" w:rsidRPr="003D0BE6" w:rsidRDefault="00EA099B" w:rsidP="00EA099B">
      <w:pPr>
        <w:autoSpaceDE w:val="0"/>
        <w:autoSpaceDN w:val="0"/>
        <w:adjustRightInd w:val="0"/>
        <w:spacing w:after="0" w:line="240" w:lineRule="auto"/>
        <w:ind w:firstLine="540"/>
        <w:jc w:val="both"/>
        <w:rPr>
          <w:rFonts w:ascii="Times New Roman" w:hAnsi="Times New Roman"/>
          <w:sz w:val="28"/>
          <w:szCs w:val="28"/>
        </w:rPr>
      </w:pPr>
      <w:r w:rsidRPr="003D0BE6">
        <w:rPr>
          <w:rFonts w:ascii="Times New Roman" w:hAnsi="Times New Roman"/>
          <w:sz w:val="28"/>
          <w:szCs w:val="28"/>
        </w:rPr>
        <w:t xml:space="preserve">б) наличие ошибок в заявлении о предоставлении </w:t>
      </w:r>
      <w:r w:rsidR="0018584D">
        <w:rPr>
          <w:rFonts w:ascii="Times New Roman" w:hAnsi="Times New Roman"/>
          <w:sz w:val="28"/>
          <w:szCs w:val="28"/>
        </w:rPr>
        <w:t>М</w:t>
      </w:r>
      <w:r w:rsidRPr="003D0BE6">
        <w:rPr>
          <w:rFonts w:ascii="Times New Roman" w:hAnsi="Times New Roman"/>
          <w:sz w:val="28"/>
          <w:szCs w:val="28"/>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18584D">
        <w:rPr>
          <w:rFonts w:ascii="Times New Roman" w:hAnsi="Times New Roman"/>
          <w:sz w:val="28"/>
          <w:szCs w:val="28"/>
        </w:rPr>
        <w:t>М</w:t>
      </w:r>
      <w:r w:rsidRPr="003D0BE6">
        <w:rPr>
          <w:rFonts w:ascii="Times New Roman" w:hAnsi="Times New Roman"/>
          <w:sz w:val="28"/>
          <w:szCs w:val="28"/>
        </w:rPr>
        <w:t xml:space="preserve">униципальной услуги, либо в предоставлении </w:t>
      </w:r>
      <w:r w:rsidR="0018584D">
        <w:rPr>
          <w:rFonts w:ascii="Times New Roman" w:hAnsi="Times New Roman"/>
          <w:sz w:val="28"/>
          <w:szCs w:val="28"/>
        </w:rPr>
        <w:t>М</w:t>
      </w:r>
      <w:r w:rsidRPr="003D0BE6">
        <w:rPr>
          <w:rFonts w:ascii="Times New Roman" w:hAnsi="Times New Roman"/>
          <w:sz w:val="28"/>
          <w:szCs w:val="28"/>
        </w:rPr>
        <w:t>униципальной услуги и не включенных в представленный ранее комплект документов;</w:t>
      </w:r>
    </w:p>
    <w:p w14:paraId="0665F5F8" w14:textId="77777777" w:rsidR="00EA099B" w:rsidRPr="003D0BE6" w:rsidRDefault="00EA099B" w:rsidP="00EA099B">
      <w:pPr>
        <w:autoSpaceDE w:val="0"/>
        <w:autoSpaceDN w:val="0"/>
        <w:adjustRightInd w:val="0"/>
        <w:spacing w:after="0" w:line="240" w:lineRule="auto"/>
        <w:ind w:firstLine="540"/>
        <w:jc w:val="both"/>
        <w:rPr>
          <w:rFonts w:ascii="Times New Roman" w:hAnsi="Times New Roman"/>
          <w:sz w:val="28"/>
          <w:szCs w:val="28"/>
        </w:rPr>
      </w:pPr>
      <w:r w:rsidRPr="003D0BE6">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8584D">
        <w:rPr>
          <w:rFonts w:ascii="Times New Roman" w:hAnsi="Times New Roman"/>
          <w:sz w:val="28"/>
          <w:szCs w:val="28"/>
        </w:rPr>
        <w:t>М</w:t>
      </w:r>
      <w:r w:rsidRPr="003D0BE6">
        <w:rPr>
          <w:rFonts w:ascii="Times New Roman" w:hAnsi="Times New Roman"/>
          <w:sz w:val="28"/>
          <w:szCs w:val="28"/>
        </w:rPr>
        <w:t xml:space="preserve">униципальной услуги, либо в предоставлении </w:t>
      </w:r>
      <w:r w:rsidR="0018584D">
        <w:rPr>
          <w:rFonts w:ascii="Times New Roman" w:hAnsi="Times New Roman"/>
          <w:sz w:val="28"/>
          <w:szCs w:val="28"/>
        </w:rPr>
        <w:t>М</w:t>
      </w:r>
      <w:r w:rsidRPr="003D0BE6">
        <w:rPr>
          <w:rFonts w:ascii="Times New Roman" w:hAnsi="Times New Roman"/>
          <w:sz w:val="28"/>
          <w:szCs w:val="28"/>
        </w:rPr>
        <w:t>униципальной услуги;</w:t>
      </w:r>
    </w:p>
    <w:p w14:paraId="1099E551" w14:textId="77777777" w:rsidR="00EA099B" w:rsidRDefault="00EA099B" w:rsidP="00EA099B">
      <w:pPr>
        <w:pStyle w:val="affff3"/>
        <w:spacing w:after="0" w:line="240" w:lineRule="auto"/>
        <w:ind w:left="0" w:firstLine="567"/>
        <w:jc w:val="both"/>
        <w:rPr>
          <w:rFonts w:ascii="Times New Roman" w:hAnsi="Times New Roman"/>
          <w:sz w:val="28"/>
          <w:szCs w:val="28"/>
        </w:rPr>
      </w:pPr>
      <w:r w:rsidRPr="003D0BE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szCs w:val="28"/>
        </w:rPr>
        <w:t>Комитета по управлению имуществом</w:t>
      </w:r>
      <w:r w:rsidRPr="003D0BE6">
        <w:rPr>
          <w:rFonts w:ascii="Times New Roman" w:hAnsi="Times New Roman"/>
          <w:sz w:val="28"/>
          <w:szCs w:val="28"/>
        </w:rPr>
        <w:t xml:space="preserve">, муниципального служащего, работника МФЦ, в предоставлении </w:t>
      </w:r>
      <w:r w:rsidR="0018584D">
        <w:rPr>
          <w:rFonts w:ascii="Times New Roman" w:hAnsi="Times New Roman"/>
          <w:sz w:val="28"/>
          <w:szCs w:val="28"/>
        </w:rPr>
        <w:t>М</w:t>
      </w:r>
      <w:r w:rsidRPr="003D0BE6">
        <w:rPr>
          <w:rFonts w:ascii="Times New Roman" w:hAnsi="Times New Roman"/>
          <w:sz w:val="28"/>
          <w:szCs w:val="28"/>
        </w:rPr>
        <w:t>униципальной услуг</w:t>
      </w:r>
      <w:r w:rsidR="00FB31CA">
        <w:rPr>
          <w:rFonts w:ascii="Times New Roman" w:hAnsi="Times New Roman"/>
          <w:sz w:val="28"/>
          <w:szCs w:val="28"/>
        </w:rPr>
        <w:t>и</w:t>
      </w:r>
      <w:r w:rsidRPr="003D0BE6">
        <w:rPr>
          <w:rFonts w:ascii="Times New Roman" w:hAnsi="Times New Roman"/>
          <w:sz w:val="28"/>
          <w:szCs w:val="28"/>
        </w:rPr>
        <w:t>,</w:t>
      </w:r>
      <w:r w:rsidR="0036638D">
        <w:rPr>
          <w:rFonts w:ascii="Times New Roman" w:hAnsi="Times New Roman"/>
          <w:sz w:val="28"/>
          <w:szCs w:val="28"/>
        </w:rPr>
        <w:t xml:space="preserve"> при первоначальном отказе в приёме документов, необходимых для предоставления М</w:t>
      </w:r>
      <w:r w:rsidR="0036638D" w:rsidRPr="003D0BE6">
        <w:rPr>
          <w:rFonts w:ascii="Times New Roman" w:hAnsi="Times New Roman"/>
          <w:sz w:val="28"/>
          <w:szCs w:val="28"/>
        </w:rPr>
        <w:t>униципальной услуг</w:t>
      </w:r>
      <w:r w:rsidR="0036638D">
        <w:rPr>
          <w:rFonts w:ascii="Times New Roman" w:hAnsi="Times New Roman"/>
          <w:sz w:val="28"/>
          <w:szCs w:val="28"/>
        </w:rPr>
        <w:t>и,</w:t>
      </w:r>
      <w:r w:rsidRPr="003D0BE6">
        <w:rPr>
          <w:rFonts w:ascii="Times New Roman" w:hAnsi="Times New Roman"/>
          <w:sz w:val="28"/>
          <w:szCs w:val="28"/>
        </w:rPr>
        <w:t xml:space="preserve"> о чём в письменном виде за подписью уполномоченного лица </w:t>
      </w:r>
      <w:r>
        <w:rPr>
          <w:rFonts w:ascii="Times New Roman" w:hAnsi="Times New Roman"/>
          <w:sz w:val="28"/>
          <w:szCs w:val="28"/>
        </w:rPr>
        <w:t>Комитета по управлению имуществом</w:t>
      </w:r>
      <w:r w:rsidRPr="003D0BE6">
        <w:rPr>
          <w:rFonts w:ascii="Times New Roman" w:hAnsi="Times New Roman"/>
          <w:sz w:val="28"/>
          <w:szCs w:val="28"/>
        </w:rPr>
        <w:t>, руководителя МФЦ приносятся извинения за доставленные неудобства».</w:t>
      </w:r>
    </w:p>
    <w:p w14:paraId="7AFF0D11" w14:textId="77777777" w:rsidR="00FB31CA" w:rsidRPr="006C3339" w:rsidRDefault="00FB31CA" w:rsidP="006C3339">
      <w:pPr>
        <w:pStyle w:val="affff3"/>
        <w:numPr>
          <w:ilvl w:val="1"/>
          <w:numId w:val="55"/>
        </w:numPr>
        <w:spacing w:after="0" w:line="240" w:lineRule="auto"/>
        <w:ind w:left="0" w:firstLine="567"/>
        <w:jc w:val="both"/>
        <w:rPr>
          <w:rFonts w:ascii="Times New Roman" w:hAnsi="Times New Roman"/>
          <w:sz w:val="28"/>
          <w:szCs w:val="28"/>
        </w:rPr>
      </w:pPr>
      <w:r w:rsidRPr="006C3339">
        <w:rPr>
          <w:rFonts w:ascii="Times New Roman" w:eastAsia="PMingLiU" w:hAnsi="Times New Roman"/>
          <w:bCs/>
          <w:sz w:val="28"/>
          <w:szCs w:val="28"/>
        </w:rPr>
        <w:t xml:space="preserve">Дополнить раздел 14 «Отзыв заявления на предоставление Муниципальной услуги» </w:t>
      </w:r>
      <w:r w:rsidR="006C3339" w:rsidRPr="006C3339">
        <w:rPr>
          <w:rFonts w:ascii="Times New Roman" w:eastAsia="PMingLiU" w:hAnsi="Times New Roman"/>
          <w:bCs/>
          <w:sz w:val="28"/>
          <w:szCs w:val="28"/>
        </w:rPr>
        <w:t xml:space="preserve">регламента </w:t>
      </w:r>
      <w:r w:rsidRPr="006C3339">
        <w:rPr>
          <w:rFonts w:ascii="Times New Roman" w:eastAsia="PMingLiU" w:hAnsi="Times New Roman"/>
          <w:bCs/>
          <w:sz w:val="28"/>
          <w:szCs w:val="28"/>
        </w:rPr>
        <w:t xml:space="preserve">пунктом 14.15 следующего содержания: </w:t>
      </w:r>
    </w:p>
    <w:p w14:paraId="25A551AB" w14:textId="77777777" w:rsidR="00FB31CA" w:rsidRDefault="00FB31CA" w:rsidP="00FB31CA">
      <w:pPr>
        <w:pStyle w:val="affff3"/>
        <w:spacing w:after="0" w:line="240" w:lineRule="auto"/>
        <w:ind w:left="0" w:firstLine="567"/>
        <w:jc w:val="both"/>
        <w:rPr>
          <w:rFonts w:ascii="Times New Roman" w:eastAsia="PMingLiU" w:hAnsi="Times New Roman"/>
          <w:bCs/>
          <w:sz w:val="28"/>
          <w:szCs w:val="28"/>
        </w:rPr>
      </w:pPr>
      <w:r>
        <w:rPr>
          <w:rFonts w:ascii="Times New Roman" w:eastAsia="PMingLiU" w:hAnsi="Times New Roman"/>
          <w:bCs/>
          <w:sz w:val="28"/>
          <w:szCs w:val="28"/>
        </w:rPr>
        <w:t xml:space="preserve">«14.15. Заявитель вправе обратиться в адрес Комитета по управлению имуществом или по адресу электронной </w:t>
      </w:r>
      <w:r w:rsidR="006C3339">
        <w:rPr>
          <w:rFonts w:ascii="Times New Roman" w:eastAsia="PMingLiU" w:hAnsi="Times New Roman"/>
          <w:bCs/>
          <w:sz w:val="28"/>
          <w:szCs w:val="28"/>
        </w:rPr>
        <w:t>почты, указанному в Приложении 2</w:t>
      </w:r>
      <w:r>
        <w:rPr>
          <w:rFonts w:ascii="Times New Roman" w:eastAsia="PMingLiU" w:hAnsi="Times New Roman"/>
          <w:bCs/>
          <w:sz w:val="28"/>
          <w:szCs w:val="28"/>
        </w:rPr>
        <w:t xml:space="preserve"> к настоящему административному регламенту, с личным письменным заявлением в свободной форме об оставлении его запроса о предоставлении Муниципальной услуги без рассмотрения.</w:t>
      </w:r>
    </w:p>
    <w:p w14:paraId="523AD6C6" w14:textId="77777777" w:rsidR="006C3339" w:rsidRDefault="00FB31CA" w:rsidP="006C3339">
      <w:pPr>
        <w:pStyle w:val="affff3"/>
        <w:spacing w:after="0" w:line="240" w:lineRule="auto"/>
        <w:ind w:left="0" w:firstLine="567"/>
        <w:jc w:val="both"/>
        <w:rPr>
          <w:rFonts w:ascii="Times New Roman" w:hAnsi="Times New Roman"/>
          <w:sz w:val="28"/>
          <w:szCs w:val="28"/>
        </w:rPr>
      </w:pPr>
      <w:r>
        <w:rPr>
          <w:rFonts w:ascii="Times New Roman" w:hAnsi="Times New Roman"/>
          <w:sz w:val="28"/>
          <w:szCs w:val="28"/>
        </w:rPr>
        <w:t>В этом случае, Комитет по управлению имуществом рассматривает полученное заявление об оставлении запроса о предоставлении муниципальной услуги без рассмотрения в течение 1 рабочего дня и направляет подписанное уполномоченным должностным лицом Комитета по управлению имуществом на бланке Комитета по управлению имуществом, об оставлении запроса о предоставлении Муниципальной услуги без рассмотрения по адресу, указанному в заявлении»</w:t>
      </w:r>
      <w:r w:rsidR="00C673C2">
        <w:rPr>
          <w:rFonts w:ascii="Times New Roman" w:hAnsi="Times New Roman"/>
          <w:sz w:val="28"/>
          <w:szCs w:val="28"/>
        </w:rPr>
        <w:t>.</w:t>
      </w:r>
    </w:p>
    <w:p w14:paraId="364E58F9" w14:textId="77777777" w:rsidR="00852D55" w:rsidRPr="00852D55" w:rsidRDefault="006C3339" w:rsidP="006C3339">
      <w:pPr>
        <w:pStyle w:val="affff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1.3. </w:t>
      </w:r>
      <w:r w:rsidR="00EA099B" w:rsidRPr="00F71D44">
        <w:rPr>
          <w:rFonts w:ascii="Times New Roman" w:eastAsia="PMingLiU" w:hAnsi="Times New Roman"/>
          <w:bCs/>
          <w:sz w:val="28"/>
          <w:szCs w:val="28"/>
        </w:rPr>
        <w:t xml:space="preserve">Дополнить </w:t>
      </w:r>
      <w:r w:rsidR="0018584D">
        <w:rPr>
          <w:rFonts w:ascii="Times New Roman" w:eastAsia="PMingLiU" w:hAnsi="Times New Roman"/>
          <w:bCs/>
          <w:sz w:val="28"/>
          <w:szCs w:val="28"/>
        </w:rPr>
        <w:t>раздел 18</w:t>
      </w:r>
      <w:r w:rsidR="00EA099B" w:rsidRPr="00F71D44">
        <w:rPr>
          <w:rFonts w:ascii="Times New Roman" w:eastAsia="PMingLiU" w:hAnsi="Times New Roman"/>
          <w:bCs/>
          <w:sz w:val="28"/>
          <w:szCs w:val="28"/>
        </w:rPr>
        <w:t xml:space="preserve"> </w:t>
      </w:r>
      <w:r w:rsidR="0018584D">
        <w:rPr>
          <w:rFonts w:ascii="Times New Roman" w:eastAsia="PMingLiU" w:hAnsi="Times New Roman"/>
          <w:bCs/>
          <w:sz w:val="28"/>
          <w:szCs w:val="28"/>
        </w:rPr>
        <w:t xml:space="preserve">«Способы получения Заявителем результатов предоставления Муниципальной услуги» </w:t>
      </w:r>
      <w:r w:rsidRPr="00F71D44">
        <w:rPr>
          <w:rFonts w:ascii="Times New Roman" w:eastAsia="PMingLiU" w:hAnsi="Times New Roman"/>
          <w:bCs/>
          <w:sz w:val="28"/>
          <w:szCs w:val="28"/>
        </w:rPr>
        <w:t xml:space="preserve">регламента </w:t>
      </w:r>
      <w:r w:rsidR="00EA099B" w:rsidRPr="00F71D44">
        <w:rPr>
          <w:rFonts w:ascii="Times New Roman" w:eastAsia="PMingLiU" w:hAnsi="Times New Roman"/>
          <w:bCs/>
          <w:sz w:val="28"/>
          <w:szCs w:val="28"/>
        </w:rPr>
        <w:t xml:space="preserve">пунктами </w:t>
      </w:r>
      <w:r w:rsidR="00EA099B">
        <w:rPr>
          <w:rFonts w:ascii="Times New Roman" w:eastAsia="PMingLiU" w:hAnsi="Times New Roman"/>
          <w:bCs/>
          <w:sz w:val="28"/>
          <w:szCs w:val="28"/>
        </w:rPr>
        <w:t>18.3</w:t>
      </w:r>
      <w:r w:rsidR="00EA099B" w:rsidRPr="00F71D44">
        <w:rPr>
          <w:rFonts w:ascii="Times New Roman" w:eastAsia="PMingLiU" w:hAnsi="Times New Roman"/>
          <w:bCs/>
          <w:sz w:val="28"/>
          <w:szCs w:val="28"/>
        </w:rPr>
        <w:t xml:space="preserve">, </w:t>
      </w:r>
      <w:r w:rsidR="00EA099B">
        <w:rPr>
          <w:rFonts w:ascii="Times New Roman" w:eastAsia="PMingLiU" w:hAnsi="Times New Roman"/>
          <w:bCs/>
          <w:sz w:val="28"/>
          <w:szCs w:val="28"/>
        </w:rPr>
        <w:t>18</w:t>
      </w:r>
      <w:r w:rsidR="00EA099B" w:rsidRPr="00F71D44">
        <w:rPr>
          <w:rFonts w:ascii="Times New Roman" w:eastAsia="PMingLiU" w:hAnsi="Times New Roman"/>
          <w:bCs/>
          <w:sz w:val="28"/>
          <w:szCs w:val="28"/>
        </w:rPr>
        <w:t>.</w:t>
      </w:r>
      <w:r w:rsidR="00EA099B">
        <w:rPr>
          <w:rFonts w:ascii="Times New Roman" w:eastAsia="PMingLiU" w:hAnsi="Times New Roman"/>
          <w:bCs/>
          <w:sz w:val="28"/>
          <w:szCs w:val="28"/>
        </w:rPr>
        <w:t>4</w:t>
      </w:r>
      <w:r w:rsidR="00EA099B" w:rsidRPr="00F71D44">
        <w:rPr>
          <w:rFonts w:ascii="Times New Roman" w:eastAsia="PMingLiU" w:hAnsi="Times New Roman"/>
          <w:bCs/>
          <w:sz w:val="28"/>
          <w:szCs w:val="28"/>
        </w:rPr>
        <w:t xml:space="preserve">, </w:t>
      </w:r>
      <w:r w:rsidR="00EA099B">
        <w:rPr>
          <w:rFonts w:ascii="Times New Roman" w:eastAsia="PMingLiU" w:hAnsi="Times New Roman"/>
          <w:bCs/>
          <w:sz w:val="28"/>
          <w:szCs w:val="28"/>
        </w:rPr>
        <w:t>18</w:t>
      </w:r>
      <w:r w:rsidR="00EA099B" w:rsidRPr="00F71D44">
        <w:rPr>
          <w:rFonts w:ascii="Times New Roman" w:eastAsia="PMingLiU" w:hAnsi="Times New Roman"/>
          <w:bCs/>
          <w:sz w:val="28"/>
          <w:szCs w:val="28"/>
        </w:rPr>
        <w:t>.</w:t>
      </w:r>
      <w:r w:rsidR="00EA099B">
        <w:rPr>
          <w:rFonts w:ascii="Times New Roman" w:eastAsia="PMingLiU" w:hAnsi="Times New Roman"/>
          <w:bCs/>
          <w:sz w:val="28"/>
          <w:szCs w:val="28"/>
        </w:rPr>
        <w:t>5</w:t>
      </w:r>
      <w:r w:rsidR="00EA099B" w:rsidRPr="00F71D44">
        <w:rPr>
          <w:rFonts w:ascii="Times New Roman" w:eastAsia="PMingLiU" w:hAnsi="Times New Roman"/>
          <w:bCs/>
          <w:sz w:val="28"/>
          <w:szCs w:val="28"/>
        </w:rPr>
        <w:t xml:space="preserve">, </w:t>
      </w:r>
      <w:r w:rsidR="00EA099B">
        <w:rPr>
          <w:rFonts w:ascii="Times New Roman" w:eastAsia="PMingLiU" w:hAnsi="Times New Roman"/>
          <w:bCs/>
          <w:sz w:val="28"/>
          <w:szCs w:val="28"/>
        </w:rPr>
        <w:t>18.6</w:t>
      </w:r>
      <w:r w:rsidR="00EA099B" w:rsidRPr="00F71D44">
        <w:rPr>
          <w:rFonts w:ascii="Times New Roman" w:eastAsia="PMingLiU" w:hAnsi="Times New Roman"/>
          <w:bCs/>
          <w:sz w:val="28"/>
          <w:szCs w:val="28"/>
        </w:rPr>
        <w:t xml:space="preserve">, </w:t>
      </w:r>
      <w:r w:rsidR="00EA099B">
        <w:rPr>
          <w:rFonts w:ascii="Times New Roman" w:eastAsia="PMingLiU" w:hAnsi="Times New Roman"/>
          <w:bCs/>
          <w:sz w:val="28"/>
          <w:szCs w:val="28"/>
        </w:rPr>
        <w:t>18.6</w:t>
      </w:r>
      <w:r w:rsidR="00EA099B" w:rsidRPr="00F71D44">
        <w:rPr>
          <w:rFonts w:ascii="Times New Roman" w:eastAsia="PMingLiU" w:hAnsi="Times New Roman"/>
          <w:bCs/>
          <w:sz w:val="28"/>
          <w:szCs w:val="28"/>
        </w:rPr>
        <w:t xml:space="preserve">.1, </w:t>
      </w:r>
      <w:r w:rsidR="00EA099B">
        <w:rPr>
          <w:rFonts w:ascii="Times New Roman" w:eastAsia="PMingLiU" w:hAnsi="Times New Roman"/>
          <w:bCs/>
          <w:sz w:val="28"/>
          <w:szCs w:val="28"/>
        </w:rPr>
        <w:t>18.6.</w:t>
      </w:r>
      <w:r w:rsidR="00EA099B" w:rsidRPr="00F71D44">
        <w:rPr>
          <w:rFonts w:ascii="Times New Roman" w:eastAsia="PMingLiU" w:hAnsi="Times New Roman"/>
          <w:bCs/>
          <w:sz w:val="28"/>
          <w:szCs w:val="28"/>
        </w:rPr>
        <w:t xml:space="preserve">2, </w:t>
      </w:r>
      <w:r w:rsidR="00EA099B">
        <w:rPr>
          <w:rFonts w:ascii="Times New Roman" w:eastAsia="PMingLiU" w:hAnsi="Times New Roman"/>
          <w:bCs/>
          <w:sz w:val="28"/>
          <w:szCs w:val="28"/>
        </w:rPr>
        <w:t>18.6</w:t>
      </w:r>
      <w:r w:rsidR="00EA099B" w:rsidRPr="00F71D44">
        <w:rPr>
          <w:rFonts w:ascii="Times New Roman" w:eastAsia="PMingLiU" w:hAnsi="Times New Roman"/>
          <w:bCs/>
          <w:sz w:val="28"/>
          <w:szCs w:val="28"/>
        </w:rPr>
        <w:t xml:space="preserve">.3, </w:t>
      </w:r>
      <w:r w:rsidR="00EA099B">
        <w:rPr>
          <w:rFonts w:ascii="Times New Roman" w:eastAsia="PMingLiU" w:hAnsi="Times New Roman"/>
          <w:bCs/>
          <w:sz w:val="28"/>
          <w:szCs w:val="28"/>
        </w:rPr>
        <w:t>18.6</w:t>
      </w:r>
      <w:r w:rsidR="00EA099B" w:rsidRPr="00F71D44">
        <w:rPr>
          <w:rFonts w:ascii="Times New Roman" w:eastAsia="PMingLiU" w:hAnsi="Times New Roman"/>
          <w:bCs/>
          <w:sz w:val="28"/>
          <w:szCs w:val="28"/>
        </w:rPr>
        <w:t xml:space="preserve">.4 следующего содержания: </w:t>
      </w:r>
    </w:p>
    <w:p w14:paraId="76B829A3" w14:textId="77777777" w:rsidR="00EA099B" w:rsidRPr="00F71D44" w:rsidRDefault="00EA099B" w:rsidP="00852D55">
      <w:pPr>
        <w:pStyle w:val="affff3"/>
        <w:spacing w:after="0" w:line="240" w:lineRule="auto"/>
        <w:ind w:left="0" w:firstLine="567"/>
        <w:jc w:val="both"/>
        <w:rPr>
          <w:rFonts w:ascii="Times New Roman" w:hAnsi="Times New Roman"/>
          <w:sz w:val="28"/>
          <w:szCs w:val="28"/>
        </w:rPr>
      </w:pPr>
      <w:r w:rsidRPr="00F71D44">
        <w:rPr>
          <w:rFonts w:ascii="Times New Roman" w:eastAsia="PMingLiU" w:hAnsi="Times New Roman"/>
          <w:bCs/>
          <w:sz w:val="28"/>
          <w:szCs w:val="28"/>
        </w:rPr>
        <w:t>«</w:t>
      </w:r>
      <w:r>
        <w:rPr>
          <w:rFonts w:ascii="Times New Roman" w:eastAsia="PMingLiU" w:hAnsi="Times New Roman"/>
          <w:bCs/>
          <w:sz w:val="28"/>
          <w:szCs w:val="28"/>
        </w:rPr>
        <w:t>18.3.</w:t>
      </w:r>
      <w:r w:rsidRPr="00F71D44">
        <w:rPr>
          <w:rFonts w:ascii="Times New Roman" w:eastAsia="PMingLiU" w:hAnsi="Times New Roman"/>
          <w:bCs/>
          <w:sz w:val="28"/>
          <w:szCs w:val="28"/>
        </w:rPr>
        <w:t xml:space="preserve"> </w:t>
      </w:r>
      <w:r w:rsidRPr="00F71D44">
        <w:rPr>
          <w:rFonts w:ascii="Times New Roman" w:hAnsi="Times New Roman"/>
          <w:sz w:val="28"/>
          <w:szCs w:val="28"/>
          <w:lang w:eastAsia="ru-RU"/>
        </w:rPr>
        <w:t>В случае утраты документа, являющегося результатом оказания Муниципальной услуги, Заявитель (представитель Заявителя) вправе обратиться в адрес Комитета по управлению имуществом или по адресу электронной почты, указанному в</w:t>
      </w:r>
      <w:r w:rsidRPr="00924846">
        <w:rPr>
          <w:rFonts w:ascii="Times New Roman" w:hAnsi="Times New Roman"/>
          <w:sz w:val="28"/>
          <w:szCs w:val="28"/>
          <w:lang w:eastAsia="ru-RU"/>
        </w:rPr>
        <w:t xml:space="preserve"> </w:t>
      </w:r>
      <w:hyperlink r:id="rId9" w:anchor="Приложение2" w:history="1">
        <w:r w:rsidRPr="00924846">
          <w:rPr>
            <w:rStyle w:val="a7"/>
            <w:rFonts w:ascii="Times New Roman" w:hAnsi="Times New Roman"/>
            <w:color w:val="auto"/>
            <w:sz w:val="28"/>
            <w:szCs w:val="28"/>
            <w:u w:val="none"/>
            <w:lang w:eastAsia="ru-RU"/>
          </w:rPr>
          <w:t>Приложении 2</w:t>
        </w:r>
      </w:hyperlink>
      <w:r w:rsidRPr="00F71D44">
        <w:rPr>
          <w:rFonts w:ascii="Times New Roman" w:hAnsi="Times New Roman"/>
          <w:sz w:val="28"/>
          <w:szCs w:val="28"/>
          <w:lang w:eastAsia="ru-RU"/>
        </w:rPr>
        <w:t xml:space="preserve"> к настоящему Административному регламенту, с личным письменным заявлением в свободной форме о выдаче дубликата утраченного документа.</w:t>
      </w:r>
    </w:p>
    <w:p w14:paraId="1222429C" w14:textId="77777777" w:rsidR="00EA099B" w:rsidRPr="00F71D44" w:rsidRDefault="00EA099B" w:rsidP="00EA099B">
      <w:pPr>
        <w:pStyle w:val="affff3"/>
        <w:spacing w:after="0" w:line="240" w:lineRule="auto"/>
        <w:ind w:left="0" w:firstLine="567"/>
        <w:jc w:val="both"/>
        <w:rPr>
          <w:rFonts w:ascii="Times New Roman" w:hAnsi="Times New Roman" w:cstheme="minorBidi"/>
          <w:sz w:val="28"/>
          <w:szCs w:val="28"/>
          <w:lang w:eastAsia="ru-RU"/>
        </w:rPr>
      </w:pPr>
      <w:r>
        <w:rPr>
          <w:rFonts w:ascii="Times New Roman" w:hAnsi="Times New Roman"/>
          <w:sz w:val="28"/>
          <w:szCs w:val="28"/>
          <w:lang w:eastAsia="ru-RU"/>
        </w:rPr>
        <w:lastRenderedPageBreak/>
        <w:t>18.4</w:t>
      </w:r>
      <w:r w:rsidRPr="00F71D44">
        <w:rPr>
          <w:rFonts w:ascii="Times New Roman" w:hAnsi="Times New Roman"/>
          <w:sz w:val="28"/>
          <w:szCs w:val="28"/>
          <w:lang w:eastAsia="ru-RU"/>
        </w:rPr>
        <w:t>. Дубликат, подписанный живой подписью уполномоченного должностного лица Комитета по управлению имуществом, выдается по форме документа, соответствующего полученному ранее Заявителем результату оказания Муниципальной услуги, с пометкой в правом верхнем углу первой страницы документа «ДУБЛИКАТ».</w:t>
      </w:r>
    </w:p>
    <w:p w14:paraId="47621FD5" w14:textId="77777777" w:rsidR="00EA099B" w:rsidRPr="00F71D44" w:rsidRDefault="00EA099B" w:rsidP="00EA099B">
      <w:pPr>
        <w:pStyle w:val="affff3"/>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18.5</w:t>
      </w:r>
      <w:r w:rsidRPr="00F71D44">
        <w:rPr>
          <w:rFonts w:ascii="Times New Roman" w:hAnsi="Times New Roman"/>
          <w:sz w:val="28"/>
          <w:szCs w:val="28"/>
          <w:lang w:eastAsia="ru-RU"/>
        </w:rPr>
        <w:t>. Предоставление Заявителю дубликата документа осуществляется в Комитете по управлению имуществом в течение 5 рабочих дней со дня регистрации заявления в Комитете по управлению имуществом.</w:t>
      </w:r>
    </w:p>
    <w:p w14:paraId="1A6BFAF5" w14:textId="77777777" w:rsidR="00EA099B" w:rsidRPr="00F71D44" w:rsidRDefault="00EA099B" w:rsidP="00EA099B">
      <w:pPr>
        <w:pStyle w:val="affff3"/>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18.6</w:t>
      </w:r>
      <w:r w:rsidRPr="00F71D44">
        <w:rPr>
          <w:rFonts w:ascii="Times New Roman" w:hAnsi="Times New Roman"/>
          <w:sz w:val="28"/>
          <w:szCs w:val="28"/>
          <w:lang w:eastAsia="ru-RU"/>
        </w:rPr>
        <w:t>. Основаниями для отказа в выдаче дубликата документа являются:</w:t>
      </w:r>
    </w:p>
    <w:p w14:paraId="3B8754E8" w14:textId="77777777" w:rsidR="00EA099B" w:rsidRPr="00F71D44" w:rsidRDefault="00EA099B" w:rsidP="00EA099B">
      <w:pPr>
        <w:pStyle w:val="affff3"/>
        <w:spacing w:after="0" w:line="240" w:lineRule="auto"/>
        <w:ind w:left="0" w:firstLine="567"/>
        <w:jc w:val="both"/>
        <w:rPr>
          <w:rFonts w:ascii="Times New Roman" w:hAnsi="Times New Roman"/>
          <w:sz w:val="28"/>
          <w:szCs w:val="28"/>
        </w:rPr>
      </w:pPr>
      <w:r>
        <w:rPr>
          <w:rFonts w:ascii="Times New Roman" w:hAnsi="Times New Roman"/>
          <w:sz w:val="28"/>
          <w:szCs w:val="28"/>
          <w:lang w:eastAsia="ru-RU"/>
        </w:rPr>
        <w:t>18.6</w:t>
      </w:r>
      <w:r w:rsidRPr="00F71D44">
        <w:rPr>
          <w:rFonts w:ascii="Times New Roman" w:hAnsi="Times New Roman"/>
          <w:sz w:val="28"/>
          <w:szCs w:val="28"/>
          <w:lang w:eastAsia="ru-RU"/>
        </w:rPr>
        <w:t>.1.</w:t>
      </w:r>
      <w:r w:rsidRPr="00F71D44">
        <w:rPr>
          <w:rFonts w:ascii="Times New Roman" w:hAnsi="Times New Roman"/>
          <w:sz w:val="28"/>
          <w:szCs w:val="28"/>
        </w:rPr>
        <w:t xml:space="preserve"> несоответствие категории Заявителя кругу лиц, указанных в разделе 2 настоящего Административного регламента;</w:t>
      </w:r>
    </w:p>
    <w:p w14:paraId="51D12232" w14:textId="77777777" w:rsidR="00EA099B" w:rsidRPr="009F0690" w:rsidRDefault="00EA099B" w:rsidP="00EA099B">
      <w:pPr>
        <w:pStyle w:val="111"/>
        <w:numPr>
          <w:ilvl w:val="0"/>
          <w:numId w:val="0"/>
        </w:numPr>
        <w:spacing w:line="240" w:lineRule="auto"/>
        <w:ind w:firstLine="567"/>
      </w:pPr>
      <w:r>
        <w:t>18.6</w:t>
      </w:r>
      <w:r w:rsidRPr="009F0690">
        <w:t>.2.  заявление подано лицом, не имеющим полномочий представлять интересы Заявителя;</w:t>
      </w:r>
    </w:p>
    <w:p w14:paraId="5F19B0CD" w14:textId="77777777" w:rsidR="00EA099B" w:rsidRPr="009F0690" w:rsidRDefault="00EA099B" w:rsidP="00EA099B">
      <w:pPr>
        <w:pStyle w:val="111"/>
        <w:numPr>
          <w:ilvl w:val="0"/>
          <w:numId w:val="0"/>
        </w:numPr>
        <w:spacing w:line="240" w:lineRule="auto"/>
        <w:ind w:firstLine="567"/>
      </w:pPr>
      <w:r>
        <w:t>18.6</w:t>
      </w:r>
      <w:r w:rsidRPr="009F0690">
        <w:t xml:space="preserve">.3. Заявитель ранее не обращался за оказанием Муниципальной услуги; </w:t>
      </w:r>
    </w:p>
    <w:p w14:paraId="77A0A41A" w14:textId="77777777" w:rsidR="006C3339" w:rsidRDefault="00EA099B" w:rsidP="006C3339">
      <w:pPr>
        <w:pStyle w:val="affff3"/>
        <w:spacing w:after="0" w:line="240" w:lineRule="auto"/>
        <w:ind w:left="0" w:firstLine="567"/>
        <w:jc w:val="both"/>
        <w:rPr>
          <w:rFonts w:ascii="Times New Roman" w:hAnsi="Times New Roman"/>
          <w:sz w:val="28"/>
          <w:szCs w:val="28"/>
        </w:rPr>
      </w:pPr>
      <w:r>
        <w:rPr>
          <w:rFonts w:ascii="Times New Roman" w:hAnsi="Times New Roman"/>
          <w:sz w:val="28"/>
          <w:szCs w:val="28"/>
        </w:rPr>
        <w:t>18.6</w:t>
      </w:r>
      <w:r w:rsidRPr="009F0690">
        <w:rPr>
          <w:rFonts w:ascii="Times New Roman" w:hAnsi="Times New Roman"/>
          <w:sz w:val="28"/>
          <w:szCs w:val="28"/>
        </w:rPr>
        <w:t>.4. отзыв заявления по инициативе Заявителя</w:t>
      </w:r>
      <w:r>
        <w:rPr>
          <w:rFonts w:ascii="Times New Roman" w:hAnsi="Times New Roman"/>
          <w:sz w:val="28"/>
          <w:szCs w:val="28"/>
        </w:rPr>
        <w:t>»</w:t>
      </w:r>
      <w:r w:rsidR="00905841">
        <w:rPr>
          <w:rFonts w:ascii="Times New Roman" w:hAnsi="Times New Roman"/>
          <w:sz w:val="28"/>
          <w:szCs w:val="28"/>
        </w:rPr>
        <w:t>.</w:t>
      </w:r>
    </w:p>
    <w:p w14:paraId="68C46E68" w14:textId="77777777" w:rsidR="006C3339" w:rsidRDefault="006C3339" w:rsidP="006C3339">
      <w:pPr>
        <w:pStyle w:val="affff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1.4. </w:t>
      </w:r>
      <w:r w:rsidR="00EA099B" w:rsidRPr="00B75043">
        <w:rPr>
          <w:rFonts w:ascii="Times New Roman" w:hAnsi="Times New Roman"/>
          <w:sz w:val="28"/>
          <w:szCs w:val="28"/>
        </w:rPr>
        <w:t>Дополнить раздел 2</w:t>
      </w:r>
      <w:r w:rsidR="00EA099B">
        <w:rPr>
          <w:rFonts w:ascii="Times New Roman" w:hAnsi="Times New Roman"/>
          <w:sz w:val="28"/>
          <w:szCs w:val="28"/>
        </w:rPr>
        <w:t>4</w:t>
      </w:r>
      <w:r w:rsidR="00EA099B" w:rsidRPr="00B75043">
        <w:rPr>
          <w:rFonts w:ascii="Times New Roman" w:hAnsi="Times New Roman"/>
          <w:sz w:val="28"/>
          <w:szCs w:val="28"/>
        </w:rPr>
        <w:t xml:space="preserve"> «Состав, </w:t>
      </w:r>
      <w:r w:rsidR="00EA099B" w:rsidRPr="00F71D44">
        <w:rPr>
          <w:rFonts w:ascii="Times New Roman" w:hAnsi="Times New Roman"/>
          <w:sz w:val="28"/>
          <w:szCs w:val="28"/>
        </w:rPr>
        <w:t xml:space="preserve">последовательность и сроки выполнения административных процедур (действий) при предоставлении Муниципальной услуги» регламента пунктами </w:t>
      </w:r>
      <w:r w:rsidR="00EA099B">
        <w:rPr>
          <w:rFonts w:ascii="Times New Roman" w:hAnsi="Times New Roman"/>
          <w:sz w:val="28"/>
          <w:szCs w:val="28"/>
        </w:rPr>
        <w:t xml:space="preserve">24.5, 24.5.1, 24.5.2 </w:t>
      </w:r>
      <w:r w:rsidR="00EA099B" w:rsidRPr="00F71D44">
        <w:rPr>
          <w:rFonts w:ascii="Times New Roman" w:hAnsi="Times New Roman"/>
          <w:sz w:val="28"/>
          <w:szCs w:val="28"/>
        </w:rPr>
        <w:t xml:space="preserve">следующего содержания: </w:t>
      </w:r>
    </w:p>
    <w:p w14:paraId="52CC7A73" w14:textId="77777777" w:rsidR="006C3339" w:rsidRDefault="00EA099B" w:rsidP="006C3339">
      <w:pPr>
        <w:pStyle w:val="affff3"/>
        <w:spacing w:after="0" w:line="240" w:lineRule="auto"/>
        <w:ind w:left="0" w:firstLine="567"/>
        <w:jc w:val="both"/>
        <w:rPr>
          <w:rFonts w:ascii="Times New Roman" w:hAnsi="Times New Roman"/>
          <w:sz w:val="28"/>
          <w:szCs w:val="28"/>
        </w:rPr>
      </w:pPr>
      <w:r w:rsidRPr="00F71D44">
        <w:rPr>
          <w:rFonts w:ascii="Times New Roman" w:hAnsi="Times New Roman"/>
          <w:sz w:val="28"/>
          <w:szCs w:val="28"/>
        </w:rPr>
        <w:t>«2</w:t>
      </w:r>
      <w:r>
        <w:rPr>
          <w:rFonts w:ascii="Times New Roman" w:hAnsi="Times New Roman"/>
          <w:sz w:val="28"/>
          <w:szCs w:val="28"/>
        </w:rPr>
        <w:t>4</w:t>
      </w:r>
      <w:r w:rsidRPr="00F71D44">
        <w:rPr>
          <w:rFonts w:ascii="Times New Roman" w:hAnsi="Times New Roman"/>
          <w:sz w:val="28"/>
          <w:szCs w:val="28"/>
        </w:rPr>
        <w:t>.</w:t>
      </w:r>
      <w:r>
        <w:rPr>
          <w:rFonts w:ascii="Times New Roman" w:hAnsi="Times New Roman"/>
          <w:sz w:val="28"/>
          <w:szCs w:val="28"/>
        </w:rPr>
        <w:t>5</w:t>
      </w:r>
      <w:r w:rsidRPr="00F71D44">
        <w:rPr>
          <w:rFonts w:ascii="Times New Roman" w:hAnsi="Times New Roman"/>
          <w:sz w:val="28"/>
          <w:szCs w:val="28"/>
        </w:rPr>
        <w:t>. Исправление допущенных опечаток и ошибок в документах, выданных в результате предоставления Муниципальной услуги посредством МФЦ, РПГУ, осуществляется в следующем порядке:</w:t>
      </w:r>
    </w:p>
    <w:p w14:paraId="0982727C" w14:textId="77777777" w:rsidR="006C3339" w:rsidRDefault="00EA099B" w:rsidP="006C3339">
      <w:pPr>
        <w:pStyle w:val="affff3"/>
        <w:spacing w:after="0" w:line="240" w:lineRule="auto"/>
        <w:ind w:left="0" w:firstLine="567"/>
        <w:jc w:val="both"/>
        <w:rPr>
          <w:rFonts w:ascii="Times New Roman" w:hAnsi="Times New Roman"/>
          <w:sz w:val="28"/>
          <w:szCs w:val="28"/>
        </w:rPr>
      </w:pPr>
      <w:r w:rsidRPr="006C3339">
        <w:rPr>
          <w:rFonts w:ascii="Times New Roman" w:hAnsi="Times New Roman"/>
          <w:sz w:val="28"/>
          <w:szCs w:val="28"/>
        </w:rPr>
        <w:t>24.5.1. Заявитель при обнаружении опечаток и ошибок в документах, выданных в результате предоставления Муниципальной услуги, обращается в Комитет по управлению имуществом (лично, по почте, электронной почте) с заявлением о необходимости исправления опечаток и ошибок, которое содержит их описание.</w:t>
      </w:r>
    </w:p>
    <w:p w14:paraId="6C6EB751" w14:textId="77777777" w:rsidR="006C3339" w:rsidRDefault="00EA099B" w:rsidP="006C3339">
      <w:pPr>
        <w:pStyle w:val="affff3"/>
        <w:spacing w:after="0" w:line="240" w:lineRule="auto"/>
        <w:ind w:left="0" w:firstLine="567"/>
        <w:jc w:val="both"/>
        <w:rPr>
          <w:rFonts w:ascii="Times New Roman" w:hAnsi="Times New Roman"/>
          <w:sz w:val="28"/>
          <w:szCs w:val="28"/>
        </w:rPr>
      </w:pPr>
      <w:r w:rsidRPr="006C3339">
        <w:rPr>
          <w:rFonts w:ascii="Times New Roman" w:hAnsi="Times New Roman"/>
          <w:sz w:val="28"/>
          <w:szCs w:val="28"/>
        </w:rPr>
        <w:t>24.5.2. Комитет по управлению имуществом при получении заявления, указанного в пункте 24.5.1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w:t>
      </w:r>
    </w:p>
    <w:p w14:paraId="6E7B8812" w14:textId="77777777" w:rsidR="00852D55" w:rsidRPr="006C3339" w:rsidRDefault="006C3339" w:rsidP="006C3339">
      <w:pPr>
        <w:pStyle w:val="affff3"/>
        <w:spacing w:after="0" w:line="240" w:lineRule="auto"/>
        <w:ind w:left="0" w:firstLine="567"/>
        <w:jc w:val="both"/>
        <w:rPr>
          <w:rFonts w:ascii="Times New Roman" w:hAnsi="Times New Roman"/>
          <w:sz w:val="28"/>
          <w:szCs w:val="28"/>
        </w:rPr>
      </w:pPr>
      <w:r w:rsidRPr="006C3339">
        <w:rPr>
          <w:rFonts w:ascii="Times New Roman" w:hAnsi="Times New Roman"/>
          <w:sz w:val="28"/>
          <w:szCs w:val="28"/>
        </w:rPr>
        <w:t xml:space="preserve">1.5. </w:t>
      </w:r>
      <w:r w:rsidR="0079070E">
        <w:rPr>
          <w:rFonts w:ascii="Times New Roman" w:hAnsi="Times New Roman"/>
          <w:sz w:val="28"/>
          <w:szCs w:val="28"/>
        </w:rPr>
        <w:t xml:space="preserve">В </w:t>
      </w:r>
      <w:r w:rsidR="0018584D" w:rsidRPr="006C3339">
        <w:rPr>
          <w:rFonts w:ascii="Times New Roman" w:eastAsia="PMingLiU" w:hAnsi="Times New Roman"/>
          <w:bCs/>
          <w:sz w:val="28"/>
          <w:szCs w:val="28"/>
        </w:rPr>
        <w:t>раздел</w:t>
      </w:r>
      <w:r w:rsidR="0079070E">
        <w:rPr>
          <w:rFonts w:ascii="Times New Roman" w:eastAsia="PMingLiU" w:hAnsi="Times New Roman"/>
          <w:bCs/>
          <w:sz w:val="28"/>
          <w:szCs w:val="28"/>
        </w:rPr>
        <w:t>е</w:t>
      </w:r>
      <w:r w:rsidR="0018584D" w:rsidRPr="006C3339">
        <w:rPr>
          <w:rFonts w:ascii="Times New Roman" w:eastAsia="PMingLiU" w:hAnsi="Times New Roman"/>
          <w:bCs/>
          <w:sz w:val="28"/>
          <w:szCs w:val="28"/>
        </w:rPr>
        <w:t xml:space="preserve"> 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 </w:t>
      </w:r>
      <w:r w:rsidRPr="006C3339">
        <w:rPr>
          <w:rFonts w:ascii="Times New Roman" w:eastAsia="PMingLiU" w:hAnsi="Times New Roman"/>
          <w:bCs/>
          <w:sz w:val="28"/>
          <w:szCs w:val="28"/>
        </w:rPr>
        <w:t xml:space="preserve">регламента </w:t>
      </w:r>
      <w:r w:rsidR="0079070E">
        <w:rPr>
          <w:rFonts w:ascii="Times New Roman" w:eastAsia="PMingLiU" w:hAnsi="Times New Roman"/>
          <w:bCs/>
          <w:sz w:val="28"/>
          <w:szCs w:val="28"/>
        </w:rPr>
        <w:t>пункт 29.14 д</w:t>
      </w:r>
      <w:r w:rsidR="0079070E" w:rsidRPr="006C3339">
        <w:rPr>
          <w:rFonts w:ascii="Times New Roman" w:eastAsia="PMingLiU" w:hAnsi="Times New Roman"/>
          <w:bCs/>
          <w:sz w:val="28"/>
          <w:szCs w:val="28"/>
        </w:rPr>
        <w:t>ополнить</w:t>
      </w:r>
      <w:r w:rsidR="0079070E">
        <w:rPr>
          <w:rFonts w:ascii="Times New Roman" w:eastAsia="PMingLiU" w:hAnsi="Times New Roman"/>
          <w:bCs/>
          <w:sz w:val="28"/>
          <w:szCs w:val="28"/>
        </w:rPr>
        <w:t xml:space="preserve"> </w:t>
      </w:r>
      <w:r w:rsidR="00846100">
        <w:rPr>
          <w:rFonts w:ascii="Times New Roman" w:eastAsia="PMingLiU" w:hAnsi="Times New Roman"/>
          <w:bCs/>
          <w:sz w:val="28"/>
          <w:szCs w:val="28"/>
        </w:rPr>
        <w:t>под</w:t>
      </w:r>
      <w:r w:rsidR="0018584D" w:rsidRPr="006C3339">
        <w:rPr>
          <w:rFonts w:ascii="Times New Roman" w:eastAsia="PMingLiU" w:hAnsi="Times New Roman"/>
          <w:bCs/>
          <w:sz w:val="28"/>
          <w:szCs w:val="28"/>
        </w:rPr>
        <w:t>пунктами 29.14.1, 29.14.2 следующего содержания:</w:t>
      </w:r>
    </w:p>
    <w:p w14:paraId="14201F3D" w14:textId="77777777" w:rsidR="0018584D" w:rsidRPr="003D318A" w:rsidRDefault="0018584D" w:rsidP="00852D55">
      <w:pPr>
        <w:pStyle w:val="affff3"/>
        <w:spacing w:after="0" w:line="240" w:lineRule="auto"/>
        <w:ind w:left="0" w:firstLine="567"/>
        <w:contextualSpacing w:val="0"/>
        <w:jc w:val="both"/>
        <w:rPr>
          <w:rFonts w:ascii="Times New Roman" w:eastAsia="Times New Roman" w:hAnsi="Times New Roman"/>
          <w:sz w:val="28"/>
          <w:szCs w:val="28"/>
          <w:lang w:eastAsia="ru-RU"/>
        </w:rPr>
      </w:pPr>
      <w:r w:rsidRPr="003D318A">
        <w:rPr>
          <w:rFonts w:ascii="Times New Roman" w:eastAsia="PMingLiU" w:hAnsi="Times New Roman"/>
          <w:bCs/>
          <w:sz w:val="28"/>
          <w:szCs w:val="28"/>
        </w:rPr>
        <w:t>«</w:t>
      </w:r>
      <w:r>
        <w:rPr>
          <w:rFonts w:ascii="Times New Roman" w:eastAsia="PMingLiU" w:hAnsi="Times New Roman"/>
          <w:bCs/>
          <w:sz w:val="28"/>
          <w:szCs w:val="28"/>
        </w:rPr>
        <w:t xml:space="preserve">29.14.1. </w:t>
      </w:r>
      <w:r w:rsidRPr="003D318A">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w:t>
      </w:r>
      <w:r w:rsidR="00615CC6">
        <w:rPr>
          <w:rFonts w:ascii="Times New Roman" w:hAnsi="Times New Roman"/>
          <w:sz w:val="28"/>
          <w:szCs w:val="28"/>
        </w:rPr>
        <w:t xml:space="preserve"> </w:t>
      </w:r>
      <w:r w:rsidRPr="003D318A">
        <w:rPr>
          <w:rFonts w:ascii="Times New Roman" w:hAnsi="Times New Roman"/>
          <w:sz w:val="28"/>
          <w:szCs w:val="28"/>
        </w:rPr>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imes New Roman" w:hAnsi="Times New Roman"/>
          <w:sz w:val="28"/>
          <w:szCs w:val="28"/>
        </w:rPr>
        <w:t>.</w:t>
      </w:r>
    </w:p>
    <w:p w14:paraId="2F5B3503" w14:textId="77777777" w:rsidR="0018584D" w:rsidRDefault="0018584D" w:rsidP="0018584D">
      <w:pPr>
        <w:pStyle w:val="afb"/>
        <w:shd w:val="clear" w:color="auto" w:fill="FFFFFF"/>
        <w:ind w:firstLine="567"/>
        <w:jc w:val="both"/>
        <w:rPr>
          <w:sz w:val="28"/>
          <w:szCs w:val="28"/>
        </w:rPr>
      </w:pPr>
      <w:r>
        <w:rPr>
          <w:rFonts w:eastAsia="PMingLiU"/>
          <w:bCs/>
          <w:sz w:val="28"/>
          <w:szCs w:val="28"/>
        </w:rPr>
        <w:t xml:space="preserve"> </w:t>
      </w:r>
      <w:r>
        <w:rPr>
          <w:rFonts w:eastAsia="PMingLiU"/>
          <w:bCs/>
          <w:sz w:val="28"/>
          <w:szCs w:val="28"/>
        </w:rPr>
        <w:tab/>
        <w:t xml:space="preserve">29.14.2. </w:t>
      </w:r>
      <w:r w:rsidRPr="00B735E2">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w:t>
      </w:r>
      <w:r w:rsidRPr="00B735E2">
        <w:rPr>
          <w:sz w:val="28"/>
          <w:szCs w:val="28"/>
        </w:rPr>
        <w:lastRenderedPageBreak/>
        <w:t>принятого решения, а также информация о порядке обжалования принятого решения</w:t>
      </w:r>
      <w:r>
        <w:rPr>
          <w:sz w:val="28"/>
          <w:szCs w:val="28"/>
        </w:rPr>
        <w:t>».</w:t>
      </w:r>
    </w:p>
    <w:p w14:paraId="590D835D" w14:textId="77777777" w:rsidR="006C16C2" w:rsidRDefault="006C16C2" w:rsidP="006C16C2">
      <w:pPr>
        <w:pStyle w:val="afb"/>
        <w:shd w:val="clear" w:color="auto" w:fill="FFFFFF"/>
        <w:ind w:firstLine="709"/>
        <w:jc w:val="both"/>
        <w:rPr>
          <w:spacing w:val="2"/>
          <w:sz w:val="28"/>
          <w:szCs w:val="28"/>
        </w:rPr>
      </w:pPr>
      <w:r>
        <w:rPr>
          <w:spacing w:val="2"/>
          <w:sz w:val="28"/>
          <w:szCs w:val="28"/>
        </w:rPr>
        <w:t xml:space="preserve">1.6. </w:t>
      </w:r>
      <w:r w:rsidR="00E25400">
        <w:rPr>
          <w:spacing w:val="2"/>
          <w:sz w:val="28"/>
          <w:szCs w:val="28"/>
        </w:rPr>
        <w:t>Приложение 2 к Административному регламенту изложить в новой редакции согласно приложению № 1 к настоящему постановлению.</w:t>
      </w:r>
      <w:r w:rsidR="000F11BA" w:rsidRPr="000F11BA">
        <w:rPr>
          <w:spacing w:val="2"/>
          <w:sz w:val="28"/>
          <w:szCs w:val="28"/>
        </w:rPr>
        <w:t xml:space="preserve"> </w:t>
      </w:r>
    </w:p>
    <w:p w14:paraId="7675675D" w14:textId="77777777" w:rsidR="00E80D06" w:rsidRDefault="00E80D06" w:rsidP="00E80D06">
      <w:pPr>
        <w:pStyle w:val="afb"/>
        <w:shd w:val="clear" w:color="auto" w:fill="FFFFFF"/>
        <w:ind w:firstLine="709"/>
        <w:jc w:val="both"/>
        <w:rPr>
          <w:sz w:val="28"/>
          <w:szCs w:val="28"/>
        </w:rPr>
      </w:pPr>
      <w:r>
        <w:rPr>
          <w:rStyle w:val="a7"/>
          <w:color w:val="auto"/>
          <w:sz w:val="28"/>
          <w:szCs w:val="28"/>
          <w:u w:val="none"/>
        </w:rPr>
        <w:t xml:space="preserve">2. </w:t>
      </w:r>
      <w:r w:rsidR="00EA099B">
        <w:rPr>
          <w:sz w:val="28"/>
          <w:szCs w:val="28"/>
        </w:rPr>
        <w:t xml:space="preserve">Опубликовать настоящее </w:t>
      </w:r>
      <w:r w:rsidR="00C510A1">
        <w:rPr>
          <w:sz w:val="28"/>
          <w:szCs w:val="28"/>
        </w:rPr>
        <w:t>постановление</w:t>
      </w:r>
      <w:r w:rsidR="00EA099B">
        <w:rPr>
          <w:sz w:val="28"/>
          <w:szCs w:val="28"/>
        </w:rPr>
        <w:t xml:space="preserve"> в газете «Богородские вести» и разместить на официальном сайте органов местного самоуправления Богородского городского округа </w:t>
      </w:r>
      <w:hyperlink r:id="rId10" w:history="1">
        <w:r w:rsidRPr="00924846">
          <w:rPr>
            <w:rStyle w:val="a7"/>
            <w:color w:val="auto"/>
            <w:sz w:val="28"/>
            <w:szCs w:val="28"/>
            <w:u w:val="none"/>
          </w:rPr>
          <w:t>http://www.bogorodsky-okrug.r</w:t>
        </w:r>
        <w:r w:rsidRPr="00924846">
          <w:rPr>
            <w:rStyle w:val="a7"/>
            <w:color w:val="auto"/>
            <w:sz w:val="28"/>
            <w:szCs w:val="28"/>
            <w:u w:val="none"/>
            <w:lang w:val="en-US"/>
          </w:rPr>
          <w:t>u</w:t>
        </w:r>
      </w:hyperlink>
      <w:r w:rsidR="00EA099B" w:rsidRPr="00924846">
        <w:rPr>
          <w:sz w:val="28"/>
          <w:szCs w:val="28"/>
        </w:rPr>
        <w:t>.</w:t>
      </w:r>
    </w:p>
    <w:p w14:paraId="110B6029" w14:textId="77777777" w:rsidR="00E80D06" w:rsidRDefault="00E80D06" w:rsidP="00E80D06">
      <w:pPr>
        <w:pStyle w:val="afb"/>
        <w:shd w:val="clear" w:color="auto" w:fill="FFFFFF"/>
        <w:ind w:firstLine="709"/>
        <w:jc w:val="both"/>
        <w:rPr>
          <w:rFonts w:eastAsia="PMingLiU"/>
          <w:bCs/>
          <w:sz w:val="28"/>
          <w:szCs w:val="28"/>
        </w:rPr>
      </w:pPr>
      <w:r>
        <w:rPr>
          <w:sz w:val="28"/>
          <w:szCs w:val="28"/>
        </w:rPr>
        <w:t xml:space="preserve">3. </w:t>
      </w:r>
      <w:r w:rsidR="00EA099B">
        <w:rPr>
          <w:rFonts w:eastAsia="PMingLiU"/>
          <w:bCs/>
          <w:sz w:val="28"/>
          <w:szCs w:val="28"/>
        </w:rPr>
        <w:t>Настоящее постановление вступает в силу со дня его опубликования.</w:t>
      </w:r>
    </w:p>
    <w:p w14:paraId="7C74C4A8" w14:textId="77777777" w:rsidR="00EA099B" w:rsidRPr="00E80D06" w:rsidRDefault="00E80D06" w:rsidP="00E80D06">
      <w:pPr>
        <w:pStyle w:val="afb"/>
        <w:shd w:val="clear" w:color="auto" w:fill="FFFFFF"/>
        <w:ind w:firstLine="709"/>
        <w:jc w:val="both"/>
        <w:rPr>
          <w:spacing w:val="2"/>
          <w:sz w:val="28"/>
          <w:szCs w:val="28"/>
        </w:rPr>
      </w:pPr>
      <w:r>
        <w:rPr>
          <w:rFonts w:eastAsia="PMingLiU"/>
          <w:bCs/>
          <w:sz w:val="28"/>
          <w:szCs w:val="28"/>
        </w:rPr>
        <w:t xml:space="preserve">4. </w:t>
      </w:r>
      <w:r w:rsidR="00EA099B">
        <w:rPr>
          <w:rFonts w:eastAsia="PMingLiU"/>
          <w:bCs/>
          <w:sz w:val="28"/>
          <w:szCs w:val="28"/>
        </w:rPr>
        <w:t xml:space="preserve">Контроль за исполнением настоящего постановления возложить на   </w:t>
      </w:r>
      <w:r w:rsidR="00C914CF">
        <w:rPr>
          <w:rFonts w:eastAsia="PMingLiU"/>
          <w:bCs/>
          <w:sz w:val="28"/>
          <w:szCs w:val="28"/>
        </w:rPr>
        <w:t xml:space="preserve">первого </w:t>
      </w:r>
      <w:r w:rsidR="00EA099B">
        <w:rPr>
          <w:rFonts w:eastAsia="PMingLiU"/>
          <w:bCs/>
          <w:sz w:val="28"/>
          <w:szCs w:val="28"/>
        </w:rPr>
        <w:t xml:space="preserve">заместителя главы администрации Богородского городского округа                         </w:t>
      </w:r>
      <w:proofErr w:type="spellStart"/>
      <w:r w:rsidR="00C914CF">
        <w:rPr>
          <w:rFonts w:eastAsia="PMingLiU"/>
          <w:bCs/>
          <w:sz w:val="28"/>
          <w:szCs w:val="28"/>
        </w:rPr>
        <w:t>Э.В.Гребенщикова</w:t>
      </w:r>
      <w:proofErr w:type="spellEnd"/>
      <w:r w:rsidR="00EA099B">
        <w:rPr>
          <w:rFonts w:eastAsia="PMingLiU"/>
          <w:bCs/>
          <w:sz w:val="28"/>
          <w:szCs w:val="28"/>
        </w:rPr>
        <w:t>.</w:t>
      </w:r>
    </w:p>
    <w:p w14:paraId="26A950FA" w14:textId="77777777" w:rsidR="00EA099B" w:rsidRDefault="00EA099B" w:rsidP="00EA099B">
      <w:pPr>
        <w:widowControl w:val="0"/>
        <w:tabs>
          <w:tab w:val="left" w:pos="1134"/>
        </w:tabs>
        <w:autoSpaceDE w:val="0"/>
        <w:autoSpaceDN w:val="0"/>
        <w:adjustRightInd w:val="0"/>
        <w:spacing w:before="60" w:after="60"/>
        <w:ind w:left="142" w:right="424"/>
        <w:jc w:val="both"/>
        <w:rPr>
          <w:rFonts w:ascii="Times New Roman" w:eastAsia="PMingLiU" w:hAnsi="Times New Roman"/>
          <w:bCs/>
          <w:sz w:val="28"/>
          <w:szCs w:val="28"/>
        </w:rPr>
      </w:pPr>
    </w:p>
    <w:p w14:paraId="489448AF" w14:textId="77777777" w:rsidR="00EA099B" w:rsidRDefault="00EA099B" w:rsidP="00EA099B">
      <w:pPr>
        <w:widowControl w:val="0"/>
        <w:tabs>
          <w:tab w:val="left" w:pos="1134"/>
        </w:tabs>
        <w:autoSpaceDE w:val="0"/>
        <w:autoSpaceDN w:val="0"/>
        <w:adjustRightInd w:val="0"/>
        <w:spacing w:before="60" w:after="60"/>
        <w:ind w:left="142" w:right="424"/>
        <w:jc w:val="both"/>
        <w:rPr>
          <w:rFonts w:ascii="Times New Roman" w:eastAsia="PMingLiU" w:hAnsi="Times New Roman"/>
          <w:bCs/>
          <w:sz w:val="28"/>
          <w:szCs w:val="28"/>
        </w:rPr>
      </w:pPr>
    </w:p>
    <w:tbl>
      <w:tblPr>
        <w:tblW w:w="0" w:type="auto"/>
        <w:tblLook w:val="04A0" w:firstRow="1" w:lastRow="0" w:firstColumn="1" w:lastColumn="0" w:noHBand="0" w:noVBand="1"/>
      </w:tblPr>
      <w:tblGrid>
        <w:gridCol w:w="4428"/>
        <w:gridCol w:w="5210"/>
      </w:tblGrid>
      <w:tr w:rsidR="00EA099B" w14:paraId="1009352A" w14:textId="77777777" w:rsidTr="00EA099B">
        <w:tc>
          <w:tcPr>
            <w:tcW w:w="4643" w:type="dxa"/>
            <w:hideMark/>
          </w:tcPr>
          <w:p w14:paraId="7BB52E73" w14:textId="77777777" w:rsidR="00EA099B" w:rsidRDefault="00EA099B" w:rsidP="00EA099B">
            <w:pPr>
              <w:widowControl w:val="0"/>
              <w:tabs>
                <w:tab w:val="left" w:pos="1134"/>
              </w:tabs>
              <w:autoSpaceDE w:val="0"/>
              <w:autoSpaceDN w:val="0"/>
              <w:adjustRightInd w:val="0"/>
              <w:spacing w:before="60" w:after="60"/>
              <w:jc w:val="both"/>
              <w:rPr>
                <w:rFonts w:ascii="Times New Roman" w:eastAsia="PMingLiU" w:hAnsi="Times New Roman"/>
                <w:bCs/>
                <w:sz w:val="28"/>
                <w:szCs w:val="28"/>
              </w:rPr>
            </w:pPr>
            <w:r>
              <w:rPr>
                <w:rFonts w:ascii="Times New Roman" w:eastAsia="PMingLiU" w:hAnsi="Times New Roman"/>
                <w:bCs/>
                <w:sz w:val="28"/>
                <w:szCs w:val="28"/>
              </w:rPr>
              <w:t xml:space="preserve">Глава </w:t>
            </w:r>
          </w:p>
          <w:p w14:paraId="70C3D98D" w14:textId="77777777" w:rsidR="00EA099B" w:rsidRDefault="00EA099B" w:rsidP="00EA099B">
            <w:pPr>
              <w:widowControl w:val="0"/>
              <w:tabs>
                <w:tab w:val="left" w:pos="1134"/>
              </w:tabs>
              <w:autoSpaceDE w:val="0"/>
              <w:autoSpaceDN w:val="0"/>
              <w:adjustRightInd w:val="0"/>
              <w:spacing w:before="60" w:after="60"/>
              <w:jc w:val="both"/>
              <w:rPr>
                <w:rFonts w:ascii="Times New Roman" w:eastAsia="PMingLiU" w:hAnsi="Times New Roman"/>
                <w:bCs/>
                <w:sz w:val="28"/>
                <w:szCs w:val="28"/>
              </w:rPr>
            </w:pPr>
            <w:r>
              <w:rPr>
                <w:rFonts w:ascii="Times New Roman" w:eastAsia="PMingLiU" w:hAnsi="Times New Roman"/>
                <w:bCs/>
                <w:sz w:val="28"/>
                <w:szCs w:val="28"/>
              </w:rPr>
              <w:t xml:space="preserve">Богородского городского округа                                  </w:t>
            </w:r>
          </w:p>
        </w:tc>
        <w:tc>
          <w:tcPr>
            <w:tcW w:w="5563" w:type="dxa"/>
          </w:tcPr>
          <w:p w14:paraId="247DE618" w14:textId="77777777" w:rsidR="00EA099B" w:rsidRDefault="00EA099B" w:rsidP="00EA099B">
            <w:pPr>
              <w:widowControl w:val="0"/>
              <w:tabs>
                <w:tab w:val="left" w:pos="1134"/>
              </w:tabs>
              <w:autoSpaceDE w:val="0"/>
              <w:autoSpaceDN w:val="0"/>
              <w:adjustRightInd w:val="0"/>
              <w:spacing w:before="60" w:after="60"/>
              <w:jc w:val="right"/>
              <w:rPr>
                <w:rFonts w:ascii="Times New Roman" w:eastAsia="PMingLiU" w:hAnsi="Times New Roman"/>
                <w:bCs/>
                <w:sz w:val="28"/>
                <w:szCs w:val="28"/>
              </w:rPr>
            </w:pPr>
          </w:p>
          <w:p w14:paraId="0CF0E18A" w14:textId="77777777" w:rsidR="00EA099B" w:rsidRDefault="00EA099B" w:rsidP="00EA099B">
            <w:pPr>
              <w:widowControl w:val="0"/>
              <w:tabs>
                <w:tab w:val="left" w:pos="1134"/>
              </w:tabs>
              <w:autoSpaceDE w:val="0"/>
              <w:autoSpaceDN w:val="0"/>
              <w:adjustRightInd w:val="0"/>
              <w:spacing w:before="60" w:after="60"/>
              <w:jc w:val="right"/>
              <w:rPr>
                <w:rFonts w:ascii="Times New Roman" w:eastAsia="PMingLiU" w:hAnsi="Times New Roman"/>
                <w:bCs/>
                <w:sz w:val="28"/>
                <w:szCs w:val="28"/>
              </w:rPr>
            </w:pPr>
            <w:r>
              <w:rPr>
                <w:rFonts w:ascii="Times New Roman" w:eastAsia="PMingLiU" w:hAnsi="Times New Roman"/>
                <w:bCs/>
                <w:sz w:val="28"/>
                <w:szCs w:val="28"/>
              </w:rPr>
              <w:t xml:space="preserve">И.В. Сухин  </w:t>
            </w:r>
          </w:p>
        </w:tc>
      </w:tr>
    </w:tbl>
    <w:p w14:paraId="4C49516B" w14:textId="77777777" w:rsidR="00EA099B" w:rsidRDefault="00EA099B" w:rsidP="00EA099B">
      <w:pPr>
        <w:widowControl w:val="0"/>
        <w:tabs>
          <w:tab w:val="left" w:pos="1134"/>
          <w:tab w:val="left" w:pos="8910"/>
          <w:tab w:val="right" w:pos="10206"/>
        </w:tabs>
        <w:autoSpaceDE w:val="0"/>
        <w:autoSpaceDN w:val="0"/>
        <w:adjustRightInd w:val="0"/>
        <w:spacing w:before="60" w:after="0"/>
        <w:ind w:right="-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33C54273" w14:textId="77777777" w:rsidR="00EA099B" w:rsidRPr="00831C43" w:rsidRDefault="00EA099B" w:rsidP="00831C43">
      <w:pPr>
        <w:spacing w:after="0" w:line="240" w:lineRule="auto"/>
        <w:rPr>
          <w:rFonts w:ascii="Times New Roman" w:hAnsi="Times New Roman"/>
          <w:sz w:val="24"/>
          <w:szCs w:val="24"/>
        </w:rPr>
      </w:pPr>
      <w:r>
        <w:rPr>
          <w:rFonts w:ascii="Times New Roman" w:hAnsi="Times New Roman"/>
          <w:sz w:val="24"/>
          <w:szCs w:val="24"/>
        </w:rPr>
        <w:br w:type="page"/>
      </w:r>
    </w:p>
    <w:p w14:paraId="319301AE" w14:textId="77777777" w:rsidR="00942624" w:rsidRDefault="00F05BEB" w:rsidP="00942624">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14:paraId="6FB44A1F" w14:textId="77777777" w:rsidR="00F05BEB" w:rsidRDefault="00F05BEB" w:rsidP="00942624">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728C8643" w14:textId="77777777" w:rsidR="00F05BEB" w:rsidRDefault="00255F9F" w:rsidP="00942624">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Богородского городского округа </w:t>
      </w:r>
    </w:p>
    <w:p w14:paraId="1407B40D" w14:textId="77777777" w:rsidR="00F05BEB" w:rsidRDefault="00F05BEB" w:rsidP="00942624">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14:paraId="06930602" w14:textId="77777777" w:rsidR="00F05BEB" w:rsidRPr="00942624" w:rsidRDefault="00255F9F" w:rsidP="00942624">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________________</w:t>
      </w:r>
      <w:r w:rsidR="00831C43">
        <w:rPr>
          <w:rFonts w:ascii="Times New Roman" w:hAnsi="Times New Roman" w:cs="Times New Roman"/>
          <w:sz w:val="24"/>
          <w:szCs w:val="24"/>
        </w:rPr>
        <w:t xml:space="preserve"> </w:t>
      </w:r>
      <w:r w:rsidR="00F05BEB">
        <w:rPr>
          <w:rFonts w:ascii="Times New Roman" w:hAnsi="Times New Roman" w:cs="Times New Roman"/>
          <w:sz w:val="24"/>
          <w:szCs w:val="24"/>
        </w:rPr>
        <w:t xml:space="preserve">№ </w:t>
      </w:r>
      <w:r>
        <w:rPr>
          <w:rFonts w:ascii="Times New Roman" w:hAnsi="Times New Roman" w:cs="Times New Roman"/>
          <w:sz w:val="24"/>
          <w:szCs w:val="24"/>
        </w:rPr>
        <w:t>_____</w:t>
      </w:r>
    </w:p>
    <w:p w14:paraId="515A1F71" w14:textId="77777777" w:rsidR="00F05BEB" w:rsidRDefault="00F05BEB" w:rsidP="00EC4996">
      <w:pPr>
        <w:pStyle w:val="ConsPlusNormal"/>
        <w:spacing w:line="276" w:lineRule="auto"/>
        <w:ind w:firstLine="540"/>
        <w:jc w:val="center"/>
        <w:rPr>
          <w:rFonts w:ascii="Times New Roman" w:hAnsi="Times New Roman" w:cs="Times New Roman"/>
          <w:b/>
          <w:sz w:val="24"/>
          <w:szCs w:val="24"/>
        </w:rPr>
      </w:pPr>
    </w:p>
    <w:p w14:paraId="09750C0B" w14:textId="77777777" w:rsidR="009A393D" w:rsidRPr="00B00032" w:rsidRDefault="002950DC"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0D27B2">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B00032">
        <w:rPr>
          <w:rFonts w:ascii="Times New Roman" w:hAnsi="Times New Roman" w:cs="Times New Roman"/>
          <w:b/>
          <w:sz w:val="24"/>
          <w:szCs w:val="24"/>
        </w:rPr>
        <w:t xml:space="preserve"> регламент</w:t>
      </w:r>
    </w:p>
    <w:p w14:paraId="6A5BBB3D" w14:textId="77777777" w:rsidR="00016BCF" w:rsidRPr="00B00032" w:rsidRDefault="000D27B2" w:rsidP="00016BCF">
      <w:pPr>
        <w:pStyle w:val="Default"/>
        <w:spacing w:line="276" w:lineRule="auto"/>
        <w:jc w:val="center"/>
        <w:rPr>
          <w:b/>
          <w:color w:val="auto"/>
        </w:rPr>
      </w:pPr>
      <w:r>
        <w:rPr>
          <w:b/>
          <w:color w:val="auto"/>
        </w:rPr>
        <w:t>по предоставлению</w:t>
      </w:r>
      <w:r w:rsidR="00C67956">
        <w:rPr>
          <w:b/>
          <w:color w:val="auto"/>
        </w:rPr>
        <w:t xml:space="preserve"> </w:t>
      </w:r>
      <w:r w:rsidR="00790703" w:rsidRPr="00B00032">
        <w:rPr>
          <w:b/>
          <w:color w:val="auto"/>
        </w:rPr>
        <w:t>муниципальной услуги «</w:t>
      </w:r>
      <w:r w:rsidR="00083585" w:rsidRPr="00B0003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0" w:name="_Toc438376221"/>
      <w:bookmarkStart w:id="1" w:name="_Toc441496532"/>
      <w:bookmarkStart w:id="2" w:name="_Toc437973287"/>
      <w:bookmarkStart w:id="3" w:name="_Toc438110028"/>
      <w:bookmarkStart w:id="4" w:name="_Toc438376232"/>
      <w:bookmarkStart w:id="5" w:name="_Toc441496541"/>
      <w:r w:rsidR="00016BCF" w:rsidRPr="00B00032">
        <w:rPr>
          <w:b/>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EndPr/>
      <w:sdtContent>
        <w:p w14:paraId="5C2B0AAB" w14:textId="77777777" w:rsidR="00874AC8" w:rsidRPr="00B00032" w:rsidRDefault="00874AC8">
          <w:pPr>
            <w:pStyle w:val="affffc"/>
            <w:rPr>
              <w:rFonts w:ascii="Times New Roman" w:hAnsi="Times New Roman" w:cs="Times New Roman"/>
              <w:color w:val="auto"/>
              <w:sz w:val="24"/>
              <w:szCs w:val="24"/>
            </w:rPr>
          </w:pPr>
          <w:r w:rsidRPr="00B00032">
            <w:rPr>
              <w:rFonts w:ascii="Times New Roman" w:hAnsi="Times New Roman" w:cs="Times New Roman"/>
              <w:color w:val="auto"/>
              <w:sz w:val="24"/>
              <w:szCs w:val="24"/>
            </w:rPr>
            <w:t>Оглавление</w:t>
          </w:r>
        </w:p>
        <w:p w14:paraId="7A453775" w14:textId="77777777" w:rsidR="008C6150" w:rsidRDefault="008B0192">
          <w:pPr>
            <w:pStyle w:val="2e"/>
            <w:rPr>
              <w:rFonts w:asciiTheme="minorHAnsi" w:eastAsiaTheme="minorEastAsia" w:hAnsiTheme="minorHAnsi" w:cstheme="minorBidi"/>
              <w:noProof/>
              <w:sz w:val="22"/>
              <w:szCs w:val="22"/>
              <w:lang w:eastAsia="ru-RU"/>
            </w:rPr>
          </w:pPr>
          <w:r w:rsidRPr="00B00032">
            <w:rPr>
              <w:sz w:val="24"/>
              <w:szCs w:val="24"/>
            </w:rPr>
            <w:fldChar w:fldCharType="begin"/>
          </w:r>
          <w:r w:rsidR="00874AC8" w:rsidRPr="00B00032">
            <w:rPr>
              <w:sz w:val="24"/>
              <w:szCs w:val="24"/>
            </w:rPr>
            <w:instrText xml:space="preserve"> TOC \o "1-3" \h \z \u </w:instrText>
          </w:r>
          <w:r w:rsidRPr="00B00032">
            <w:rPr>
              <w:sz w:val="24"/>
              <w:szCs w:val="24"/>
            </w:rPr>
            <w:fldChar w:fldCharType="separate"/>
          </w:r>
          <w:hyperlink w:anchor="_Toc486325889" w:history="1">
            <w:r w:rsidR="008C6150" w:rsidRPr="002D383A">
              <w:rPr>
                <w:rStyle w:val="a7"/>
                <w:noProof/>
              </w:rPr>
              <w:t>Термины и определения</w:t>
            </w:r>
            <w:r w:rsidR="008C6150">
              <w:rPr>
                <w:noProof/>
                <w:webHidden/>
              </w:rPr>
              <w:tab/>
            </w:r>
            <w:r w:rsidR="008C6150">
              <w:rPr>
                <w:noProof/>
                <w:webHidden/>
              </w:rPr>
              <w:fldChar w:fldCharType="begin"/>
            </w:r>
            <w:r w:rsidR="008C6150">
              <w:rPr>
                <w:noProof/>
                <w:webHidden/>
              </w:rPr>
              <w:instrText xml:space="preserve"> PAGEREF _Toc486325889 \h </w:instrText>
            </w:r>
            <w:r w:rsidR="008C6150">
              <w:rPr>
                <w:noProof/>
                <w:webHidden/>
              </w:rPr>
            </w:r>
            <w:r w:rsidR="008C6150">
              <w:rPr>
                <w:noProof/>
                <w:webHidden/>
              </w:rPr>
              <w:fldChar w:fldCharType="separate"/>
            </w:r>
            <w:r w:rsidR="00FC0F9D">
              <w:rPr>
                <w:noProof/>
                <w:webHidden/>
              </w:rPr>
              <w:t>12</w:t>
            </w:r>
            <w:r w:rsidR="008C6150">
              <w:rPr>
                <w:noProof/>
                <w:webHidden/>
              </w:rPr>
              <w:fldChar w:fldCharType="end"/>
            </w:r>
          </w:hyperlink>
        </w:p>
        <w:p w14:paraId="4C6D6E93"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890" w:history="1">
            <w:r w:rsidR="008C6150" w:rsidRPr="002D383A">
              <w:rPr>
                <w:rStyle w:val="a7"/>
                <w:lang w:val="en-US"/>
              </w:rPr>
              <w:t>I</w:t>
            </w:r>
            <w:r w:rsidR="008C6150" w:rsidRPr="002D383A">
              <w:rPr>
                <w:rStyle w:val="a7"/>
              </w:rPr>
              <w:t>. Общие положения</w:t>
            </w:r>
            <w:r w:rsidR="008C6150">
              <w:rPr>
                <w:webHidden/>
              </w:rPr>
              <w:tab/>
            </w:r>
            <w:r w:rsidR="008C6150">
              <w:rPr>
                <w:webHidden/>
              </w:rPr>
              <w:fldChar w:fldCharType="begin"/>
            </w:r>
            <w:r w:rsidR="008C6150">
              <w:rPr>
                <w:webHidden/>
              </w:rPr>
              <w:instrText xml:space="preserve"> PAGEREF _Toc486325890 \h </w:instrText>
            </w:r>
            <w:r w:rsidR="008C6150">
              <w:rPr>
                <w:webHidden/>
              </w:rPr>
            </w:r>
            <w:r w:rsidR="008C6150">
              <w:rPr>
                <w:webHidden/>
              </w:rPr>
              <w:fldChar w:fldCharType="separate"/>
            </w:r>
            <w:r w:rsidR="00FC0F9D">
              <w:rPr>
                <w:webHidden/>
              </w:rPr>
              <w:t>12</w:t>
            </w:r>
            <w:r w:rsidR="008C6150">
              <w:rPr>
                <w:webHidden/>
              </w:rPr>
              <w:fldChar w:fldCharType="end"/>
            </w:r>
          </w:hyperlink>
        </w:p>
        <w:p w14:paraId="1D37ECF9" w14:textId="77777777" w:rsidR="008C6150" w:rsidRDefault="002B5C40">
          <w:pPr>
            <w:pStyle w:val="2e"/>
            <w:rPr>
              <w:rFonts w:asciiTheme="minorHAnsi" w:eastAsiaTheme="minorEastAsia" w:hAnsiTheme="minorHAnsi" w:cstheme="minorBidi"/>
              <w:noProof/>
              <w:sz w:val="22"/>
              <w:szCs w:val="22"/>
              <w:lang w:eastAsia="ru-RU"/>
            </w:rPr>
          </w:pPr>
          <w:hyperlink w:anchor="_Toc486325891" w:history="1">
            <w:r w:rsidR="008C6150" w:rsidRPr="002D383A">
              <w:rPr>
                <w:rStyle w:val="a7"/>
                <w:noProof/>
              </w:rPr>
              <w:t>1.</w:t>
            </w:r>
            <w:r w:rsidR="008C6150">
              <w:rPr>
                <w:rFonts w:asciiTheme="minorHAnsi" w:eastAsiaTheme="minorEastAsia" w:hAnsiTheme="minorHAnsi" w:cstheme="minorBidi"/>
                <w:noProof/>
                <w:sz w:val="22"/>
                <w:szCs w:val="22"/>
                <w:lang w:eastAsia="ru-RU"/>
              </w:rPr>
              <w:tab/>
            </w:r>
            <w:r w:rsidR="008C6150" w:rsidRPr="002D383A">
              <w:rPr>
                <w:rStyle w:val="a7"/>
                <w:noProof/>
              </w:rPr>
              <w:t>Предмет регулирования Административного регламента</w:t>
            </w:r>
            <w:r w:rsidR="008C6150">
              <w:rPr>
                <w:noProof/>
                <w:webHidden/>
              </w:rPr>
              <w:tab/>
            </w:r>
            <w:r w:rsidR="008C6150">
              <w:rPr>
                <w:noProof/>
                <w:webHidden/>
              </w:rPr>
              <w:fldChar w:fldCharType="begin"/>
            </w:r>
            <w:r w:rsidR="008C6150">
              <w:rPr>
                <w:noProof/>
                <w:webHidden/>
              </w:rPr>
              <w:instrText xml:space="preserve"> PAGEREF _Toc486325891 \h </w:instrText>
            </w:r>
            <w:r w:rsidR="008C6150">
              <w:rPr>
                <w:noProof/>
                <w:webHidden/>
              </w:rPr>
            </w:r>
            <w:r w:rsidR="008C6150">
              <w:rPr>
                <w:noProof/>
                <w:webHidden/>
              </w:rPr>
              <w:fldChar w:fldCharType="separate"/>
            </w:r>
            <w:r w:rsidR="00FC0F9D">
              <w:rPr>
                <w:noProof/>
                <w:webHidden/>
              </w:rPr>
              <w:t>12</w:t>
            </w:r>
            <w:r w:rsidR="008C6150">
              <w:rPr>
                <w:noProof/>
                <w:webHidden/>
              </w:rPr>
              <w:fldChar w:fldCharType="end"/>
            </w:r>
          </w:hyperlink>
        </w:p>
        <w:p w14:paraId="058AD1B2" w14:textId="77777777" w:rsidR="008C6150" w:rsidRDefault="002B5C40">
          <w:pPr>
            <w:pStyle w:val="2e"/>
            <w:rPr>
              <w:rFonts w:asciiTheme="minorHAnsi" w:eastAsiaTheme="minorEastAsia" w:hAnsiTheme="minorHAnsi" w:cstheme="minorBidi"/>
              <w:noProof/>
              <w:sz w:val="22"/>
              <w:szCs w:val="22"/>
              <w:lang w:eastAsia="ru-RU"/>
            </w:rPr>
          </w:pPr>
          <w:hyperlink w:anchor="_Toc486325892" w:history="1">
            <w:r w:rsidR="008C6150" w:rsidRPr="002D383A">
              <w:rPr>
                <w:rStyle w:val="a7"/>
                <w:noProof/>
              </w:rPr>
              <w:t>2.</w:t>
            </w:r>
            <w:r w:rsidR="008C6150">
              <w:rPr>
                <w:rFonts w:asciiTheme="minorHAnsi" w:eastAsiaTheme="minorEastAsia" w:hAnsiTheme="minorHAnsi" w:cstheme="minorBidi"/>
                <w:noProof/>
                <w:sz w:val="22"/>
                <w:szCs w:val="22"/>
                <w:lang w:eastAsia="ru-RU"/>
              </w:rPr>
              <w:tab/>
            </w:r>
            <w:r w:rsidR="008C6150" w:rsidRPr="002D383A">
              <w:rPr>
                <w:rStyle w:val="a7"/>
                <w:noProof/>
              </w:rPr>
              <w:t>Лица, имеющие право на получение Муниципальной услуги</w:t>
            </w:r>
            <w:r w:rsidR="008C6150">
              <w:rPr>
                <w:noProof/>
                <w:webHidden/>
              </w:rPr>
              <w:tab/>
            </w:r>
            <w:r w:rsidR="008C6150">
              <w:rPr>
                <w:noProof/>
                <w:webHidden/>
              </w:rPr>
              <w:fldChar w:fldCharType="begin"/>
            </w:r>
            <w:r w:rsidR="008C6150">
              <w:rPr>
                <w:noProof/>
                <w:webHidden/>
              </w:rPr>
              <w:instrText xml:space="preserve"> PAGEREF _Toc486325892 \h </w:instrText>
            </w:r>
            <w:r w:rsidR="008C6150">
              <w:rPr>
                <w:noProof/>
                <w:webHidden/>
              </w:rPr>
            </w:r>
            <w:r w:rsidR="008C6150">
              <w:rPr>
                <w:noProof/>
                <w:webHidden/>
              </w:rPr>
              <w:fldChar w:fldCharType="separate"/>
            </w:r>
            <w:r w:rsidR="00FC0F9D">
              <w:rPr>
                <w:noProof/>
                <w:webHidden/>
              </w:rPr>
              <w:t>12</w:t>
            </w:r>
            <w:r w:rsidR="008C6150">
              <w:rPr>
                <w:noProof/>
                <w:webHidden/>
              </w:rPr>
              <w:fldChar w:fldCharType="end"/>
            </w:r>
          </w:hyperlink>
        </w:p>
        <w:p w14:paraId="399B46D9" w14:textId="77777777" w:rsidR="008C6150" w:rsidRDefault="002B5C40">
          <w:pPr>
            <w:pStyle w:val="2e"/>
            <w:rPr>
              <w:rFonts w:asciiTheme="minorHAnsi" w:eastAsiaTheme="minorEastAsia" w:hAnsiTheme="minorHAnsi" w:cstheme="minorBidi"/>
              <w:noProof/>
              <w:sz w:val="22"/>
              <w:szCs w:val="22"/>
              <w:lang w:eastAsia="ru-RU"/>
            </w:rPr>
          </w:pPr>
          <w:hyperlink w:anchor="_Toc486325893" w:history="1">
            <w:r w:rsidR="008C6150" w:rsidRPr="002D383A">
              <w:rPr>
                <w:rStyle w:val="a7"/>
                <w:noProof/>
              </w:rPr>
              <w:t>3.</w:t>
            </w:r>
            <w:r w:rsidR="008C6150">
              <w:rPr>
                <w:rFonts w:asciiTheme="minorHAnsi" w:eastAsiaTheme="minorEastAsia" w:hAnsiTheme="minorHAnsi" w:cstheme="minorBidi"/>
                <w:noProof/>
                <w:sz w:val="22"/>
                <w:szCs w:val="22"/>
                <w:lang w:eastAsia="ru-RU"/>
              </w:rPr>
              <w:tab/>
            </w:r>
            <w:r w:rsidR="008C6150" w:rsidRPr="002D383A">
              <w:rPr>
                <w:rStyle w:val="a7"/>
                <w:noProof/>
              </w:rPr>
              <w:t>Требования к порядку информирования о порядке предоставления Муниципальной услуги</w:t>
            </w:r>
            <w:r w:rsidR="008C6150">
              <w:rPr>
                <w:noProof/>
                <w:webHidden/>
              </w:rPr>
              <w:tab/>
            </w:r>
            <w:r w:rsidR="008C6150">
              <w:rPr>
                <w:noProof/>
                <w:webHidden/>
              </w:rPr>
              <w:fldChar w:fldCharType="begin"/>
            </w:r>
            <w:r w:rsidR="008C6150">
              <w:rPr>
                <w:noProof/>
                <w:webHidden/>
              </w:rPr>
              <w:instrText xml:space="preserve"> PAGEREF _Toc486325893 \h </w:instrText>
            </w:r>
            <w:r w:rsidR="008C6150">
              <w:rPr>
                <w:noProof/>
                <w:webHidden/>
              </w:rPr>
            </w:r>
            <w:r w:rsidR="008C6150">
              <w:rPr>
                <w:noProof/>
                <w:webHidden/>
              </w:rPr>
              <w:fldChar w:fldCharType="separate"/>
            </w:r>
            <w:r w:rsidR="00FC0F9D">
              <w:rPr>
                <w:noProof/>
                <w:webHidden/>
              </w:rPr>
              <w:t>13</w:t>
            </w:r>
            <w:r w:rsidR="008C6150">
              <w:rPr>
                <w:noProof/>
                <w:webHidden/>
              </w:rPr>
              <w:fldChar w:fldCharType="end"/>
            </w:r>
          </w:hyperlink>
        </w:p>
        <w:p w14:paraId="14F9BA9E"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894" w:history="1">
            <w:r w:rsidR="008C6150" w:rsidRPr="002D383A">
              <w:rPr>
                <w:rStyle w:val="a7"/>
                <w:lang w:val="en-US"/>
              </w:rPr>
              <w:t>II</w:t>
            </w:r>
            <w:r w:rsidR="008C6150" w:rsidRPr="002D383A">
              <w:rPr>
                <w:rStyle w:val="a7"/>
              </w:rPr>
              <w:t>. Стандарт предоставления Муниципальной услуги</w:t>
            </w:r>
            <w:r w:rsidR="008C6150">
              <w:rPr>
                <w:webHidden/>
              </w:rPr>
              <w:tab/>
            </w:r>
            <w:r w:rsidR="008C6150">
              <w:rPr>
                <w:webHidden/>
              </w:rPr>
              <w:fldChar w:fldCharType="begin"/>
            </w:r>
            <w:r w:rsidR="008C6150">
              <w:rPr>
                <w:webHidden/>
              </w:rPr>
              <w:instrText xml:space="preserve"> PAGEREF _Toc486325894 \h </w:instrText>
            </w:r>
            <w:r w:rsidR="008C6150">
              <w:rPr>
                <w:webHidden/>
              </w:rPr>
            </w:r>
            <w:r w:rsidR="008C6150">
              <w:rPr>
                <w:webHidden/>
              </w:rPr>
              <w:fldChar w:fldCharType="separate"/>
            </w:r>
            <w:r w:rsidR="00FC0F9D">
              <w:rPr>
                <w:webHidden/>
              </w:rPr>
              <w:t>13</w:t>
            </w:r>
            <w:r w:rsidR="008C6150">
              <w:rPr>
                <w:webHidden/>
              </w:rPr>
              <w:fldChar w:fldCharType="end"/>
            </w:r>
          </w:hyperlink>
        </w:p>
        <w:p w14:paraId="4B78F353" w14:textId="77777777" w:rsidR="008C6150" w:rsidRDefault="002B5C40">
          <w:pPr>
            <w:pStyle w:val="2e"/>
            <w:rPr>
              <w:rFonts w:asciiTheme="minorHAnsi" w:eastAsiaTheme="minorEastAsia" w:hAnsiTheme="minorHAnsi" w:cstheme="minorBidi"/>
              <w:noProof/>
              <w:sz w:val="22"/>
              <w:szCs w:val="22"/>
              <w:lang w:eastAsia="ru-RU"/>
            </w:rPr>
          </w:pPr>
          <w:hyperlink w:anchor="_Toc486325895" w:history="1">
            <w:r w:rsidR="008C6150" w:rsidRPr="002D383A">
              <w:rPr>
                <w:rStyle w:val="a7"/>
                <w:noProof/>
              </w:rPr>
              <w:t>4. Наименование Муниципальной услуги</w:t>
            </w:r>
            <w:r w:rsidR="008C6150">
              <w:rPr>
                <w:noProof/>
                <w:webHidden/>
              </w:rPr>
              <w:tab/>
            </w:r>
            <w:r w:rsidR="008C6150">
              <w:rPr>
                <w:noProof/>
                <w:webHidden/>
              </w:rPr>
              <w:fldChar w:fldCharType="begin"/>
            </w:r>
            <w:r w:rsidR="008C6150">
              <w:rPr>
                <w:noProof/>
                <w:webHidden/>
              </w:rPr>
              <w:instrText xml:space="preserve"> PAGEREF _Toc486325895 \h </w:instrText>
            </w:r>
            <w:r w:rsidR="008C6150">
              <w:rPr>
                <w:noProof/>
                <w:webHidden/>
              </w:rPr>
            </w:r>
            <w:r w:rsidR="008C6150">
              <w:rPr>
                <w:noProof/>
                <w:webHidden/>
              </w:rPr>
              <w:fldChar w:fldCharType="separate"/>
            </w:r>
            <w:r w:rsidR="00FC0F9D">
              <w:rPr>
                <w:noProof/>
                <w:webHidden/>
              </w:rPr>
              <w:t>13</w:t>
            </w:r>
            <w:r w:rsidR="008C6150">
              <w:rPr>
                <w:noProof/>
                <w:webHidden/>
              </w:rPr>
              <w:fldChar w:fldCharType="end"/>
            </w:r>
          </w:hyperlink>
        </w:p>
        <w:p w14:paraId="7A1B8C45" w14:textId="77777777" w:rsidR="008C6150" w:rsidRDefault="002B5C40">
          <w:pPr>
            <w:pStyle w:val="2e"/>
            <w:rPr>
              <w:rFonts w:asciiTheme="minorHAnsi" w:eastAsiaTheme="minorEastAsia" w:hAnsiTheme="minorHAnsi" w:cstheme="minorBidi"/>
              <w:noProof/>
              <w:sz w:val="22"/>
              <w:szCs w:val="22"/>
              <w:lang w:eastAsia="ru-RU"/>
            </w:rPr>
          </w:pPr>
          <w:hyperlink w:anchor="_Toc486325896" w:history="1">
            <w:r w:rsidR="008C6150" w:rsidRPr="002D383A">
              <w:rPr>
                <w:rStyle w:val="a7"/>
                <w:noProof/>
              </w:rPr>
              <w:t>5. Органы и организации, участвующие в предоставлении  Муниципальной услуги</w:t>
            </w:r>
            <w:r w:rsidR="008C6150">
              <w:rPr>
                <w:noProof/>
                <w:webHidden/>
              </w:rPr>
              <w:tab/>
            </w:r>
            <w:r w:rsidR="008C6150">
              <w:rPr>
                <w:noProof/>
                <w:webHidden/>
              </w:rPr>
              <w:fldChar w:fldCharType="begin"/>
            </w:r>
            <w:r w:rsidR="008C6150">
              <w:rPr>
                <w:noProof/>
                <w:webHidden/>
              </w:rPr>
              <w:instrText xml:space="preserve"> PAGEREF _Toc486325896 \h </w:instrText>
            </w:r>
            <w:r w:rsidR="008C6150">
              <w:rPr>
                <w:noProof/>
                <w:webHidden/>
              </w:rPr>
            </w:r>
            <w:r w:rsidR="008C6150">
              <w:rPr>
                <w:noProof/>
                <w:webHidden/>
              </w:rPr>
              <w:fldChar w:fldCharType="separate"/>
            </w:r>
            <w:r w:rsidR="00FC0F9D">
              <w:rPr>
                <w:noProof/>
                <w:webHidden/>
              </w:rPr>
              <w:t>13</w:t>
            </w:r>
            <w:r w:rsidR="008C6150">
              <w:rPr>
                <w:noProof/>
                <w:webHidden/>
              </w:rPr>
              <w:fldChar w:fldCharType="end"/>
            </w:r>
          </w:hyperlink>
        </w:p>
        <w:p w14:paraId="0DE11A19" w14:textId="77777777" w:rsidR="008C6150" w:rsidRDefault="002B5C40">
          <w:pPr>
            <w:pStyle w:val="2e"/>
            <w:rPr>
              <w:rFonts w:asciiTheme="minorHAnsi" w:eastAsiaTheme="minorEastAsia" w:hAnsiTheme="minorHAnsi" w:cstheme="minorBidi"/>
              <w:noProof/>
              <w:sz w:val="22"/>
              <w:szCs w:val="22"/>
              <w:lang w:eastAsia="ru-RU"/>
            </w:rPr>
          </w:pPr>
          <w:hyperlink w:anchor="_Toc486325897" w:history="1">
            <w:r w:rsidR="008C6150" w:rsidRPr="002D383A">
              <w:rPr>
                <w:rStyle w:val="a7"/>
                <w:noProof/>
              </w:rPr>
              <w:t xml:space="preserve">6. Основания для обращения и результаты предоставления  Муниципальной </w:t>
            </w:r>
            <w:r w:rsidR="008C6150" w:rsidRPr="002D383A">
              <w:rPr>
                <w:rStyle w:val="a7"/>
                <w:rFonts w:eastAsia="Times New Roman"/>
                <w:noProof/>
                <w:lang w:eastAsia="ar-SA"/>
              </w:rPr>
              <w:t>услуги</w:t>
            </w:r>
            <w:r w:rsidR="008C6150">
              <w:rPr>
                <w:noProof/>
                <w:webHidden/>
              </w:rPr>
              <w:tab/>
            </w:r>
            <w:r w:rsidR="008C6150">
              <w:rPr>
                <w:noProof/>
                <w:webHidden/>
              </w:rPr>
              <w:fldChar w:fldCharType="begin"/>
            </w:r>
            <w:r w:rsidR="008C6150">
              <w:rPr>
                <w:noProof/>
                <w:webHidden/>
              </w:rPr>
              <w:instrText xml:space="preserve"> PAGEREF _Toc486325897 \h </w:instrText>
            </w:r>
            <w:r w:rsidR="008C6150">
              <w:rPr>
                <w:noProof/>
                <w:webHidden/>
              </w:rPr>
            </w:r>
            <w:r w:rsidR="008C6150">
              <w:rPr>
                <w:noProof/>
                <w:webHidden/>
              </w:rPr>
              <w:fldChar w:fldCharType="separate"/>
            </w:r>
            <w:r w:rsidR="00FC0F9D">
              <w:rPr>
                <w:noProof/>
                <w:webHidden/>
              </w:rPr>
              <w:t>14</w:t>
            </w:r>
            <w:r w:rsidR="008C6150">
              <w:rPr>
                <w:noProof/>
                <w:webHidden/>
              </w:rPr>
              <w:fldChar w:fldCharType="end"/>
            </w:r>
          </w:hyperlink>
        </w:p>
        <w:p w14:paraId="0FB2DB45" w14:textId="77777777" w:rsidR="008C6150" w:rsidRDefault="002B5C40">
          <w:pPr>
            <w:pStyle w:val="2e"/>
            <w:rPr>
              <w:rFonts w:asciiTheme="minorHAnsi" w:eastAsiaTheme="minorEastAsia" w:hAnsiTheme="minorHAnsi" w:cstheme="minorBidi"/>
              <w:noProof/>
              <w:sz w:val="22"/>
              <w:szCs w:val="22"/>
              <w:lang w:eastAsia="ru-RU"/>
            </w:rPr>
          </w:pPr>
          <w:hyperlink w:anchor="_Toc486325898" w:history="1">
            <w:r w:rsidR="008C6150" w:rsidRPr="002D383A">
              <w:rPr>
                <w:rStyle w:val="a7"/>
                <w:noProof/>
              </w:rPr>
              <w:t>7. Срок регистрации заявления</w:t>
            </w:r>
            <w:r w:rsidR="008C6150">
              <w:rPr>
                <w:noProof/>
                <w:webHidden/>
              </w:rPr>
              <w:tab/>
            </w:r>
            <w:r w:rsidR="008C6150">
              <w:rPr>
                <w:noProof/>
                <w:webHidden/>
              </w:rPr>
              <w:fldChar w:fldCharType="begin"/>
            </w:r>
            <w:r w:rsidR="008C6150">
              <w:rPr>
                <w:noProof/>
                <w:webHidden/>
              </w:rPr>
              <w:instrText xml:space="preserve"> PAGEREF _Toc486325898 \h </w:instrText>
            </w:r>
            <w:r w:rsidR="008C6150">
              <w:rPr>
                <w:noProof/>
                <w:webHidden/>
              </w:rPr>
            </w:r>
            <w:r w:rsidR="008C6150">
              <w:rPr>
                <w:noProof/>
                <w:webHidden/>
              </w:rPr>
              <w:fldChar w:fldCharType="separate"/>
            </w:r>
            <w:r w:rsidR="00FC0F9D">
              <w:rPr>
                <w:noProof/>
                <w:webHidden/>
              </w:rPr>
              <w:t>14</w:t>
            </w:r>
            <w:r w:rsidR="008C6150">
              <w:rPr>
                <w:noProof/>
                <w:webHidden/>
              </w:rPr>
              <w:fldChar w:fldCharType="end"/>
            </w:r>
          </w:hyperlink>
        </w:p>
        <w:p w14:paraId="5B92A3A8" w14:textId="77777777" w:rsidR="008C6150" w:rsidRDefault="002B5C40">
          <w:pPr>
            <w:pStyle w:val="1f2"/>
            <w:tabs>
              <w:tab w:val="left" w:pos="880"/>
            </w:tabs>
            <w:rPr>
              <w:rFonts w:asciiTheme="minorHAnsi" w:eastAsiaTheme="minorEastAsia" w:hAnsiTheme="minorHAnsi" w:cstheme="minorBidi"/>
              <w:bCs w:val="0"/>
              <w:caps w:val="0"/>
              <w:sz w:val="22"/>
              <w:szCs w:val="22"/>
              <w:lang w:eastAsia="ru-RU"/>
            </w:rPr>
          </w:pPr>
          <w:hyperlink w:anchor="_Toc486325899" w:history="1">
            <w:r w:rsidR="008C6150" w:rsidRPr="002D383A">
              <w:rPr>
                <w:rStyle w:val="a7"/>
              </w:rPr>
              <w:t>8.</w:t>
            </w:r>
            <w:r w:rsidR="008C6150">
              <w:rPr>
                <w:rFonts w:asciiTheme="minorHAnsi" w:eastAsiaTheme="minorEastAsia" w:hAnsiTheme="minorHAnsi" w:cstheme="minorBidi"/>
                <w:bCs w:val="0"/>
                <w:caps w:val="0"/>
                <w:sz w:val="22"/>
                <w:szCs w:val="22"/>
                <w:lang w:eastAsia="ru-RU"/>
              </w:rPr>
              <w:tab/>
            </w:r>
            <w:r w:rsidR="008C6150" w:rsidRPr="002D383A">
              <w:rPr>
                <w:rStyle w:val="a7"/>
              </w:rPr>
              <w:t>Срок предоставления Муниципальной услуги</w:t>
            </w:r>
            <w:r w:rsidR="008C6150">
              <w:rPr>
                <w:webHidden/>
              </w:rPr>
              <w:tab/>
            </w:r>
            <w:r w:rsidR="008C6150">
              <w:rPr>
                <w:webHidden/>
              </w:rPr>
              <w:fldChar w:fldCharType="begin"/>
            </w:r>
            <w:r w:rsidR="008C6150">
              <w:rPr>
                <w:webHidden/>
              </w:rPr>
              <w:instrText xml:space="preserve"> PAGEREF _Toc486325899 \h </w:instrText>
            </w:r>
            <w:r w:rsidR="008C6150">
              <w:rPr>
                <w:webHidden/>
              </w:rPr>
            </w:r>
            <w:r w:rsidR="008C6150">
              <w:rPr>
                <w:webHidden/>
              </w:rPr>
              <w:fldChar w:fldCharType="separate"/>
            </w:r>
            <w:r w:rsidR="00FC0F9D">
              <w:rPr>
                <w:webHidden/>
              </w:rPr>
              <w:t>15</w:t>
            </w:r>
            <w:r w:rsidR="008C6150">
              <w:rPr>
                <w:webHidden/>
              </w:rPr>
              <w:fldChar w:fldCharType="end"/>
            </w:r>
          </w:hyperlink>
        </w:p>
        <w:p w14:paraId="239D49B6" w14:textId="77777777" w:rsidR="008C6150" w:rsidRDefault="002B5C40">
          <w:pPr>
            <w:pStyle w:val="2e"/>
            <w:rPr>
              <w:rFonts w:asciiTheme="minorHAnsi" w:eastAsiaTheme="minorEastAsia" w:hAnsiTheme="minorHAnsi" w:cstheme="minorBidi"/>
              <w:noProof/>
              <w:sz w:val="22"/>
              <w:szCs w:val="22"/>
              <w:lang w:eastAsia="ru-RU"/>
            </w:rPr>
          </w:pPr>
          <w:hyperlink w:anchor="_Toc486325900" w:history="1">
            <w:r w:rsidR="008C6150" w:rsidRPr="002D383A">
              <w:rPr>
                <w:rStyle w:val="a7"/>
                <w:noProof/>
              </w:rPr>
              <w:t>9. Правовые основания предоставления Муниципальной услуги</w:t>
            </w:r>
            <w:r w:rsidR="008C6150">
              <w:rPr>
                <w:noProof/>
                <w:webHidden/>
              </w:rPr>
              <w:tab/>
            </w:r>
            <w:r w:rsidR="008C6150">
              <w:rPr>
                <w:noProof/>
                <w:webHidden/>
              </w:rPr>
              <w:fldChar w:fldCharType="begin"/>
            </w:r>
            <w:r w:rsidR="008C6150">
              <w:rPr>
                <w:noProof/>
                <w:webHidden/>
              </w:rPr>
              <w:instrText xml:space="preserve"> PAGEREF _Toc486325900 \h </w:instrText>
            </w:r>
            <w:r w:rsidR="008C6150">
              <w:rPr>
                <w:noProof/>
                <w:webHidden/>
              </w:rPr>
            </w:r>
            <w:r w:rsidR="008C6150">
              <w:rPr>
                <w:noProof/>
                <w:webHidden/>
              </w:rPr>
              <w:fldChar w:fldCharType="separate"/>
            </w:r>
            <w:r w:rsidR="00FC0F9D">
              <w:rPr>
                <w:noProof/>
                <w:webHidden/>
              </w:rPr>
              <w:t>15</w:t>
            </w:r>
            <w:r w:rsidR="008C6150">
              <w:rPr>
                <w:noProof/>
                <w:webHidden/>
              </w:rPr>
              <w:fldChar w:fldCharType="end"/>
            </w:r>
          </w:hyperlink>
        </w:p>
        <w:p w14:paraId="64219140" w14:textId="77777777" w:rsidR="008C6150" w:rsidRDefault="002B5C40">
          <w:pPr>
            <w:pStyle w:val="2e"/>
            <w:rPr>
              <w:rFonts w:asciiTheme="minorHAnsi" w:eastAsiaTheme="minorEastAsia" w:hAnsiTheme="minorHAnsi" w:cstheme="minorBidi"/>
              <w:noProof/>
              <w:sz w:val="22"/>
              <w:szCs w:val="22"/>
              <w:lang w:eastAsia="ru-RU"/>
            </w:rPr>
          </w:pPr>
          <w:hyperlink w:anchor="_Toc486325901" w:history="1">
            <w:r w:rsidR="008C6150" w:rsidRPr="002D383A">
              <w:rPr>
                <w:rStyle w:val="a7"/>
                <w:noProof/>
              </w:rPr>
              <w:t>10. Исчерпывающий перечень документов, необходимых для предоставления Муниципальной услуги</w:t>
            </w:r>
            <w:r w:rsidR="008C6150">
              <w:rPr>
                <w:noProof/>
                <w:webHidden/>
              </w:rPr>
              <w:tab/>
            </w:r>
            <w:r w:rsidR="008C6150">
              <w:rPr>
                <w:noProof/>
                <w:webHidden/>
              </w:rPr>
              <w:fldChar w:fldCharType="begin"/>
            </w:r>
            <w:r w:rsidR="008C6150">
              <w:rPr>
                <w:noProof/>
                <w:webHidden/>
              </w:rPr>
              <w:instrText xml:space="preserve"> PAGEREF _Toc486325901 \h </w:instrText>
            </w:r>
            <w:r w:rsidR="008C6150">
              <w:rPr>
                <w:noProof/>
                <w:webHidden/>
              </w:rPr>
            </w:r>
            <w:r w:rsidR="008C6150">
              <w:rPr>
                <w:noProof/>
                <w:webHidden/>
              </w:rPr>
              <w:fldChar w:fldCharType="separate"/>
            </w:r>
            <w:r w:rsidR="00FC0F9D">
              <w:rPr>
                <w:noProof/>
                <w:webHidden/>
              </w:rPr>
              <w:t>15</w:t>
            </w:r>
            <w:r w:rsidR="008C6150">
              <w:rPr>
                <w:noProof/>
                <w:webHidden/>
              </w:rPr>
              <w:fldChar w:fldCharType="end"/>
            </w:r>
          </w:hyperlink>
        </w:p>
        <w:p w14:paraId="76CE1EAF" w14:textId="77777777" w:rsidR="008C6150" w:rsidRDefault="002B5C40">
          <w:pPr>
            <w:pStyle w:val="2e"/>
            <w:rPr>
              <w:rFonts w:asciiTheme="minorHAnsi" w:eastAsiaTheme="minorEastAsia" w:hAnsiTheme="minorHAnsi" w:cstheme="minorBidi"/>
              <w:noProof/>
              <w:sz w:val="22"/>
              <w:szCs w:val="22"/>
              <w:lang w:eastAsia="ru-RU"/>
            </w:rPr>
          </w:pPr>
          <w:hyperlink w:anchor="_Toc486325902" w:history="1">
            <w:r w:rsidR="008C6150" w:rsidRPr="002D383A">
              <w:rPr>
                <w:rStyle w:val="a7"/>
                <w:noProof/>
              </w:rPr>
              <w:t>11.</w:t>
            </w:r>
            <w:r w:rsidR="008C6150">
              <w:rPr>
                <w:rFonts w:asciiTheme="minorHAnsi" w:eastAsiaTheme="minorEastAsia" w:hAnsiTheme="minorHAnsi" w:cstheme="minorBidi"/>
                <w:noProof/>
                <w:sz w:val="22"/>
                <w:szCs w:val="22"/>
                <w:lang w:eastAsia="ru-RU"/>
              </w:rPr>
              <w:tab/>
            </w:r>
            <w:r w:rsidR="008C6150" w:rsidRPr="002D383A">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C6150">
              <w:rPr>
                <w:noProof/>
                <w:webHidden/>
              </w:rPr>
              <w:tab/>
            </w:r>
            <w:r w:rsidR="008C6150">
              <w:rPr>
                <w:noProof/>
                <w:webHidden/>
              </w:rPr>
              <w:fldChar w:fldCharType="begin"/>
            </w:r>
            <w:r w:rsidR="008C6150">
              <w:rPr>
                <w:noProof/>
                <w:webHidden/>
              </w:rPr>
              <w:instrText xml:space="preserve"> PAGEREF _Toc486325902 \h </w:instrText>
            </w:r>
            <w:r w:rsidR="008C6150">
              <w:rPr>
                <w:noProof/>
                <w:webHidden/>
              </w:rPr>
            </w:r>
            <w:r w:rsidR="008C6150">
              <w:rPr>
                <w:noProof/>
                <w:webHidden/>
              </w:rPr>
              <w:fldChar w:fldCharType="separate"/>
            </w:r>
            <w:r w:rsidR="00FC0F9D">
              <w:rPr>
                <w:noProof/>
                <w:webHidden/>
              </w:rPr>
              <w:t>15</w:t>
            </w:r>
            <w:r w:rsidR="008C6150">
              <w:rPr>
                <w:noProof/>
                <w:webHidden/>
              </w:rPr>
              <w:fldChar w:fldCharType="end"/>
            </w:r>
          </w:hyperlink>
        </w:p>
        <w:p w14:paraId="5C7C28FE"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03" w:history="1">
            <w:r w:rsidR="008C6150" w:rsidRPr="002D383A">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8C6150">
              <w:rPr>
                <w:webHidden/>
              </w:rPr>
              <w:tab/>
            </w:r>
            <w:r w:rsidR="008C6150">
              <w:rPr>
                <w:webHidden/>
              </w:rPr>
              <w:fldChar w:fldCharType="begin"/>
            </w:r>
            <w:r w:rsidR="008C6150">
              <w:rPr>
                <w:webHidden/>
              </w:rPr>
              <w:instrText xml:space="preserve"> PAGEREF _Toc486325903 \h </w:instrText>
            </w:r>
            <w:r w:rsidR="008C6150">
              <w:rPr>
                <w:webHidden/>
              </w:rPr>
            </w:r>
            <w:r w:rsidR="008C6150">
              <w:rPr>
                <w:webHidden/>
              </w:rPr>
              <w:fldChar w:fldCharType="separate"/>
            </w:r>
            <w:r w:rsidR="00FC0F9D">
              <w:rPr>
                <w:webHidden/>
              </w:rPr>
              <w:t>16</w:t>
            </w:r>
            <w:r w:rsidR="008C6150">
              <w:rPr>
                <w:webHidden/>
              </w:rPr>
              <w:fldChar w:fldCharType="end"/>
            </w:r>
          </w:hyperlink>
        </w:p>
        <w:p w14:paraId="223D7736" w14:textId="77777777" w:rsidR="008C6150" w:rsidRDefault="002B5C40">
          <w:pPr>
            <w:pStyle w:val="2e"/>
            <w:rPr>
              <w:rFonts w:asciiTheme="minorHAnsi" w:eastAsiaTheme="minorEastAsia" w:hAnsiTheme="minorHAnsi" w:cstheme="minorBidi"/>
              <w:noProof/>
              <w:sz w:val="22"/>
              <w:szCs w:val="22"/>
              <w:lang w:eastAsia="ru-RU"/>
            </w:rPr>
          </w:pPr>
          <w:hyperlink w:anchor="_Toc486325904" w:history="1">
            <w:r w:rsidR="008C6150" w:rsidRPr="002D383A">
              <w:rPr>
                <w:rStyle w:val="a7"/>
                <w:noProof/>
              </w:rPr>
              <w:t>13. Исчерпывающий перечень оснований для отказа в предоставлении Муниципальной услуги</w:t>
            </w:r>
            <w:r w:rsidR="008C6150">
              <w:rPr>
                <w:noProof/>
                <w:webHidden/>
              </w:rPr>
              <w:tab/>
            </w:r>
            <w:r w:rsidR="008C6150">
              <w:rPr>
                <w:noProof/>
                <w:webHidden/>
              </w:rPr>
              <w:fldChar w:fldCharType="begin"/>
            </w:r>
            <w:r w:rsidR="008C6150">
              <w:rPr>
                <w:noProof/>
                <w:webHidden/>
              </w:rPr>
              <w:instrText xml:space="preserve"> PAGEREF _Toc486325904 \h </w:instrText>
            </w:r>
            <w:r w:rsidR="008C6150">
              <w:rPr>
                <w:noProof/>
                <w:webHidden/>
              </w:rPr>
            </w:r>
            <w:r w:rsidR="008C6150">
              <w:rPr>
                <w:noProof/>
                <w:webHidden/>
              </w:rPr>
              <w:fldChar w:fldCharType="separate"/>
            </w:r>
            <w:r w:rsidR="00FC0F9D">
              <w:rPr>
                <w:noProof/>
                <w:webHidden/>
              </w:rPr>
              <w:t>17</w:t>
            </w:r>
            <w:r w:rsidR="008C6150">
              <w:rPr>
                <w:noProof/>
                <w:webHidden/>
              </w:rPr>
              <w:fldChar w:fldCharType="end"/>
            </w:r>
          </w:hyperlink>
        </w:p>
        <w:p w14:paraId="2B130B6A" w14:textId="77777777" w:rsidR="008C6150" w:rsidRDefault="002B5C40">
          <w:pPr>
            <w:pStyle w:val="2e"/>
            <w:rPr>
              <w:rFonts w:asciiTheme="minorHAnsi" w:eastAsiaTheme="minorEastAsia" w:hAnsiTheme="minorHAnsi" w:cstheme="minorBidi"/>
              <w:noProof/>
              <w:sz w:val="22"/>
              <w:szCs w:val="22"/>
              <w:lang w:eastAsia="ru-RU"/>
            </w:rPr>
          </w:pPr>
          <w:hyperlink w:anchor="_Toc486325905" w:history="1">
            <w:r w:rsidR="008C6150" w:rsidRPr="002D383A">
              <w:rPr>
                <w:rStyle w:val="a7"/>
                <w:noProof/>
              </w:rPr>
              <w:t>14. Отзыв Заявления на предоставление Муниципальной услуги</w:t>
            </w:r>
            <w:r w:rsidR="008C6150">
              <w:rPr>
                <w:noProof/>
                <w:webHidden/>
              </w:rPr>
              <w:tab/>
            </w:r>
            <w:r w:rsidR="008C6150">
              <w:rPr>
                <w:noProof/>
                <w:webHidden/>
              </w:rPr>
              <w:fldChar w:fldCharType="begin"/>
            </w:r>
            <w:r w:rsidR="008C6150">
              <w:rPr>
                <w:noProof/>
                <w:webHidden/>
              </w:rPr>
              <w:instrText xml:space="preserve"> PAGEREF _Toc486325905 \h </w:instrText>
            </w:r>
            <w:r w:rsidR="008C6150">
              <w:rPr>
                <w:noProof/>
                <w:webHidden/>
              </w:rPr>
            </w:r>
            <w:r w:rsidR="008C6150">
              <w:rPr>
                <w:noProof/>
                <w:webHidden/>
              </w:rPr>
              <w:fldChar w:fldCharType="separate"/>
            </w:r>
            <w:r w:rsidR="00FC0F9D">
              <w:rPr>
                <w:noProof/>
                <w:webHidden/>
              </w:rPr>
              <w:t>18</w:t>
            </w:r>
            <w:r w:rsidR="008C6150">
              <w:rPr>
                <w:noProof/>
                <w:webHidden/>
              </w:rPr>
              <w:fldChar w:fldCharType="end"/>
            </w:r>
          </w:hyperlink>
        </w:p>
        <w:p w14:paraId="14A9AF36" w14:textId="77777777" w:rsidR="008C6150" w:rsidRDefault="002B5C40">
          <w:pPr>
            <w:pStyle w:val="2e"/>
            <w:rPr>
              <w:rFonts w:asciiTheme="minorHAnsi" w:eastAsiaTheme="minorEastAsia" w:hAnsiTheme="minorHAnsi" w:cstheme="minorBidi"/>
              <w:noProof/>
              <w:sz w:val="22"/>
              <w:szCs w:val="22"/>
              <w:lang w:eastAsia="ru-RU"/>
            </w:rPr>
          </w:pPr>
          <w:hyperlink w:anchor="_Toc486325906" w:history="1">
            <w:r w:rsidR="008C6150" w:rsidRPr="002D383A">
              <w:rPr>
                <w:rStyle w:val="a7"/>
                <w:noProof/>
              </w:rPr>
              <w:t>15. Порядок, размер и основания взимания государственной пошлины или иной платы, взимаемой за предоставление Муниципальной услуги</w:t>
            </w:r>
            <w:r w:rsidR="008C6150">
              <w:rPr>
                <w:noProof/>
                <w:webHidden/>
              </w:rPr>
              <w:tab/>
            </w:r>
            <w:r w:rsidR="008C6150">
              <w:rPr>
                <w:noProof/>
                <w:webHidden/>
              </w:rPr>
              <w:fldChar w:fldCharType="begin"/>
            </w:r>
            <w:r w:rsidR="008C6150">
              <w:rPr>
                <w:noProof/>
                <w:webHidden/>
              </w:rPr>
              <w:instrText xml:space="preserve"> PAGEREF _Toc486325906 \h </w:instrText>
            </w:r>
            <w:r w:rsidR="008C6150">
              <w:rPr>
                <w:noProof/>
                <w:webHidden/>
              </w:rPr>
            </w:r>
            <w:r w:rsidR="008C6150">
              <w:rPr>
                <w:noProof/>
                <w:webHidden/>
              </w:rPr>
              <w:fldChar w:fldCharType="separate"/>
            </w:r>
            <w:r w:rsidR="00FC0F9D">
              <w:rPr>
                <w:noProof/>
                <w:webHidden/>
              </w:rPr>
              <w:t>20</w:t>
            </w:r>
            <w:r w:rsidR="008C6150">
              <w:rPr>
                <w:noProof/>
                <w:webHidden/>
              </w:rPr>
              <w:fldChar w:fldCharType="end"/>
            </w:r>
          </w:hyperlink>
        </w:p>
        <w:p w14:paraId="4CB36BF4" w14:textId="77777777" w:rsidR="008C6150" w:rsidRDefault="002B5C40">
          <w:pPr>
            <w:pStyle w:val="2e"/>
            <w:rPr>
              <w:rFonts w:asciiTheme="minorHAnsi" w:eastAsiaTheme="minorEastAsia" w:hAnsiTheme="minorHAnsi" w:cstheme="minorBidi"/>
              <w:noProof/>
              <w:sz w:val="22"/>
              <w:szCs w:val="22"/>
              <w:lang w:eastAsia="ru-RU"/>
            </w:rPr>
          </w:pPr>
          <w:hyperlink w:anchor="_Toc486325907" w:history="1">
            <w:r w:rsidR="008C6150" w:rsidRPr="002D383A">
              <w:rPr>
                <w:rStyle w:val="a7"/>
                <w:noProof/>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C6150">
              <w:rPr>
                <w:noProof/>
                <w:webHidden/>
              </w:rPr>
              <w:tab/>
            </w:r>
            <w:r w:rsidR="008C6150">
              <w:rPr>
                <w:noProof/>
                <w:webHidden/>
              </w:rPr>
              <w:fldChar w:fldCharType="begin"/>
            </w:r>
            <w:r w:rsidR="008C6150">
              <w:rPr>
                <w:noProof/>
                <w:webHidden/>
              </w:rPr>
              <w:instrText xml:space="preserve"> PAGEREF _Toc486325907 \h </w:instrText>
            </w:r>
            <w:r w:rsidR="008C6150">
              <w:rPr>
                <w:noProof/>
                <w:webHidden/>
              </w:rPr>
            </w:r>
            <w:r w:rsidR="008C6150">
              <w:rPr>
                <w:noProof/>
                <w:webHidden/>
              </w:rPr>
              <w:fldChar w:fldCharType="separate"/>
            </w:r>
            <w:r w:rsidR="00FC0F9D">
              <w:rPr>
                <w:noProof/>
                <w:webHidden/>
              </w:rPr>
              <w:t>20</w:t>
            </w:r>
            <w:r w:rsidR="008C6150">
              <w:rPr>
                <w:noProof/>
                <w:webHidden/>
              </w:rPr>
              <w:fldChar w:fldCharType="end"/>
            </w:r>
          </w:hyperlink>
        </w:p>
        <w:p w14:paraId="1A415878" w14:textId="77777777" w:rsidR="008C6150" w:rsidRDefault="002B5C40">
          <w:pPr>
            <w:pStyle w:val="2e"/>
            <w:rPr>
              <w:rFonts w:asciiTheme="minorHAnsi" w:eastAsiaTheme="minorEastAsia" w:hAnsiTheme="minorHAnsi" w:cstheme="minorBidi"/>
              <w:noProof/>
              <w:sz w:val="22"/>
              <w:szCs w:val="22"/>
              <w:lang w:eastAsia="ru-RU"/>
            </w:rPr>
          </w:pPr>
          <w:hyperlink w:anchor="_Toc486325908" w:history="1">
            <w:r w:rsidR="008C6150" w:rsidRPr="002D383A">
              <w:rPr>
                <w:rStyle w:val="a7"/>
                <w:noProof/>
              </w:rPr>
              <w:t>17. Способы предоставления Заявителем документов, необходимых для получения Муниципальной услуги</w:t>
            </w:r>
            <w:r w:rsidR="008C6150">
              <w:rPr>
                <w:noProof/>
                <w:webHidden/>
              </w:rPr>
              <w:tab/>
            </w:r>
            <w:r w:rsidR="008C6150">
              <w:rPr>
                <w:noProof/>
                <w:webHidden/>
              </w:rPr>
              <w:fldChar w:fldCharType="begin"/>
            </w:r>
            <w:r w:rsidR="008C6150">
              <w:rPr>
                <w:noProof/>
                <w:webHidden/>
              </w:rPr>
              <w:instrText xml:space="preserve"> PAGEREF _Toc486325908 \h </w:instrText>
            </w:r>
            <w:r w:rsidR="008C6150">
              <w:rPr>
                <w:noProof/>
                <w:webHidden/>
              </w:rPr>
            </w:r>
            <w:r w:rsidR="008C6150">
              <w:rPr>
                <w:noProof/>
                <w:webHidden/>
              </w:rPr>
              <w:fldChar w:fldCharType="separate"/>
            </w:r>
            <w:r w:rsidR="00FC0F9D">
              <w:rPr>
                <w:noProof/>
                <w:webHidden/>
              </w:rPr>
              <w:t>20</w:t>
            </w:r>
            <w:r w:rsidR="008C6150">
              <w:rPr>
                <w:noProof/>
                <w:webHidden/>
              </w:rPr>
              <w:fldChar w:fldCharType="end"/>
            </w:r>
          </w:hyperlink>
        </w:p>
        <w:p w14:paraId="57EBAB7D" w14:textId="77777777" w:rsidR="008C6150" w:rsidRDefault="002B5C40">
          <w:pPr>
            <w:pStyle w:val="2e"/>
            <w:rPr>
              <w:rFonts w:asciiTheme="minorHAnsi" w:eastAsiaTheme="minorEastAsia" w:hAnsiTheme="minorHAnsi" w:cstheme="minorBidi"/>
              <w:noProof/>
              <w:sz w:val="22"/>
              <w:szCs w:val="22"/>
              <w:lang w:eastAsia="ru-RU"/>
            </w:rPr>
          </w:pPr>
          <w:hyperlink w:anchor="_Toc486325909" w:history="1">
            <w:r w:rsidR="008C6150" w:rsidRPr="002D383A">
              <w:rPr>
                <w:rStyle w:val="a7"/>
                <w:noProof/>
              </w:rPr>
              <w:t>18. Способы получения Заявителем результатов предоставления Муниципальной услуги</w:t>
            </w:r>
            <w:r w:rsidR="008C6150">
              <w:rPr>
                <w:noProof/>
                <w:webHidden/>
              </w:rPr>
              <w:tab/>
            </w:r>
            <w:r w:rsidR="008C6150">
              <w:rPr>
                <w:noProof/>
                <w:webHidden/>
              </w:rPr>
              <w:fldChar w:fldCharType="begin"/>
            </w:r>
            <w:r w:rsidR="008C6150">
              <w:rPr>
                <w:noProof/>
                <w:webHidden/>
              </w:rPr>
              <w:instrText xml:space="preserve"> PAGEREF _Toc486325909 \h </w:instrText>
            </w:r>
            <w:r w:rsidR="008C6150">
              <w:rPr>
                <w:noProof/>
                <w:webHidden/>
              </w:rPr>
            </w:r>
            <w:r w:rsidR="008C6150">
              <w:rPr>
                <w:noProof/>
                <w:webHidden/>
              </w:rPr>
              <w:fldChar w:fldCharType="separate"/>
            </w:r>
            <w:r w:rsidR="00FC0F9D">
              <w:rPr>
                <w:noProof/>
                <w:webHidden/>
              </w:rPr>
              <w:t>21</w:t>
            </w:r>
            <w:r w:rsidR="008C6150">
              <w:rPr>
                <w:noProof/>
                <w:webHidden/>
              </w:rPr>
              <w:fldChar w:fldCharType="end"/>
            </w:r>
          </w:hyperlink>
        </w:p>
        <w:p w14:paraId="071EC796" w14:textId="77777777" w:rsidR="008C6150" w:rsidRDefault="002B5C40">
          <w:pPr>
            <w:pStyle w:val="2e"/>
            <w:rPr>
              <w:rFonts w:asciiTheme="minorHAnsi" w:eastAsiaTheme="minorEastAsia" w:hAnsiTheme="minorHAnsi" w:cstheme="minorBidi"/>
              <w:noProof/>
              <w:sz w:val="22"/>
              <w:szCs w:val="22"/>
              <w:lang w:eastAsia="ru-RU"/>
            </w:rPr>
          </w:pPr>
          <w:hyperlink w:anchor="_Toc486325910" w:history="1">
            <w:r w:rsidR="008C6150" w:rsidRPr="002D383A">
              <w:rPr>
                <w:rStyle w:val="a7"/>
                <w:noProof/>
              </w:rPr>
              <w:t>19.</w:t>
            </w:r>
            <w:r w:rsidR="008C6150">
              <w:rPr>
                <w:rFonts w:asciiTheme="minorHAnsi" w:eastAsiaTheme="minorEastAsia" w:hAnsiTheme="minorHAnsi" w:cstheme="minorBidi"/>
                <w:noProof/>
                <w:sz w:val="22"/>
                <w:szCs w:val="22"/>
                <w:lang w:eastAsia="ru-RU"/>
              </w:rPr>
              <w:tab/>
            </w:r>
            <w:r w:rsidR="008C6150" w:rsidRPr="002D383A">
              <w:rPr>
                <w:rStyle w:val="a7"/>
                <w:noProof/>
              </w:rPr>
              <w:t>Максимальный срок ожидания в очереди</w:t>
            </w:r>
            <w:r w:rsidR="008C6150">
              <w:rPr>
                <w:noProof/>
                <w:webHidden/>
              </w:rPr>
              <w:tab/>
            </w:r>
            <w:r w:rsidR="008C6150">
              <w:rPr>
                <w:noProof/>
                <w:webHidden/>
              </w:rPr>
              <w:fldChar w:fldCharType="begin"/>
            </w:r>
            <w:r w:rsidR="008C6150">
              <w:rPr>
                <w:noProof/>
                <w:webHidden/>
              </w:rPr>
              <w:instrText xml:space="preserve"> PAGEREF _Toc486325910 \h </w:instrText>
            </w:r>
            <w:r w:rsidR="008C6150">
              <w:rPr>
                <w:noProof/>
                <w:webHidden/>
              </w:rPr>
            </w:r>
            <w:r w:rsidR="008C6150">
              <w:rPr>
                <w:noProof/>
                <w:webHidden/>
              </w:rPr>
              <w:fldChar w:fldCharType="separate"/>
            </w:r>
            <w:r w:rsidR="00FC0F9D">
              <w:rPr>
                <w:noProof/>
                <w:webHidden/>
              </w:rPr>
              <w:t>22</w:t>
            </w:r>
            <w:r w:rsidR="008C6150">
              <w:rPr>
                <w:noProof/>
                <w:webHidden/>
              </w:rPr>
              <w:fldChar w:fldCharType="end"/>
            </w:r>
          </w:hyperlink>
        </w:p>
        <w:p w14:paraId="42DB6B8E" w14:textId="77777777" w:rsidR="008C6150" w:rsidRDefault="002B5C40">
          <w:pPr>
            <w:pStyle w:val="2e"/>
            <w:rPr>
              <w:rFonts w:asciiTheme="minorHAnsi" w:eastAsiaTheme="minorEastAsia" w:hAnsiTheme="minorHAnsi" w:cstheme="minorBidi"/>
              <w:noProof/>
              <w:sz w:val="22"/>
              <w:szCs w:val="22"/>
              <w:lang w:eastAsia="ru-RU"/>
            </w:rPr>
          </w:pPr>
          <w:hyperlink w:anchor="_Toc486325911" w:history="1">
            <w:r w:rsidR="008C6150" w:rsidRPr="002D383A">
              <w:rPr>
                <w:rStyle w:val="a7"/>
                <w:noProof/>
              </w:rPr>
              <w:t>20.</w:t>
            </w:r>
            <w:r w:rsidR="008C6150">
              <w:rPr>
                <w:rFonts w:asciiTheme="minorHAnsi" w:eastAsiaTheme="minorEastAsia" w:hAnsiTheme="minorHAnsi" w:cstheme="minorBidi"/>
                <w:noProof/>
                <w:sz w:val="22"/>
                <w:szCs w:val="22"/>
                <w:lang w:eastAsia="ru-RU"/>
              </w:rPr>
              <w:tab/>
            </w:r>
            <w:r w:rsidR="008C6150" w:rsidRPr="002D383A">
              <w:rPr>
                <w:rStyle w:val="a7"/>
                <w:noProof/>
              </w:rPr>
              <w:t>Требования к помещениям, в которых предоставляется Муниципальная услуга</w:t>
            </w:r>
            <w:r w:rsidR="008C6150">
              <w:rPr>
                <w:noProof/>
                <w:webHidden/>
              </w:rPr>
              <w:tab/>
            </w:r>
            <w:r w:rsidR="008C6150">
              <w:rPr>
                <w:noProof/>
                <w:webHidden/>
              </w:rPr>
              <w:fldChar w:fldCharType="begin"/>
            </w:r>
            <w:r w:rsidR="008C6150">
              <w:rPr>
                <w:noProof/>
                <w:webHidden/>
              </w:rPr>
              <w:instrText xml:space="preserve"> PAGEREF _Toc486325911 \h </w:instrText>
            </w:r>
            <w:r w:rsidR="008C6150">
              <w:rPr>
                <w:noProof/>
                <w:webHidden/>
              </w:rPr>
            </w:r>
            <w:r w:rsidR="008C6150">
              <w:rPr>
                <w:noProof/>
                <w:webHidden/>
              </w:rPr>
              <w:fldChar w:fldCharType="separate"/>
            </w:r>
            <w:r w:rsidR="00FC0F9D">
              <w:rPr>
                <w:noProof/>
                <w:webHidden/>
              </w:rPr>
              <w:t>22</w:t>
            </w:r>
            <w:r w:rsidR="008C6150">
              <w:rPr>
                <w:noProof/>
                <w:webHidden/>
              </w:rPr>
              <w:fldChar w:fldCharType="end"/>
            </w:r>
          </w:hyperlink>
        </w:p>
        <w:p w14:paraId="76BA0AE9" w14:textId="77777777" w:rsidR="008C6150" w:rsidRDefault="002B5C40">
          <w:pPr>
            <w:pStyle w:val="2e"/>
            <w:rPr>
              <w:rFonts w:asciiTheme="minorHAnsi" w:eastAsiaTheme="minorEastAsia" w:hAnsiTheme="minorHAnsi" w:cstheme="minorBidi"/>
              <w:noProof/>
              <w:sz w:val="22"/>
              <w:szCs w:val="22"/>
              <w:lang w:eastAsia="ru-RU"/>
            </w:rPr>
          </w:pPr>
          <w:hyperlink w:anchor="_Toc486325912" w:history="1">
            <w:r w:rsidR="008C6150" w:rsidRPr="002D383A">
              <w:rPr>
                <w:rStyle w:val="a7"/>
                <w:noProof/>
              </w:rPr>
              <w:t>21.</w:t>
            </w:r>
            <w:r w:rsidR="008C6150">
              <w:rPr>
                <w:rFonts w:asciiTheme="minorHAnsi" w:eastAsiaTheme="minorEastAsia" w:hAnsiTheme="minorHAnsi" w:cstheme="minorBidi"/>
                <w:noProof/>
                <w:sz w:val="22"/>
                <w:szCs w:val="22"/>
                <w:lang w:eastAsia="ru-RU"/>
              </w:rPr>
              <w:tab/>
            </w:r>
            <w:r w:rsidR="008C6150" w:rsidRPr="002D383A">
              <w:rPr>
                <w:rStyle w:val="a7"/>
                <w:noProof/>
              </w:rPr>
              <w:t>Показатели доступности и качества Муниципальной услуги</w:t>
            </w:r>
            <w:r w:rsidR="008C6150">
              <w:rPr>
                <w:noProof/>
                <w:webHidden/>
              </w:rPr>
              <w:tab/>
            </w:r>
            <w:r w:rsidR="008C6150">
              <w:rPr>
                <w:noProof/>
                <w:webHidden/>
              </w:rPr>
              <w:fldChar w:fldCharType="begin"/>
            </w:r>
            <w:r w:rsidR="008C6150">
              <w:rPr>
                <w:noProof/>
                <w:webHidden/>
              </w:rPr>
              <w:instrText xml:space="preserve"> PAGEREF _Toc486325912 \h </w:instrText>
            </w:r>
            <w:r w:rsidR="008C6150">
              <w:rPr>
                <w:noProof/>
                <w:webHidden/>
              </w:rPr>
            </w:r>
            <w:r w:rsidR="008C6150">
              <w:rPr>
                <w:noProof/>
                <w:webHidden/>
              </w:rPr>
              <w:fldChar w:fldCharType="separate"/>
            </w:r>
            <w:r w:rsidR="00FC0F9D">
              <w:rPr>
                <w:noProof/>
                <w:webHidden/>
              </w:rPr>
              <w:t>22</w:t>
            </w:r>
            <w:r w:rsidR="008C6150">
              <w:rPr>
                <w:noProof/>
                <w:webHidden/>
              </w:rPr>
              <w:fldChar w:fldCharType="end"/>
            </w:r>
          </w:hyperlink>
        </w:p>
        <w:p w14:paraId="5A41952A" w14:textId="77777777" w:rsidR="008C6150" w:rsidRDefault="002B5C40">
          <w:pPr>
            <w:pStyle w:val="2e"/>
            <w:rPr>
              <w:rFonts w:asciiTheme="minorHAnsi" w:eastAsiaTheme="minorEastAsia" w:hAnsiTheme="minorHAnsi" w:cstheme="minorBidi"/>
              <w:noProof/>
              <w:sz w:val="22"/>
              <w:szCs w:val="22"/>
              <w:lang w:eastAsia="ru-RU"/>
            </w:rPr>
          </w:pPr>
          <w:hyperlink w:anchor="_Toc486325913" w:history="1">
            <w:r w:rsidR="008C6150" w:rsidRPr="002D383A">
              <w:rPr>
                <w:rStyle w:val="a7"/>
                <w:noProof/>
              </w:rPr>
              <w:t>22.</w:t>
            </w:r>
            <w:r w:rsidR="008C6150">
              <w:rPr>
                <w:rFonts w:asciiTheme="minorHAnsi" w:eastAsiaTheme="minorEastAsia" w:hAnsiTheme="minorHAnsi" w:cstheme="minorBidi"/>
                <w:noProof/>
                <w:sz w:val="22"/>
                <w:szCs w:val="22"/>
                <w:lang w:eastAsia="ru-RU"/>
              </w:rPr>
              <w:tab/>
            </w:r>
            <w:r w:rsidR="008C6150" w:rsidRPr="002D383A">
              <w:rPr>
                <w:rStyle w:val="a7"/>
                <w:noProof/>
              </w:rPr>
              <w:t>Требования к организации предоставления Муниципальной услуги в электронной форме</w:t>
            </w:r>
            <w:r w:rsidR="008C6150">
              <w:rPr>
                <w:noProof/>
                <w:webHidden/>
              </w:rPr>
              <w:tab/>
            </w:r>
            <w:r w:rsidR="008C6150">
              <w:rPr>
                <w:noProof/>
                <w:webHidden/>
              </w:rPr>
              <w:fldChar w:fldCharType="begin"/>
            </w:r>
            <w:r w:rsidR="008C6150">
              <w:rPr>
                <w:noProof/>
                <w:webHidden/>
              </w:rPr>
              <w:instrText xml:space="preserve"> PAGEREF _Toc486325913 \h </w:instrText>
            </w:r>
            <w:r w:rsidR="008C6150">
              <w:rPr>
                <w:noProof/>
                <w:webHidden/>
              </w:rPr>
            </w:r>
            <w:r w:rsidR="008C6150">
              <w:rPr>
                <w:noProof/>
                <w:webHidden/>
              </w:rPr>
              <w:fldChar w:fldCharType="separate"/>
            </w:r>
            <w:r w:rsidR="00FC0F9D">
              <w:rPr>
                <w:noProof/>
                <w:webHidden/>
              </w:rPr>
              <w:t>22</w:t>
            </w:r>
            <w:r w:rsidR="008C6150">
              <w:rPr>
                <w:noProof/>
                <w:webHidden/>
              </w:rPr>
              <w:fldChar w:fldCharType="end"/>
            </w:r>
          </w:hyperlink>
        </w:p>
        <w:p w14:paraId="2104444D" w14:textId="77777777" w:rsidR="008C6150" w:rsidRDefault="002B5C40">
          <w:pPr>
            <w:pStyle w:val="2e"/>
            <w:rPr>
              <w:rFonts w:asciiTheme="minorHAnsi" w:eastAsiaTheme="minorEastAsia" w:hAnsiTheme="minorHAnsi" w:cstheme="minorBidi"/>
              <w:noProof/>
              <w:sz w:val="22"/>
              <w:szCs w:val="22"/>
              <w:lang w:eastAsia="ru-RU"/>
            </w:rPr>
          </w:pPr>
          <w:hyperlink w:anchor="_Toc486325914" w:history="1">
            <w:r w:rsidR="008C6150" w:rsidRPr="002D383A">
              <w:rPr>
                <w:rStyle w:val="a7"/>
                <w:noProof/>
              </w:rPr>
              <w:t>23.</w:t>
            </w:r>
            <w:r w:rsidR="008C6150">
              <w:rPr>
                <w:rFonts w:asciiTheme="minorHAnsi" w:eastAsiaTheme="minorEastAsia" w:hAnsiTheme="minorHAnsi" w:cstheme="minorBidi"/>
                <w:noProof/>
                <w:sz w:val="22"/>
                <w:szCs w:val="22"/>
                <w:lang w:eastAsia="ru-RU"/>
              </w:rPr>
              <w:tab/>
            </w:r>
            <w:r w:rsidR="008C6150" w:rsidRPr="002D383A">
              <w:rPr>
                <w:rStyle w:val="a7"/>
                <w:noProof/>
              </w:rPr>
              <w:t>Требования к организации предоставления Муниципальной услуги в МФЦ</w:t>
            </w:r>
            <w:r w:rsidR="008C6150">
              <w:rPr>
                <w:noProof/>
                <w:webHidden/>
              </w:rPr>
              <w:tab/>
            </w:r>
            <w:r w:rsidR="008C6150">
              <w:rPr>
                <w:noProof/>
                <w:webHidden/>
              </w:rPr>
              <w:fldChar w:fldCharType="begin"/>
            </w:r>
            <w:r w:rsidR="008C6150">
              <w:rPr>
                <w:noProof/>
                <w:webHidden/>
              </w:rPr>
              <w:instrText xml:space="preserve"> PAGEREF _Toc486325914 \h </w:instrText>
            </w:r>
            <w:r w:rsidR="008C6150">
              <w:rPr>
                <w:noProof/>
                <w:webHidden/>
              </w:rPr>
            </w:r>
            <w:r w:rsidR="008C6150">
              <w:rPr>
                <w:noProof/>
                <w:webHidden/>
              </w:rPr>
              <w:fldChar w:fldCharType="separate"/>
            </w:r>
            <w:r w:rsidR="00FC0F9D">
              <w:rPr>
                <w:noProof/>
                <w:webHidden/>
              </w:rPr>
              <w:t>23</w:t>
            </w:r>
            <w:r w:rsidR="008C6150">
              <w:rPr>
                <w:noProof/>
                <w:webHidden/>
              </w:rPr>
              <w:fldChar w:fldCharType="end"/>
            </w:r>
          </w:hyperlink>
        </w:p>
        <w:p w14:paraId="3BBD01DC"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15" w:history="1">
            <w:r w:rsidR="008C6150" w:rsidRPr="002D383A">
              <w:rPr>
                <w:rStyle w:val="a7"/>
                <w:lang w:val="en-US"/>
              </w:rPr>
              <w:t>III</w:t>
            </w:r>
            <w:r w:rsidR="008C6150" w:rsidRPr="002D383A">
              <w:rPr>
                <w:rStyle w:val="a7"/>
              </w:rPr>
              <w:t>. Состав, последовательность и сроки выполнения административных процедур, требования к порядку их выполнения</w:t>
            </w:r>
            <w:r w:rsidR="008C6150">
              <w:rPr>
                <w:webHidden/>
              </w:rPr>
              <w:tab/>
            </w:r>
            <w:r w:rsidR="008C6150">
              <w:rPr>
                <w:webHidden/>
              </w:rPr>
              <w:fldChar w:fldCharType="begin"/>
            </w:r>
            <w:r w:rsidR="008C6150">
              <w:rPr>
                <w:webHidden/>
              </w:rPr>
              <w:instrText xml:space="preserve"> PAGEREF _Toc486325915 \h </w:instrText>
            </w:r>
            <w:r w:rsidR="008C6150">
              <w:rPr>
                <w:webHidden/>
              </w:rPr>
            </w:r>
            <w:r w:rsidR="008C6150">
              <w:rPr>
                <w:webHidden/>
              </w:rPr>
              <w:fldChar w:fldCharType="separate"/>
            </w:r>
            <w:r w:rsidR="00FC0F9D">
              <w:rPr>
                <w:webHidden/>
              </w:rPr>
              <w:t>24</w:t>
            </w:r>
            <w:r w:rsidR="008C6150">
              <w:rPr>
                <w:webHidden/>
              </w:rPr>
              <w:fldChar w:fldCharType="end"/>
            </w:r>
          </w:hyperlink>
        </w:p>
        <w:p w14:paraId="5CFD1E20" w14:textId="77777777" w:rsidR="008C6150" w:rsidRDefault="002B5C40">
          <w:pPr>
            <w:pStyle w:val="2e"/>
            <w:rPr>
              <w:rFonts w:asciiTheme="minorHAnsi" w:eastAsiaTheme="minorEastAsia" w:hAnsiTheme="minorHAnsi" w:cstheme="minorBidi"/>
              <w:noProof/>
              <w:sz w:val="22"/>
              <w:szCs w:val="22"/>
              <w:lang w:eastAsia="ru-RU"/>
            </w:rPr>
          </w:pPr>
          <w:hyperlink w:anchor="_Toc486325916" w:history="1">
            <w:r w:rsidR="008C6150" w:rsidRPr="002D383A">
              <w:rPr>
                <w:rStyle w:val="a7"/>
                <w:noProof/>
              </w:rPr>
              <w:t>24.</w:t>
            </w:r>
            <w:r w:rsidR="008C6150">
              <w:rPr>
                <w:rFonts w:asciiTheme="minorHAnsi" w:eastAsiaTheme="minorEastAsia" w:hAnsiTheme="minorHAnsi" w:cstheme="minorBidi"/>
                <w:noProof/>
                <w:sz w:val="22"/>
                <w:szCs w:val="22"/>
                <w:lang w:eastAsia="ru-RU"/>
              </w:rPr>
              <w:tab/>
            </w:r>
            <w:r w:rsidR="008C6150" w:rsidRPr="002D383A">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8C6150">
              <w:rPr>
                <w:noProof/>
                <w:webHidden/>
              </w:rPr>
              <w:tab/>
            </w:r>
            <w:r w:rsidR="008C6150">
              <w:rPr>
                <w:noProof/>
                <w:webHidden/>
              </w:rPr>
              <w:fldChar w:fldCharType="begin"/>
            </w:r>
            <w:r w:rsidR="008C6150">
              <w:rPr>
                <w:noProof/>
                <w:webHidden/>
              </w:rPr>
              <w:instrText xml:space="preserve"> PAGEREF _Toc486325916 \h </w:instrText>
            </w:r>
            <w:r w:rsidR="008C6150">
              <w:rPr>
                <w:noProof/>
                <w:webHidden/>
              </w:rPr>
            </w:r>
            <w:r w:rsidR="008C6150">
              <w:rPr>
                <w:noProof/>
                <w:webHidden/>
              </w:rPr>
              <w:fldChar w:fldCharType="separate"/>
            </w:r>
            <w:r w:rsidR="00FC0F9D">
              <w:rPr>
                <w:noProof/>
                <w:webHidden/>
              </w:rPr>
              <w:t>24</w:t>
            </w:r>
            <w:r w:rsidR="008C6150">
              <w:rPr>
                <w:noProof/>
                <w:webHidden/>
              </w:rPr>
              <w:fldChar w:fldCharType="end"/>
            </w:r>
          </w:hyperlink>
        </w:p>
        <w:p w14:paraId="75799D38"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17" w:history="1">
            <w:r w:rsidR="008C6150" w:rsidRPr="002D383A">
              <w:rPr>
                <w:rStyle w:val="a7"/>
                <w:lang w:val="en-US"/>
              </w:rPr>
              <w:t>IV</w:t>
            </w:r>
            <w:r w:rsidR="008C6150" w:rsidRPr="002D383A">
              <w:rPr>
                <w:rStyle w:val="a7"/>
              </w:rPr>
              <w:t>. Порядок и формы контроля за исполнением Административного регламента</w:t>
            </w:r>
            <w:r w:rsidR="008C6150">
              <w:rPr>
                <w:webHidden/>
              </w:rPr>
              <w:tab/>
            </w:r>
            <w:r w:rsidR="008C6150">
              <w:rPr>
                <w:webHidden/>
              </w:rPr>
              <w:fldChar w:fldCharType="begin"/>
            </w:r>
            <w:r w:rsidR="008C6150">
              <w:rPr>
                <w:webHidden/>
              </w:rPr>
              <w:instrText xml:space="preserve"> PAGEREF _Toc486325917 \h </w:instrText>
            </w:r>
            <w:r w:rsidR="008C6150">
              <w:rPr>
                <w:webHidden/>
              </w:rPr>
            </w:r>
            <w:r w:rsidR="008C6150">
              <w:rPr>
                <w:webHidden/>
              </w:rPr>
              <w:fldChar w:fldCharType="separate"/>
            </w:r>
            <w:r w:rsidR="00FC0F9D">
              <w:rPr>
                <w:webHidden/>
              </w:rPr>
              <w:t>25</w:t>
            </w:r>
            <w:r w:rsidR="008C6150">
              <w:rPr>
                <w:webHidden/>
              </w:rPr>
              <w:fldChar w:fldCharType="end"/>
            </w:r>
          </w:hyperlink>
        </w:p>
        <w:p w14:paraId="55916740" w14:textId="77777777" w:rsidR="008C6150" w:rsidRDefault="002B5C40">
          <w:pPr>
            <w:pStyle w:val="2e"/>
            <w:rPr>
              <w:rFonts w:asciiTheme="minorHAnsi" w:eastAsiaTheme="minorEastAsia" w:hAnsiTheme="minorHAnsi" w:cstheme="minorBidi"/>
              <w:noProof/>
              <w:sz w:val="22"/>
              <w:szCs w:val="22"/>
              <w:lang w:eastAsia="ru-RU"/>
            </w:rPr>
          </w:pPr>
          <w:hyperlink w:anchor="_Toc486325918" w:history="1">
            <w:r w:rsidR="008C6150" w:rsidRPr="002D383A">
              <w:rPr>
                <w:rStyle w:val="a7"/>
                <w:noProof/>
              </w:rPr>
              <w:t>25.</w:t>
            </w:r>
            <w:r w:rsidR="008C6150">
              <w:rPr>
                <w:rFonts w:asciiTheme="minorHAnsi" w:eastAsiaTheme="minorEastAsia" w:hAnsiTheme="minorHAnsi" w:cstheme="minorBidi"/>
                <w:noProof/>
                <w:sz w:val="22"/>
                <w:szCs w:val="22"/>
                <w:lang w:eastAsia="ru-RU"/>
              </w:rPr>
              <w:tab/>
            </w:r>
            <w:r w:rsidR="008C6150" w:rsidRPr="002D383A">
              <w:rPr>
                <w:rStyle w:val="a7"/>
                <w:noProof/>
              </w:rPr>
              <w:t>Порядок осуществления контроля за соблюдением и исполнением должностными лицами, государственными гражданскими служащими и работниками Комитета по управлению имуществом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C6150">
              <w:rPr>
                <w:noProof/>
                <w:webHidden/>
              </w:rPr>
              <w:tab/>
            </w:r>
            <w:r w:rsidR="008C6150">
              <w:rPr>
                <w:noProof/>
                <w:webHidden/>
              </w:rPr>
              <w:fldChar w:fldCharType="begin"/>
            </w:r>
            <w:r w:rsidR="008C6150">
              <w:rPr>
                <w:noProof/>
                <w:webHidden/>
              </w:rPr>
              <w:instrText xml:space="preserve"> PAGEREF _Toc486325918 \h </w:instrText>
            </w:r>
            <w:r w:rsidR="008C6150">
              <w:rPr>
                <w:noProof/>
                <w:webHidden/>
              </w:rPr>
            </w:r>
            <w:r w:rsidR="008C6150">
              <w:rPr>
                <w:noProof/>
                <w:webHidden/>
              </w:rPr>
              <w:fldChar w:fldCharType="separate"/>
            </w:r>
            <w:r w:rsidR="00FC0F9D">
              <w:rPr>
                <w:noProof/>
                <w:webHidden/>
              </w:rPr>
              <w:t>25</w:t>
            </w:r>
            <w:r w:rsidR="008C6150">
              <w:rPr>
                <w:noProof/>
                <w:webHidden/>
              </w:rPr>
              <w:fldChar w:fldCharType="end"/>
            </w:r>
          </w:hyperlink>
        </w:p>
        <w:p w14:paraId="4632F078" w14:textId="77777777" w:rsidR="008C6150" w:rsidRDefault="002B5C40">
          <w:pPr>
            <w:pStyle w:val="2e"/>
            <w:rPr>
              <w:rFonts w:asciiTheme="minorHAnsi" w:eastAsiaTheme="minorEastAsia" w:hAnsiTheme="minorHAnsi" w:cstheme="minorBidi"/>
              <w:noProof/>
              <w:sz w:val="22"/>
              <w:szCs w:val="22"/>
              <w:lang w:eastAsia="ru-RU"/>
            </w:rPr>
          </w:pPr>
          <w:hyperlink w:anchor="_Toc486325919" w:history="1">
            <w:r w:rsidR="008C6150" w:rsidRPr="002D383A">
              <w:rPr>
                <w:rStyle w:val="a7"/>
                <w:noProof/>
              </w:rPr>
              <w:t>26.</w:t>
            </w:r>
            <w:r w:rsidR="008C6150">
              <w:rPr>
                <w:rFonts w:asciiTheme="minorHAnsi" w:eastAsiaTheme="minorEastAsia" w:hAnsiTheme="minorHAnsi" w:cstheme="minorBidi"/>
                <w:noProof/>
                <w:sz w:val="22"/>
                <w:szCs w:val="22"/>
                <w:lang w:eastAsia="ru-RU"/>
              </w:rPr>
              <w:tab/>
            </w:r>
            <w:r w:rsidR="008C6150" w:rsidRPr="002D383A">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C6150">
              <w:rPr>
                <w:noProof/>
                <w:webHidden/>
              </w:rPr>
              <w:tab/>
            </w:r>
            <w:r w:rsidR="008C6150">
              <w:rPr>
                <w:noProof/>
                <w:webHidden/>
              </w:rPr>
              <w:fldChar w:fldCharType="begin"/>
            </w:r>
            <w:r w:rsidR="008C6150">
              <w:rPr>
                <w:noProof/>
                <w:webHidden/>
              </w:rPr>
              <w:instrText xml:space="preserve"> PAGEREF _Toc486325919 \h </w:instrText>
            </w:r>
            <w:r w:rsidR="008C6150">
              <w:rPr>
                <w:noProof/>
                <w:webHidden/>
              </w:rPr>
            </w:r>
            <w:r w:rsidR="008C6150">
              <w:rPr>
                <w:noProof/>
                <w:webHidden/>
              </w:rPr>
              <w:fldChar w:fldCharType="separate"/>
            </w:r>
            <w:r w:rsidR="00FC0F9D">
              <w:rPr>
                <w:noProof/>
                <w:webHidden/>
              </w:rPr>
              <w:t>25</w:t>
            </w:r>
            <w:r w:rsidR="008C6150">
              <w:rPr>
                <w:noProof/>
                <w:webHidden/>
              </w:rPr>
              <w:fldChar w:fldCharType="end"/>
            </w:r>
          </w:hyperlink>
        </w:p>
        <w:p w14:paraId="2B400CDA" w14:textId="77777777" w:rsidR="008C6150" w:rsidRDefault="002B5C40">
          <w:pPr>
            <w:pStyle w:val="2e"/>
            <w:rPr>
              <w:rFonts w:asciiTheme="minorHAnsi" w:eastAsiaTheme="minorEastAsia" w:hAnsiTheme="minorHAnsi" w:cstheme="minorBidi"/>
              <w:noProof/>
              <w:sz w:val="22"/>
              <w:szCs w:val="22"/>
              <w:lang w:eastAsia="ru-RU"/>
            </w:rPr>
          </w:pPr>
          <w:hyperlink w:anchor="_Toc486325920" w:history="1">
            <w:r w:rsidR="008C6150" w:rsidRPr="002D383A">
              <w:rPr>
                <w:rStyle w:val="a7"/>
                <w:noProof/>
              </w:rPr>
              <w:t>27.</w:t>
            </w:r>
            <w:r w:rsidR="008C6150">
              <w:rPr>
                <w:rFonts w:asciiTheme="minorHAnsi" w:eastAsiaTheme="minorEastAsia" w:hAnsiTheme="minorHAnsi" w:cstheme="minorBidi"/>
                <w:noProof/>
                <w:sz w:val="22"/>
                <w:szCs w:val="22"/>
                <w:lang w:eastAsia="ru-RU"/>
              </w:rPr>
              <w:tab/>
            </w:r>
            <w:r w:rsidR="008C6150" w:rsidRPr="002D383A">
              <w:rPr>
                <w:rStyle w:val="a7"/>
                <w:noProof/>
              </w:rPr>
              <w:t>Ответственность должностных лиц, государственных гражданских служащих и работников Комитета по управлению имуществом за решения и действия (бездействие), принимаемые (осуществляемые) ими в ходе предоставления Муниципальной услуги</w:t>
            </w:r>
            <w:r w:rsidR="008C6150">
              <w:rPr>
                <w:noProof/>
                <w:webHidden/>
              </w:rPr>
              <w:tab/>
            </w:r>
            <w:r w:rsidR="008C6150">
              <w:rPr>
                <w:noProof/>
                <w:webHidden/>
              </w:rPr>
              <w:fldChar w:fldCharType="begin"/>
            </w:r>
            <w:r w:rsidR="008C6150">
              <w:rPr>
                <w:noProof/>
                <w:webHidden/>
              </w:rPr>
              <w:instrText xml:space="preserve"> PAGEREF _Toc486325920 \h </w:instrText>
            </w:r>
            <w:r w:rsidR="008C6150">
              <w:rPr>
                <w:noProof/>
                <w:webHidden/>
              </w:rPr>
            </w:r>
            <w:r w:rsidR="008C6150">
              <w:rPr>
                <w:noProof/>
                <w:webHidden/>
              </w:rPr>
              <w:fldChar w:fldCharType="separate"/>
            </w:r>
            <w:r w:rsidR="00FC0F9D">
              <w:rPr>
                <w:noProof/>
                <w:webHidden/>
              </w:rPr>
              <w:t>26</w:t>
            </w:r>
            <w:r w:rsidR="008C6150">
              <w:rPr>
                <w:noProof/>
                <w:webHidden/>
              </w:rPr>
              <w:fldChar w:fldCharType="end"/>
            </w:r>
          </w:hyperlink>
        </w:p>
        <w:p w14:paraId="5339D831" w14:textId="77777777" w:rsidR="008C6150" w:rsidRDefault="002B5C40">
          <w:pPr>
            <w:pStyle w:val="2e"/>
            <w:rPr>
              <w:rFonts w:asciiTheme="minorHAnsi" w:eastAsiaTheme="minorEastAsia" w:hAnsiTheme="minorHAnsi" w:cstheme="minorBidi"/>
              <w:noProof/>
              <w:sz w:val="22"/>
              <w:szCs w:val="22"/>
              <w:lang w:eastAsia="ru-RU"/>
            </w:rPr>
          </w:pPr>
          <w:hyperlink w:anchor="_Toc486325921" w:history="1">
            <w:r w:rsidR="008C6150" w:rsidRPr="002D383A">
              <w:rPr>
                <w:rStyle w:val="a7"/>
                <w:noProof/>
              </w:rPr>
              <w:t>28.</w:t>
            </w:r>
            <w:r w:rsidR="008C6150">
              <w:rPr>
                <w:rFonts w:asciiTheme="minorHAnsi" w:eastAsiaTheme="minorEastAsia" w:hAnsiTheme="minorHAnsi" w:cstheme="minorBidi"/>
                <w:noProof/>
                <w:sz w:val="22"/>
                <w:szCs w:val="22"/>
                <w:lang w:eastAsia="ru-RU"/>
              </w:rPr>
              <w:tab/>
            </w:r>
            <w:r w:rsidR="008C6150" w:rsidRPr="002D383A">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C6150">
              <w:rPr>
                <w:noProof/>
                <w:webHidden/>
              </w:rPr>
              <w:tab/>
            </w:r>
            <w:r w:rsidR="008C6150">
              <w:rPr>
                <w:noProof/>
                <w:webHidden/>
              </w:rPr>
              <w:fldChar w:fldCharType="begin"/>
            </w:r>
            <w:r w:rsidR="008C6150">
              <w:rPr>
                <w:noProof/>
                <w:webHidden/>
              </w:rPr>
              <w:instrText xml:space="preserve"> PAGEREF _Toc486325921 \h </w:instrText>
            </w:r>
            <w:r w:rsidR="008C6150">
              <w:rPr>
                <w:noProof/>
                <w:webHidden/>
              </w:rPr>
            </w:r>
            <w:r w:rsidR="008C6150">
              <w:rPr>
                <w:noProof/>
                <w:webHidden/>
              </w:rPr>
              <w:fldChar w:fldCharType="separate"/>
            </w:r>
            <w:r w:rsidR="00FC0F9D">
              <w:rPr>
                <w:noProof/>
                <w:webHidden/>
              </w:rPr>
              <w:t>27</w:t>
            </w:r>
            <w:r w:rsidR="008C6150">
              <w:rPr>
                <w:noProof/>
                <w:webHidden/>
              </w:rPr>
              <w:fldChar w:fldCharType="end"/>
            </w:r>
          </w:hyperlink>
        </w:p>
        <w:p w14:paraId="6D27B733"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22" w:history="1">
            <w:r w:rsidR="008C6150" w:rsidRPr="002D383A">
              <w:rPr>
                <w:rStyle w:val="a7"/>
                <w:lang w:val="en-US"/>
              </w:rPr>
              <w:t>V</w:t>
            </w:r>
            <w:r w:rsidR="008C6150" w:rsidRPr="002D383A">
              <w:rPr>
                <w:rStyle w:val="a7"/>
              </w:rPr>
              <w:t>. Досудебный (внесудебный) порядок обжалования решений и действий (бездействия) должностных лиц, муниципальных служащих и специалистов Комитета по управлению имуществом, а также специалистов МФЦ, участвующих в предоставлении Муниципальной услуги</w:t>
            </w:r>
            <w:r w:rsidR="008C6150">
              <w:rPr>
                <w:webHidden/>
              </w:rPr>
              <w:tab/>
            </w:r>
            <w:r w:rsidR="008C6150">
              <w:rPr>
                <w:webHidden/>
              </w:rPr>
              <w:fldChar w:fldCharType="begin"/>
            </w:r>
            <w:r w:rsidR="008C6150">
              <w:rPr>
                <w:webHidden/>
              </w:rPr>
              <w:instrText xml:space="preserve"> PAGEREF _Toc486325922 \h </w:instrText>
            </w:r>
            <w:r w:rsidR="008C6150">
              <w:rPr>
                <w:webHidden/>
              </w:rPr>
            </w:r>
            <w:r w:rsidR="008C6150">
              <w:rPr>
                <w:webHidden/>
              </w:rPr>
              <w:fldChar w:fldCharType="separate"/>
            </w:r>
            <w:r w:rsidR="00FC0F9D">
              <w:rPr>
                <w:webHidden/>
              </w:rPr>
              <w:t>28</w:t>
            </w:r>
            <w:r w:rsidR="008C6150">
              <w:rPr>
                <w:webHidden/>
              </w:rPr>
              <w:fldChar w:fldCharType="end"/>
            </w:r>
          </w:hyperlink>
        </w:p>
        <w:p w14:paraId="27AC12D8" w14:textId="77777777" w:rsidR="008C6150" w:rsidRDefault="002B5C40">
          <w:pPr>
            <w:pStyle w:val="2e"/>
            <w:rPr>
              <w:rFonts w:asciiTheme="minorHAnsi" w:eastAsiaTheme="minorEastAsia" w:hAnsiTheme="minorHAnsi" w:cstheme="minorBidi"/>
              <w:noProof/>
              <w:sz w:val="22"/>
              <w:szCs w:val="22"/>
              <w:lang w:eastAsia="ru-RU"/>
            </w:rPr>
          </w:pPr>
          <w:hyperlink w:anchor="_Toc486325923" w:history="1">
            <w:r w:rsidR="008C6150" w:rsidRPr="002D383A">
              <w:rPr>
                <w:rStyle w:val="a7"/>
                <w:noProof/>
              </w:rPr>
              <w:t>29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8C6150">
              <w:rPr>
                <w:noProof/>
                <w:webHidden/>
              </w:rPr>
              <w:tab/>
            </w:r>
            <w:r w:rsidR="008C6150">
              <w:rPr>
                <w:noProof/>
                <w:webHidden/>
              </w:rPr>
              <w:fldChar w:fldCharType="begin"/>
            </w:r>
            <w:r w:rsidR="008C6150">
              <w:rPr>
                <w:noProof/>
                <w:webHidden/>
              </w:rPr>
              <w:instrText xml:space="preserve"> PAGEREF _Toc486325923 \h </w:instrText>
            </w:r>
            <w:r w:rsidR="008C6150">
              <w:rPr>
                <w:noProof/>
                <w:webHidden/>
              </w:rPr>
            </w:r>
            <w:r w:rsidR="008C6150">
              <w:rPr>
                <w:noProof/>
                <w:webHidden/>
              </w:rPr>
              <w:fldChar w:fldCharType="separate"/>
            </w:r>
            <w:r w:rsidR="00FC0F9D">
              <w:rPr>
                <w:noProof/>
                <w:webHidden/>
              </w:rPr>
              <w:t>28</w:t>
            </w:r>
            <w:r w:rsidR="008C6150">
              <w:rPr>
                <w:noProof/>
                <w:webHidden/>
              </w:rPr>
              <w:fldChar w:fldCharType="end"/>
            </w:r>
          </w:hyperlink>
        </w:p>
        <w:p w14:paraId="0F5BB0ED"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24" w:history="1">
            <w:r w:rsidR="008C6150" w:rsidRPr="002D383A">
              <w:rPr>
                <w:rStyle w:val="a7"/>
                <w:lang w:val="en-US"/>
              </w:rPr>
              <w:t>VI</w:t>
            </w:r>
            <w:r w:rsidR="008C6150" w:rsidRPr="002D383A">
              <w:rPr>
                <w:rStyle w:val="a7"/>
              </w:rPr>
              <w:t>. Правила обработки персональных данных при предоставлении Муниципальной услуги</w:t>
            </w:r>
            <w:r w:rsidR="008C6150">
              <w:rPr>
                <w:webHidden/>
              </w:rPr>
              <w:tab/>
            </w:r>
            <w:r w:rsidR="008C6150">
              <w:rPr>
                <w:webHidden/>
              </w:rPr>
              <w:fldChar w:fldCharType="begin"/>
            </w:r>
            <w:r w:rsidR="008C6150">
              <w:rPr>
                <w:webHidden/>
              </w:rPr>
              <w:instrText xml:space="preserve"> PAGEREF _Toc486325924 \h </w:instrText>
            </w:r>
            <w:r w:rsidR="008C6150">
              <w:rPr>
                <w:webHidden/>
              </w:rPr>
            </w:r>
            <w:r w:rsidR="008C6150">
              <w:rPr>
                <w:webHidden/>
              </w:rPr>
              <w:fldChar w:fldCharType="separate"/>
            </w:r>
            <w:r w:rsidR="00FC0F9D">
              <w:rPr>
                <w:webHidden/>
              </w:rPr>
              <w:t>32</w:t>
            </w:r>
            <w:r w:rsidR="008C6150">
              <w:rPr>
                <w:webHidden/>
              </w:rPr>
              <w:fldChar w:fldCharType="end"/>
            </w:r>
          </w:hyperlink>
        </w:p>
        <w:p w14:paraId="4B9F4060" w14:textId="77777777" w:rsidR="008C6150" w:rsidRDefault="002B5C40">
          <w:pPr>
            <w:pStyle w:val="2e"/>
            <w:rPr>
              <w:rFonts w:asciiTheme="minorHAnsi" w:eastAsiaTheme="minorEastAsia" w:hAnsiTheme="minorHAnsi" w:cstheme="minorBidi"/>
              <w:noProof/>
              <w:sz w:val="22"/>
              <w:szCs w:val="22"/>
              <w:lang w:eastAsia="ru-RU"/>
            </w:rPr>
          </w:pPr>
          <w:hyperlink w:anchor="_Toc486325925" w:history="1">
            <w:r w:rsidR="008C6150" w:rsidRPr="002D383A">
              <w:rPr>
                <w:rStyle w:val="a7"/>
                <w:noProof/>
              </w:rPr>
              <w:t>30. Правила обработки персональных данных при предоставлении Муниципальной услуги</w:t>
            </w:r>
            <w:r w:rsidR="008C6150">
              <w:rPr>
                <w:noProof/>
                <w:webHidden/>
              </w:rPr>
              <w:tab/>
            </w:r>
            <w:r w:rsidR="008C6150">
              <w:rPr>
                <w:noProof/>
                <w:webHidden/>
              </w:rPr>
              <w:fldChar w:fldCharType="begin"/>
            </w:r>
            <w:r w:rsidR="008C6150">
              <w:rPr>
                <w:noProof/>
                <w:webHidden/>
              </w:rPr>
              <w:instrText xml:space="preserve"> PAGEREF _Toc486325925 \h </w:instrText>
            </w:r>
            <w:r w:rsidR="008C6150">
              <w:rPr>
                <w:noProof/>
                <w:webHidden/>
              </w:rPr>
            </w:r>
            <w:r w:rsidR="008C6150">
              <w:rPr>
                <w:noProof/>
                <w:webHidden/>
              </w:rPr>
              <w:fldChar w:fldCharType="separate"/>
            </w:r>
            <w:r w:rsidR="00FC0F9D">
              <w:rPr>
                <w:noProof/>
                <w:webHidden/>
              </w:rPr>
              <w:t>32</w:t>
            </w:r>
            <w:r w:rsidR="008C6150">
              <w:rPr>
                <w:noProof/>
                <w:webHidden/>
              </w:rPr>
              <w:fldChar w:fldCharType="end"/>
            </w:r>
          </w:hyperlink>
        </w:p>
        <w:p w14:paraId="37757945"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26" w:history="1">
            <w:r w:rsidR="008C6150" w:rsidRPr="002D383A">
              <w:rPr>
                <w:rStyle w:val="a7"/>
              </w:rPr>
              <w:t>Приложение 1</w:t>
            </w:r>
            <w:r w:rsidR="008C6150">
              <w:rPr>
                <w:webHidden/>
              </w:rPr>
              <w:tab/>
            </w:r>
            <w:r w:rsidR="008C6150">
              <w:rPr>
                <w:webHidden/>
              </w:rPr>
              <w:fldChar w:fldCharType="begin"/>
            </w:r>
            <w:r w:rsidR="008C6150">
              <w:rPr>
                <w:webHidden/>
              </w:rPr>
              <w:instrText xml:space="preserve"> PAGEREF _Toc486325926 \h </w:instrText>
            </w:r>
            <w:r w:rsidR="008C6150">
              <w:rPr>
                <w:webHidden/>
              </w:rPr>
            </w:r>
            <w:r w:rsidR="008C6150">
              <w:rPr>
                <w:webHidden/>
              </w:rPr>
              <w:fldChar w:fldCharType="separate"/>
            </w:r>
            <w:r w:rsidR="00FC0F9D">
              <w:rPr>
                <w:webHidden/>
              </w:rPr>
              <w:t>35</w:t>
            </w:r>
            <w:r w:rsidR="008C6150">
              <w:rPr>
                <w:webHidden/>
              </w:rPr>
              <w:fldChar w:fldCharType="end"/>
            </w:r>
          </w:hyperlink>
        </w:p>
        <w:p w14:paraId="30BA101A"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27" w:history="1">
            <w:r w:rsidR="008C6150" w:rsidRPr="002D383A">
              <w:rPr>
                <w:rStyle w:val="a7"/>
              </w:rPr>
              <w:t>Термины и определения</w:t>
            </w:r>
            <w:r w:rsidR="008C6150">
              <w:rPr>
                <w:webHidden/>
              </w:rPr>
              <w:tab/>
            </w:r>
            <w:r w:rsidR="008C6150">
              <w:rPr>
                <w:webHidden/>
              </w:rPr>
              <w:fldChar w:fldCharType="begin"/>
            </w:r>
            <w:r w:rsidR="008C6150">
              <w:rPr>
                <w:webHidden/>
              </w:rPr>
              <w:instrText xml:space="preserve"> PAGEREF _Toc486325927 \h </w:instrText>
            </w:r>
            <w:r w:rsidR="008C6150">
              <w:rPr>
                <w:webHidden/>
              </w:rPr>
            </w:r>
            <w:r w:rsidR="008C6150">
              <w:rPr>
                <w:webHidden/>
              </w:rPr>
              <w:fldChar w:fldCharType="separate"/>
            </w:r>
            <w:r w:rsidR="00FC0F9D">
              <w:rPr>
                <w:webHidden/>
              </w:rPr>
              <w:t>35</w:t>
            </w:r>
            <w:r w:rsidR="008C6150">
              <w:rPr>
                <w:webHidden/>
              </w:rPr>
              <w:fldChar w:fldCharType="end"/>
            </w:r>
          </w:hyperlink>
        </w:p>
        <w:p w14:paraId="6D088C96"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28" w:history="1">
            <w:r w:rsidR="008C6150" w:rsidRPr="002D383A">
              <w:rPr>
                <w:rStyle w:val="a7"/>
              </w:rPr>
              <w:t>Приложение 2</w:t>
            </w:r>
            <w:r w:rsidR="008C6150">
              <w:rPr>
                <w:webHidden/>
              </w:rPr>
              <w:tab/>
            </w:r>
            <w:r w:rsidR="008C6150">
              <w:rPr>
                <w:webHidden/>
              </w:rPr>
              <w:fldChar w:fldCharType="begin"/>
            </w:r>
            <w:r w:rsidR="008C6150">
              <w:rPr>
                <w:webHidden/>
              </w:rPr>
              <w:instrText xml:space="preserve"> PAGEREF _Toc486325928 \h </w:instrText>
            </w:r>
            <w:r w:rsidR="008C6150">
              <w:rPr>
                <w:webHidden/>
              </w:rPr>
            </w:r>
            <w:r w:rsidR="008C6150">
              <w:rPr>
                <w:webHidden/>
              </w:rPr>
              <w:fldChar w:fldCharType="separate"/>
            </w:r>
            <w:r w:rsidR="00FC0F9D">
              <w:rPr>
                <w:webHidden/>
              </w:rPr>
              <w:t>37</w:t>
            </w:r>
            <w:r w:rsidR="008C6150">
              <w:rPr>
                <w:webHidden/>
              </w:rPr>
              <w:fldChar w:fldCharType="end"/>
            </w:r>
          </w:hyperlink>
        </w:p>
        <w:p w14:paraId="7C0639D8" w14:textId="77777777" w:rsidR="008C6150" w:rsidRDefault="002B5C40">
          <w:pPr>
            <w:pStyle w:val="2e"/>
            <w:rPr>
              <w:rFonts w:asciiTheme="minorHAnsi" w:eastAsiaTheme="minorEastAsia" w:hAnsiTheme="minorHAnsi" w:cstheme="minorBidi"/>
              <w:noProof/>
              <w:sz w:val="22"/>
              <w:szCs w:val="22"/>
              <w:lang w:eastAsia="ru-RU"/>
            </w:rPr>
          </w:pPr>
          <w:hyperlink w:anchor="_Toc486325929" w:history="1">
            <w:r w:rsidR="008C6150" w:rsidRPr="002D383A">
              <w:rPr>
                <w:rStyle w:val="a7"/>
                <w:noProof/>
              </w:rPr>
              <w:t>Справочная информация о месте нахождения, графике работы, контактных телефонах, адресах электронной почты Комитета по управлению имуществом и организаций, участвующих в предоставлении и информировании о порядке предоставления Муниципальной услуги</w:t>
            </w:r>
            <w:r w:rsidR="008C6150">
              <w:rPr>
                <w:noProof/>
                <w:webHidden/>
              </w:rPr>
              <w:tab/>
            </w:r>
            <w:r w:rsidR="008C6150">
              <w:rPr>
                <w:noProof/>
                <w:webHidden/>
              </w:rPr>
              <w:fldChar w:fldCharType="begin"/>
            </w:r>
            <w:r w:rsidR="008C6150">
              <w:rPr>
                <w:noProof/>
                <w:webHidden/>
              </w:rPr>
              <w:instrText xml:space="preserve"> PAGEREF _Toc486325929 \h </w:instrText>
            </w:r>
            <w:r w:rsidR="008C6150">
              <w:rPr>
                <w:noProof/>
                <w:webHidden/>
              </w:rPr>
            </w:r>
            <w:r w:rsidR="008C6150">
              <w:rPr>
                <w:noProof/>
                <w:webHidden/>
              </w:rPr>
              <w:fldChar w:fldCharType="separate"/>
            </w:r>
            <w:r w:rsidR="00FC0F9D">
              <w:rPr>
                <w:noProof/>
                <w:webHidden/>
              </w:rPr>
              <w:t>37</w:t>
            </w:r>
            <w:r w:rsidR="008C6150">
              <w:rPr>
                <w:noProof/>
                <w:webHidden/>
              </w:rPr>
              <w:fldChar w:fldCharType="end"/>
            </w:r>
          </w:hyperlink>
        </w:p>
        <w:p w14:paraId="15E60E47"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30" w:history="1">
            <w:r w:rsidR="008C6150" w:rsidRPr="002D383A">
              <w:rPr>
                <w:rStyle w:val="a7"/>
              </w:rPr>
              <w:t>Приложение 3</w:t>
            </w:r>
            <w:r w:rsidR="008C6150">
              <w:rPr>
                <w:webHidden/>
              </w:rPr>
              <w:tab/>
            </w:r>
            <w:r w:rsidR="008C6150">
              <w:rPr>
                <w:webHidden/>
              </w:rPr>
              <w:fldChar w:fldCharType="begin"/>
            </w:r>
            <w:r w:rsidR="008C6150">
              <w:rPr>
                <w:webHidden/>
              </w:rPr>
              <w:instrText xml:space="preserve"> PAGEREF _Toc486325930 \h </w:instrText>
            </w:r>
            <w:r w:rsidR="008C6150">
              <w:rPr>
                <w:webHidden/>
              </w:rPr>
            </w:r>
            <w:r w:rsidR="008C6150">
              <w:rPr>
                <w:webHidden/>
              </w:rPr>
              <w:fldChar w:fldCharType="separate"/>
            </w:r>
            <w:r w:rsidR="00FC0F9D">
              <w:rPr>
                <w:webHidden/>
              </w:rPr>
              <w:t>39</w:t>
            </w:r>
            <w:r w:rsidR="008C6150">
              <w:rPr>
                <w:webHidden/>
              </w:rPr>
              <w:fldChar w:fldCharType="end"/>
            </w:r>
          </w:hyperlink>
        </w:p>
        <w:p w14:paraId="35BE888B" w14:textId="77777777" w:rsidR="008C6150" w:rsidRDefault="002B5C40">
          <w:pPr>
            <w:pStyle w:val="2e"/>
            <w:rPr>
              <w:rFonts w:asciiTheme="minorHAnsi" w:eastAsiaTheme="minorEastAsia" w:hAnsiTheme="minorHAnsi" w:cstheme="minorBidi"/>
              <w:noProof/>
              <w:sz w:val="22"/>
              <w:szCs w:val="22"/>
              <w:lang w:eastAsia="ru-RU"/>
            </w:rPr>
          </w:pPr>
          <w:hyperlink w:anchor="_Toc486325931" w:history="1">
            <w:r w:rsidR="008C6150" w:rsidRPr="002D383A">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C6150">
              <w:rPr>
                <w:noProof/>
                <w:webHidden/>
              </w:rPr>
              <w:tab/>
            </w:r>
            <w:r w:rsidR="008C6150">
              <w:rPr>
                <w:noProof/>
                <w:webHidden/>
              </w:rPr>
              <w:fldChar w:fldCharType="begin"/>
            </w:r>
            <w:r w:rsidR="008C6150">
              <w:rPr>
                <w:noProof/>
                <w:webHidden/>
              </w:rPr>
              <w:instrText xml:space="preserve"> PAGEREF _Toc486325931 \h </w:instrText>
            </w:r>
            <w:r w:rsidR="008C6150">
              <w:rPr>
                <w:noProof/>
                <w:webHidden/>
              </w:rPr>
            </w:r>
            <w:r w:rsidR="008C6150">
              <w:rPr>
                <w:noProof/>
                <w:webHidden/>
              </w:rPr>
              <w:fldChar w:fldCharType="separate"/>
            </w:r>
            <w:r w:rsidR="00FC0F9D">
              <w:rPr>
                <w:noProof/>
                <w:webHidden/>
              </w:rPr>
              <w:t>41</w:t>
            </w:r>
            <w:r w:rsidR="008C6150">
              <w:rPr>
                <w:noProof/>
                <w:webHidden/>
              </w:rPr>
              <w:fldChar w:fldCharType="end"/>
            </w:r>
          </w:hyperlink>
        </w:p>
        <w:p w14:paraId="698912A9"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32" w:history="1">
            <w:r w:rsidR="008C6150" w:rsidRPr="002D383A">
              <w:rPr>
                <w:rStyle w:val="a7"/>
              </w:rPr>
              <w:t>Приложение 4</w:t>
            </w:r>
            <w:r w:rsidR="008C6150">
              <w:rPr>
                <w:webHidden/>
              </w:rPr>
              <w:tab/>
            </w:r>
            <w:r w:rsidR="008C6150">
              <w:rPr>
                <w:webHidden/>
              </w:rPr>
              <w:fldChar w:fldCharType="begin"/>
            </w:r>
            <w:r w:rsidR="008C6150">
              <w:rPr>
                <w:webHidden/>
              </w:rPr>
              <w:instrText xml:space="preserve"> PAGEREF _Toc486325932 \h </w:instrText>
            </w:r>
            <w:r w:rsidR="008C6150">
              <w:rPr>
                <w:webHidden/>
              </w:rPr>
            </w:r>
            <w:r w:rsidR="008C6150">
              <w:rPr>
                <w:webHidden/>
              </w:rPr>
              <w:fldChar w:fldCharType="separate"/>
            </w:r>
            <w:r w:rsidR="00FC0F9D">
              <w:rPr>
                <w:webHidden/>
              </w:rPr>
              <w:t>43</w:t>
            </w:r>
            <w:r w:rsidR="008C6150">
              <w:rPr>
                <w:webHidden/>
              </w:rPr>
              <w:fldChar w:fldCharType="end"/>
            </w:r>
          </w:hyperlink>
        </w:p>
        <w:p w14:paraId="4A9DD940"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33" w:history="1">
            <w:r w:rsidR="008C6150" w:rsidRPr="002D383A">
              <w:rPr>
                <w:rStyle w:val="a7"/>
              </w:rPr>
              <w:t>Приложение 5</w:t>
            </w:r>
            <w:r w:rsidR="008C6150">
              <w:rPr>
                <w:webHidden/>
              </w:rPr>
              <w:tab/>
            </w:r>
            <w:r w:rsidR="008C6150">
              <w:rPr>
                <w:webHidden/>
              </w:rPr>
              <w:fldChar w:fldCharType="begin"/>
            </w:r>
            <w:r w:rsidR="008C6150">
              <w:rPr>
                <w:webHidden/>
              </w:rPr>
              <w:instrText xml:space="preserve"> PAGEREF _Toc486325933 \h </w:instrText>
            </w:r>
            <w:r w:rsidR="008C6150">
              <w:rPr>
                <w:webHidden/>
              </w:rPr>
            </w:r>
            <w:r w:rsidR="008C6150">
              <w:rPr>
                <w:webHidden/>
              </w:rPr>
              <w:fldChar w:fldCharType="separate"/>
            </w:r>
            <w:r w:rsidR="00FC0F9D">
              <w:rPr>
                <w:webHidden/>
              </w:rPr>
              <w:t>50</w:t>
            </w:r>
            <w:r w:rsidR="008C6150">
              <w:rPr>
                <w:webHidden/>
              </w:rPr>
              <w:fldChar w:fldCharType="end"/>
            </w:r>
          </w:hyperlink>
        </w:p>
        <w:p w14:paraId="24A44FC2"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34" w:history="1">
            <w:r w:rsidR="008C6150" w:rsidRPr="002D383A">
              <w:rPr>
                <w:rStyle w:val="a7"/>
              </w:rPr>
              <w:t>Форма решения об отказе в предоставлении Муниципальной услуги</w:t>
            </w:r>
            <w:r w:rsidR="008C6150">
              <w:rPr>
                <w:webHidden/>
              </w:rPr>
              <w:tab/>
            </w:r>
            <w:r w:rsidR="008C6150">
              <w:rPr>
                <w:webHidden/>
              </w:rPr>
              <w:fldChar w:fldCharType="begin"/>
            </w:r>
            <w:r w:rsidR="008C6150">
              <w:rPr>
                <w:webHidden/>
              </w:rPr>
              <w:instrText xml:space="preserve"> PAGEREF _Toc486325934 \h </w:instrText>
            </w:r>
            <w:r w:rsidR="008C6150">
              <w:rPr>
                <w:webHidden/>
              </w:rPr>
            </w:r>
            <w:r w:rsidR="008C6150">
              <w:rPr>
                <w:webHidden/>
              </w:rPr>
              <w:fldChar w:fldCharType="separate"/>
            </w:r>
            <w:r w:rsidR="00FC0F9D">
              <w:rPr>
                <w:webHidden/>
              </w:rPr>
              <w:t>50</w:t>
            </w:r>
            <w:r w:rsidR="008C6150">
              <w:rPr>
                <w:webHidden/>
              </w:rPr>
              <w:fldChar w:fldCharType="end"/>
            </w:r>
          </w:hyperlink>
        </w:p>
        <w:p w14:paraId="4E948158"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35" w:history="1">
            <w:r w:rsidR="008C6150" w:rsidRPr="002D383A">
              <w:rPr>
                <w:rStyle w:val="a7"/>
              </w:rPr>
              <w:t>Приложение 6</w:t>
            </w:r>
            <w:r w:rsidR="008C6150">
              <w:rPr>
                <w:webHidden/>
              </w:rPr>
              <w:tab/>
            </w:r>
            <w:r w:rsidR="008C6150">
              <w:rPr>
                <w:webHidden/>
              </w:rPr>
              <w:fldChar w:fldCharType="begin"/>
            </w:r>
            <w:r w:rsidR="008C6150">
              <w:rPr>
                <w:webHidden/>
              </w:rPr>
              <w:instrText xml:space="preserve"> PAGEREF _Toc486325935 \h </w:instrText>
            </w:r>
            <w:r w:rsidR="008C6150">
              <w:rPr>
                <w:webHidden/>
              </w:rPr>
            </w:r>
            <w:r w:rsidR="008C6150">
              <w:rPr>
                <w:webHidden/>
              </w:rPr>
              <w:fldChar w:fldCharType="separate"/>
            </w:r>
            <w:r w:rsidR="00FC0F9D">
              <w:rPr>
                <w:webHidden/>
              </w:rPr>
              <w:t>52</w:t>
            </w:r>
            <w:r w:rsidR="008C6150">
              <w:rPr>
                <w:webHidden/>
              </w:rPr>
              <w:fldChar w:fldCharType="end"/>
            </w:r>
          </w:hyperlink>
        </w:p>
        <w:p w14:paraId="3232EBD4"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36" w:history="1">
            <w:r w:rsidR="008C6150" w:rsidRPr="002D383A">
              <w:rPr>
                <w:rStyle w:val="a7"/>
              </w:rPr>
              <w:t>Список нормативных актов, в соответствии с которыми осуществляется предоставление Муниципальный услуги</w:t>
            </w:r>
            <w:r w:rsidR="008C6150">
              <w:rPr>
                <w:webHidden/>
              </w:rPr>
              <w:tab/>
            </w:r>
            <w:r w:rsidR="008C6150">
              <w:rPr>
                <w:webHidden/>
              </w:rPr>
              <w:fldChar w:fldCharType="begin"/>
            </w:r>
            <w:r w:rsidR="008C6150">
              <w:rPr>
                <w:webHidden/>
              </w:rPr>
              <w:instrText xml:space="preserve"> PAGEREF _Toc486325936 \h </w:instrText>
            </w:r>
            <w:r w:rsidR="008C6150">
              <w:rPr>
                <w:webHidden/>
              </w:rPr>
            </w:r>
            <w:r w:rsidR="008C6150">
              <w:rPr>
                <w:webHidden/>
              </w:rPr>
              <w:fldChar w:fldCharType="separate"/>
            </w:r>
            <w:r w:rsidR="00FC0F9D">
              <w:rPr>
                <w:webHidden/>
              </w:rPr>
              <w:t>52</w:t>
            </w:r>
            <w:r w:rsidR="008C6150">
              <w:rPr>
                <w:webHidden/>
              </w:rPr>
              <w:fldChar w:fldCharType="end"/>
            </w:r>
          </w:hyperlink>
        </w:p>
        <w:p w14:paraId="668DFC34"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37" w:history="1">
            <w:r w:rsidR="008C6150" w:rsidRPr="002D383A">
              <w:rPr>
                <w:rStyle w:val="a7"/>
              </w:rPr>
              <w:t>Приложение 7</w:t>
            </w:r>
            <w:r w:rsidR="008C6150">
              <w:rPr>
                <w:webHidden/>
              </w:rPr>
              <w:tab/>
            </w:r>
            <w:r w:rsidR="008C6150">
              <w:rPr>
                <w:webHidden/>
              </w:rPr>
              <w:fldChar w:fldCharType="begin"/>
            </w:r>
            <w:r w:rsidR="008C6150">
              <w:rPr>
                <w:webHidden/>
              </w:rPr>
              <w:instrText xml:space="preserve"> PAGEREF _Toc486325937 \h </w:instrText>
            </w:r>
            <w:r w:rsidR="008C6150">
              <w:rPr>
                <w:webHidden/>
              </w:rPr>
            </w:r>
            <w:r w:rsidR="008C6150">
              <w:rPr>
                <w:webHidden/>
              </w:rPr>
              <w:fldChar w:fldCharType="separate"/>
            </w:r>
            <w:r w:rsidR="00FC0F9D">
              <w:rPr>
                <w:webHidden/>
              </w:rPr>
              <w:t>53</w:t>
            </w:r>
            <w:r w:rsidR="008C6150">
              <w:rPr>
                <w:webHidden/>
              </w:rPr>
              <w:fldChar w:fldCharType="end"/>
            </w:r>
          </w:hyperlink>
        </w:p>
        <w:p w14:paraId="70114F13"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38" w:history="1">
            <w:r w:rsidR="008C6150" w:rsidRPr="002D383A">
              <w:rPr>
                <w:rStyle w:val="a7"/>
              </w:rPr>
              <w:t>Приложение 8</w:t>
            </w:r>
            <w:r w:rsidR="008C6150">
              <w:rPr>
                <w:webHidden/>
              </w:rPr>
              <w:tab/>
            </w:r>
            <w:r w:rsidR="008C6150">
              <w:rPr>
                <w:webHidden/>
              </w:rPr>
              <w:fldChar w:fldCharType="begin"/>
            </w:r>
            <w:r w:rsidR="008C6150">
              <w:rPr>
                <w:webHidden/>
              </w:rPr>
              <w:instrText xml:space="preserve"> PAGEREF _Toc486325938 \h </w:instrText>
            </w:r>
            <w:r w:rsidR="008C6150">
              <w:rPr>
                <w:webHidden/>
              </w:rPr>
            </w:r>
            <w:r w:rsidR="008C6150">
              <w:rPr>
                <w:webHidden/>
              </w:rPr>
              <w:fldChar w:fldCharType="separate"/>
            </w:r>
            <w:r w:rsidR="00FC0F9D">
              <w:rPr>
                <w:webHidden/>
              </w:rPr>
              <w:t>55</w:t>
            </w:r>
            <w:r w:rsidR="008C6150">
              <w:rPr>
                <w:webHidden/>
              </w:rPr>
              <w:fldChar w:fldCharType="end"/>
            </w:r>
          </w:hyperlink>
        </w:p>
        <w:p w14:paraId="6313733A"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39" w:history="1">
            <w:r w:rsidR="008C6150" w:rsidRPr="002D383A">
              <w:rPr>
                <w:rStyle w:val="a7"/>
              </w:rPr>
              <w:t>Описание документов, необходимых для предоставления Муниципальной услуги</w:t>
            </w:r>
            <w:r w:rsidR="008C6150">
              <w:rPr>
                <w:webHidden/>
              </w:rPr>
              <w:tab/>
            </w:r>
            <w:r w:rsidR="008C6150">
              <w:rPr>
                <w:webHidden/>
              </w:rPr>
              <w:fldChar w:fldCharType="begin"/>
            </w:r>
            <w:r w:rsidR="008C6150">
              <w:rPr>
                <w:webHidden/>
              </w:rPr>
              <w:instrText xml:space="preserve"> PAGEREF _Toc486325939 \h </w:instrText>
            </w:r>
            <w:r w:rsidR="008C6150">
              <w:rPr>
                <w:webHidden/>
              </w:rPr>
            </w:r>
            <w:r w:rsidR="008C6150">
              <w:rPr>
                <w:webHidden/>
              </w:rPr>
              <w:fldChar w:fldCharType="separate"/>
            </w:r>
            <w:r w:rsidR="00FC0F9D">
              <w:rPr>
                <w:webHidden/>
              </w:rPr>
              <w:t>55</w:t>
            </w:r>
            <w:r w:rsidR="008C6150">
              <w:rPr>
                <w:webHidden/>
              </w:rPr>
              <w:fldChar w:fldCharType="end"/>
            </w:r>
          </w:hyperlink>
        </w:p>
        <w:p w14:paraId="7C38647D"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40" w:history="1">
            <w:r w:rsidR="008C6150" w:rsidRPr="002D383A">
              <w:rPr>
                <w:rStyle w:val="a7"/>
              </w:rPr>
              <w:t>Приложение 9</w:t>
            </w:r>
            <w:r w:rsidR="008C6150">
              <w:rPr>
                <w:webHidden/>
              </w:rPr>
              <w:tab/>
            </w:r>
            <w:r w:rsidR="008C6150">
              <w:rPr>
                <w:webHidden/>
              </w:rPr>
              <w:fldChar w:fldCharType="begin"/>
            </w:r>
            <w:r w:rsidR="008C6150">
              <w:rPr>
                <w:webHidden/>
              </w:rPr>
              <w:instrText xml:space="preserve"> PAGEREF _Toc486325940 \h </w:instrText>
            </w:r>
            <w:r w:rsidR="008C6150">
              <w:rPr>
                <w:webHidden/>
              </w:rPr>
            </w:r>
            <w:r w:rsidR="008C6150">
              <w:rPr>
                <w:webHidden/>
              </w:rPr>
              <w:fldChar w:fldCharType="separate"/>
            </w:r>
            <w:r w:rsidR="00FC0F9D">
              <w:rPr>
                <w:webHidden/>
              </w:rPr>
              <w:t>61</w:t>
            </w:r>
            <w:r w:rsidR="008C6150">
              <w:rPr>
                <w:webHidden/>
              </w:rPr>
              <w:fldChar w:fldCharType="end"/>
            </w:r>
          </w:hyperlink>
        </w:p>
        <w:p w14:paraId="1A74093F"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41" w:history="1">
            <w:r w:rsidR="008C6150" w:rsidRPr="002D383A">
              <w:rPr>
                <w:rStyle w:val="a7"/>
              </w:rPr>
              <w:t>Форма решения об отказе в приеме документов, необходимых для предоставления Муниципальной услуги</w:t>
            </w:r>
            <w:r w:rsidR="008C6150">
              <w:rPr>
                <w:webHidden/>
              </w:rPr>
              <w:tab/>
            </w:r>
            <w:r w:rsidR="008C6150">
              <w:rPr>
                <w:webHidden/>
              </w:rPr>
              <w:fldChar w:fldCharType="begin"/>
            </w:r>
            <w:r w:rsidR="008C6150">
              <w:rPr>
                <w:webHidden/>
              </w:rPr>
              <w:instrText xml:space="preserve"> PAGEREF _Toc486325941 \h </w:instrText>
            </w:r>
            <w:r w:rsidR="008C6150">
              <w:rPr>
                <w:webHidden/>
              </w:rPr>
            </w:r>
            <w:r w:rsidR="008C6150">
              <w:rPr>
                <w:webHidden/>
              </w:rPr>
              <w:fldChar w:fldCharType="separate"/>
            </w:r>
            <w:r w:rsidR="00FC0F9D">
              <w:rPr>
                <w:webHidden/>
              </w:rPr>
              <w:t>61</w:t>
            </w:r>
            <w:r w:rsidR="008C6150">
              <w:rPr>
                <w:webHidden/>
              </w:rPr>
              <w:fldChar w:fldCharType="end"/>
            </w:r>
          </w:hyperlink>
        </w:p>
        <w:p w14:paraId="709376D9"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42" w:history="1">
            <w:r w:rsidR="008C6150" w:rsidRPr="002D383A">
              <w:rPr>
                <w:rStyle w:val="a7"/>
              </w:rPr>
              <w:t>Приложение 10</w:t>
            </w:r>
            <w:r w:rsidR="008C6150">
              <w:rPr>
                <w:webHidden/>
              </w:rPr>
              <w:tab/>
            </w:r>
            <w:r w:rsidR="008C6150">
              <w:rPr>
                <w:webHidden/>
              </w:rPr>
              <w:fldChar w:fldCharType="begin"/>
            </w:r>
            <w:r w:rsidR="008C6150">
              <w:rPr>
                <w:webHidden/>
              </w:rPr>
              <w:instrText xml:space="preserve"> PAGEREF _Toc486325942 \h </w:instrText>
            </w:r>
            <w:r w:rsidR="008C6150">
              <w:rPr>
                <w:webHidden/>
              </w:rPr>
            </w:r>
            <w:r w:rsidR="008C6150">
              <w:rPr>
                <w:webHidden/>
              </w:rPr>
              <w:fldChar w:fldCharType="separate"/>
            </w:r>
            <w:r w:rsidR="00FC0F9D">
              <w:rPr>
                <w:webHidden/>
              </w:rPr>
              <w:t>63</w:t>
            </w:r>
            <w:r w:rsidR="008C6150">
              <w:rPr>
                <w:webHidden/>
              </w:rPr>
              <w:fldChar w:fldCharType="end"/>
            </w:r>
          </w:hyperlink>
        </w:p>
        <w:p w14:paraId="64434F2D"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43" w:history="1">
            <w:r w:rsidR="008C6150" w:rsidRPr="002D383A">
              <w:rPr>
                <w:rStyle w:val="a7"/>
              </w:rPr>
              <w:t>Форма Заявления об отзыве Заявления на предоставление Муниципальной услуги</w:t>
            </w:r>
            <w:r w:rsidR="008C6150">
              <w:rPr>
                <w:webHidden/>
              </w:rPr>
              <w:tab/>
            </w:r>
            <w:r w:rsidR="008C6150">
              <w:rPr>
                <w:webHidden/>
              </w:rPr>
              <w:fldChar w:fldCharType="begin"/>
            </w:r>
            <w:r w:rsidR="008C6150">
              <w:rPr>
                <w:webHidden/>
              </w:rPr>
              <w:instrText xml:space="preserve"> PAGEREF _Toc486325943 \h </w:instrText>
            </w:r>
            <w:r w:rsidR="008C6150">
              <w:rPr>
                <w:webHidden/>
              </w:rPr>
            </w:r>
            <w:r w:rsidR="008C6150">
              <w:rPr>
                <w:webHidden/>
              </w:rPr>
              <w:fldChar w:fldCharType="separate"/>
            </w:r>
            <w:r w:rsidR="00FC0F9D">
              <w:rPr>
                <w:webHidden/>
              </w:rPr>
              <w:t>63</w:t>
            </w:r>
            <w:r w:rsidR="008C6150">
              <w:rPr>
                <w:webHidden/>
              </w:rPr>
              <w:fldChar w:fldCharType="end"/>
            </w:r>
          </w:hyperlink>
        </w:p>
        <w:p w14:paraId="0541645E"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44" w:history="1">
            <w:r w:rsidR="008C6150" w:rsidRPr="002D383A">
              <w:rPr>
                <w:rStyle w:val="a7"/>
              </w:rPr>
              <w:t>Приложение 11</w:t>
            </w:r>
            <w:r w:rsidR="008C6150">
              <w:rPr>
                <w:webHidden/>
              </w:rPr>
              <w:tab/>
            </w:r>
            <w:r w:rsidR="008C6150">
              <w:rPr>
                <w:webHidden/>
              </w:rPr>
              <w:fldChar w:fldCharType="begin"/>
            </w:r>
            <w:r w:rsidR="008C6150">
              <w:rPr>
                <w:webHidden/>
              </w:rPr>
              <w:instrText xml:space="preserve"> PAGEREF _Toc486325944 \h </w:instrText>
            </w:r>
            <w:r w:rsidR="008C6150">
              <w:rPr>
                <w:webHidden/>
              </w:rPr>
            </w:r>
            <w:r w:rsidR="008C6150">
              <w:rPr>
                <w:webHidden/>
              </w:rPr>
              <w:fldChar w:fldCharType="separate"/>
            </w:r>
            <w:r w:rsidR="00FC0F9D">
              <w:rPr>
                <w:webHidden/>
              </w:rPr>
              <w:t>64</w:t>
            </w:r>
            <w:r w:rsidR="008C6150">
              <w:rPr>
                <w:webHidden/>
              </w:rPr>
              <w:fldChar w:fldCharType="end"/>
            </w:r>
          </w:hyperlink>
        </w:p>
        <w:p w14:paraId="38B416A8"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45" w:history="1">
            <w:r w:rsidR="008C6150" w:rsidRPr="002D383A">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8C6150">
              <w:rPr>
                <w:webHidden/>
              </w:rPr>
              <w:tab/>
            </w:r>
            <w:r w:rsidR="008C6150">
              <w:rPr>
                <w:webHidden/>
              </w:rPr>
              <w:fldChar w:fldCharType="begin"/>
            </w:r>
            <w:r w:rsidR="008C6150">
              <w:rPr>
                <w:webHidden/>
              </w:rPr>
              <w:instrText xml:space="preserve"> PAGEREF _Toc486325945 \h </w:instrText>
            </w:r>
            <w:r w:rsidR="008C6150">
              <w:rPr>
                <w:webHidden/>
              </w:rPr>
            </w:r>
            <w:r w:rsidR="008C6150">
              <w:rPr>
                <w:webHidden/>
              </w:rPr>
              <w:fldChar w:fldCharType="separate"/>
            </w:r>
            <w:r w:rsidR="00FC0F9D">
              <w:rPr>
                <w:webHidden/>
              </w:rPr>
              <w:t>64</w:t>
            </w:r>
            <w:r w:rsidR="008C6150">
              <w:rPr>
                <w:webHidden/>
              </w:rPr>
              <w:fldChar w:fldCharType="end"/>
            </w:r>
          </w:hyperlink>
        </w:p>
        <w:p w14:paraId="6FD600D2"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46" w:history="1">
            <w:r w:rsidR="008C6150" w:rsidRPr="002D383A">
              <w:rPr>
                <w:rStyle w:val="a7"/>
                <w:rFonts w:eastAsia="Times New Roman"/>
                <w:lang w:eastAsia="ru-RU"/>
              </w:rPr>
              <w:t>Приложение 12</w:t>
            </w:r>
            <w:r w:rsidR="008C6150">
              <w:rPr>
                <w:webHidden/>
              </w:rPr>
              <w:tab/>
            </w:r>
            <w:r w:rsidR="008C6150">
              <w:rPr>
                <w:webHidden/>
              </w:rPr>
              <w:fldChar w:fldCharType="begin"/>
            </w:r>
            <w:r w:rsidR="008C6150">
              <w:rPr>
                <w:webHidden/>
              </w:rPr>
              <w:instrText xml:space="preserve"> PAGEREF _Toc486325946 \h </w:instrText>
            </w:r>
            <w:r w:rsidR="008C6150">
              <w:rPr>
                <w:webHidden/>
              </w:rPr>
            </w:r>
            <w:r w:rsidR="008C6150">
              <w:rPr>
                <w:webHidden/>
              </w:rPr>
              <w:fldChar w:fldCharType="separate"/>
            </w:r>
            <w:r w:rsidR="00FC0F9D">
              <w:rPr>
                <w:webHidden/>
              </w:rPr>
              <w:t>66</w:t>
            </w:r>
            <w:r w:rsidR="008C6150">
              <w:rPr>
                <w:webHidden/>
              </w:rPr>
              <w:fldChar w:fldCharType="end"/>
            </w:r>
          </w:hyperlink>
        </w:p>
        <w:p w14:paraId="7FEA77AA"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47" w:history="1">
            <w:r w:rsidR="008C6150" w:rsidRPr="002D383A">
              <w:rPr>
                <w:rStyle w:val="a7"/>
              </w:rPr>
              <w:t>Форма решения о прекращении предоставления Муниципальной услуги</w:t>
            </w:r>
            <w:r w:rsidR="008C6150">
              <w:rPr>
                <w:webHidden/>
              </w:rPr>
              <w:tab/>
            </w:r>
            <w:r w:rsidR="008C6150">
              <w:rPr>
                <w:webHidden/>
              </w:rPr>
              <w:fldChar w:fldCharType="begin"/>
            </w:r>
            <w:r w:rsidR="008C6150">
              <w:rPr>
                <w:webHidden/>
              </w:rPr>
              <w:instrText xml:space="preserve"> PAGEREF _Toc486325947 \h </w:instrText>
            </w:r>
            <w:r w:rsidR="008C6150">
              <w:rPr>
                <w:webHidden/>
              </w:rPr>
            </w:r>
            <w:r w:rsidR="008C6150">
              <w:rPr>
                <w:webHidden/>
              </w:rPr>
              <w:fldChar w:fldCharType="separate"/>
            </w:r>
            <w:r w:rsidR="00FC0F9D">
              <w:rPr>
                <w:webHidden/>
              </w:rPr>
              <w:t>66</w:t>
            </w:r>
            <w:r w:rsidR="008C6150">
              <w:rPr>
                <w:webHidden/>
              </w:rPr>
              <w:fldChar w:fldCharType="end"/>
            </w:r>
          </w:hyperlink>
        </w:p>
        <w:p w14:paraId="60FDACDE"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48" w:history="1">
            <w:r w:rsidR="008C6150" w:rsidRPr="002D383A">
              <w:rPr>
                <w:rStyle w:val="a7"/>
              </w:rPr>
              <w:t>Приложение 13</w:t>
            </w:r>
            <w:r w:rsidR="008C6150">
              <w:rPr>
                <w:webHidden/>
              </w:rPr>
              <w:tab/>
            </w:r>
            <w:r w:rsidR="008C6150">
              <w:rPr>
                <w:webHidden/>
              </w:rPr>
              <w:fldChar w:fldCharType="begin"/>
            </w:r>
            <w:r w:rsidR="008C6150">
              <w:rPr>
                <w:webHidden/>
              </w:rPr>
              <w:instrText xml:space="preserve"> PAGEREF _Toc486325948 \h </w:instrText>
            </w:r>
            <w:r w:rsidR="008C6150">
              <w:rPr>
                <w:webHidden/>
              </w:rPr>
            </w:r>
            <w:r w:rsidR="008C6150">
              <w:rPr>
                <w:webHidden/>
              </w:rPr>
              <w:fldChar w:fldCharType="separate"/>
            </w:r>
            <w:r w:rsidR="00FC0F9D">
              <w:rPr>
                <w:webHidden/>
              </w:rPr>
              <w:t>67</w:t>
            </w:r>
            <w:r w:rsidR="008C6150">
              <w:rPr>
                <w:webHidden/>
              </w:rPr>
              <w:fldChar w:fldCharType="end"/>
            </w:r>
          </w:hyperlink>
        </w:p>
        <w:p w14:paraId="7EDDA114"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49" w:history="1">
            <w:r w:rsidR="008C6150" w:rsidRPr="002D383A">
              <w:rPr>
                <w:rStyle w:val="a7"/>
              </w:rPr>
              <w:t>Форма решения об отказе в отзыве Заявления на предоставление Муниципальной услуги</w:t>
            </w:r>
            <w:r w:rsidR="008C6150">
              <w:rPr>
                <w:webHidden/>
              </w:rPr>
              <w:tab/>
            </w:r>
            <w:r w:rsidR="008C6150">
              <w:rPr>
                <w:webHidden/>
              </w:rPr>
              <w:fldChar w:fldCharType="begin"/>
            </w:r>
            <w:r w:rsidR="008C6150">
              <w:rPr>
                <w:webHidden/>
              </w:rPr>
              <w:instrText xml:space="preserve"> PAGEREF _Toc486325949 \h </w:instrText>
            </w:r>
            <w:r w:rsidR="008C6150">
              <w:rPr>
                <w:webHidden/>
              </w:rPr>
            </w:r>
            <w:r w:rsidR="008C6150">
              <w:rPr>
                <w:webHidden/>
              </w:rPr>
              <w:fldChar w:fldCharType="separate"/>
            </w:r>
            <w:r w:rsidR="00FC0F9D">
              <w:rPr>
                <w:webHidden/>
              </w:rPr>
              <w:t>67</w:t>
            </w:r>
            <w:r w:rsidR="008C6150">
              <w:rPr>
                <w:webHidden/>
              </w:rPr>
              <w:fldChar w:fldCharType="end"/>
            </w:r>
          </w:hyperlink>
        </w:p>
        <w:p w14:paraId="177973B4"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50" w:history="1">
            <w:r w:rsidR="008C6150" w:rsidRPr="002D383A">
              <w:rPr>
                <w:rStyle w:val="a7"/>
              </w:rPr>
              <w:t>Приложение 14</w:t>
            </w:r>
            <w:r w:rsidR="008C6150">
              <w:rPr>
                <w:webHidden/>
              </w:rPr>
              <w:tab/>
            </w:r>
            <w:r w:rsidR="008C6150">
              <w:rPr>
                <w:webHidden/>
              </w:rPr>
              <w:fldChar w:fldCharType="begin"/>
            </w:r>
            <w:r w:rsidR="008C6150">
              <w:rPr>
                <w:webHidden/>
              </w:rPr>
              <w:instrText xml:space="preserve"> PAGEREF _Toc486325950 \h </w:instrText>
            </w:r>
            <w:r w:rsidR="008C6150">
              <w:rPr>
                <w:webHidden/>
              </w:rPr>
            </w:r>
            <w:r w:rsidR="008C6150">
              <w:rPr>
                <w:webHidden/>
              </w:rPr>
              <w:fldChar w:fldCharType="separate"/>
            </w:r>
            <w:r w:rsidR="00FC0F9D">
              <w:rPr>
                <w:webHidden/>
              </w:rPr>
              <w:t>68</w:t>
            </w:r>
            <w:r w:rsidR="008C6150">
              <w:rPr>
                <w:webHidden/>
              </w:rPr>
              <w:fldChar w:fldCharType="end"/>
            </w:r>
          </w:hyperlink>
        </w:p>
        <w:p w14:paraId="2958888C"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51" w:history="1">
            <w:r w:rsidR="008C6150" w:rsidRPr="002D383A">
              <w:rPr>
                <w:rStyle w:val="a7"/>
              </w:rPr>
              <w:t>Требования к помещениям, в которых предоставляется Муниципальная услуга</w:t>
            </w:r>
            <w:r w:rsidR="008C6150">
              <w:rPr>
                <w:webHidden/>
              </w:rPr>
              <w:tab/>
            </w:r>
            <w:r w:rsidR="008C6150">
              <w:rPr>
                <w:webHidden/>
              </w:rPr>
              <w:fldChar w:fldCharType="begin"/>
            </w:r>
            <w:r w:rsidR="008C6150">
              <w:rPr>
                <w:webHidden/>
              </w:rPr>
              <w:instrText xml:space="preserve"> PAGEREF _Toc486325951 \h </w:instrText>
            </w:r>
            <w:r w:rsidR="008C6150">
              <w:rPr>
                <w:webHidden/>
              </w:rPr>
            </w:r>
            <w:r w:rsidR="008C6150">
              <w:rPr>
                <w:webHidden/>
              </w:rPr>
              <w:fldChar w:fldCharType="separate"/>
            </w:r>
            <w:r w:rsidR="00FC0F9D">
              <w:rPr>
                <w:webHidden/>
              </w:rPr>
              <w:t>68</w:t>
            </w:r>
            <w:r w:rsidR="008C6150">
              <w:rPr>
                <w:webHidden/>
              </w:rPr>
              <w:fldChar w:fldCharType="end"/>
            </w:r>
          </w:hyperlink>
        </w:p>
        <w:p w14:paraId="447B39A0"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52" w:history="1">
            <w:r w:rsidR="008C6150" w:rsidRPr="002D383A">
              <w:rPr>
                <w:rStyle w:val="a7"/>
              </w:rPr>
              <w:t>Приложение 15</w:t>
            </w:r>
            <w:r w:rsidR="008C6150">
              <w:rPr>
                <w:webHidden/>
              </w:rPr>
              <w:tab/>
            </w:r>
            <w:r w:rsidR="008C6150">
              <w:rPr>
                <w:webHidden/>
              </w:rPr>
              <w:fldChar w:fldCharType="begin"/>
            </w:r>
            <w:r w:rsidR="008C6150">
              <w:rPr>
                <w:webHidden/>
              </w:rPr>
              <w:instrText xml:space="preserve"> PAGEREF _Toc486325952 \h </w:instrText>
            </w:r>
            <w:r w:rsidR="008C6150">
              <w:rPr>
                <w:webHidden/>
              </w:rPr>
            </w:r>
            <w:r w:rsidR="008C6150">
              <w:rPr>
                <w:webHidden/>
              </w:rPr>
              <w:fldChar w:fldCharType="separate"/>
            </w:r>
            <w:r w:rsidR="00FC0F9D">
              <w:rPr>
                <w:webHidden/>
              </w:rPr>
              <w:t>69</w:t>
            </w:r>
            <w:r w:rsidR="008C6150">
              <w:rPr>
                <w:webHidden/>
              </w:rPr>
              <w:fldChar w:fldCharType="end"/>
            </w:r>
          </w:hyperlink>
        </w:p>
        <w:p w14:paraId="465E9600"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53" w:history="1">
            <w:r w:rsidR="008C6150" w:rsidRPr="002D383A">
              <w:rPr>
                <w:rStyle w:val="a7"/>
              </w:rPr>
              <w:t>Показатели доступности и качества Муниципальной услуги</w:t>
            </w:r>
            <w:r w:rsidR="008C6150">
              <w:rPr>
                <w:webHidden/>
              </w:rPr>
              <w:tab/>
            </w:r>
            <w:r w:rsidR="008C6150">
              <w:rPr>
                <w:webHidden/>
              </w:rPr>
              <w:fldChar w:fldCharType="begin"/>
            </w:r>
            <w:r w:rsidR="008C6150">
              <w:rPr>
                <w:webHidden/>
              </w:rPr>
              <w:instrText xml:space="preserve"> PAGEREF _Toc486325953 \h </w:instrText>
            </w:r>
            <w:r w:rsidR="008C6150">
              <w:rPr>
                <w:webHidden/>
              </w:rPr>
            </w:r>
            <w:r w:rsidR="008C6150">
              <w:rPr>
                <w:webHidden/>
              </w:rPr>
              <w:fldChar w:fldCharType="separate"/>
            </w:r>
            <w:r w:rsidR="00FC0F9D">
              <w:rPr>
                <w:webHidden/>
              </w:rPr>
              <w:t>69</w:t>
            </w:r>
            <w:r w:rsidR="008C6150">
              <w:rPr>
                <w:webHidden/>
              </w:rPr>
              <w:fldChar w:fldCharType="end"/>
            </w:r>
          </w:hyperlink>
        </w:p>
        <w:p w14:paraId="35AD66E7"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54" w:history="1">
            <w:r w:rsidR="008C6150" w:rsidRPr="002D383A">
              <w:rPr>
                <w:rStyle w:val="a7"/>
              </w:rPr>
              <w:t>Приложение 16</w:t>
            </w:r>
            <w:r w:rsidR="008C6150">
              <w:rPr>
                <w:webHidden/>
              </w:rPr>
              <w:tab/>
            </w:r>
            <w:r w:rsidR="008C6150">
              <w:rPr>
                <w:webHidden/>
              </w:rPr>
              <w:fldChar w:fldCharType="begin"/>
            </w:r>
            <w:r w:rsidR="008C6150">
              <w:rPr>
                <w:webHidden/>
              </w:rPr>
              <w:instrText xml:space="preserve"> PAGEREF _Toc486325954 \h </w:instrText>
            </w:r>
            <w:r w:rsidR="008C6150">
              <w:rPr>
                <w:webHidden/>
              </w:rPr>
            </w:r>
            <w:r w:rsidR="008C6150">
              <w:rPr>
                <w:webHidden/>
              </w:rPr>
              <w:fldChar w:fldCharType="separate"/>
            </w:r>
            <w:r w:rsidR="00FC0F9D">
              <w:rPr>
                <w:webHidden/>
              </w:rPr>
              <w:t>70</w:t>
            </w:r>
            <w:r w:rsidR="008C6150">
              <w:rPr>
                <w:webHidden/>
              </w:rPr>
              <w:fldChar w:fldCharType="end"/>
            </w:r>
          </w:hyperlink>
        </w:p>
        <w:p w14:paraId="58516AC8"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55" w:history="1">
            <w:r w:rsidR="008C6150" w:rsidRPr="002D383A">
              <w:rPr>
                <w:rStyle w:val="a7"/>
              </w:rPr>
              <w:t>Требования к обеспечению доступности Муниципальной услуги для инвалидов</w:t>
            </w:r>
            <w:r w:rsidR="008C6150">
              <w:rPr>
                <w:webHidden/>
              </w:rPr>
              <w:tab/>
            </w:r>
            <w:r w:rsidR="008C6150">
              <w:rPr>
                <w:webHidden/>
              </w:rPr>
              <w:fldChar w:fldCharType="begin"/>
            </w:r>
            <w:r w:rsidR="008C6150">
              <w:rPr>
                <w:webHidden/>
              </w:rPr>
              <w:instrText xml:space="preserve"> PAGEREF _Toc486325955 \h </w:instrText>
            </w:r>
            <w:r w:rsidR="008C6150">
              <w:rPr>
                <w:webHidden/>
              </w:rPr>
            </w:r>
            <w:r w:rsidR="008C6150">
              <w:rPr>
                <w:webHidden/>
              </w:rPr>
              <w:fldChar w:fldCharType="separate"/>
            </w:r>
            <w:r w:rsidR="00FC0F9D">
              <w:rPr>
                <w:webHidden/>
              </w:rPr>
              <w:t>70</w:t>
            </w:r>
            <w:r w:rsidR="008C6150">
              <w:rPr>
                <w:webHidden/>
              </w:rPr>
              <w:fldChar w:fldCharType="end"/>
            </w:r>
          </w:hyperlink>
        </w:p>
        <w:p w14:paraId="467A63B5"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56" w:history="1">
            <w:r w:rsidR="008C6150" w:rsidRPr="002D383A">
              <w:rPr>
                <w:rStyle w:val="a7"/>
              </w:rPr>
              <w:t>Приложение 17</w:t>
            </w:r>
            <w:r w:rsidR="008C6150">
              <w:rPr>
                <w:webHidden/>
              </w:rPr>
              <w:tab/>
            </w:r>
            <w:r w:rsidR="008C6150">
              <w:rPr>
                <w:webHidden/>
              </w:rPr>
              <w:fldChar w:fldCharType="begin"/>
            </w:r>
            <w:r w:rsidR="008C6150">
              <w:rPr>
                <w:webHidden/>
              </w:rPr>
              <w:instrText xml:space="preserve"> PAGEREF _Toc486325956 \h </w:instrText>
            </w:r>
            <w:r w:rsidR="008C6150">
              <w:rPr>
                <w:webHidden/>
              </w:rPr>
            </w:r>
            <w:r w:rsidR="008C6150">
              <w:rPr>
                <w:webHidden/>
              </w:rPr>
              <w:fldChar w:fldCharType="separate"/>
            </w:r>
            <w:r w:rsidR="00FC0F9D">
              <w:rPr>
                <w:webHidden/>
              </w:rPr>
              <w:t>72</w:t>
            </w:r>
            <w:r w:rsidR="008C6150">
              <w:rPr>
                <w:webHidden/>
              </w:rPr>
              <w:fldChar w:fldCharType="end"/>
            </w:r>
          </w:hyperlink>
        </w:p>
        <w:p w14:paraId="604FE38E"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57" w:history="1">
            <w:r w:rsidR="008C6150" w:rsidRPr="002D383A">
              <w:rPr>
                <w:rStyle w:val="a7"/>
              </w:rPr>
              <w:t>Перечень и содержание административных действий, составляющих административные процедуры</w:t>
            </w:r>
            <w:r w:rsidR="008C6150">
              <w:rPr>
                <w:webHidden/>
              </w:rPr>
              <w:tab/>
            </w:r>
            <w:r w:rsidR="008C6150">
              <w:rPr>
                <w:webHidden/>
              </w:rPr>
              <w:fldChar w:fldCharType="begin"/>
            </w:r>
            <w:r w:rsidR="008C6150">
              <w:rPr>
                <w:webHidden/>
              </w:rPr>
              <w:instrText xml:space="preserve"> PAGEREF _Toc486325957 \h </w:instrText>
            </w:r>
            <w:r w:rsidR="008C6150">
              <w:rPr>
                <w:webHidden/>
              </w:rPr>
            </w:r>
            <w:r w:rsidR="008C6150">
              <w:rPr>
                <w:webHidden/>
              </w:rPr>
              <w:fldChar w:fldCharType="separate"/>
            </w:r>
            <w:r w:rsidR="00FC0F9D">
              <w:rPr>
                <w:webHidden/>
              </w:rPr>
              <w:t>72</w:t>
            </w:r>
            <w:r w:rsidR="008C6150">
              <w:rPr>
                <w:webHidden/>
              </w:rPr>
              <w:fldChar w:fldCharType="end"/>
            </w:r>
          </w:hyperlink>
        </w:p>
        <w:p w14:paraId="73D99F64"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58" w:history="1">
            <w:r w:rsidR="008C6150" w:rsidRPr="002D383A">
              <w:rPr>
                <w:rStyle w:val="a7"/>
              </w:rPr>
              <w:t>Приложение 18</w:t>
            </w:r>
            <w:r w:rsidR="008C6150">
              <w:rPr>
                <w:webHidden/>
              </w:rPr>
              <w:tab/>
            </w:r>
            <w:r w:rsidR="008C6150">
              <w:rPr>
                <w:webHidden/>
              </w:rPr>
              <w:fldChar w:fldCharType="begin"/>
            </w:r>
            <w:r w:rsidR="008C6150">
              <w:rPr>
                <w:webHidden/>
              </w:rPr>
              <w:instrText xml:space="preserve"> PAGEREF _Toc486325958 \h </w:instrText>
            </w:r>
            <w:r w:rsidR="008C6150">
              <w:rPr>
                <w:webHidden/>
              </w:rPr>
            </w:r>
            <w:r w:rsidR="008C6150">
              <w:rPr>
                <w:webHidden/>
              </w:rPr>
              <w:fldChar w:fldCharType="separate"/>
            </w:r>
            <w:r w:rsidR="00FC0F9D">
              <w:rPr>
                <w:webHidden/>
              </w:rPr>
              <w:t>84</w:t>
            </w:r>
            <w:r w:rsidR="008C6150">
              <w:rPr>
                <w:webHidden/>
              </w:rPr>
              <w:fldChar w:fldCharType="end"/>
            </w:r>
          </w:hyperlink>
        </w:p>
        <w:p w14:paraId="7EC4B33D" w14:textId="77777777" w:rsidR="008C6150" w:rsidRDefault="002B5C40">
          <w:pPr>
            <w:pStyle w:val="1f2"/>
            <w:rPr>
              <w:rFonts w:asciiTheme="minorHAnsi" w:eastAsiaTheme="minorEastAsia" w:hAnsiTheme="minorHAnsi" w:cstheme="minorBidi"/>
              <w:bCs w:val="0"/>
              <w:caps w:val="0"/>
              <w:sz w:val="22"/>
              <w:szCs w:val="22"/>
              <w:lang w:eastAsia="ru-RU"/>
            </w:rPr>
          </w:pPr>
          <w:hyperlink w:anchor="_Toc486325959" w:history="1">
            <w:r w:rsidR="008C6150" w:rsidRPr="002D383A">
              <w:rPr>
                <w:rStyle w:val="a7"/>
              </w:rPr>
              <w:t>Блок-схема предоставления Муниципальной услуги</w:t>
            </w:r>
            <w:r w:rsidR="008C6150">
              <w:rPr>
                <w:webHidden/>
              </w:rPr>
              <w:tab/>
            </w:r>
            <w:r w:rsidR="008C6150">
              <w:rPr>
                <w:webHidden/>
              </w:rPr>
              <w:fldChar w:fldCharType="begin"/>
            </w:r>
            <w:r w:rsidR="008C6150">
              <w:rPr>
                <w:webHidden/>
              </w:rPr>
              <w:instrText xml:space="preserve"> PAGEREF _Toc486325959 \h </w:instrText>
            </w:r>
            <w:r w:rsidR="008C6150">
              <w:rPr>
                <w:webHidden/>
              </w:rPr>
            </w:r>
            <w:r w:rsidR="008C6150">
              <w:rPr>
                <w:webHidden/>
              </w:rPr>
              <w:fldChar w:fldCharType="separate"/>
            </w:r>
            <w:r w:rsidR="00FC0F9D">
              <w:rPr>
                <w:webHidden/>
              </w:rPr>
              <w:t>84</w:t>
            </w:r>
            <w:r w:rsidR="008C6150">
              <w:rPr>
                <w:webHidden/>
              </w:rPr>
              <w:fldChar w:fldCharType="end"/>
            </w:r>
          </w:hyperlink>
        </w:p>
        <w:p w14:paraId="5B1D2B5C" w14:textId="77777777" w:rsidR="00874AC8" w:rsidRPr="00B00032" w:rsidRDefault="008B0192">
          <w:pPr>
            <w:rPr>
              <w:rFonts w:ascii="Times New Roman" w:hAnsi="Times New Roman"/>
              <w:sz w:val="24"/>
              <w:szCs w:val="24"/>
            </w:rPr>
          </w:pPr>
          <w:r w:rsidRPr="00B00032">
            <w:rPr>
              <w:rFonts w:ascii="Times New Roman" w:hAnsi="Times New Roman"/>
              <w:b/>
              <w:bCs/>
              <w:sz w:val="24"/>
              <w:szCs w:val="24"/>
            </w:rPr>
            <w:fldChar w:fldCharType="end"/>
          </w:r>
        </w:p>
      </w:sdtContent>
    </w:sdt>
    <w:p w14:paraId="09156089" w14:textId="77777777" w:rsidR="006B2C09" w:rsidRDefault="006B2C09">
      <w:pPr>
        <w:spacing w:after="0" w:line="240" w:lineRule="auto"/>
        <w:rPr>
          <w:rFonts w:ascii="Times New Roman" w:eastAsia="Times New Roman" w:hAnsi="Times New Roman"/>
          <w:b/>
          <w:sz w:val="24"/>
          <w:szCs w:val="24"/>
          <w:lang w:eastAsia="ru-RU"/>
        </w:rPr>
      </w:pPr>
      <w:r>
        <w:rPr>
          <w:b/>
        </w:rPr>
        <w:br w:type="page"/>
      </w:r>
    </w:p>
    <w:p w14:paraId="142521C4" w14:textId="77777777" w:rsidR="00016BCF" w:rsidRPr="00B00032" w:rsidRDefault="00016BCF" w:rsidP="00874AC8">
      <w:pPr>
        <w:pStyle w:val="1-"/>
        <w:outlineLvl w:val="1"/>
        <w:rPr>
          <w:sz w:val="24"/>
          <w:szCs w:val="24"/>
        </w:rPr>
      </w:pPr>
      <w:bookmarkStart w:id="6" w:name="_Toc468470720"/>
      <w:bookmarkStart w:id="7" w:name="_Toc486325889"/>
      <w:r w:rsidRPr="00B00032">
        <w:rPr>
          <w:sz w:val="24"/>
          <w:szCs w:val="24"/>
        </w:rPr>
        <w:lastRenderedPageBreak/>
        <w:t>Термины и определения</w:t>
      </w:r>
      <w:bookmarkEnd w:id="6"/>
      <w:bookmarkEnd w:id="7"/>
    </w:p>
    <w:p w14:paraId="6F8D264E" w14:textId="77777777" w:rsidR="00016BCF" w:rsidRPr="00B00032" w:rsidRDefault="00016BCF" w:rsidP="00DA3F60">
      <w:pPr>
        <w:spacing w:after="0"/>
        <w:ind w:firstLine="567"/>
        <w:jc w:val="both"/>
        <w:rPr>
          <w:rFonts w:ascii="Times New Roman" w:eastAsia="Times New Roman" w:hAnsi="Times New Roman"/>
          <w:b/>
          <w:bCs/>
          <w:iCs/>
          <w:sz w:val="24"/>
          <w:szCs w:val="24"/>
          <w:lang w:eastAsia="ru-RU"/>
        </w:rPr>
      </w:pPr>
      <w:r w:rsidRPr="00B0003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Pr>
          <w:rFonts w:ascii="Times New Roman" w:hAnsi="Times New Roman"/>
          <w:sz w:val="24"/>
          <w:szCs w:val="24"/>
          <w:lang w:eastAsia="ru-RU"/>
        </w:rPr>
        <w:t xml:space="preserve">по предоставлению муниципальной услуги </w:t>
      </w:r>
      <w:r w:rsidR="00B00032" w:rsidRPr="00B0003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Pr>
          <w:rFonts w:ascii="Times New Roman" w:hAnsi="Times New Roman"/>
          <w:sz w:val="24"/>
          <w:szCs w:val="24"/>
        </w:rPr>
        <w:t xml:space="preserve"> </w:t>
      </w:r>
      <w:r w:rsidRPr="00B00032">
        <w:rPr>
          <w:rFonts w:ascii="Times New Roman" w:hAnsi="Times New Roman"/>
          <w:sz w:val="24"/>
          <w:szCs w:val="24"/>
          <w:lang w:eastAsia="ru-RU"/>
        </w:rPr>
        <w:t>(далее – Административный регламент), указаны в Приложении 1 к настоящему Административному регламенту.</w:t>
      </w:r>
    </w:p>
    <w:p w14:paraId="150370D4" w14:textId="77777777" w:rsidR="008F64A1" w:rsidRPr="00B00032" w:rsidRDefault="008F64A1" w:rsidP="00874AC8">
      <w:pPr>
        <w:pStyle w:val="1-"/>
        <w:ind w:left="-567" w:firstLine="851"/>
        <w:rPr>
          <w:i/>
          <w:sz w:val="24"/>
          <w:szCs w:val="24"/>
        </w:rPr>
      </w:pPr>
      <w:bookmarkStart w:id="8" w:name="_Toc486325890"/>
      <w:r w:rsidRPr="00B00032">
        <w:rPr>
          <w:sz w:val="24"/>
          <w:szCs w:val="24"/>
          <w:lang w:val="en-US"/>
        </w:rPr>
        <w:t>I</w:t>
      </w:r>
      <w:r w:rsidRPr="00B00032">
        <w:rPr>
          <w:sz w:val="24"/>
          <w:szCs w:val="24"/>
        </w:rPr>
        <w:t>. Общие положения</w:t>
      </w:r>
      <w:bookmarkEnd w:id="0"/>
      <w:bookmarkEnd w:id="1"/>
      <w:bookmarkEnd w:id="8"/>
    </w:p>
    <w:p w14:paraId="400C3D79" w14:textId="77777777" w:rsidR="008F64A1" w:rsidRPr="00B00032" w:rsidRDefault="008F64A1" w:rsidP="00874AC8">
      <w:pPr>
        <w:pStyle w:val="2-"/>
        <w:spacing w:line="276" w:lineRule="auto"/>
        <w:ind w:left="-567" w:firstLine="851"/>
        <w:rPr>
          <w:sz w:val="24"/>
          <w:szCs w:val="24"/>
        </w:rPr>
      </w:pPr>
      <w:bookmarkStart w:id="9" w:name="_Toc437973277"/>
      <w:bookmarkStart w:id="10" w:name="_Toc438110018"/>
      <w:bookmarkStart w:id="11" w:name="_Toc438376222"/>
      <w:bookmarkStart w:id="12" w:name="_Toc441496533"/>
      <w:bookmarkStart w:id="13" w:name="_Toc486325891"/>
      <w:r w:rsidRPr="00B00032">
        <w:rPr>
          <w:sz w:val="24"/>
          <w:szCs w:val="24"/>
        </w:rPr>
        <w:t xml:space="preserve">Предмет регулирования </w:t>
      </w:r>
      <w:r w:rsidR="00C92CB3" w:rsidRPr="00B00032">
        <w:rPr>
          <w:sz w:val="24"/>
          <w:szCs w:val="24"/>
        </w:rPr>
        <w:t>Административного р</w:t>
      </w:r>
      <w:r w:rsidRPr="00B00032">
        <w:rPr>
          <w:sz w:val="24"/>
          <w:szCs w:val="24"/>
        </w:rPr>
        <w:t>егламента</w:t>
      </w:r>
      <w:bookmarkEnd w:id="9"/>
      <w:bookmarkEnd w:id="10"/>
      <w:bookmarkEnd w:id="11"/>
      <w:bookmarkEnd w:id="12"/>
      <w:bookmarkEnd w:id="13"/>
    </w:p>
    <w:p w14:paraId="309F173C" w14:textId="77777777" w:rsidR="00016BCF" w:rsidRPr="008E1428" w:rsidRDefault="000D27B2" w:rsidP="008E1428">
      <w:pPr>
        <w:pStyle w:val="11"/>
        <w:ind w:left="0" w:firstLine="567"/>
        <w:rPr>
          <w:sz w:val="24"/>
          <w:szCs w:val="24"/>
        </w:rPr>
      </w:pPr>
      <w:r w:rsidRPr="008E1428">
        <w:rPr>
          <w:sz w:val="24"/>
          <w:szCs w:val="24"/>
        </w:rPr>
        <w:t>Административный регламент устанавливает стандарт предоставления муниципальной услуги</w:t>
      </w:r>
      <w:r w:rsidR="00A35235" w:rsidRPr="008E1428">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8E1428">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8E1428">
        <w:rPr>
          <w:sz w:val="24"/>
          <w:szCs w:val="24"/>
        </w:rPr>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формы контроля за исполнением Административного регламента, досудебный (внесудебный) порядок обжалования решений и действий (бездействий)</w:t>
      </w:r>
      <w:r w:rsidRPr="008E1428">
        <w:rPr>
          <w:sz w:val="24"/>
          <w:szCs w:val="24"/>
        </w:rPr>
        <w:t xml:space="preserve"> </w:t>
      </w:r>
      <w:r w:rsidR="00CE5BAF">
        <w:rPr>
          <w:sz w:val="24"/>
          <w:szCs w:val="24"/>
        </w:rPr>
        <w:t xml:space="preserve">Комитета по управлению имуществом администрации </w:t>
      </w:r>
      <w:r w:rsidR="00255F9F">
        <w:rPr>
          <w:sz w:val="24"/>
          <w:szCs w:val="24"/>
        </w:rPr>
        <w:t xml:space="preserve">Богородского городского округа </w:t>
      </w:r>
      <w:r w:rsidR="00CE5BAF">
        <w:rPr>
          <w:sz w:val="24"/>
          <w:szCs w:val="24"/>
        </w:rPr>
        <w:t xml:space="preserve"> </w:t>
      </w:r>
      <w:r w:rsidRPr="008E1428">
        <w:rPr>
          <w:sz w:val="24"/>
          <w:szCs w:val="24"/>
        </w:rPr>
        <w:t xml:space="preserve">Московской области (далее – </w:t>
      </w:r>
      <w:r w:rsidR="00CE5BAF">
        <w:rPr>
          <w:sz w:val="24"/>
          <w:szCs w:val="24"/>
        </w:rPr>
        <w:t>Комитет по управлению имуществом</w:t>
      </w:r>
      <w:r w:rsidRPr="008E1428">
        <w:rPr>
          <w:sz w:val="24"/>
          <w:szCs w:val="24"/>
        </w:rPr>
        <w:t xml:space="preserve">), должностных лиц </w:t>
      </w:r>
      <w:r w:rsidR="00CE5BAF">
        <w:rPr>
          <w:sz w:val="24"/>
          <w:szCs w:val="24"/>
        </w:rPr>
        <w:t>Комитета по управлению имуществом</w:t>
      </w:r>
      <w:r w:rsidR="00A35235" w:rsidRPr="008E1428">
        <w:rPr>
          <w:sz w:val="24"/>
          <w:szCs w:val="24"/>
        </w:rPr>
        <w:t>, уполномоченных специалистов МФЦ</w:t>
      </w:r>
      <w:r w:rsidRPr="008E1428">
        <w:rPr>
          <w:sz w:val="24"/>
          <w:szCs w:val="24"/>
        </w:rPr>
        <w:t>.</w:t>
      </w:r>
    </w:p>
    <w:p w14:paraId="624B2F30" w14:textId="77777777" w:rsidR="008F64A1" w:rsidRPr="00B00032" w:rsidRDefault="008F64A1" w:rsidP="00874AC8">
      <w:pPr>
        <w:pStyle w:val="2-"/>
        <w:tabs>
          <w:tab w:val="left" w:pos="709"/>
        </w:tabs>
        <w:spacing w:line="276" w:lineRule="auto"/>
        <w:ind w:left="0" w:firstLine="851"/>
        <w:rPr>
          <w:sz w:val="24"/>
          <w:szCs w:val="24"/>
        </w:rPr>
      </w:pPr>
      <w:bookmarkStart w:id="14" w:name="_Toc437973278"/>
      <w:bookmarkStart w:id="15" w:name="_Toc438110019"/>
      <w:bookmarkStart w:id="16" w:name="_Toc438376223"/>
      <w:bookmarkStart w:id="17" w:name="_Toc441496534"/>
      <w:bookmarkStart w:id="18" w:name="_Toc486325892"/>
      <w:r w:rsidRPr="00B00032">
        <w:rPr>
          <w:sz w:val="24"/>
          <w:szCs w:val="24"/>
        </w:rPr>
        <w:t xml:space="preserve">Лица, имеющие право на получение </w:t>
      </w:r>
      <w:r w:rsidR="00214FC7" w:rsidRPr="00B00032">
        <w:rPr>
          <w:sz w:val="24"/>
          <w:szCs w:val="24"/>
        </w:rPr>
        <w:t>Муниципальной у</w:t>
      </w:r>
      <w:r w:rsidRPr="00B00032">
        <w:rPr>
          <w:sz w:val="24"/>
          <w:szCs w:val="24"/>
        </w:rPr>
        <w:t>слуги</w:t>
      </w:r>
      <w:bookmarkEnd w:id="14"/>
      <w:bookmarkEnd w:id="15"/>
      <w:bookmarkEnd w:id="16"/>
      <w:bookmarkEnd w:id="17"/>
      <w:bookmarkEnd w:id="18"/>
    </w:p>
    <w:p w14:paraId="795E2ED5" w14:textId="77777777" w:rsidR="00160D5B" w:rsidRPr="00132388" w:rsidRDefault="00132388" w:rsidP="00132388">
      <w:pPr>
        <w:pStyle w:val="11"/>
        <w:tabs>
          <w:tab w:val="left" w:pos="567"/>
          <w:tab w:val="left" w:pos="851"/>
        </w:tabs>
        <w:ind w:left="0" w:firstLine="567"/>
        <w:rPr>
          <w:sz w:val="24"/>
          <w:szCs w:val="24"/>
        </w:rPr>
      </w:pPr>
      <w:bookmarkStart w:id="19" w:name="_Toc437973279"/>
      <w:bookmarkStart w:id="20" w:name="_Toc438110020"/>
      <w:bookmarkStart w:id="21" w:name="_Toc438376224"/>
      <w:bookmarkStart w:id="22" w:name="_Toc441496535"/>
      <w:r w:rsidRPr="00132388">
        <w:rPr>
          <w:sz w:val="24"/>
          <w:szCs w:val="24"/>
        </w:rPr>
        <w:t xml:space="preserve">Право на получение </w:t>
      </w:r>
      <w:r>
        <w:rPr>
          <w:sz w:val="24"/>
          <w:szCs w:val="24"/>
        </w:rPr>
        <w:t>Муниципальной услуги имеют юри</w:t>
      </w:r>
      <w:r w:rsidR="004F3CD8" w:rsidRPr="00132388">
        <w:rPr>
          <w:sz w:val="24"/>
          <w:szCs w:val="24"/>
        </w:rPr>
        <w:t>дические лица</w:t>
      </w:r>
      <w:r w:rsidR="000D27B2">
        <w:rPr>
          <w:sz w:val="24"/>
          <w:szCs w:val="24"/>
        </w:rPr>
        <w:t xml:space="preserve"> (далее – Заявитель)</w:t>
      </w:r>
      <w:r w:rsidR="0098297E" w:rsidRPr="00132388">
        <w:rPr>
          <w:sz w:val="24"/>
          <w:szCs w:val="24"/>
        </w:rPr>
        <w:t>.</w:t>
      </w:r>
    </w:p>
    <w:p w14:paraId="2D379EE3" w14:textId="77777777" w:rsidR="000D27B2" w:rsidRPr="000D27B2" w:rsidRDefault="000D27B2" w:rsidP="000D27B2">
      <w:pPr>
        <w:pStyle w:val="14"/>
        <w:ind w:firstLine="567"/>
        <w:rPr>
          <w:rFonts w:ascii="Times New Roman" w:hAnsi="Times New Roman"/>
          <w:sz w:val="24"/>
          <w:szCs w:val="24"/>
        </w:rPr>
      </w:pPr>
      <w:r w:rsidRPr="000D27B2">
        <w:rPr>
          <w:rFonts w:ascii="Times New Roman" w:hAnsi="Times New Roman"/>
          <w:sz w:val="24"/>
          <w:szCs w:val="24"/>
        </w:rPr>
        <w:t xml:space="preserve">2.2. Категории лиц, имеющих право на получение </w:t>
      </w:r>
      <w:r w:rsidR="004F2074">
        <w:rPr>
          <w:rFonts w:ascii="Times New Roman" w:hAnsi="Times New Roman"/>
          <w:sz w:val="24"/>
          <w:szCs w:val="24"/>
        </w:rPr>
        <w:t>Муниципальной</w:t>
      </w:r>
      <w:r w:rsidRPr="000D27B2">
        <w:rPr>
          <w:rFonts w:ascii="Times New Roman" w:hAnsi="Times New Roman"/>
          <w:sz w:val="24"/>
          <w:szCs w:val="24"/>
        </w:rPr>
        <w:t xml:space="preserve"> услуги: </w:t>
      </w:r>
    </w:p>
    <w:p w14:paraId="49D72788" w14:textId="77777777" w:rsidR="00F3550A" w:rsidRPr="00B00032" w:rsidRDefault="000D27B2" w:rsidP="00132388">
      <w:pPr>
        <w:pStyle w:val="11"/>
        <w:numPr>
          <w:ilvl w:val="0"/>
          <w:numId w:val="0"/>
        </w:numPr>
        <w:tabs>
          <w:tab w:val="left" w:pos="284"/>
        </w:tabs>
        <w:ind w:firstLine="567"/>
        <w:rPr>
          <w:sz w:val="24"/>
          <w:szCs w:val="24"/>
        </w:rPr>
      </w:pPr>
      <w:r>
        <w:rPr>
          <w:sz w:val="24"/>
          <w:szCs w:val="24"/>
          <w:lang w:eastAsia="ru-RU"/>
        </w:rPr>
        <w:t>2.2.1.</w:t>
      </w:r>
      <w:r>
        <w:rPr>
          <w:sz w:val="24"/>
          <w:szCs w:val="24"/>
          <w:lang w:eastAsia="ru-RU"/>
        </w:rPr>
        <w:tab/>
        <w:t>Г</w:t>
      </w:r>
      <w:r w:rsidR="0098297E" w:rsidRPr="00B00032">
        <w:rPr>
          <w:sz w:val="24"/>
          <w:szCs w:val="24"/>
          <w:lang w:eastAsia="ru-RU"/>
        </w:rPr>
        <w:t>осударственные внебюджетные фонды</w:t>
      </w:r>
      <w:r>
        <w:rPr>
          <w:sz w:val="24"/>
          <w:szCs w:val="24"/>
          <w:lang w:eastAsia="ru-RU"/>
        </w:rPr>
        <w:t>.</w:t>
      </w:r>
    </w:p>
    <w:p w14:paraId="5E1467AB" w14:textId="77777777" w:rsidR="00F3550A" w:rsidRPr="00B00032" w:rsidRDefault="000D27B2" w:rsidP="00132388">
      <w:pPr>
        <w:pStyle w:val="ConsPlusNormal"/>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2.2.2.</w:t>
      </w:r>
      <w:r>
        <w:rPr>
          <w:rFonts w:ascii="Times New Roman" w:hAnsi="Times New Roman" w:cs="Times New Roman"/>
          <w:sz w:val="24"/>
          <w:szCs w:val="24"/>
        </w:rPr>
        <w:tab/>
        <w:t>Го</w:t>
      </w:r>
      <w:r w:rsidR="004F3CD8" w:rsidRPr="00B00032">
        <w:rPr>
          <w:rFonts w:ascii="Times New Roman" w:hAnsi="Times New Roman" w:cs="Times New Roman"/>
          <w:sz w:val="24"/>
          <w:szCs w:val="24"/>
          <w:lang w:eastAsia="ru-RU"/>
        </w:rPr>
        <w:t>сударственны</w:t>
      </w:r>
      <w:r w:rsidR="004B6B14" w:rsidRPr="00B00032">
        <w:rPr>
          <w:rFonts w:ascii="Times New Roman" w:hAnsi="Times New Roman" w:cs="Times New Roman"/>
          <w:sz w:val="24"/>
          <w:szCs w:val="24"/>
          <w:lang w:eastAsia="ru-RU"/>
        </w:rPr>
        <w:t>е</w:t>
      </w:r>
      <w:r w:rsidR="004F3CD8" w:rsidRPr="00B00032">
        <w:rPr>
          <w:rFonts w:ascii="Times New Roman" w:hAnsi="Times New Roman" w:cs="Times New Roman"/>
          <w:sz w:val="24"/>
          <w:szCs w:val="24"/>
          <w:lang w:eastAsia="ru-RU"/>
        </w:rPr>
        <w:t xml:space="preserve"> и муниципальны</w:t>
      </w:r>
      <w:r w:rsidR="004B6B14" w:rsidRPr="00B00032">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 учреждения.</w:t>
      </w:r>
    </w:p>
    <w:p w14:paraId="4FD9EE1A" w14:textId="77777777" w:rsidR="00FE082D" w:rsidRDefault="000D27B2" w:rsidP="00FE082D">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2.2.3.</w:t>
      </w:r>
      <w:r>
        <w:rPr>
          <w:rFonts w:ascii="Times New Roman" w:hAnsi="Times New Roman" w:cs="Times New Roman"/>
          <w:sz w:val="24"/>
          <w:szCs w:val="24"/>
        </w:rPr>
        <w:tab/>
        <w:t>Н</w:t>
      </w:r>
      <w:r w:rsidR="0098297E" w:rsidRPr="00B00032">
        <w:rPr>
          <w:rFonts w:ascii="Times New Roman" w:hAnsi="Times New Roman" w:cs="Times New Roman"/>
          <w:sz w:val="24"/>
          <w:szCs w:val="24"/>
          <w:lang w:eastAsia="ru-RU"/>
        </w:rPr>
        <w:t>екоммерчески</w:t>
      </w:r>
      <w:r w:rsidR="00F3550A"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F3550A"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созданны</w:t>
      </w:r>
      <w:r w:rsidR="00F3550A"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в форме ассоциаций</w:t>
      </w:r>
      <w:r w:rsidR="001D5677">
        <w:rPr>
          <w:rFonts w:ascii="Times New Roman" w:hAnsi="Times New Roman" w:cs="Times New Roman"/>
          <w:sz w:val="24"/>
          <w:szCs w:val="24"/>
          <w:lang w:eastAsia="ru-RU"/>
        </w:rPr>
        <w:t xml:space="preserve"> </w:t>
      </w:r>
      <w:r w:rsidR="0098297E" w:rsidRPr="00B00032">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парти</w:t>
      </w:r>
      <w:r w:rsidR="008506D9"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xml:space="preserve">, </w:t>
      </w:r>
      <w:r w:rsidR="008506D9" w:rsidRPr="00B00032">
        <w:rPr>
          <w:rFonts w:ascii="Times New Roman" w:hAnsi="Times New Roman" w:cs="Times New Roman"/>
          <w:sz w:val="24"/>
          <w:szCs w:val="24"/>
          <w:lang w:eastAsia="ru-RU"/>
        </w:rPr>
        <w:t>общественные движения</w:t>
      </w:r>
      <w:r w:rsidR="0098297E" w:rsidRPr="00B00032">
        <w:rPr>
          <w:rFonts w:ascii="Times New Roman" w:hAnsi="Times New Roman" w:cs="Times New Roman"/>
          <w:sz w:val="24"/>
          <w:szCs w:val="24"/>
          <w:lang w:eastAsia="ru-RU"/>
        </w:rPr>
        <w:t>, общественны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фонд</w:t>
      </w:r>
      <w:r w:rsidR="008506D9" w:rsidRPr="00B00032">
        <w:rPr>
          <w:rFonts w:ascii="Times New Roman" w:hAnsi="Times New Roman" w:cs="Times New Roman"/>
          <w:sz w:val="24"/>
          <w:szCs w:val="24"/>
          <w:lang w:eastAsia="ru-RU"/>
        </w:rPr>
        <w:t>ы</w:t>
      </w:r>
      <w:r w:rsidR="0098297E" w:rsidRPr="00B00032">
        <w:rPr>
          <w:rFonts w:ascii="Times New Roman" w:hAnsi="Times New Roman" w:cs="Times New Roman"/>
          <w:sz w:val="24"/>
          <w:szCs w:val="24"/>
          <w:lang w:eastAsia="ru-RU"/>
        </w:rPr>
        <w:t>, общественны</w:t>
      </w:r>
      <w:r w:rsidR="008506D9" w:rsidRPr="00B00032">
        <w:rPr>
          <w:rFonts w:ascii="Times New Roman" w:hAnsi="Times New Roman" w:cs="Times New Roman"/>
          <w:sz w:val="24"/>
          <w:szCs w:val="24"/>
          <w:lang w:eastAsia="ru-RU"/>
        </w:rPr>
        <w:t>е учреждения</w:t>
      </w:r>
      <w:r w:rsidR="0098297E" w:rsidRPr="00B00032">
        <w:rPr>
          <w:rFonts w:ascii="Times New Roman" w:hAnsi="Times New Roman" w:cs="Times New Roman"/>
          <w:sz w:val="24"/>
          <w:szCs w:val="24"/>
          <w:lang w:eastAsia="ru-RU"/>
        </w:rPr>
        <w:t>, орган</w:t>
      </w:r>
      <w:r w:rsidR="008506D9" w:rsidRPr="00B00032">
        <w:rPr>
          <w:rFonts w:ascii="Times New Roman" w:hAnsi="Times New Roman" w:cs="Times New Roman"/>
          <w:sz w:val="24"/>
          <w:szCs w:val="24"/>
          <w:lang w:eastAsia="ru-RU"/>
        </w:rPr>
        <w:t xml:space="preserve">ы </w:t>
      </w:r>
      <w:r w:rsidR="0098297E" w:rsidRPr="00B00032">
        <w:rPr>
          <w:rFonts w:ascii="Times New Roman" w:hAnsi="Times New Roman" w:cs="Times New Roman"/>
          <w:sz w:val="24"/>
          <w:szCs w:val="24"/>
          <w:lang w:eastAsia="ru-RU"/>
        </w:rPr>
        <w:t>общественной самодеятельности, профессиональны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союз</w:t>
      </w:r>
      <w:r w:rsidR="008506D9" w:rsidRPr="00B00032">
        <w:rPr>
          <w:rFonts w:ascii="Times New Roman" w:hAnsi="Times New Roman" w:cs="Times New Roman"/>
          <w:sz w:val="24"/>
          <w:szCs w:val="24"/>
          <w:lang w:eastAsia="ru-RU"/>
        </w:rPr>
        <w:t>ы, их объединения (ассоциация</w:t>
      </w:r>
      <w:r w:rsidR="0098297E" w:rsidRPr="00B00032">
        <w:rPr>
          <w:rFonts w:ascii="Times New Roman" w:hAnsi="Times New Roman" w:cs="Times New Roman"/>
          <w:sz w:val="24"/>
          <w:szCs w:val="24"/>
          <w:lang w:eastAsia="ru-RU"/>
        </w:rPr>
        <w:t>), первичны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профсоюзны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8506D9"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объединени</w:t>
      </w:r>
      <w:r w:rsidR="008506D9" w:rsidRPr="00B00032">
        <w:rPr>
          <w:rFonts w:ascii="Times New Roman" w:hAnsi="Times New Roman" w:cs="Times New Roman"/>
          <w:sz w:val="24"/>
          <w:szCs w:val="24"/>
          <w:lang w:eastAsia="ru-RU"/>
        </w:rPr>
        <w:t>я</w:t>
      </w:r>
      <w:r w:rsidR="0098297E" w:rsidRPr="00B00032">
        <w:rPr>
          <w:rFonts w:ascii="Times New Roman" w:hAnsi="Times New Roman" w:cs="Times New Roman"/>
          <w:sz w:val="24"/>
          <w:szCs w:val="24"/>
          <w:lang w:eastAsia="ru-RU"/>
        </w:rPr>
        <w:t xml:space="preserve"> работодателей, товариществ</w:t>
      </w:r>
      <w:r w:rsidR="008506D9" w:rsidRPr="00B00032">
        <w:rPr>
          <w:rFonts w:ascii="Times New Roman" w:hAnsi="Times New Roman" w:cs="Times New Roman"/>
          <w:sz w:val="24"/>
          <w:szCs w:val="24"/>
          <w:lang w:eastAsia="ru-RU"/>
        </w:rPr>
        <w:t>а</w:t>
      </w:r>
      <w:r w:rsidR="0098297E" w:rsidRPr="00B00032">
        <w:rPr>
          <w:rFonts w:ascii="Times New Roman" w:hAnsi="Times New Roman" w:cs="Times New Roman"/>
          <w:sz w:val="24"/>
          <w:szCs w:val="24"/>
          <w:lang w:eastAsia="ru-RU"/>
        </w:rPr>
        <w:t xml:space="preserve"> собственников жилья, социально ориентированны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некоммерчески</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8506D9" w:rsidRPr="00B00032">
        <w:rPr>
          <w:rFonts w:ascii="Times New Roman" w:hAnsi="Times New Roman" w:cs="Times New Roman"/>
          <w:sz w:val="24"/>
          <w:szCs w:val="24"/>
          <w:lang w:eastAsia="ru-RU"/>
        </w:rPr>
        <w:t>и</w:t>
      </w:r>
      <w:r w:rsidR="008E1428">
        <w:rPr>
          <w:rFonts w:ascii="Times New Roman" w:hAnsi="Times New Roman" w:cs="Times New Roman"/>
          <w:sz w:val="24"/>
          <w:szCs w:val="24"/>
          <w:lang w:eastAsia="ru-RU"/>
        </w:rPr>
        <w:t>,</w:t>
      </w:r>
      <w:r w:rsidR="0098297E" w:rsidRPr="00B00032">
        <w:rPr>
          <w:rFonts w:ascii="Times New Roman" w:hAnsi="Times New Roman" w:cs="Times New Roman"/>
          <w:sz w:val="24"/>
          <w:szCs w:val="24"/>
          <w:lang w:eastAsia="ru-RU"/>
        </w:rPr>
        <w:t xml:space="preserve"> при условии осуществления </w:t>
      </w:r>
      <w:r w:rsidR="008506D9" w:rsidRPr="00B00032">
        <w:rPr>
          <w:rFonts w:ascii="Times New Roman" w:hAnsi="Times New Roman" w:cs="Times New Roman"/>
          <w:sz w:val="24"/>
          <w:szCs w:val="24"/>
          <w:lang w:eastAsia="ru-RU"/>
        </w:rPr>
        <w:t xml:space="preserve">ими деятельности, направленной на решение социальных проблем, развитие гражданского общества в Российской Федерации, а также </w:t>
      </w:r>
      <w:r w:rsidR="008506D9" w:rsidRPr="00B00032">
        <w:rPr>
          <w:rFonts w:ascii="Times New Roman" w:hAnsi="Times New Roman" w:cs="Times New Roman"/>
          <w:sz w:val="24"/>
          <w:szCs w:val="24"/>
        </w:rPr>
        <w:t xml:space="preserve">видов деятельности, предусмотренных </w:t>
      </w:r>
      <w:hyperlink r:id="rId11" w:history="1">
        <w:r w:rsidR="008506D9" w:rsidRPr="00B00032">
          <w:rPr>
            <w:rFonts w:ascii="Times New Roman" w:hAnsi="Times New Roman" w:cs="Times New Roman"/>
            <w:sz w:val="24"/>
            <w:szCs w:val="24"/>
          </w:rPr>
          <w:t xml:space="preserve">статьей </w:t>
        </w:r>
        <w:r w:rsidR="00853A1D" w:rsidRPr="00B00032">
          <w:rPr>
            <w:rFonts w:ascii="Times New Roman" w:hAnsi="Times New Roman" w:cs="Times New Roman"/>
            <w:sz w:val="24"/>
            <w:szCs w:val="24"/>
          </w:rPr>
          <w:t>31</w:t>
        </w:r>
      </w:hyperlink>
      <w:r w:rsidR="008506D9" w:rsidRPr="00B00032">
        <w:rPr>
          <w:rFonts w:ascii="Times New Roman" w:hAnsi="Times New Roman" w:cs="Times New Roman"/>
          <w:sz w:val="24"/>
          <w:szCs w:val="24"/>
        </w:rPr>
        <w:t xml:space="preserve"> Федерального закона от 12.01.1996 № 7-ФЗ </w:t>
      </w:r>
      <w:r w:rsidR="00732F70" w:rsidRPr="00B00032">
        <w:rPr>
          <w:rFonts w:ascii="Times New Roman" w:hAnsi="Times New Roman" w:cs="Times New Roman"/>
          <w:sz w:val="24"/>
          <w:szCs w:val="24"/>
        </w:rPr>
        <w:t>«О некоммерческих организациях».</w:t>
      </w:r>
    </w:p>
    <w:p w14:paraId="76903342" w14:textId="77777777" w:rsidR="009F36EA" w:rsidRPr="00B00032" w:rsidRDefault="000D7DC4" w:rsidP="00FE082D">
      <w:pPr>
        <w:pStyle w:val="ConsPlusNormal"/>
        <w:spacing w:line="276" w:lineRule="auto"/>
        <w:ind w:firstLine="567"/>
        <w:jc w:val="both"/>
        <w:rPr>
          <w:rFonts w:ascii="Times New Roman" w:hAnsi="Times New Roman"/>
          <w:sz w:val="24"/>
          <w:szCs w:val="24"/>
          <w:lang w:eastAsia="ru-RU"/>
        </w:rPr>
      </w:pPr>
      <w:r>
        <w:rPr>
          <w:rFonts w:ascii="Times New Roman" w:hAnsi="Times New Roman"/>
          <w:sz w:val="24"/>
          <w:szCs w:val="24"/>
        </w:rPr>
        <w:t>2</w:t>
      </w:r>
      <w:r w:rsidR="00160D5B" w:rsidRPr="00B00032">
        <w:rPr>
          <w:rFonts w:ascii="Times New Roman" w:hAnsi="Times New Roman"/>
          <w:sz w:val="24"/>
          <w:szCs w:val="24"/>
        </w:rPr>
        <w:t xml:space="preserve">.3. </w:t>
      </w:r>
      <w:bookmarkStart w:id="23" w:name="_Ref440652250"/>
      <w:r w:rsidR="009F36EA" w:rsidRPr="00B00032">
        <w:rPr>
          <w:rFonts w:ascii="Times New Roman" w:hAnsi="Times New Roman"/>
          <w:sz w:val="24"/>
          <w:szCs w:val="24"/>
        </w:rPr>
        <w:t xml:space="preserve">Интересы лиц, указанных в пункте </w:t>
      </w:r>
      <w:r w:rsidR="00F371D8" w:rsidRPr="00B00032">
        <w:rPr>
          <w:rFonts w:ascii="Times New Roman" w:hAnsi="Times New Roman"/>
          <w:sz w:val="24"/>
          <w:szCs w:val="24"/>
        </w:rPr>
        <w:t>2.</w:t>
      </w:r>
      <w:r w:rsidR="004B6062" w:rsidRPr="00B00032">
        <w:rPr>
          <w:rFonts w:ascii="Times New Roman" w:hAnsi="Times New Roman"/>
          <w:sz w:val="24"/>
          <w:szCs w:val="24"/>
        </w:rPr>
        <w:t>1</w:t>
      </w:r>
      <w:r w:rsidR="004C5D4B">
        <w:rPr>
          <w:rFonts w:ascii="Times New Roman" w:hAnsi="Times New Roman"/>
          <w:sz w:val="24"/>
          <w:szCs w:val="24"/>
        </w:rPr>
        <w:t xml:space="preserve"> </w:t>
      </w:r>
      <w:r w:rsidR="009F36EA" w:rsidRPr="00B00032">
        <w:rPr>
          <w:rFonts w:ascii="Times New Roman" w:hAnsi="Times New Roman"/>
          <w:sz w:val="24"/>
          <w:szCs w:val="24"/>
        </w:rPr>
        <w:t xml:space="preserve">настоящего Административного регламента, могут представлять иные лица, действующие в интересах Заявителя на основании документа, </w:t>
      </w:r>
      <w:r w:rsidR="009F36EA" w:rsidRPr="00B00032">
        <w:rPr>
          <w:rFonts w:ascii="Times New Roman" w:hAnsi="Times New Roman"/>
          <w:sz w:val="24"/>
          <w:szCs w:val="24"/>
        </w:rPr>
        <w:lastRenderedPageBreak/>
        <w:t>удостоверяющего его полномочия, либо в соответствии с законодательством (за</w:t>
      </w:r>
      <w:r w:rsidR="00540A72">
        <w:rPr>
          <w:rFonts w:ascii="Times New Roman" w:hAnsi="Times New Roman"/>
          <w:sz w:val="24"/>
          <w:szCs w:val="24"/>
        </w:rPr>
        <w:t>конные представители) (далее – представитель З</w:t>
      </w:r>
      <w:r w:rsidR="009F36EA" w:rsidRPr="00B00032">
        <w:rPr>
          <w:rFonts w:ascii="Times New Roman" w:hAnsi="Times New Roman"/>
          <w:sz w:val="24"/>
          <w:szCs w:val="24"/>
        </w:rPr>
        <w:t>аявителя</w:t>
      </w:r>
      <w:r w:rsidR="00132388">
        <w:rPr>
          <w:rFonts w:ascii="Times New Roman" w:hAnsi="Times New Roman"/>
          <w:sz w:val="24"/>
          <w:szCs w:val="24"/>
        </w:rPr>
        <w:t>).</w:t>
      </w:r>
    </w:p>
    <w:p w14:paraId="150B66B0" w14:textId="77777777" w:rsidR="00A129E7" w:rsidRPr="00B00032" w:rsidRDefault="00A129E7" w:rsidP="00874AC8">
      <w:pPr>
        <w:pStyle w:val="2-"/>
        <w:spacing w:line="276" w:lineRule="auto"/>
        <w:rPr>
          <w:sz w:val="24"/>
          <w:szCs w:val="24"/>
        </w:rPr>
      </w:pPr>
      <w:bookmarkStart w:id="24" w:name="_Toc465341728"/>
      <w:bookmarkStart w:id="25" w:name="_Toc486325893"/>
      <w:r w:rsidRPr="00B00032">
        <w:rPr>
          <w:sz w:val="24"/>
          <w:szCs w:val="24"/>
        </w:rPr>
        <w:t xml:space="preserve">Требования к порядку информирования о порядке предоставления </w:t>
      </w:r>
      <w:r w:rsidR="00CB11BE" w:rsidRPr="00B00032">
        <w:rPr>
          <w:sz w:val="24"/>
          <w:szCs w:val="24"/>
        </w:rPr>
        <w:t>Муниципальной</w:t>
      </w:r>
      <w:r w:rsidRPr="00B00032">
        <w:rPr>
          <w:sz w:val="24"/>
          <w:szCs w:val="24"/>
        </w:rPr>
        <w:t xml:space="preserve"> услуги</w:t>
      </w:r>
      <w:bookmarkEnd w:id="24"/>
      <w:bookmarkEnd w:id="25"/>
    </w:p>
    <w:p w14:paraId="716F1D37" w14:textId="77777777" w:rsidR="00A129E7" w:rsidRPr="00B00032" w:rsidRDefault="00A129E7" w:rsidP="00EC4996">
      <w:pPr>
        <w:pStyle w:val="11"/>
        <w:ind w:left="0" w:firstLine="567"/>
        <w:rPr>
          <w:sz w:val="24"/>
          <w:szCs w:val="24"/>
        </w:rPr>
      </w:pPr>
      <w:r w:rsidRPr="00B00032">
        <w:rPr>
          <w:sz w:val="24"/>
          <w:szCs w:val="24"/>
        </w:rPr>
        <w:t xml:space="preserve">Информация о месте нахождения, графике работы, контактных телефонах, адресах официальных сайтов в сети Интернет </w:t>
      </w:r>
      <w:r w:rsidR="006B23E6">
        <w:rPr>
          <w:sz w:val="24"/>
          <w:szCs w:val="24"/>
        </w:rPr>
        <w:t>Комитета по управлению имуществом</w:t>
      </w:r>
      <w:r w:rsidRPr="00B00032">
        <w:rPr>
          <w:sz w:val="24"/>
          <w:szCs w:val="24"/>
        </w:rPr>
        <w:t xml:space="preserve"> и организаций, участвующих в предоставлении и информировании о порядке предоставления </w:t>
      </w:r>
      <w:r w:rsidR="00A46F7F" w:rsidRPr="00B00032">
        <w:rPr>
          <w:sz w:val="24"/>
          <w:szCs w:val="24"/>
        </w:rPr>
        <w:t>Муниципальной</w:t>
      </w:r>
      <w:r w:rsidRPr="00B00032">
        <w:rPr>
          <w:sz w:val="24"/>
          <w:szCs w:val="24"/>
        </w:rPr>
        <w:t xml:space="preserve"> услуги приведены в Приложении 2 к настоящему Административному регламенту</w:t>
      </w:r>
      <w:r w:rsidR="00132388">
        <w:rPr>
          <w:sz w:val="24"/>
          <w:szCs w:val="24"/>
        </w:rPr>
        <w:t>.</w:t>
      </w:r>
    </w:p>
    <w:p w14:paraId="4EC0B86C" w14:textId="77777777" w:rsidR="00A129E7" w:rsidRPr="00B00032" w:rsidRDefault="00A129E7" w:rsidP="00E74788">
      <w:pPr>
        <w:pStyle w:val="11"/>
        <w:tabs>
          <w:tab w:val="left" w:pos="567"/>
        </w:tabs>
        <w:ind w:left="142" w:firstLine="425"/>
        <w:rPr>
          <w:sz w:val="24"/>
          <w:szCs w:val="24"/>
        </w:rPr>
      </w:pPr>
      <w:r w:rsidRPr="00B00032">
        <w:rPr>
          <w:sz w:val="24"/>
          <w:szCs w:val="24"/>
        </w:rPr>
        <w:t xml:space="preserve">Порядок получения заинтересованными лицами информации по вопросам предоставления </w:t>
      </w:r>
      <w:r w:rsidR="00C14E46" w:rsidRPr="00B00032">
        <w:rPr>
          <w:sz w:val="24"/>
          <w:szCs w:val="24"/>
        </w:rPr>
        <w:t>Муниципальной</w:t>
      </w:r>
      <w:r w:rsidRPr="00B00032">
        <w:rPr>
          <w:sz w:val="24"/>
          <w:szCs w:val="24"/>
        </w:rPr>
        <w:t xml:space="preserve"> услуги, сведений о ходе предоставления </w:t>
      </w:r>
      <w:r w:rsidR="00C14E46" w:rsidRPr="00B00032">
        <w:rPr>
          <w:sz w:val="24"/>
          <w:szCs w:val="24"/>
        </w:rPr>
        <w:t>Муниципальной</w:t>
      </w:r>
      <w:r w:rsidRPr="00B00032">
        <w:rPr>
          <w:sz w:val="24"/>
          <w:szCs w:val="24"/>
        </w:rPr>
        <w:t xml:space="preserve"> услуги, порядке, форме и месте размещения информации о порядке предоставления </w:t>
      </w:r>
      <w:r w:rsidR="00C14E46" w:rsidRPr="00B00032">
        <w:rPr>
          <w:sz w:val="24"/>
          <w:szCs w:val="24"/>
        </w:rPr>
        <w:t xml:space="preserve">Муниципальной </w:t>
      </w:r>
      <w:r w:rsidRPr="00B00032">
        <w:rPr>
          <w:sz w:val="24"/>
          <w:szCs w:val="24"/>
        </w:rPr>
        <w:t>услуги приведены в Приложении 3 к настоящему Административному регламенту.</w:t>
      </w:r>
    </w:p>
    <w:p w14:paraId="526FE15F" w14:textId="77777777" w:rsidR="00A129E7" w:rsidRPr="00B00032" w:rsidRDefault="00A129E7" w:rsidP="00874AC8">
      <w:pPr>
        <w:pStyle w:val="1-"/>
        <w:rPr>
          <w:sz w:val="24"/>
          <w:szCs w:val="24"/>
        </w:rPr>
      </w:pPr>
      <w:bookmarkStart w:id="26" w:name="_Toc465341729"/>
      <w:bookmarkStart w:id="27" w:name="_Toc486325894"/>
      <w:r w:rsidRPr="00B00032">
        <w:rPr>
          <w:sz w:val="24"/>
          <w:szCs w:val="24"/>
          <w:lang w:val="en-US"/>
        </w:rPr>
        <w:t>II</w:t>
      </w:r>
      <w:r w:rsidRPr="00B00032">
        <w:rPr>
          <w:sz w:val="24"/>
          <w:szCs w:val="24"/>
        </w:rPr>
        <w:t xml:space="preserve">. Стандарт предоставления </w:t>
      </w:r>
      <w:r w:rsidR="00EC08A2" w:rsidRPr="00B00032">
        <w:rPr>
          <w:sz w:val="24"/>
          <w:szCs w:val="24"/>
        </w:rPr>
        <w:t>Муниципальной</w:t>
      </w:r>
      <w:r w:rsidR="0062762C">
        <w:rPr>
          <w:sz w:val="24"/>
          <w:szCs w:val="24"/>
        </w:rPr>
        <w:t xml:space="preserve"> </w:t>
      </w:r>
      <w:r w:rsidRPr="00B00032">
        <w:rPr>
          <w:sz w:val="24"/>
          <w:szCs w:val="24"/>
        </w:rPr>
        <w:t>услуги</w:t>
      </w:r>
      <w:bookmarkEnd w:id="26"/>
      <w:bookmarkEnd w:id="27"/>
    </w:p>
    <w:p w14:paraId="2925E70F" w14:textId="77777777" w:rsidR="00A129E7" w:rsidRPr="00B00032" w:rsidRDefault="00A129E7" w:rsidP="00645585">
      <w:pPr>
        <w:pStyle w:val="2-"/>
        <w:numPr>
          <w:ilvl w:val="0"/>
          <w:numId w:val="0"/>
        </w:numPr>
        <w:spacing w:line="276" w:lineRule="auto"/>
        <w:ind w:left="-142" w:firstLine="142"/>
        <w:rPr>
          <w:i w:val="0"/>
          <w:sz w:val="24"/>
          <w:szCs w:val="24"/>
        </w:rPr>
      </w:pPr>
      <w:bookmarkStart w:id="28" w:name="_Toc465341730"/>
      <w:bookmarkStart w:id="29" w:name="_Toc486325895"/>
      <w:r w:rsidRPr="00B00032">
        <w:rPr>
          <w:sz w:val="24"/>
          <w:szCs w:val="24"/>
        </w:rPr>
        <w:t xml:space="preserve">4. Наименование </w:t>
      </w:r>
      <w:r w:rsidR="00EC08A2" w:rsidRPr="00B00032">
        <w:rPr>
          <w:sz w:val="24"/>
          <w:szCs w:val="24"/>
        </w:rPr>
        <w:t xml:space="preserve">Муниципальной </w:t>
      </w:r>
      <w:r w:rsidRPr="00B00032">
        <w:rPr>
          <w:sz w:val="24"/>
          <w:szCs w:val="24"/>
        </w:rPr>
        <w:t>услуги</w:t>
      </w:r>
      <w:bookmarkEnd w:id="28"/>
      <w:bookmarkEnd w:id="29"/>
    </w:p>
    <w:p w14:paraId="2E1DF35B" w14:textId="77777777" w:rsidR="00EC4996" w:rsidRPr="00B00032" w:rsidRDefault="00A129E7" w:rsidP="00132388">
      <w:pPr>
        <w:pStyle w:val="11"/>
        <w:numPr>
          <w:ilvl w:val="0"/>
          <w:numId w:val="0"/>
        </w:numPr>
        <w:tabs>
          <w:tab w:val="left" w:pos="426"/>
        </w:tabs>
        <w:ind w:firstLine="567"/>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sidR="00132388">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14:paraId="4E0DB9C8" w14:textId="77777777" w:rsidR="00994BEE" w:rsidRPr="00B00032" w:rsidRDefault="00994BEE" w:rsidP="00874AC8">
      <w:pPr>
        <w:pStyle w:val="2-"/>
        <w:numPr>
          <w:ilvl w:val="0"/>
          <w:numId w:val="0"/>
        </w:numPr>
        <w:spacing w:line="276" w:lineRule="auto"/>
        <w:ind w:left="720" w:hanging="360"/>
        <w:rPr>
          <w:sz w:val="24"/>
          <w:szCs w:val="24"/>
        </w:rPr>
      </w:pPr>
      <w:bookmarkStart w:id="30" w:name="_Toc465341731"/>
      <w:bookmarkStart w:id="31" w:name="_Toc486325896"/>
      <w:r w:rsidRPr="00B00032">
        <w:rPr>
          <w:sz w:val="24"/>
          <w:szCs w:val="24"/>
        </w:rPr>
        <w:t xml:space="preserve">5. </w:t>
      </w:r>
      <w:bookmarkEnd w:id="30"/>
      <w:r w:rsidRPr="00B00032">
        <w:rPr>
          <w:sz w:val="24"/>
          <w:szCs w:val="24"/>
        </w:rPr>
        <w:t xml:space="preserve">Органы и организации, участвующие в предоставлении </w:t>
      </w:r>
      <w:r w:rsidRPr="00B00032">
        <w:rPr>
          <w:sz w:val="24"/>
          <w:szCs w:val="24"/>
        </w:rPr>
        <w:br/>
      </w:r>
      <w:r w:rsidR="00EC08A2" w:rsidRPr="00B00032">
        <w:rPr>
          <w:sz w:val="24"/>
          <w:szCs w:val="24"/>
        </w:rPr>
        <w:t xml:space="preserve">Муниципальной </w:t>
      </w:r>
      <w:r w:rsidRPr="00B00032">
        <w:rPr>
          <w:sz w:val="24"/>
          <w:szCs w:val="24"/>
        </w:rPr>
        <w:t>услуги</w:t>
      </w:r>
      <w:bookmarkEnd w:id="31"/>
    </w:p>
    <w:p w14:paraId="7F9D11AF" w14:textId="77777777" w:rsidR="0088483C" w:rsidRPr="00B00032" w:rsidRDefault="00DC3B57" w:rsidP="00645585">
      <w:pPr>
        <w:pStyle w:val="11"/>
        <w:numPr>
          <w:ilvl w:val="0"/>
          <w:numId w:val="0"/>
        </w:numPr>
        <w:ind w:firstLine="709"/>
        <w:rPr>
          <w:sz w:val="24"/>
          <w:szCs w:val="24"/>
        </w:rPr>
      </w:pPr>
      <w:r>
        <w:rPr>
          <w:sz w:val="24"/>
          <w:szCs w:val="24"/>
          <w:lang w:eastAsia="ar-SA"/>
        </w:rPr>
        <w:t xml:space="preserve">5.1. </w:t>
      </w:r>
      <w:r w:rsidR="00994BEE" w:rsidRPr="00B00032">
        <w:rPr>
          <w:sz w:val="24"/>
          <w:szCs w:val="24"/>
        </w:rPr>
        <w:t>Органом, ответственным за предоставление Муниципально</w:t>
      </w:r>
      <w:r w:rsidR="00132388">
        <w:rPr>
          <w:sz w:val="24"/>
          <w:szCs w:val="24"/>
        </w:rPr>
        <w:t xml:space="preserve">й услуги, является </w:t>
      </w:r>
      <w:r w:rsidR="00101C0F">
        <w:rPr>
          <w:sz w:val="24"/>
          <w:szCs w:val="24"/>
        </w:rPr>
        <w:t>Комитет по управлению имуществом</w:t>
      </w:r>
      <w:r w:rsidR="00994BEE" w:rsidRPr="00B00032">
        <w:rPr>
          <w:sz w:val="24"/>
          <w:szCs w:val="24"/>
        </w:rPr>
        <w:t>.</w:t>
      </w:r>
      <w:r w:rsidR="008F567F">
        <w:rPr>
          <w:sz w:val="24"/>
          <w:szCs w:val="24"/>
        </w:rPr>
        <w:t xml:space="preserve"> </w:t>
      </w:r>
      <w:r w:rsidR="00132388" w:rsidRPr="00067548">
        <w:rPr>
          <w:sz w:val="24"/>
          <w:szCs w:val="24"/>
          <w:lang w:eastAsia="ar-SA"/>
        </w:rPr>
        <w:t xml:space="preserve">Заявитель обращается за </w:t>
      </w:r>
      <w:r w:rsidR="00A35235">
        <w:rPr>
          <w:sz w:val="24"/>
          <w:szCs w:val="24"/>
          <w:lang w:eastAsia="ar-SA"/>
        </w:rPr>
        <w:t>получением</w:t>
      </w:r>
      <w:r w:rsidR="0062762C">
        <w:rPr>
          <w:sz w:val="24"/>
          <w:szCs w:val="24"/>
          <w:lang w:eastAsia="ar-SA"/>
        </w:rPr>
        <w:t xml:space="preserve"> </w:t>
      </w:r>
      <w:r w:rsidR="00132388">
        <w:rPr>
          <w:sz w:val="24"/>
          <w:szCs w:val="24"/>
          <w:lang w:eastAsia="ar-SA"/>
        </w:rPr>
        <w:t>Муниципальной</w:t>
      </w:r>
      <w:r w:rsidR="00132388" w:rsidRPr="00067548">
        <w:rPr>
          <w:sz w:val="24"/>
          <w:szCs w:val="24"/>
          <w:lang w:eastAsia="ar-SA"/>
        </w:rPr>
        <w:t xml:space="preserve"> услуги в </w:t>
      </w:r>
      <w:r w:rsidR="00205AE7">
        <w:rPr>
          <w:sz w:val="24"/>
          <w:szCs w:val="24"/>
          <w:lang w:eastAsia="ar-SA"/>
        </w:rPr>
        <w:t>Комитет по управлению имуществом администрации</w:t>
      </w:r>
      <w:r w:rsidR="00A93756">
        <w:rPr>
          <w:sz w:val="24"/>
          <w:szCs w:val="24"/>
          <w:lang w:eastAsia="ar-SA"/>
        </w:rPr>
        <w:t xml:space="preserve"> </w:t>
      </w:r>
      <w:r w:rsidR="00255F9F">
        <w:rPr>
          <w:sz w:val="24"/>
          <w:szCs w:val="24"/>
          <w:lang w:eastAsia="ar-SA"/>
        </w:rPr>
        <w:t>Богородского городского округа</w:t>
      </w:r>
      <w:r w:rsidR="00132388" w:rsidRPr="00067548">
        <w:rPr>
          <w:sz w:val="24"/>
          <w:szCs w:val="24"/>
          <w:lang w:eastAsia="ar-SA"/>
        </w:rPr>
        <w:t xml:space="preserve">, </w:t>
      </w:r>
      <w:r w:rsidR="004D204E">
        <w:rPr>
          <w:sz w:val="24"/>
          <w:szCs w:val="24"/>
          <w:lang w:eastAsia="ar-SA"/>
        </w:rPr>
        <w:t>исполняющего полномочия собственника</w:t>
      </w:r>
      <w:r w:rsidR="00F763C9">
        <w:rPr>
          <w:sz w:val="24"/>
          <w:szCs w:val="24"/>
          <w:lang w:eastAsia="ar-SA"/>
        </w:rPr>
        <w:t xml:space="preserve"> испрашиваемо</w:t>
      </w:r>
      <w:r w:rsidR="004D204E">
        <w:rPr>
          <w:sz w:val="24"/>
          <w:szCs w:val="24"/>
          <w:lang w:eastAsia="ar-SA"/>
        </w:rPr>
        <w:t>го</w:t>
      </w:r>
      <w:r w:rsidR="00F763C9">
        <w:rPr>
          <w:sz w:val="24"/>
          <w:szCs w:val="24"/>
          <w:lang w:eastAsia="ar-SA"/>
        </w:rPr>
        <w:t xml:space="preserve"> имуществ</w:t>
      </w:r>
      <w:r w:rsidR="004D204E">
        <w:rPr>
          <w:sz w:val="24"/>
          <w:szCs w:val="24"/>
          <w:lang w:eastAsia="ar-SA"/>
        </w:rPr>
        <w:t>а</w:t>
      </w:r>
      <w:r w:rsidR="00132388" w:rsidRPr="00067548">
        <w:rPr>
          <w:sz w:val="24"/>
          <w:szCs w:val="24"/>
          <w:lang w:eastAsia="ar-SA"/>
        </w:rPr>
        <w:t>.</w:t>
      </w:r>
    </w:p>
    <w:p w14:paraId="47BC5338" w14:textId="77777777" w:rsidR="00BE2596" w:rsidRPr="00B00032" w:rsidRDefault="00BE2596" w:rsidP="0088483C">
      <w:pPr>
        <w:pStyle w:val="affff1"/>
        <w:tabs>
          <w:tab w:val="left" w:pos="567"/>
        </w:tabs>
        <w:ind w:left="0"/>
        <w:rPr>
          <w:i w:val="0"/>
          <w:sz w:val="24"/>
          <w:szCs w:val="24"/>
        </w:rPr>
      </w:pPr>
      <w:r w:rsidRPr="00B00032">
        <w:rPr>
          <w:i w:val="0"/>
          <w:sz w:val="24"/>
          <w:szCs w:val="24"/>
        </w:rPr>
        <w:t>5.2.</w:t>
      </w:r>
      <w:r w:rsidR="00205AE7">
        <w:rPr>
          <w:i w:val="0"/>
          <w:sz w:val="24"/>
          <w:szCs w:val="24"/>
          <w:lang w:eastAsia="ar-SA"/>
        </w:rPr>
        <w:t xml:space="preserve"> Комитет по управлению имуществом</w:t>
      </w:r>
      <w:r w:rsidR="00132388" w:rsidRPr="00132388">
        <w:rPr>
          <w:i w:val="0"/>
          <w:sz w:val="24"/>
          <w:szCs w:val="24"/>
        </w:rPr>
        <w:t xml:space="preserve"> обеспечивает предоставление </w:t>
      </w:r>
      <w:r w:rsidR="00132388">
        <w:rPr>
          <w:i w:val="0"/>
          <w:sz w:val="24"/>
          <w:szCs w:val="24"/>
        </w:rPr>
        <w:t>Муниципальной</w:t>
      </w:r>
      <w:r w:rsidR="0062762C">
        <w:rPr>
          <w:i w:val="0"/>
          <w:sz w:val="24"/>
          <w:szCs w:val="24"/>
        </w:rPr>
        <w:t xml:space="preserve"> </w:t>
      </w:r>
      <w:r w:rsidR="00132388" w:rsidRPr="00132388">
        <w:rPr>
          <w:i w:val="0"/>
          <w:spacing w:val="-2"/>
          <w:sz w:val="24"/>
          <w:szCs w:val="24"/>
        </w:rPr>
        <w:t>услуги</w:t>
      </w:r>
      <w:r w:rsidR="000D27B2">
        <w:rPr>
          <w:i w:val="0"/>
          <w:sz w:val="24"/>
          <w:szCs w:val="24"/>
        </w:rPr>
        <w:t xml:space="preserve"> на базе р</w:t>
      </w:r>
      <w:r w:rsidR="00132388" w:rsidRPr="00132388">
        <w:rPr>
          <w:i w:val="0"/>
          <w:sz w:val="24"/>
          <w:szCs w:val="24"/>
        </w:rPr>
        <w:t>егионального портала государственных и муниципальных услуг Московской области (далее – РПГУ)</w:t>
      </w:r>
      <w:r w:rsidR="00E9082D">
        <w:rPr>
          <w:i w:val="0"/>
          <w:sz w:val="24"/>
          <w:szCs w:val="24"/>
        </w:rPr>
        <w:t>, а также на базе МФЦ</w:t>
      </w:r>
      <w:r w:rsidR="0062762C">
        <w:rPr>
          <w:i w:val="0"/>
          <w:sz w:val="24"/>
          <w:szCs w:val="24"/>
        </w:rPr>
        <w:t xml:space="preserve"> </w:t>
      </w:r>
      <w:r w:rsidR="00E9082D">
        <w:rPr>
          <w:i w:val="0"/>
          <w:sz w:val="24"/>
          <w:szCs w:val="24"/>
        </w:rPr>
        <w:t xml:space="preserve">в части выдачи результата предоставления </w:t>
      </w:r>
      <w:r w:rsidR="004F2074">
        <w:rPr>
          <w:i w:val="0"/>
          <w:sz w:val="24"/>
          <w:szCs w:val="24"/>
        </w:rPr>
        <w:t>Муниципальной</w:t>
      </w:r>
      <w:r w:rsidR="00E9082D">
        <w:rPr>
          <w:i w:val="0"/>
          <w:sz w:val="24"/>
          <w:szCs w:val="24"/>
        </w:rPr>
        <w:t xml:space="preserve"> услуги.</w:t>
      </w:r>
    </w:p>
    <w:p w14:paraId="1ED173DF" w14:textId="77777777" w:rsidR="0088483C" w:rsidRPr="00B00032" w:rsidRDefault="00994BEE" w:rsidP="0088483C">
      <w:pPr>
        <w:pStyle w:val="11"/>
        <w:numPr>
          <w:ilvl w:val="0"/>
          <w:numId w:val="0"/>
        </w:numPr>
        <w:ind w:firstLine="709"/>
        <w:rPr>
          <w:sz w:val="24"/>
          <w:szCs w:val="24"/>
          <w:lang w:eastAsia="ar-SA"/>
        </w:rPr>
      </w:pPr>
      <w:r w:rsidRPr="00B00032">
        <w:rPr>
          <w:sz w:val="24"/>
          <w:szCs w:val="24"/>
        </w:rPr>
        <w:t>5.</w:t>
      </w:r>
      <w:r w:rsidR="0088483C" w:rsidRPr="00B00032">
        <w:rPr>
          <w:sz w:val="24"/>
          <w:szCs w:val="24"/>
        </w:rPr>
        <w:t>3</w:t>
      </w:r>
      <w:r w:rsidRPr="00B00032">
        <w:rPr>
          <w:sz w:val="24"/>
          <w:szCs w:val="24"/>
        </w:rPr>
        <w:t xml:space="preserve">. </w:t>
      </w:r>
      <w:r w:rsidR="00205AE7">
        <w:rPr>
          <w:sz w:val="24"/>
          <w:szCs w:val="24"/>
          <w:lang w:eastAsia="ar-SA"/>
        </w:rPr>
        <w:t>Комитет по управлению имуществом</w:t>
      </w:r>
      <w:r w:rsidR="00DC3B57" w:rsidRPr="00067548">
        <w:rPr>
          <w:rFonts w:eastAsia="Times New Roman"/>
          <w:sz w:val="24"/>
          <w:szCs w:val="24"/>
          <w:lang w:eastAsia="ar-SA"/>
        </w:rPr>
        <w:t xml:space="preserve"> не вправе требовать от Заявителя (</w:t>
      </w:r>
      <w:r w:rsidR="00A35235">
        <w:rPr>
          <w:rFonts w:eastAsia="Times New Roman"/>
          <w:sz w:val="24"/>
          <w:szCs w:val="24"/>
          <w:lang w:eastAsia="ar-SA"/>
        </w:rPr>
        <w:t>п</w:t>
      </w:r>
      <w:r w:rsidR="00DC3B57" w:rsidRPr="00067548">
        <w:rPr>
          <w:rFonts w:eastAsia="Times New Roman"/>
          <w:sz w:val="24"/>
          <w:szCs w:val="24"/>
          <w:lang w:eastAsia="ar-SA"/>
        </w:rPr>
        <w:t xml:space="preserve">редставителя </w:t>
      </w:r>
      <w:r w:rsidR="00A35235">
        <w:rPr>
          <w:rFonts w:eastAsia="Times New Roman"/>
          <w:sz w:val="24"/>
          <w:szCs w:val="24"/>
          <w:lang w:eastAsia="ar-SA"/>
        </w:rPr>
        <w:t>З</w:t>
      </w:r>
      <w:r w:rsidR="00DC3B57" w:rsidRPr="00067548">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B00032">
        <w:rPr>
          <w:sz w:val="24"/>
          <w:szCs w:val="24"/>
        </w:rPr>
        <w:t>Муниципальной</w:t>
      </w:r>
      <w:r w:rsidR="008F567F">
        <w:rPr>
          <w:sz w:val="24"/>
          <w:szCs w:val="24"/>
        </w:rPr>
        <w:t xml:space="preserve"> </w:t>
      </w:r>
      <w:r w:rsidR="00DC3B57" w:rsidRPr="00067548">
        <w:rPr>
          <w:spacing w:val="-2"/>
          <w:sz w:val="24"/>
          <w:szCs w:val="24"/>
        </w:rPr>
        <w:t>услуги</w:t>
      </w:r>
      <w:r w:rsidR="00DC3B57"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14:paraId="6456F465" w14:textId="77777777" w:rsidR="0088483C" w:rsidRPr="00B00032" w:rsidRDefault="00DC3B57" w:rsidP="0088483C">
      <w:pPr>
        <w:pStyle w:val="11"/>
        <w:numPr>
          <w:ilvl w:val="0"/>
          <w:numId w:val="0"/>
        </w:numPr>
        <w:ind w:firstLine="567"/>
        <w:rPr>
          <w:sz w:val="24"/>
          <w:szCs w:val="24"/>
        </w:rPr>
      </w:pPr>
      <w:r>
        <w:rPr>
          <w:sz w:val="24"/>
          <w:szCs w:val="24"/>
        </w:rPr>
        <w:t xml:space="preserve">5.4. </w:t>
      </w:r>
      <w:r w:rsidR="0088483C" w:rsidRPr="00B00032">
        <w:rPr>
          <w:sz w:val="24"/>
          <w:szCs w:val="24"/>
        </w:rPr>
        <w:t>В целях предо</w:t>
      </w:r>
      <w:r>
        <w:rPr>
          <w:sz w:val="24"/>
          <w:szCs w:val="24"/>
        </w:rPr>
        <w:t xml:space="preserve">ставления Муниципальной услуги </w:t>
      </w:r>
      <w:r w:rsidR="00205AE7">
        <w:rPr>
          <w:sz w:val="24"/>
          <w:szCs w:val="24"/>
        </w:rPr>
        <w:t>Комитет по управлению имуществом</w:t>
      </w:r>
      <w:r w:rsidR="0088483C" w:rsidRPr="00B00032">
        <w:rPr>
          <w:sz w:val="24"/>
          <w:szCs w:val="24"/>
        </w:rPr>
        <w:t xml:space="preserve"> взаимодействует с:</w:t>
      </w:r>
    </w:p>
    <w:p w14:paraId="76EAC458" w14:textId="77777777" w:rsidR="00AC4AD1" w:rsidRPr="008F567F" w:rsidRDefault="00AC4AD1" w:rsidP="00B06D0E">
      <w:pPr>
        <w:pStyle w:val="11"/>
        <w:numPr>
          <w:ilvl w:val="2"/>
          <w:numId w:val="12"/>
        </w:numPr>
        <w:ind w:left="0" w:firstLine="567"/>
        <w:rPr>
          <w:sz w:val="24"/>
          <w:szCs w:val="24"/>
        </w:rPr>
      </w:pPr>
      <w:r w:rsidRPr="008F567F">
        <w:rPr>
          <w:sz w:val="24"/>
          <w:szCs w:val="24"/>
        </w:rPr>
        <w:t>Федеральной налоговой служб</w:t>
      </w:r>
      <w:r w:rsidR="00561EBB" w:rsidRPr="008F567F">
        <w:rPr>
          <w:sz w:val="24"/>
          <w:szCs w:val="24"/>
        </w:rPr>
        <w:t>ой</w:t>
      </w:r>
      <w:r w:rsidRPr="008F567F">
        <w:rPr>
          <w:sz w:val="24"/>
          <w:szCs w:val="24"/>
        </w:rPr>
        <w:t xml:space="preserve"> России для подтверждения принадлежности Заявит</w:t>
      </w:r>
      <w:r w:rsidR="008F567F">
        <w:rPr>
          <w:sz w:val="24"/>
          <w:szCs w:val="24"/>
        </w:rPr>
        <w:t xml:space="preserve">еля к категории юридических лиц. </w:t>
      </w:r>
    </w:p>
    <w:p w14:paraId="277B5543" w14:textId="77777777" w:rsidR="00AC4AD1" w:rsidRPr="00AC4AD1" w:rsidRDefault="00AC4AD1" w:rsidP="00B06D0E">
      <w:pPr>
        <w:numPr>
          <w:ilvl w:val="2"/>
          <w:numId w:val="12"/>
        </w:numPr>
        <w:autoSpaceDE w:val="0"/>
        <w:autoSpaceDN w:val="0"/>
        <w:adjustRightInd w:val="0"/>
        <w:spacing w:after="0"/>
        <w:ind w:left="0" w:firstLine="567"/>
        <w:jc w:val="both"/>
        <w:rPr>
          <w:rFonts w:ascii="Times New Roman" w:hAnsi="Times New Roman"/>
          <w:sz w:val="24"/>
          <w:szCs w:val="24"/>
        </w:rPr>
      </w:pPr>
      <w:r w:rsidRPr="008F567F">
        <w:rPr>
          <w:rFonts w:ascii="Times New Roman" w:hAnsi="Times New Roman"/>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8F567F">
        <w:rPr>
          <w:rFonts w:ascii="Times New Roman" w:hAnsi="Times New Roman"/>
          <w:sz w:val="24"/>
          <w:szCs w:val="24"/>
        </w:rPr>
        <w:t>испрашиваемого имущества.</w:t>
      </w:r>
    </w:p>
    <w:p w14:paraId="4182B764" w14:textId="77777777" w:rsidR="00994BEE" w:rsidRPr="00BC067C" w:rsidRDefault="00994BEE" w:rsidP="00BC067C">
      <w:pPr>
        <w:pStyle w:val="2-"/>
        <w:numPr>
          <w:ilvl w:val="0"/>
          <w:numId w:val="0"/>
        </w:numPr>
        <w:spacing w:line="276" w:lineRule="auto"/>
        <w:ind w:firstLine="568"/>
        <w:rPr>
          <w:sz w:val="24"/>
          <w:szCs w:val="24"/>
        </w:rPr>
      </w:pPr>
      <w:bookmarkStart w:id="32" w:name="_Toc465341732"/>
      <w:bookmarkStart w:id="33" w:name="_Toc486325897"/>
      <w:r w:rsidRPr="00B00032">
        <w:rPr>
          <w:sz w:val="24"/>
          <w:szCs w:val="24"/>
        </w:rPr>
        <w:t>6. Основания для обращения и результаты предоставления</w:t>
      </w:r>
      <w:r w:rsidR="00935D79">
        <w:rPr>
          <w:sz w:val="24"/>
          <w:szCs w:val="24"/>
        </w:rPr>
        <w:t xml:space="preserve"> </w:t>
      </w:r>
      <w:r w:rsidR="00FC4AEA">
        <w:rPr>
          <w:sz w:val="24"/>
          <w:szCs w:val="24"/>
        </w:rPr>
        <w:t xml:space="preserve">                </w:t>
      </w:r>
      <w:r w:rsidR="00DC3B57">
        <w:rPr>
          <w:sz w:val="24"/>
          <w:szCs w:val="24"/>
        </w:rPr>
        <w:t>Муниципальной</w:t>
      </w:r>
      <w:r w:rsidR="00935D79">
        <w:rPr>
          <w:sz w:val="24"/>
          <w:szCs w:val="24"/>
        </w:rPr>
        <w:t xml:space="preserve"> </w:t>
      </w:r>
      <w:r w:rsidRPr="00BC067C">
        <w:rPr>
          <w:rFonts w:eastAsia="Times New Roman"/>
          <w:sz w:val="24"/>
          <w:szCs w:val="24"/>
          <w:lang w:eastAsia="ar-SA"/>
        </w:rPr>
        <w:t>услуги</w:t>
      </w:r>
      <w:bookmarkEnd w:id="32"/>
      <w:bookmarkEnd w:id="33"/>
    </w:p>
    <w:p w14:paraId="4EC25F2E" w14:textId="77777777" w:rsidR="004D204E" w:rsidRDefault="00994BEE" w:rsidP="00BC067C">
      <w:pPr>
        <w:pStyle w:val="11"/>
        <w:numPr>
          <w:ilvl w:val="0"/>
          <w:numId w:val="0"/>
        </w:numPr>
        <w:tabs>
          <w:tab w:val="left" w:pos="0"/>
          <w:tab w:val="left" w:pos="567"/>
        </w:tabs>
        <w:ind w:firstLine="568"/>
        <w:rPr>
          <w:color w:val="000000"/>
          <w:sz w:val="24"/>
          <w:szCs w:val="24"/>
          <w:shd w:val="clear" w:color="auto" w:fill="FFFFFF"/>
        </w:rPr>
      </w:pPr>
      <w:r w:rsidRPr="00BC067C">
        <w:rPr>
          <w:sz w:val="24"/>
          <w:szCs w:val="24"/>
        </w:rPr>
        <w:t xml:space="preserve">6.1. </w:t>
      </w:r>
      <w:r w:rsidR="004D204E">
        <w:rPr>
          <w:color w:val="000000"/>
          <w:sz w:val="24"/>
          <w:szCs w:val="24"/>
          <w:shd w:val="clear" w:color="auto" w:fill="FFFFFF"/>
        </w:rPr>
        <w:t>З</w:t>
      </w:r>
      <w:r w:rsidR="00D52894" w:rsidRPr="00D52894">
        <w:rPr>
          <w:color w:val="000000"/>
          <w:sz w:val="24"/>
          <w:szCs w:val="24"/>
          <w:shd w:val="clear" w:color="auto" w:fill="FFFFFF"/>
        </w:rPr>
        <w:t>аявител</w:t>
      </w:r>
      <w:r w:rsidR="004D204E">
        <w:rPr>
          <w:color w:val="000000"/>
          <w:sz w:val="24"/>
          <w:szCs w:val="24"/>
          <w:shd w:val="clear" w:color="auto" w:fill="FFFFFF"/>
        </w:rPr>
        <w:t>ь</w:t>
      </w:r>
      <w:r w:rsidR="00D52894" w:rsidRPr="00D52894">
        <w:rPr>
          <w:color w:val="000000"/>
          <w:sz w:val="24"/>
          <w:szCs w:val="24"/>
          <w:shd w:val="clear" w:color="auto" w:fill="FFFFFF"/>
        </w:rPr>
        <w:t xml:space="preserve"> пода</w:t>
      </w:r>
      <w:r w:rsidR="004D204E">
        <w:rPr>
          <w:color w:val="000000"/>
          <w:sz w:val="24"/>
          <w:szCs w:val="24"/>
          <w:shd w:val="clear" w:color="auto" w:fill="FFFFFF"/>
        </w:rPr>
        <w:t>ет</w:t>
      </w:r>
      <w:r w:rsidR="00D52894" w:rsidRPr="00D52894">
        <w:rPr>
          <w:color w:val="000000"/>
          <w:sz w:val="24"/>
          <w:szCs w:val="24"/>
          <w:shd w:val="clear" w:color="auto" w:fill="FFFFFF"/>
        </w:rPr>
        <w:t xml:space="preserve"> Заявлени</w:t>
      </w:r>
      <w:r w:rsidR="004D204E">
        <w:rPr>
          <w:color w:val="000000"/>
          <w:sz w:val="24"/>
          <w:szCs w:val="24"/>
          <w:shd w:val="clear" w:color="auto" w:fill="FFFFFF"/>
        </w:rPr>
        <w:t>е</w:t>
      </w:r>
      <w:r w:rsidR="00D52894" w:rsidRPr="00D52894">
        <w:rPr>
          <w:color w:val="000000"/>
          <w:sz w:val="24"/>
          <w:szCs w:val="24"/>
          <w:shd w:val="clear" w:color="auto" w:fill="FFFFFF"/>
        </w:rPr>
        <w:t xml:space="preserve"> и документ</w:t>
      </w:r>
      <w:r w:rsidR="00DE2DBD">
        <w:rPr>
          <w:color w:val="000000"/>
          <w:sz w:val="24"/>
          <w:szCs w:val="24"/>
          <w:shd w:val="clear" w:color="auto" w:fill="FFFFFF"/>
        </w:rPr>
        <w:t>ы</w:t>
      </w:r>
      <w:r w:rsidR="00D52894" w:rsidRPr="00D52894">
        <w:rPr>
          <w:color w:val="000000"/>
          <w:sz w:val="24"/>
          <w:szCs w:val="24"/>
          <w:shd w:val="clear" w:color="auto" w:fill="FFFFFF"/>
        </w:rPr>
        <w:t>, необходимы</w:t>
      </w:r>
      <w:r w:rsidR="00DE2DBD">
        <w:rPr>
          <w:color w:val="000000"/>
          <w:sz w:val="24"/>
          <w:szCs w:val="24"/>
          <w:shd w:val="clear" w:color="auto" w:fill="FFFFFF"/>
        </w:rPr>
        <w:t>е</w:t>
      </w:r>
      <w:r w:rsidR="00D52894" w:rsidRPr="00D52894">
        <w:rPr>
          <w:color w:val="000000"/>
          <w:sz w:val="24"/>
          <w:szCs w:val="24"/>
          <w:shd w:val="clear" w:color="auto" w:fill="FFFFFF"/>
        </w:rPr>
        <w:t xml:space="preserve"> для получения муниципальной услуги</w:t>
      </w:r>
      <w:r w:rsidR="004D204E">
        <w:rPr>
          <w:color w:val="000000"/>
          <w:sz w:val="24"/>
          <w:szCs w:val="24"/>
          <w:shd w:val="clear" w:color="auto" w:fill="FFFFFF"/>
        </w:rPr>
        <w:t xml:space="preserve"> посредством РПГУ.</w:t>
      </w:r>
    </w:p>
    <w:p w14:paraId="11CA381D" w14:textId="77777777" w:rsidR="00994BEE" w:rsidRPr="00D52894" w:rsidRDefault="00994BEE" w:rsidP="00BC067C">
      <w:pPr>
        <w:pStyle w:val="11"/>
        <w:numPr>
          <w:ilvl w:val="0"/>
          <w:numId w:val="0"/>
        </w:numPr>
        <w:tabs>
          <w:tab w:val="left" w:pos="0"/>
          <w:tab w:val="left" w:pos="567"/>
        </w:tabs>
        <w:ind w:firstLine="568"/>
        <w:rPr>
          <w:sz w:val="24"/>
          <w:szCs w:val="24"/>
        </w:rPr>
      </w:pPr>
      <w:r w:rsidRPr="00D52894">
        <w:rPr>
          <w:sz w:val="24"/>
          <w:szCs w:val="24"/>
        </w:rPr>
        <w:t xml:space="preserve">6.2. Результатом предоставления </w:t>
      </w:r>
      <w:r w:rsidR="00A60B82" w:rsidRPr="00D52894">
        <w:rPr>
          <w:sz w:val="24"/>
          <w:szCs w:val="24"/>
        </w:rPr>
        <w:t>Муниципальной у</w:t>
      </w:r>
      <w:r w:rsidRPr="00D52894">
        <w:rPr>
          <w:sz w:val="24"/>
          <w:szCs w:val="24"/>
        </w:rPr>
        <w:t>слуги является:</w:t>
      </w:r>
    </w:p>
    <w:p w14:paraId="15D76031" w14:textId="77777777" w:rsidR="00A60B82" w:rsidRPr="00BC067C" w:rsidRDefault="00311477" w:rsidP="00BC067C">
      <w:pPr>
        <w:pStyle w:val="11"/>
        <w:numPr>
          <w:ilvl w:val="0"/>
          <w:numId w:val="0"/>
        </w:numPr>
        <w:tabs>
          <w:tab w:val="left" w:pos="0"/>
          <w:tab w:val="left" w:pos="567"/>
        </w:tabs>
        <w:ind w:firstLine="568"/>
        <w:rPr>
          <w:sz w:val="24"/>
          <w:szCs w:val="24"/>
          <w:lang w:eastAsia="ru-RU"/>
        </w:rPr>
      </w:pPr>
      <w:r w:rsidRPr="00D52894">
        <w:rPr>
          <w:sz w:val="24"/>
          <w:szCs w:val="24"/>
        </w:rPr>
        <w:t>6.2.1.</w:t>
      </w:r>
      <w:r w:rsidRPr="00D52894">
        <w:rPr>
          <w:sz w:val="24"/>
          <w:szCs w:val="24"/>
        </w:rPr>
        <w:tab/>
      </w:r>
      <w:r w:rsidRPr="00D52894">
        <w:rPr>
          <w:sz w:val="24"/>
          <w:szCs w:val="24"/>
          <w:lang w:eastAsia="ru-RU"/>
        </w:rPr>
        <w:t>Договор безвозмездного</w:t>
      </w:r>
      <w:r w:rsidRPr="00BC067C">
        <w:rPr>
          <w:sz w:val="24"/>
          <w:szCs w:val="24"/>
          <w:lang w:eastAsia="ru-RU"/>
        </w:rPr>
        <w:t xml:space="preserve"> пользования имуществом (далее - договор) </w:t>
      </w:r>
      <w:r w:rsidR="00994BEE" w:rsidRPr="00BC067C">
        <w:rPr>
          <w:sz w:val="24"/>
          <w:szCs w:val="24"/>
          <w:lang w:eastAsia="ru-RU"/>
        </w:rPr>
        <w:t xml:space="preserve">(Приложение </w:t>
      </w:r>
      <w:r w:rsidR="00270941" w:rsidRPr="00BC067C">
        <w:rPr>
          <w:sz w:val="24"/>
          <w:szCs w:val="24"/>
          <w:lang w:eastAsia="ru-RU"/>
        </w:rPr>
        <w:t>4</w:t>
      </w:r>
      <w:r w:rsidR="00A60B82" w:rsidRPr="00BC067C">
        <w:rPr>
          <w:sz w:val="24"/>
          <w:szCs w:val="24"/>
          <w:lang w:eastAsia="ru-RU"/>
        </w:rPr>
        <w:t xml:space="preserve"> к настоящему Административному регламенту</w:t>
      </w:r>
      <w:r w:rsidRPr="00BC067C">
        <w:rPr>
          <w:sz w:val="24"/>
          <w:szCs w:val="24"/>
          <w:lang w:eastAsia="ru-RU"/>
        </w:rPr>
        <w:t>).</w:t>
      </w:r>
    </w:p>
    <w:p w14:paraId="0291FF5D" w14:textId="77777777" w:rsidR="00311477" w:rsidRPr="00BC067C" w:rsidRDefault="00311477" w:rsidP="00BC067C">
      <w:pPr>
        <w:pStyle w:val="11"/>
        <w:numPr>
          <w:ilvl w:val="0"/>
          <w:numId w:val="0"/>
        </w:numPr>
        <w:tabs>
          <w:tab w:val="left" w:pos="0"/>
          <w:tab w:val="left" w:pos="567"/>
        </w:tabs>
        <w:ind w:firstLine="568"/>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sidR="00A35235">
        <w:rPr>
          <w:sz w:val="24"/>
          <w:szCs w:val="24"/>
          <w:lang w:eastAsia="ru-RU"/>
        </w:rPr>
        <w:t>Муниципальной</w:t>
      </w:r>
      <w:r w:rsidRPr="00BC067C">
        <w:rPr>
          <w:sz w:val="24"/>
          <w:szCs w:val="24"/>
          <w:lang w:eastAsia="ru-RU"/>
        </w:rPr>
        <w:t xml:space="preserve"> услуги. (Приложение 5 к настоящему Административному регламенту)</w:t>
      </w:r>
      <w:r w:rsidR="00E9082D">
        <w:rPr>
          <w:sz w:val="24"/>
          <w:szCs w:val="24"/>
          <w:lang w:eastAsia="ru-RU"/>
        </w:rPr>
        <w:t>.</w:t>
      </w:r>
    </w:p>
    <w:p w14:paraId="35FE31CE" w14:textId="77777777" w:rsidR="00311477" w:rsidRPr="00BC067C" w:rsidRDefault="00311477" w:rsidP="00B06D0E">
      <w:pPr>
        <w:pStyle w:val="ConsPlusNormal"/>
        <w:numPr>
          <w:ilvl w:val="1"/>
          <w:numId w:val="13"/>
        </w:numPr>
        <w:tabs>
          <w:tab w:val="left" w:pos="1134"/>
        </w:tabs>
        <w:spacing w:line="276" w:lineRule="auto"/>
        <w:ind w:left="0" w:firstLine="568"/>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sidR="00A35235">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w:t>
      </w:r>
      <w:r w:rsidR="00205AE7">
        <w:rPr>
          <w:rFonts w:ascii="Times New Roman" w:hAnsi="Times New Roman" w:cs="Times New Roman"/>
          <w:sz w:val="24"/>
          <w:szCs w:val="24"/>
        </w:rPr>
        <w:t>Комитета по управлению имуществом</w:t>
      </w:r>
      <w:r w:rsidRPr="00BC067C">
        <w:rPr>
          <w:rFonts w:ascii="Times New Roman" w:hAnsi="Times New Roman" w:cs="Times New Roman"/>
          <w:sz w:val="24"/>
          <w:szCs w:val="24"/>
        </w:rPr>
        <w:t xml:space="preserve">, заверяется печатью и направляется в МФЦ для выдачи. </w:t>
      </w:r>
    </w:p>
    <w:p w14:paraId="73C98D51" w14:textId="77777777" w:rsidR="00311477" w:rsidRPr="00BC067C" w:rsidRDefault="00311477" w:rsidP="00B06D0E">
      <w:pPr>
        <w:pStyle w:val="111"/>
        <w:numPr>
          <w:ilvl w:val="1"/>
          <w:numId w:val="13"/>
        </w:numPr>
        <w:ind w:left="0" w:firstLine="568"/>
        <w:rPr>
          <w:sz w:val="24"/>
          <w:szCs w:val="24"/>
        </w:rPr>
      </w:pPr>
      <w:r w:rsidRPr="00BC067C">
        <w:rPr>
          <w:sz w:val="24"/>
          <w:szCs w:val="24"/>
        </w:rPr>
        <w:t xml:space="preserve">Договор считается заключенным с момента его подписания двумя сторонами. </w:t>
      </w:r>
    </w:p>
    <w:p w14:paraId="163F5956" w14:textId="77777777" w:rsidR="00311477" w:rsidRPr="00BC067C" w:rsidRDefault="00311477" w:rsidP="00B06D0E">
      <w:pPr>
        <w:pStyle w:val="111"/>
        <w:numPr>
          <w:ilvl w:val="1"/>
          <w:numId w:val="13"/>
        </w:numPr>
        <w:ind w:left="0" w:firstLine="568"/>
        <w:rPr>
          <w:color w:val="000000"/>
          <w:sz w:val="24"/>
          <w:szCs w:val="24"/>
        </w:rPr>
      </w:pPr>
      <w:r w:rsidRPr="00BC067C">
        <w:rPr>
          <w:sz w:val="24"/>
          <w:szCs w:val="24"/>
        </w:rPr>
        <w:t xml:space="preserve">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w:t>
      </w:r>
      <w:r w:rsidR="00205AE7">
        <w:rPr>
          <w:sz w:val="24"/>
          <w:szCs w:val="24"/>
        </w:rPr>
        <w:t>Комитета по управлению имуществом</w:t>
      </w:r>
      <w:r w:rsidRPr="00BC067C">
        <w:rPr>
          <w:sz w:val="24"/>
          <w:szCs w:val="24"/>
        </w:rPr>
        <w:t xml:space="preserve">, направляется специалистом </w:t>
      </w:r>
      <w:r w:rsidR="00205AE7">
        <w:rPr>
          <w:sz w:val="24"/>
          <w:szCs w:val="24"/>
        </w:rPr>
        <w:t>Комитета по управлению имуществом</w:t>
      </w:r>
      <w:r w:rsidRPr="00BC067C">
        <w:rPr>
          <w:sz w:val="24"/>
          <w:szCs w:val="24"/>
        </w:rPr>
        <w:t xml:space="preserve"> в личный кабинет Заявителя (представителя Заявителя) на РПГУ</w:t>
      </w:r>
      <w:r w:rsidRPr="00BC067C">
        <w:rPr>
          <w:color w:val="000000"/>
          <w:sz w:val="24"/>
          <w:szCs w:val="24"/>
        </w:rPr>
        <w:t xml:space="preserve">. </w:t>
      </w:r>
    </w:p>
    <w:p w14:paraId="1752E3EE" w14:textId="77777777" w:rsidR="00311477" w:rsidRPr="00BC067C" w:rsidRDefault="00311477" w:rsidP="00BC067C">
      <w:pPr>
        <w:pStyle w:val="11"/>
        <w:numPr>
          <w:ilvl w:val="0"/>
          <w:numId w:val="0"/>
        </w:numPr>
        <w:ind w:firstLine="568"/>
        <w:rPr>
          <w:color w:val="000000"/>
          <w:sz w:val="24"/>
          <w:szCs w:val="24"/>
        </w:rPr>
      </w:pPr>
      <w:r w:rsidRPr="00BC067C">
        <w:rPr>
          <w:color w:val="000000"/>
          <w:sz w:val="24"/>
          <w:szCs w:val="24"/>
        </w:rPr>
        <w:t>6.5.1</w:t>
      </w:r>
      <w:r w:rsidR="00E9082D">
        <w:rPr>
          <w:color w:val="000000"/>
          <w:sz w:val="24"/>
          <w:szCs w:val="24"/>
        </w:rPr>
        <w:t>.</w:t>
      </w:r>
      <w:r w:rsidRPr="00BC067C">
        <w:rPr>
          <w:color w:val="000000"/>
          <w:sz w:val="24"/>
          <w:szCs w:val="24"/>
        </w:rPr>
        <w:tab/>
      </w:r>
      <w:r w:rsidRPr="00BC067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61FED0F7" w14:textId="77777777" w:rsidR="00311477" w:rsidRPr="00BC067C" w:rsidRDefault="00311477" w:rsidP="00BC067C">
      <w:pPr>
        <w:pStyle w:val="111"/>
        <w:numPr>
          <w:ilvl w:val="0"/>
          <w:numId w:val="0"/>
        </w:numPr>
        <w:ind w:firstLine="568"/>
        <w:rPr>
          <w:sz w:val="24"/>
          <w:szCs w:val="24"/>
        </w:rPr>
      </w:pPr>
      <w:r w:rsidRPr="00BC067C">
        <w:rPr>
          <w:sz w:val="24"/>
          <w:szCs w:val="24"/>
        </w:rPr>
        <w:t>6.6.</w:t>
      </w:r>
      <w:r w:rsidRPr="00BC067C">
        <w:rPr>
          <w:sz w:val="24"/>
          <w:szCs w:val="24"/>
        </w:rPr>
        <w:tab/>
        <w:t xml:space="preserve"> Факт предоставления </w:t>
      </w:r>
      <w:r w:rsidR="00660C18" w:rsidRPr="00BC067C">
        <w:rPr>
          <w:sz w:val="24"/>
          <w:szCs w:val="24"/>
        </w:rPr>
        <w:t>Муниципальной</w:t>
      </w:r>
      <w:r w:rsidR="00660C18" w:rsidRPr="00BC067C">
        <w:rPr>
          <w:spacing w:val="-2"/>
          <w:sz w:val="24"/>
          <w:szCs w:val="24"/>
        </w:rPr>
        <w:t xml:space="preserve"> </w:t>
      </w:r>
      <w:r w:rsidRPr="00BC067C">
        <w:rPr>
          <w:spacing w:val="-2"/>
          <w:sz w:val="24"/>
          <w:szCs w:val="24"/>
        </w:rPr>
        <w:t>услуги</w:t>
      </w:r>
      <w:r w:rsidRPr="00BC067C">
        <w:rPr>
          <w:sz w:val="24"/>
          <w:szCs w:val="24"/>
        </w:rPr>
        <w:t xml:space="preserve"> с приложением результата предоставления </w:t>
      </w:r>
      <w:r w:rsidR="005155B3" w:rsidRPr="00BC067C">
        <w:rPr>
          <w:sz w:val="24"/>
          <w:szCs w:val="24"/>
        </w:rPr>
        <w:t>Муниципальной</w:t>
      </w:r>
      <w:r w:rsidRPr="00BC067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14:paraId="07A373B8" w14:textId="77777777" w:rsidR="00BC067C" w:rsidRPr="00A62ECF"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BC067C">
        <w:rPr>
          <w:rFonts w:ascii="Times New Roman" w:hAnsi="Times New Roman"/>
          <w:color w:val="000000"/>
          <w:sz w:val="24"/>
          <w:szCs w:val="24"/>
        </w:rPr>
        <w:t>6.7.</w:t>
      </w:r>
      <w:r w:rsidRPr="00BC067C">
        <w:rPr>
          <w:rFonts w:ascii="Times New Roman" w:hAnsi="Times New Roman"/>
          <w:color w:val="000000"/>
          <w:sz w:val="24"/>
          <w:szCs w:val="24"/>
        </w:rPr>
        <w:tab/>
        <w:t xml:space="preserve">В бумажном виде результат </w:t>
      </w:r>
      <w:r w:rsidRPr="00A62ECF">
        <w:rPr>
          <w:rFonts w:ascii="Times New Roman" w:hAnsi="Times New Roman"/>
          <w:color w:val="000000"/>
          <w:sz w:val="24"/>
          <w:szCs w:val="24"/>
        </w:rPr>
        <w:t xml:space="preserve">предоставления </w:t>
      </w:r>
      <w:r w:rsidR="00A62ECF" w:rsidRPr="00A62ECF">
        <w:rPr>
          <w:rFonts w:ascii="Times New Roman" w:hAnsi="Times New Roman"/>
          <w:sz w:val="24"/>
          <w:szCs w:val="24"/>
        </w:rPr>
        <w:t>Муниципальной</w:t>
      </w:r>
      <w:r w:rsidRPr="00A62ECF">
        <w:rPr>
          <w:rFonts w:ascii="Times New Roman" w:hAnsi="Times New Roman"/>
          <w:color w:val="000000"/>
          <w:sz w:val="24"/>
          <w:szCs w:val="24"/>
        </w:rPr>
        <w:t xml:space="preserve"> услуги хранится в </w:t>
      </w:r>
      <w:r w:rsidR="00205AE7">
        <w:rPr>
          <w:rFonts w:ascii="Times New Roman" w:hAnsi="Times New Roman"/>
          <w:color w:val="000000"/>
          <w:sz w:val="24"/>
          <w:szCs w:val="24"/>
        </w:rPr>
        <w:t>Комитете по управлению имуществом</w:t>
      </w:r>
      <w:r w:rsidR="00613227">
        <w:rPr>
          <w:rFonts w:ascii="Times New Roman" w:hAnsi="Times New Roman"/>
          <w:color w:val="000000"/>
          <w:sz w:val="24"/>
          <w:szCs w:val="24"/>
        </w:rPr>
        <w:t xml:space="preserve">. </w:t>
      </w:r>
    </w:p>
    <w:p w14:paraId="249B011C" w14:textId="77777777" w:rsidR="005B31FB" w:rsidRPr="00B00032" w:rsidRDefault="005B31FB" w:rsidP="00874AC8">
      <w:pPr>
        <w:pStyle w:val="2-"/>
        <w:numPr>
          <w:ilvl w:val="0"/>
          <w:numId w:val="0"/>
        </w:numPr>
        <w:spacing w:line="276" w:lineRule="auto"/>
        <w:ind w:left="568"/>
        <w:rPr>
          <w:sz w:val="24"/>
          <w:szCs w:val="24"/>
        </w:rPr>
      </w:pPr>
      <w:bookmarkStart w:id="34" w:name="_Toc465341733"/>
      <w:bookmarkStart w:id="35" w:name="_Toc486325898"/>
      <w:r w:rsidRPr="00B00032">
        <w:rPr>
          <w:sz w:val="24"/>
          <w:szCs w:val="24"/>
        </w:rPr>
        <w:t>7. Срок регистрации заявления</w:t>
      </w:r>
      <w:bookmarkEnd w:id="34"/>
      <w:bookmarkEnd w:id="35"/>
    </w:p>
    <w:p w14:paraId="6986498A" w14:textId="77777777" w:rsidR="00753275" w:rsidRDefault="00FE082D" w:rsidP="00753275">
      <w:pPr>
        <w:pStyle w:val="11"/>
        <w:numPr>
          <w:ilvl w:val="0"/>
          <w:numId w:val="0"/>
        </w:numPr>
        <w:ind w:firstLine="709"/>
        <w:rPr>
          <w:sz w:val="24"/>
          <w:szCs w:val="24"/>
        </w:rPr>
      </w:pPr>
      <w:r>
        <w:rPr>
          <w:sz w:val="24"/>
          <w:szCs w:val="24"/>
        </w:rPr>
        <w:t xml:space="preserve">7.1. </w:t>
      </w:r>
      <w:bookmarkStart w:id="36" w:name="_Toc465341734"/>
      <w:r w:rsidR="00753275" w:rsidRPr="00D16151">
        <w:rPr>
          <w:sz w:val="24"/>
          <w:szCs w:val="24"/>
        </w:rPr>
        <w:t xml:space="preserve">Заявление, поданное в электронной форме через РПГУ до 16:00 рабочего дня, регистрируется в </w:t>
      </w:r>
      <w:r w:rsidR="00205AE7">
        <w:rPr>
          <w:sz w:val="24"/>
          <w:szCs w:val="24"/>
        </w:rPr>
        <w:t>Комитете по управлению имуществом</w:t>
      </w:r>
      <w:r w:rsidR="00753275" w:rsidRPr="00D16151">
        <w:rPr>
          <w:sz w:val="24"/>
          <w:szCs w:val="24"/>
        </w:rPr>
        <w:t xml:space="preserve"> в день его подачи. При подаче Заявления через РПГУ после 16:00 рабочего дня либо в нерабочий день, регистрируется в </w:t>
      </w:r>
      <w:r w:rsidR="00205AE7">
        <w:rPr>
          <w:sz w:val="24"/>
          <w:szCs w:val="24"/>
        </w:rPr>
        <w:t>Комитете по управлению имуществом</w:t>
      </w:r>
      <w:r w:rsidR="00753275" w:rsidRPr="00D16151">
        <w:rPr>
          <w:sz w:val="24"/>
          <w:szCs w:val="24"/>
        </w:rPr>
        <w:t xml:space="preserve"> на следующий рабочий день.</w:t>
      </w:r>
    </w:p>
    <w:p w14:paraId="5FC02014" w14:textId="77777777" w:rsidR="00753275" w:rsidRDefault="00753275" w:rsidP="00753275">
      <w:pPr>
        <w:pStyle w:val="11"/>
        <w:numPr>
          <w:ilvl w:val="0"/>
          <w:numId w:val="0"/>
        </w:numPr>
        <w:ind w:firstLine="709"/>
        <w:rPr>
          <w:sz w:val="24"/>
          <w:szCs w:val="24"/>
        </w:rPr>
      </w:pPr>
    </w:p>
    <w:p w14:paraId="689B7D26" w14:textId="77777777" w:rsidR="00BC067C" w:rsidRPr="00BC067C" w:rsidRDefault="009A1A71" w:rsidP="00B06D0E">
      <w:pPr>
        <w:pStyle w:val="10"/>
        <w:numPr>
          <w:ilvl w:val="0"/>
          <w:numId w:val="14"/>
        </w:numPr>
        <w:spacing w:line="276" w:lineRule="auto"/>
        <w:jc w:val="center"/>
      </w:pPr>
      <w:bookmarkStart w:id="37" w:name="_Toc486325899"/>
      <w:r w:rsidRPr="00753275">
        <w:lastRenderedPageBreak/>
        <w:t>Срок предоставления Муниципальной услуги</w:t>
      </w:r>
      <w:bookmarkEnd w:id="36"/>
      <w:bookmarkEnd w:id="37"/>
    </w:p>
    <w:p w14:paraId="301D0B80" w14:textId="77777777" w:rsidR="00D33748" w:rsidRPr="00B00032" w:rsidRDefault="009A1A71" w:rsidP="000C0C01">
      <w:pPr>
        <w:pStyle w:val="11"/>
        <w:numPr>
          <w:ilvl w:val="0"/>
          <w:numId w:val="0"/>
        </w:numPr>
        <w:tabs>
          <w:tab w:val="left" w:pos="142"/>
        </w:tabs>
        <w:ind w:firstLine="567"/>
        <w:rPr>
          <w:sz w:val="24"/>
          <w:szCs w:val="24"/>
        </w:rPr>
      </w:pPr>
      <w:r w:rsidRPr="00B00032">
        <w:rPr>
          <w:sz w:val="24"/>
          <w:szCs w:val="24"/>
        </w:rPr>
        <w:t xml:space="preserve">8.1. Срок предоставления Муниципальной услуги </w:t>
      </w:r>
      <w:r w:rsidR="00BC067C">
        <w:rPr>
          <w:sz w:val="24"/>
          <w:szCs w:val="24"/>
        </w:rPr>
        <w:t>составляет 11 рабочих дней</w:t>
      </w:r>
      <w:r w:rsidR="00E9082D">
        <w:rPr>
          <w:sz w:val="24"/>
          <w:szCs w:val="24"/>
        </w:rPr>
        <w:t xml:space="preserve"> </w:t>
      </w:r>
      <w:r w:rsidR="00FA7A69">
        <w:rPr>
          <w:sz w:val="24"/>
          <w:szCs w:val="24"/>
        </w:rPr>
        <w:t xml:space="preserve">               </w:t>
      </w:r>
      <w:r w:rsidR="00E9082D">
        <w:rPr>
          <w:sz w:val="24"/>
          <w:szCs w:val="24"/>
        </w:rPr>
        <w:t xml:space="preserve">с даты регистрации Заявления в </w:t>
      </w:r>
      <w:r w:rsidR="00205AE7">
        <w:rPr>
          <w:sz w:val="24"/>
          <w:szCs w:val="24"/>
        </w:rPr>
        <w:t>Комитете по управлению имуществом</w:t>
      </w:r>
      <w:r w:rsidR="00BC067C">
        <w:rPr>
          <w:sz w:val="24"/>
          <w:szCs w:val="24"/>
        </w:rPr>
        <w:t>.</w:t>
      </w:r>
      <w:bookmarkStart w:id="38" w:name="_Toc465341735"/>
    </w:p>
    <w:p w14:paraId="654EE82B" w14:textId="77777777" w:rsidR="00250C51" w:rsidRPr="00B00032" w:rsidRDefault="00250C51" w:rsidP="00874AC8">
      <w:pPr>
        <w:pStyle w:val="2-"/>
        <w:numPr>
          <w:ilvl w:val="0"/>
          <w:numId w:val="0"/>
        </w:numPr>
        <w:spacing w:line="276" w:lineRule="auto"/>
        <w:ind w:left="568"/>
        <w:rPr>
          <w:sz w:val="24"/>
          <w:szCs w:val="24"/>
        </w:rPr>
      </w:pPr>
      <w:bookmarkStart w:id="39" w:name="_Toc486325900"/>
      <w:r w:rsidRPr="00B00032">
        <w:rPr>
          <w:sz w:val="24"/>
          <w:szCs w:val="24"/>
        </w:rPr>
        <w:t>9. Правовые основания предоставления Муниципальной услуги</w:t>
      </w:r>
      <w:bookmarkEnd w:id="38"/>
      <w:bookmarkEnd w:id="39"/>
    </w:p>
    <w:p w14:paraId="1F2D9C14" w14:textId="77777777" w:rsidR="00250C51" w:rsidRPr="00B00032" w:rsidRDefault="00E9082D" w:rsidP="00EC4996">
      <w:pPr>
        <w:pStyle w:val="11"/>
        <w:numPr>
          <w:ilvl w:val="0"/>
          <w:numId w:val="0"/>
        </w:numPr>
        <w:ind w:firstLine="567"/>
        <w:rPr>
          <w:sz w:val="24"/>
          <w:szCs w:val="24"/>
        </w:rPr>
      </w:pPr>
      <w:r>
        <w:rPr>
          <w:sz w:val="24"/>
          <w:szCs w:val="24"/>
          <w:lang w:eastAsia="ar-SA"/>
        </w:rPr>
        <w:t>9.1. Основным нормативным правовым</w:t>
      </w:r>
      <w:r w:rsidR="00250C51" w:rsidRPr="00B00032">
        <w:rPr>
          <w:sz w:val="24"/>
          <w:szCs w:val="24"/>
          <w:lang w:eastAsia="ar-SA"/>
        </w:rPr>
        <w:t xml:space="preserve"> акт</w:t>
      </w:r>
      <w:r>
        <w:rPr>
          <w:sz w:val="24"/>
          <w:szCs w:val="24"/>
          <w:lang w:eastAsia="ar-SA"/>
        </w:rPr>
        <w:t>ом, регулирующим</w:t>
      </w:r>
      <w:r w:rsidR="00FA7A69">
        <w:rPr>
          <w:sz w:val="24"/>
          <w:szCs w:val="24"/>
          <w:lang w:eastAsia="ar-SA"/>
        </w:rPr>
        <w:t xml:space="preserve"> </w:t>
      </w:r>
      <w:r w:rsidRPr="00B00032">
        <w:rPr>
          <w:sz w:val="24"/>
          <w:szCs w:val="24"/>
          <w:lang w:eastAsia="ar-SA"/>
        </w:rPr>
        <w:t xml:space="preserve">предоставление </w:t>
      </w:r>
      <w:r w:rsidRPr="00B00032">
        <w:rPr>
          <w:sz w:val="24"/>
          <w:szCs w:val="24"/>
        </w:rPr>
        <w:t>Муниципальной у</w:t>
      </w:r>
      <w:r w:rsidRPr="00B00032">
        <w:rPr>
          <w:sz w:val="24"/>
          <w:szCs w:val="24"/>
          <w:lang w:eastAsia="ar-SA"/>
        </w:rPr>
        <w:t>слуги,</w:t>
      </w:r>
      <w:r>
        <w:rPr>
          <w:sz w:val="24"/>
          <w:szCs w:val="24"/>
          <w:lang w:eastAsia="ar-SA"/>
        </w:rPr>
        <w:t xml:space="preserve"> является</w:t>
      </w:r>
      <w:r w:rsidR="00FA7A69">
        <w:rPr>
          <w:sz w:val="24"/>
          <w:szCs w:val="24"/>
          <w:lang w:eastAsia="ar-SA"/>
        </w:rPr>
        <w:t xml:space="preserve"> </w:t>
      </w:r>
      <w:r w:rsidR="00250C51" w:rsidRPr="00B00032">
        <w:rPr>
          <w:sz w:val="24"/>
          <w:szCs w:val="24"/>
        </w:rPr>
        <w:t>Федеральный закон от 26.07.2006</w:t>
      </w:r>
      <w:r w:rsidR="00C821BA">
        <w:rPr>
          <w:sz w:val="24"/>
          <w:szCs w:val="24"/>
        </w:rPr>
        <w:t xml:space="preserve"> №</w:t>
      </w:r>
      <w:r w:rsidR="00250C51" w:rsidRPr="00B00032">
        <w:rPr>
          <w:sz w:val="24"/>
          <w:szCs w:val="24"/>
        </w:rPr>
        <w:t xml:space="preserve">135-ФЗ </w:t>
      </w:r>
      <w:r w:rsidR="00FA7A69">
        <w:rPr>
          <w:sz w:val="24"/>
          <w:szCs w:val="24"/>
        </w:rPr>
        <w:t xml:space="preserve">                  </w:t>
      </w:r>
      <w:proofErr w:type="gramStart"/>
      <w:r w:rsidR="00FA7A69">
        <w:rPr>
          <w:sz w:val="24"/>
          <w:szCs w:val="24"/>
        </w:rPr>
        <w:t xml:space="preserve">   </w:t>
      </w:r>
      <w:r w:rsidR="00250C51" w:rsidRPr="00B00032">
        <w:rPr>
          <w:sz w:val="24"/>
          <w:szCs w:val="24"/>
        </w:rPr>
        <w:t>«</w:t>
      </w:r>
      <w:proofErr w:type="gramEnd"/>
      <w:r w:rsidR="00250C51" w:rsidRPr="00B00032">
        <w:rPr>
          <w:sz w:val="24"/>
          <w:szCs w:val="24"/>
        </w:rPr>
        <w:t>О защите конкуренции».</w:t>
      </w:r>
    </w:p>
    <w:p w14:paraId="33C978AB" w14:textId="77777777" w:rsidR="00250C51" w:rsidRPr="00B00032" w:rsidRDefault="00250C51" w:rsidP="00EC4996">
      <w:pPr>
        <w:pStyle w:val="11"/>
        <w:numPr>
          <w:ilvl w:val="0"/>
          <w:numId w:val="0"/>
        </w:numPr>
        <w:ind w:firstLine="567"/>
        <w:rPr>
          <w:sz w:val="24"/>
          <w:szCs w:val="24"/>
          <w:lang w:eastAsia="ar-SA"/>
        </w:rPr>
      </w:pPr>
      <w:r w:rsidRPr="00B00032">
        <w:rPr>
          <w:sz w:val="24"/>
          <w:szCs w:val="24"/>
          <w:lang w:eastAsia="ar-SA"/>
        </w:rPr>
        <w:t xml:space="preserve">9.2. Список иных нормативных актов, применяемых при предоставлении Муниципальной </w:t>
      </w:r>
      <w:r w:rsidRPr="00B00032">
        <w:rPr>
          <w:sz w:val="24"/>
          <w:szCs w:val="24"/>
        </w:rPr>
        <w:t>у</w:t>
      </w:r>
      <w:r w:rsidRPr="00B00032">
        <w:rPr>
          <w:sz w:val="24"/>
          <w:szCs w:val="24"/>
          <w:lang w:eastAsia="ar-SA"/>
        </w:rPr>
        <w:t xml:space="preserve">слуги приведен в Приложении </w:t>
      </w:r>
      <w:r w:rsidR="00046CE3">
        <w:rPr>
          <w:sz w:val="24"/>
          <w:szCs w:val="24"/>
          <w:lang w:eastAsia="ar-SA"/>
        </w:rPr>
        <w:t>6</w:t>
      </w:r>
      <w:r w:rsidRPr="00B00032">
        <w:rPr>
          <w:sz w:val="24"/>
          <w:szCs w:val="24"/>
          <w:lang w:eastAsia="ar-SA"/>
        </w:rPr>
        <w:t xml:space="preserve"> к настоящему Административному регламенту.</w:t>
      </w:r>
    </w:p>
    <w:p w14:paraId="532703F3" w14:textId="77777777" w:rsidR="00D41FF3" w:rsidRPr="00B00032" w:rsidRDefault="00D41FF3" w:rsidP="00056854">
      <w:pPr>
        <w:pStyle w:val="2-"/>
        <w:numPr>
          <w:ilvl w:val="0"/>
          <w:numId w:val="0"/>
        </w:numPr>
        <w:spacing w:line="276" w:lineRule="auto"/>
        <w:ind w:left="568"/>
        <w:rPr>
          <w:sz w:val="24"/>
          <w:szCs w:val="24"/>
        </w:rPr>
      </w:pPr>
      <w:bookmarkStart w:id="40" w:name="_Toc465341736"/>
      <w:bookmarkStart w:id="41" w:name="_Toc486325901"/>
      <w:r w:rsidRPr="00B00032">
        <w:rPr>
          <w:sz w:val="24"/>
          <w:szCs w:val="24"/>
        </w:rPr>
        <w:t xml:space="preserve">10. Исчерпывающий перечень документов, необходимых для </w:t>
      </w:r>
      <w:r w:rsidR="00056854" w:rsidRPr="00B00032">
        <w:rPr>
          <w:sz w:val="24"/>
          <w:szCs w:val="24"/>
        </w:rPr>
        <w:t>п</w:t>
      </w:r>
      <w:r w:rsidRPr="00B00032">
        <w:rPr>
          <w:sz w:val="24"/>
          <w:szCs w:val="24"/>
        </w:rPr>
        <w:t>редоставления Муниц</w:t>
      </w:r>
      <w:r w:rsidR="00D549A6">
        <w:rPr>
          <w:sz w:val="24"/>
          <w:szCs w:val="24"/>
        </w:rPr>
        <w:t xml:space="preserve">ипальной </w:t>
      </w:r>
      <w:r w:rsidRPr="00B00032">
        <w:rPr>
          <w:sz w:val="24"/>
          <w:szCs w:val="24"/>
        </w:rPr>
        <w:t>услуги</w:t>
      </w:r>
      <w:bookmarkEnd w:id="40"/>
      <w:bookmarkEnd w:id="41"/>
    </w:p>
    <w:p w14:paraId="1ACF543A" w14:textId="77777777" w:rsidR="00BC067C" w:rsidRDefault="00275A49" w:rsidP="00ED704B">
      <w:pPr>
        <w:pStyle w:val="a2"/>
        <w:numPr>
          <w:ilvl w:val="0"/>
          <w:numId w:val="0"/>
        </w:numPr>
        <w:spacing w:line="276" w:lineRule="auto"/>
        <w:ind w:firstLine="567"/>
        <w:rPr>
          <w:bCs/>
          <w:iCs/>
          <w:color w:val="000000" w:themeColor="text1"/>
          <w:lang w:eastAsia="ru-RU"/>
        </w:rPr>
      </w:pPr>
      <w:r w:rsidRPr="00BB5E8A">
        <w:t xml:space="preserve">10.1. </w:t>
      </w:r>
      <w:r w:rsidR="00BC067C" w:rsidRPr="00D16151">
        <w:t xml:space="preserve">Для предоставления </w:t>
      </w:r>
      <w:r w:rsidR="00BC067C">
        <w:t>Муниципальной</w:t>
      </w:r>
      <w:r w:rsidR="00BC067C" w:rsidRPr="00D16151">
        <w:t xml:space="preserve"> услуги Заявител</w:t>
      </w:r>
      <w:r w:rsidR="00BC067C">
        <w:t>ем</w:t>
      </w:r>
      <w:r w:rsidR="00BC067C" w:rsidRPr="00D16151">
        <w:t xml:space="preserve"> (представител</w:t>
      </w:r>
      <w:r w:rsidR="001C7EC7">
        <w:t>ем</w:t>
      </w:r>
      <w:r w:rsidR="00BC067C" w:rsidRPr="00D16151">
        <w:t xml:space="preserve"> Заявителя) </w:t>
      </w:r>
      <w:r w:rsidR="00BC067C">
        <w:t xml:space="preserve">независимо от категории Заявителя и основания для обращения </w:t>
      </w:r>
      <w:r w:rsidR="00BC067C" w:rsidRPr="00D16151">
        <w:t>представляется:</w:t>
      </w:r>
    </w:p>
    <w:p w14:paraId="1EDEEB78" w14:textId="77777777" w:rsidR="00BC067C" w:rsidRPr="00BC067C" w:rsidRDefault="00BC067C" w:rsidP="00ED704B">
      <w:pPr>
        <w:pStyle w:val="a2"/>
        <w:numPr>
          <w:ilvl w:val="0"/>
          <w:numId w:val="0"/>
        </w:numPr>
        <w:spacing w:line="276" w:lineRule="auto"/>
        <w:ind w:firstLine="567"/>
      </w:pPr>
      <w:r>
        <w:rPr>
          <w:bCs/>
          <w:iCs/>
          <w:color w:val="000000" w:themeColor="text1"/>
          <w:lang w:eastAsia="ru-RU"/>
        </w:rPr>
        <w:t>10.1.1. Устав организации.</w:t>
      </w:r>
    </w:p>
    <w:p w14:paraId="68FC2F7C" w14:textId="77777777" w:rsidR="00BC067C" w:rsidRDefault="00BC067C" w:rsidP="00ED704B">
      <w:pPr>
        <w:pStyle w:val="a2"/>
        <w:numPr>
          <w:ilvl w:val="0"/>
          <w:numId w:val="0"/>
        </w:numPr>
        <w:spacing w:line="276" w:lineRule="auto"/>
        <w:ind w:firstLine="567"/>
      </w:pPr>
      <w:r>
        <w:t xml:space="preserve">10.2. В случае обращения за получением </w:t>
      </w:r>
      <w:r w:rsidR="00ED704B">
        <w:t>Муниципальной</w:t>
      </w:r>
      <w: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t>,</w:t>
      </w:r>
      <w:r>
        <w:t xml:space="preserve"> представляются следующие обязательные документы:</w:t>
      </w:r>
    </w:p>
    <w:p w14:paraId="2DB6A088" w14:textId="77777777" w:rsidR="00BC067C" w:rsidRDefault="00BC067C" w:rsidP="00ED704B">
      <w:pPr>
        <w:tabs>
          <w:tab w:val="left" w:pos="9781"/>
        </w:tabs>
        <w:spacing w:after="0"/>
        <w:ind w:firstLine="567"/>
        <w:jc w:val="both"/>
      </w:pPr>
      <w:r>
        <w:rPr>
          <w:rFonts w:ascii="Times New Roman ,serif" w:hAnsi="Times New Roman ,serif"/>
          <w:sz w:val="24"/>
          <w:szCs w:val="24"/>
        </w:rPr>
        <w:t>10.2.1. Заявление, подписанное Заявителем (</w:t>
      </w:r>
      <w:r w:rsidR="00ED704B">
        <w:rPr>
          <w:rFonts w:ascii="Times New Roman ,serif" w:hAnsi="Times New Roman ,serif"/>
          <w:sz w:val="24"/>
          <w:szCs w:val="24"/>
        </w:rPr>
        <w:t xml:space="preserve">Приложение </w:t>
      </w:r>
      <w:r w:rsidR="00046CE3">
        <w:rPr>
          <w:rFonts w:ascii="Times New Roman ,serif" w:hAnsi="Times New Roman ,serif"/>
          <w:sz w:val="24"/>
          <w:szCs w:val="24"/>
        </w:rPr>
        <w:t>7</w:t>
      </w:r>
      <w:r w:rsidR="00ED704B">
        <w:rPr>
          <w:rFonts w:ascii="Times New Roman ,serif" w:hAnsi="Times New Roman ,serif"/>
          <w:sz w:val="24"/>
          <w:szCs w:val="24"/>
        </w:rPr>
        <w:t xml:space="preserve"> к настоящему Административному регламенту</w:t>
      </w:r>
      <w:r>
        <w:rPr>
          <w:rFonts w:ascii="Times New Roman" w:hAnsi="Times New Roman"/>
          <w:sz w:val="24"/>
          <w:szCs w:val="24"/>
        </w:rPr>
        <w:t>).</w:t>
      </w:r>
    </w:p>
    <w:p w14:paraId="52395E3E" w14:textId="77777777" w:rsidR="00BC067C" w:rsidRDefault="00BC067C" w:rsidP="00ED704B">
      <w:pPr>
        <w:tabs>
          <w:tab w:val="left" w:pos="9781"/>
        </w:tabs>
        <w:spacing w:after="0"/>
        <w:ind w:firstLine="567"/>
        <w:jc w:val="both"/>
      </w:pPr>
      <w:r>
        <w:rPr>
          <w:rFonts w:ascii="Times New Roman ,serif" w:hAnsi="Times New Roman ,serif"/>
          <w:sz w:val="24"/>
          <w:szCs w:val="24"/>
        </w:rPr>
        <w:t>10.2.2. Документ, удостоверяющий личность Заявителя.</w:t>
      </w:r>
    </w:p>
    <w:p w14:paraId="7DE14C62" w14:textId="77777777" w:rsidR="00BC067C" w:rsidRDefault="00BC067C" w:rsidP="00ED704B">
      <w:pPr>
        <w:pStyle w:val="11"/>
        <w:numPr>
          <w:ilvl w:val="0"/>
          <w:numId w:val="0"/>
        </w:numPr>
        <w:ind w:firstLine="567"/>
      </w:pPr>
      <w:r w:rsidRPr="00BC067C">
        <w:rPr>
          <w:sz w:val="24"/>
          <w:szCs w:val="24"/>
        </w:rPr>
        <w:t xml:space="preserve">10.3. При обращении за получением </w:t>
      </w:r>
      <w:r w:rsidR="00ED704B">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Pr>
          <w:sz w:val="24"/>
          <w:szCs w:val="24"/>
        </w:rPr>
        <w:t>Муниципальной</w:t>
      </w:r>
      <w:r w:rsidRPr="00BC067C">
        <w:rPr>
          <w:sz w:val="24"/>
          <w:szCs w:val="24"/>
        </w:rPr>
        <w:t xml:space="preserve"> услуги,</w:t>
      </w:r>
      <w:r w:rsidR="006E32D7">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14:paraId="473C3FF7" w14:textId="77777777" w:rsidR="00BC067C" w:rsidRDefault="00BC067C" w:rsidP="00ED704B">
      <w:pPr>
        <w:pStyle w:val="11"/>
        <w:numPr>
          <w:ilvl w:val="0"/>
          <w:numId w:val="0"/>
        </w:numPr>
        <w:ind w:firstLine="567"/>
      </w:pPr>
      <w:r>
        <w:rPr>
          <w:sz w:val="24"/>
          <w:szCs w:val="24"/>
        </w:rPr>
        <w:t>10.3.1. Заявление, подписанное Заявителем.</w:t>
      </w:r>
    </w:p>
    <w:p w14:paraId="6D6EC404" w14:textId="77777777" w:rsidR="00BC067C" w:rsidRDefault="00BC067C" w:rsidP="00ED704B">
      <w:pPr>
        <w:pStyle w:val="11"/>
        <w:numPr>
          <w:ilvl w:val="0"/>
          <w:numId w:val="0"/>
        </w:numPr>
        <w:ind w:firstLine="567"/>
      </w:pPr>
      <w:r>
        <w:rPr>
          <w:sz w:val="24"/>
          <w:szCs w:val="24"/>
        </w:rPr>
        <w:t>10.3.2. Документ, удостоверяющий личность представителя Заявителя.</w:t>
      </w:r>
    </w:p>
    <w:p w14:paraId="4D62ACC3" w14:textId="77777777" w:rsidR="00BC067C" w:rsidRDefault="00BC067C" w:rsidP="00ED704B">
      <w:pPr>
        <w:pStyle w:val="11"/>
        <w:numPr>
          <w:ilvl w:val="0"/>
          <w:numId w:val="0"/>
        </w:numPr>
        <w:ind w:firstLine="567"/>
      </w:pPr>
      <w:r>
        <w:rPr>
          <w:sz w:val="24"/>
          <w:szCs w:val="24"/>
        </w:rPr>
        <w:t>10.3.3. Документ, подтверждающий полномочия представителя Заявителя.</w:t>
      </w:r>
    </w:p>
    <w:p w14:paraId="5D8A907A" w14:textId="77777777" w:rsidR="00BC067C" w:rsidRDefault="00BC067C" w:rsidP="00ED704B">
      <w:pPr>
        <w:pStyle w:val="11"/>
        <w:numPr>
          <w:ilvl w:val="0"/>
          <w:numId w:val="0"/>
        </w:numPr>
        <w:ind w:firstLine="567"/>
      </w:pPr>
      <w:r>
        <w:rPr>
          <w:sz w:val="24"/>
          <w:szCs w:val="24"/>
        </w:rPr>
        <w:t xml:space="preserve">10.4. При обращении за получением </w:t>
      </w:r>
      <w:r w:rsidR="00ED704B">
        <w:rPr>
          <w:sz w:val="24"/>
          <w:szCs w:val="24"/>
        </w:rPr>
        <w:t>Муниципальной</w:t>
      </w:r>
      <w:r>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Pr>
          <w:sz w:val="24"/>
          <w:szCs w:val="24"/>
        </w:rPr>
        <w:t>Муниципальной</w:t>
      </w:r>
      <w:r>
        <w:rPr>
          <w:sz w:val="24"/>
          <w:szCs w:val="24"/>
        </w:rPr>
        <w:t xml:space="preserve"> услуги,</w:t>
      </w:r>
      <w:r w:rsidR="00C70DB6">
        <w:rPr>
          <w:sz w:val="24"/>
          <w:szCs w:val="24"/>
        </w:rPr>
        <w:t xml:space="preserve">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следующие обязательные документы:</w:t>
      </w:r>
    </w:p>
    <w:p w14:paraId="27D577C8" w14:textId="77777777" w:rsidR="00BC067C" w:rsidRDefault="00BC067C" w:rsidP="00ED704B">
      <w:pPr>
        <w:tabs>
          <w:tab w:val="left" w:pos="9781"/>
        </w:tabs>
        <w:spacing w:after="0"/>
        <w:ind w:firstLine="567"/>
        <w:jc w:val="both"/>
      </w:pPr>
      <w:r>
        <w:rPr>
          <w:rFonts w:ascii="Times New Roman ,serif" w:hAnsi="Times New Roman ,serif"/>
          <w:sz w:val="24"/>
          <w:szCs w:val="24"/>
        </w:rPr>
        <w:t>10.4.1. Заявление, подписанное представителем Заявителя.</w:t>
      </w:r>
    </w:p>
    <w:p w14:paraId="4360F6DE" w14:textId="77777777" w:rsidR="00BC067C" w:rsidRDefault="00BC067C" w:rsidP="00ED704B">
      <w:pPr>
        <w:tabs>
          <w:tab w:val="left" w:pos="9781"/>
        </w:tabs>
        <w:spacing w:after="0"/>
        <w:ind w:firstLine="567"/>
        <w:jc w:val="both"/>
      </w:pPr>
      <w:r>
        <w:rPr>
          <w:rFonts w:ascii="Times New Roman ,serif" w:hAnsi="Times New Roman ,serif"/>
          <w:sz w:val="24"/>
          <w:szCs w:val="24"/>
        </w:rPr>
        <w:t>10.4.2. Документ, удостоверяющий личность представителя Заявителя.</w:t>
      </w:r>
    </w:p>
    <w:p w14:paraId="79EB79DD" w14:textId="77777777" w:rsidR="00A137B1" w:rsidRPr="00ED704B" w:rsidRDefault="00BC067C" w:rsidP="00ED704B">
      <w:pPr>
        <w:pStyle w:val="affff3"/>
        <w:tabs>
          <w:tab w:val="left" w:pos="9781"/>
        </w:tabs>
        <w:spacing w:after="0"/>
        <w:ind w:left="0" w:firstLine="567"/>
        <w:jc w:val="both"/>
        <w:rPr>
          <w:rFonts w:ascii="Times New Roman ,serif" w:hAnsi="Times New Roman ,serif"/>
          <w:sz w:val="24"/>
          <w:szCs w:val="24"/>
        </w:rPr>
      </w:pPr>
      <w:r>
        <w:rPr>
          <w:rFonts w:ascii="Times New Roman ,serif" w:hAnsi="Times New Roman ,serif"/>
          <w:sz w:val="24"/>
          <w:szCs w:val="24"/>
        </w:rPr>
        <w:t>10.4.3. Документ, подтверждающий полномочия представителя Заявителя.</w:t>
      </w:r>
    </w:p>
    <w:p w14:paraId="59AEFD9B" w14:textId="77777777" w:rsidR="00FA6FBA" w:rsidRPr="00B00032" w:rsidRDefault="00A137B1" w:rsidP="00ED704B">
      <w:pPr>
        <w:pStyle w:val="11"/>
        <w:numPr>
          <w:ilvl w:val="0"/>
          <w:numId w:val="0"/>
        </w:numPr>
        <w:ind w:firstLine="567"/>
        <w:rPr>
          <w:sz w:val="24"/>
          <w:szCs w:val="24"/>
        </w:rPr>
      </w:pPr>
      <w:r w:rsidRPr="00BB5E8A">
        <w:rPr>
          <w:sz w:val="24"/>
          <w:szCs w:val="24"/>
        </w:rPr>
        <w:t xml:space="preserve">10.6. Описание документов приведено в Приложении </w:t>
      </w:r>
      <w:r w:rsidR="00046CE3">
        <w:rPr>
          <w:sz w:val="24"/>
          <w:szCs w:val="24"/>
        </w:rPr>
        <w:t>8</w:t>
      </w:r>
      <w:r w:rsidRPr="00BB5E8A">
        <w:rPr>
          <w:sz w:val="24"/>
          <w:szCs w:val="24"/>
        </w:rPr>
        <w:t xml:space="preserve"> к настоящему Административному регламенту.</w:t>
      </w:r>
    </w:p>
    <w:p w14:paraId="294419EC" w14:textId="77777777" w:rsidR="00485B38" w:rsidRPr="00B00032" w:rsidRDefault="00485B38" w:rsidP="00874AC8">
      <w:pPr>
        <w:pStyle w:val="2-"/>
        <w:numPr>
          <w:ilvl w:val="0"/>
          <w:numId w:val="0"/>
        </w:numPr>
        <w:spacing w:line="276" w:lineRule="auto"/>
        <w:ind w:left="568"/>
        <w:rPr>
          <w:sz w:val="24"/>
          <w:szCs w:val="24"/>
        </w:rPr>
      </w:pPr>
      <w:bookmarkStart w:id="42" w:name="_Toc486325902"/>
      <w:r w:rsidRPr="00B00032">
        <w:rPr>
          <w:sz w:val="24"/>
          <w:szCs w:val="24"/>
        </w:rPr>
        <w:t>11.</w:t>
      </w:r>
      <w:r w:rsidRPr="00B00032">
        <w:rPr>
          <w:sz w:val="24"/>
          <w:szCs w:val="24"/>
        </w:rPr>
        <w:tab/>
      </w:r>
      <w:bookmarkStart w:id="43" w:name="_Toc465341737"/>
      <w:r w:rsidRPr="00B0003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2"/>
      <w:bookmarkEnd w:id="43"/>
    </w:p>
    <w:p w14:paraId="34A33AD1" w14:textId="77777777" w:rsidR="002B03CF" w:rsidRPr="00BB5E8A" w:rsidRDefault="00485B38" w:rsidP="00EC4996">
      <w:pPr>
        <w:pStyle w:val="11"/>
        <w:numPr>
          <w:ilvl w:val="0"/>
          <w:numId w:val="0"/>
        </w:numPr>
        <w:tabs>
          <w:tab w:val="left" w:pos="142"/>
        </w:tabs>
        <w:ind w:firstLine="567"/>
        <w:rPr>
          <w:sz w:val="24"/>
          <w:szCs w:val="24"/>
        </w:rPr>
      </w:pPr>
      <w:bookmarkStart w:id="44" w:name="_Ref438363884"/>
      <w:bookmarkStart w:id="45" w:name="_Toc437973290"/>
      <w:bookmarkStart w:id="46" w:name="_Toc438110031"/>
      <w:bookmarkStart w:id="47" w:name="_Toc438376235"/>
      <w:bookmarkStart w:id="48" w:name="_Toc441496544"/>
      <w:bookmarkEnd w:id="2"/>
      <w:bookmarkEnd w:id="3"/>
      <w:bookmarkEnd w:id="4"/>
      <w:bookmarkEnd w:id="5"/>
      <w:bookmarkEnd w:id="19"/>
      <w:bookmarkEnd w:id="20"/>
      <w:bookmarkEnd w:id="21"/>
      <w:bookmarkEnd w:id="22"/>
      <w:bookmarkEnd w:id="23"/>
      <w:r w:rsidRPr="00B00032">
        <w:rPr>
          <w:sz w:val="24"/>
          <w:szCs w:val="24"/>
        </w:rPr>
        <w:lastRenderedPageBreak/>
        <w:t xml:space="preserve">11.1. </w:t>
      </w:r>
      <w:bookmarkEnd w:id="44"/>
      <w:r w:rsidR="00A137B1">
        <w:rPr>
          <w:sz w:val="24"/>
          <w:szCs w:val="24"/>
        </w:rPr>
        <w:t>Д</w:t>
      </w:r>
      <w:r w:rsidR="00A137B1" w:rsidRPr="00D16151">
        <w:rPr>
          <w:sz w:val="24"/>
          <w:szCs w:val="24"/>
        </w:rPr>
        <w:t xml:space="preserve">ля предоставления Муниципальной услуги </w:t>
      </w:r>
      <w:r w:rsidR="004368D5">
        <w:rPr>
          <w:sz w:val="24"/>
          <w:szCs w:val="24"/>
        </w:rPr>
        <w:t>Комитетом по управлению имуществом</w:t>
      </w:r>
      <w:r w:rsidR="00A137B1" w:rsidRPr="00BB5E8A">
        <w:rPr>
          <w:sz w:val="24"/>
          <w:szCs w:val="24"/>
        </w:rPr>
        <w:t xml:space="preserve"> запрашиваются следующие необходимые документы, </w:t>
      </w:r>
      <w:r w:rsidR="00ED704B">
        <w:rPr>
          <w:sz w:val="24"/>
          <w:szCs w:val="24"/>
        </w:rPr>
        <w:t>находящиеся в распоряжении о</w:t>
      </w:r>
      <w:r w:rsidR="00A137B1" w:rsidRPr="00BB5E8A">
        <w:rPr>
          <w:sz w:val="24"/>
          <w:szCs w:val="24"/>
        </w:rPr>
        <w:t>рганов власти:</w:t>
      </w:r>
    </w:p>
    <w:p w14:paraId="751433B9" w14:textId="77777777" w:rsidR="002B03CF" w:rsidRPr="00B0003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11</w:t>
      </w:r>
      <w:r w:rsidR="002B03CF" w:rsidRPr="00B00032">
        <w:rPr>
          <w:rFonts w:ascii="Times New Roman" w:hAnsi="Times New Roman" w:cs="Times New Roman"/>
          <w:sz w:val="24"/>
          <w:szCs w:val="24"/>
        </w:rPr>
        <w:t xml:space="preserve">.1.1. Выписка из Единого государственного реестра юридических лиц </w:t>
      </w:r>
      <w:r w:rsidR="00ED704B">
        <w:rPr>
          <w:rFonts w:ascii="Times New Roman" w:hAnsi="Times New Roman" w:cs="Times New Roman"/>
          <w:sz w:val="24"/>
          <w:szCs w:val="24"/>
        </w:rPr>
        <w:t>из Федеральной налоговой службы России.</w:t>
      </w:r>
    </w:p>
    <w:p w14:paraId="23112B35" w14:textId="77777777" w:rsidR="002B03CF" w:rsidRPr="00ED704B"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B00032">
        <w:rPr>
          <w:rFonts w:ascii="Times New Roman" w:hAnsi="Times New Roman"/>
          <w:sz w:val="24"/>
          <w:szCs w:val="24"/>
        </w:rPr>
        <w:t>11</w:t>
      </w:r>
      <w:r w:rsidR="002B03CF" w:rsidRPr="00B00032">
        <w:rPr>
          <w:rFonts w:ascii="Times New Roman" w:hAnsi="Times New Roman"/>
          <w:sz w:val="24"/>
          <w:szCs w:val="24"/>
        </w:rPr>
        <w:t xml:space="preserve">.1.2. </w:t>
      </w:r>
      <w:r w:rsidR="00ED704B" w:rsidRPr="00ED704B">
        <w:rPr>
          <w:rFonts w:ascii="Times New Roman" w:hAnsi="Times New Roman"/>
          <w:sz w:val="24"/>
        </w:rPr>
        <w:t>Выписка из Единого государственного реестра недвижимости на испрашиваем</w:t>
      </w:r>
      <w:r w:rsidR="00ED704B">
        <w:rPr>
          <w:rFonts w:ascii="Times New Roman" w:hAnsi="Times New Roman"/>
          <w:sz w:val="24"/>
        </w:rPr>
        <w:t>ое</w:t>
      </w:r>
      <w:r w:rsidR="005C38B5">
        <w:rPr>
          <w:rFonts w:ascii="Times New Roman" w:hAnsi="Times New Roman"/>
          <w:sz w:val="24"/>
        </w:rPr>
        <w:t xml:space="preserve"> </w:t>
      </w:r>
      <w:r w:rsidR="00ED704B">
        <w:rPr>
          <w:rFonts w:ascii="Times New Roman" w:hAnsi="Times New Roman"/>
          <w:sz w:val="24"/>
        </w:rPr>
        <w:t>имущество</w:t>
      </w:r>
      <w:r w:rsidR="00ED704B" w:rsidRPr="00ED704B">
        <w:rPr>
          <w:rFonts w:ascii="Times New Roman" w:hAnsi="Times New Roman"/>
          <w:sz w:val="24"/>
        </w:rPr>
        <w:t xml:space="preserve"> из Управления Федеральной службы государственной регистрации, кадастра и картографии по Московской области.</w:t>
      </w:r>
    </w:p>
    <w:p w14:paraId="64B3526A" w14:textId="77777777" w:rsidR="00BB641B" w:rsidRPr="00D91DCD" w:rsidRDefault="00BB641B" w:rsidP="00D91DCD">
      <w:pPr>
        <w:pStyle w:val="11"/>
        <w:numPr>
          <w:ilvl w:val="0"/>
          <w:numId w:val="0"/>
        </w:numPr>
        <w:ind w:firstLine="567"/>
        <w:rPr>
          <w:sz w:val="24"/>
          <w:szCs w:val="24"/>
        </w:rPr>
      </w:pPr>
      <w:r w:rsidRPr="00ED704B">
        <w:rPr>
          <w:sz w:val="24"/>
          <w:szCs w:val="24"/>
        </w:rPr>
        <w:t xml:space="preserve">11.2. Документы, указанные в пункте </w:t>
      </w:r>
      <w:r w:rsidR="00187102" w:rsidRPr="00ED704B">
        <w:rPr>
          <w:sz w:val="24"/>
          <w:szCs w:val="24"/>
        </w:rPr>
        <w:t>11</w:t>
      </w:r>
      <w:r w:rsidR="00ED704B">
        <w:rPr>
          <w:sz w:val="24"/>
          <w:szCs w:val="24"/>
        </w:rPr>
        <w:t>.1.</w:t>
      </w:r>
      <w:r w:rsidRPr="00ED704B">
        <w:rPr>
          <w:sz w:val="24"/>
          <w:szCs w:val="24"/>
        </w:rPr>
        <w:t xml:space="preserve"> могут быть представлены Заявителем (</w:t>
      </w:r>
      <w:r w:rsidR="00ED704B">
        <w:rPr>
          <w:sz w:val="24"/>
          <w:szCs w:val="24"/>
        </w:rPr>
        <w:t>п</w:t>
      </w:r>
      <w:r w:rsidRPr="00ED704B">
        <w:rPr>
          <w:sz w:val="24"/>
          <w:szCs w:val="24"/>
        </w:rPr>
        <w:t xml:space="preserve">редставителем </w:t>
      </w:r>
      <w:r w:rsidR="00ED704B">
        <w:rPr>
          <w:sz w:val="24"/>
          <w:szCs w:val="24"/>
        </w:rPr>
        <w:t>З</w:t>
      </w:r>
      <w:r w:rsidRPr="00ED704B">
        <w:rPr>
          <w:sz w:val="24"/>
          <w:szCs w:val="24"/>
        </w:rPr>
        <w:t xml:space="preserve">аявителя) по собственной инициативе. Непредставление Заявителем указанных </w:t>
      </w:r>
      <w:r w:rsidRPr="00D91DCD">
        <w:rPr>
          <w:sz w:val="24"/>
          <w:szCs w:val="24"/>
        </w:rPr>
        <w:t>документов не является основанием для отказа Заявителю</w:t>
      </w:r>
      <w:r w:rsidR="002338EA" w:rsidRPr="00D91DCD">
        <w:rPr>
          <w:sz w:val="24"/>
          <w:szCs w:val="24"/>
        </w:rPr>
        <w:t xml:space="preserve"> </w:t>
      </w:r>
      <w:r w:rsidR="00ED704B" w:rsidRPr="00D91DCD">
        <w:rPr>
          <w:sz w:val="24"/>
          <w:szCs w:val="24"/>
        </w:rPr>
        <w:t>(представителю З</w:t>
      </w:r>
      <w:r w:rsidR="007E5D04" w:rsidRPr="00D91DCD">
        <w:rPr>
          <w:sz w:val="24"/>
          <w:szCs w:val="24"/>
        </w:rPr>
        <w:t xml:space="preserve">аявителя) </w:t>
      </w:r>
      <w:r w:rsidRPr="00D91DCD">
        <w:rPr>
          <w:sz w:val="24"/>
          <w:szCs w:val="24"/>
        </w:rPr>
        <w:t xml:space="preserve">в предоставлении </w:t>
      </w:r>
      <w:r w:rsidR="008B7F6D" w:rsidRPr="00D91DCD">
        <w:rPr>
          <w:sz w:val="24"/>
          <w:szCs w:val="24"/>
        </w:rPr>
        <w:t>Муниципальной</w:t>
      </w:r>
      <w:r w:rsidRPr="00D91DCD">
        <w:rPr>
          <w:sz w:val="24"/>
          <w:szCs w:val="24"/>
        </w:rPr>
        <w:t xml:space="preserve"> услуги.</w:t>
      </w:r>
    </w:p>
    <w:p w14:paraId="4E6D9542" w14:textId="77777777" w:rsidR="00D91DCD" w:rsidRPr="00905841" w:rsidRDefault="00ED704B" w:rsidP="00D91DCD">
      <w:pPr>
        <w:pStyle w:val="affff3"/>
        <w:spacing w:after="0"/>
        <w:ind w:left="0" w:firstLine="567"/>
        <w:jc w:val="both"/>
        <w:rPr>
          <w:rFonts w:ascii="Times New Roman" w:eastAsia="Times New Roman" w:hAnsi="Times New Roman"/>
          <w:i/>
          <w:iCs/>
          <w:sz w:val="24"/>
          <w:szCs w:val="24"/>
          <w:lang w:eastAsia="ru-RU"/>
        </w:rPr>
      </w:pPr>
      <w:r w:rsidRPr="00D91DCD">
        <w:rPr>
          <w:sz w:val="24"/>
          <w:szCs w:val="24"/>
        </w:rPr>
        <w:t xml:space="preserve"> </w:t>
      </w:r>
      <w:r w:rsidR="00D91DCD" w:rsidRPr="00D91DCD">
        <w:rPr>
          <w:rFonts w:ascii="Times New Roman" w:eastAsia="PMingLiU" w:hAnsi="Times New Roman"/>
          <w:bCs/>
          <w:sz w:val="24"/>
          <w:szCs w:val="24"/>
        </w:rPr>
        <w:t xml:space="preserve">11.3. </w:t>
      </w:r>
      <w:r w:rsidR="00D91DCD" w:rsidRPr="00905841">
        <w:rPr>
          <w:rFonts w:ascii="Times New Roman" w:hAnsi="Times New Roman"/>
          <w:i/>
          <w:iCs/>
          <w:sz w:val="24"/>
          <w:szCs w:val="24"/>
        </w:rPr>
        <w:t>Комитет по управлению имуществом и многофункциональные центры не вправе требовать от заявителя:</w:t>
      </w:r>
    </w:p>
    <w:p w14:paraId="5D03DC44" w14:textId="77777777" w:rsidR="00D91DCD" w:rsidRPr="00905841" w:rsidRDefault="00D91DCD" w:rsidP="00D91DCD">
      <w:pPr>
        <w:autoSpaceDE w:val="0"/>
        <w:autoSpaceDN w:val="0"/>
        <w:adjustRightInd w:val="0"/>
        <w:spacing w:after="0"/>
        <w:ind w:firstLine="567"/>
        <w:jc w:val="both"/>
        <w:rPr>
          <w:rFonts w:ascii="Times New Roman" w:hAnsi="Times New Roman"/>
          <w:i/>
          <w:iCs/>
          <w:sz w:val="24"/>
          <w:szCs w:val="24"/>
          <w:lang w:eastAsia="ru-RU"/>
        </w:rPr>
      </w:pPr>
      <w:r w:rsidRPr="00905841">
        <w:rPr>
          <w:rFonts w:ascii="Times New Roman" w:hAnsi="Times New Roman"/>
          <w:i/>
          <w:iCs/>
          <w:sz w:val="24"/>
          <w:szCs w:val="24"/>
        </w:rPr>
        <w:t>-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8260DFE" w14:textId="77777777" w:rsidR="00D91DCD" w:rsidRPr="00905841" w:rsidRDefault="00D91DCD" w:rsidP="00D91DCD">
      <w:pPr>
        <w:autoSpaceDE w:val="0"/>
        <w:autoSpaceDN w:val="0"/>
        <w:adjustRightInd w:val="0"/>
        <w:spacing w:after="0"/>
        <w:ind w:firstLine="567"/>
        <w:jc w:val="both"/>
        <w:rPr>
          <w:rFonts w:ascii="Times New Roman" w:hAnsi="Times New Roman"/>
          <w:i/>
          <w:iCs/>
          <w:sz w:val="24"/>
          <w:szCs w:val="24"/>
        </w:rPr>
      </w:pPr>
      <w:r w:rsidRPr="00905841">
        <w:rPr>
          <w:rFonts w:ascii="Times New Roman" w:hAnsi="Times New Roman"/>
          <w:i/>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6F3BBB0" w14:textId="77777777" w:rsidR="00D91DCD" w:rsidRPr="00905841" w:rsidRDefault="00D91DCD" w:rsidP="00D91DCD">
      <w:pPr>
        <w:autoSpaceDE w:val="0"/>
        <w:autoSpaceDN w:val="0"/>
        <w:adjustRightInd w:val="0"/>
        <w:spacing w:after="0"/>
        <w:ind w:firstLine="567"/>
        <w:jc w:val="both"/>
        <w:rPr>
          <w:rFonts w:ascii="Times New Roman" w:hAnsi="Times New Roman"/>
          <w:i/>
          <w:iCs/>
          <w:sz w:val="24"/>
          <w:szCs w:val="24"/>
        </w:rPr>
      </w:pPr>
      <w:r w:rsidRPr="00905841">
        <w:rPr>
          <w:rFonts w:ascii="Times New Roman" w:hAnsi="Times New Roman"/>
          <w:i/>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F7436DD" w14:textId="77777777" w:rsidR="00D91DCD" w:rsidRPr="00905841" w:rsidRDefault="00D91DCD" w:rsidP="00D91DCD">
      <w:pPr>
        <w:autoSpaceDE w:val="0"/>
        <w:autoSpaceDN w:val="0"/>
        <w:adjustRightInd w:val="0"/>
        <w:spacing w:after="0"/>
        <w:ind w:firstLine="567"/>
        <w:jc w:val="both"/>
        <w:rPr>
          <w:rFonts w:ascii="Times New Roman" w:hAnsi="Times New Roman"/>
          <w:i/>
          <w:iCs/>
          <w:sz w:val="24"/>
          <w:szCs w:val="24"/>
        </w:rPr>
      </w:pPr>
      <w:r w:rsidRPr="00905841">
        <w:rPr>
          <w:rFonts w:ascii="Times New Roman" w:hAnsi="Times New Roman"/>
          <w:i/>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86993A7" w14:textId="77777777" w:rsidR="00BB641B" w:rsidRPr="00905841" w:rsidRDefault="00D91DCD" w:rsidP="00D91DCD">
      <w:pPr>
        <w:pStyle w:val="11"/>
        <w:numPr>
          <w:ilvl w:val="0"/>
          <w:numId w:val="0"/>
        </w:numPr>
        <w:ind w:firstLine="567"/>
        <w:rPr>
          <w:i/>
          <w:iCs/>
          <w:sz w:val="24"/>
          <w:szCs w:val="24"/>
        </w:rPr>
      </w:pPr>
      <w:r w:rsidRPr="00905841">
        <w:rPr>
          <w:i/>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Комитета по управлению имуществом, муниципального служащего, работника МФЦ, в пре</w:t>
      </w:r>
      <w:r w:rsidR="00C94AFD">
        <w:rPr>
          <w:i/>
          <w:iCs/>
          <w:sz w:val="24"/>
          <w:szCs w:val="24"/>
        </w:rPr>
        <w:t>доставлении муниципальной услуги</w:t>
      </w:r>
      <w:r w:rsidRPr="00905841">
        <w:rPr>
          <w:i/>
          <w:iCs/>
          <w:sz w:val="24"/>
          <w:szCs w:val="24"/>
        </w:rPr>
        <w:t>,</w:t>
      </w:r>
      <w:r w:rsidR="00C94AFD">
        <w:rPr>
          <w:i/>
          <w:iCs/>
          <w:sz w:val="24"/>
          <w:szCs w:val="24"/>
        </w:rPr>
        <w:t xml:space="preserve"> при первоначальном отказе в приёме документов, необходимых для предоставления муниципальной услуги,</w:t>
      </w:r>
      <w:r w:rsidRPr="00905841">
        <w:rPr>
          <w:i/>
          <w:iCs/>
          <w:sz w:val="24"/>
          <w:szCs w:val="24"/>
        </w:rPr>
        <w:t xml:space="preserve"> о чём в письменном виде за подписью уполномоченного лица Комитета по управлению имуществом, руководителя МФЦ при первоначальном отказе в приёме документов, необходимых для предоставления муниципальной услуги, а также приносятся извинения за доставленные неудобства</w:t>
      </w:r>
      <w:r w:rsidR="00BB641B" w:rsidRPr="00905841">
        <w:rPr>
          <w:i/>
          <w:iCs/>
          <w:sz w:val="24"/>
          <w:szCs w:val="24"/>
        </w:rPr>
        <w:t xml:space="preserve">. </w:t>
      </w:r>
    </w:p>
    <w:p w14:paraId="25523F91" w14:textId="77777777" w:rsidR="00BB641B" w:rsidRPr="00905841" w:rsidRDefault="00BB641B" w:rsidP="00D91DCD">
      <w:pPr>
        <w:pStyle w:val="11"/>
        <w:numPr>
          <w:ilvl w:val="0"/>
          <w:numId w:val="0"/>
        </w:numPr>
        <w:ind w:firstLine="567"/>
        <w:rPr>
          <w:i/>
          <w:iCs/>
          <w:sz w:val="24"/>
          <w:szCs w:val="24"/>
        </w:rPr>
      </w:pPr>
      <w:r w:rsidRPr="00905841">
        <w:rPr>
          <w:i/>
          <w:iCs/>
          <w:sz w:val="24"/>
          <w:szCs w:val="24"/>
        </w:rPr>
        <w:t>11</w:t>
      </w:r>
      <w:r w:rsidR="00FA1696" w:rsidRPr="00905841">
        <w:rPr>
          <w:i/>
          <w:iCs/>
          <w:sz w:val="24"/>
          <w:szCs w:val="24"/>
        </w:rPr>
        <w:t xml:space="preserve">.4. </w:t>
      </w:r>
      <w:r w:rsidR="004368D5" w:rsidRPr="00905841">
        <w:rPr>
          <w:i/>
          <w:iCs/>
          <w:sz w:val="24"/>
          <w:szCs w:val="24"/>
        </w:rPr>
        <w:t>Комитет по управлению имуществом</w:t>
      </w:r>
      <w:r w:rsidR="00B96CCB" w:rsidRPr="00905841">
        <w:rPr>
          <w:i/>
          <w:iCs/>
          <w:sz w:val="24"/>
          <w:szCs w:val="24"/>
        </w:rPr>
        <w:t>,</w:t>
      </w:r>
      <w:bookmarkStart w:id="49" w:name="_Toc437973291"/>
      <w:bookmarkStart w:id="50" w:name="_Toc438110032"/>
      <w:bookmarkStart w:id="51" w:name="_Toc438376236"/>
      <w:bookmarkStart w:id="52" w:name="_Toc441496545"/>
      <w:bookmarkEnd w:id="45"/>
      <w:bookmarkEnd w:id="46"/>
      <w:bookmarkEnd w:id="47"/>
      <w:bookmarkEnd w:id="48"/>
      <w:r w:rsidR="00CD0214" w:rsidRPr="00905841">
        <w:rPr>
          <w:i/>
          <w:iCs/>
          <w:sz w:val="24"/>
          <w:szCs w:val="24"/>
        </w:rPr>
        <w:t xml:space="preserve"> </w:t>
      </w:r>
      <w:r w:rsidRPr="00905841">
        <w:rPr>
          <w:i/>
          <w:iCs/>
          <w:sz w:val="24"/>
          <w:szCs w:val="24"/>
        </w:rPr>
        <w:t xml:space="preserve">не вправе требовать от Заявителя </w:t>
      </w:r>
      <w:r w:rsidR="00046CE3" w:rsidRPr="00905841">
        <w:rPr>
          <w:i/>
          <w:iCs/>
          <w:sz w:val="24"/>
          <w:szCs w:val="24"/>
        </w:rPr>
        <w:t>(п</w:t>
      </w:r>
      <w:r w:rsidR="00ED704B" w:rsidRPr="00905841">
        <w:rPr>
          <w:i/>
          <w:iCs/>
          <w:sz w:val="24"/>
          <w:szCs w:val="24"/>
        </w:rPr>
        <w:t>редставителя З</w:t>
      </w:r>
      <w:r w:rsidR="007E5D04" w:rsidRPr="00905841">
        <w:rPr>
          <w:i/>
          <w:iCs/>
          <w:sz w:val="24"/>
          <w:szCs w:val="24"/>
        </w:rPr>
        <w:t xml:space="preserve">аявителя) </w:t>
      </w:r>
      <w:r w:rsidRPr="00905841">
        <w:rPr>
          <w:i/>
          <w:iCs/>
          <w:sz w:val="24"/>
          <w:szCs w:val="24"/>
        </w:rPr>
        <w:t xml:space="preserve">предоставления информации и осуществления действий, не предусмотренных </w:t>
      </w:r>
      <w:r w:rsidR="00D33748" w:rsidRPr="00905841">
        <w:rPr>
          <w:i/>
          <w:iCs/>
          <w:sz w:val="24"/>
          <w:szCs w:val="24"/>
        </w:rPr>
        <w:t xml:space="preserve">настоящим </w:t>
      </w:r>
      <w:r w:rsidRPr="00905841">
        <w:rPr>
          <w:i/>
          <w:iCs/>
          <w:sz w:val="24"/>
          <w:szCs w:val="24"/>
        </w:rPr>
        <w:t>Административным регламентом.</w:t>
      </w:r>
    </w:p>
    <w:p w14:paraId="5F5D659B" w14:textId="77777777" w:rsidR="00046CE3" w:rsidRPr="001E3443" w:rsidRDefault="00046CE3" w:rsidP="001E3443">
      <w:pPr>
        <w:pStyle w:val="2-"/>
        <w:numPr>
          <w:ilvl w:val="0"/>
          <w:numId w:val="0"/>
        </w:numPr>
        <w:spacing w:line="276" w:lineRule="auto"/>
        <w:ind w:firstLine="567"/>
        <w:jc w:val="left"/>
        <w:outlineLvl w:val="0"/>
        <w:rPr>
          <w:sz w:val="24"/>
          <w:szCs w:val="24"/>
        </w:rPr>
      </w:pPr>
      <w:bookmarkStart w:id="53" w:name="_Toc479768313"/>
      <w:bookmarkStart w:id="54" w:name="_Toc486325903"/>
      <w:r w:rsidRPr="000D4C8F">
        <w:rPr>
          <w:sz w:val="24"/>
          <w:szCs w:val="24"/>
        </w:rPr>
        <w:t>12.</w:t>
      </w:r>
      <w:r w:rsidR="007C4C04">
        <w:rPr>
          <w:sz w:val="24"/>
          <w:szCs w:val="24"/>
        </w:rPr>
        <w:t xml:space="preserve"> </w:t>
      </w:r>
      <w:r w:rsidRPr="000D4C8F">
        <w:rPr>
          <w:sz w:val="24"/>
          <w:szCs w:val="24"/>
        </w:rPr>
        <w:t>Исчерпывающий перечень оснований для отказа в приеме и регистрации документов</w:t>
      </w:r>
      <w:r w:rsidRPr="001512C0">
        <w:rPr>
          <w:sz w:val="24"/>
          <w:szCs w:val="24"/>
        </w:rPr>
        <w:t>, необходимых для предоставления Муниципальной услуги</w:t>
      </w:r>
      <w:bookmarkEnd w:id="53"/>
      <w:bookmarkEnd w:id="54"/>
    </w:p>
    <w:p w14:paraId="1D0FD389" w14:textId="77777777" w:rsidR="00046CE3" w:rsidRPr="001512C0" w:rsidRDefault="00046CE3" w:rsidP="00046CE3">
      <w:pPr>
        <w:pStyle w:val="11"/>
        <w:numPr>
          <w:ilvl w:val="0"/>
          <w:numId w:val="0"/>
        </w:numPr>
        <w:ind w:firstLine="567"/>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0332FBA6" w14:textId="77777777" w:rsidR="00046CE3" w:rsidRPr="001512C0" w:rsidRDefault="00046CE3" w:rsidP="00046CE3">
      <w:pPr>
        <w:pStyle w:val="11"/>
        <w:numPr>
          <w:ilvl w:val="0"/>
          <w:numId w:val="0"/>
        </w:numPr>
        <w:ind w:firstLine="567"/>
        <w:rPr>
          <w:sz w:val="24"/>
          <w:szCs w:val="24"/>
        </w:rPr>
      </w:pPr>
      <w:r w:rsidRPr="001512C0">
        <w:rPr>
          <w:sz w:val="24"/>
          <w:szCs w:val="24"/>
        </w:rPr>
        <w:lastRenderedPageBreak/>
        <w:t xml:space="preserve">12.1.1. Обращение за предоставлением Муниципальной услуги, не предоставляемой </w:t>
      </w:r>
      <w:r w:rsidR="00C07C3E">
        <w:rPr>
          <w:sz w:val="24"/>
          <w:szCs w:val="24"/>
        </w:rPr>
        <w:t>Комитетом по управлению имуществом</w:t>
      </w:r>
      <w:r w:rsidRPr="001512C0">
        <w:rPr>
          <w:sz w:val="24"/>
          <w:szCs w:val="24"/>
        </w:rPr>
        <w:t>.</w:t>
      </w:r>
    </w:p>
    <w:p w14:paraId="55ECD0B7" w14:textId="77777777" w:rsidR="00046CE3" w:rsidRPr="001512C0" w:rsidRDefault="00046CE3" w:rsidP="00046CE3">
      <w:pPr>
        <w:pStyle w:val="11"/>
        <w:numPr>
          <w:ilvl w:val="0"/>
          <w:numId w:val="0"/>
        </w:numPr>
        <w:ind w:firstLine="567"/>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790FEC46" w14:textId="77777777" w:rsidR="00046CE3" w:rsidRPr="001512C0" w:rsidRDefault="00046CE3" w:rsidP="00046CE3">
      <w:pPr>
        <w:pStyle w:val="11"/>
        <w:numPr>
          <w:ilvl w:val="0"/>
          <w:numId w:val="0"/>
        </w:numPr>
        <w:ind w:firstLine="567"/>
        <w:rPr>
          <w:sz w:val="24"/>
          <w:szCs w:val="24"/>
        </w:rPr>
      </w:pPr>
      <w:r w:rsidRPr="001512C0">
        <w:rPr>
          <w:sz w:val="24"/>
          <w:szCs w:val="24"/>
        </w:rPr>
        <w:t>12.1.3. Документы содержат подчистки и исправления текста.</w:t>
      </w:r>
    </w:p>
    <w:p w14:paraId="72E82A92" w14:textId="77777777" w:rsidR="00046CE3" w:rsidRPr="001512C0" w:rsidRDefault="00046CE3" w:rsidP="00046CE3">
      <w:pPr>
        <w:pStyle w:val="11"/>
        <w:numPr>
          <w:ilvl w:val="0"/>
          <w:numId w:val="0"/>
        </w:numPr>
        <w:ind w:firstLine="567"/>
        <w:rPr>
          <w:sz w:val="24"/>
          <w:szCs w:val="24"/>
        </w:rPr>
      </w:pPr>
      <w:r w:rsidRPr="001512C0">
        <w:rPr>
          <w:sz w:val="24"/>
          <w:szCs w:val="24"/>
        </w:rPr>
        <w:t>12.1.4. Документы имеют исправления, не заверенные в установленном законодательством порядке.</w:t>
      </w:r>
    </w:p>
    <w:p w14:paraId="4FB607AB" w14:textId="77777777" w:rsidR="00046CE3" w:rsidRPr="001512C0" w:rsidRDefault="00046CE3" w:rsidP="00046CE3">
      <w:pPr>
        <w:pStyle w:val="11"/>
        <w:numPr>
          <w:ilvl w:val="0"/>
          <w:numId w:val="0"/>
        </w:numPr>
        <w:ind w:firstLine="567"/>
        <w:rPr>
          <w:sz w:val="24"/>
          <w:szCs w:val="24"/>
        </w:rPr>
      </w:pPr>
      <w:r w:rsidRPr="001512C0">
        <w:rPr>
          <w:sz w:val="24"/>
          <w:szCs w:val="24"/>
        </w:rPr>
        <w:t>12.1.5. Документы содержат повреждения, наличие которых не позволяет однозначно истолковать их содержание.</w:t>
      </w:r>
    </w:p>
    <w:p w14:paraId="155102DD" w14:textId="77777777" w:rsidR="00046CE3" w:rsidRPr="001512C0" w:rsidRDefault="00046CE3" w:rsidP="00046CE3">
      <w:pPr>
        <w:pStyle w:val="11"/>
        <w:numPr>
          <w:ilvl w:val="0"/>
          <w:numId w:val="0"/>
        </w:numPr>
        <w:ind w:firstLine="567"/>
        <w:rPr>
          <w:sz w:val="24"/>
          <w:szCs w:val="24"/>
        </w:rPr>
      </w:pPr>
      <w:r w:rsidRPr="001512C0">
        <w:rPr>
          <w:sz w:val="24"/>
          <w:szCs w:val="24"/>
        </w:rPr>
        <w:t>12.1.</w:t>
      </w:r>
      <w:r w:rsidR="00C00591">
        <w:rPr>
          <w:sz w:val="24"/>
          <w:szCs w:val="24"/>
        </w:rPr>
        <w:t>6</w:t>
      </w:r>
      <w:r w:rsidRPr="001512C0">
        <w:rPr>
          <w:sz w:val="24"/>
          <w:szCs w:val="24"/>
        </w:rPr>
        <w:t>. Документы утратили силу на момент обращения за предоставлением Муниципальной услуги.</w:t>
      </w:r>
    </w:p>
    <w:p w14:paraId="5FE7A6A9" w14:textId="77777777" w:rsidR="00046CE3" w:rsidRPr="001512C0" w:rsidRDefault="00C00591" w:rsidP="00046CE3">
      <w:pPr>
        <w:pStyle w:val="11"/>
        <w:numPr>
          <w:ilvl w:val="0"/>
          <w:numId w:val="0"/>
        </w:numPr>
        <w:ind w:firstLine="567"/>
        <w:rPr>
          <w:sz w:val="24"/>
          <w:szCs w:val="24"/>
        </w:rPr>
      </w:pPr>
      <w:r>
        <w:rPr>
          <w:sz w:val="24"/>
          <w:szCs w:val="24"/>
        </w:rPr>
        <w:t>12.1.7</w:t>
      </w:r>
      <w:r w:rsidR="00046CE3" w:rsidRPr="001512C0">
        <w:rPr>
          <w:sz w:val="24"/>
          <w:szCs w:val="24"/>
        </w:rPr>
        <w:t>. Некорректное заполнение обязательных полей в</w:t>
      </w:r>
      <w:r w:rsidR="00E9082D">
        <w:rPr>
          <w:sz w:val="24"/>
          <w:szCs w:val="24"/>
        </w:rPr>
        <w:t xml:space="preserve"> Заявлении, в случае обращения п</w:t>
      </w:r>
      <w:r w:rsidR="00046CE3"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14:paraId="54F17B15" w14:textId="77777777" w:rsidR="00046CE3" w:rsidRPr="001512C0" w:rsidRDefault="00046CE3" w:rsidP="00046CE3">
      <w:pPr>
        <w:pStyle w:val="11"/>
        <w:numPr>
          <w:ilvl w:val="0"/>
          <w:numId w:val="0"/>
        </w:numPr>
        <w:ind w:firstLine="567"/>
        <w:rPr>
          <w:sz w:val="24"/>
          <w:szCs w:val="24"/>
        </w:rPr>
      </w:pPr>
      <w:r w:rsidRPr="001512C0">
        <w:rPr>
          <w:sz w:val="24"/>
          <w:szCs w:val="24"/>
        </w:rPr>
        <w:t>12.1</w:t>
      </w:r>
      <w:r w:rsidR="00E9082D">
        <w:rPr>
          <w:sz w:val="24"/>
          <w:szCs w:val="24"/>
        </w:rPr>
        <w:t>.</w:t>
      </w:r>
      <w:r w:rsidR="00C00591">
        <w:rPr>
          <w:sz w:val="24"/>
          <w:szCs w:val="24"/>
        </w:rPr>
        <w:t>8</w:t>
      </w:r>
      <w:r w:rsidR="00E9082D">
        <w:rPr>
          <w:sz w:val="24"/>
          <w:szCs w:val="24"/>
        </w:rPr>
        <w:t>. 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4F0BBEBA" w14:textId="77777777" w:rsidR="00046CE3" w:rsidRPr="001512C0" w:rsidRDefault="00046CE3" w:rsidP="00046CE3">
      <w:pPr>
        <w:pStyle w:val="111"/>
        <w:numPr>
          <w:ilvl w:val="0"/>
          <w:numId w:val="0"/>
        </w:numPr>
        <w:ind w:firstLine="567"/>
        <w:rPr>
          <w:sz w:val="24"/>
          <w:szCs w:val="24"/>
        </w:rPr>
      </w:pPr>
      <w:r w:rsidRPr="001512C0">
        <w:rPr>
          <w:sz w:val="24"/>
          <w:szCs w:val="24"/>
        </w:rPr>
        <w:t>12.1.</w:t>
      </w:r>
      <w:r w:rsidR="006D3EA4">
        <w:rPr>
          <w:sz w:val="24"/>
          <w:szCs w:val="24"/>
        </w:rPr>
        <w:t>9</w:t>
      </w:r>
      <w:r w:rsidRPr="001512C0">
        <w:rPr>
          <w:sz w:val="24"/>
          <w:szCs w:val="24"/>
        </w:rPr>
        <w:t>. Представлен неполный комплект документов в соответствии с пунктом 10 настоящего Административного регламента.</w:t>
      </w:r>
    </w:p>
    <w:p w14:paraId="10A0C735" w14:textId="77777777" w:rsidR="00046CE3" w:rsidRPr="001512C0" w:rsidRDefault="00046CE3" w:rsidP="00046CE3">
      <w:pPr>
        <w:spacing w:after="0"/>
        <w:ind w:firstLine="567"/>
        <w:jc w:val="both"/>
        <w:rPr>
          <w:rFonts w:ascii="Times New Roman" w:hAnsi="Times New Roman"/>
          <w:sz w:val="24"/>
          <w:szCs w:val="24"/>
        </w:rPr>
      </w:pPr>
      <w:r w:rsidRPr="001512C0">
        <w:rPr>
          <w:rFonts w:ascii="Times New Roman" w:hAnsi="Times New Roman"/>
          <w:sz w:val="24"/>
          <w:szCs w:val="24"/>
        </w:rPr>
        <w:t>12.1.1</w:t>
      </w:r>
      <w:r w:rsidR="006D3EA4">
        <w:rPr>
          <w:rFonts w:ascii="Times New Roman" w:hAnsi="Times New Roman"/>
          <w:sz w:val="24"/>
          <w:szCs w:val="24"/>
        </w:rPr>
        <w:t>0</w:t>
      </w:r>
      <w:r w:rsidRPr="001512C0">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0306E35F" w14:textId="77777777" w:rsidR="00046CE3" w:rsidRPr="001512C0" w:rsidRDefault="006D3EA4" w:rsidP="00046CE3">
      <w:pPr>
        <w:pStyle w:val="11"/>
        <w:numPr>
          <w:ilvl w:val="0"/>
          <w:numId w:val="0"/>
        </w:numPr>
        <w:ind w:firstLine="567"/>
        <w:rPr>
          <w:sz w:val="24"/>
          <w:szCs w:val="24"/>
        </w:rPr>
      </w:pPr>
      <w:r>
        <w:rPr>
          <w:sz w:val="24"/>
          <w:szCs w:val="24"/>
        </w:rPr>
        <w:t>12.1.11</w:t>
      </w:r>
      <w:r w:rsidR="00046CE3" w:rsidRPr="001512C0">
        <w:rPr>
          <w:sz w:val="24"/>
          <w:szCs w:val="24"/>
        </w:rPr>
        <w:t>. Представлени</w:t>
      </w:r>
      <w:r w:rsidR="00046CE3" w:rsidRPr="001512C0">
        <w:rPr>
          <w:color w:val="000000"/>
          <w:sz w:val="24"/>
          <w:szCs w:val="24"/>
        </w:rPr>
        <w:t xml:space="preserve">е некачественных или недостоверных электронных образов документов, не </w:t>
      </w:r>
      <w:r w:rsidR="00046CE3" w:rsidRPr="001512C0">
        <w:rPr>
          <w:sz w:val="24"/>
          <w:szCs w:val="24"/>
        </w:rPr>
        <w:t>позволяющих в полном объеме прочитать текст документа и/или</w:t>
      </w:r>
      <w:r w:rsidR="00046CE3">
        <w:rPr>
          <w:sz w:val="24"/>
          <w:szCs w:val="24"/>
        </w:rPr>
        <w:t xml:space="preserve"> распознать реквизиты документа.</w:t>
      </w:r>
    </w:p>
    <w:p w14:paraId="3A4D5FF2" w14:textId="77777777" w:rsidR="00046CE3" w:rsidRPr="001512C0" w:rsidRDefault="00046CE3" w:rsidP="00046CE3">
      <w:pPr>
        <w:pStyle w:val="11"/>
        <w:numPr>
          <w:ilvl w:val="0"/>
          <w:numId w:val="0"/>
        </w:numPr>
        <w:ind w:firstLine="567"/>
        <w:rPr>
          <w:sz w:val="24"/>
          <w:szCs w:val="24"/>
        </w:rPr>
      </w:pPr>
      <w:r w:rsidRPr="001512C0">
        <w:rPr>
          <w:sz w:val="24"/>
          <w:szCs w:val="24"/>
        </w:rPr>
        <w:t xml:space="preserve">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w:t>
      </w:r>
      <w:r w:rsidR="006B23E6">
        <w:rPr>
          <w:sz w:val="24"/>
          <w:szCs w:val="24"/>
        </w:rPr>
        <w:t>Комитета по управлению имуществом</w:t>
      </w:r>
      <w:r w:rsidRPr="001512C0">
        <w:rPr>
          <w:sz w:val="24"/>
          <w:szCs w:val="24"/>
        </w:rPr>
        <w:t xml:space="preserve"> и направляет</w:t>
      </w:r>
      <w:r w:rsidR="00E9082D">
        <w:rPr>
          <w:sz w:val="24"/>
          <w:szCs w:val="24"/>
        </w:rPr>
        <w:t>ся в личный кабинет Заявителя (п</w:t>
      </w:r>
      <w:r w:rsidR="00A4685F">
        <w:rPr>
          <w:sz w:val="24"/>
          <w:szCs w:val="24"/>
        </w:rPr>
        <w:t>редставителя З</w:t>
      </w:r>
      <w:r w:rsidRPr="001512C0">
        <w:rPr>
          <w:sz w:val="24"/>
          <w:szCs w:val="24"/>
        </w:rPr>
        <w:t>аявителя) на РПГУ не позднее первого рабочего дня, следующего за днем подачи Заявления.</w:t>
      </w:r>
    </w:p>
    <w:p w14:paraId="456695BE" w14:textId="77777777" w:rsidR="00080E7D" w:rsidRPr="00B00032" w:rsidRDefault="003E405A" w:rsidP="00874AC8">
      <w:pPr>
        <w:pStyle w:val="2-"/>
        <w:numPr>
          <w:ilvl w:val="0"/>
          <w:numId w:val="0"/>
        </w:numPr>
        <w:tabs>
          <w:tab w:val="left" w:pos="142"/>
        </w:tabs>
        <w:spacing w:line="276" w:lineRule="auto"/>
        <w:ind w:left="568"/>
        <w:rPr>
          <w:i w:val="0"/>
          <w:sz w:val="24"/>
          <w:szCs w:val="24"/>
        </w:rPr>
      </w:pPr>
      <w:bookmarkStart w:id="55" w:name="_Toc486325904"/>
      <w:r w:rsidRPr="00B00032">
        <w:rPr>
          <w:sz w:val="24"/>
          <w:szCs w:val="24"/>
        </w:rPr>
        <w:t xml:space="preserve">13. </w:t>
      </w:r>
      <w:r w:rsidR="0073032E" w:rsidRPr="00B00032">
        <w:rPr>
          <w:sz w:val="24"/>
          <w:szCs w:val="24"/>
        </w:rPr>
        <w:t xml:space="preserve">Исчерпывающий перечень оснований для отказа в предоставлении </w:t>
      </w:r>
      <w:bookmarkEnd w:id="49"/>
      <w:bookmarkEnd w:id="50"/>
      <w:r w:rsidRPr="00B00032">
        <w:rPr>
          <w:sz w:val="24"/>
          <w:szCs w:val="24"/>
        </w:rPr>
        <w:t>Муниципальной у</w:t>
      </w:r>
      <w:r w:rsidR="00BC6B8D" w:rsidRPr="00B00032">
        <w:rPr>
          <w:sz w:val="24"/>
          <w:szCs w:val="24"/>
        </w:rPr>
        <w:t>слуги</w:t>
      </w:r>
      <w:bookmarkEnd w:id="51"/>
      <w:bookmarkEnd w:id="52"/>
      <w:bookmarkEnd w:id="55"/>
    </w:p>
    <w:p w14:paraId="0B8B67CD" w14:textId="77777777" w:rsidR="009233F0" w:rsidRPr="00B00032" w:rsidRDefault="003E405A" w:rsidP="00EC4996">
      <w:pPr>
        <w:pStyle w:val="11"/>
        <w:numPr>
          <w:ilvl w:val="0"/>
          <w:numId w:val="0"/>
        </w:numPr>
        <w:tabs>
          <w:tab w:val="left" w:pos="142"/>
        </w:tabs>
        <w:ind w:firstLine="567"/>
        <w:rPr>
          <w:sz w:val="24"/>
          <w:szCs w:val="24"/>
        </w:rPr>
      </w:pPr>
      <w:r w:rsidRPr="00B00032">
        <w:rPr>
          <w:sz w:val="24"/>
          <w:szCs w:val="24"/>
        </w:rPr>
        <w:t>13.</w:t>
      </w:r>
      <w:proofErr w:type="gramStart"/>
      <w:r w:rsidRPr="00B00032">
        <w:rPr>
          <w:sz w:val="24"/>
          <w:szCs w:val="24"/>
        </w:rPr>
        <w:t>1.</w:t>
      </w:r>
      <w:r w:rsidR="009233F0" w:rsidRPr="00B00032">
        <w:rPr>
          <w:sz w:val="24"/>
          <w:szCs w:val="24"/>
        </w:rPr>
        <w:t>Основаниями</w:t>
      </w:r>
      <w:proofErr w:type="gramEnd"/>
      <w:r w:rsidR="009233F0" w:rsidRPr="00B00032">
        <w:rPr>
          <w:sz w:val="24"/>
          <w:szCs w:val="24"/>
        </w:rPr>
        <w:t xml:space="preserve"> для отказа в предоставлении </w:t>
      </w:r>
      <w:r w:rsidR="00C47678" w:rsidRPr="00B00032">
        <w:rPr>
          <w:sz w:val="24"/>
          <w:szCs w:val="24"/>
        </w:rPr>
        <w:t>Муниципальной у</w:t>
      </w:r>
      <w:r w:rsidR="009233F0" w:rsidRPr="00B00032">
        <w:rPr>
          <w:sz w:val="24"/>
          <w:szCs w:val="24"/>
        </w:rPr>
        <w:t>слуги являются:</w:t>
      </w:r>
    </w:p>
    <w:p w14:paraId="7E19EBC6" w14:textId="77777777" w:rsidR="00833C9B" w:rsidRPr="00B00032" w:rsidRDefault="00833C9B" w:rsidP="00EC4996">
      <w:pPr>
        <w:pStyle w:val="111"/>
        <w:numPr>
          <w:ilvl w:val="0"/>
          <w:numId w:val="0"/>
        </w:numPr>
        <w:ind w:firstLine="567"/>
        <w:rPr>
          <w:sz w:val="24"/>
          <w:szCs w:val="24"/>
        </w:rPr>
      </w:pPr>
      <w:r w:rsidRPr="00B00032">
        <w:rPr>
          <w:sz w:val="24"/>
          <w:szCs w:val="24"/>
        </w:rPr>
        <w:t>13.1.1. Наличие противоречивых сведений в Заявлении и приложенных к нему документах.</w:t>
      </w:r>
    </w:p>
    <w:p w14:paraId="437715FF" w14:textId="77777777" w:rsidR="00833C9B" w:rsidRPr="00B00032" w:rsidRDefault="00833C9B" w:rsidP="00EC4996">
      <w:pPr>
        <w:pStyle w:val="111"/>
        <w:numPr>
          <w:ilvl w:val="0"/>
          <w:numId w:val="0"/>
        </w:numPr>
        <w:ind w:firstLine="567"/>
        <w:rPr>
          <w:sz w:val="24"/>
          <w:szCs w:val="24"/>
        </w:rPr>
      </w:pPr>
      <w:r w:rsidRPr="00B00032">
        <w:rPr>
          <w:sz w:val="24"/>
          <w:szCs w:val="24"/>
        </w:rPr>
        <w:t xml:space="preserve">13.1.2. Несоответствие категории Заявителя </w:t>
      </w:r>
      <w:r w:rsidR="000251B0" w:rsidRPr="00B00032">
        <w:rPr>
          <w:sz w:val="24"/>
          <w:szCs w:val="24"/>
        </w:rPr>
        <w:t xml:space="preserve">кругу лиц, указанных в пункте 2.2. </w:t>
      </w:r>
      <w:r w:rsidRPr="00B00032">
        <w:rPr>
          <w:sz w:val="24"/>
          <w:szCs w:val="24"/>
        </w:rPr>
        <w:t>настоящего Административного регламента.</w:t>
      </w:r>
    </w:p>
    <w:p w14:paraId="4A93B645" w14:textId="77777777" w:rsidR="00833C9B" w:rsidRPr="00B00032" w:rsidRDefault="00833C9B" w:rsidP="00EC4996">
      <w:pPr>
        <w:pStyle w:val="111"/>
        <w:numPr>
          <w:ilvl w:val="0"/>
          <w:numId w:val="0"/>
        </w:numPr>
        <w:ind w:firstLine="567"/>
        <w:rPr>
          <w:sz w:val="24"/>
          <w:szCs w:val="24"/>
        </w:rPr>
      </w:pPr>
      <w:r w:rsidRPr="00B00032">
        <w:rPr>
          <w:sz w:val="24"/>
          <w:szCs w:val="24"/>
        </w:rPr>
        <w:t xml:space="preserve">13.1.3. Несоответствие документов, указанных в </w:t>
      </w:r>
      <w:r w:rsidR="00E069E0">
        <w:rPr>
          <w:sz w:val="24"/>
          <w:szCs w:val="24"/>
        </w:rPr>
        <w:t>разделе</w:t>
      </w:r>
      <w:r w:rsidRPr="00B00032">
        <w:rPr>
          <w:sz w:val="24"/>
          <w:szCs w:val="24"/>
        </w:rPr>
        <w:t xml:space="preserve"> </w:t>
      </w:r>
      <w:r w:rsidR="00151647" w:rsidRPr="00B00032">
        <w:rPr>
          <w:sz w:val="24"/>
          <w:szCs w:val="24"/>
        </w:rPr>
        <w:t>10</w:t>
      </w:r>
      <w:r w:rsidRPr="00B00032">
        <w:rPr>
          <w:sz w:val="24"/>
          <w:szCs w:val="24"/>
        </w:rPr>
        <w:t xml:space="preserve"> настоящего Административного регламента, по форме или содержанию требованиям законод</w:t>
      </w:r>
      <w:r w:rsidR="00B25D49" w:rsidRPr="00B00032">
        <w:rPr>
          <w:sz w:val="24"/>
          <w:szCs w:val="24"/>
        </w:rPr>
        <w:t>ательства Российской Федерации.</w:t>
      </w:r>
    </w:p>
    <w:p w14:paraId="1FC45EB8" w14:textId="77777777" w:rsidR="004016BD" w:rsidRPr="00B00032" w:rsidRDefault="004016BD" w:rsidP="004016BD">
      <w:pPr>
        <w:pStyle w:val="111"/>
        <w:numPr>
          <w:ilvl w:val="0"/>
          <w:numId w:val="0"/>
        </w:numPr>
        <w:ind w:firstLine="567"/>
        <w:rPr>
          <w:sz w:val="24"/>
          <w:szCs w:val="24"/>
        </w:rPr>
      </w:pPr>
      <w:r w:rsidRPr="00B00032">
        <w:rPr>
          <w:sz w:val="24"/>
          <w:szCs w:val="24"/>
        </w:rPr>
        <w:lastRenderedPageBreak/>
        <w:t>13.1.4. Заявление подано лицом, не имеющим полномочий представлять интересы Заявителя</w:t>
      </w:r>
      <w:r w:rsidR="001E3443">
        <w:rPr>
          <w:sz w:val="24"/>
          <w:szCs w:val="24"/>
        </w:rPr>
        <w:t>.</w:t>
      </w:r>
    </w:p>
    <w:p w14:paraId="4B7270AA" w14:textId="77777777" w:rsidR="00080E7D" w:rsidRPr="00B00032" w:rsidRDefault="00C47678" w:rsidP="00EC4996">
      <w:pPr>
        <w:pStyle w:val="111"/>
        <w:numPr>
          <w:ilvl w:val="0"/>
          <w:numId w:val="0"/>
        </w:numPr>
        <w:tabs>
          <w:tab w:val="left" w:pos="142"/>
        </w:tabs>
        <w:ind w:firstLine="567"/>
        <w:rPr>
          <w:sz w:val="24"/>
          <w:szCs w:val="24"/>
        </w:rPr>
      </w:pPr>
      <w:r w:rsidRPr="00B00032">
        <w:rPr>
          <w:sz w:val="24"/>
          <w:szCs w:val="24"/>
        </w:rPr>
        <w:t>1</w:t>
      </w:r>
      <w:r w:rsidR="00833C9B" w:rsidRPr="00B00032">
        <w:rPr>
          <w:sz w:val="24"/>
          <w:szCs w:val="24"/>
        </w:rPr>
        <w:t>3.1.</w:t>
      </w:r>
      <w:r w:rsidR="004016BD" w:rsidRPr="00B00032">
        <w:rPr>
          <w:sz w:val="24"/>
          <w:szCs w:val="24"/>
        </w:rPr>
        <w:t>5.</w:t>
      </w:r>
      <w:r w:rsidR="00BF653D">
        <w:rPr>
          <w:sz w:val="24"/>
          <w:szCs w:val="24"/>
        </w:rPr>
        <w:t xml:space="preserve"> </w:t>
      </w:r>
      <w:r w:rsidR="00080E7D" w:rsidRPr="00B00032">
        <w:rPr>
          <w:sz w:val="24"/>
          <w:szCs w:val="24"/>
        </w:rPr>
        <w:t xml:space="preserve">Принятое </w:t>
      </w:r>
      <w:r w:rsidR="005B5A5F" w:rsidRPr="00B00032">
        <w:rPr>
          <w:sz w:val="24"/>
          <w:szCs w:val="24"/>
        </w:rPr>
        <w:t xml:space="preserve">ранее </w:t>
      </w:r>
      <w:r w:rsidR="00080E7D" w:rsidRPr="00B00032">
        <w:rPr>
          <w:sz w:val="24"/>
          <w:szCs w:val="24"/>
        </w:rPr>
        <w:t xml:space="preserve">решение о передаче </w:t>
      </w:r>
      <w:r w:rsidR="00E85EC2" w:rsidRPr="00B00032">
        <w:rPr>
          <w:sz w:val="24"/>
          <w:szCs w:val="24"/>
        </w:rPr>
        <w:t>имущества</w:t>
      </w:r>
      <w:r w:rsidR="005B5A5F" w:rsidRPr="00B00032">
        <w:rPr>
          <w:sz w:val="24"/>
          <w:szCs w:val="24"/>
        </w:rPr>
        <w:t xml:space="preserve"> другому пользователю</w:t>
      </w:r>
      <w:r w:rsidR="00D877D7" w:rsidRPr="00B00032">
        <w:rPr>
          <w:sz w:val="24"/>
          <w:szCs w:val="24"/>
        </w:rPr>
        <w:t>,</w:t>
      </w:r>
      <w:r w:rsidR="005B5A5F" w:rsidRPr="00B00032">
        <w:rPr>
          <w:sz w:val="24"/>
          <w:szCs w:val="24"/>
        </w:rPr>
        <w:t xml:space="preserve"> в отношении испрашиваемого имущества</w:t>
      </w:r>
      <w:r w:rsidR="00E85EC2" w:rsidRPr="00B00032">
        <w:rPr>
          <w:sz w:val="24"/>
          <w:szCs w:val="24"/>
        </w:rPr>
        <w:t xml:space="preserve">. </w:t>
      </w:r>
    </w:p>
    <w:p w14:paraId="00590FF7" w14:textId="77777777"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6</w:t>
      </w:r>
      <w:r w:rsidRPr="00B00032">
        <w:rPr>
          <w:sz w:val="24"/>
          <w:szCs w:val="24"/>
        </w:rPr>
        <w:t>. Испрашиваемое имущество находится в пользовании у третьего лица.</w:t>
      </w:r>
    </w:p>
    <w:p w14:paraId="73C620EA" w14:textId="77777777"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7</w:t>
      </w:r>
      <w:r w:rsidRPr="00B0003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14:paraId="12E994F7" w14:textId="77777777" w:rsidR="0064475E" w:rsidRPr="00B00032" w:rsidRDefault="00833C9B" w:rsidP="001E3443">
      <w:pPr>
        <w:pStyle w:val="111"/>
        <w:numPr>
          <w:ilvl w:val="0"/>
          <w:numId w:val="0"/>
        </w:numPr>
        <w:tabs>
          <w:tab w:val="left" w:pos="142"/>
        </w:tabs>
        <w:ind w:firstLine="567"/>
        <w:rPr>
          <w:sz w:val="24"/>
          <w:szCs w:val="24"/>
        </w:rPr>
      </w:pPr>
      <w:r w:rsidRPr="00B00032">
        <w:rPr>
          <w:sz w:val="24"/>
          <w:szCs w:val="24"/>
          <w:lang w:eastAsia="ru-RU"/>
        </w:rPr>
        <w:t>13.1.</w:t>
      </w:r>
      <w:r w:rsidR="004016BD" w:rsidRPr="00B00032">
        <w:rPr>
          <w:sz w:val="24"/>
          <w:szCs w:val="24"/>
          <w:lang w:eastAsia="ru-RU"/>
        </w:rPr>
        <w:t>8</w:t>
      </w:r>
      <w:r w:rsidRPr="00B00032">
        <w:rPr>
          <w:sz w:val="24"/>
          <w:szCs w:val="24"/>
          <w:lang w:eastAsia="ru-RU"/>
        </w:rPr>
        <w:t xml:space="preserve">. </w:t>
      </w:r>
      <w:r w:rsidR="005B5A5F" w:rsidRPr="00B00032">
        <w:rPr>
          <w:sz w:val="24"/>
          <w:szCs w:val="24"/>
          <w:lang w:eastAsia="ru-RU"/>
        </w:rPr>
        <w:t>Испрашиваемое и</w:t>
      </w:r>
      <w:r w:rsidR="0064475E" w:rsidRPr="00B00032">
        <w:rPr>
          <w:sz w:val="24"/>
          <w:szCs w:val="24"/>
          <w:lang w:eastAsia="ru-RU"/>
        </w:rPr>
        <w:t>мущество не является муниципальной собственностью.</w:t>
      </w:r>
    </w:p>
    <w:p w14:paraId="2604956F" w14:textId="77777777" w:rsidR="0064475E" w:rsidRPr="00B00032" w:rsidRDefault="00217605" w:rsidP="001E3443">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9</w:t>
      </w:r>
      <w:r w:rsidRPr="00B00032">
        <w:rPr>
          <w:sz w:val="24"/>
          <w:szCs w:val="24"/>
        </w:rPr>
        <w:t>.</w:t>
      </w:r>
      <w:r w:rsidR="00BF653D">
        <w:rPr>
          <w:sz w:val="24"/>
          <w:szCs w:val="24"/>
        </w:rPr>
        <w:t xml:space="preserve"> </w:t>
      </w:r>
      <w:r w:rsidR="0064475E" w:rsidRPr="00B00032">
        <w:rPr>
          <w:sz w:val="24"/>
          <w:szCs w:val="24"/>
        </w:rPr>
        <w:t>Муниципальное имущество подлежит сносу.</w:t>
      </w:r>
    </w:p>
    <w:p w14:paraId="18E584AA" w14:textId="77777777" w:rsidR="00833C9B" w:rsidRPr="00B00032" w:rsidRDefault="00833C9B" w:rsidP="001E3443">
      <w:pPr>
        <w:pStyle w:val="111"/>
        <w:numPr>
          <w:ilvl w:val="0"/>
          <w:numId w:val="0"/>
        </w:numPr>
        <w:tabs>
          <w:tab w:val="left" w:pos="142"/>
        </w:tabs>
        <w:ind w:firstLine="567"/>
        <w:rPr>
          <w:sz w:val="24"/>
          <w:szCs w:val="24"/>
          <w:lang w:eastAsia="ru-RU"/>
        </w:rPr>
      </w:pPr>
      <w:r w:rsidRPr="00B00032">
        <w:rPr>
          <w:sz w:val="24"/>
          <w:szCs w:val="24"/>
          <w:lang w:eastAsia="ru-RU"/>
        </w:rPr>
        <w:t>13.1.</w:t>
      </w:r>
      <w:r w:rsidR="004016BD" w:rsidRPr="00B00032">
        <w:rPr>
          <w:sz w:val="24"/>
          <w:szCs w:val="24"/>
          <w:lang w:eastAsia="ru-RU"/>
        </w:rPr>
        <w:t>10</w:t>
      </w:r>
      <w:r w:rsidRPr="00B00032">
        <w:rPr>
          <w:sz w:val="24"/>
          <w:szCs w:val="24"/>
          <w:lang w:eastAsia="ru-RU"/>
        </w:rPr>
        <w:t xml:space="preserve">. </w:t>
      </w:r>
      <w:r w:rsidR="00AA19CF"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B00032">
        <w:rPr>
          <w:sz w:val="24"/>
          <w:szCs w:val="24"/>
          <w:lang w:eastAsia="ru-RU"/>
        </w:rPr>
        <w:t xml:space="preserve">ытии конкурсного производства. </w:t>
      </w:r>
    </w:p>
    <w:p w14:paraId="381F3038" w14:textId="77777777" w:rsidR="002E5AEC" w:rsidRPr="00B00032" w:rsidRDefault="00A0769B" w:rsidP="00AD3FF2">
      <w:pPr>
        <w:pStyle w:val="2-"/>
        <w:numPr>
          <w:ilvl w:val="0"/>
          <w:numId w:val="0"/>
        </w:numPr>
        <w:ind w:left="786"/>
        <w:rPr>
          <w:sz w:val="24"/>
          <w:szCs w:val="24"/>
        </w:rPr>
      </w:pPr>
      <w:bookmarkStart w:id="56" w:name="_Toc486325905"/>
      <w:bookmarkStart w:id="57" w:name="_Toc465341740"/>
      <w:r w:rsidRPr="00B00032">
        <w:rPr>
          <w:sz w:val="24"/>
          <w:szCs w:val="24"/>
        </w:rPr>
        <w:t xml:space="preserve">14. </w:t>
      </w:r>
      <w:bookmarkStart w:id="58" w:name="_Toc474421450"/>
      <w:r w:rsidR="002E5AEC" w:rsidRPr="00B00032">
        <w:rPr>
          <w:sz w:val="24"/>
          <w:szCs w:val="24"/>
        </w:rPr>
        <w:t>Отзыв Заявления на предоставление Муниципальной</w:t>
      </w:r>
      <w:r w:rsidR="00BF653D">
        <w:rPr>
          <w:sz w:val="24"/>
          <w:szCs w:val="24"/>
        </w:rPr>
        <w:t xml:space="preserve"> </w:t>
      </w:r>
      <w:r w:rsidR="002E5AEC" w:rsidRPr="00B00032">
        <w:rPr>
          <w:sz w:val="24"/>
          <w:szCs w:val="24"/>
        </w:rPr>
        <w:t>услуги</w:t>
      </w:r>
      <w:bookmarkEnd w:id="56"/>
      <w:bookmarkEnd w:id="58"/>
    </w:p>
    <w:p w14:paraId="1F89B29B" w14:textId="77777777" w:rsidR="001E3443" w:rsidRPr="00A52D25" w:rsidRDefault="001E3443" w:rsidP="00B06D0E">
      <w:pPr>
        <w:pStyle w:val="11"/>
        <w:numPr>
          <w:ilvl w:val="1"/>
          <w:numId w:val="11"/>
        </w:numPr>
        <w:tabs>
          <w:tab w:val="left" w:pos="426"/>
        </w:tabs>
        <w:ind w:left="0" w:firstLine="567"/>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w:t>
      </w:r>
      <w:r w:rsidR="002E0007">
        <w:rPr>
          <w:sz w:val="24"/>
          <w:szCs w:val="24"/>
        </w:rPr>
        <w:t>Комитете по управлению имуществом</w:t>
      </w:r>
      <w:r w:rsidRPr="00A52D25">
        <w:rPr>
          <w:sz w:val="24"/>
          <w:szCs w:val="24"/>
        </w:rPr>
        <w:t xml:space="preserve">. </w:t>
      </w:r>
    </w:p>
    <w:p w14:paraId="0095AB1F" w14:textId="77777777" w:rsidR="001E3443" w:rsidRPr="00263A53" w:rsidRDefault="001E3443" w:rsidP="00B06D0E">
      <w:pPr>
        <w:pStyle w:val="11"/>
        <w:numPr>
          <w:ilvl w:val="1"/>
          <w:numId w:val="11"/>
        </w:numPr>
        <w:tabs>
          <w:tab w:val="left" w:pos="426"/>
        </w:tabs>
        <w:ind w:left="0" w:firstLine="567"/>
        <w:rPr>
          <w:sz w:val="24"/>
          <w:szCs w:val="24"/>
        </w:rPr>
      </w:pPr>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направляет через личный кабинет РПГУ Заявление об отзыве Заявления на предоставление Муниципальной услуги</w:t>
      </w:r>
      <w:r w:rsidR="007C6740">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w:t>
      </w:r>
      <w:r w:rsidR="00E069E0">
        <w:rPr>
          <w:sz w:val="24"/>
          <w:szCs w:val="24"/>
        </w:rPr>
        <w:t>разделе</w:t>
      </w:r>
      <w:r w:rsidRPr="00263A53">
        <w:rPr>
          <w:sz w:val="24"/>
          <w:szCs w:val="24"/>
        </w:rPr>
        <w:t xml:space="preserve"> 17 настоящего Административного регламента.</w:t>
      </w:r>
    </w:p>
    <w:p w14:paraId="08D26A54" w14:textId="77777777" w:rsidR="001E3443" w:rsidRPr="00A52D25" w:rsidRDefault="001E3443" w:rsidP="00B06D0E">
      <w:pPr>
        <w:pStyle w:val="11"/>
        <w:numPr>
          <w:ilvl w:val="1"/>
          <w:numId w:val="11"/>
        </w:numPr>
        <w:tabs>
          <w:tab w:val="left" w:pos="426"/>
        </w:tabs>
        <w:ind w:left="0" w:firstLine="567"/>
        <w:rPr>
          <w:sz w:val="24"/>
          <w:szCs w:val="24"/>
        </w:rPr>
      </w:pPr>
      <w:r w:rsidRPr="00263A53">
        <w:rPr>
          <w:sz w:val="24"/>
          <w:szCs w:val="24"/>
        </w:rPr>
        <w:t xml:space="preserve">Заявление об отзыве, поданное в электронной форме через РПГУ до 16:00 рабочего дня, регистрируется в </w:t>
      </w:r>
      <w:r w:rsidR="0065042E">
        <w:rPr>
          <w:sz w:val="24"/>
          <w:szCs w:val="24"/>
        </w:rPr>
        <w:t>Комитете по управлению имуществом</w:t>
      </w:r>
      <w:r w:rsidRPr="00263A53">
        <w:rPr>
          <w:sz w:val="24"/>
          <w:szCs w:val="24"/>
        </w:rPr>
        <w:t xml:space="preserve"> в день его подачи. При подаче Заявления об отзыве через РПГУ после 16:00 рабочего дня либо в нерабочий день, регистрируется в </w:t>
      </w:r>
      <w:r w:rsidR="0065042E">
        <w:rPr>
          <w:sz w:val="24"/>
          <w:szCs w:val="24"/>
        </w:rPr>
        <w:t>Комитете по управлению имуществом</w:t>
      </w:r>
      <w:r w:rsidRPr="00263A53">
        <w:rPr>
          <w:sz w:val="24"/>
          <w:szCs w:val="24"/>
        </w:rPr>
        <w:t xml:space="preserve"> на следующий рабочий день.</w:t>
      </w:r>
    </w:p>
    <w:p w14:paraId="0B45D67C" w14:textId="77777777" w:rsidR="001E3443" w:rsidRPr="00263A53" w:rsidRDefault="001E3443" w:rsidP="00B06D0E">
      <w:pPr>
        <w:pStyle w:val="11"/>
        <w:numPr>
          <w:ilvl w:val="1"/>
          <w:numId w:val="11"/>
        </w:numPr>
        <w:tabs>
          <w:tab w:val="left" w:pos="426"/>
        </w:tabs>
        <w:ind w:left="0" w:firstLine="567"/>
        <w:rPr>
          <w:sz w:val="24"/>
          <w:szCs w:val="24"/>
        </w:rPr>
      </w:pPr>
      <w:r w:rsidRPr="00335FF8">
        <w:rPr>
          <w:sz w:val="24"/>
          <w:szCs w:val="24"/>
        </w:rPr>
        <w:t>Срок рассмотрения</w:t>
      </w:r>
      <w:r w:rsidR="007C6740">
        <w:rPr>
          <w:sz w:val="24"/>
          <w:szCs w:val="24"/>
        </w:rPr>
        <w:t xml:space="preserve"> </w:t>
      </w:r>
      <w:r w:rsidRPr="00A52D25">
        <w:rPr>
          <w:sz w:val="24"/>
          <w:szCs w:val="24"/>
        </w:rPr>
        <w:t>Заявления об отзыве</w:t>
      </w:r>
      <w:r w:rsidR="007C6740">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00A373B6">
        <w:rPr>
          <w:sz w:val="24"/>
          <w:szCs w:val="24"/>
        </w:rPr>
        <w:t xml:space="preserve">                  </w:t>
      </w:r>
      <w:r w:rsidRPr="00356C16">
        <w:rPr>
          <w:sz w:val="24"/>
          <w:szCs w:val="24"/>
        </w:rPr>
        <w:t>с первого рабочего</w:t>
      </w:r>
      <w:r w:rsidR="007C6740">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14:paraId="11421A58" w14:textId="77777777" w:rsidR="001E3443" w:rsidRDefault="001E3443" w:rsidP="00B06D0E">
      <w:pPr>
        <w:pStyle w:val="11"/>
        <w:numPr>
          <w:ilvl w:val="1"/>
          <w:numId w:val="11"/>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14:paraId="2FF96225" w14:textId="77777777" w:rsidR="001E3443" w:rsidRPr="00702534" w:rsidRDefault="001E3443" w:rsidP="00B06D0E">
      <w:pPr>
        <w:pStyle w:val="11"/>
        <w:numPr>
          <w:ilvl w:val="2"/>
          <w:numId w:val="11"/>
        </w:numPr>
        <w:tabs>
          <w:tab w:val="left" w:pos="426"/>
        </w:tabs>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007179C6">
        <w:rPr>
          <w:sz w:val="24"/>
          <w:szCs w:val="24"/>
        </w:rPr>
        <w:t>2</w:t>
      </w:r>
      <w:r w:rsidRPr="00702534">
        <w:rPr>
          <w:sz w:val="24"/>
          <w:szCs w:val="24"/>
        </w:rPr>
        <w:t xml:space="preserve">.2. настоящего Административного регламента. </w:t>
      </w:r>
    </w:p>
    <w:p w14:paraId="0D37022B" w14:textId="77777777" w:rsidR="001E3443" w:rsidRPr="00263A53" w:rsidRDefault="001E3443" w:rsidP="00B06D0E">
      <w:pPr>
        <w:pStyle w:val="11"/>
        <w:numPr>
          <w:ilvl w:val="2"/>
          <w:numId w:val="11"/>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Pr>
          <w:sz w:val="24"/>
          <w:szCs w:val="24"/>
        </w:rPr>
        <w:t>3</w:t>
      </w:r>
      <w:r>
        <w:rPr>
          <w:sz w:val="24"/>
          <w:szCs w:val="24"/>
        </w:rPr>
        <w:t>.2. и 10.</w:t>
      </w:r>
      <w:r w:rsidR="007179C6">
        <w:rPr>
          <w:sz w:val="24"/>
          <w:szCs w:val="24"/>
        </w:rPr>
        <w:t>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14:paraId="125AE9DA" w14:textId="77777777" w:rsidR="001E3443" w:rsidRPr="00263A53" w:rsidRDefault="001E3443" w:rsidP="00B06D0E">
      <w:pPr>
        <w:pStyle w:val="11"/>
        <w:numPr>
          <w:ilvl w:val="2"/>
          <w:numId w:val="11"/>
        </w:numPr>
        <w:tabs>
          <w:tab w:val="left" w:pos="426"/>
        </w:tabs>
        <w:ind w:left="0" w:firstLine="567"/>
        <w:rPr>
          <w:sz w:val="24"/>
          <w:szCs w:val="24"/>
        </w:rPr>
      </w:pPr>
      <w:r w:rsidRPr="00A52D25">
        <w:rPr>
          <w:sz w:val="24"/>
          <w:szCs w:val="24"/>
        </w:rPr>
        <w:t xml:space="preserve">В целях </w:t>
      </w:r>
      <w:r w:rsidRPr="00263A53">
        <w:rPr>
          <w:sz w:val="24"/>
          <w:szCs w:val="24"/>
        </w:rPr>
        <w:t xml:space="preserve">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w:t>
      </w:r>
      <w:r w:rsidRPr="00263A53">
        <w:rPr>
          <w:sz w:val="24"/>
          <w:szCs w:val="24"/>
        </w:rPr>
        <w:lastRenderedPageBreak/>
        <w:t>представителем Заявителя, а также док</w:t>
      </w:r>
      <w:r>
        <w:rPr>
          <w:sz w:val="24"/>
          <w:szCs w:val="24"/>
        </w:rPr>
        <w:t>ументы, указанные в пунктах 10.</w:t>
      </w:r>
      <w:r w:rsidR="007179C6">
        <w:rPr>
          <w:sz w:val="24"/>
          <w:szCs w:val="24"/>
        </w:rPr>
        <w:t>4</w:t>
      </w:r>
      <w:r>
        <w:rPr>
          <w:sz w:val="24"/>
          <w:szCs w:val="24"/>
        </w:rPr>
        <w:t>.2. и 10.</w:t>
      </w:r>
      <w:r w:rsidR="007179C6">
        <w:rPr>
          <w:sz w:val="24"/>
          <w:szCs w:val="24"/>
        </w:rPr>
        <w:t>4</w:t>
      </w:r>
      <w:r w:rsidRPr="00263A53">
        <w:rPr>
          <w:sz w:val="24"/>
          <w:szCs w:val="24"/>
        </w:rPr>
        <w:t>.</w:t>
      </w:r>
      <w:proofErr w:type="gramStart"/>
      <w:r w:rsidRPr="00263A53">
        <w:rPr>
          <w:sz w:val="24"/>
          <w:szCs w:val="24"/>
        </w:rPr>
        <w:t>3.настоящего</w:t>
      </w:r>
      <w:proofErr w:type="gramEnd"/>
      <w:r w:rsidRPr="00263A53">
        <w:rPr>
          <w:sz w:val="24"/>
          <w:szCs w:val="24"/>
        </w:rPr>
        <w:t xml:space="preserve"> Административного регламента.</w:t>
      </w:r>
    </w:p>
    <w:p w14:paraId="44CA1132" w14:textId="77777777" w:rsidR="001E3443" w:rsidRPr="00263A53" w:rsidRDefault="001E3443" w:rsidP="00B06D0E">
      <w:pPr>
        <w:pStyle w:val="11"/>
        <w:numPr>
          <w:ilvl w:val="1"/>
          <w:numId w:val="11"/>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14:paraId="170287D1" w14:textId="77777777" w:rsidR="001E3443" w:rsidRPr="006E103A" w:rsidRDefault="00D266A4" w:rsidP="00B06D0E">
      <w:pPr>
        <w:pStyle w:val="11"/>
        <w:numPr>
          <w:ilvl w:val="1"/>
          <w:numId w:val="11"/>
        </w:numPr>
        <w:tabs>
          <w:tab w:val="left" w:pos="567"/>
          <w:tab w:val="left" w:pos="851"/>
          <w:tab w:val="left" w:pos="993"/>
        </w:tabs>
        <w:ind w:left="0" w:firstLine="567"/>
        <w:rPr>
          <w:sz w:val="24"/>
          <w:szCs w:val="24"/>
        </w:rPr>
      </w:pPr>
      <w:r>
        <w:rPr>
          <w:sz w:val="24"/>
          <w:szCs w:val="24"/>
        </w:rPr>
        <w:t xml:space="preserve"> </w:t>
      </w:r>
      <w:r w:rsidR="001E3443"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57211439" w14:textId="77777777" w:rsidR="001E3443" w:rsidRPr="00C94F28" w:rsidRDefault="001E3443" w:rsidP="00B06D0E">
      <w:pPr>
        <w:pStyle w:val="111"/>
        <w:numPr>
          <w:ilvl w:val="2"/>
          <w:numId w:val="1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2B11AA7F" w14:textId="77777777" w:rsidR="001E3443" w:rsidRPr="00C94F28" w:rsidRDefault="001E3443" w:rsidP="00B06D0E">
      <w:pPr>
        <w:pStyle w:val="111"/>
        <w:numPr>
          <w:ilvl w:val="2"/>
          <w:numId w:val="11"/>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14:paraId="5FC6912B" w14:textId="77777777" w:rsidR="001E3443" w:rsidRPr="00C94F28" w:rsidRDefault="001E3443" w:rsidP="00B06D0E">
      <w:pPr>
        <w:pStyle w:val="111"/>
        <w:numPr>
          <w:ilvl w:val="2"/>
          <w:numId w:val="11"/>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14:paraId="5FBBFFF4" w14:textId="77777777" w:rsidR="001E3443" w:rsidRPr="00C94F28" w:rsidRDefault="001E3443" w:rsidP="00B06D0E">
      <w:pPr>
        <w:pStyle w:val="111"/>
        <w:numPr>
          <w:ilvl w:val="2"/>
          <w:numId w:val="1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14:paraId="4A570B9B" w14:textId="77777777" w:rsidR="001E3443" w:rsidRPr="00C94F28" w:rsidRDefault="001E3443" w:rsidP="00B06D0E">
      <w:pPr>
        <w:pStyle w:val="111"/>
        <w:numPr>
          <w:ilvl w:val="2"/>
          <w:numId w:val="1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14:paraId="08651C98" w14:textId="77777777" w:rsidR="001E3443" w:rsidRPr="00C94F28" w:rsidRDefault="001E3443" w:rsidP="00B06D0E">
      <w:pPr>
        <w:pStyle w:val="111"/>
        <w:numPr>
          <w:ilvl w:val="2"/>
          <w:numId w:val="11"/>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14:paraId="2A069A2F" w14:textId="77777777" w:rsidR="001E3443" w:rsidRPr="00C94F28" w:rsidRDefault="001E3443" w:rsidP="00B06D0E">
      <w:pPr>
        <w:pStyle w:val="111"/>
        <w:numPr>
          <w:ilvl w:val="2"/>
          <w:numId w:val="11"/>
        </w:numPr>
        <w:tabs>
          <w:tab w:val="left" w:pos="851"/>
          <w:tab w:val="left" w:pos="1134"/>
        </w:tabs>
        <w:ind w:left="0" w:firstLine="567"/>
        <w:rPr>
          <w:sz w:val="24"/>
          <w:szCs w:val="24"/>
        </w:rPr>
      </w:pPr>
      <w:r w:rsidRPr="00C94F28">
        <w:rPr>
          <w:sz w:val="24"/>
          <w:szCs w:val="24"/>
        </w:rPr>
        <w:t>Представлен неполный комплект документов.</w:t>
      </w:r>
    </w:p>
    <w:p w14:paraId="5A55C1EF" w14:textId="77777777" w:rsidR="001E3443" w:rsidRPr="00C94F28" w:rsidRDefault="001E3443" w:rsidP="00B06D0E">
      <w:pPr>
        <w:pStyle w:val="111"/>
        <w:numPr>
          <w:ilvl w:val="2"/>
          <w:numId w:val="1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6FDC4E5" w14:textId="77777777" w:rsidR="001E3443" w:rsidRPr="00C94F28" w:rsidRDefault="001E3443" w:rsidP="00B06D0E">
      <w:pPr>
        <w:pStyle w:val="111"/>
        <w:numPr>
          <w:ilvl w:val="2"/>
          <w:numId w:val="11"/>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70773B36" w14:textId="77777777" w:rsidR="001E3443" w:rsidRPr="00C94F28" w:rsidRDefault="001E3443" w:rsidP="00B06D0E">
      <w:pPr>
        <w:pStyle w:val="11"/>
        <w:numPr>
          <w:ilvl w:val="1"/>
          <w:numId w:val="11"/>
        </w:numPr>
        <w:tabs>
          <w:tab w:val="left" w:pos="426"/>
        </w:tabs>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00CF6E9B">
        <w:rPr>
          <w:sz w:val="24"/>
          <w:szCs w:val="24"/>
        </w:rPr>
        <w:t xml:space="preserve"> и подписывается Председателем Комитета по управлению имуществом</w:t>
      </w:r>
      <w:r w:rsidRPr="00CF6E9B">
        <w:rPr>
          <w:sz w:val="24"/>
          <w:szCs w:val="24"/>
        </w:rPr>
        <w:t>:</w:t>
      </w:r>
    </w:p>
    <w:p w14:paraId="29278566" w14:textId="77777777" w:rsidR="001E3443" w:rsidRPr="00C94F28" w:rsidRDefault="001E3443" w:rsidP="00B06D0E">
      <w:pPr>
        <w:pStyle w:val="111"/>
        <w:numPr>
          <w:ilvl w:val="2"/>
          <w:numId w:val="11"/>
        </w:numPr>
        <w:ind w:left="0" w:firstLine="567"/>
        <w:rPr>
          <w:sz w:val="24"/>
          <w:szCs w:val="24"/>
        </w:rPr>
      </w:pPr>
      <w:r w:rsidRPr="00C94F28">
        <w:rPr>
          <w:sz w:val="24"/>
          <w:szCs w:val="24"/>
        </w:rPr>
        <w:t xml:space="preserve">При обращении через РПГУ, решение об отказе в приеме документов подписывается уполномоченным должностным лицом </w:t>
      </w:r>
      <w:r w:rsidR="0065042E">
        <w:rPr>
          <w:sz w:val="24"/>
          <w:szCs w:val="24"/>
        </w:rPr>
        <w:t>Комитета по управлению имуществом</w:t>
      </w:r>
      <w:r w:rsidRPr="00C94F28">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6C355A6A" w14:textId="77777777" w:rsidR="001E3443" w:rsidRPr="00C94F28" w:rsidRDefault="001E3443" w:rsidP="00B06D0E">
      <w:pPr>
        <w:pStyle w:val="11"/>
        <w:numPr>
          <w:ilvl w:val="1"/>
          <w:numId w:val="11"/>
        </w:numPr>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w:t>
      </w:r>
      <w:r w:rsidR="0065042E">
        <w:rPr>
          <w:sz w:val="24"/>
          <w:szCs w:val="24"/>
        </w:rPr>
        <w:t>Комитетом по управлению имуществом</w:t>
      </w:r>
      <w:r w:rsidRPr="00C94F28">
        <w:rPr>
          <w:sz w:val="24"/>
          <w:szCs w:val="24"/>
        </w:rPr>
        <w:t xml:space="preserve"> решение о предоставлении либо отказе в предоставлении Муниципальной услуги. </w:t>
      </w:r>
    </w:p>
    <w:p w14:paraId="55DA95D5" w14:textId="77777777" w:rsidR="001E3443" w:rsidRPr="00356C16" w:rsidRDefault="001E3443" w:rsidP="00B06D0E">
      <w:pPr>
        <w:pStyle w:val="11"/>
        <w:numPr>
          <w:ilvl w:val="1"/>
          <w:numId w:val="11"/>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14:paraId="3DB2FA00" w14:textId="77777777" w:rsidR="001E3443" w:rsidRPr="00A52D25" w:rsidRDefault="001E3443" w:rsidP="00B06D0E">
      <w:pPr>
        <w:pStyle w:val="11"/>
        <w:numPr>
          <w:ilvl w:val="1"/>
          <w:numId w:val="11"/>
        </w:numPr>
        <w:tabs>
          <w:tab w:val="left" w:pos="426"/>
        </w:tabs>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w:t>
      </w:r>
      <w:r w:rsidRPr="00263A53">
        <w:rPr>
          <w:sz w:val="24"/>
          <w:szCs w:val="24"/>
        </w:rPr>
        <w:lastRenderedPageBreak/>
        <w:t xml:space="preserve">уполномоченного должностного лица </w:t>
      </w:r>
      <w:r w:rsidR="00470A46">
        <w:rPr>
          <w:sz w:val="24"/>
          <w:szCs w:val="24"/>
        </w:rPr>
        <w:t>Комитета по управлению имуществом</w:t>
      </w:r>
      <w:r w:rsidRPr="00263A53">
        <w:rPr>
          <w:sz w:val="24"/>
          <w:szCs w:val="24"/>
        </w:rPr>
        <w:t xml:space="preserve">, направляется специалистом </w:t>
      </w:r>
      <w:r w:rsidR="00470A46">
        <w:rPr>
          <w:sz w:val="24"/>
          <w:szCs w:val="24"/>
        </w:rPr>
        <w:t>Комитета по управлению имуществом</w:t>
      </w:r>
      <w:r w:rsidRPr="00263A53">
        <w:rPr>
          <w:sz w:val="24"/>
          <w:szCs w:val="24"/>
        </w:rPr>
        <w:t xml:space="preserve"> в личный кабинет Заявителя (представителя Заявителя) на РПГУ посредство</w:t>
      </w:r>
      <w:r w:rsidR="00A21988">
        <w:rPr>
          <w:sz w:val="24"/>
          <w:szCs w:val="24"/>
        </w:rPr>
        <w:t>м Модуля оказания услуг ЕИС ОУ.</w:t>
      </w:r>
    </w:p>
    <w:p w14:paraId="162DA1E0" w14:textId="77777777" w:rsidR="001E3443" w:rsidRPr="00263A53" w:rsidRDefault="001E3443" w:rsidP="00905841">
      <w:pPr>
        <w:pStyle w:val="11"/>
        <w:numPr>
          <w:ilvl w:val="1"/>
          <w:numId w:val="11"/>
        </w:numPr>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14:paraId="6FA7D9FA" w14:textId="77777777" w:rsidR="001E3443" w:rsidRPr="00356C16" w:rsidRDefault="001E3443" w:rsidP="00B06D0E">
      <w:pPr>
        <w:pStyle w:val="11"/>
        <w:numPr>
          <w:ilvl w:val="1"/>
          <w:numId w:val="11"/>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sidR="00470A46">
        <w:rPr>
          <w:sz w:val="24"/>
          <w:szCs w:val="24"/>
        </w:rPr>
        <w:t>Комитетом по управлению имуществом</w:t>
      </w:r>
      <w:r>
        <w:rPr>
          <w:sz w:val="24"/>
          <w:szCs w:val="24"/>
        </w:rPr>
        <w:t xml:space="preserve">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14:paraId="1562303A" w14:textId="77777777" w:rsidR="00AD3FF2" w:rsidRPr="00905841" w:rsidRDefault="001E3443" w:rsidP="00B06D0E">
      <w:pPr>
        <w:pStyle w:val="11"/>
        <w:numPr>
          <w:ilvl w:val="1"/>
          <w:numId w:val="11"/>
        </w:numPr>
        <w:ind w:left="0" w:firstLine="567"/>
        <w:rPr>
          <w:sz w:val="24"/>
          <w:szCs w:val="24"/>
        </w:rPr>
      </w:pPr>
      <w:r w:rsidRPr="00263A53">
        <w:rPr>
          <w:sz w:val="24"/>
          <w:szCs w:val="24"/>
        </w:rPr>
        <w:t xml:space="preserve"> </w:t>
      </w:r>
      <w:r w:rsidRPr="00905841">
        <w:rPr>
          <w:sz w:val="24"/>
          <w:szCs w:val="24"/>
        </w:rPr>
        <w:t>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905841">
        <w:rPr>
          <w:sz w:val="24"/>
          <w:szCs w:val="24"/>
        </w:rPr>
        <w:t>.</w:t>
      </w:r>
    </w:p>
    <w:p w14:paraId="72E0E3D4" w14:textId="77777777" w:rsidR="00905841" w:rsidRPr="00905841" w:rsidRDefault="00905841" w:rsidP="00905841">
      <w:pPr>
        <w:pStyle w:val="affff3"/>
        <w:spacing w:after="0" w:line="240" w:lineRule="auto"/>
        <w:ind w:left="0" w:firstLine="567"/>
        <w:jc w:val="both"/>
        <w:rPr>
          <w:rFonts w:ascii="Times New Roman" w:eastAsia="PMingLiU" w:hAnsi="Times New Roman"/>
          <w:bCs/>
          <w:i/>
          <w:iCs/>
          <w:sz w:val="24"/>
          <w:szCs w:val="24"/>
        </w:rPr>
      </w:pPr>
      <w:r w:rsidRPr="00905841">
        <w:rPr>
          <w:rFonts w:ascii="Times New Roman" w:eastAsia="PMingLiU" w:hAnsi="Times New Roman"/>
          <w:bCs/>
          <w:sz w:val="24"/>
          <w:szCs w:val="24"/>
        </w:rPr>
        <w:t xml:space="preserve">14.15. </w:t>
      </w:r>
      <w:r w:rsidRPr="00905841">
        <w:rPr>
          <w:rFonts w:ascii="Times New Roman" w:eastAsia="PMingLiU" w:hAnsi="Times New Roman"/>
          <w:bCs/>
          <w:i/>
          <w:iCs/>
          <w:sz w:val="24"/>
          <w:szCs w:val="24"/>
        </w:rPr>
        <w:t>Заявитель вправе обратиться в адрес Комитета по управлению имуществом или по адресу электронной почты, указанному в Приложении 1 к настоящему административному регламенту, с личным письменным заявлением в свободной форме об оставлении его запроса о предоставлении Муниципальной услуги без рассмотрения.</w:t>
      </w:r>
    </w:p>
    <w:p w14:paraId="38913626" w14:textId="77777777" w:rsidR="00C673C2" w:rsidRPr="00905841" w:rsidRDefault="00905841" w:rsidP="00905841">
      <w:pPr>
        <w:pStyle w:val="11"/>
        <w:numPr>
          <w:ilvl w:val="0"/>
          <w:numId w:val="0"/>
        </w:numPr>
        <w:ind w:firstLine="567"/>
        <w:rPr>
          <w:i/>
          <w:iCs/>
          <w:sz w:val="24"/>
          <w:szCs w:val="24"/>
        </w:rPr>
      </w:pPr>
      <w:r w:rsidRPr="00905841">
        <w:rPr>
          <w:i/>
          <w:iCs/>
          <w:sz w:val="24"/>
          <w:szCs w:val="24"/>
        </w:rPr>
        <w:t>В этом случае, Комитет по управлению имуществом рассматривает полученное заявление об оставлении запроса о предоставлении муниципальной услуги без рассмотрения в течение 1 рабочего дня и направляет подписанное уполномоченным должностным лицом Комитета по управлению имуществом на бланке Комитета по управлению имуществом, об оставлении запроса о предоставлении Муниципальной услуги без рассмотрения по адресу, указанному в заявлении.</w:t>
      </w:r>
    </w:p>
    <w:p w14:paraId="35D72CA4" w14:textId="77777777" w:rsidR="00A0769B" w:rsidRPr="00B00032" w:rsidRDefault="002E5AEC" w:rsidP="00874AC8">
      <w:pPr>
        <w:pStyle w:val="2-"/>
        <w:numPr>
          <w:ilvl w:val="0"/>
          <w:numId w:val="0"/>
        </w:numPr>
        <w:spacing w:line="276" w:lineRule="auto"/>
        <w:ind w:left="568"/>
        <w:rPr>
          <w:sz w:val="24"/>
          <w:szCs w:val="24"/>
        </w:rPr>
      </w:pPr>
      <w:bookmarkStart w:id="59" w:name="_Toc486325906"/>
      <w:r w:rsidRPr="00B00032">
        <w:rPr>
          <w:sz w:val="24"/>
          <w:szCs w:val="24"/>
        </w:rPr>
        <w:t xml:space="preserve">15. </w:t>
      </w:r>
      <w:r w:rsidR="00A0769B" w:rsidRPr="00B00032">
        <w:rPr>
          <w:sz w:val="24"/>
          <w:szCs w:val="24"/>
        </w:rPr>
        <w:t>Порядок, размер и основания взимания государственной пошлины или иной платы, взимаемой з</w:t>
      </w:r>
      <w:r w:rsidR="007179C6">
        <w:rPr>
          <w:sz w:val="24"/>
          <w:szCs w:val="24"/>
        </w:rPr>
        <w:t xml:space="preserve">а предоставление Муниципальной </w:t>
      </w:r>
      <w:r w:rsidR="00A0769B" w:rsidRPr="00B00032">
        <w:rPr>
          <w:sz w:val="24"/>
          <w:szCs w:val="24"/>
        </w:rPr>
        <w:t>услуги</w:t>
      </w:r>
      <w:bookmarkEnd w:id="57"/>
      <w:bookmarkEnd w:id="59"/>
    </w:p>
    <w:p w14:paraId="1AD86B71" w14:textId="77777777" w:rsidR="00833C9B" w:rsidRPr="00B00032" w:rsidRDefault="00A0769B" w:rsidP="0049457E">
      <w:pPr>
        <w:pStyle w:val="111"/>
        <w:numPr>
          <w:ilvl w:val="0"/>
          <w:numId w:val="0"/>
        </w:numPr>
        <w:tabs>
          <w:tab w:val="left" w:pos="142"/>
        </w:tabs>
        <w:ind w:firstLine="567"/>
        <w:rPr>
          <w:sz w:val="24"/>
          <w:szCs w:val="24"/>
        </w:rPr>
      </w:pPr>
      <w:r w:rsidRPr="00B00032">
        <w:rPr>
          <w:sz w:val="24"/>
          <w:szCs w:val="24"/>
        </w:rPr>
        <w:t>1</w:t>
      </w:r>
      <w:r w:rsidR="002E5AEC" w:rsidRPr="00B00032">
        <w:rPr>
          <w:sz w:val="24"/>
          <w:szCs w:val="24"/>
        </w:rPr>
        <w:t>5</w:t>
      </w:r>
      <w:r w:rsidRPr="00B00032">
        <w:rPr>
          <w:sz w:val="24"/>
          <w:szCs w:val="24"/>
        </w:rPr>
        <w:t xml:space="preserve">.1. Муниципальная услуга предоставляется бесплатно. </w:t>
      </w:r>
    </w:p>
    <w:p w14:paraId="7B9E9C0C" w14:textId="77777777" w:rsidR="00A208C5" w:rsidRPr="00B00032" w:rsidRDefault="00A208C5" w:rsidP="00874AC8">
      <w:pPr>
        <w:pStyle w:val="2-"/>
        <w:numPr>
          <w:ilvl w:val="0"/>
          <w:numId w:val="0"/>
        </w:numPr>
        <w:spacing w:line="276" w:lineRule="auto"/>
        <w:rPr>
          <w:sz w:val="24"/>
          <w:szCs w:val="24"/>
        </w:rPr>
      </w:pPr>
      <w:bookmarkStart w:id="60" w:name="_Toc465341741"/>
      <w:bookmarkStart w:id="61" w:name="_Toc486325907"/>
      <w:r w:rsidRPr="00B00032">
        <w:rPr>
          <w:sz w:val="24"/>
          <w:szCs w:val="24"/>
        </w:rPr>
        <w:t>1</w:t>
      </w:r>
      <w:r w:rsidR="002E5AEC" w:rsidRPr="00B00032">
        <w:rPr>
          <w:sz w:val="24"/>
          <w:szCs w:val="24"/>
        </w:rPr>
        <w:t>6</w:t>
      </w:r>
      <w:r w:rsidRPr="00B0003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0"/>
      <w:bookmarkEnd w:id="61"/>
    </w:p>
    <w:p w14:paraId="0ED57BF0" w14:textId="77777777" w:rsidR="00A208C5" w:rsidRPr="00B00032" w:rsidRDefault="00A208C5" w:rsidP="00EC4996">
      <w:pPr>
        <w:pStyle w:val="11"/>
        <w:numPr>
          <w:ilvl w:val="0"/>
          <w:numId w:val="0"/>
        </w:numPr>
        <w:ind w:firstLine="721"/>
        <w:rPr>
          <w:sz w:val="24"/>
          <w:szCs w:val="24"/>
          <w:lang w:eastAsia="ar-SA"/>
        </w:rPr>
      </w:pPr>
      <w:r w:rsidRPr="00B00032">
        <w:rPr>
          <w:sz w:val="24"/>
          <w:szCs w:val="24"/>
          <w:lang w:eastAsia="ar-SA"/>
        </w:rPr>
        <w:t>1</w:t>
      </w:r>
      <w:r w:rsidR="002E5AEC" w:rsidRPr="00B00032">
        <w:rPr>
          <w:sz w:val="24"/>
          <w:szCs w:val="24"/>
          <w:lang w:eastAsia="ar-SA"/>
        </w:rPr>
        <w:t>6</w:t>
      </w:r>
      <w:r w:rsidR="007179C6">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62" w:name="_Toc437973293"/>
      <w:bookmarkStart w:id="63" w:name="_Toc438110034"/>
      <w:bookmarkStart w:id="64" w:name="_Toc438376239"/>
      <w:bookmarkStart w:id="65" w:name="_Toc441496546"/>
      <w:r w:rsidRPr="00B00032">
        <w:rPr>
          <w:sz w:val="24"/>
          <w:szCs w:val="24"/>
          <w:lang w:eastAsia="ar-SA"/>
        </w:rPr>
        <w:t>услуги, отсутствуют.</w:t>
      </w:r>
    </w:p>
    <w:p w14:paraId="2F00582B" w14:textId="77777777" w:rsidR="009C65CB" w:rsidRPr="00B00032" w:rsidRDefault="009C65CB" w:rsidP="00874AC8">
      <w:pPr>
        <w:pStyle w:val="2-"/>
        <w:numPr>
          <w:ilvl w:val="0"/>
          <w:numId w:val="0"/>
        </w:numPr>
        <w:spacing w:line="276" w:lineRule="auto"/>
        <w:ind w:left="720" w:hanging="360"/>
        <w:rPr>
          <w:sz w:val="24"/>
          <w:szCs w:val="24"/>
        </w:rPr>
      </w:pPr>
      <w:bookmarkStart w:id="66" w:name="_Toc465341742"/>
      <w:bookmarkStart w:id="67" w:name="_Toc486325908"/>
      <w:r w:rsidRPr="00B00032">
        <w:rPr>
          <w:sz w:val="24"/>
          <w:szCs w:val="24"/>
        </w:rPr>
        <w:t>1</w:t>
      </w:r>
      <w:r w:rsidR="002E5AEC" w:rsidRPr="00B00032">
        <w:rPr>
          <w:sz w:val="24"/>
          <w:szCs w:val="24"/>
        </w:rPr>
        <w:t>7</w:t>
      </w:r>
      <w:r w:rsidRPr="00B00032">
        <w:rPr>
          <w:sz w:val="24"/>
          <w:szCs w:val="24"/>
        </w:rPr>
        <w:t>. Способы предоставления Заявителем документов, необходи</w:t>
      </w:r>
      <w:r w:rsidR="00A21988">
        <w:rPr>
          <w:sz w:val="24"/>
          <w:szCs w:val="24"/>
        </w:rPr>
        <w:t>мых для получения Муниципальной</w:t>
      </w:r>
      <w:r w:rsidRPr="00B00032">
        <w:rPr>
          <w:sz w:val="24"/>
          <w:szCs w:val="24"/>
        </w:rPr>
        <w:t xml:space="preserve"> услуги</w:t>
      </w:r>
      <w:bookmarkEnd w:id="66"/>
      <w:bookmarkEnd w:id="67"/>
    </w:p>
    <w:p w14:paraId="3B432304" w14:textId="77777777" w:rsidR="007179C6" w:rsidRPr="00A21988" w:rsidRDefault="007179C6" w:rsidP="00B06D0E">
      <w:pPr>
        <w:pStyle w:val="affff3"/>
        <w:numPr>
          <w:ilvl w:val="1"/>
          <w:numId w:val="36"/>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8" w:name="_Toc439151288"/>
      <w:bookmarkStart w:id="69" w:name="_Toc439151366"/>
      <w:bookmarkStart w:id="70" w:name="_Toc439151443"/>
      <w:bookmarkStart w:id="71" w:name="_Toc439151952"/>
      <w:bookmarkStart w:id="72" w:name="_Toc439151290"/>
      <w:bookmarkStart w:id="73" w:name="_Toc439151368"/>
      <w:bookmarkStart w:id="74" w:name="_Toc439151445"/>
      <w:bookmarkStart w:id="75" w:name="_Toc439151954"/>
      <w:bookmarkStart w:id="76" w:name="_Toc439151291"/>
      <w:bookmarkStart w:id="77" w:name="_Toc439151369"/>
      <w:bookmarkStart w:id="78" w:name="_Toc439151446"/>
      <w:bookmarkStart w:id="79" w:name="_Toc439151955"/>
      <w:bookmarkStart w:id="80" w:name="_Toc439151292"/>
      <w:bookmarkStart w:id="81" w:name="_Toc439151370"/>
      <w:bookmarkStart w:id="82" w:name="_Toc439151447"/>
      <w:bookmarkStart w:id="83" w:name="_Toc439151956"/>
      <w:bookmarkStart w:id="84" w:name="_Toc439151293"/>
      <w:bookmarkStart w:id="85" w:name="_Toc439151371"/>
      <w:bookmarkStart w:id="86" w:name="_Toc439151448"/>
      <w:bookmarkStart w:id="87" w:name="_Toc439151957"/>
      <w:bookmarkStart w:id="88" w:name="_Toc439151294"/>
      <w:bookmarkStart w:id="89" w:name="_Toc439151372"/>
      <w:bookmarkStart w:id="90" w:name="_Toc439151449"/>
      <w:bookmarkStart w:id="91" w:name="_Toc439151958"/>
      <w:bookmarkStart w:id="92" w:name="_Toc439151295"/>
      <w:bookmarkStart w:id="93" w:name="_Toc439151373"/>
      <w:bookmarkStart w:id="94" w:name="_Toc439151450"/>
      <w:bookmarkStart w:id="95" w:name="_Toc439151959"/>
      <w:bookmarkStart w:id="96" w:name="_Toc439151299"/>
      <w:bookmarkStart w:id="97" w:name="_Toc439151377"/>
      <w:bookmarkStart w:id="98" w:name="_Toc439151454"/>
      <w:bookmarkStart w:id="99" w:name="_Toc439151963"/>
      <w:bookmarkStart w:id="100" w:name="_Toc438110036"/>
      <w:bookmarkStart w:id="101" w:name="_Toc438376241"/>
      <w:bookmarkStart w:id="102" w:name="_Toc441496549"/>
      <w:bookmarkStart w:id="103" w:name="_Toc437973295"/>
      <w:bookmarkEnd w:id="62"/>
      <w:bookmarkEnd w:id="63"/>
      <w:bookmarkEnd w:id="6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A21988">
        <w:rPr>
          <w:rFonts w:ascii="Times New Roman" w:hAnsi="Times New Roman"/>
          <w:sz w:val="24"/>
          <w:szCs w:val="24"/>
        </w:rPr>
        <w:t>Обращение Заявителя посредством РПГУ.</w:t>
      </w:r>
    </w:p>
    <w:p w14:paraId="19A32F8A" w14:textId="77777777" w:rsidR="007179C6" w:rsidRPr="002969AD" w:rsidRDefault="007179C6" w:rsidP="00B06D0E">
      <w:pPr>
        <w:pStyle w:val="111"/>
        <w:numPr>
          <w:ilvl w:val="2"/>
          <w:numId w:val="36"/>
        </w:numPr>
        <w:tabs>
          <w:tab w:val="left" w:pos="568"/>
          <w:tab w:val="left" w:pos="709"/>
          <w:tab w:val="left" w:pos="851"/>
          <w:tab w:val="left" w:pos="1134"/>
        </w:tabs>
        <w:ind w:left="0" w:firstLine="567"/>
        <w:rPr>
          <w:sz w:val="24"/>
          <w:szCs w:val="24"/>
        </w:rPr>
      </w:pPr>
      <w:r w:rsidRPr="002969AD">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E069E0">
        <w:rPr>
          <w:sz w:val="24"/>
          <w:szCs w:val="24"/>
        </w:rPr>
        <w:t>разделе</w:t>
      </w:r>
      <w:r w:rsidRPr="002969AD">
        <w:rPr>
          <w:sz w:val="24"/>
          <w:szCs w:val="24"/>
        </w:rPr>
        <w:t xml:space="preserve">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246387DE" w14:textId="77777777" w:rsidR="007179C6" w:rsidRDefault="007179C6" w:rsidP="00B06D0E">
      <w:pPr>
        <w:pStyle w:val="111"/>
        <w:numPr>
          <w:ilvl w:val="2"/>
          <w:numId w:val="36"/>
        </w:numPr>
        <w:tabs>
          <w:tab w:val="left" w:pos="568"/>
          <w:tab w:val="left" w:pos="709"/>
          <w:tab w:val="left" w:pos="851"/>
          <w:tab w:val="left" w:pos="1276"/>
        </w:tabs>
        <w:ind w:left="0" w:firstLine="567"/>
        <w:rPr>
          <w:sz w:val="24"/>
          <w:szCs w:val="24"/>
        </w:rPr>
      </w:pPr>
      <w:r w:rsidRPr="00707F8B">
        <w:rPr>
          <w:sz w:val="24"/>
          <w:szCs w:val="24"/>
        </w:rPr>
        <w:lastRenderedPageBreak/>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14:paraId="1960151C" w14:textId="77777777" w:rsidR="007179C6" w:rsidRDefault="00003975" w:rsidP="00B06D0E">
      <w:pPr>
        <w:pStyle w:val="111"/>
        <w:numPr>
          <w:ilvl w:val="2"/>
          <w:numId w:val="36"/>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наличия оснований, предусмотренных </w:t>
      </w:r>
      <w:r w:rsidR="00E069E0">
        <w:rPr>
          <w:sz w:val="24"/>
          <w:szCs w:val="24"/>
        </w:rPr>
        <w:t>разделом</w:t>
      </w:r>
      <w:r w:rsidR="007179C6" w:rsidRPr="00872E98">
        <w:rPr>
          <w:sz w:val="24"/>
          <w:szCs w:val="24"/>
        </w:rPr>
        <w:t xml:space="preserve">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FE00DC">
        <w:rPr>
          <w:sz w:val="24"/>
          <w:szCs w:val="24"/>
        </w:rPr>
        <w:t>Комитета по управлению имуществом</w:t>
      </w:r>
      <w:r w:rsidR="007179C6" w:rsidRPr="00872E98">
        <w:rPr>
          <w:sz w:val="24"/>
          <w:szCs w:val="24"/>
        </w:rPr>
        <w:t xml:space="preserve"> </w:t>
      </w:r>
      <w:r w:rsidR="00F51681">
        <w:rPr>
          <w:sz w:val="24"/>
          <w:szCs w:val="24"/>
        </w:rPr>
        <w:t xml:space="preserve">  </w:t>
      </w:r>
      <w:r w:rsidR="007179C6" w:rsidRPr="00872E98">
        <w:rPr>
          <w:sz w:val="24"/>
          <w:szCs w:val="24"/>
        </w:rPr>
        <w:t>и направляется в личный кабинет Заявителя (представителя Заявителя) на РПГУ</w:t>
      </w:r>
      <w:r w:rsidR="00313312">
        <w:rPr>
          <w:sz w:val="24"/>
          <w:szCs w:val="24"/>
        </w:rPr>
        <w:t xml:space="preserve"> </w:t>
      </w:r>
      <w:r w:rsidR="007179C6" w:rsidRPr="00200528">
        <w:rPr>
          <w:sz w:val="24"/>
          <w:szCs w:val="24"/>
        </w:rPr>
        <w:t>не позднее первого рабочего дня, следующего за днем подачи Заявления</w:t>
      </w:r>
      <w:r w:rsidR="007179C6" w:rsidRPr="00872E98">
        <w:rPr>
          <w:sz w:val="24"/>
          <w:szCs w:val="24"/>
        </w:rPr>
        <w:t>.</w:t>
      </w:r>
    </w:p>
    <w:p w14:paraId="16169543" w14:textId="77777777" w:rsidR="007179C6" w:rsidRDefault="00003975" w:rsidP="00B06D0E">
      <w:pPr>
        <w:pStyle w:val="111"/>
        <w:numPr>
          <w:ilvl w:val="2"/>
          <w:numId w:val="36"/>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отсутствия оснований для отказа в приеме документов специалист </w:t>
      </w:r>
      <w:r w:rsidR="00FE00DC">
        <w:rPr>
          <w:sz w:val="24"/>
          <w:szCs w:val="24"/>
        </w:rPr>
        <w:t>Комитета по управлению имуществом</w:t>
      </w:r>
      <w:r w:rsidR="007179C6" w:rsidRPr="00872E98">
        <w:rPr>
          <w:sz w:val="24"/>
          <w:szCs w:val="24"/>
        </w:rPr>
        <w:t xml:space="preserve"> направляет межведомственные запросы.</w:t>
      </w:r>
    </w:p>
    <w:p w14:paraId="7B68E6C1" w14:textId="77777777" w:rsidR="00A21988" w:rsidRDefault="00003975" w:rsidP="00B06D0E">
      <w:pPr>
        <w:pStyle w:val="111"/>
        <w:numPr>
          <w:ilvl w:val="2"/>
          <w:numId w:val="36"/>
        </w:numPr>
        <w:tabs>
          <w:tab w:val="left" w:pos="709"/>
          <w:tab w:val="left" w:pos="851"/>
          <w:tab w:val="left" w:pos="993"/>
          <w:tab w:val="left" w:pos="1276"/>
        </w:tabs>
        <w:ind w:left="0" w:firstLine="567"/>
        <w:rPr>
          <w:sz w:val="24"/>
          <w:szCs w:val="24"/>
        </w:rPr>
      </w:pPr>
      <w:r>
        <w:rPr>
          <w:sz w:val="24"/>
          <w:szCs w:val="24"/>
        </w:rPr>
        <w:t xml:space="preserve"> </w:t>
      </w:r>
      <w:r w:rsidR="00A21988"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sidR="00A21988">
        <w:rPr>
          <w:sz w:val="24"/>
          <w:szCs w:val="24"/>
        </w:rPr>
        <w:t>Муниципальной</w:t>
      </w:r>
      <w:r w:rsidR="00A21988" w:rsidRPr="00F02F71">
        <w:rPr>
          <w:sz w:val="24"/>
          <w:szCs w:val="24"/>
        </w:rPr>
        <w:t xml:space="preserve"> услуги, указанных в </w:t>
      </w:r>
      <w:r w:rsidR="00E069E0">
        <w:rPr>
          <w:sz w:val="24"/>
          <w:szCs w:val="24"/>
        </w:rPr>
        <w:t>разделе</w:t>
      </w:r>
      <w:r w:rsidR="006D141A">
        <w:rPr>
          <w:sz w:val="24"/>
          <w:szCs w:val="24"/>
        </w:rPr>
        <w:t xml:space="preserve"> </w:t>
      </w:r>
      <w:r w:rsidR="00A21988" w:rsidRPr="00F02F71">
        <w:rPr>
          <w:sz w:val="24"/>
          <w:szCs w:val="24"/>
        </w:rPr>
        <w:t xml:space="preserve">13 настоящего Административного регламента, </w:t>
      </w:r>
      <w:r w:rsidR="00FE00DC">
        <w:rPr>
          <w:sz w:val="24"/>
          <w:szCs w:val="24"/>
        </w:rPr>
        <w:t>Комитет по управлению имуществом</w:t>
      </w:r>
      <w:r w:rsidR="00A21988" w:rsidRPr="00F02F71">
        <w:rPr>
          <w:sz w:val="24"/>
          <w:szCs w:val="24"/>
        </w:rPr>
        <w:t xml:space="preserve"> готовит решение об отказе в предоставлении </w:t>
      </w:r>
      <w:r w:rsidR="00A21988">
        <w:rPr>
          <w:sz w:val="24"/>
          <w:szCs w:val="24"/>
        </w:rPr>
        <w:t>Муниципальной</w:t>
      </w:r>
      <w:r w:rsidR="00A21988" w:rsidRPr="00F02F71">
        <w:rPr>
          <w:sz w:val="24"/>
          <w:szCs w:val="24"/>
        </w:rPr>
        <w:t xml:space="preserve"> услуги.</w:t>
      </w:r>
    </w:p>
    <w:p w14:paraId="02697BE5" w14:textId="77777777" w:rsidR="00A21988" w:rsidRDefault="00A21988" w:rsidP="00B06D0E">
      <w:pPr>
        <w:pStyle w:val="111"/>
        <w:numPr>
          <w:ilvl w:val="2"/>
          <w:numId w:val="36"/>
        </w:numPr>
        <w:tabs>
          <w:tab w:val="left" w:pos="568"/>
          <w:tab w:val="left" w:pos="709"/>
          <w:tab w:val="left" w:pos="851"/>
          <w:tab w:val="left" w:pos="1276"/>
        </w:tabs>
        <w:ind w:left="0" w:firstLine="567"/>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14:paraId="23C2A462" w14:textId="77777777" w:rsidR="007179C6" w:rsidRDefault="007179C6" w:rsidP="00B06D0E">
      <w:pPr>
        <w:pStyle w:val="111"/>
        <w:numPr>
          <w:ilvl w:val="2"/>
          <w:numId w:val="36"/>
        </w:numPr>
        <w:tabs>
          <w:tab w:val="left" w:pos="568"/>
          <w:tab w:val="left" w:pos="709"/>
          <w:tab w:val="left" w:pos="851"/>
          <w:tab w:val="left" w:pos="1276"/>
        </w:tabs>
        <w:ind w:left="0" w:firstLine="567"/>
        <w:rPr>
          <w:sz w:val="24"/>
          <w:szCs w:val="24"/>
        </w:rPr>
      </w:pPr>
      <w:r w:rsidRPr="006A6FD4">
        <w:rPr>
          <w:sz w:val="24"/>
          <w:szCs w:val="24"/>
        </w:rPr>
        <w:t>Результат</w:t>
      </w:r>
      <w:r w:rsidR="00A21988">
        <w:rPr>
          <w:sz w:val="24"/>
          <w:szCs w:val="24"/>
        </w:rPr>
        <w:t xml:space="preserve"> предоставления</w:t>
      </w:r>
      <w:r w:rsidR="006B3C76">
        <w:rPr>
          <w:sz w:val="24"/>
          <w:szCs w:val="24"/>
        </w:rPr>
        <w:t xml:space="preserve"> </w:t>
      </w:r>
      <w:r>
        <w:rPr>
          <w:sz w:val="24"/>
          <w:szCs w:val="24"/>
        </w:rPr>
        <w:t>Муниципальной</w:t>
      </w:r>
      <w:r w:rsidRPr="006A6FD4">
        <w:rPr>
          <w:sz w:val="24"/>
          <w:szCs w:val="24"/>
        </w:rPr>
        <w:t xml:space="preserve"> услуги передается в МФЦ</w:t>
      </w:r>
      <w:r w:rsidR="00313312">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14:paraId="7D29132D" w14:textId="77777777" w:rsidR="007179C6" w:rsidRPr="00E35F49" w:rsidRDefault="007179C6" w:rsidP="00B06D0E">
      <w:pPr>
        <w:pStyle w:val="111"/>
        <w:numPr>
          <w:ilvl w:val="2"/>
          <w:numId w:val="36"/>
        </w:numPr>
        <w:tabs>
          <w:tab w:val="left" w:pos="568"/>
          <w:tab w:val="left" w:pos="709"/>
          <w:tab w:val="left" w:pos="851"/>
          <w:tab w:val="left" w:pos="1276"/>
        </w:tabs>
        <w:ind w:left="0" w:firstLine="567"/>
        <w:rPr>
          <w:sz w:val="24"/>
          <w:szCs w:val="24"/>
        </w:rPr>
      </w:pPr>
      <w:r>
        <w:rPr>
          <w:sz w:val="24"/>
          <w:szCs w:val="24"/>
        </w:rPr>
        <w:t>Результат предоставления</w:t>
      </w:r>
      <w:r w:rsidR="006B3C76">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14:paraId="2BD19272" w14:textId="77777777" w:rsidR="007179C6" w:rsidRPr="00E35F49" w:rsidRDefault="007179C6" w:rsidP="00B06D0E">
      <w:pPr>
        <w:pStyle w:val="111"/>
        <w:numPr>
          <w:ilvl w:val="2"/>
          <w:numId w:val="36"/>
        </w:numPr>
        <w:tabs>
          <w:tab w:val="left" w:pos="568"/>
          <w:tab w:val="left" w:pos="709"/>
          <w:tab w:val="left" w:pos="851"/>
          <w:tab w:val="left" w:pos="1276"/>
        </w:tabs>
        <w:ind w:left="0" w:firstLine="567"/>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w:t>
      </w:r>
      <w:r w:rsidR="006B3C76">
        <w:rPr>
          <w:sz w:val="24"/>
          <w:szCs w:val="24"/>
        </w:rPr>
        <w:t xml:space="preserve"> </w:t>
      </w:r>
      <w:r w:rsidRPr="00E35F49">
        <w:rPr>
          <w:sz w:val="24"/>
          <w:szCs w:val="24"/>
        </w:rPr>
        <w:t>предоставляет документ,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A21988">
        <w:rPr>
          <w:sz w:val="24"/>
          <w:szCs w:val="24"/>
        </w:rPr>
        <w:t>Муниципальной</w:t>
      </w:r>
      <w:r w:rsidRPr="00E35F49">
        <w:rPr>
          <w:sz w:val="24"/>
          <w:szCs w:val="24"/>
        </w:rPr>
        <w:t xml:space="preserve"> услуги.</w:t>
      </w:r>
    </w:p>
    <w:p w14:paraId="21EBE4E0" w14:textId="77777777" w:rsidR="00AA553A" w:rsidRPr="00B00032" w:rsidRDefault="00A21988" w:rsidP="007179C6">
      <w:pPr>
        <w:pStyle w:val="11"/>
        <w:numPr>
          <w:ilvl w:val="0"/>
          <w:numId w:val="0"/>
        </w:numPr>
        <w:ind w:firstLine="567"/>
        <w:rPr>
          <w:sz w:val="24"/>
          <w:szCs w:val="24"/>
        </w:rPr>
      </w:pPr>
      <w:r>
        <w:rPr>
          <w:sz w:val="24"/>
          <w:szCs w:val="24"/>
        </w:rPr>
        <w:t>17.1.10.</w:t>
      </w:r>
      <w:r>
        <w:rPr>
          <w:sz w:val="24"/>
          <w:szCs w:val="24"/>
        </w:rPr>
        <w:tab/>
      </w:r>
      <w:r w:rsidR="007179C6" w:rsidRPr="00E35F49">
        <w:rPr>
          <w:sz w:val="24"/>
          <w:szCs w:val="24"/>
        </w:rPr>
        <w:t>Заявитель (представитель Заявителя) проставляет подпись в выписке</w:t>
      </w:r>
      <w:r w:rsidR="00313312">
        <w:rPr>
          <w:sz w:val="24"/>
          <w:szCs w:val="24"/>
        </w:rPr>
        <w:t xml:space="preserve"> </w:t>
      </w:r>
      <w:r w:rsidR="007179C6" w:rsidRPr="00E35F49">
        <w:rPr>
          <w:sz w:val="24"/>
          <w:szCs w:val="24"/>
        </w:rPr>
        <w:t xml:space="preserve">о выдаче результата предоставления </w:t>
      </w:r>
      <w:r w:rsidR="007179C6">
        <w:rPr>
          <w:sz w:val="24"/>
          <w:szCs w:val="24"/>
        </w:rPr>
        <w:t>Муниципальной</w:t>
      </w:r>
      <w:r w:rsidR="007179C6" w:rsidRPr="00E35F49">
        <w:rPr>
          <w:sz w:val="24"/>
          <w:szCs w:val="24"/>
        </w:rPr>
        <w:t xml:space="preserve"> услуги, специалист МФЦ проставляет отметку о выдаче результата предоставления </w:t>
      </w:r>
      <w:r w:rsidR="007179C6">
        <w:rPr>
          <w:sz w:val="24"/>
          <w:szCs w:val="24"/>
        </w:rPr>
        <w:t>Муниципальной</w:t>
      </w:r>
      <w:r w:rsidR="007179C6" w:rsidRPr="00E35F49">
        <w:rPr>
          <w:sz w:val="24"/>
          <w:szCs w:val="24"/>
        </w:rPr>
        <w:t xml:space="preserve"> услуги в модуле МФЦ ЕИС ОУ</w:t>
      </w:r>
      <w:r w:rsidR="00AA553A" w:rsidRPr="00B00032">
        <w:rPr>
          <w:sz w:val="24"/>
          <w:szCs w:val="24"/>
        </w:rPr>
        <w:t>.</w:t>
      </w:r>
    </w:p>
    <w:p w14:paraId="71B82776" w14:textId="77777777" w:rsidR="00A33390" w:rsidRPr="00B00032" w:rsidRDefault="00A33390" w:rsidP="0016708E">
      <w:pPr>
        <w:pStyle w:val="2-"/>
        <w:numPr>
          <w:ilvl w:val="0"/>
          <w:numId w:val="0"/>
        </w:numPr>
        <w:spacing w:line="276" w:lineRule="auto"/>
        <w:ind w:firstLine="567"/>
        <w:rPr>
          <w:sz w:val="24"/>
          <w:szCs w:val="24"/>
        </w:rPr>
      </w:pPr>
      <w:bookmarkStart w:id="104" w:name="_Toc465341743"/>
      <w:bookmarkStart w:id="105" w:name="_Toc486325909"/>
      <w:r w:rsidRPr="00B00032">
        <w:rPr>
          <w:sz w:val="24"/>
          <w:szCs w:val="24"/>
        </w:rPr>
        <w:t>1</w:t>
      </w:r>
      <w:r w:rsidR="00AA553A" w:rsidRPr="00B00032">
        <w:rPr>
          <w:sz w:val="24"/>
          <w:szCs w:val="24"/>
        </w:rPr>
        <w:t>8</w:t>
      </w:r>
      <w:r w:rsidRPr="00B00032">
        <w:rPr>
          <w:sz w:val="24"/>
          <w:szCs w:val="24"/>
        </w:rPr>
        <w:t>. Способы получения Заявителем результатов предоставления Муниципальной услуги</w:t>
      </w:r>
      <w:bookmarkEnd w:id="104"/>
      <w:bookmarkEnd w:id="105"/>
    </w:p>
    <w:p w14:paraId="40CEBBA6" w14:textId="77777777" w:rsidR="007E572A" w:rsidRPr="0016708E" w:rsidRDefault="00BE68B4" w:rsidP="00D91DCD">
      <w:pPr>
        <w:pStyle w:val="113"/>
        <w:ind w:firstLine="0"/>
        <w:rPr>
          <w:sz w:val="24"/>
          <w:szCs w:val="24"/>
        </w:rPr>
      </w:pPr>
      <w:r w:rsidRPr="00B00032">
        <w:rPr>
          <w:sz w:val="24"/>
          <w:szCs w:val="24"/>
        </w:rPr>
        <w:t>1</w:t>
      </w:r>
      <w:r w:rsidR="00AA553A" w:rsidRPr="00B00032">
        <w:rPr>
          <w:sz w:val="24"/>
          <w:szCs w:val="24"/>
        </w:rPr>
        <w:t>8</w:t>
      </w:r>
      <w:r w:rsidRPr="00B00032">
        <w:rPr>
          <w:sz w:val="24"/>
          <w:szCs w:val="24"/>
        </w:rPr>
        <w:t xml:space="preserve">.1. </w:t>
      </w:r>
      <w:bookmarkEnd w:id="100"/>
      <w:bookmarkEnd w:id="101"/>
      <w:bookmarkEnd w:id="102"/>
      <w:bookmarkEnd w:id="103"/>
      <w:r w:rsidR="007E572A"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sidR="007E572A">
        <w:rPr>
          <w:sz w:val="24"/>
          <w:szCs w:val="24"/>
        </w:rPr>
        <w:t>Муниципальной</w:t>
      </w:r>
      <w:r w:rsidR="007E572A" w:rsidRPr="00821DF9">
        <w:rPr>
          <w:sz w:val="24"/>
          <w:szCs w:val="24"/>
        </w:rPr>
        <w:t xml:space="preserve"> услуги следующими способами:</w:t>
      </w:r>
    </w:p>
    <w:p w14:paraId="5601AACB" w14:textId="77777777" w:rsidR="007E572A" w:rsidRPr="00821DF9" w:rsidRDefault="007E572A" w:rsidP="00D91DCD">
      <w:pPr>
        <w:pStyle w:val="113"/>
        <w:numPr>
          <w:ilvl w:val="2"/>
          <w:numId w:val="32"/>
        </w:numPr>
        <w:ind w:left="0" w:firstLine="0"/>
        <w:rPr>
          <w:sz w:val="24"/>
          <w:szCs w:val="24"/>
        </w:rPr>
      </w:pPr>
      <w:r w:rsidRPr="00821DF9">
        <w:rPr>
          <w:sz w:val="24"/>
          <w:szCs w:val="24"/>
        </w:rPr>
        <w:t xml:space="preserve">Через личный кабинет на РПГУ. </w:t>
      </w:r>
    </w:p>
    <w:p w14:paraId="1901FF45" w14:textId="77777777" w:rsidR="007E572A" w:rsidRPr="00821DF9" w:rsidRDefault="007E572A" w:rsidP="00D91DCD">
      <w:pPr>
        <w:pStyle w:val="113"/>
        <w:numPr>
          <w:ilvl w:val="2"/>
          <w:numId w:val="32"/>
        </w:numPr>
        <w:ind w:left="0" w:firstLine="0"/>
        <w:rPr>
          <w:sz w:val="24"/>
          <w:szCs w:val="24"/>
        </w:rPr>
      </w:pPr>
      <w:r w:rsidRPr="00821DF9">
        <w:rPr>
          <w:sz w:val="24"/>
          <w:szCs w:val="24"/>
        </w:rPr>
        <w:t>По электронной почте.</w:t>
      </w:r>
    </w:p>
    <w:p w14:paraId="7CAAC584" w14:textId="77777777" w:rsidR="007E572A" w:rsidRPr="00821DF9" w:rsidRDefault="007E572A" w:rsidP="00D91DCD">
      <w:pPr>
        <w:pStyle w:val="113"/>
        <w:ind w:firstLine="0"/>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3E6855C9" w14:textId="77777777" w:rsidR="007E572A" w:rsidRPr="00D91DCD" w:rsidRDefault="007E572A" w:rsidP="00D91DCD">
      <w:pPr>
        <w:pStyle w:val="113"/>
        <w:numPr>
          <w:ilvl w:val="1"/>
          <w:numId w:val="32"/>
        </w:numPr>
        <w:ind w:left="0" w:firstLine="0"/>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w:t>
      </w:r>
      <w:r w:rsidRPr="00D91DCD">
        <w:rPr>
          <w:sz w:val="24"/>
          <w:szCs w:val="24"/>
        </w:rPr>
        <w:t>способами:</w:t>
      </w:r>
    </w:p>
    <w:p w14:paraId="43AFCB2C" w14:textId="77777777" w:rsidR="007E572A" w:rsidRPr="00D91DCD" w:rsidRDefault="007E572A" w:rsidP="00D91DCD">
      <w:pPr>
        <w:pStyle w:val="111"/>
        <w:numPr>
          <w:ilvl w:val="2"/>
          <w:numId w:val="32"/>
        </w:numPr>
        <w:ind w:left="0" w:firstLine="0"/>
        <w:rPr>
          <w:sz w:val="24"/>
          <w:szCs w:val="24"/>
        </w:rPr>
      </w:pPr>
      <w:r w:rsidRPr="00D91DCD">
        <w:rPr>
          <w:sz w:val="24"/>
          <w:szCs w:val="24"/>
          <w:lang w:eastAsia="ru-RU"/>
        </w:rPr>
        <w:t>Через МФЦ на бумажном носителе</w:t>
      </w:r>
      <w:r w:rsidRPr="00D91DCD">
        <w:rPr>
          <w:sz w:val="24"/>
          <w:szCs w:val="24"/>
        </w:rPr>
        <w:t>.</w:t>
      </w:r>
    </w:p>
    <w:p w14:paraId="4A1237F1" w14:textId="77777777" w:rsidR="007E572A" w:rsidRPr="00D91DCD" w:rsidRDefault="007E572A" w:rsidP="00D91DCD">
      <w:pPr>
        <w:pStyle w:val="113"/>
        <w:numPr>
          <w:ilvl w:val="2"/>
          <w:numId w:val="32"/>
        </w:numPr>
        <w:tabs>
          <w:tab w:val="left" w:pos="1276"/>
        </w:tabs>
        <w:ind w:left="0" w:firstLine="0"/>
        <w:rPr>
          <w:sz w:val="24"/>
          <w:szCs w:val="24"/>
        </w:rPr>
      </w:pPr>
      <w:r w:rsidRPr="00D91DCD">
        <w:rPr>
          <w:sz w:val="24"/>
          <w:szCs w:val="24"/>
        </w:rPr>
        <w:t>Через личный кабинет на РПГУ в виде электронного документа, в случае принятия решения об отказе в предоставлении Муниципальной</w:t>
      </w:r>
      <w:r w:rsidR="00311B71" w:rsidRPr="00D91DCD">
        <w:rPr>
          <w:sz w:val="24"/>
          <w:szCs w:val="24"/>
        </w:rPr>
        <w:t xml:space="preserve"> </w:t>
      </w:r>
      <w:r w:rsidRPr="00D91DCD">
        <w:rPr>
          <w:sz w:val="24"/>
          <w:szCs w:val="24"/>
        </w:rPr>
        <w:t>услуги.</w:t>
      </w:r>
    </w:p>
    <w:p w14:paraId="37F8F40A" w14:textId="77777777" w:rsidR="00D91DCD" w:rsidRPr="00905841" w:rsidRDefault="00D91DCD" w:rsidP="00D91DCD">
      <w:pPr>
        <w:pStyle w:val="affff3"/>
        <w:spacing w:after="0"/>
        <w:ind w:left="0"/>
        <w:jc w:val="both"/>
        <w:rPr>
          <w:rFonts w:ascii="Times New Roman" w:hAnsi="Times New Roman"/>
          <w:i/>
          <w:iCs/>
          <w:sz w:val="24"/>
          <w:szCs w:val="24"/>
        </w:rPr>
      </w:pPr>
      <w:r w:rsidRPr="00D91DCD">
        <w:rPr>
          <w:rFonts w:ascii="Times New Roman" w:eastAsia="PMingLiU" w:hAnsi="Times New Roman"/>
          <w:bCs/>
          <w:sz w:val="24"/>
          <w:szCs w:val="24"/>
        </w:rPr>
        <w:t xml:space="preserve">18.3. </w:t>
      </w:r>
      <w:r w:rsidRPr="00905841">
        <w:rPr>
          <w:rFonts w:ascii="Times New Roman" w:hAnsi="Times New Roman"/>
          <w:i/>
          <w:iCs/>
          <w:sz w:val="24"/>
          <w:szCs w:val="24"/>
          <w:lang w:eastAsia="ru-RU"/>
        </w:rPr>
        <w:t xml:space="preserve">В случае утраты документа, являющегося результатом оказания Муниципальной услуги, Заявитель (представитель Заявителя) вправе обратиться в адрес Комитета по </w:t>
      </w:r>
      <w:r w:rsidRPr="00905841">
        <w:rPr>
          <w:rFonts w:ascii="Times New Roman" w:hAnsi="Times New Roman"/>
          <w:i/>
          <w:iCs/>
          <w:sz w:val="24"/>
          <w:szCs w:val="24"/>
          <w:lang w:eastAsia="ru-RU"/>
        </w:rPr>
        <w:lastRenderedPageBreak/>
        <w:t xml:space="preserve">управлению имуществом или по адресу электронной почты, указанному в </w:t>
      </w:r>
      <w:hyperlink r:id="rId12" w:anchor="Приложение2" w:history="1">
        <w:r w:rsidRPr="00905841">
          <w:rPr>
            <w:rStyle w:val="a7"/>
            <w:rFonts w:ascii="Times New Roman" w:hAnsi="Times New Roman"/>
            <w:i/>
            <w:iCs/>
            <w:sz w:val="24"/>
            <w:szCs w:val="24"/>
            <w:lang w:eastAsia="ru-RU"/>
          </w:rPr>
          <w:t>Приложении 2</w:t>
        </w:r>
      </w:hyperlink>
      <w:r w:rsidRPr="00905841">
        <w:rPr>
          <w:rFonts w:ascii="Times New Roman" w:hAnsi="Times New Roman"/>
          <w:i/>
          <w:iCs/>
          <w:sz w:val="24"/>
          <w:szCs w:val="24"/>
          <w:lang w:eastAsia="ru-RU"/>
        </w:rPr>
        <w:t xml:space="preserve"> к настоящему Административному регламенту, с личным письменным заявлением в свободной форме о выдаче дубликата утраченного документа.</w:t>
      </w:r>
    </w:p>
    <w:p w14:paraId="64B6F527" w14:textId="77777777" w:rsidR="00D91DCD" w:rsidRPr="00905841" w:rsidRDefault="00D91DCD" w:rsidP="00D91DCD">
      <w:pPr>
        <w:pStyle w:val="affff3"/>
        <w:spacing w:after="0"/>
        <w:ind w:left="0"/>
        <w:jc w:val="both"/>
        <w:rPr>
          <w:rFonts w:ascii="Times New Roman" w:hAnsi="Times New Roman"/>
          <w:i/>
          <w:iCs/>
          <w:sz w:val="24"/>
          <w:szCs w:val="24"/>
          <w:lang w:eastAsia="ru-RU"/>
        </w:rPr>
      </w:pPr>
      <w:r w:rsidRPr="00905841">
        <w:rPr>
          <w:rFonts w:ascii="Times New Roman" w:hAnsi="Times New Roman"/>
          <w:i/>
          <w:iCs/>
          <w:sz w:val="24"/>
          <w:szCs w:val="24"/>
          <w:lang w:eastAsia="ru-RU"/>
        </w:rPr>
        <w:t>18.4. Дубликат, подписанный живой подписью уполномоченного должностного лица Комитета по управлению имуществом, выдается по форме документа, соответствующего полученному ранее Заявителем результату оказания Муниципальной услуги, с пометкой в правом верхнем углу первой страницы документа «ДУБЛИКАТ».</w:t>
      </w:r>
    </w:p>
    <w:p w14:paraId="59E7CAFC" w14:textId="77777777" w:rsidR="00D91DCD" w:rsidRPr="00905841" w:rsidRDefault="00D91DCD" w:rsidP="00D91DCD">
      <w:pPr>
        <w:pStyle w:val="affff3"/>
        <w:spacing w:after="0"/>
        <w:ind w:left="0"/>
        <w:jc w:val="both"/>
        <w:rPr>
          <w:rFonts w:ascii="Times New Roman" w:hAnsi="Times New Roman"/>
          <w:i/>
          <w:iCs/>
          <w:sz w:val="24"/>
          <w:szCs w:val="24"/>
          <w:lang w:eastAsia="ru-RU"/>
        </w:rPr>
      </w:pPr>
      <w:r w:rsidRPr="00905841">
        <w:rPr>
          <w:rFonts w:ascii="Times New Roman" w:hAnsi="Times New Roman"/>
          <w:i/>
          <w:iCs/>
          <w:sz w:val="24"/>
          <w:szCs w:val="24"/>
          <w:lang w:eastAsia="ru-RU"/>
        </w:rPr>
        <w:t>18.5. Предоставление Заявителю дубликата документа осуществляется в Комитете по управлению имуществом в течение 5 рабочих дней со дня регистрации заявления в Комитете по управлению имуществом.</w:t>
      </w:r>
    </w:p>
    <w:p w14:paraId="2C62FC04" w14:textId="77777777" w:rsidR="00D91DCD" w:rsidRPr="00905841" w:rsidRDefault="00D91DCD" w:rsidP="00D91DCD">
      <w:pPr>
        <w:pStyle w:val="affff3"/>
        <w:spacing w:after="0"/>
        <w:ind w:left="0"/>
        <w:jc w:val="both"/>
        <w:rPr>
          <w:rFonts w:ascii="Times New Roman" w:hAnsi="Times New Roman"/>
          <w:i/>
          <w:iCs/>
          <w:sz w:val="24"/>
          <w:szCs w:val="24"/>
          <w:lang w:eastAsia="ru-RU"/>
        </w:rPr>
      </w:pPr>
      <w:r w:rsidRPr="00905841">
        <w:rPr>
          <w:rFonts w:ascii="Times New Roman" w:hAnsi="Times New Roman"/>
          <w:i/>
          <w:iCs/>
          <w:sz w:val="24"/>
          <w:szCs w:val="24"/>
          <w:lang w:eastAsia="ru-RU"/>
        </w:rPr>
        <w:t>18.6. Основаниями для отказа в выдаче дубликата документа являются:</w:t>
      </w:r>
    </w:p>
    <w:p w14:paraId="6C6AF074" w14:textId="77777777" w:rsidR="00D91DCD" w:rsidRPr="00905841" w:rsidRDefault="00D91DCD" w:rsidP="00D91DCD">
      <w:pPr>
        <w:pStyle w:val="affff3"/>
        <w:spacing w:after="0"/>
        <w:ind w:left="0"/>
        <w:jc w:val="both"/>
        <w:rPr>
          <w:rFonts w:ascii="Times New Roman" w:hAnsi="Times New Roman"/>
          <w:i/>
          <w:iCs/>
          <w:sz w:val="24"/>
          <w:szCs w:val="24"/>
        </w:rPr>
      </w:pPr>
      <w:r w:rsidRPr="00905841">
        <w:rPr>
          <w:rFonts w:ascii="Times New Roman" w:hAnsi="Times New Roman"/>
          <w:i/>
          <w:iCs/>
          <w:sz w:val="24"/>
          <w:szCs w:val="24"/>
          <w:lang w:eastAsia="ru-RU"/>
        </w:rPr>
        <w:t>18.6.1.</w:t>
      </w:r>
      <w:r w:rsidRPr="00905841">
        <w:rPr>
          <w:rFonts w:ascii="Times New Roman" w:hAnsi="Times New Roman"/>
          <w:i/>
          <w:iCs/>
          <w:sz w:val="24"/>
          <w:szCs w:val="24"/>
        </w:rPr>
        <w:t xml:space="preserve"> несоответствие категории Заявителя кругу лиц, указанных в разделе 2 настоящего Административного регламента;</w:t>
      </w:r>
    </w:p>
    <w:p w14:paraId="5D978B86" w14:textId="77777777" w:rsidR="00D91DCD" w:rsidRPr="00905841" w:rsidRDefault="00D91DCD" w:rsidP="00D91DCD">
      <w:pPr>
        <w:pStyle w:val="111"/>
        <w:numPr>
          <w:ilvl w:val="0"/>
          <w:numId w:val="0"/>
        </w:numPr>
        <w:rPr>
          <w:i/>
          <w:iCs/>
          <w:sz w:val="24"/>
          <w:szCs w:val="24"/>
        </w:rPr>
      </w:pPr>
      <w:r w:rsidRPr="00905841">
        <w:rPr>
          <w:i/>
          <w:iCs/>
          <w:sz w:val="24"/>
          <w:szCs w:val="24"/>
        </w:rPr>
        <w:t>18.6.2.  заявление подано лицом, не имеющим полномочий представлять интересы Заявителя;</w:t>
      </w:r>
    </w:p>
    <w:p w14:paraId="19D07769" w14:textId="77777777" w:rsidR="00D91DCD" w:rsidRPr="00905841" w:rsidRDefault="00D91DCD" w:rsidP="00D91DCD">
      <w:pPr>
        <w:pStyle w:val="111"/>
        <w:numPr>
          <w:ilvl w:val="0"/>
          <w:numId w:val="0"/>
        </w:numPr>
        <w:rPr>
          <w:i/>
          <w:iCs/>
          <w:sz w:val="24"/>
          <w:szCs w:val="24"/>
        </w:rPr>
      </w:pPr>
      <w:r w:rsidRPr="00905841">
        <w:rPr>
          <w:i/>
          <w:iCs/>
          <w:sz w:val="24"/>
          <w:szCs w:val="24"/>
        </w:rPr>
        <w:t xml:space="preserve">18.6.3. Заявитель ранее не обращался за оказанием Муниципальной услуги; </w:t>
      </w:r>
    </w:p>
    <w:p w14:paraId="6D81C7EA" w14:textId="77777777" w:rsidR="00D91DCD" w:rsidRPr="00905841" w:rsidRDefault="00D91DCD" w:rsidP="00D91DCD">
      <w:pPr>
        <w:pStyle w:val="113"/>
        <w:tabs>
          <w:tab w:val="left" w:pos="1276"/>
        </w:tabs>
        <w:ind w:firstLine="0"/>
        <w:rPr>
          <w:i/>
          <w:iCs/>
          <w:sz w:val="24"/>
          <w:szCs w:val="24"/>
        </w:rPr>
      </w:pPr>
      <w:r w:rsidRPr="00905841">
        <w:rPr>
          <w:i/>
          <w:iCs/>
          <w:sz w:val="24"/>
          <w:szCs w:val="24"/>
        </w:rPr>
        <w:t>18.6.4. отзыв заявления по инициативе Заявителя</w:t>
      </w:r>
      <w:r w:rsidR="00905841">
        <w:rPr>
          <w:i/>
          <w:iCs/>
          <w:sz w:val="24"/>
          <w:szCs w:val="24"/>
        </w:rPr>
        <w:t>.</w:t>
      </w:r>
    </w:p>
    <w:p w14:paraId="26DF54DE" w14:textId="77777777" w:rsidR="007E572A" w:rsidRPr="00182C00" w:rsidRDefault="007E572A" w:rsidP="00D91DCD">
      <w:pPr>
        <w:pStyle w:val="2-"/>
        <w:numPr>
          <w:ilvl w:val="0"/>
          <w:numId w:val="32"/>
        </w:numPr>
        <w:spacing w:line="276" w:lineRule="auto"/>
        <w:ind w:left="-567" w:firstLine="0"/>
        <w:rPr>
          <w:sz w:val="24"/>
          <w:szCs w:val="24"/>
        </w:rPr>
      </w:pPr>
      <w:bookmarkStart w:id="106" w:name="_Toc437973296"/>
      <w:bookmarkStart w:id="107" w:name="_Toc438110038"/>
      <w:bookmarkStart w:id="108" w:name="_Toc438376243"/>
      <w:bookmarkStart w:id="109" w:name="_Toc477284898"/>
      <w:bookmarkStart w:id="110" w:name="_Toc486325910"/>
      <w:r w:rsidRPr="00182C00">
        <w:rPr>
          <w:sz w:val="24"/>
          <w:szCs w:val="24"/>
        </w:rPr>
        <w:t>Максимальный срок ожидания в очереди</w:t>
      </w:r>
      <w:bookmarkEnd w:id="106"/>
      <w:bookmarkEnd w:id="107"/>
      <w:bookmarkEnd w:id="108"/>
      <w:bookmarkEnd w:id="109"/>
      <w:bookmarkEnd w:id="110"/>
    </w:p>
    <w:p w14:paraId="60C7A209" w14:textId="77777777" w:rsidR="007E572A" w:rsidRPr="00182C00" w:rsidRDefault="007E572A" w:rsidP="007E572A">
      <w:pPr>
        <w:pStyle w:val="11"/>
        <w:numPr>
          <w:ilvl w:val="0"/>
          <w:numId w:val="0"/>
        </w:numPr>
        <w:ind w:firstLine="567"/>
        <w:rPr>
          <w:sz w:val="24"/>
          <w:szCs w:val="24"/>
        </w:rPr>
      </w:pPr>
      <w:r w:rsidRPr="00182C00">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14:paraId="65A027DB" w14:textId="77777777" w:rsidR="007E572A" w:rsidRPr="00182C00" w:rsidRDefault="007E572A" w:rsidP="00B06D0E">
      <w:pPr>
        <w:pStyle w:val="2-"/>
        <w:numPr>
          <w:ilvl w:val="0"/>
          <w:numId w:val="32"/>
        </w:numPr>
        <w:ind w:left="142" w:firstLine="425"/>
        <w:rPr>
          <w:sz w:val="24"/>
          <w:szCs w:val="24"/>
        </w:rPr>
      </w:pPr>
      <w:bookmarkStart w:id="111" w:name="_Toc437973297"/>
      <w:bookmarkStart w:id="112" w:name="_Toc438110039"/>
      <w:bookmarkStart w:id="113" w:name="_Toc438376244"/>
      <w:bookmarkStart w:id="114" w:name="_Toc477284899"/>
      <w:bookmarkStart w:id="115" w:name="_Toc486325911"/>
      <w:r w:rsidRPr="00182C00">
        <w:rPr>
          <w:sz w:val="24"/>
          <w:szCs w:val="24"/>
        </w:rPr>
        <w:t xml:space="preserve">Требования к помещениям, в которых предоставляется </w:t>
      </w:r>
      <w:bookmarkEnd w:id="111"/>
      <w:bookmarkEnd w:id="112"/>
      <w:bookmarkEnd w:id="113"/>
      <w:r w:rsidRPr="00182C00">
        <w:rPr>
          <w:sz w:val="24"/>
          <w:szCs w:val="24"/>
        </w:rPr>
        <w:t>Муниципальная услуга</w:t>
      </w:r>
      <w:bookmarkEnd w:id="114"/>
      <w:bookmarkEnd w:id="115"/>
    </w:p>
    <w:p w14:paraId="4C25EEAD" w14:textId="77777777" w:rsidR="007E572A" w:rsidRPr="00182C00" w:rsidRDefault="007E572A" w:rsidP="00A21988">
      <w:pPr>
        <w:pStyle w:val="11"/>
        <w:numPr>
          <w:ilvl w:val="0"/>
          <w:numId w:val="0"/>
        </w:numPr>
        <w:ind w:firstLine="567"/>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Pr>
          <w:sz w:val="24"/>
          <w:szCs w:val="24"/>
        </w:rPr>
        <w:t>4</w:t>
      </w:r>
      <w:r w:rsidRPr="00182C00">
        <w:rPr>
          <w:sz w:val="24"/>
          <w:szCs w:val="24"/>
        </w:rPr>
        <w:t xml:space="preserve"> к настоящему Административному регламенту.</w:t>
      </w:r>
    </w:p>
    <w:p w14:paraId="66422ED3" w14:textId="77777777" w:rsidR="007E572A" w:rsidRPr="00182C00" w:rsidRDefault="007E572A" w:rsidP="00B06D0E">
      <w:pPr>
        <w:pStyle w:val="2-"/>
        <w:numPr>
          <w:ilvl w:val="0"/>
          <w:numId w:val="32"/>
        </w:numPr>
        <w:ind w:left="567" w:firstLine="142"/>
        <w:rPr>
          <w:sz w:val="24"/>
          <w:szCs w:val="24"/>
        </w:rPr>
      </w:pPr>
      <w:bookmarkStart w:id="116" w:name="_Toc437973298"/>
      <w:bookmarkStart w:id="117" w:name="_Toc438110040"/>
      <w:bookmarkStart w:id="118" w:name="_Toc438376245"/>
      <w:bookmarkStart w:id="119" w:name="_Toc477284900"/>
      <w:bookmarkStart w:id="120" w:name="_Toc486325912"/>
      <w:r w:rsidRPr="00182C00">
        <w:rPr>
          <w:sz w:val="24"/>
          <w:szCs w:val="24"/>
        </w:rPr>
        <w:t xml:space="preserve">Показатели доступности и качества </w:t>
      </w:r>
      <w:bookmarkEnd w:id="116"/>
      <w:bookmarkEnd w:id="117"/>
      <w:bookmarkEnd w:id="118"/>
      <w:r w:rsidRPr="00182C00">
        <w:rPr>
          <w:sz w:val="24"/>
          <w:szCs w:val="24"/>
        </w:rPr>
        <w:t>Муниципальной услуги</w:t>
      </w:r>
      <w:bookmarkEnd w:id="119"/>
      <w:bookmarkEnd w:id="120"/>
    </w:p>
    <w:p w14:paraId="140B358A" w14:textId="77777777" w:rsidR="007E572A" w:rsidRPr="00182C00" w:rsidRDefault="007E572A" w:rsidP="007E572A">
      <w:pPr>
        <w:pStyle w:val="11"/>
        <w:numPr>
          <w:ilvl w:val="0"/>
          <w:numId w:val="0"/>
        </w:numPr>
        <w:ind w:firstLine="567"/>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Pr>
            <w:sz w:val="24"/>
            <w:szCs w:val="24"/>
          </w:rPr>
          <w:t>5</w:t>
        </w:r>
        <w:r w:rsidRPr="00182C00">
          <w:rPr>
            <w:sz w:val="24"/>
            <w:szCs w:val="24"/>
          </w:rPr>
          <w:t xml:space="preserve"> к настоящему Административному регламенту</w:t>
        </w:r>
      </w:hyperlink>
      <w:r w:rsidRPr="00182C00">
        <w:rPr>
          <w:sz w:val="24"/>
          <w:szCs w:val="24"/>
        </w:rPr>
        <w:t>.</w:t>
      </w:r>
    </w:p>
    <w:p w14:paraId="0D119D4B" w14:textId="77777777" w:rsidR="007E572A" w:rsidRPr="00182C00" w:rsidRDefault="007E572A" w:rsidP="007E572A">
      <w:pPr>
        <w:pStyle w:val="11"/>
        <w:numPr>
          <w:ilvl w:val="0"/>
          <w:numId w:val="0"/>
        </w:numPr>
        <w:ind w:firstLine="567"/>
        <w:rPr>
          <w:sz w:val="24"/>
          <w:szCs w:val="24"/>
        </w:rPr>
      </w:pPr>
      <w:r w:rsidRPr="00182C00">
        <w:rPr>
          <w:sz w:val="24"/>
          <w:szCs w:val="24"/>
        </w:rPr>
        <w:t>21.2. Требования к обеспечению доступности Муниципальной услуги для инвалидов приведены в Приложении 1</w:t>
      </w:r>
      <w:r>
        <w:rPr>
          <w:sz w:val="24"/>
          <w:szCs w:val="24"/>
        </w:rPr>
        <w:t>6</w:t>
      </w:r>
      <w:r w:rsidRPr="00182C00">
        <w:rPr>
          <w:sz w:val="24"/>
          <w:szCs w:val="24"/>
        </w:rPr>
        <w:t xml:space="preserve"> к настоящему Административному регламенту.</w:t>
      </w:r>
    </w:p>
    <w:p w14:paraId="77CBF586" w14:textId="77777777" w:rsidR="007E572A" w:rsidRPr="00182C00" w:rsidRDefault="007E572A" w:rsidP="00B06D0E">
      <w:pPr>
        <w:pStyle w:val="2-"/>
        <w:numPr>
          <w:ilvl w:val="0"/>
          <w:numId w:val="32"/>
        </w:numPr>
        <w:ind w:left="0" w:firstLine="567"/>
        <w:rPr>
          <w:sz w:val="24"/>
          <w:szCs w:val="24"/>
        </w:rPr>
      </w:pPr>
      <w:bookmarkStart w:id="121" w:name="_Toc437973299"/>
      <w:bookmarkStart w:id="122" w:name="_Toc438110041"/>
      <w:bookmarkStart w:id="123" w:name="_Toc438376246"/>
      <w:bookmarkStart w:id="124" w:name="_Toc477284901"/>
      <w:bookmarkStart w:id="125" w:name="_Toc486325913"/>
      <w:r w:rsidRPr="00182C00">
        <w:rPr>
          <w:sz w:val="24"/>
          <w:szCs w:val="24"/>
        </w:rPr>
        <w:t>Требования к организации предоставления Муниципальной услуги в электронной форме</w:t>
      </w:r>
      <w:bookmarkEnd w:id="121"/>
      <w:bookmarkEnd w:id="122"/>
      <w:bookmarkEnd w:id="123"/>
      <w:bookmarkEnd w:id="124"/>
      <w:bookmarkEnd w:id="125"/>
    </w:p>
    <w:p w14:paraId="6697071E" w14:textId="77777777" w:rsidR="007E572A" w:rsidRPr="00612CA0" w:rsidRDefault="007E572A" w:rsidP="00B06D0E">
      <w:pPr>
        <w:pStyle w:val="11"/>
        <w:numPr>
          <w:ilvl w:val="1"/>
          <w:numId w:val="18"/>
        </w:numPr>
        <w:ind w:left="0" w:firstLine="567"/>
        <w:rPr>
          <w:sz w:val="24"/>
          <w:szCs w:val="24"/>
        </w:rPr>
      </w:pPr>
      <w:r w:rsidRPr="00D16151">
        <w:rPr>
          <w:sz w:val="24"/>
          <w:szCs w:val="24"/>
        </w:rPr>
        <w:t xml:space="preserve">В электронной форме документы, указанные в </w:t>
      </w:r>
      <w:r w:rsidR="00E069E0">
        <w:rPr>
          <w:sz w:val="24"/>
          <w:szCs w:val="24"/>
        </w:rPr>
        <w:t>разделе</w:t>
      </w:r>
      <w:r w:rsidRPr="00D16151">
        <w:rPr>
          <w:sz w:val="24"/>
          <w:szCs w:val="24"/>
        </w:rPr>
        <w:t xml:space="preserve"> 10 настоящего Административного регламента, подаются посредством РПГУ</w:t>
      </w:r>
      <w:r w:rsidRPr="00612CA0">
        <w:rPr>
          <w:sz w:val="24"/>
          <w:szCs w:val="24"/>
        </w:rPr>
        <w:t>.</w:t>
      </w:r>
    </w:p>
    <w:p w14:paraId="4AF90A66" w14:textId="77777777" w:rsidR="007E572A" w:rsidRPr="00612CA0" w:rsidRDefault="007E572A" w:rsidP="00B06D0E">
      <w:pPr>
        <w:pStyle w:val="11"/>
        <w:numPr>
          <w:ilvl w:val="1"/>
          <w:numId w:val="18"/>
        </w:numPr>
        <w:ind w:left="0" w:firstLine="567"/>
        <w:rPr>
          <w:sz w:val="24"/>
          <w:szCs w:val="24"/>
        </w:rPr>
      </w:pPr>
      <w:r w:rsidRPr="00D16151">
        <w:rPr>
          <w:sz w:val="24"/>
          <w:szCs w:val="24"/>
        </w:rPr>
        <w:t xml:space="preserve">При подаче документы, указанные в </w:t>
      </w:r>
      <w:r w:rsidR="00E069E0">
        <w:rPr>
          <w:sz w:val="24"/>
          <w:szCs w:val="24"/>
        </w:rPr>
        <w:t>разделе</w:t>
      </w:r>
      <w:r w:rsidRPr="00D16151">
        <w:rPr>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14:paraId="4F10D899" w14:textId="77777777" w:rsidR="007E572A" w:rsidRPr="00612CA0" w:rsidRDefault="007E572A" w:rsidP="00B06D0E">
      <w:pPr>
        <w:pStyle w:val="11"/>
        <w:numPr>
          <w:ilvl w:val="1"/>
          <w:numId w:val="18"/>
        </w:numPr>
        <w:spacing w:line="240" w:lineRule="auto"/>
        <w:ind w:left="0" w:firstLine="567"/>
        <w:rPr>
          <w:sz w:val="24"/>
          <w:szCs w:val="24"/>
        </w:rPr>
      </w:pPr>
      <w:r w:rsidRPr="00D16151">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w:t>
      </w:r>
      <w:r w:rsidRPr="00D16151">
        <w:rPr>
          <w:sz w:val="24"/>
          <w:szCs w:val="24"/>
        </w:rPr>
        <w:lastRenderedPageBreak/>
        <w:t>признаков подлинности, а именно: графической подписи лица, печати, углового штампа бланка</w:t>
      </w:r>
      <w:r>
        <w:rPr>
          <w:sz w:val="24"/>
          <w:szCs w:val="24"/>
        </w:rPr>
        <w:t>.</w:t>
      </w:r>
    </w:p>
    <w:p w14:paraId="545254DA" w14:textId="77777777" w:rsidR="00D80EEA" w:rsidRDefault="007E572A" w:rsidP="00B06D0E">
      <w:pPr>
        <w:pStyle w:val="11"/>
        <w:numPr>
          <w:ilvl w:val="1"/>
          <w:numId w:val="19"/>
        </w:numPr>
        <w:spacing w:line="240" w:lineRule="auto"/>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 xml:space="preserve">ичном кабинете при подаче заявления через РПГУ или с </w:t>
      </w:r>
      <w:r w:rsidRPr="00D80EEA">
        <w:rPr>
          <w:sz w:val="24"/>
          <w:szCs w:val="24"/>
        </w:rPr>
        <w:t>помощью сервиса РПГУ «Узнать статус Заявления».</w:t>
      </w:r>
      <w:bookmarkStart w:id="126" w:name="_Toc437973300"/>
      <w:bookmarkStart w:id="127" w:name="_Toc438110042"/>
      <w:bookmarkStart w:id="128" w:name="_Toc438376247"/>
    </w:p>
    <w:p w14:paraId="758DFEEB" w14:textId="77777777" w:rsidR="00D80EEA" w:rsidRDefault="00AC7618" w:rsidP="00B06D0E">
      <w:pPr>
        <w:pStyle w:val="11"/>
        <w:numPr>
          <w:ilvl w:val="1"/>
          <w:numId w:val="19"/>
        </w:numPr>
        <w:ind w:left="0" w:firstLine="567"/>
        <w:rPr>
          <w:rFonts w:eastAsia="Times New Roman"/>
          <w:color w:val="000000"/>
          <w:sz w:val="24"/>
          <w:szCs w:val="24"/>
          <w:lang w:eastAsia="ru-RU"/>
        </w:rPr>
      </w:pPr>
      <w:r w:rsidRPr="00D80EEA">
        <w:rPr>
          <w:rFonts w:eastAsia="Times New Roman"/>
          <w:color w:val="000000"/>
          <w:sz w:val="24"/>
          <w:szCs w:val="24"/>
          <w:lang w:eastAsia="ru-RU"/>
        </w:rPr>
        <w:t>В МФЦ Заявителю (представителю Заявителя) обеспечен бесплатный доступ к РПГУ.</w:t>
      </w:r>
    </w:p>
    <w:p w14:paraId="63796166" w14:textId="77777777" w:rsidR="00D80EEA" w:rsidRDefault="00AC7618" w:rsidP="00B06D0E">
      <w:pPr>
        <w:pStyle w:val="11"/>
        <w:numPr>
          <w:ilvl w:val="1"/>
          <w:numId w:val="19"/>
        </w:numPr>
        <w:ind w:left="0" w:firstLine="567"/>
        <w:rPr>
          <w:rFonts w:eastAsia="Times New Roman"/>
          <w:color w:val="000000"/>
          <w:sz w:val="24"/>
          <w:szCs w:val="24"/>
          <w:lang w:eastAsia="ru-RU"/>
        </w:rPr>
      </w:pPr>
      <w:r w:rsidRPr="00D80EEA">
        <w:rPr>
          <w:rFonts w:eastAsia="Times New Roman"/>
          <w:color w:val="000000"/>
          <w:sz w:val="24"/>
          <w:szCs w:val="24"/>
          <w:lang w:eastAsia="ru-RU"/>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29A72C7" w14:textId="77777777" w:rsidR="00AC7618" w:rsidRPr="00D80EEA" w:rsidRDefault="00AC7618" w:rsidP="00B06D0E">
      <w:pPr>
        <w:pStyle w:val="11"/>
        <w:numPr>
          <w:ilvl w:val="1"/>
          <w:numId w:val="19"/>
        </w:numPr>
        <w:ind w:left="0" w:firstLine="567"/>
        <w:rPr>
          <w:rFonts w:eastAsia="Times New Roman"/>
          <w:color w:val="000000"/>
          <w:sz w:val="24"/>
          <w:szCs w:val="24"/>
          <w:lang w:eastAsia="ru-RU"/>
        </w:rPr>
      </w:pPr>
      <w:r w:rsidRPr="00D80EEA">
        <w:rPr>
          <w:rFonts w:eastAsia="Times New Roman"/>
          <w:color w:val="000000"/>
          <w:sz w:val="24"/>
          <w:szCs w:val="24"/>
          <w:lang w:eastAsia="ru-RU"/>
        </w:rP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w:t>
      </w:r>
      <w:r w:rsidR="00E069E0">
        <w:rPr>
          <w:rFonts w:eastAsia="Times New Roman"/>
          <w:color w:val="000000"/>
          <w:sz w:val="24"/>
          <w:szCs w:val="24"/>
          <w:lang w:eastAsia="ru-RU"/>
        </w:rPr>
        <w:t>Муниципальным казенным учреждением Московской области «</w:t>
      </w:r>
      <w:r w:rsidRPr="00D80EEA">
        <w:rPr>
          <w:rFonts w:eastAsia="Times New Roman"/>
          <w:color w:val="000000"/>
          <w:sz w:val="24"/>
          <w:szCs w:val="24"/>
          <w:lang w:eastAsia="ru-RU"/>
        </w:rPr>
        <w:t>Многофункциональны</w:t>
      </w:r>
      <w:r w:rsidR="00E069E0">
        <w:rPr>
          <w:rFonts w:eastAsia="Times New Roman"/>
          <w:color w:val="000000"/>
          <w:sz w:val="24"/>
          <w:szCs w:val="24"/>
          <w:lang w:eastAsia="ru-RU"/>
        </w:rPr>
        <w:t>й</w:t>
      </w:r>
      <w:r w:rsidRPr="00D80EEA">
        <w:rPr>
          <w:rFonts w:eastAsia="Times New Roman"/>
          <w:color w:val="000000"/>
          <w:sz w:val="24"/>
          <w:szCs w:val="24"/>
          <w:lang w:eastAsia="ru-RU"/>
        </w:rPr>
        <w:t xml:space="preserve"> центр предоставления государственных и муниципальных услуг</w:t>
      </w:r>
      <w:r w:rsidR="00E069E0">
        <w:rPr>
          <w:rFonts w:eastAsia="Times New Roman"/>
          <w:color w:val="000000"/>
          <w:sz w:val="24"/>
          <w:szCs w:val="24"/>
          <w:lang w:eastAsia="ru-RU"/>
        </w:rPr>
        <w:t xml:space="preserve"> </w:t>
      </w:r>
      <w:r w:rsidR="004D204E">
        <w:rPr>
          <w:rFonts w:eastAsia="Times New Roman"/>
          <w:color w:val="000000"/>
          <w:sz w:val="24"/>
          <w:szCs w:val="24"/>
          <w:lang w:eastAsia="ru-RU"/>
        </w:rPr>
        <w:t>Богородского городского округа</w:t>
      </w:r>
      <w:r w:rsidR="00E069E0">
        <w:rPr>
          <w:rFonts w:eastAsia="Times New Roman"/>
          <w:color w:val="000000"/>
          <w:sz w:val="24"/>
          <w:szCs w:val="24"/>
          <w:lang w:eastAsia="ru-RU"/>
        </w:rPr>
        <w:t>»</w:t>
      </w:r>
      <w:r w:rsidRPr="00D80EEA">
        <w:rPr>
          <w:rFonts w:eastAsia="Times New Roman"/>
          <w:color w:val="000000"/>
          <w:sz w:val="24"/>
          <w:szCs w:val="24"/>
          <w:lang w:eastAsia="ru-RU"/>
        </w:rPr>
        <w:t>, заключенным в порядке, ус</w:t>
      </w:r>
      <w:r w:rsidR="00D80EEA">
        <w:rPr>
          <w:rFonts w:eastAsia="Times New Roman"/>
          <w:color w:val="000000"/>
          <w:sz w:val="24"/>
          <w:szCs w:val="24"/>
          <w:lang w:eastAsia="ru-RU"/>
        </w:rPr>
        <w:t>тановленном законодательством.</w:t>
      </w:r>
    </w:p>
    <w:p w14:paraId="3A320546" w14:textId="77777777" w:rsidR="00AC7618" w:rsidRPr="00182C00" w:rsidRDefault="00AC7618" w:rsidP="00D80EEA">
      <w:pPr>
        <w:pStyle w:val="11"/>
        <w:numPr>
          <w:ilvl w:val="0"/>
          <w:numId w:val="0"/>
        </w:numPr>
        <w:ind w:left="567"/>
        <w:rPr>
          <w:sz w:val="24"/>
          <w:szCs w:val="24"/>
        </w:rPr>
      </w:pPr>
    </w:p>
    <w:p w14:paraId="2C012520" w14:textId="77777777" w:rsidR="007E572A" w:rsidRPr="00182C00" w:rsidRDefault="007E572A" w:rsidP="00B06D0E">
      <w:pPr>
        <w:pStyle w:val="2-"/>
        <w:numPr>
          <w:ilvl w:val="0"/>
          <w:numId w:val="19"/>
        </w:numPr>
        <w:ind w:left="0" w:firstLine="567"/>
        <w:rPr>
          <w:sz w:val="24"/>
          <w:szCs w:val="24"/>
        </w:rPr>
      </w:pPr>
      <w:bookmarkStart w:id="129" w:name="_Toc477284902"/>
      <w:bookmarkStart w:id="130" w:name="_Toc486325914"/>
      <w:r w:rsidRPr="00182C00">
        <w:rPr>
          <w:sz w:val="24"/>
          <w:szCs w:val="24"/>
        </w:rPr>
        <w:t>Требования к организации предоставления Муниципальной услуги в МФЦ</w:t>
      </w:r>
      <w:bookmarkEnd w:id="126"/>
      <w:bookmarkEnd w:id="127"/>
      <w:bookmarkEnd w:id="128"/>
      <w:bookmarkEnd w:id="129"/>
      <w:bookmarkEnd w:id="130"/>
    </w:p>
    <w:p w14:paraId="42F9F62C" w14:textId="77777777" w:rsidR="007E572A" w:rsidRPr="000C4811" w:rsidRDefault="007E572A" w:rsidP="007E572A">
      <w:pPr>
        <w:pStyle w:val="11"/>
        <w:numPr>
          <w:ilvl w:val="0"/>
          <w:numId w:val="0"/>
        </w:numPr>
        <w:ind w:firstLine="567"/>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BD39EF" w:rsidRPr="00D80EEA">
        <w:rPr>
          <w:rFonts w:eastAsia="Times New Roman"/>
          <w:color w:val="000000"/>
          <w:sz w:val="24"/>
          <w:szCs w:val="24"/>
          <w:lang w:eastAsia="ru-RU"/>
        </w:rPr>
        <w:t xml:space="preserve">Администрацией </w:t>
      </w:r>
      <w:r w:rsidRPr="00D16151">
        <w:rPr>
          <w:sz w:val="24"/>
          <w:szCs w:val="24"/>
        </w:rPr>
        <w:t xml:space="preserve">и МФЦ, заключенным в порядке, установленном законодательством. Перечень МФЦ, в которых </w:t>
      </w:r>
      <w:r w:rsidR="0016708E">
        <w:rPr>
          <w:sz w:val="24"/>
          <w:szCs w:val="24"/>
        </w:rPr>
        <w:t>осуществляется выдача результата предоставления</w:t>
      </w:r>
      <w:r w:rsidRPr="00D16151">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14:paraId="0A65BCA5" w14:textId="77777777" w:rsidR="007E572A" w:rsidRPr="000C4811" w:rsidRDefault="007E572A" w:rsidP="00B06D0E">
      <w:pPr>
        <w:pStyle w:val="11"/>
        <w:numPr>
          <w:ilvl w:val="1"/>
          <w:numId w:val="21"/>
        </w:numPr>
        <w:ind w:left="0" w:firstLine="567"/>
        <w:rPr>
          <w:sz w:val="24"/>
          <w:szCs w:val="24"/>
        </w:rPr>
      </w:pPr>
      <w:r w:rsidRPr="000C4811">
        <w:rPr>
          <w:sz w:val="24"/>
          <w:szCs w:val="24"/>
        </w:rPr>
        <w:t xml:space="preserve">Заявитель (представитель Заявителя) может осуществить предварительную запись на </w:t>
      </w:r>
      <w:r w:rsidR="0016708E">
        <w:rPr>
          <w:sz w:val="24"/>
          <w:szCs w:val="24"/>
        </w:rPr>
        <w:t>получение результата</w:t>
      </w:r>
      <w:r w:rsidR="00A353CE">
        <w:rPr>
          <w:sz w:val="24"/>
          <w:szCs w:val="24"/>
        </w:rPr>
        <w:t xml:space="preserve"> предоставления Муниципальной услуги</w:t>
      </w:r>
      <w:r w:rsidRPr="000C4811">
        <w:rPr>
          <w:sz w:val="24"/>
          <w:szCs w:val="24"/>
        </w:rPr>
        <w:t xml:space="preserve"> в МФЦ следующими способами по своему выбору:</w:t>
      </w:r>
    </w:p>
    <w:p w14:paraId="7C02C46E" w14:textId="77777777" w:rsidR="007E572A" w:rsidRPr="000C4811" w:rsidRDefault="007E572A" w:rsidP="007E572A">
      <w:pPr>
        <w:pStyle w:val="affff7"/>
        <w:numPr>
          <w:ilvl w:val="0"/>
          <w:numId w:val="4"/>
        </w:numPr>
        <w:ind w:left="0" w:firstLine="567"/>
        <w:rPr>
          <w:sz w:val="24"/>
          <w:szCs w:val="24"/>
        </w:rPr>
      </w:pPr>
      <w:r w:rsidRPr="000C4811">
        <w:rPr>
          <w:sz w:val="24"/>
          <w:szCs w:val="24"/>
        </w:rPr>
        <w:t>при личном обращении Заявителя (представителя Заявителя) в МФЦ;</w:t>
      </w:r>
    </w:p>
    <w:p w14:paraId="11369C89" w14:textId="77777777" w:rsidR="007E572A" w:rsidRPr="000C4811" w:rsidRDefault="007E572A" w:rsidP="007E572A">
      <w:pPr>
        <w:pStyle w:val="affff7"/>
        <w:numPr>
          <w:ilvl w:val="0"/>
          <w:numId w:val="4"/>
        </w:numPr>
        <w:ind w:left="0" w:firstLine="567"/>
        <w:rPr>
          <w:sz w:val="24"/>
          <w:szCs w:val="24"/>
        </w:rPr>
      </w:pPr>
      <w:r w:rsidRPr="000C4811">
        <w:rPr>
          <w:sz w:val="24"/>
          <w:szCs w:val="24"/>
        </w:rPr>
        <w:t>по телефону МФЦ;</w:t>
      </w:r>
    </w:p>
    <w:p w14:paraId="771FEEE3" w14:textId="77777777" w:rsidR="007E572A" w:rsidRPr="000C4811" w:rsidRDefault="007E572A" w:rsidP="007E572A">
      <w:pPr>
        <w:pStyle w:val="affff7"/>
        <w:numPr>
          <w:ilvl w:val="0"/>
          <w:numId w:val="4"/>
        </w:numPr>
        <w:ind w:left="0" w:firstLine="567"/>
        <w:rPr>
          <w:sz w:val="24"/>
          <w:szCs w:val="24"/>
        </w:rPr>
      </w:pPr>
      <w:r w:rsidRPr="000C4811">
        <w:rPr>
          <w:sz w:val="24"/>
          <w:szCs w:val="24"/>
        </w:rPr>
        <w:t xml:space="preserve">посредством РПГУ. </w:t>
      </w:r>
    </w:p>
    <w:p w14:paraId="1F1C605F" w14:textId="77777777" w:rsidR="007E572A" w:rsidRPr="000C4811" w:rsidRDefault="007E572A" w:rsidP="00B06D0E">
      <w:pPr>
        <w:pStyle w:val="11"/>
        <w:numPr>
          <w:ilvl w:val="1"/>
          <w:numId w:val="21"/>
        </w:numPr>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14:paraId="1EA9D130" w14:textId="77777777" w:rsidR="007E572A" w:rsidRPr="00CF6E9B" w:rsidRDefault="007E572A" w:rsidP="00B06D0E">
      <w:pPr>
        <w:pStyle w:val="1f3"/>
        <w:numPr>
          <w:ilvl w:val="0"/>
          <w:numId w:val="40"/>
        </w:numPr>
        <w:ind w:left="709" w:firstLine="0"/>
        <w:rPr>
          <w:sz w:val="24"/>
          <w:szCs w:val="24"/>
        </w:rPr>
      </w:pPr>
      <w:r w:rsidRPr="00CF6E9B">
        <w:rPr>
          <w:sz w:val="24"/>
          <w:szCs w:val="24"/>
        </w:rPr>
        <w:t>фамилию, имя, отчество (последнее при наличии);</w:t>
      </w:r>
    </w:p>
    <w:p w14:paraId="73CAEC83" w14:textId="77777777" w:rsidR="007E572A" w:rsidRPr="000C4811" w:rsidRDefault="007E572A" w:rsidP="00CF6E9B">
      <w:pPr>
        <w:pStyle w:val="affff7"/>
        <w:numPr>
          <w:ilvl w:val="0"/>
          <w:numId w:val="4"/>
        </w:numPr>
        <w:ind w:left="709" w:firstLine="0"/>
        <w:rPr>
          <w:sz w:val="24"/>
          <w:szCs w:val="24"/>
        </w:rPr>
      </w:pPr>
      <w:r w:rsidRPr="000C4811">
        <w:rPr>
          <w:sz w:val="24"/>
          <w:szCs w:val="24"/>
        </w:rPr>
        <w:t>контактный номер телефона;</w:t>
      </w:r>
    </w:p>
    <w:p w14:paraId="4AE041C5" w14:textId="77777777" w:rsidR="007E572A" w:rsidRPr="000C4811" w:rsidRDefault="007E572A" w:rsidP="00CF6E9B">
      <w:pPr>
        <w:pStyle w:val="affff7"/>
        <w:numPr>
          <w:ilvl w:val="0"/>
          <w:numId w:val="4"/>
        </w:numPr>
        <w:ind w:left="709" w:firstLine="0"/>
        <w:rPr>
          <w:sz w:val="24"/>
          <w:szCs w:val="24"/>
        </w:rPr>
      </w:pPr>
      <w:r w:rsidRPr="000C4811">
        <w:rPr>
          <w:sz w:val="24"/>
          <w:szCs w:val="24"/>
        </w:rPr>
        <w:t>адрес электронной почты (при наличии);</w:t>
      </w:r>
    </w:p>
    <w:p w14:paraId="1847F6DD" w14:textId="77777777" w:rsidR="007E572A" w:rsidRPr="000C4811" w:rsidRDefault="007E572A" w:rsidP="00CF6E9B">
      <w:pPr>
        <w:pStyle w:val="affff7"/>
        <w:numPr>
          <w:ilvl w:val="0"/>
          <w:numId w:val="4"/>
        </w:numPr>
        <w:ind w:left="709" w:firstLine="0"/>
        <w:rPr>
          <w:sz w:val="24"/>
          <w:szCs w:val="24"/>
        </w:rPr>
      </w:pPr>
      <w:r w:rsidRPr="000C4811">
        <w:rPr>
          <w:sz w:val="24"/>
          <w:szCs w:val="24"/>
        </w:rPr>
        <w:t xml:space="preserve">желаемые дату и время </w:t>
      </w:r>
      <w:r w:rsidR="00454E0E">
        <w:rPr>
          <w:sz w:val="24"/>
          <w:szCs w:val="24"/>
        </w:rPr>
        <w:t>получения</w:t>
      </w:r>
      <w:r w:rsidRPr="000C4811">
        <w:rPr>
          <w:sz w:val="24"/>
          <w:szCs w:val="24"/>
        </w:rPr>
        <w:t xml:space="preserve"> документов. </w:t>
      </w:r>
    </w:p>
    <w:p w14:paraId="1BD63D07" w14:textId="77777777" w:rsidR="007E572A" w:rsidRPr="000C4811" w:rsidRDefault="007E572A" w:rsidP="00B06D0E">
      <w:pPr>
        <w:pStyle w:val="11"/>
        <w:numPr>
          <w:ilvl w:val="1"/>
          <w:numId w:val="21"/>
        </w:numPr>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14:paraId="04EFE6A0" w14:textId="77777777" w:rsidR="007E572A" w:rsidRPr="000C4811" w:rsidRDefault="007E572A" w:rsidP="00B06D0E">
      <w:pPr>
        <w:pStyle w:val="11"/>
        <w:numPr>
          <w:ilvl w:val="1"/>
          <w:numId w:val="21"/>
        </w:numPr>
        <w:ind w:left="0" w:firstLine="567"/>
        <w:rPr>
          <w:sz w:val="24"/>
          <w:szCs w:val="24"/>
        </w:rPr>
      </w:pPr>
      <w:r w:rsidRPr="00D16151">
        <w:rPr>
          <w:sz w:val="24"/>
          <w:szCs w:val="24"/>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14:paraId="026F3AA1" w14:textId="77777777" w:rsidR="007E572A" w:rsidRPr="000C4811" w:rsidRDefault="007E572A" w:rsidP="00B06D0E">
      <w:pPr>
        <w:pStyle w:val="11"/>
        <w:numPr>
          <w:ilvl w:val="1"/>
          <w:numId w:val="21"/>
        </w:numPr>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14:paraId="0028F64D" w14:textId="77777777" w:rsidR="007E572A" w:rsidRPr="00182C00" w:rsidRDefault="007E572A" w:rsidP="00B06D0E">
      <w:pPr>
        <w:pStyle w:val="11"/>
        <w:numPr>
          <w:ilvl w:val="1"/>
          <w:numId w:val="21"/>
        </w:numPr>
        <w:ind w:left="0" w:firstLine="567"/>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182C00">
        <w:rPr>
          <w:sz w:val="24"/>
          <w:szCs w:val="24"/>
        </w:rPr>
        <w:t xml:space="preserve">. </w:t>
      </w:r>
    </w:p>
    <w:p w14:paraId="3E7DAA36" w14:textId="77777777" w:rsidR="007E572A" w:rsidRPr="00182C00" w:rsidRDefault="007E572A" w:rsidP="007E572A">
      <w:pPr>
        <w:pStyle w:val="1-"/>
        <w:ind w:firstLine="567"/>
        <w:rPr>
          <w:sz w:val="24"/>
          <w:szCs w:val="24"/>
        </w:rPr>
      </w:pPr>
      <w:bookmarkStart w:id="131" w:name="_Toc437973301"/>
      <w:bookmarkStart w:id="132" w:name="_Toc438110043"/>
      <w:bookmarkStart w:id="133" w:name="_Toc438376249"/>
      <w:bookmarkStart w:id="134" w:name="_Toc477284903"/>
      <w:bookmarkStart w:id="135" w:name="_Toc486325915"/>
      <w:r w:rsidRPr="00182C00">
        <w:rPr>
          <w:sz w:val="24"/>
          <w:szCs w:val="24"/>
          <w:lang w:val="en-US"/>
        </w:rPr>
        <w:t>III</w:t>
      </w:r>
      <w:r w:rsidRPr="00182C00">
        <w:rPr>
          <w:sz w:val="24"/>
          <w:szCs w:val="24"/>
        </w:rPr>
        <w:t>. Состав, последовательность и сроки выполнения административных процедур, требования к порядку их выполнения</w:t>
      </w:r>
      <w:bookmarkEnd w:id="131"/>
      <w:bookmarkEnd w:id="132"/>
      <w:bookmarkEnd w:id="133"/>
      <w:bookmarkEnd w:id="134"/>
      <w:bookmarkEnd w:id="135"/>
    </w:p>
    <w:p w14:paraId="75F7B9F7" w14:textId="77777777" w:rsidR="007E572A" w:rsidRPr="00182C00" w:rsidRDefault="007E572A" w:rsidP="00B06D0E">
      <w:pPr>
        <w:pStyle w:val="2-"/>
        <w:numPr>
          <w:ilvl w:val="0"/>
          <w:numId w:val="21"/>
        </w:numPr>
        <w:ind w:left="0" w:firstLine="567"/>
        <w:rPr>
          <w:sz w:val="24"/>
          <w:szCs w:val="24"/>
        </w:rPr>
      </w:pPr>
      <w:bookmarkStart w:id="136" w:name="_Toc437973302"/>
      <w:bookmarkStart w:id="137" w:name="_Toc438110044"/>
      <w:bookmarkStart w:id="138" w:name="_Toc438376250"/>
      <w:bookmarkStart w:id="139" w:name="_Toc477284904"/>
      <w:bookmarkStart w:id="140" w:name="_Toc486325916"/>
      <w:r w:rsidRPr="00182C00">
        <w:rPr>
          <w:sz w:val="24"/>
          <w:szCs w:val="24"/>
        </w:rPr>
        <w:t>Состав, последовательность и сроки выполнения административных процедур</w:t>
      </w:r>
      <w:r w:rsidR="00113F99">
        <w:rPr>
          <w:sz w:val="24"/>
          <w:szCs w:val="24"/>
        </w:rPr>
        <w:t xml:space="preserve"> </w:t>
      </w:r>
      <w:r>
        <w:rPr>
          <w:sz w:val="24"/>
          <w:szCs w:val="24"/>
        </w:rPr>
        <w:t>(действий)</w:t>
      </w:r>
      <w:r w:rsidRPr="00182C00">
        <w:rPr>
          <w:sz w:val="24"/>
          <w:szCs w:val="24"/>
        </w:rPr>
        <w:t xml:space="preserve"> при предоставлении </w:t>
      </w:r>
      <w:bookmarkEnd w:id="136"/>
      <w:bookmarkEnd w:id="137"/>
      <w:bookmarkEnd w:id="138"/>
      <w:r w:rsidRPr="00182C00">
        <w:rPr>
          <w:sz w:val="24"/>
          <w:szCs w:val="24"/>
        </w:rPr>
        <w:t>Муниципальной услуги</w:t>
      </w:r>
      <w:bookmarkEnd w:id="139"/>
      <w:bookmarkEnd w:id="140"/>
    </w:p>
    <w:p w14:paraId="3BA63F4D" w14:textId="77777777" w:rsidR="007E572A" w:rsidRPr="006159BE" w:rsidRDefault="007E572A" w:rsidP="00B06D0E">
      <w:pPr>
        <w:pStyle w:val="11"/>
        <w:numPr>
          <w:ilvl w:val="1"/>
          <w:numId w:val="22"/>
        </w:numPr>
        <w:ind w:left="0" w:firstLine="567"/>
        <w:rPr>
          <w:sz w:val="24"/>
          <w:szCs w:val="24"/>
        </w:rPr>
      </w:pPr>
      <w:bookmarkStart w:id="141" w:name="_Toc437973303"/>
      <w:bookmarkStart w:id="142" w:name="_Toc438110045"/>
      <w:bookmarkStart w:id="143"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14:paraId="73D74F80" w14:textId="77777777" w:rsidR="007E572A" w:rsidRPr="005C436B" w:rsidRDefault="007E572A" w:rsidP="00B06D0E">
      <w:pPr>
        <w:pStyle w:val="1f3"/>
        <w:numPr>
          <w:ilvl w:val="0"/>
          <w:numId w:val="37"/>
        </w:numPr>
        <w:ind w:left="0" w:firstLine="567"/>
        <w:rPr>
          <w:sz w:val="24"/>
          <w:szCs w:val="24"/>
        </w:rPr>
      </w:pPr>
      <w:r w:rsidRPr="005C436B">
        <w:rPr>
          <w:sz w:val="24"/>
          <w:szCs w:val="24"/>
        </w:rPr>
        <w:t>прием Заявления и документов;</w:t>
      </w:r>
    </w:p>
    <w:p w14:paraId="2611DC3C" w14:textId="77777777" w:rsidR="007E572A" w:rsidRPr="005C436B" w:rsidRDefault="007E572A" w:rsidP="005C436B">
      <w:pPr>
        <w:pStyle w:val="1f3"/>
        <w:ind w:firstLine="567"/>
        <w:rPr>
          <w:sz w:val="24"/>
          <w:szCs w:val="24"/>
        </w:rPr>
      </w:pPr>
      <w:r w:rsidRPr="005C436B">
        <w:rPr>
          <w:sz w:val="24"/>
          <w:szCs w:val="24"/>
        </w:rPr>
        <w:t>обработка и предварительное рассмотрение документов;</w:t>
      </w:r>
    </w:p>
    <w:p w14:paraId="163AB1A8" w14:textId="77777777" w:rsidR="007E572A" w:rsidRPr="005C436B" w:rsidRDefault="007E572A" w:rsidP="005C436B">
      <w:pPr>
        <w:pStyle w:val="1f3"/>
        <w:ind w:firstLine="567"/>
        <w:rPr>
          <w:sz w:val="24"/>
          <w:szCs w:val="24"/>
        </w:rPr>
      </w:pPr>
      <w:r w:rsidRPr="005C436B">
        <w:rPr>
          <w:sz w:val="24"/>
          <w:szCs w:val="24"/>
        </w:rPr>
        <w:t>формирование и направление межведомственных запросов в органы</w:t>
      </w:r>
      <w:r w:rsidR="00113F99" w:rsidRPr="005C436B">
        <w:rPr>
          <w:sz w:val="24"/>
          <w:szCs w:val="24"/>
        </w:rPr>
        <w:t xml:space="preserve"> </w:t>
      </w:r>
      <w:r w:rsidRPr="005C436B">
        <w:rPr>
          <w:sz w:val="24"/>
          <w:szCs w:val="24"/>
        </w:rPr>
        <w:t>(организации), участвующие в предоставлении Муниципальной услуги;</w:t>
      </w:r>
    </w:p>
    <w:p w14:paraId="64BE34EC" w14:textId="77777777" w:rsidR="007E572A" w:rsidRPr="005C436B" w:rsidRDefault="007E572A" w:rsidP="005C436B">
      <w:pPr>
        <w:pStyle w:val="1f3"/>
        <w:ind w:firstLine="567"/>
        <w:rPr>
          <w:sz w:val="24"/>
          <w:szCs w:val="24"/>
        </w:rPr>
      </w:pPr>
      <w:r w:rsidRPr="005C436B">
        <w:rPr>
          <w:sz w:val="24"/>
          <w:szCs w:val="24"/>
        </w:rPr>
        <w:t>принятие решения;</w:t>
      </w:r>
    </w:p>
    <w:p w14:paraId="70013918" w14:textId="77777777" w:rsidR="007E572A" w:rsidRPr="005C436B" w:rsidRDefault="007E572A" w:rsidP="005C436B">
      <w:pPr>
        <w:pStyle w:val="11"/>
        <w:numPr>
          <w:ilvl w:val="0"/>
          <w:numId w:val="0"/>
        </w:numPr>
        <w:ind w:firstLine="567"/>
        <w:rPr>
          <w:sz w:val="24"/>
          <w:szCs w:val="24"/>
        </w:rPr>
      </w:pPr>
      <w:r w:rsidRPr="005C436B">
        <w:rPr>
          <w:sz w:val="24"/>
          <w:szCs w:val="24"/>
        </w:rPr>
        <w:t>5)</w:t>
      </w:r>
      <w:r w:rsidRPr="005C436B">
        <w:rPr>
          <w:sz w:val="24"/>
          <w:szCs w:val="24"/>
        </w:rPr>
        <w:tab/>
        <w:t>выдача результата.</w:t>
      </w:r>
    </w:p>
    <w:p w14:paraId="79F8351E" w14:textId="77777777" w:rsidR="007E572A" w:rsidRPr="00F07242" w:rsidRDefault="007E572A" w:rsidP="00B06D0E">
      <w:pPr>
        <w:pStyle w:val="11"/>
        <w:numPr>
          <w:ilvl w:val="1"/>
          <w:numId w:val="22"/>
        </w:numPr>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14:paraId="421AB337" w14:textId="77777777" w:rsidR="007E572A" w:rsidRPr="00F07242" w:rsidRDefault="007E572A" w:rsidP="007E572A">
      <w:pPr>
        <w:pStyle w:val="11"/>
        <w:numPr>
          <w:ilvl w:val="0"/>
          <w:numId w:val="0"/>
        </w:numPr>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14:paraId="155A0D70" w14:textId="77777777" w:rsidR="007E572A" w:rsidRPr="00F07242" w:rsidRDefault="007E572A" w:rsidP="007E572A">
      <w:pPr>
        <w:pStyle w:val="11"/>
        <w:numPr>
          <w:ilvl w:val="0"/>
          <w:numId w:val="0"/>
        </w:numPr>
        <w:ind w:firstLine="567"/>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14:paraId="3AC24DF7" w14:textId="77777777" w:rsidR="007E572A" w:rsidRPr="00F07242" w:rsidRDefault="007E572A" w:rsidP="007E572A">
      <w:pPr>
        <w:pStyle w:val="11"/>
        <w:numPr>
          <w:ilvl w:val="0"/>
          <w:numId w:val="0"/>
        </w:numPr>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14:paraId="4B35D31F" w14:textId="77777777" w:rsidR="007E572A" w:rsidRPr="00F07242" w:rsidRDefault="007E572A" w:rsidP="007E572A">
      <w:pPr>
        <w:pStyle w:val="11"/>
        <w:numPr>
          <w:ilvl w:val="0"/>
          <w:numId w:val="0"/>
        </w:numPr>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14:paraId="6AF136A8" w14:textId="77777777" w:rsidR="007E572A" w:rsidRPr="00D91DCD" w:rsidRDefault="007E572A" w:rsidP="00D91DCD">
      <w:pPr>
        <w:pStyle w:val="11"/>
        <w:numPr>
          <w:ilvl w:val="0"/>
          <w:numId w:val="0"/>
        </w:numPr>
        <w:ind w:firstLine="567"/>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w:t>
      </w:r>
      <w:r w:rsidRPr="00D91DCD">
        <w:rPr>
          <w:sz w:val="24"/>
          <w:szCs w:val="24"/>
        </w:rPr>
        <w:t>административную процедуру, приведен в Приложении 17 к настоящему Административному регламенту.</w:t>
      </w:r>
    </w:p>
    <w:p w14:paraId="42CAC889" w14:textId="77777777" w:rsidR="007E572A" w:rsidRPr="00D91DCD" w:rsidRDefault="007E572A" w:rsidP="00D91DCD">
      <w:pPr>
        <w:pStyle w:val="11"/>
        <w:numPr>
          <w:ilvl w:val="1"/>
          <w:numId w:val="23"/>
        </w:numPr>
        <w:ind w:left="0" w:firstLine="567"/>
        <w:rPr>
          <w:sz w:val="24"/>
          <w:szCs w:val="24"/>
        </w:rPr>
      </w:pPr>
      <w:r w:rsidRPr="00D91DCD">
        <w:rPr>
          <w:sz w:val="24"/>
          <w:szCs w:val="24"/>
        </w:rPr>
        <w:t>Блок-схема предоставления Муниципальной услуги приведена в Приложении 18 к настоящему Административному регламенту</w:t>
      </w:r>
      <w:r w:rsidR="00D91DCD" w:rsidRPr="00D91DCD">
        <w:rPr>
          <w:sz w:val="24"/>
          <w:szCs w:val="24"/>
        </w:rPr>
        <w:t>.</w:t>
      </w:r>
    </w:p>
    <w:p w14:paraId="787C1332" w14:textId="77777777" w:rsidR="00D91DCD" w:rsidRPr="00905841" w:rsidRDefault="00D91DCD" w:rsidP="00D91DCD">
      <w:pPr>
        <w:pStyle w:val="affff3"/>
        <w:widowControl w:val="0"/>
        <w:tabs>
          <w:tab w:val="left" w:pos="1134"/>
          <w:tab w:val="left" w:pos="1276"/>
        </w:tabs>
        <w:autoSpaceDE w:val="0"/>
        <w:autoSpaceDN w:val="0"/>
        <w:adjustRightInd w:val="0"/>
        <w:spacing w:after="0"/>
        <w:ind w:left="0" w:firstLine="567"/>
        <w:jc w:val="both"/>
        <w:outlineLvl w:val="2"/>
        <w:rPr>
          <w:rFonts w:ascii="Times New Roman" w:hAnsi="Times New Roman"/>
          <w:i/>
          <w:iCs/>
          <w:sz w:val="24"/>
          <w:szCs w:val="24"/>
        </w:rPr>
      </w:pPr>
      <w:r w:rsidRPr="00D91DCD">
        <w:rPr>
          <w:rFonts w:ascii="Times New Roman" w:hAnsi="Times New Roman"/>
          <w:sz w:val="24"/>
          <w:szCs w:val="24"/>
        </w:rPr>
        <w:t xml:space="preserve">24.5. </w:t>
      </w:r>
      <w:r w:rsidRPr="00905841">
        <w:rPr>
          <w:rFonts w:ascii="Times New Roman" w:hAnsi="Times New Roman"/>
          <w:i/>
          <w:iCs/>
          <w:sz w:val="24"/>
          <w:szCs w:val="24"/>
        </w:rPr>
        <w:t>Исправление допущенных опечаток и ошибок в документах, выданных в результате предоставления Муниципальной услуги посредством МФЦ, РПГУ, осуществляется в следующем порядке:</w:t>
      </w:r>
    </w:p>
    <w:p w14:paraId="4AF966CA" w14:textId="77777777" w:rsidR="00D91DCD" w:rsidRPr="00905841" w:rsidRDefault="00D91DCD" w:rsidP="00D91DCD">
      <w:pPr>
        <w:pStyle w:val="afb"/>
        <w:shd w:val="clear" w:color="auto" w:fill="FFFFFF"/>
        <w:spacing w:line="276" w:lineRule="auto"/>
        <w:ind w:firstLine="567"/>
        <w:jc w:val="both"/>
        <w:rPr>
          <w:i/>
          <w:iCs/>
        </w:rPr>
      </w:pPr>
      <w:r w:rsidRPr="00905841">
        <w:rPr>
          <w:i/>
          <w:iCs/>
        </w:rPr>
        <w:t>24.5.1. Заявитель при обнаружении опечаток и ошибок в документах, выданных в результате предоставления Муниципальной услуги, обращается в Комитет по управлению имуществом (лично, по почте, электронной почте) с заявлением о необходимости исправления опечаток и ошибок, которое содержит их описание.</w:t>
      </w:r>
    </w:p>
    <w:p w14:paraId="5CE93683" w14:textId="77777777" w:rsidR="00D91DCD" w:rsidRPr="00D91DCD" w:rsidRDefault="00D91DCD" w:rsidP="00D91DCD">
      <w:pPr>
        <w:pStyle w:val="afb"/>
        <w:shd w:val="clear" w:color="auto" w:fill="FFFFFF"/>
        <w:spacing w:line="276" w:lineRule="auto"/>
        <w:ind w:firstLine="567"/>
        <w:jc w:val="both"/>
      </w:pPr>
      <w:r w:rsidRPr="00905841">
        <w:rPr>
          <w:i/>
          <w:iCs/>
        </w:rPr>
        <w:t>24.5.2. Комитет по управлению имуществом при получении заявления, указанного в пункте 24.5.1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w:t>
      </w:r>
      <w:r w:rsidRPr="00D91DCD">
        <w:t>.</w:t>
      </w:r>
    </w:p>
    <w:p w14:paraId="79DD2557" w14:textId="77777777" w:rsidR="007E572A" w:rsidRPr="00182C00" w:rsidRDefault="007E572A" w:rsidP="00D91DCD">
      <w:pPr>
        <w:pStyle w:val="1-"/>
        <w:ind w:firstLine="567"/>
        <w:rPr>
          <w:sz w:val="24"/>
          <w:szCs w:val="24"/>
        </w:rPr>
      </w:pPr>
      <w:bookmarkStart w:id="144" w:name="_Toc477284905"/>
      <w:bookmarkStart w:id="145" w:name="_Toc486325917"/>
      <w:r w:rsidRPr="00D91DCD">
        <w:rPr>
          <w:sz w:val="24"/>
          <w:szCs w:val="24"/>
          <w:lang w:val="en-US"/>
        </w:rPr>
        <w:lastRenderedPageBreak/>
        <w:t>IV</w:t>
      </w:r>
      <w:r w:rsidRPr="00D91DCD">
        <w:rPr>
          <w:sz w:val="24"/>
          <w:szCs w:val="24"/>
        </w:rPr>
        <w:t xml:space="preserve">. </w:t>
      </w:r>
      <w:bookmarkStart w:id="146" w:name="_Toc438727100"/>
      <w:bookmarkStart w:id="147" w:name="_Toc437973305"/>
      <w:bookmarkStart w:id="148" w:name="_Toc438110047"/>
      <w:bookmarkStart w:id="149" w:name="_Toc438376258"/>
      <w:bookmarkEnd w:id="141"/>
      <w:bookmarkEnd w:id="142"/>
      <w:bookmarkEnd w:id="143"/>
      <w:r w:rsidRPr="00D91DCD">
        <w:rPr>
          <w:sz w:val="24"/>
          <w:szCs w:val="24"/>
        </w:rPr>
        <w:t>Порядок</w:t>
      </w:r>
      <w:r w:rsidRPr="00182C00">
        <w:rPr>
          <w:sz w:val="24"/>
          <w:szCs w:val="24"/>
        </w:rPr>
        <w:t xml:space="preserve"> и формы контроля за исполнением Административного регламента</w:t>
      </w:r>
      <w:bookmarkEnd w:id="144"/>
      <w:bookmarkEnd w:id="145"/>
      <w:bookmarkEnd w:id="146"/>
    </w:p>
    <w:p w14:paraId="33EE6E12" w14:textId="77777777" w:rsidR="007E572A" w:rsidRPr="00182C00" w:rsidRDefault="007E572A" w:rsidP="00B06D0E">
      <w:pPr>
        <w:pStyle w:val="2-"/>
        <w:numPr>
          <w:ilvl w:val="0"/>
          <w:numId w:val="23"/>
        </w:numPr>
        <w:rPr>
          <w:sz w:val="24"/>
          <w:szCs w:val="24"/>
        </w:rPr>
      </w:pPr>
      <w:bookmarkStart w:id="150" w:name="_Toc438376252"/>
      <w:bookmarkStart w:id="151" w:name="_Toc438727101"/>
      <w:bookmarkStart w:id="152" w:name="_Toc477284906"/>
      <w:bookmarkStart w:id="153" w:name="_Toc486325918"/>
      <w:r w:rsidRPr="00182C00">
        <w:rPr>
          <w:sz w:val="24"/>
          <w:szCs w:val="24"/>
        </w:rPr>
        <w:t xml:space="preserve">Порядок осуществления контроля за соблюдением и исполнением должностными лицами, </w:t>
      </w:r>
      <w:r w:rsidR="004D204E">
        <w:rPr>
          <w:sz w:val="24"/>
          <w:szCs w:val="24"/>
        </w:rPr>
        <w:t>муниципальными</w:t>
      </w:r>
      <w:r w:rsidRPr="00182C00">
        <w:rPr>
          <w:sz w:val="24"/>
          <w:szCs w:val="24"/>
        </w:rPr>
        <w:t xml:space="preserve"> служащими и работниками </w:t>
      </w:r>
      <w:r w:rsidR="002705B0">
        <w:rPr>
          <w:sz w:val="24"/>
          <w:szCs w:val="24"/>
        </w:rPr>
        <w:t>Комитета по управлению имуществом</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0"/>
      <w:bookmarkEnd w:id="151"/>
      <w:bookmarkEnd w:id="152"/>
      <w:bookmarkEnd w:id="153"/>
    </w:p>
    <w:p w14:paraId="5D017EEE" w14:textId="77777777" w:rsidR="007E572A" w:rsidRPr="00612CA0" w:rsidRDefault="007E572A" w:rsidP="00B06D0E">
      <w:pPr>
        <w:pStyle w:val="11"/>
        <w:numPr>
          <w:ilvl w:val="1"/>
          <w:numId w:val="24"/>
        </w:numPr>
        <w:ind w:left="0" w:firstLine="567"/>
        <w:rPr>
          <w:sz w:val="24"/>
          <w:szCs w:val="24"/>
        </w:rPr>
      </w:pPr>
      <w:bookmarkStart w:id="154" w:name="_Toc438376253"/>
      <w:bookmarkStart w:id="155" w:name="_Toc438727102"/>
      <w:bookmarkStart w:id="156" w:name="_Toc477284907"/>
      <w:r w:rsidRPr="00D16151">
        <w:rPr>
          <w:sz w:val="24"/>
          <w:szCs w:val="24"/>
        </w:rPr>
        <w:t xml:space="preserve">Контроль за соблюдением должностными лицами </w:t>
      </w:r>
      <w:r w:rsidR="00DE4773">
        <w:rPr>
          <w:sz w:val="24"/>
          <w:szCs w:val="24"/>
        </w:rPr>
        <w:t>Комитета по управлению имуществом</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313312"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14:paraId="1D6F5ADD" w14:textId="77777777" w:rsidR="007E572A" w:rsidRPr="00EF3F06" w:rsidRDefault="00A353CE" w:rsidP="00B06D0E">
      <w:pPr>
        <w:pStyle w:val="11"/>
        <w:numPr>
          <w:ilvl w:val="2"/>
          <w:numId w:val="24"/>
        </w:numPr>
        <w:ind w:left="0" w:firstLine="567"/>
        <w:rPr>
          <w:sz w:val="24"/>
          <w:szCs w:val="24"/>
        </w:rPr>
      </w:pPr>
      <w:r>
        <w:rPr>
          <w:sz w:val="24"/>
          <w:szCs w:val="24"/>
        </w:rPr>
        <w:t>Те</w:t>
      </w:r>
      <w:r w:rsidR="007E572A" w:rsidRPr="00EF3F06">
        <w:rPr>
          <w:sz w:val="24"/>
          <w:szCs w:val="24"/>
        </w:rPr>
        <w:t>кущего контроля за соблюдением полноты и качества предоставления Муниципальной услуги (далее - Текущий контроль);</w:t>
      </w:r>
    </w:p>
    <w:p w14:paraId="53FD8110" w14:textId="77777777" w:rsidR="007E572A" w:rsidRPr="00612CA0" w:rsidRDefault="00A353CE" w:rsidP="00B06D0E">
      <w:pPr>
        <w:pStyle w:val="11"/>
        <w:numPr>
          <w:ilvl w:val="2"/>
          <w:numId w:val="24"/>
        </w:numPr>
        <w:ind w:left="0" w:firstLine="567"/>
        <w:rPr>
          <w:sz w:val="24"/>
          <w:szCs w:val="24"/>
        </w:rPr>
      </w:pPr>
      <w:r>
        <w:rPr>
          <w:sz w:val="24"/>
          <w:szCs w:val="24"/>
        </w:rPr>
        <w:t>К</w:t>
      </w:r>
      <w:r w:rsidR="007E572A" w:rsidRPr="00612CA0">
        <w:rPr>
          <w:sz w:val="24"/>
          <w:szCs w:val="24"/>
        </w:rPr>
        <w:t xml:space="preserve">онтроля за соблюдением порядка предоставления </w:t>
      </w:r>
      <w:r w:rsidR="007E572A">
        <w:rPr>
          <w:sz w:val="24"/>
          <w:szCs w:val="24"/>
        </w:rPr>
        <w:t>Муниципальной услуги</w:t>
      </w:r>
      <w:r w:rsidR="007E572A" w:rsidRPr="00612CA0">
        <w:rPr>
          <w:sz w:val="24"/>
          <w:szCs w:val="24"/>
        </w:rPr>
        <w:t>.</w:t>
      </w:r>
    </w:p>
    <w:p w14:paraId="3F4D262B" w14:textId="77777777" w:rsidR="007E572A" w:rsidRDefault="007E572A" w:rsidP="00B06D0E">
      <w:pPr>
        <w:pStyle w:val="11"/>
        <w:numPr>
          <w:ilvl w:val="1"/>
          <w:numId w:val="24"/>
        </w:numPr>
        <w:ind w:left="0" w:firstLine="567"/>
        <w:rPr>
          <w:sz w:val="24"/>
          <w:szCs w:val="24"/>
        </w:rPr>
      </w:pPr>
      <w:r w:rsidRPr="00D16151">
        <w:rPr>
          <w:sz w:val="24"/>
          <w:szCs w:val="24"/>
        </w:rPr>
        <w:t xml:space="preserve">Текущий контроль осуществляет заместитель </w:t>
      </w:r>
      <w:r w:rsidR="00DE4773">
        <w:rPr>
          <w:sz w:val="24"/>
          <w:szCs w:val="24"/>
        </w:rPr>
        <w:t>главы</w:t>
      </w:r>
      <w:r w:rsidRPr="00D16151">
        <w:rPr>
          <w:sz w:val="24"/>
          <w:szCs w:val="24"/>
        </w:rPr>
        <w:t xml:space="preserve"> </w:t>
      </w:r>
      <w:r w:rsidR="00BD39EF">
        <w:rPr>
          <w:sz w:val="24"/>
          <w:szCs w:val="24"/>
        </w:rPr>
        <w:t>а</w:t>
      </w:r>
      <w:r w:rsidRPr="00D16151">
        <w:rPr>
          <w:sz w:val="24"/>
          <w:szCs w:val="24"/>
        </w:rPr>
        <w:t>дминистрации</w:t>
      </w:r>
      <w:r w:rsidR="00DE4773">
        <w:rPr>
          <w:sz w:val="24"/>
          <w:szCs w:val="24"/>
        </w:rPr>
        <w:t xml:space="preserve"> </w:t>
      </w:r>
      <w:r w:rsidR="00BD39EF">
        <w:rPr>
          <w:sz w:val="24"/>
          <w:szCs w:val="24"/>
        </w:rPr>
        <w:t xml:space="preserve">Богородского городского </w:t>
      </w:r>
      <w:proofErr w:type="gramStart"/>
      <w:r w:rsidR="00BD39EF">
        <w:rPr>
          <w:sz w:val="24"/>
          <w:szCs w:val="24"/>
        </w:rPr>
        <w:t xml:space="preserve">округа </w:t>
      </w:r>
      <w:r w:rsidR="00DE4773">
        <w:rPr>
          <w:sz w:val="24"/>
          <w:szCs w:val="24"/>
        </w:rPr>
        <w:t xml:space="preserve"> Московской</w:t>
      </w:r>
      <w:proofErr w:type="gramEnd"/>
      <w:r w:rsidR="00DE4773">
        <w:rPr>
          <w:sz w:val="24"/>
          <w:szCs w:val="24"/>
        </w:rPr>
        <w:t xml:space="preserve"> области</w:t>
      </w:r>
      <w:r w:rsidR="00113F99">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sidR="002A28B1">
        <w:rPr>
          <w:sz w:val="24"/>
          <w:szCs w:val="24"/>
        </w:rPr>
        <w:t>.</w:t>
      </w:r>
    </w:p>
    <w:p w14:paraId="0DBE13EB" w14:textId="77777777" w:rsidR="007E572A" w:rsidRDefault="007E572A" w:rsidP="00B06D0E">
      <w:pPr>
        <w:pStyle w:val="11"/>
        <w:numPr>
          <w:ilvl w:val="1"/>
          <w:numId w:val="24"/>
        </w:numPr>
        <w:ind w:left="0" w:firstLine="567"/>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500EDF1C" w14:textId="77777777" w:rsidR="007E572A" w:rsidRPr="00182C00" w:rsidRDefault="007E572A" w:rsidP="00B06D0E">
      <w:pPr>
        <w:pStyle w:val="2-"/>
        <w:numPr>
          <w:ilvl w:val="0"/>
          <w:numId w:val="24"/>
        </w:numPr>
        <w:ind w:left="-567" w:firstLine="709"/>
        <w:rPr>
          <w:sz w:val="24"/>
          <w:szCs w:val="24"/>
        </w:rPr>
      </w:pPr>
      <w:bookmarkStart w:id="157" w:name="_Toc486325919"/>
      <w:r w:rsidRPr="00182C00">
        <w:rPr>
          <w:sz w:val="24"/>
          <w:szCs w:val="24"/>
        </w:rPr>
        <w:t>Порядок и периодичность осуществления Текущего контроля полноты и качества пред</w:t>
      </w:r>
      <w:r w:rsidR="002A28B1">
        <w:rPr>
          <w:sz w:val="24"/>
          <w:szCs w:val="24"/>
        </w:rPr>
        <w:t>оставления Муниципальной услуги</w:t>
      </w:r>
      <w:r w:rsidRPr="00182C00">
        <w:rPr>
          <w:sz w:val="24"/>
          <w:szCs w:val="24"/>
        </w:rPr>
        <w:t xml:space="preserve"> и Контроля за соблюдением порядка предоставления </w:t>
      </w:r>
      <w:bookmarkEnd w:id="154"/>
      <w:bookmarkEnd w:id="155"/>
      <w:r w:rsidRPr="00182C00">
        <w:rPr>
          <w:sz w:val="24"/>
          <w:szCs w:val="24"/>
        </w:rPr>
        <w:t>Муниципальной услуги</w:t>
      </w:r>
      <w:bookmarkEnd w:id="156"/>
      <w:bookmarkEnd w:id="157"/>
    </w:p>
    <w:p w14:paraId="65920C9C" w14:textId="77777777" w:rsidR="002A28B1" w:rsidRPr="00557B06" w:rsidRDefault="002A28B1" w:rsidP="00B06D0E">
      <w:pPr>
        <w:pStyle w:val="11"/>
        <w:numPr>
          <w:ilvl w:val="1"/>
          <w:numId w:val="24"/>
        </w:numPr>
        <w:ind w:left="0" w:firstLine="567"/>
        <w:rPr>
          <w:sz w:val="24"/>
          <w:szCs w:val="24"/>
        </w:rPr>
      </w:pPr>
      <w:bookmarkStart w:id="158" w:name="_Toc438376254"/>
      <w:bookmarkStart w:id="159" w:name="_Toc438727103"/>
      <w:bookmarkStart w:id="160" w:name="_Toc477284908"/>
      <w:r w:rsidRPr="00557B06">
        <w:rPr>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3E3AEF" w:rsidRPr="00557B06">
        <w:rPr>
          <w:sz w:val="24"/>
          <w:szCs w:val="24"/>
        </w:rPr>
        <w:t xml:space="preserve">муниципальных </w:t>
      </w:r>
      <w:r w:rsidRPr="00557B06">
        <w:rPr>
          <w:sz w:val="24"/>
          <w:szCs w:val="24"/>
        </w:rPr>
        <w:t xml:space="preserve">служащих </w:t>
      </w:r>
      <w:r w:rsidR="00165204" w:rsidRPr="00557B06">
        <w:rPr>
          <w:sz w:val="24"/>
          <w:szCs w:val="24"/>
        </w:rPr>
        <w:t>Комитета по управлению имуществом</w:t>
      </w:r>
      <w:r w:rsidRPr="00557B06">
        <w:rPr>
          <w:sz w:val="24"/>
          <w:szCs w:val="24"/>
        </w:rPr>
        <w:t xml:space="preserve">, а также в форме внутренних проверок в </w:t>
      </w:r>
      <w:r w:rsidR="00165204" w:rsidRPr="00557B06">
        <w:rPr>
          <w:sz w:val="24"/>
          <w:szCs w:val="24"/>
        </w:rPr>
        <w:t>Комитете по управлению имуществом</w:t>
      </w:r>
      <w:r w:rsidRPr="00557B06">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w:t>
      </w:r>
      <w:r w:rsidR="00165204" w:rsidRPr="00557B06">
        <w:rPr>
          <w:sz w:val="24"/>
          <w:szCs w:val="24"/>
        </w:rPr>
        <w:t>Комитета по управлению имуществом</w:t>
      </w:r>
      <w:r w:rsidRPr="00557B06">
        <w:rPr>
          <w:sz w:val="24"/>
          <w:szCs w:val="24"/>
        </w:rPr>
        <w:t>, участвующих в предоставлении Муниципальной услуги.</w:t>
      </w:r>
    </w:p>
    <w:p w14:paraId="2EFABBE7" w14:textId="77777777" w:rsidR="002A28B1" w:rsidRPr="00412382" w:rsidRDefault="002A28B1" w:rsidP="00B06D0E">
      <w:pPr>
        <w:pStyle w:val="11"/>
        <w:numPr>
          <w:ilvl w:val="1"/>
          <w:numId w:val="24"/>
        </w:numPr>
        <w:ind w:left="0" w:firstLine="567"/>
        <w:rPr>
          <w:color w:val="000000" w:themeColor="text1"/>
          <w:sz w:val="24"/>
          <w:szCs w:val="24"/>
        </w:rPr>
      </w:pPr>
      <w:r w:rsidRPr="00412382">
        <w:rPr>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w:t>
      </w:r>
      <w:r w:rsidR="00165204">
        <w:rPr>
          <w:color w:val="000000" w:themeColor="text1"/>
          <w:sz w:val="24"/>
          <w:szCs w:val="24"/>
        </w:rPr>
        <w:t>Комитета по управлению имуществом</w:t>
      </w:r>
      <w:r w:rsidRPr="00412382">
        <w:rPr>
          <w:color w:val="000000" w:themeColor="text1"/>
          <w:sz w:val="24"/>
          <w:szCs w:val="24"/>
        </w:rPr>
        <w:t xml:space="preserve"> обязательных требований порядка предоставления Муниципальной услуги и требований, установленных настоящим Административным регламентом.</w:t>
      </w:r>
    </w:p>
    <w:p w14:paraId="640750BA" w14:textId="77777777" w:rsidR="002A28B1" w:rsidRPr="00412382" w:rsidRDefault="002A28B1" w:rsidP="00B06D0E">
      <w:pPr>
        <w:pStyle w:val="11"/>
        <w:numPr>
          <w:ilvl w:val="1"/>
          <w:numId w:val="24"/>
        </w:numPr>
        <w:ind w:left="0" w:firstLine="567"/>
        <w:rPr>
          <w:color w:val="000000" w:themeColor="text1"/>
          <w:sz w:val="24"/>
          <w:szCs w:val="24"/>
        </w:rPr>
      </w:pPr>
      <w:r w:rsidRPr="00412382">
        <w:rPr>
          <w:color w:val="000000" w:themeColor="text1"/>
          <w:sz w:val="24"/>
          <w:szCs w:val="24"/>
        </w:rPr>
        <w:lastRenderedPageBreak/>
        <w:t xml:space="preserve">Плановые проверки </w:t>
      </w:r>
      <w:r w:rsidR="00165204">
        <w:rPr>
          <w:color w:val="000000" w:themeColor="text1"/>
          <w:sz w:val="24"/>
          <w:szCs w:val="24"/>
        </w:rPr>
        <w:t>Комитета по управлению имуществом</w:t>
      </w:r>
      <w:r w:rsidRPr="00412382">
        <w:rPr>
          <w:color w:val="000000" w:themeColor="text1"/>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07B0D82D" w14:textId="77777777" w:rsidR="002A28B1" w:rsidRPr="00412382" w:rsidRDefault="002A28B1" w:rsidP="00B06D0E">
      <w:pPr>
        <w:pStyle w:val="11"/>
        <w:numPr>
          <w:ilvl w:val="1"/>
          <w:numId w:val="24"/>
        </w:numPr>
        <w:ind w:left="0" w:firstLine="567"/>
        <w:rPr>
          <w:color w:val="000000" w:themeColor="text1"/>
          <w:sz w:val="24"/>
          <w:szCs w:val="24"/>
        </w:rPr>
      </w:pPr>
      <w:r w:rsidRPr="00412382">
        <w:rPr>
          <w:color w:val="000000" w:themeColor="text1"/>
          <w:sz w:val="24"/>
          <w:szCs w:val="24"/>
        </w:rPr>
        <w:t xml:space="preserve">Внеплановые проверки  </w:t>
      </w:r>
      <w:r w:rsidR="00165204">
        <w:rPr>
          <w:color w:val="000000" w:themeColor="text1"/>
          <w:sz w:val="24"/>
          <w:szCs w:val="24"/>
        </w:rPr>
        <w:t>Комитета по управлению имуществом</w:t>
      </w:r>
      <w:r w:rsidRPr="00412382">
        <w:rPr>
          <w:color w:val="000000" w:themeColor="text1"/>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2661D957" w14:textId="77777777" w:rsidR="007E572A" w:rsidRPr="00B17171" w:rsidRDefault="002A28B1" w:rsidP="00B06D0E">
      <w:pPr>
        <w:pStyle w:val="11"/>
        <w:numPr>
          <w:ilvl w:val="1"/>
          <w:numId w:val="24"/>
        </w:numPr>
        <w:ind w:left="0" w:firstLine="567"/>
        <w:rPr>
          <w:sz w:val="24"/>
          <w:szCs w:val="24"/>
        </w:rPr>
      </w:pPr>
      <w:r w:rsidRPr="00412382">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007E572A" w:rsidRPr="00B17171">
        <w:rPr>
          <w:sz w:val="24"/>
          <w:szCs w:val="24"/>
        </w:rPr>
        <w:t>.</w:t>
      </w:r>
    </w:p>
    <w:p w14:paraId="12DBB1C7" w14:textId="77777777" w:rsidR="007E572A" w:rsidRPr="00182C00" w:rsidRDefault="007E572A" w:rsidP="00B06D0E">
      <w:pPr>
        <w:pStyle w:val="2-"/>
        <w:numPr>
          <w:ilvl w:val="0"/>
          <w:numId w:val="24"/>
        </w:numPr>
        <w:rPr>
          <w:sz w:val="24"/>
          <w:szCs w:val="24"/>
        </w:rPr>
      </w:pPr>
      <w:bookmarkStart w:id="161" w:name="_Toc486325920"/>
      <w:r w:rsidRPr="00182C00">
        <w:rPr>
          <w:sz w:val="24"/>
          <w:szCs w:val="24"/>
        </w:rPr>
        <w:t xml:space="preserve">Ответственность должностных лиц, </w:t>
      </w:r>
      <w:r w:rsidR="003E3AEF" w:rsidRPr="00557B06">
        <w:rPr>
          <w:sz w:val="24"/>
          <w:szCs w:val="24"/>
        </w:rPr>
        <w:t>муниципальных</w:t>
      </w:r>
      <w:r w:rsidRPr="00557B06">
        <w:rPr>
          <w:sz w:val="24"/>
          <w:szCs w:val="24"/>
        </w:rPr>
        <w:t xml:space="preserve"> </w:t>
      </w:r>
      <w:r w:rsidRPr="00182C00">
        <w:rPr>
          <w:sz w:val="24"/>
          <w:szCs w:val="24"/>
        </w:rPr>
        <w:t xml:space="preserve">служащих и работников </w:t>
      </w:r>
      <w:r w:rsidR="00165204">
        <w:rPr>
          <w:sz w:val="24"/>
          <w:szCs w:val="24"/>
        </w:rPr>
        <w:t>Комитета по управлению имуществом</w:t>
      </w:r>
      <w:r w:rsidRPr="00182C00">
        <w:rPr>
          <w:sz w:val="24"/>
          <w:szCs w:val="24"/>
        </w:rPr>
        <w:t xml:space="preserve"> за решения и действия (бездействие), принимаемые (осуществляемые) ими в ходе предоставления </w:t>
      </w:r>
      <w:bookmarkEnd w:id="158"/>
      <w:bookmarkEnd w:id="159"/>
      <w:r w:rsidRPr="00182C00">
        <w:rPr>
          <w:sz w:val="24"/>
          <w:szCs w:val="24"/>
        </w:rPr>
        <w:t>Муниципальной услуги</w:t>
      </w:r>
      <w:bookmarkEnd w:id="160"/>
      <w:bookmarkEnd w:id="161"/>
    </w:p>
    <w:p w14:paraId="113FEA99" w14:textId="77777777" w:rsidR="007E572A" w:rsidRPr="00B17171" w:rsidRDefault="007E572A" w:rsidP="00B06D0E">
      <w:pPr>
        <w:pStyle w:val="11"/>
        <w:numPr>
          <w:ilvl w:val="1"/>
          <w:numId w:val="24"/>
        </w:numPr>
        <w:ind w:left="0" w:firstLine="567"/>
        <w:rPr>
          <w:sz w:val="24"/>
          <w:szCs w:val="24"/>
        </w:rPr>
      </w:pPr>
      <w:bookmarkStart w:id="162" w:name="_Toc438376255"/>
      <w:bookmarkStart w:id="163" w:name="_Toc438727104"/>
      <w:bookmarkStart w:id="164" w:name="_Toc477284909"/>
      <w:r w:rsidRPr="00B17171">
        <w:rPr>
          <w:sz w:val="24"/>
          <w:szCs w:val="24"/>
        </w:rPr>
        <w:t xml:space="preserve">Должностные лица, муниципальные служащие и специалисты </w:t>
      </w:r>
      <w:r w:rsidR="00165204">
        <w:rPr>
          <w:sz w:val="24"/>
          <w:szCs w:val="24"/>
        </w:rPr>
        <w:t>Комитета по управлению имуществом</w:t>
      </w:r>
      <w:r w:rsidRPr="00B17171">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5C17B81C" w14:textId="77777777" w:rsidR="007E572A" w:rsidRPr="00B17171" w:rsidRDefault="007E572A" w:rsidP="00B06D0E">
      <w:pPr>
        <w:pStyle w:val="11"/>
        <w:numPr>
          <w:ilvl w:val="1"/>
          <w:numId w:val="24"/>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14FF03C9" w14:textId="77777777" w:rsidR="007E572A" w:rsidRPr="00B17171" w:rsidRDefault="007E572A" w:rsidP="00B06D0E">
      <w:pPr>
        <w:pStyle w:val="11"/>
        <w:numPr>
          <w:ilvl w:val="1"/>
          <w:numId w:val="24"/>
        </w:numPr>
        <w:ind w:left="0" w:firstLine="567"/>
        <w:rPr>
          <w:sz w:val="24"/>
          <w:szCs w:val="24"/>
        </w:rPr>
      </w:pPr>
      <w:r w:rsidRPr="00B1717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6B23E6">
        <w:rPr>
          <w:sz w:val="24"/>
          <w:szCs w:val="24"/>
        </w:rPr>
        <w:t>Комитета по управлению имуществом</w:t>
      </w:r>
      <w:r w:rsidRPr="00B17171">
        <w:rPr>
          <w:sz w:val="24"/>
          <w:szCs w:val="24"/>
        </w:rPr>
        <w:t xml:space="preserve">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1640E1EE" w14:textId="77777777" w:rsidR="007E572A" w:rsidRPr="00B17171" w:rsidRDefault="007E572A" w:rsidP="00B06D0E">
      <w:pPr>
        <w:pStyle w:val="11"/>
        <w:numPr>
          <w:ilvl w:val="2"/>
          <w:numId w:val="24"/>
        </w:numPr>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2282BDF" w14:textId="77777777" w:rsidR="007E572A" w:rsidRPr="007E572A" w:rsidRDefault="007E572A" w:rsidP="00B06D0E">
      <w:pPr>
        <w:pStyle w:val="1f3"/>
        <w:numPr>
          <w:ilvl w:val="0"/>
          <w:numId w:val="25"/>
        </w:numPr>
        <w:ind w:left="0" w:firstLine="567"/>
        <w:rPr>
          <w:sz w:val="24"/>
          <w:szCs w:val="24"/>
        </w:rPr>
      </w:pPr>
      <w:r w:rsidRPr="007E572A">
        <w:rPr>
          <w:sz w:val="24"/>
          <w:szCs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w:t>
      </w:r>
      <w:r w:rsidRPr="007E572A">
        <w:rPr>
          <w:sz w:val="24"/>
          <w:szCs w:val="24"/>
        </w:rPr>
        <w:lastRenderedPageBreak/>
        <w:t>правовыми актами, регулирующими отношения, возникающие в связи с предоставлением Муниципальной услуги;</w:t>
      </w:r>
    </w:p>
    <w:p w14:paraId="6A27DDA1" w14:textId="77777777" w:rsidR="007E572A" w:rsidRPr="00FC7CD7" w:rsidRDefault="007E572A" w:rsidP="002A28B1">
      <w:pPr>
        <w:pStyle w:val="1f3"/>
        <w:ind w:firstLine="567"/>
        <w:rPr>
          <w:sz w:val="24"/>
          <w:szCs w:val="24"/>
        </w:rPr>
      </w:pPr>
      <w:r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166E5E9B" w14:textId="77777777" w:rsidR="007E572A" w:rsidRPr="00FC7CD7" w:rsidRDefault="007E572A" w:rsidP="002A28B1">
      <w:pPr>
        <w:pStyle w:val="1f3"/>
        <w:ind w:firstLine="567"/>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330101D" w14:textId="77777777" w:rsidR="007E572A" w:rsidRPr="00FC7CD7" w:rsidRDefault="007E572A" w:rsidP="002A28B1">
      <w:pPr>
        <w:pStyle w:val="1f3"/>
        <w:ind w:firstLine="567"/>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05E6FE08" w14:textId="77777777" w:rsidR="007E572A" w:rsidRPr="00FC7CD7" w:rsidRDefault="007E572A" w:rsidP="002A28B1">
      <w:pPr>
        <w:pStyle w:val="1f3"/>
        <w:ind w:firstLine="567"/>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14:paraId="09AC360D" w14:textId="77777777" w:rsidR="007E572A" w:rsidRPr="00FC7CD7" w:rsidRDefault="007E572A" w:rsidP="002A28B1">
      <w:pPr>
        <w:pStyle w:val="1f3"/>
        <w:ind w:firstLine="567"/>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2EA24C97" w14:textId="77777777" w:rsidR="007E572A" w:rsidRPr="00FC7CD7" w:rsidRDefault="007E572A" w:rsidP="002A28B1">
      <w:pPr>
        <w:pStyle w:val="1f3"/>
        <w:ind w:firstLine="567"/>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14:paraId="23611BB7" w14:textId="77777777" w:rsidR="007E572A" w:rsidRPr="00FC7CD7" w:rsidRDefault="007E572A" w:rsidP="002A28B1">
      <w:pPr>
        <w:pStyle w:val="1f3"/>
        <w:ind w:firstLine="567"/>
        <w:rPr>
          <w:sz w:val="24"/>
          <w:szCs w:val="24"/>
        </w:rPr>
      </w:pPr>
      <w:r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5F7113AB" w14:textId="77777777" w:rsidR="007E572A" w:rsidRPr="00FC7CD7" w:rsidRDefault="007E572A" w:rsidP="002A28B1">
      <w:pPr>
        <w:pStyle w:val="1f3"/>
        <w:ind w:firstLine="567"/>
        <w:rPr>
          <w:sz w:val="24"/>
          <w:szCs w:val="24"/>
        </w:rPr>
      </w:pPr>
      <w:r w:rsidRPr="00FC7CD7">
        <w:rPr>
          <w:sz w:val="24"/>
          <w:szCs w:val="24"/>
        </w:rPr>
        <w:t xml:space="preserve">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004D204E">
        <w:rPr>
          <w:sz w:val="24"/>
          <w:szCs w:val="24"/>
        </w:rPr>
        <w:t xml:space="preserve">(5 рабочих дней) </w:t>
      </w:r>
      <w:r w:rsidRPr="00FC7CD7">
        <w:rPr>
          <w:sz w:val="24"/>
          <w:szCs w:val="24"/>
        </w:rPr>
        <w:t>таких исправлений.</w:t>
      </w:r>
    </w:p>
    <w:p w14:paraId="100C7F4F" w14:textId="77777777" w:rsidR="007E572A" w:rsidRPr="00FC7CD7" w:rsidRDefault="007E572A" w:rsidP="00B06D0E">
      <w:pPr>
        <w:pStyle w:val="11"/>
        <w:numPr>
          <w:ilvl w:val="1"/>
          <w:numId w:val="24"/>
        </w:numPr>
        <w:ind w:left="0" w:firstLine="567"/>
        <w:rPr>
          <w:sz w:val="24"/>
          <w:szCs w:val="24"/>
        </w:rPr>
      </w:pPr>
      <w:r w:rsidRPr="00FD6604">
        <w:rPr>
          <w:sz w:val="24"/>
          <w:szCs w:val="24"/>
        </w:rPr>
        <w:t xml:space="preserve">Должностным лицом </w:t>
      </w:r>
      <w:r w:rsidR="00165204">
        <w:rPr>
          <w:sz w:val="24"/>
          <w:szCs w:val="24"/>
        </w:rPr>
        <w:t>Комитета по управлению имуществом</w:t>
      </w:r>
      <w:r w:rsidRPr="00FD6604">
        <w:rPr>
          <w:sz w:val="24"/>
          <w:szCs w:val="24"/>
        </w:rPr>
        <w:t xml:space="preserve">, ответственным за соблюдение порядка предоставления Муниципальной услуги является </w:t>
      </w:r>
      <w:r w:rsidR="00F9749B">
        <w:rPr>
          <w:sz w:val="24"/>
          <w:szCs w:val="24"/>
        </w:rPr>
        <w:t>Председатель</w:t>
      </w:r>
      <w:r w:rsidRPr="00FD6604">
        <w:rPr>
          <w:sz w:val="24"/>
          <w:szCs w:val="24"/>
        </w:rPr>
        <w:t xml:space="preserve"> </w:t>
      </w:r>
      <w:r w:rsidR="00165204">
        <w:rPr>
          <w:sz w:val="24"/>
          <w:szCs w:val="24"/>
        </w:rPr>
        <w:t xml:space="preserve">Комитета по управлению </w:t>
      </w:r>
      <w:proofErr w:type="gramStart"/>
      <w:r w:rsidR="00165204">
        <w:rPr>
          <w:sz w:val="24"/>
          <w:szCs w:val="24"/>
        </w:rPr>
        <w:t>имуществом</w:t>
      </w:r>
      <w:r w:rsidR="00F9749B">
        <w:rPr>
          <w:sz w:val="24"/>
          <w:szCs w:val="24"/>
        </w:rPr>
        <w:t xml:space="preserve">  или</w:t>
      </w:r>
      <w:proofErr w:type="gramEnd"/>
      <w:r w:rsidR="00F9749B">
        <w:rPr>
          <w:sz w:val="24"/>
          <w:szCs w:val="24"/>
        </w:rPr>
        <w:t xml:space="preserve"> уполномоченные им должностные лица</w:t>
      </w:r>
      <w:r w:rsidRPr="00FD6604">
        <w:rPr>
          <w:sz w:val="24"/>
          <w:szCs w:val="24"/>
        </w:rPr>
        <w:t>.</w:t>
      </w:r>
    </w:p>
    <w:p w14:paraId="4A7CBAA9" w14:textId="77777777" w:rsidR="007E572A" w:rsidRPr="00182C00" w:rsidRDefault="007E572A" w:rsidP="00B06D0E">
      <w:pPr>
        <w:pStyle w:val="2-"/>
        <w:numPr>
          <w:ilvl w:val="0"/>
          <w:numId w:val="24"/>
        </w:numPr>
        <w:ind w:left="-567" w:firstLine="709"/>
        <w:rPr>
          <w:sz w:val="24"/>
          <w:szCs w:val="24"/>
        </w:rPr>
      </w:pPr>
      <w:bookmarkStart w:id="165" w:name="_Toc486325921"/>
      <w:r w:rsidRPr="00182C00">
        <w:rPr>
          <w:sz w:val="24"/>
          <w:szCs w:val="24"/>
        </w:rPr>
        <w:t>Положения, характеризующие требования к порядку и формам контроля</w:t>
      </w:r>
      <w:r w:rsidR="00B70C43">
        <w:rPr>
          <w:sz w:val="24"/>
          <w:szCs w:val="24"/>
        </w:rPr>
        <w:t xml:space="preserve"> </w:t>
      </w:r>
      <w:r w:rsidRPr="00182C00">
        <w:rPr>
          <w:sz w:val="24"/>
          <w:szCs w:val="24"/>
        </w:rPr>
        <w:t>за предоставлением Муниципальной услуги, в том числе со стороны граждан, их объединений и организаций</w:t>
      </w:r>
      <w:bookmarkEnd w:id="162"/>
      <w:bookmarkEnd w:id="163"/>
      <w:bookmarkEnd w:id="164"/>
      <w:bookmarkEnd w:id="165"/>
    </w:p>
    <w:bookmarkEnd w:id="147"/>
    <w:bookmarkEnd w:id="148"/>
    <w:bookmarkEnd w:id="149"/>
    <w:p w14:paraId="2E11D1BE" w14:textId="77777777" w:rsidR="007E572A" w:rsidRPr="00612CA0" w:rsidRDefault="007E572A" w:rsidP="00B06D0E">
      <w:pPr>
        <w:pStyle w:val="11"/>
        <w:numPr>
          <w:ilvl w:val="1"/>
          <w:numId w:val="24"/>
        </w:numPr>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14:paraId="7CA83286" w14:textId="77777777"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независимость;</w:t>
      </w:r>
    </w:p>
    <w:p w14:paraId="5BA729FA" w14:textId="77777777"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тщательность.</w:t>
      </w:r>
    </w:p>
    <w:p w14:paraId="370239DB" w14:textId="77777777" w:rsidR="007E572A" w:rsidRPr="00612CA0" w:rsidRDefault="007E572A" w:rsidP="00B06D0E">
      <w:pPr>
        <w:pStyle w:val="11"/>
        <w:numPr>
          <w:ilvl w:val="1"/>
          <w:numId w:val="24"/>
        </w:numPr>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00165204">
        <w:rPr>
          <w:sz w:val="24"/>
          <w:szCs w:val="24"/>
        </w:rPr>
        <w:t>Комитета по управлению имуществом</w:t>
      </w:r>
      <w:r w:rsidRPr="00D16151">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14:paraId="6B725ED2" w14:textId="77777777" w:rsidR="007E572A" w:rsidRPr="00612CA0" w:rsidRDefault="007E572A" w:rsidP="00B06D0E">
      <w:pPr>
        <w:pStyle w:val="11"/>
        <w:numPr>
          <w:ilvl w:val="1"/>
          <w:numId w:val="24"/>
        </w:numPr>
        <w:ind w:left="0" w:firstLine="567"/>
        <w:rPr>
          <w:sz w:val="24"/>
          <w:szCs w:val="24"/>
        </w:rPr>
      </w:pPr>
      <w:r w:rsidRPr="00D16151">
        <w:rPr>
          <w:sz w:val="24"/>
          <w:szCs w:val="24"/>
        </w:rPr>
        <w:lastRenderedPageBreak/>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1DAC9D72" w14:textId="77777777" w:rsidR="007E572A" w:rsidRPr="00612CA0" w:rsidRDefault="007E572A" w:rsidP="00B06D0E">
      <w:pPr>
        <w:pStyle w:val="11"/>
        <w:numPr>
          <w:ilvl w:val="1"/>
          <w:numId w:val="24"/>
        </w:numPr>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14:paraId="0220DB56" w14:textId="77777777" w:rsidR="007E572A" w:rsidRPr="00612CA0" w:rsidRDefault="007E572A" w:rsidP="00B06D0E">
      <w:pPr>
        <w:pStyle w:val="11"/>
        <w:numPr>
          <w:ilvl w:val="1"/>
          <w:numId w:val="24"/>
        </w:numPr>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165204">
        <w:rPr>
          <w:sz w:val="24"/>
          <w:szCs w:val="24"/>
        </w:rPr>
        <w:t>Комитета по управлению имуществом</w:t>
      </w:r>
      <w:r w:rsidRPr="00D16151">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14:paraId="418B1935" w14:textId="77777777" w:rsidR="007E572A" w:rsidRPr="00612CA0" w:rsidRDefault="007E572A" w:rsidP="00B06D0E">
      <w:pPr>
        <w:pStyle w:val="11"/>
        <w:numPr>
          <w:ilvl w:val="1"/>
          <w:numId w:val="24"/>
        </w:numPr>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CE4624">
        <w:rPr>
          <w:sz w:val="24"/>
          <w:szCs w:val="24"/>
        </w:rPr>
        <w:t>Администрацию Богородского городского округа</w:t>
      </w:r>
      <w:r w:rsidRPr="00D1615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165204">
        <w:rPr>
          <w:sz w:val="24"/>
          <w:szCs w:val="24"/>
        </w:rPr>
        <w:t>Комитета по управлению имуществом</w:t>
      </w:r>
      <w:r w:rsidRPr="00D16151">
        <w:rPr>
          <w:sz w:val="24"/>
          <w:szCs w:val="24"/>
        </w:rPr>
        <w:t xml:space="preserve"> и принятые ими решения, связанные с предоставлением Муниципальной услуги</w:t>
      </w:r>
      <w:r w:rsidRPr="00612CA0">
        <w:rPr>
          <w:sz w:val="24"/>
          <w:szCs w:val="24"/>
        </w:rPr>
        <w:t>.</w:t>
      </w:r>
    </w:p>
    <w:p w14:paraId="1052CB1E" w14:textId="77777777" w:rsidR="007E572A" w:rsidRPr="00612CA0" w:rsidRDefault="007E572A" w:rsidP="00B06D0E">
      <w:pPr>
        <w:pStyle w:val="11"/>
        <w:numPr>
          <w:ilvl w:val="1"/>
          <w:numId w:val="24"/>
        </w:numPr>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65204">
        <w:rPr>
          <w:sz w:val="24"/>
          <w:szCs w:val="24"/>
        </w:rPr>
        <w:t>Комитета по управлению имуществом</w:t>
      </w:r>
      <w:r w:rsidRPr="00D16151">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347059B" w14:textId="77777777" w:rsidR="007E572A" w:rsidRPr="00612CA0" w:rsidRDefault="007E572A" w:rsidP="00B06D0E">
      <w:pPr>
        <w:pStyle w:val="11"/>
        <w:numPr>
          <w:ilvl w:val="1"/>
          <w:numId w:val="24"/>
        </w:numPr>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66AEDEA0" w14:textId="77777777" w:rsidR="007E572A" w:rsidRPr="000C4811" w:rsidRDefault="007E572A" w:rsidP="007E572A">
      <w:pPr>
        <w:pStyle w:val="1-"/>
        <w:ind w:firstLine="490"/>
        <w:rPr>
          <w:sz w:val="24"/>
          <w:szCs w:val="24"/>
        </w:rPr>
      </w:pPr>
      <w:bookmarkStart w:id="166" w:name="_Toc437973304"/>
      <w:bookmarkStart w:id="167" w:name="_Toc438110046"/>
      <w:bookmarkStart w:id="168" w:name="_Toc438376256"/>
      <w:bookmarkStart w:id="169" w:name="_Toc438727105"/>
      <w:bookmarkStart w:id="170" w:name="_Toc468470752"/>
      <w:bookmarkStart w:id="171" w:name="_Toc473648665"/>
      <w:bookmarkStart w:id="172" w:name="_Toc475650592"/>
      <w:bookmarkStart w:id="173" w:name="_Toc486325922"/>
      <w:r w:rsidRPr="000C4811">
        <w:rPr>
          <w:sz w:val="24"/>
          <w:szCs w:val="24"/>
          <w:lang w:val="en-US"/>
        </w:rPr>
        <w:t>V</w:t>
      </w:r>
      <w:r w:rsidRPr="000C4811">
        <w:rPr>
          <w:sz w:val="24"/>
          <w:szCs w:val="24"/>
        </w:rPr>
        <w:t xml:space="preserve">. </w:t>
      </w:r>
      <w:bookmarkEnd w:id="166"/>
      <w:bookmarkEnd w:id="167"/>
      <w:bookmarkEnd w:id="168"/>
      <w:bookmarkEnd w:id="169"/>
      <w:r w:rsidRPr="000C4811">
        <w:rPr>
          <w:sz w:val="24"/>
          <w:szCs w:val="24"/>
        </w:rPr>
        <w:t>Досудебный (внесудебный) порядок обжалования решений и действий (бездействия) должностных лиц,</w:t>
      </w:r>
      <w:r w:rsidR="00B70C43">
        <w:rPr>
          <w:sz w:val="24"/>
          <w:szCs w:val="24"/>
        </w:rPr>
        <w:t xml:space="preserve"> </w:t>
      </w:r>
      <w:r w:rsidRPr="000C4811">
        <w:rPr>
          <w:sz w:val="24"/>
          <w:szCs w:val="24"/>
        </w:rPr>
        <w:t xml:space="preserve">муниципальных служащих и специалистов </w:t>
      </w:r>
      <w:r w:rsidR="002747D0">
        <w:rPr>
          <w:sz w:val="24"/>
          <w:szCs w:val="24"/>
        </w:rPr>
        <w:t>Комитета по управлению имуществом</w:t>
      </w:r>
      <w:r w:rsidRPr="000C4811">
        <w:rPr>
          <w:sz w:val="24"/>
          <w:szCs w:val="24"/>
        </w:rPr>
        <w:t>, а также специалистов МФЦ, участвующих в предоставлении Муниципальной услуги</w:t>
      </w:r>
      <w:bookmarkEnd w:id="170"/>
      <w:bookmarkEnd w:id="171"/>
      <w:bookmarkEnd w:id="172"/>
      <w:bookmarkEnd w:id="173"/>
    </w:p>
    <w:p w14:paraId="5D9F9FBA" w14:textId="77777777" w:rsidR="007E572A" w:rsidRPr="00612CA0" w:rsidRDefault="007E572A" w:rsidP="007E572A">
      <w:pPr>
        <w:pStyle w:val="2-"/>
        <w:numPr>
          <w:ilvl w:val="0"/>
          <w:numId w:val="0"/>
        </w:numPr>
        <w:ind w:left="-567" w:firstLine="1134"/>
        <w:rPr>
          <w:sz w:val="24"/>
          <w:szCs w:val="24"/>
        </w:rPr>
      </w:pPr>
      <w:bookmarkStart w:id="174" w:name="_Toc465268303"/>
      <w:bookmarkStart w:id="175" w:name="_Toc465273790"/>
      <w:bookmarkStart w:id="176" w:name="_Toc465274173"/>
      <w:bookmarkStart w:id="177" w:name="_Toc465340316"/>
      <w:bookmarkStart w:id="178" w:name="_Toc465341757"/>
      <w:bookmarkStart w:id="179" w:name="_Toc486325923"/>
      <w:bookmarkEnd w:id="174"/>
      <w:bookmarkEnd w:id="175"/>
      <w:bookmarkEnd w:id="176"/>
      <w:bookmarkEnd w:id="177"/>
      <w:bookmarkEnd w:id="178"/>
      <w:r>
        <w:rPr>
          <w:sz w:val="24"/>
          <w:szCs w:val="24"/>
        </w:rPr>
        <w:t xml:space="preserve">29 </w:t>
      </w:r>
      <w:bookmarkStart w:id="180" w:name="_Toc468470753"/>
      <w:bookmarkStart w:id="181" w:name="_Toc473648666"/>
      <w:bookmarkStart w:id="182"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183" w:name="_Toc468462713"/>
      <w:bookmarkEnd w:id="179"/>
      <w:bookmarkEnd w:id="180"/>
      <w:bookmarkEnd w:id="181"/>
      <w:bookmarkEnd w:id="182"/>
      <w:bookmarkEnd w:id="183"/>
    </w:p>
    <w:p w14:paraId="4FBF8939" w14:textId="77777777" w:rsidR="007E572A" w:rsidRPr="00D16151"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003F6EC7">
        <w:rPr>
          <w:rFonts w:ascii="Times New Roman" w:hAnsi="Times New Roman"/>
          <w:sz w:val="24"/>
          <w:szCs w:val="24"/>
        </w:rPr>
        <w:t>Администрацию Богородского городского округа</w:t>
      </w:r>
      <w:r w:rsidRPr="00D16151">
        <w:rPr>
          <w:rFonts w:ascii="Times New Roman" w:hAnsi="Times New Roman"/>
          <w:sz w:val="24"/>
          <w:szCs w:val="24"/>
        </w:rPr>
        <w:t xml:space="preserve">,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14:paraId="020023B5"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5A667B9E"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28A14454"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4DC71285"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691E6782"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00B70C43">
        <w:rPr>
          <w:rFonts w:ascii="Times New Roman" w:hAnsi="Times New Roman"/>
          <w:sz w:val="24"/>
          <w:szCs w:val="24"/>
          <w:lang w:eastAsia="ar-SA"/>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4E75D558"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1986791F" w14:textId="77777777" w:rsidR="007E572A"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002747D0">
        <w:rPr>
          <w:rFonts w:ascii="Times New Roman" w:hAnsi="Times New Roman"/>
          <w:sz w:val="24"/>
          <w:szCs w:val="24"/>
        </w:rPr>
        <w:t>Комитета по управлению имуществом</w:t>
      </w:r>
      <w:r w:rsidRPr="00D16151">
        <w:rPr>
          <w:rFonts w:ascii="Times New Roman" w:hAnsi="Times New Roman"/>
          <w:sz w:val="24"/>
          <w:szCs w:val="24"/>
        </w:rPr>
        <w:t xml:space="preserve">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r w:rsidR="00B16E49">
        <w:rPr>
          <w:rFonts w:ascii="Times New Roman" w:hAnsi="Times New Roman"/>
          <w:sz w:val="24"/>
          <w:szCs w:val="24"/>
          <w:lang w:eastAsia="ar-SA"/>
        </w:rPr>
        <w:t>;</w:t>
      </w:r>
    </w:p>
    <w:p w14:paraId="56E1602B" w14:textId="77777777" w:rsidR="00B16E49" w:rsidRPr="00D16151" w:rsidRDefault="00B16E4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 xml:space="preserve">8) </w:t>
      </w:r>
      <w:r w:rsidRPr="00B16E49">
        <w:rPr>
          <w:rFonts w:ascii="Times New Roman" w:hAnsi="Times New Roman"/>
          <w:sz w:val="24"/>
          <w:szCs w:val="24"/>
          <w:lang w:eastAsia="ar-SA"/>
        </w:rPr>
        <w:t>при обжаловании действий (бездействий) специалистов МФЦ при предоставлении Муниципальной услуги</w:t>
      </w:r>
      <w:r>
        <w:rPr>
          <w:rFonts w:ascii="Times New Roman" w:hAnsi="Times New Roman"/>
          <w:sz w:val="24"/>
          <w:szCs w:val="24"/>
          <w:lang w:eastAsia="ar-SA"/>
        </w:rPr>
        <w:t>.</w:t>
      </w:r>
    </w:p>
    <w:p w14:paraId="1F333D85" w14:textId="77777777"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14:paraId="0BCBE060" w14:textId="77777777"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w:t>
      </w:r>
      <w:r w:rsidR="00361281">
        <w:rPr>
          <w:rFonts w:ascii="Times New Roman" w:hAnsi="Times New Roman"/>
          <w:sz w:val="24"/>
          <w:szCs w:val="24"/>
          <w:lang w:eastAsia="ar-SA"/>
        </w:rPr>
        <w:t xml:space="preserve"> </w:t>
      </w:r>
      <w:proofErr w:type="spellStart"/>
      <w:r w:rsidR="003F6EC7">
        <w:rPr>
          <w:rFonts w:ascii="Times New Roman" w:hAnsi="Times New Roman"/>
          <w:sz w:val="24"/>
          <w:szCs w:val="24"/>
          <w:lang w:val="en-US" w:eastAsia="ar-SA"/>
        </w:rPr>
        <w:t>adm</w:t>
      </w:r>
      <w:proofErr w:type="spellEnd"/>
      <w:r w:rsidR="00361281" w:rsidRPr="00361281">
        <w:rPr>
          <w:rFonts w:ascii="Times New Roman" w:hAnsi="Times New Roman"/>
          <w:sz w:val="24"/>
          <w:szCs w:val="24"/>
          <w:lang w:eastAsia="ar-SA"/>
        </w:rPr>
        <w:t>@</w:t>
      </w:r>
      <w:proofErr w:type="spellStart"/>
      <w:r w:rsidR="003F6EC7">
        <w:rPr>
          <w:rFonts w:ascii="Times New Roman" w:hAnsi="Times New Roman"/>
          <w:sz w:val="24"/>
          <w:szCs w:val="24"/>
          <w:lang w:val="en-US" w:eastAsia="ar-SA"/>
        </w:rPr>
        <w:t>noginsk</w:t>
      </w:r>
      <w:proofErr w:type="spellEnd"/>
      <w:r w:rsidR="003F6EC7" w:rsidRPr="003F6EC7">
        <w:rPr>
          <w:rFonts w:ascii="Times New Roman" w:hAnsi="Times New Roman"/>
          <w:sz w:val="24"/>
          <w:szCs w:val="24"/>
          <w:lang w:eastAsia="ar-SA"/>
        </w:rPr>
        <w:t>.</w:t>
      </w:r>
      <w:proofErr w:type="spellStart"/>
      <w:r w:rsidR="0036128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w:t>
      </w:r>
      <w:r w:rsidR="006F1346">
        <w:rPr>
          <w:rFonts w:ascii="Times New Roman" w:hAnsi="Times New Roman"/>
          <w:sz w:val="24"/>
          <w:szCs w:val="24"/>
        </w:rPr>
        <w:t xml:space="preserve">органов местного самоуправления </w:t>
      </w:r>
      <w:r w:rsidR="00BD39EF">
        <w:rPr>
          <w:rFonts w:ascii="Times New Roman" w:hAnsi="Times New Roman"/>
          <w:sz w:val="24"/>
          <w:szCs w:val="24"/>
        </w:rPr>
        <w:t xml:space="preserve">Богородского городского округа </w:t>
      </w:r>
      <w:r w:rsidR="000A7EC1" w:rsidRPr="000A7EC1">
        <w:rPr>
          <w:rFonts w:ascii="Times New Roman" w:hAnsi="Times New Roman"/>
          <w:sz w:val="24"/>
          <w:szCs w:val="24"/>
          <w:lang w:val="en-US"/>
        </w:rPr>
        <w:t>http</w:t>
      </w:r>
      <w:r w:rsidR="000A7EC1" w:rsidRPr="000A7EC1">
        <w:rPr>
          <w:rFonts w:ascii="Times New Roman" w:hAnsi="Times New Roman"/>
          <w:sz w:val="24"/>
          <w:szCs w:val="24"/>
        </w:rPr>
        <w:t>://</w:t>
      </w:r>
      <w:proofErr w:type="spellStart"/>
      <w:r w:rsidR="000A7EC1" w:rsidRPr="000A7EC1">
        <w:rPr>
          <w:rFonts w:ascii="Times New Roman" w:hAnsi="Times New Roman"/>
          <w:sz w:val="24"/>
          <w:szCs w:val="24"/>
          <w:lang w:val="en-US"/>
        </w:rPr>
        <w:t>bogorodsky</w:t>
      </w:r>
      <w:proofErr w:type="spellEnd"/>
      <w:r w:rsidR="000A7EC1" w:rsidRPr="000A7EC1">
        <w:rPr>
          <w:rFonts w:ascii="Times New Roman" w:hAnsi="Times New Roman"/>
          <w:sz w:val="24"/>
          <w:szCs w:val="24"/>
        </w:rPr>
        <w:t>-</w:t>
      </w:r>
      <w:r w:rsidR="000A7EC1" w:rsidRPr="000A7EC1">
        <w:rPr>
          <w:rFonts w:ascii="Times New Roman" w:hAnsi="Times New Roman"/>
          <w:sz w:val="24"/>
          <w:szCs w:val="24"/>
          <w:lang w:val="en-US"/>
        </w:rPr>
        <w:t>okrug</w:t>
      </w:r>
      <w:r w:rsidR="000A7EC1" w:rsidRPr="000A7EC1">
        <w:rPr>
          <w:rFonts w:ascii="Times New Roman" w:hAnsi="Times New Roman"/>
          <w:sz w:val="24"/>
          <w:szCs w:val="24"/>
        </w:rPr>
        <w:t>.</w:t>
      </w:r>
      <w:proofErr w:type="spellStart"/>
      <w:r w:rsidR="000A7EC1" w:rsidRPr="000A7EC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14:paraId="276B7A2D" w14:textId="77777777"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14:paraId="613AC5C5" w14:textId="77777777" w:rsidR="007E572A" w:rsidRPr="00D16151" w:rsidRDefault="007E572A" w:rsidP="002A28B1">
      <w:pPr>
        <w:pStyle w:val="1f3"/>
        <w:ind w:firstLine="567"/>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26C203F7" w14:textId="77777777"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7C1ED5B2" w14:textId="77777777"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45F90BFE" w14:textId="77777777"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7E4DF2B3" w14:textId="77777777"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0F64BEA8" w14:textId="77777777"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 </w:t>
      </w:r>
    </w:p>
    <w:p w14:paraId="26F2EFCD" w14:textId="77777777"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29.</w:t>
      </w:r>
      <w:r w:rsidR="003F6EC7">
        <w:rPr>
          <w:rFonts w:ascii="Times New Roman" w:hAnsi="Times New Roman"/>
          <w:sz w:val="24"/>
          <w:szCs w:val="24"/>
          <w:lang w:eastAsia="ar-SA"/>
        </w:rPr>
        <w:t>5</w:t>
      </w:r>
      <w:r w:rsidRPr="00D16151">
        <w:rPr>
          <w:rFonts w:ascii="Times New Roman" w:hAnsi="Times New Roman"/>
          <w:sz w:val="24"/>
          <w:szCs w:val="24"/>
          <w:lang w:eastAsia="ar-SA"/>
        </w:rPr>
        <w:t>.</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w:t>
      </w:r>
      <w:r w:rsidR="003F6EC7">
        <w:rPr>
          <w:rFonts w:ascii="Times New Roman" w:hAnsi="Times New Roman"/>
          <w:sz w:val="24"/>
          <w:szCs w:val="24"/>
        </w:rPr>
        <w:t>Администрацию Богородского городского округа</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50E64ADC" w14:textId="77777777" w:rsidR="007E572A" w:rsidRPr="00D16151" w:rsidRDefault="007E572A" w:rsidP="00B06D0E">
      <w:pPr>
        <w:pStyle w:val="affff3"/>
        <w:numPr>
          <w:ilvl w:val="0"/>
          <w:numId w:val="15"/>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3"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2DD2CD63" w14:textId="77777777" w:rsidR="007E572A" w:rsidRPr="00D16151" w:rsidRDefault="007E572A" w:rsidP="00B06D0E">
      <w:pPr>
        <w:pStyle w:val="1f3"/>
        <w:numPr>
          <w:ilvl w:val="0"/>
          <w:numId w:val="15"/>
        </w:numPr>
        <w:ind w:left="0" w:firstLine="567"/>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0B1E2549" w14:textId="77777777" w:rsidR="007E572A" w:rsidRPr="00D16151" w:rsidRDefault="007E572A" w:rsidP="002A28B1">
      <w:pPr>
        <w:pStyle w:val="a2"/>
        <w:numPr>
          <w:ilvl w:val="0"/>
          <w:numId w:val="0"/>
        </w:numPr>
        <w:ind w:firstLine="567"/>
        <w:rPr>
          <w:lang w:eastAsia="ar-SA"/>
        </w:rPr>
      </w:pPr>
      <w:r w:rsidRPr="00D16151">
        <w:rPr>
          <w:lang w:eastAsia="ar-SA"/>
        </w:rPr>
        <w:t>29.</w:t>
      </w:r>
      <w:r w:rsidR="003F6EC7">
        <w:rPr>
          <w:lang w:eastAsia="ar-SA"/>
        </w:rPr>
        <w:t>6</w:t>
      </w:r>
      <w:r w:rsidRPr="00D16151">
        <w:rPr>
          <w:lang w:eastAsia="ar-SA"/>
        </w:rPr>
        <w:t>.</w:t>
      </w:r>
      <w:r w:rsidRPr="00D16151">
        <w:rPr>
          <w:lang w:eastAsia="ar-SA"/>
        </w:rPr>
        <w:tab/>
        <w:t xml:space="preserve">Жалоба, поступившая в </w:t>
      </w:r>
      <w:r w:rsidR="003F6EC7">
        <w:t xml:space="preserve">Администрацию Богородского городского </w:t>
      </w:r>
      <w:proofErr w:type="gramStart"/>
      <w:r w:rsidR="003F6EC7">
        <w:t xml:space="preserve">округа </w:t>
      </w:r>
      <w:r w:rsidRPr="00D16151">
        <w:t xml:space="preserve"> </w:t>
      </w:r>
      <w:r w:rsidRPr="00D16151">
        <w:rPr>
          <w:lang w:eastAsia="ar-SA"/>
        </w:rPr>
        <w:t>подлежит</w:t>
      </w:r>
      <w:proofErr w:type="gramEnd"/>
      <w:r w:rsidRPr="00D16151">
        <w:rPr>
          <w:lang w:eastAsia="ar-SA"/>
        </w:rPr>
        <w:t xml:space="preserve"> регистрации не позднее следующего рабочего дня со дня ее поступления.</w:t>
      </w:r>
    </w:p>
    <w:p w14:paraId="1E891E97" w14:textId="77777777"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w:t>
      </w:r>
      <w:r w:rsidR="003F6EC7">
        <w:rPr>
          <w:rFonts w:ascii="Times New Roman" w:eastAsia="Times New Roman" w:hAnsi="Times New Roman"/>
          <w:sz w:val="24"/>
          <w:szCs w:val="24"/>
          <w:lang w:eastAsia="ar-SA"/>
        </w:rPr>
        <w:t>7</w:t>
      </w:r>
      <w:r w:rsidRPr="00D16151">
        <w:rPr>
          <w:rFonts w:ascii="Times New Roman" w:eastAsia="Times New Roman" w:hAnsi="Times New Roman"/>
          <w:sz w:val="24"/>
          <w:szCs w:val="24"/>
          <w:lang w:eastAsia="ar-SA"/>
        </w:rPr>
        <w:t>. Жалоба подлежит рассмотрению:</w:t>
      </w:r>
    </w:p>
    <w:p w14:paraId="0D673BC2" w14:textId="77777777" w:rsidR="007E572A" w:rsidRPr="00D16151" w:rsidRDefault="007E572A" w:rsidP="00B06D0E">
      <w:pPr>
        <w:pStyle w:val="affff3"/>
        <w:numPr>
          <w:ilvl w:val="0"/>
          <w:numId w:val="16"/>
        </w:numPr>
        <w:autoSpaceDE w:val="0"/>
        <w:autoSpaceDN w:val="0"/>
        <w:adjustRightInd w:val="0"/>
        <w:spacing w:after="0"/>
        <w:ind w:left="0" w:firstLine="567"/>
        <w:jc w:val="both"/>
        <w:rPr>
          <w:rFonts w:ascii="Times New Roman" w:hAnsi="Times New Roman"/>
          <w:i/>
          <w:sz w:val="24"/>
          <w:szCs w:val="24"/>
        </w:rPr>
      </w:pPr>
      <w:r w:rsidRPr="00D16151">
        <w:rPr>
          <w:rFonts w:ascii="Times New Roman" w:hAnsi="Times New Roman"/>
          <w:sz w:val="24"/>
          <w:szCs w:val="24"/>
        </w:rPr>
        <w:t xml:space="preserve">в течение 15 рабочих дней со дня ее регистрации в </w:t>
      </w:r>
      <w:r w:rsidR="003F6EC7">
        <w:rPr>
          <w:rFonts w:ascii="Times New Roman" w:hAnsi="Times New Roman"/>
          <w:sz w:val="24"/>
          <w:szCs w:val="24"/>
        </w:rPr>
        <w:t>Администрации Богородского городского округа</w:t>
      </w:r>
      <w:r w:rsidRPr="00D16151">
        <w:rPr>
          <w:rFonts w:ascii="Times New Roman" w:hAnsi="Times New Roman"/>
          <w:sz w:val="24"/>
          <w:szCs w:val="24"/>
        </w:rPr>
        <w:t>;</w:t>
      </w:r>
    </w:p>
    <w:p w14:paraId="4C6C3E18" w14:textId="77777777" w:rsidR="007E572A" w:rsidRPr="00D16151" w:rsidRDefault="007E572A" w:rsidP="00B06D0E">
      <w:pPr>
        <w:pStyle w:val="affff3"/>
        <w:numPr>
          <w:ilvl w:val="0"/>
          <w:numId w:val="16"/>
        </w:numPr>
        <w:autoSpaceDE w:val="0"/>
        <w:autoSpaceDN w:val="0"/>
        <w:adjustRightInd w:val="0"/>
        <w:spacing w:after="0"/>
        <w:ind w:left="0" w:firstLine="567"/>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6F96F688" w14:textId="77777777" w:rsidR="007E572A" w:rsidRPr="00D16151" w:rsidRDefault="007E572A" w:rsidP="002A28B1">
      <w:pPr>
        <w:pStyle w:val="a2"/>
        <w:numPr>
          <w:ilvl w:val="0"/>
          <w:numId w:val="0"/>
        </w:numPr>
        <w:spacing w:line="276" w:lineRule="auto"/>
        <w:ind w:firstLine="567"/>
        <w:rPr>
          <w:lang w:eastAsia="ar-SA"/>
        </w:rPr>
      </w:pPr>
      <w:bookmarkStart w:id="184" w:name="_Ref438371566"/>
      <w:r w:rsidRPr="00D16151">
        <w:rPr>
          <w:lang w:eastAsia="ar-SA"/>
        </w:rPr>
        <w:t>29.</w:t>
      </w:r>
      <w:r w:rsidR="003F6EC7">
        <w:rPr>
          <w:lang w:eastAsia="ar-SA"/>
        </w:rPr>
        <w:t>8</w:t>
      </w:r>
      <w:r w:rsidRPr="00D16151">
        <w:rPr>
          <w:lang w:eastAsia="ar-SA"/>
        </w:rPr>
        <w:t>.</w:t>
      </w:r>
      <w:r w:rsidRPr="00D16151">
        <w:rPr>
          <w:lang w:eastAsia="ar-SA"/>
        </w:rPr>
        <w:tab/>
        <w:t xml:space="preserve">В случае если Заявителем (представителем Заявителя) в </w:t>
      </w:r>
      <w:r w:rsidR="003F6EC7">
        <w:t>Администрацию Богородского городского округа</w:t>
      </w:r>
      <w:r w:rsidRPr="00D16151">
        <w:t xml:space="preserve">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003F6EC7">
        <w:t xml:space="preserve">Администрации Богородского городского округа </w:t>
      </w:r>
      <w:r w:rsidRPr="00D16151">
        <w:t>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184"/>
    </w:p>
    <w:p w14:paraId="0D7CBB1E"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05231D2F" w14:textId="77777777"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w:t>
      </w:r>
      <w:r w:rsidR="003F6EC7">
        <w:rPr>
          <w:lang w:eastAsia="ar-SA"/>
        </w:rPr>
        <w:t>9</w:t>
      </w:r>
      <w:r w:rsidRPr="00D16151">
        <w:rPr>
          <w:lang w:eastAsia="ar-SA"/>
        </w:rPr>
        <w:t>.</w:t>
      </w:r>
      <w:r w:rsidRPr="00D16151">
        <w:rPr>
          <w:lang w:eastAsia="ar-SA"/>
        </w:rPr>
        <w:tab/>
        <w:t xml:space="preserve">По результатам рассмотрения жалобы </w:t>
      </w:r>
      <w:r w:rsidR="003F6EC7">
        <w:rPr>
          <w:lang w:eastAsia="ar-SA"/>
        </w:rPr>
        <w:t xml:space="preserve">Администрация Богородского городского округа </w:t>
      </w:r>
      <w:r w:rsidRPr="00D16151">
        <w:rPr>
          <w:lang w:eastAsia="ar-SA"/>
        </w:rPr>
        <w:t>принимает одно из следующих решений:</w:t>
      </w:r>
    </w:p>
    <w:p w14:paraId="2F2338CA" w14:textId="77777777" w:rsidR="007E572A" w:rsidRPr="00D16151" w:rsidRDefault="007E572A" w:rsidP="00B06D0E">
      <w:pPr>
        <w:pStyle w:val="affff3"/>
        <w:numPr>
          <w:ilvl w:val="0"/>
          <w:numId w:val="17"/>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546775E" w14:textId="77777777" w:rsidR="007E572A" w:rsidRPr="00D16151" w:rsidRDefault="007E572A" w:rsidP="00B06D0E">
      <w:pPr>
        <w:pStyle w:val="affff3"/>
        <w:numPr>
          <w:ilvl w:val="0"/>
          <w:numId w:val="17"/>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2B5E571F" w14:textId="77777777"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w:t>
      </w:r>
      <w:r w:rsidR="003F6EC7">
        <w:rPr>
          <w:lang w:eastAsia="ar-SA"/>
        </w:rPr>
        <w:t>10</w:t>
      </w:r>
      <w:r w:rsidRPr="00D16151">
        <w:rPr>
          <w:lang w:eastAsia="ar-SA"/>
        </w:rPr>
        <w:t>.</w:t>
      </w:r>
      <w:r w:rsidRPr="00D16151">
        <w:rPr>
          <w:lang w:eastAsia="ar-SA"/>
        </w:rPr>
        <w:tab/>
        <w:t xml:space="preserve">Не позднее дня, </w:t>
      </w:r>
      <w:r w:rsidRPr="00B17171">
        <w:rPr>
          <w:lang w:eastAsia="ar-SA"/>
        </w:rPr>
        <w:t>следующего за днем принятия решения, указанного в пункте 29.</w:t>
      </w:r>
      <w:r w:rsidR="003F6EC7">
        <w:rPr>
          <w:lang w:eastAsia="ar-SA"/>
        </w:rPr>
        <w:t>9</w:t>
      </w:r>
      <w:r w:rsidRPr="00B17171">
        <w:rPr>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5D411168" w14:textId="77777777"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w:t>
      </w:r>
      <w:r w:rsidR="003F6EC7">
        <w:rPr>
          <w:lang w:eastAsia="ar-SA"/>
        </w:rPr>
        <w:t>1</w:t>
      </w:r>
      <w:r w:rsidRPr="00B17171">
        <w:rPr>
          <w:lang w:eastAsia="ar-SA"/>
        </w:rPr>
        <w:t>.</w:t>
      </w:r>
      <w:r w:rsidRPr="00B17171">
        <w:rPr>
          <w:lang w:eastAsia="ar-SA"/>
        </w:rPr>
        <w:tab/>
      </w:r>
      <w:r w:rsidRPr="00B17171">
        <w:t xml:space="preserve">При удовлетворении жалобы </w:t>
      </w:r>
      <w:r w:rsidR="003F6EC7">
        <w:t xml:space="preserve">Администрация Богородского городского округа </w:t>
      </w:r>
      <w:r w:rsidRPr="00B17171">
        <w:t>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70C43">
        <w:t xml:space="preserve"> </w:t>
      </w:r>
      <w:r w:rsidRPr="00B17171">
        <w:t>со дня принятия решения.</w:t>
      </w:r>
    </w:p>
    <w:p w14:paraId="2445B81F" w14:textId="77777777"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t>29.1</w:t>
      </w:r>
      <w:r w:rsidR="003F6EC7">
        <w:t>2</w:t>
      </w:r>
      <w:r w:rsidRPr="00B17171">
        <w:t>.</w:t>
      </w:r>
      <w:r w:rsidRPr="00B17171">
        <w:tab/>
      </w:r>
      <w:r w:rsidR="003F6EC7">
        <w:t xml:space="preserve">Администрация Богородского городского округа </w:t>
      </w:r>
      <w:r w:rsidRPr="00B17171">
        <w:t>отказывает</w:t>
      </w:r>
      <w:r w:rsidRPr="00B17171">
        <w:rPr>
          <w:lang w:eastAsia="ar-SA"/>
        </w:rPr>
        <w:t xml:space="preserve"> в удовлетворении жалобы в следующих случаях:</w:t>
      </w:r>
    </w:p>
    <w:p w14:paraId="21B541F9"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14:paraId="41B0B696" w14:textId="77777777" w:rsidR="007E572A" w:rsidRPr="00D16151" w:rsidRDefault="003F6EC7" w:rsidP="002A28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2</w:t>
      </w:r>
      <w:r w:rsidR="007E572A" w:rsidRPr="00D16151">
        <w:rPr>
          <w:rFonts w:ascii="Times New Roman" w:hAnsi="Times New Roman"/>
          <w:sz w:val="24"/>
          <w:szCs w:val="24"/>
        </w:rPr>
        <w:t>)</w:t>
      </w:r>
      <w:r w:rsidR="007E572A"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3597D1F" w14:textId="77777777" w:rsidR="007E572A" w:rsidRPr="00D16151" w:rsidRDefault="003F6EC7" w:rsidP="002A28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w:t>
      </w:r>
      <w:r w:rsidR="007E572A" w:rsidRPr="00D16151">
        <w:rPr>
          <w:rFonts w:ascii="Times New Roman" w:hAnsi="Times New Roman"/>
          <w:sz w:val="24"/>
          <w:szCs w:val="24"/>
        </w:rPr>
        <w:t>)</w:t>
      </w:r>
      <w:r w:rsidR="007E572A" w:rsidRPr="00D16151">
        <w:rPr>
          <w:rFonts w:ascii="Times New Roman" w:hAnsi="Times New Roman"/>
          <w:sz w:val="24"/>
          <w:szCs w:val="24"/>
        </w:rPr>
        <w:tab/>
        <w:t>признания жалобы необоснованной.</w:t>
      </w:r>
    </w:p>
    <w:p w14:paraId="0B21E5EE" w14:textId="77777777" w:rsidR="007E572A" w:rsidRPr="00D16151" w:rsidRDefault="007E572A" w:rsidP="002A28B1">
      <w:pPr>
        <w:pStyle w:val="a2"/>
        <w:numPr>
          <w:ilvl w:val="0"/>
          <w:numId w:val="0"/>
        </w:numPr>
        <w:tabs>
          <w:tab w:val="clear" w:pos="9781"/>
        </w:tabs>
        <w:spacing w:line="276" w:lineRule="auto"/>
        <w:ind w:firstLine="567"/>
        <w:rPr>
          <w:lang w:eastAsia="ar-SA"/>
        </w:rPr>
      </w:pPr>
      <w:r w:rsidRPr="00D16151">
        <w:rPr>
          <w:lang w:eastAsia="ar-SA"/>
        </w:rPr>
        <w:t>29.1</w:t>
      </w:r>
      <w:r w:rsidR="003F6EC7">
        <w:rPr>
          <w:lang w:eastAsia="ar-SA"/>
        </w:rPr>
        <w:t>3</w:t>
      </w:r>
      <w:r w:rsidRPr="00D16151">
        <w:rPr>
          <w:lang w:eastAsia="ar-SA"/>
        </w:rPr>
        <w:t>.</w:t>
      </w:r>
      <w:r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2E7EA2DE" w14:textId="77777777" w:rsidR="007E572A" w:rsidRPr="0090584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w:t>
      </w:r>
      <w:r w:rsidR="003F6EC7">
        <w:rPr>
          <w:lang w:eastAsia="ar-SA"/>
        </w:rPr>
        <w:t>4</w:t>
      </w:r>
      <w:r w:rsidRPr="00D16151">
        <w:rPr>
          <w:lang w:eastAsia="ar-SA"/>
        </w:rPr>
        <w:t>.</w:t>
      </w:r>
      <w:r w:rsidRPr="00D16151">
        <w:rPr>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w:t>
      </w:r>
      <w:r w:rsidRPr="00905841">
        <w:rPr>
          <w:lang w:eastAsia="ar-SA"/>
        </w:rPr>
        <w:t>рассмотрению жалоб, незамедлительно направляет имеющиеся материалы в органы прокуратуры.</w:t>
      </w:r>
    </w:p>
    <w:p w14:paraId="4B3AFC75" w14:textId="77777777" w:rsidR="00905841" w:rsidRPr="00905841" w:rsidRDefault="00905841" w:rsidP="00905841">
      <w:pPr>
        <w:pStyle w:val="affff3"/>
        <w:spacing w:after="0" w:line="240" w:lineRule="auto"/>
        <w:ind w:left="0" w:firstLine="567"/>
        <w:contextualSpacing w:val="0"/>
        <w:jc w:val="both"/>
        <w:rPr>
          <w:rFonts w:ascii="Times New Roman" w:eastAsia="Times New Roman" w:hAnsi="Times New Roman"/>
          <w:i/>
          <w:iCs/>
          <w:sz w:val="24"/>
          <w:szCs w:val="24"/>
          <w:lang w:eastAsia="ru-RU"/>
        </w:rPr>
      </w:pPr>
      <w:r w:rsidRPr="00905841">
        <w:rPr>
          <w:rFonts w:ascii="Times New Roman" w:eastAsia="PMingLiU" w:hAnsi="Times New Roman"/>
          <w:bCs/>
          <w:i/>
          <w:iCs/>
          <w:sz w:val="24"/>
          <w:szCs w:val="24"/>
        </w:rPr>
        <w:t xml:space="preserve">29.14.1. </w:t>
      </w:r>
      <w:r w:rsidRPr="00905841">
        <w:rPr>
          <w:rFonts w:ascii="Times New Roman" w:hAnsi="Times New Roman"/>
          <w:i/>
          <w:iCs/>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30F3FE3B" w14:textId="77777777" w:rsidR="00905841" w:rsidRPr="00905841" w:rsidRDefault="00905841" w:rsidP="00905841">
      <w:pPr>
        <w:pStyle w:val="a2"/>
        <w:numPr>
          <w:ilvl w:val="0"/>
          <w:numId w:val="0"/>
        </w:numPr>
        <w:tabs>
          <w:tab w:val="clear" w:pos="992"/>
          <w:tab w:val="clear" w:pos="1134"/>
          <w:tab w:val="clear" w:pos="9781"/>
        </w:tabs>
        <w:spacing w:line="276" w:lineRule="auto"/>
        <w:ind w:firstLine="567"/>
        <w:rPr>
          <w:i/>
          <w:iCs/>
          <w:lang w:eastAsia="ar-SA"/>
        </w:rPr>
      </w:pPr>
      <w:r w:rsidRPr="00905841">
        <w:rPr>
          <w:rFonts w:eastAsia="PMingLiU"/>
          <w:bCs/>
          <w:i/>
          <w:iCs/>
        </w:rPr>
        <w:t xml:space="preserve"> </w:t>
      </w:r>
      <w:r w:rsidRPr="00905841">
        <w:rPr>
          <w:rFonts w:eastAsia="PMingLiU"/>
          <w:bCs/>
          <w:i/>
          <w:iCs/>
        </w:rPr>
        <w:tab/>
        <w:t xml:space="preserve">29.14.2. </w:t>
      </w:r>
      <w:r w:rsidRPr="00905841">
        <w:rPr>
          <w:i/>
          <w:i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i/>
          <w:iCs/>
        </w:rPr>
        <w:t>.</w:t>
      </w:r>
    </w:p>
    <w:p w14:paraId="1B6CDC3A" w14:textId="77777777"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w:t>
      </w:r>
      <w:r w:rsidR="003F6EC7">
        <w:rPr>
          <w:rFonts w:ascii="Times New Roman" w:hAnsi="Times New Roman"/>
          <w:sz w:val="24"/>
          <w:szCs w:val="24"/>
          <w:lang w:eastAsia="ar-SA"/>
        </w:rPr>
        <w:t>5</w:t>
      </w:r>
      <w:r w:rsidRPr="00D16151">
        <w:rPr>
          <w:rFonts w:ascii="Times New Roman" w:hAnsi="Times New Roman"/>
          <w:sz w:val="24"/>
          <w:szCs w:val="24"/>
          <w:lang w:eastAsia="ar-SA"/>
        </w:rPr>
        <w:t>.</w:t>
      </w:r>
      <w:r w:rsidRPr="00D16151">
        <w:rPr>
          <w:rFonts w:ascii="Times New Roman" w:hAnsi="Times New Roman"/>
          <w:sz w:val="24"/>
          <w:szCs w:val="24"/>
          <w:lang w:eastAsia="ar-SA"/>
        </w:rPr>
        <w:tab/>
        <w:t>В ответе по результатам рассмотрения жалобы указываются:</w:t>
      </w:r>
    </w:p>
    <w:p w14:paraId="3A4958CA"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 xml:space="preserve">должность, фамилия, имя, отчество (при наличии) должностного лица </w:t>
      </w:r>
      <w:r w:rsidR="004D7737">
        <w:rPr>
          <w:rFonts w:ascii="Times New Roman" w:hAnsi="Times New Roman"/>
          <w:sz w:val="24"/>
          <w:szCs w:val="24"/>
          <w:lang w:eastAsia="ar-SA"/>
        </w:rPr>
        <w:t>Комитета по управлению имуществом</w:t>
      </w:r>
      <w:r w:rsidRPr="00D16151">
        <w:rPr>
          <w:rFonts w:ascii="Times New Roman" w:hAnsi="Times New Roman"/>
          <w:sz w:val="24"/>
          <w:szCs w:val="24"/>
          <w:lang w:eastAsia="ar-SA"/>
        </w:rPr>
        <w:t>, принявшего решение по жалобе;</w:t>
      </w:r>
    </w:p>
    <w:p w14:paraId="2AE00E4F"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7091A6C4"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1EB7A4A4"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0633EFBD"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1180D611"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16A10AB1"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3B23EAD6"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8)</w:t>
      </w:r>
      <w:r w:rsidR="004D7737">
        <w:rPr>
          <w:rFonts w:ascii="Times New Roman" w:hAnsi="Times New Roman"/>
          <w:sz w:val="24"/>
          <w:szCs w:val="24"/>
          <w:lang w:eastAsia="ar-SA"/>
        </w:rPr>
        <w:t xml:space="preserve"> </w:t>
      </w:r>
      <w:r w:rsidRPr="00D16151">
        <w:rPr>
          <w:rFonts w:ascii="Times New Roman" w:hAnsi="Times New Roman"/>
          <w:sz w:val="24"/>
          <w:szCs w:val="24"/>
          <w:lang w:eastAsia="ar-SA"/>
        </w:rPr>
        <w:t>сведения о порядке обжалования принятого по жалобе решения.</w:t>
      </w:r>
    </w:p>
    <w:p w14:paraId="6BF4F8F8"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w:t>
      </w:r>
      <w:r w:rsidR="003F6EC7">
        <w:rPr>
          <w:rFonts w:ascii="Times New Roman" w:hAnsi="Times New Roman"/>
          <w:sz w:val="24"/>
          <w:szCs w:val="24"/>
          <w:lang w:eastAsia="ar-SA"/>
        </w:rPr>
        <w:t>6</w:t>
      </w:r>
      <w:r w:rsidRPr="00D16151">
        <w:rPr>
          <w:rFonts w:ascii="Times New Roman" w:hAnsi="Times New Roman"/>
          <w:sz w:val="24"/>
          <w:szCs w:val="24"/>
          <w:lang w:eastAsia="ar-SA"/>
        </w:rPr>
        <w:t>.</w:t>
      </w:r>
      <w:r w:rsidR="00E73E74" w:rsidRPr="00E73E74">
        <w:rPr>
          <w:rFonts w:ascii="Times New Roman" w:hAnsi="Times New Roman"/>
          <w:sz w:val="24"/>
          <w:szCs w:val="24"/>
          <w:lang w:eastAsia="ar-SA"/>
        </w:rPr>
        <w:t xml:space="preserve"> </w:t>
      </w:r>
      <w:r w:rsidRPr="00D16151">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3F6EC7">
        <w:rPr>
          <w:rFonts w:ascii="Times New Roman" w:hAnsi="Times New Roman"/>
          <w:sz w:val="24"/>
          <w:szCs w:val="24"/>
          <w:lang w:eastAsia="ar-SA"/>
        </w:rPr>
        <w:t>Администрации Богородского городского округа</w:t>
      </w:r>
      <w:r w:rsidRPr="00D16151">
        <w:rPr>
          <w:rFonts w:ascii="Times New Roman" w:hAnsi="Times New Roman"/>
          <w:sz w:val="24"/>
          <w:szCs w:val="24"/>
        </w:rPr>
        <w:t>.</w:t>
      </w:r>
    </w:p>
    <w:p w14:paraId="30002B25" w14:textId="77777777" w:rsidR="006D46CF" w:rsidRPr="006D46CF" w:rsidRDefault="006D46CF" w:rsidP="006D46CF">
      <w:pPr>
        <w:autoSpaceDE w:val="0"/>
        <w:autoSpaceDN w:val="0"/>
        <w:adjustRightInd w:val="0"/>
        <w:spacing w:after="0"/>
        <w:ind w:firstLine="567"/>
        <w:jc w:val="both"/>
        <w:rPr>
          <w:rFonts w:ascii="Times New Roman" w:hAnsi="Times New Roman"/>
          <w:sz w:val="24"/>
          <w:szCs w:val="24"/>
          <w:lang w:eastAsia="ar-SA"/>
        </w:rPr>
      </w:pPr>
      <w:r w:rsidRPr="006D46CF">
        <w:rPr>
          <w:rFonts w:ascii="Times New Roman" w:hAnsi="Times New Roman"/>
          <w:sz w:val="24"/>
          <w:szCs w:val="24"/>
          <w:lang w:eastAsia="ar-SA"/>
        </w:rPr>
        <w:t>29.1</w:t>
      </w:r>
      <w:r w:rsidR="003F6EC7">
        <w:rPr>
          <w:rFonts w:ascii="Times New Roman" w:hAnsi="Times New Roman"/>
          <w:sz w:val="24"/>
          <w:szCs w:val="24"/>
          <w:lang w:eastAsia="ar-SA"/>
        </w:rPr>
        <w:t>7</w:t>
      </w:r>
      <w:r w:rsidRPr="006D46CF">
        <w:rPr>
          <w:rFonts w:ascii="Times New Roman" w:hAnsi="Times New Roman"/>
          <w:sz w:val="24"/>
          <w:szCs w:val="24"/>
          <w:lang w:eastAsia="ar-SA"/>
        </w:rPr>
        <w:t xml:space="preserve">. </w:t>
      </w:r>
      <w:r w:rsidR="003F6EC7">
        <w:rPr>
          <w:rFonts w:ascii="Times New Roman" w:hAnsi="Times New Roman"/>
          <w:sz w:val="24"/>
          <w:szCs w:val="24"/>
          <w:lang w:eastAsia="ar-SA"/>
        </w:rPr>
        <w:t xml:space="preserve">Администрация Богородского городского округа </w:t>
      </w:r>
      <w:r w:rsidRPr="006D46CF">
        <w:rPr>
          <w:rFonts w:ascii="Times New Roman" w:hAnsi="Times New Roman"/>
          <w:sz w:val="24"/>
          <w:szCs w:val="24"/>
          <w:lang w:eastAsia="ar-SA"/>
        </w:rPr>
        <w:t>вправе оставить жалобу без ответа в следующих случаях:</w:t>
      </w:r>
    </w:p>
    <w:p w14:paraId="1183F765" w14:textId="77777777" w:rsidR="006D46CF" w:rsidRPr="006D46CF" w:rsidRDefault="006D46CF" w:rsidP="006D46CF">
      <w:pPr>
        <w:autoSpaceDE w:val="0"/>
        <w:autoSpaceDN w:val="0"/>
        <w:adjustRightInd w:val="0"/>
        <w:spacing w:after="0"/>
        <w:ind w:firstLine="567"/>
        <w:jc w:val="both"/>
        <w:rPr>
          <w:rFonts w:ascii="Times New Roman" w:hAnsi="Times New Roman"/>
          <w:sz w:val="24"/>
          <w:szCs w:val="24"/>
          <w:lang w:eastAsia="ar-SA"/>
        </w:rPr>
      </w:pPr>
      <w:r w:rsidRPr="006D46CF">
        <w:rPr>
          <w:rFonts w:ascii="Times New Roman" w:hAnsi="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членам его семьи;</w:t>
      </w:r>
    </w:p>
    <w:p w14:paraId="0EB6A613" w14:textId="77777777" w:rsidR="006D46CF" w:rsidRPr="006D46CF" w:rsidRDefault="006D46CF" w:rsidP="006D46CF">
      <w:pPr>
        <w:autoSpaceDE w:val="0"/>
        <w:autoSpaceDN w:val="0"/>
        <w:adjustRightInd w:val="0"/>
        <w:spacing w:after="0"/>
        <w:ind w:firstLine="567"/>
        <w:jc w:val="both"/>
        <w:rPr>
          <w:rFonts w:ascii="Times New Roman" w:hAnsi="Times New Roman"/>
          <w:sz w:val="24"/>
          <w:szCs w:val="24"/>
          <w:lang w:eastAsia="ar-SA"/>
        </w:rPr>
      </w:pPr>
      <w:r w:rsidRPr="006D46CF">
        <w:rPr>
          <w:rFonts w:ascii="Times New Roman" w:hAnsi="Times New Roman"/>
          <w:sz w:val="24"/>
          <w:szCs w:val="24"/>
          <w:lang w:eastAsia="ar-SA"/>
        </w:rPr>
        <w:t>2) отсутствия возможности прочитать какую-либо часть текста жалобы, фамилию, и (или) по</w:t>
      </w:r>
      <w:r w:rsidR="00177F68">
        <w:rPr>
          <w:rFonts w:ascii="Times New Roman" w:hAnsi="Times New Roman"/>
          <w:sz w:val="24"/>
          <w:szCs w:val="24"/>
          <w:lang w:eastAsia="ar-SA"/>
        </w:rPr>
        <w:t>ч</w:t>
      </w:r>
      <w:r w:rsidRPr="006D46CF">
        <w:rPr>
          <w:rFonts w:ascii="Times New Roman" w:hAnsi="Times New Roman"/>
          <w:sz w:val="24"/>
          <w:szCs w:val="24"/>
          <w:lang w:eastAsia="ar-SA"/>
        </w:rPr>
        <w:t>товый адрес заявителя, указанные в жалобе.</w:t>
      </w:r>
    </w:p>
    <w:p w14:paraId="100DEC37" w14:textId="77777777" w:rsidR="007E572A" w:rsidRPr="006D46CF" w:rsidRDefault="003F6EC7" w:rsidP="006D46CF">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lastRenderedPageBreak/>
        <w:t>Администрация Богородского городского округа</w:t>
      </w:r>
      <w:r w:rsidR="006D46CF" w:rsidRPr="006D46CF">
        <w:rPr>
          <w:rFonts w:ascii="Times New Roman" w:hAnsi="Times New Roman"/>
          <w:sz w:val="24"/>
          <w:szCs w:val="24"/>
          <w:lang w:eastAsia="ar-SA"/>
        </w:rPr>
        <w:t xml:space="preserve"> сообщает Заявителю (Представителю заявителя) об оставлении жалобы без ответа</w:t>
      </w:r>
      <w:r w:rsidR="00B16E49">
        <w:rPr>
          <w:rFonts w:ascii="Times New Roman" w:hAnsi="Times New Roman"/>
          <w:sz w:val="24"/>
          <w:szCs w:val="24"/>
          <w:lang w:eastAsia="ar-SA"/>
        </w:rPr>
        <w:t xml:space="preserve"> с указанием соответствующей причины</w:t>
      </w:r>
      <w:r w:rsidR="006D46CF" w:rsidRPr="006D46CF">
        <w:rPr>
          <w:rFonts w:ascii="Times New Roman" w:hAnsi="Times New Roman"/>
          <w:sz w:val="24"/>
          <w:szCs w:val="24"/>
          <w:lang w:eastAsia="ar-SA"/>
        </w:rPr>
        <w:t xml:space="preserve"> в течение 3 рабочих дней со дня регистрации жалобы.</w:t>
      </w:r>
      <w:r w:rsidR="007E572A" w:rsidRPr="006D46CF">
        <w:rPr>
          <w:rFonts w:ascii="Times New Roman" w:hAnsi="Times New Roman"/>
          <w:sz w:val="24"/>
          <w:szCs w:val="24"/>
          <w:lang w:eastAsia="ar-SA"/>
        </w:rPr>
        <w:t xml:space="preserve">  </w:t>
      </w:r>
    </w:p>
    <w:p w14:paraId="012BAE22" w14:textId="77777777"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w:t>
      </w:r>
      <w:r w:rsidR="003F6EC7">
        <w:rPr>
          <w:rFonts w:ascii="Times New Roman" w:hAnsi="Times New Roman"/>
          <w:sz w:val="24"/>
          <w:szCs w:val="24"/>
          <w:lang w:eastAsia="ar-SA"/>
        </w:rPr>
        <w:t>8</w:t>
      </w:r>
      <w:r w:rsidRPr="00D16151">
        <w:rPr>
          <w:rFonts w:ascii="Times New Roman" w:hAnsi="Times New Roman"/>
          <w:sz w:val="24"/>
          <w:szCs w:val="24"/>
          <w:lang w:eastAsia="ar-SA"/>
        </w:rPr>
        <w:t>.</w:t>
      </w:r>
      <w:r w:rsidR="00EA375D" w:rsidRPr="00EA375D">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03C41204" w14:textId="77777777" w:rsidR="007E572A" w:rsidRPr="00612CA0" w:rsidRDefault="007E572A" w:rsidP="002A28B1">
      <w:pPr>
        <w:pStyle w:val="11"/>
        <w:numPr>
          <w:ilvl w:val="0"/>
          <w:numId w:val="0"/>
        </w:numPr>
        <w:ind w:firstLine="567"/>
        <w:rPr>
          <w:sz w:val="24"/>
          <w:szCs w:val="24"/>
          <w:lang w:eastAsia="ar-SA"/>
        </w:rPr>
      </w:pPr>
      <w:r w:rsidRPr="00D16151">
        <w:rPr>
          <w:sz w:val="24"/>
          <w:szCs w:val="24"/>
          <w:lang w:eastAsia="ar-SA"/>
        </w:rPr>
        <w:t>29.</w:t>
      </w:r>
      <w:r w:rsidR="003F6EC7">
        <w:rPr>
          <w:sz w:val="24"/>
          <w:szCs w:val="24"/>
          <w:lang w:eastAsia="ar-SA"/>
        </w:rPr>
        <w:t>19</w:t>
      </w:r>
      <w:r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14:paraId="13F3D7C2" w14:textId="77777777" w:rsidR="007E572A" w:rsidRPr="000C4811" w:rsidRDefault="007E572A" w:rsidP="00FA7B60">
      <w:pPr>
        <w:pStyle w:val="1-"/>
        <w:ind w:firstLine="567"/>
        <w:rPr>
          <w:sz w:val="24"/>
          <w:szCs w:val="24"/>
        </w:rPr>
      </w:pPr>
      <w:bookmarkStart w:id="185" w:name="_Toc468470754"/>
      <w:bookmarkStart w:id="186" w:name="_Toc473648667"/>
      <w:bookmarkStart w:id="187" w:name="_Toc475650594"/>
      <w:bookmarkStart w:id="188" w:name="_Toc486325924"/>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5"/>
      <w:bookmarkEnd w:id="186"/>
      <w:bookmarkEnd w:id="187"/>
      <w:bookmarkEnd w:id="188"/>
    </w:p>
    <w:p w14:paraId="0CA8E436" w14:textId="77777777" w:rsidR="007E572A" w:rsidRPr="00612CA0" w:rsidRDefault="007E572A" w:rsidP="00EA375D">
      <w:pPr>
        <w:pStyle w:val="2-"/>
        <w:numPr>
          <w:ilvl w:val="0"/>
          <w:numId w:val="0"/>
        </w:numPr>
        <w:ind w:firstLine="567"/>
        <w:rPr>
          <w:sz w:val="24"/>
          <w:szCs w:val="24"/>
        </w:rPr>
      </w:pPr>
      <w:bookmarkStart w:id="189" w:name="_Toc438372093"/>
      <w:bookmarkStart w:id="190" w:name="_Toc438374279"/>
      <w:bookmarkStart w:id="191" w:name="_Toc438375739"/>
      <w:bookmarkStart w:id="192" w:name="_Toc438376259"/>
      <w:bookmarkStart w:id="193" w:name="_Toc438480272"/>
      <w:bookmarkStart w:id="194" w:name="_Toc486325925"/>
      <w:bookmarkEnd w:id="189"/>
      <w:bookmarkEnd w:id="190"/>
      <w:bookmarkEnd w:id="191"/>
      <w:bookmarkEnd w:id="192"/>
      <w:bookmarkEnd w:id="193"/>
      <w:r>
        <w:rPr>
          <w:sz w:val="24"/>
          <w:szCs w:val="24"/>
        </w:rPr>
        <w:t>30</w:t>
      </w:r>
      <w:bookmarkStart w:id="195" w:name="_Toc468470755"/>
      <w:bookmarkStart w:id="196" w:name="_Toc473648668"/>
      <w:bookmarkStart w:id="197" w:name="_Toc475650595"/>
      <w:r w:rsidR="003C5ECD">
        <w:rPr>
          <w:sz w:val="24"/>
          <w:szCs w:val="24"/>
        </w:rPr>
        <w:t xml:space="preserve">. </w:t>
      </w:r>
      <w:r w:rsidRPr="00612CA0">
        <w:rPr>
          <w:sz w:val="24"/>
          <w:szCs w:val="24"/>
        </w:rPr>
        <w:t>Правила обработки персональных данны</w:t>
      </w:r>
      <w:r w:rsidR="00EA375D">
        <w:rPr>
          <w:sz w:val="24"/>
          <w:szCs w:val="24"/>
        </w:rPr>
        <w:t xml:space="preserve">х при </w:t>
      </w:r>
      <w:r w:rsidRPr="00612CA0">
        <w:rPr>
          <w:sz w:val="24"/>
          <w:szCs w:val="24"/>
        </w:rPr>
        <w:t xml:space="preserve">предоставлении </w:t>
      </w:r>
      <w:r>
        <w:rPr>
          <w:sz w:val="24"/>
          <w:szCs w:val="24"/>
        </w:rPr>
        <w:t>Муниципальной услуги</w:t>
      </w:r>
      <w:bookmarkEnd w:id="194"/>
      <w:bookmarkEnd w:id="195"/>
      <w:bookmarkEnd w:id="196"/>
      <w:bookmarkEnd w:id="197"/>
    </w:p>
    <w:p w14:paraId="46479EB3"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44A01612"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4C7B82CF"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14:paraId="395629F9" w14:textId="77777777" w:rsidR="007E572A" w:rsidRPr="00D16151" w:rsidRDefault="007E572A" w:rsidP="007E572A">
      <w:pPr>
        <w:pStyle w:val="11"/>
        <w:numPr>
          <w:ilvl w:val="0"/>
          <w:numId w:val="0"/>
        </w:numPr>
        <w:ind w:firstLine="567"/>
        <w:rPr>
          <w:sz w:val="24"/>
          <w:szCs w:val="24"/>
          <w:lang w:eastAsia="ru-RU"/>
        </w:rPr>
      </w:pPr>
      <w:bookmarkStart w:id="198"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00D1769D">
        <w:rPr>
          <w:sz w:val="24"/>
          <w:szCs w:val="24"/>
        </w:rPr>
        <w:t>Комитета по управлению имуществом</w:t>
      </w:r>
      <w:r w:rsidRPr="00D16151">
        <w:rPr>
          <w:sz w:val="24"/>
          <w:szCs w:val="24"/>
        </w:rPr>
        <w:t xml:space="preserve">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198"/>
    </w:p>
    <w:p w14:paraId="39950914"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58A1304"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14:paraId="3D08569F"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w:t>
      </w:r>
      <w:r w:rsidR="00EA375D">
        <w:rPr>
          <w:sz w:val="24"/>
          <w:szCs w:val="24"/>
          <w:lang w:eastAsia="ru-RU"/>
        </w:rPr>
        <w:t>Комитета по управлению имуществом</w:t>
      </w:r>
      <w:r w:rsidRPr="00D16151">
        <w:rPr>
          <w:sz w:val="24"/>
          <w:szCs w:val="24"/>
          <w:lang w:eastAsia="ru-RU"/>
        </w:rPr>
        <w:t xml:space="preserve"> должны принимать необходимые меры либо обеспечивать </w:t>
      </w:r>
      <w:r w:rsidRPr="00D16151">
        <w:rPr>
          <w:sz w:val="24"/>
          <w:szCs w:val="24"/>
          <w:lang w:eastAsia="ru-RU"/>
        </w:rPr>
        <w:br/>
        <w:t>их принятие по удалению или уточнению неполных</w:t>
      </w:r>
      <w:r w:rsidR="00FA7B60">
        <w:rPr>
          <w:sz w:val="24"/>
          <w:szCs w:val="24"/>
          <w:lang w:eastAsia="ru-RU"/>
        </w:rPr>
        <w:t>,</w:t>
      </w:r>
      <w:r w:rsidRPr="00D16151">
        <w:rPr>
          <w:sz w:val="24"/>
          <w:szCs w:val="24"/>
          <w:lang w:eastAsia="ru-RU"/>
        </w:rPr>
        <w:t xml:space="preserve"> или неточных данных.</w:t>
      </w:r>
    </w:p>
    <w:p w14:paraId="03EFE742"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lastRenderedPageBreak/>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w:t>
      </w:r>
      <w:r w:rsidR="00177F68">
        <w:rPr>
          <w:sz w:val="24"/>
          <w:szCs w:val="24"/>
          <w:lang w:eastAsia="ru-RU"/>
        </w:rPr>
        <w:t xml:space="preserve">. </w:t>
      </w:r>
      <w:r w:rsidRPr="00D16151">
        <w:rPr>
          <w:sz w:val="24"/>
          <w:szCs w:val="24"/>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25878C1F"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w:t>
      </w:r>
      <w:r w:rsidR="00EA375D">
        <w:rPr>
          <w:sz w:val="24"/>
          <w:szCs w:val="24"/>
          <w:lang w:eastAsia="ru-RU"/>
        </w:rPr>
        <w:t>Комитете по управлению имуществом</w:t>
      </w:r>
      <w:r w:rsidRPr="00D16151">
        <w:rPr>
          <w:sz w:val="24"/>
          <w:szCs w:val="24"/>
          <w:lang w:eastAsia="ru-RU"/>
        </w:rPr>
        <w:t xml:space="preserve"> обрабатываются </w:t>
      </w:r>
      <w:proofErr w:type="gramStart"/>
      <w:r w:rsidRPr="00D16151">
        <w:rPr>
          <w:sz w:val="24"/>
          <w:szCs w:val="24"/>
          <w:lang w:eastAsia="ru-RU"/>
        </w:rPr>
        <w:t>персональные данные</w:t>
      </w:r>
      <w:proofErr w:type="gramEnd"/>
      <w:r w:rsidRPr="00D16151">
        <w:rPr>
          <w:sz w:val="24"/>
          <w:szCs w:val="24"/>
          <w:lang w:eastAsia="ru-RU"/>
        </w:rPr>
        <w:t xml:space="preserve"> указанные в Заявлении (Приложение </w:t>
      </w:r>
      <w:r>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14:paraId="5C173D21"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w:t>
      </w:r>
      <w:r w:rsidR="00EA375D">
        <w:rPr>
          <w:sz w:val="24"/>
          <w:szCs w:val="24"/>
          <w:lang w:eastAsia="ru-RU"/>
        </w:rPr>
        <w:t>Комитете по управлению имуществом</w:t>
      </w:r>
      <w:r w:rsidRPr="00D16151">
        <w:rPr>
          <w:sz w:val="24"/>
          <w:szCs w:val="24"/>
          <w:lang w:eastAsia="ru-RU"/>
        </w:rPr>
        <w:t xml:space="preserve">, относятся юридические лица, обратившиеся в </w:t>
      </w:r>
      <w:r w:rsidR="00EA375D">
        <w:rPr>
          <w:sz w:val="24"/>
          <w:szCs w:val="24"/>
          <w:lang w:eastAsia="ru-RU"/>
        </w:rPr>
        <w:t>Комитет по управлению имуществом</w:t>
      </w:r>
      <w:r w:rsidRPr="00D16151">
        <w:rPr>
          <w:sz w:val="24"/>
          <w:szCs w:val="24"/>
          <w:lang w:eastAsia="ru-RU"/>
        </w:rPr>
        <w:t xml:space="preserve"> за предоставлением Муниципальной услуги.</w:t>
      </w:r>
    </w:p>
    <w:p w14:paraId="0290F9DA" w14:textId="77777777" w:rsidR="007E572A" w:rsidRPr="00D16151" w:rsidRDefault="002635C3" w:rsidP="007E572A">
      <w:pPr>
        <w:pStyle w:val="11"/>
        <w:numPr>
          <w:ilvl w:val="0"/>
          <w:numId w:val="0"/>
        </w:numPr>
        <w:ind w:firstLine="567"/>
        <w:rPr>
          <w:sz w:val="24"/>
          <w:szCs w:val="24"/>
          <w:lang w:eastAsia="ru-RU"/>
        </w:rPr>
      </w:pPr>
      <w:r>
        <w:rPr>
          <w:sz w:val="24"/>
          <w:szCs w:val="24"/>
          <w:lang w:eastAsia="ru-RU"/>
        </w:rPr>
        <w:t>30.11. П</w:t>
      </w:r>
      <w:r w:rsidR="007E572A" w:rsidRPr="00D16151">
        <w:rPr>
          <w:sz w:val="24"/>
          <w:szCs w:val="24"/>
          <w:lang w:eastAsia="ru-RU"/>
        </w:rPr>
        <w:t>ри обработк</w:t>
      </w:r>
      <w:r w:rsidR="00EA375D">
        <w:rPr>
          <w:sz w:val="24"/>
          <w:szCs w:val="24"/>
          <w:lang w:eastAsia="ru-RU"/>
        </w:rPr>
        <w:t>е</w:t>
      </w:r>
      <w:r w:rsidR="007E572A" w:rsidRPr="00D16151">
        <w:rPr>
          <w:sz w:val="24"/>
          <w:szCs w:val="24"/>
          <w:lang w:eastAsia="ru-RU"/>
        </w:rPr>
        <w:t xml:space="preserve"> и хранени</w:t>
      </w:r>
      <w:r w:rsidR="00EA375D">
        <w:rPr>
          <w:sz w:val="24"/>
          <w:szCs w:val="24"/>
          <w:lang w:eastAsia="ru-RU"/>
        </w:rPr>
        <w:t>и</w:t>
      </w:r>
      <w:r w:rsidR="007E572A"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0ECDD207" w14:textId="77777777" w:rsidR="00177F68" w:rsidRDefault="007E572A" w:rsidP="007E572A">
      <w:pPr>
        <w:pStyle w:val="11"/>
        <w:numPr>
          <w:ilvl w:val="0"/>
          <w:numId w:val="0"/>
        </w:numPr>
        <w:ind w:firstLine="567"/>
        <w:rPr>
          <w:sz w:val="24"/>
          <w:szCs w:val="24"/>
          <w:lang w:eastAsia="ru-RU"/>
        </w:rPr>
      </w:pPr>
      <w:r w:rsidRPr="00D16151">
        <w:rPr>
          <w:sz w:val="24"/>
          <w:szCs w:val="24"/>
          <w:lang w:eastAsia="ru-RU"/>
        </w:rPr>
        <w:t xml:space="preserve">30.12. В случае достижения цели обработки персональных данных </w:t>
      </w:r>
      <w:r w:rsidR="00EA375D">
        <w:rPr>
          <w:sz w:val="24"/>
          <w:szCs w:val="24"/>
          <w:lang w:eastAsia="ru-RU"/>
        </w:rPr>
        <w:t>Комитет по управлению имуществом</w:t>
      </w:r>
      <w:r w:rsidRPr="00D16151">
        <w:rPr>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w:t>
      </w:r>
      <w:r w:rsidR="00177F68">
        <w:rPr>
          <w:sz w:val="24"/>
          <w:szCs w:val="24"/>
          <w:lang w:eastAsia="ru-RU"/>
        </w:rPr>
        <w:t>.</w:t>
      </w:r>
      <w:r w:rsidRPr="00D16151">
        <w:rPr>
          <w:sz w:val="24"/>
          <w:szCs w:val="24"/>
          <w:lang w:eastAsia="ru-RU"/>
        </w:rPr>
        <w:t xml:space="preserve"> </w:t>
      </w:r>
    </w:p>
    <w:p w14:paraId="08FF0202"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30.13. В случае отзыва субъектом персональных данных согласия на обработку его персональных данных </w:t>
      </w:r>
      <w:r w:rsidR="00EA375D">
        <w:rPr>
          <w:sz w:val="24"/>
          <w:szCs w:val="24"/>
          <w:lang w:eastAsia="ru-RU"/>
        </w:rPr>
        <w:t>Комитет по управлению имуществом</w:t>
      </w:r>
      <w:r w:rsidRPr="00D16151">
        <w:rPr>
          <w:sz w:val="24"/>
          <w:szCs w:val="24"/>
          <w:lang w:eastAsia="ru-RU"/>
        </w:rPr>
        <w:t xml:space="preserve"> долж</w:t>
      </w:r>
      <w:r w:rsidR="00EA375D">
        <w:rPr>
          <w:sz w:val="24"/>
          <w:szCs w:val="24"/>
          <w:lang w:eastAsia="ru-RU"/>
        </w:rPr>
        <w:t>ен</w:t>
      </w:r>
      <w:r w:rsidRPr="00D16151">
        <w:rPr>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w:t>
      </w:r>
      <w:r w:rsidR="00177F68">
        <w:rPr>
          <w:sz w:val="24"/>
          <w:szCs w:val="24"/>
          <w:lang w:eastAsia="ru-RU"/>
        </w:rPr>
        <w:t>.</w:t>
      </w:r>
    </w:p>
    <w:p w14:paraId="39FCB854"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2F3851CC"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1EA6CC70" w14:textId="77777777" w:rsidR="007E572A" w:rsidRPr="00BE3BAC" w:rsidRDefault="007E572A" w:rsidP="007E572A">
      <w:pPr>
        <w:pStyle w:val="1f3"/>
        <w:ind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FFDA98B" w14:textId="77777777" w:rsidR="007E572A" w:rsidRPr="00BE3BAC" w:rsidRDefault="007E572A" w:rsidP="007E572A">
      <w:pPr>
        <w:pStyle w:val="1f3"/>
        <w:ind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15E36ED" w14:textId="77777777" w:rsidR="007E572A" w:rsidRPr="00BE3BAC" w:rsidRDefault="007E572A" w:rsidP="00B06D0E">
      <w:pPr>
        <w:pStyle w:val="1f3"/>
        <w:numPr>
          <w:ilvl w:val="0"/>
          <w:numId w:val="20"/>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566DFEA2" w14:textId="77777777" w:rsidR="007E572A" w:rsidRPr="00BE3BAC" w:rsidRDefault="007E572A" w:rsidP="00B06D0E">
      <w:pPr>
        <w:pStyle w:val="1f3"/>
        <w:numPr>
          <w:ilvl w:val="0"/>
          <w:numId w:val="20"/>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54CE7334"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0F267061" w14:textId="77777777" w:rsidR="007E572A" w:rsidRDefault="007E572A" w:rsidP="00B06D0E">
      <w:pPr>
        <w:pStyle w:val="1f3"/>
        <w:numPr>
          <w:ilvl w:val="0"/>
          <w:numId w:val="26"/>
        </w:numPr>
        <w:ind w:left="0" w:firstLine="567"/>
        <w:rPr>
          <w:sz w:val="24"/>
          <w:szCs w:val="24"/>
          <w:lang w:eastAsia="ru-RU"/>
        </w:rPr>
      </w:pPr>
      <w:r w:rsidRPr="007E572A">
        <w:rPr>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50B1EE96" w14:textId="77777777" w:rsidR="007E572A" w:rsidRPr="00FC2442" w:rsidRDefault="007E572A" w:rsidP="00B06D0E">
      <w:pPr>
        <w:pStyle w:val="1f3"/>
        <w:numPr>
          <w:ilvl w:val="0"/>
          <w:numId w:val="26"/>
        </w:numPr>
        <w:ind w:left="0" w:firstLine="567"/>
        <w:rPr>
          <w:sz w:val="24"/>
          <w:szCs w:val="24"/>
          <w:lang w:eastAsia="ru-RU"/>
        </w:rPr>
      </w:pPr>
      <w:r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51AD6EB" w14:textId="77777777" w:rsidR="007E572A" w:rsidRPr="00D16151" w:rsidRDefault="007E572A" w:rsidP="00B06D0E">
      <w:pPr>
        <w:pStyle w:val="1f3"/>
        <w:numPr>
          <w:ilvl w:val="0"/>
          <w:numId w:val="20"/>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1B3DAD4" w14:textId="77777777"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DEA83E" w14:textId="77777777" w:rsidR="00C41B40" w:rsidRDefault="007E572A" w:rsidP="007E572A">
      <w:pPr>
        <w:pStyle w:val="11"/>
        <w:numPr>
          <w:ilvl w:val="0"/>
          <w:numId w:val="0"/>
        </w:numPr>
        <w:ind w:firstLine="567"/>
        <w:rPr>
          <w:rFonts w:eastAsia="Times New Roman"/>
          <w:bCs/>
          <w:iCs/>
          <w:sz w:val="24"/>
          <w:szCs w:val="24"/>
          <w:lang w:eastAsia="ru-RU"/>
        </w:rPr>
      </w:pPr>
      <w:r w:rsidRPr="00D16151">
        <w:rPr>
          <w:sz w:val="24"/>
          <w:szCs w:val="24"/>
          <w:lang w:eastAsia="ru-RU"/>
        </w:rPr>
        <w:t>30.18. </w:t>
      </w:r>
      <w:r w:rsidR="00322F48">
        <w:rPr>
          <w:sz w:val="24"/>
          <w:szCs w:val="24"/>
          <w:lang w:eastAsia="ru-RU"/>
        </w:rPr>
        <w:t>Комитет по управлению имуществом</w:t>
      </w:r>
      <w:r w:rsidRPr="00D1615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B00032">
        <w:rPr>
          <w:sz w:val="24"/>
          <w:szCs w:val="24"/>
          <w:lang w:eastAsia="ru-RU"/>
        </w:rPr>
        <w:t xml:space="preserve">. </w:t>
      </w:r>
      <w:bookmarkStart w:id="199" w:name="_Toc468470756"/>
      <w:bookmarkStart w:id="200" w:name="_Toc441496567"/>
      <w:r w:rsidR="00C41B40">
        <w:rPr>
          <w:b/>
          <w:sz w:val="24"/>
          <w:szCs w:val="24"/>
        </w:rPr>
        <w:br w:type="page"/>
      </w:r>
    </w:p>
    <w:p w14:paraId="57E93954" w14:textId="77777777" w:rsidR="00D1128B" w:rsidRPr="00D1128B" w:rsidRDefault="00D1128B" w:rsidP="00D1128B">
      <w:pPr>
        <w:pStyle w:val="1-"/>
        <w:spacing w:before="0" w:after="0"/>
        <w:ind w:left="5954"/>
        <w:jc w:val="left"/>
        <w:rPr>
          <w:b w:val="0"/>
          <w:sz w:val="24"/>
        </w:rPr>
      </w:pPr>
      <w:bookmarkStart w:id="201" w:name="_Toc486325926"/>
      <w:bookmarkStart w:id="202" w:name="_Toc477284915"/>
      <w:bookmarkEnd w:id="199"/>
      <w:r>
        <w:rPr>
          <w:b w:val="0"/>
          <w:sz w:val="24"/>
        </w:rPr>
        <w:lastRenderedPageBreak/>
        <w:t>Приложение 1</w:t>
      </w:r>
      <w:bookmarkEnd w:id="201"/>
    </w:p>
    <w:p w14:paraId="29491E2A" w14:textId="77777777"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E74895">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E74895">
        <w:rPr>
          <w:rFonts w:ascii="Times New Roman" w:eastAsia="Times New Roman" w:hAnsi="Times New Roman"/>
          <w:sz w:val="24"/>
          <w:szCs w:val="28"/>
          <w:lang w:eastAsia="ar-SA"/>
        </w:rPr>
        <w:t>у</w:t>
      </w:r>
      <w:r w:rsidR="005E2658">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5E2658">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bookmarkEnd w:id="202"/>
    <w:p w14:paraId="7516F225" w14:textId="77777777"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14:paraId="0C545AD3" w14:textId="77777777"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14:paraId="1B2CFAFD" w14:textId="77777777" w:rsidR="003B17A2" w:rsidRPr="00B00032" w:rsidRDefault="009500A1" w:rsidP="00874AC8">
      <w:pPr>
        <w:pStyle w:val="10"/>
        <w:jc w:val="center"/>
        <w:rPr>
          <w:i w:val="0"/>
        </w:rPr>
      </w:pPr>
      <w:bookmarkStart w:id="203" w:name="_Toc486325927"/>
      <w:r w:rsidRPr="00B00032">
        <w:rPr>
          <w:i w:val="0"/>
        </w:rPr>
        <w:t>Термины и определения</w:t>
      </w:r>
      <w:bookmarkEnd w:id="200"/>
      <w:bookmarkEnd w:id="203"/>
    </w:p>
    <w:p w14:paraId="27A58771" w14:textId="77777777" w:rsidR="00054220" w:rsidRPr="00B00032" w:rsidRDefault="00B648B5" w:rsidP="007744CE">
      <w:pPr>
        <w:pStyle w:val="affff5"/>
        <w:tabs>
          <w:tab w:val="left" w:pos="142"/>
        </w:tabs>
        <w:rPr>
          <w:sz w:val="24"/>
          <w:szCs w:val="24"/>
        </w:rPr>
      </w:pPr>
      <w:r w:rsidRPr="00B00032">
        <w:rPr>
          <w:sz w:val="24"/>
          <w:szCs w:val="24"/>
        </w:rPr>
        <w:t xml:space="preserve">В </w:t>
      </w:r>
      <w:r w:rsidR="00C9243D" w:rsidRPr="00B00032">
        <w:rPr>
          <w:sz w:val="24"/>
          <w:szCs w:val="24"/>
        </w:rPr>
        <w:t>Административном р</w:t>
      </w:r>
      <w:r w:rsidRPr="00B00032">
        <w:rPr>
          <w:sz w:val="24"/>
          <w:szCs w:val="24"/>
        </w:rPr>
        <w:t>егламенте используются следующие термины и определения:</w:t>
      </w:r>
      <w:bookmarkStart w:id="204" w:name="_Ref437561441"/>
      <w:bookmarkStart w:id="205" w:name="_Ref437561184"/>
      <w:bookmarkStart w:id="206" w:name="_Ref437561208"/>
      <w:bookmarkStart w:id="207" w:name="_Toc437973306"/>
      <w:bookmarkStart w:id="208" w:name="_Toc438110048"/>
      <w:bookmarkStart w:id="209" w:name="_Toc438376260"/>
    </w:p>
    <w:p w14:paraId="1449B120" w14:textId="77777777" w:rsidR="007744CE" w:rsidRPr="00B00032" w:rsidRDefault="007744CE" w:rsidP="007744CE">
      <w:pPr>
        <w:pStyle w:val="affff5"/>
        <w:ind w:firstLine="0"/>
        <w:rPr>
          <w:sz w:val="24"/>
          <w:szCs w:val="24"/>
        </w:rPr>
      </w:pPr>
    </w:p>
    <w:tbl>
      <w:tblPr>
        <w:tblStyle w:val="aff"/>
        <w:tblW w:w="9970"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3"/>
        <w:gridCol w:w="283"/>
        <w:gridCol w:w="7514"/>
      </w:tblGrid>
      <w:tr w:rsidR="00FA7B60" w:rsidRPr="00A14AA0" w14:paraId="2FD4ACA0" w14:textId="77777777" w:rsidTr="00176A1C">
        <w:tc>
          <w:tcPr>
            <w:tcW w:w="2173" w:type="dxa"/>
          </w:tcPr>
          <w:p w14:paraId="6A1CDF81" w14:textId="77777777" w:rsidR="00FA7B60" w:rsidRPr="00A14AA0" w:rsidRDefault="00322F48" w:rsidP="00FA7B60">
            <w:pPr>
              <w:pStyle w:val="affff5"/>
              <w:ind w:right="-330" w:firstLine="0"/>
              <w:rPr>
                <w:sz w:val="24"/>
                <w:szCs w:val="24"/>
              </w:rPr>
            </w:pPr>
            <w:r>
              <w:rPr>
                <w:sz w:val="24"/>
                <w:szCs w:val="24"/>
              </w:rPr>
              <w:t xml:space="preserve">Административный </w:t>
            </w:r>
            <w:r w:rsidR="00FA7B60">
              <w:rPr>
                <w:sz w:val="24"/>
                <w:szCs w:val="24"/>
              </w:rPr>
              <w:t>регламент</w:t>
            </w:r>
          </w:p>
        </w:tc>
        <w:tc>
          <w:tcPr>
            <w:tcW w:w="283" w:type="dxa"/>
          </w:tcPr>
          <w:p w14:paraId="70B7519E" w14:textId="77777777" w:rsidR="00FA7B60" w:rsidRPr="00A14AA0" w:rsidRDefault="00FA7B60" w:rsidP="00725F8A">
            <w:pPr>
              <w:pStyle w:val="affff5"/>
              <w:ind w:firstLine="0"/>
              <w:rPr>
                <w:sz w:val="24"/>
                <w:szCs w:val="24"/>
              </w:rPr>
            </w:pPr>
          </w:p>
        </w:tc>
        <w:tc>
          <w:tcPr>
            <w:tcW w:w="7514" w:type="dxa"/>
          </w:tcPr>
          <w:p w14:paraId="43C320F8" w14:textId="77777777" w:rsidR="00FA7B60" w:rsidRPr="00A14AA0" w:rsidRDefault="00FA7B60" w:rsidP="00725F8A">
            <w:pPr>
              <w:pStyle w:val="affff5"/>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w:t>
            </w:r>
            <w:r w:rsidRPr="00B00032">
              <w:rPr>
                <w:sz w:val="24"/>
                <w:szCs w:val="24"/>
              </w:rPr>
              <w:t xml:space="preserve"> находящегося в м</w:t>
            </w:r>
            <w:r>
              <w:rPr>
                <w:sz w:val="24"/>
                <w:szCs w:val="24"/>
              </w:rPr>
              <w:t>униципальной собственности, без</w:t>
            </w:r>
            <w:r w:rsidRPr="00B00032">
              <w:rPr>
                <w:sz w:val="24"/>
                <w:szCs w:val="24"/>
              </w:rPr>
              <w:t xml:space="preserve"> проведения торгов</w:t>
            </w:r>
            <w:r>
              <w:rPr>
                <w:sz w:val="24"/>
                <w:szCs w:val="24"/>
              </w:rPr>
              <w:t>»;</w:t>
            </w:r>
          </w:p>
        </w:tc>
      </w:tr>
      <w:tr w:rsidR="00FA7B60" w:rsidRPr="00A14AA0" w14:paraId="1924E4A0" w14:textId="77777777" w:rsidTr="00176A1C">
        <w:tc>
          <w:tcPr>
            <w:tcW w:w="2173" w:type="dxa"/>
          </w:tcPr>
          <w:p w14:paraId="0CEF4A7F" w14:textId="77777777" w:rsidR="00FA7B60" w:rsidRDefault="00FA7B60" w:rsidP="00FA7B60">
            <w:pPr>
              <w:pStyle w:val="affff5"/>
              <w:ind w:right="-330" w:firstLine="0"/>
              <w:rPr>
                <w:sz w:val="24"/>
                <w:szCs w:val="24"/>
              </w:rPr>
            </w:pPr>
            <w:r>
              <w:rPr>
                <w:sz w:val="24"/>
                <w:szCs w:val="24"/>
              </w:rPr>
              <w:t>Администрация</w:t>
            </w:r>
          </w:p>
        </w:tc>
        <w:tc>
          <w:tcPr>
            <w:tcW w:w="283" w:type="dxa"/>
          </w:tcPr>
          <w:p w14:paraId="5309B1D8" w14:textId="77777777" w:rsidR="00FA7B60" w:rsidRPr="00A14AA0" w:rsidRDefault="00FA7B60" w:rsidP="00725F8A">
            <w:pPr>
              <w:pStyle w:val="affff5"/>
              <w:ind w:firstLine="0"/>
              <w:rPr>
                <w:sz w:val="24"/>
                <w:szCs w:val="24"/>
              </w:rPr>
            </w:pPr>
          </w:p>
        </w:tc>
        <w:tc>
          <w:tcPr>
            <w:tcW w:w="7514" w:type="dxa"/>
          </w:tcPr>
          <w:p w14:paraId="35F87ECA" w14:textId="77777777" w:rsidR="00FA7B60" w:rsidRDefault="00FA7B60" w:rsidP="00725F8A">
            <w:pPr>
              <w:pStyle w:val="affff5"/>
              <w:ind w:firstLine="0"/>
              <w:rPr>
                <w:sz w:val="24"/>
                <w:szCs w:val="24"/>
              </w:rPr>
            </w:pPr>
            <w:r w:rsidRPr="00BF2DE7">
              <w:rPr>
                <w:color w:val="000000" w:themeColor="text1"/>
                <w:sz w:val="24"/>
                <w:szCs w:val="24"/>
              </w:rPr>
              <w:t xml:space="preserve">орган местного самоуправления, </w:t>
            </w:r>
            <w:r w:rsidR="00322F48">
              <w:rPr>
                <w:color w:val="000000" w:themeColor="text1"/>
                <w:sz w:val="24"/>
                <w:szCs w:val="24"/>
              </w:rPr>
              <w:t>осуществляющий контроль за соблюдением должностными лицами Комитета по управлению имуществом положений Административного регламента</w:t>
            </w:r>
            <w:r>
              <w:rPr>
                <w:color w:val="000000" w:themeColor="text1"/>
                <w:sz w:val="24"/>
                <w:szCs w:val="24"/>
              </w:rPr>
              <w:t>;</w:t>
            </w:r>
          </w:p>
        </w:tc>
      </w:tr>
      <w:tr w:rsidR="00322F48" w:rsidRPr="00A14AA0" w14:paraId="6646A648" w14:textId="77777777" w:rsidTr="00176A1C">
        <w:tc>
          <w:tcPr>
            <w:tcW w:w="2173" w:type="dxa"/>
          </w:tcPr>
          <w:p w14:paraId="37638E6A" w14:textId="77777777" w:rsidR="00322F48" w:rsidRDefault="00322F48" w:rsidP="00FA7B60">
            <w:pPr>
              <w:pStyle w:val="affff5"/>
              <w:ind w:right="-330" w:firstLine="0"/>
              <w:rPr>
                <w:sz w:val="24"/>
                <w:szCs w:val="24"/>
              </w:rPr>
            </w:pPr>
            <w:r>
              <w:rPr>
                <w:sz w:val="24"/>
                <w:szCs w:val="24"/>
              </w:rPr>
              <w:t>Комитет по управлению имуществом</w:t>
            </w:r>
          </w:p>
        </w:tc>
        <w:tc>
          <w:tcPr>
            <w:tcW w:w="283" w:type="dxa"/>
          </w:tcPr>
          <w:p w14:paraId="015B4C82" w14:textId="77777777" w:rsidR="00322F48" w:rsidRPr="00A14AA0" w:rsidRDefault="00322F48" w:rsidP="00725F8A">
            <w:pPr>
              <w:pStyle w:val="affff5"/>
              <w:ind w:firstLine="0"/>
              <w:rPr>
                <w:sz w:val="24"/>
                <w:szCs w:val="24"/>
              </w:rPr>
            </w:pPr>
          </w:p>
        </w:tc>
        <w:tc>
          <w:tcPr>
            <w:tcW w:w="7514" w:type="dxa"/>
          </w:tcPr>
          <w:p w14:paraId="2692BC18" w14:textId="77777777" w:rsidR="00322F48" w:rsidRPr="00BF2DE7" w:rsidRDefault="00322F48" w:rsidP="00725F8A">
            <w:pPr>
              <w:pStyle w:val="affff5"/>
              <w:ind w:firstLine="0"/>
              <w:rPr>
                <w:color w:val="000000" w:themeColor="text1"/>
                <w:sz w:val="24"/>
                <w:szCs w:val="24"/>
              </w:rPr>
            </w:pPr>
            <w:r w:rsidRPr="00BF2DE7">
              <w:rPr>
                <w:color w:val="000000" w:themeColor="text1"/>
                <w:sz w:val="24"/>
                <w:szCs w:val="24"/>
              </w:rPr>
              <w:t xml:space="preserve">орган </w:t>
            </w:r>
            <w:r>
              <w:rPr>
                <w:color w:val="000000" w:themeColor="text1"/>
                <w:sz w:val="24"/>
                <w:szCs w:val="24"/>
              </w:rPr>
              <w:t xml:space="preserve">администрации </w:t>
            </w:r>
            <w:r w:rsidR="00BD39EF">
              <w:rPr>
                <w:color w:val="000000" w:themeColor="text1"/>
                <w:sz w:val="24"/>
                <w:szCs w:val="24"/>
              </w:rPr>
              <w:t>Богородского городского округа</w:t>
            </w:r>
            <w:r w:rsidRPr="00BF2DE7">
              <w:rPr>
                <w:color w:val="000000" w:themeColor="text1"/>
                <w:sz w:val="24"/>
                <w:szCs w:val="24"/>
              </w:rPr>
              <w:t>, уполномоченный на предоставление Муниципальной услуги</w:t>
            </w:r>
            <w:r>
              <w:rPr>
                <w:color w:val="000000" w:themeColor="text1"/>
                <w:sz w:val="24"/>
                <w:szCs w:val="24"/>
              </w:rPr>
              <w:t>;</w:t>
            </w:r>
          </w:p>
        </w:tc>
      </w:tr>
      <w:tr w:rsidR="00D1128B" w:rsidRPr="00A14AA0" w14:paraId="37AFB912" w14:textId="77777777" w:rsidTr="00176A1C">
        <w:tc>
          <w:tcPr>
            <w:tcW w:w="2173" w:type="dxa"/>
          </w:tcPr>
          <w:p w14:paraId="3F65FB06" w14:textId="77777777" w:rsidR="00D1128B" w:rsidRPr="00A14AA0" w:rsidRDefault="00D1128B" w:rsidP="00725F8A">
            <w:pPr>
              <w:pStyle w:val="affff5"/>
              <w:ind w:firstLine="0"/>
              <w:rPr>
                <w:sz w:val="24"/>
                <w:szCs w:val="24"/>
              </w:rPr>
            </w:pPr>
            <w:bookmarkStart w:id="210" w:name="_Toc468470761"/>
            <w:bookmarkStart w:id="211" w:name="_Ref437966912"/>
            <w:bookmarkStart w:id="212" w:name="_Ref437728886"/>
            <w:bookmarkStart w:id="213" w:name="_Ref437728890"/>
            <w:bookmarkStart w:id="214" w:name="_Ref437728891"/>
            <w:bookmarkStart w:id="215" w:name="_Ref437728892"/>
            <w:bookmarkStart w:id="216" w:name="_Ref437728900"/>
            <w:bookmarkStart w:id="217" w:name="_Ref437728907"/>
            <w:bookmarkStart w:id="218" w:name="_Ref437729729"/>
            <w:bookmarkStart w:id="219" w:name="_Ref437729738"/>
            <w:bookmarkStart w:id="220" w:name="_Toc437973323"/>
            <w:bookmarkStart w:id="221" w:name="_Toc438110065"/>
            <w:bookmarkStart w:id="222" w:name="_Toc438376277"/>
            <w:bookmarkStart w:id="223" w:name="_Toc441496568"/>
            <w:r w:rsidRPr="00A14AA0">
              <w:rPr>
                <w:sz w:val="24"/>
                <w:szCs w:val="24"/>
              </w:rPr>
              <w:t xml:space="preserve">ЕСИА </w:t>
            </w:r>
          </w:p>
        </w:tc>
        <w:tc>
          <w:tcPr>
            <w:tcW w:w="283" w:type="dxa"/>
          </w:tcPr>
          <w:p w14:paraId="465BF5B0" w14:textId="77777777" w:rsidR="00D1128B" w:rsidRPr="00A14AA0" w:rsidRDefault="00D1128B" w:rsidP="00725F8A">
            <w:pPr>
              <w:pStyle w:val="affff5"/>
              <w:ind w:firstLine="0"/>
              <w:rPr>
                <w:sz w:val="24"/>
                <w:szCs w:val="24"/>
              </w:rPr>
            </w:pPr>
          </w:p>
        </w:tc>
        <w:tc>
          <w:tcPr>
            <w:tcW w:w="7514" w:type="dxa"/>
          </w:tcPr>
          <w:p w14:paraId="50ED38FA" w14:textId="77777777" w:rsidR="00D1128B" w:rsidRPr="00A14AA0" w:rsidRDefault="00D1128B" w:rsidP="00725F8A">
            <w:pPr>
              <w:pStyle w:val="affff5"/>
              <w:ind w:firstLine="0"/>
              <w:rPr>
                <w:sz w:val="24"/>
                <w:szCs w:val="24"/>
              </w:rPr>
            </w:pPr>
            <w:r w:rsidRPr="00A14AA0">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A14AA0" w14:paraId="30D13D7B" w14:textId="77777777" w:rsidTr="00176A1C">
        <w:tc>
          <w:tcPr>
            <w:tcW w:w="2173" w:type="dxa"/>
          </w:tcPr>
          <w:p w14:paraId="6B5BB0BE" w14:textId="77777777" w:rsidR="00D1128B" w:rsidRPr="00A14AA0" w:rsidRDefault="00D1128B" w:rsidP="00725F8A">
            <w:pPr>
              <w:pStyle w:val="affff5"/>
              <w:ind w:firstLine="0"/>
              <w:rPr>
                <w:sz w:val="24"/>
                <w:szCs w:val="24"/>
              </w:rPr>
            </w:pPr>
            <w:r w:rsidRPr="00A14AA0">
              <w:rPr>
                <w:sz w:val="24"/>
                <w:szCs w:val="24"/>
              </w:rPr>
              <w:t>заявитель</w:t>
            </w:r>
          </w:p>
        </w:tc>
        <w:tc>
          <w:tcPr>
            <w:tcW w:w="283" w:type="dxa"/>
          </w:tcPr>
          <w:p w14:paraId="3798549F" w14:textId="77777777" w:rsidR="00D1128B" w:rsidRPr="00A14AA0" w:rsidRDefault="00D1128B" w:rsidP="00725F8A">
            <w:pPr>
              <w:pStyle w:val="affff5"/>
              <w:ind w:firstLine="0"/>
              <w:rPr>
                <w:sz w:val="24"/>
                <w:szCs w:val="24"/>
              </w:rPr>
            </w:pPr>
          </w:p>
        </w:tc>
        <w:tc>
          <w:tcPr>
            <w:tcW w:w="7514" w:type="dxa"/>
          </w:tcPr>
          <w:p w14:paraId="69F32B4E" w14:textId="77777777" w:rsidR="00D1128B" w:rsidRPr="00A14AA0" w:rsidRDefault="00D1128B" w:rsidP="00725F8A">
            <w:pPr>
              <w:pStyle w:val="affff5"/>
              <w:ind w:firstLine="0"/>
              <w:rPr>
                <w:sz w:val="24"/>
                <w:szCs w:val="24"/>
              </w:rPr>
            </w:pPr>
            <w:r w:rsidRPr="00A14AA0">
              <w:rPr>
                <w:sz w:val="24"/>
                <w:szCs w:val="24"/>
              </w:rPr>
              <w:t>лицо, обращающееся с заявлением о предоставлении Муниципальной услуги;</w:t>
            </w:r>
          </w:p>
        </w:tc>
      </w:tr>
      <w:tr w:rsidR="00D1128B" w:rsidRPr="00A14AA0" w14:paraId="1B0C0483" w14:textId="77777777" w:rsidTr="00176A1C">
        <w:tc>
          <w:tcPr>
            <w:tcW w:w="2173" w:type="dxa"/>
          </w:tcPr>
          <w:p w14:paraId="663071F8" w14:textId="77777777" w:rsidR="00D1128B" w:rsidRPr="00A14AA0" w:rsidRDefault="00D1128B" w:rsidP="00725F8A">
            <w:pPr>
              <w:pStyle w:val="affff5"/>
              <w:ind w:firstLine="0"/>
              <w:rPr>
                <w:sz w:val="24"/>
                <w:szCs w:val="24"/>
              </w:rPr>
            </w:pPr>
            <w:r w:rsidRPr="00A14AA0">
              <w:rPr>
                <w:sz w:val="24"/>
                <w:szCs w:val="24"/>
              </w:rPr>
              <w:t xml:space="preserve">заявитель, зарегистрированный в ЕСИА </w:t>
            </w:r>
          </w:p>
        </w:tc>
        <w:tc>
          <w:tcPr>
            <w:tcW w:w="283" w:type="dxa"/>
          </w:tcPr>
          <w:p w14:paraId="6B913293" w14:textId="77777777" w:rsidR="00D1128B" w:rsidRPr="00A14AA0" w:rsidRDefault="00D1128B" w:rsidP="00725F8A">
            <w:pPr>
              <w:pStyle w:val="affff5"/>
              <w:ind w:firstLine="0"/>
              <w:rPr>
                <w:sz w:val="24"/>
                <w:szCs w:val="24"/>
              </w:rPr>
            </w:pPr>
          </w:p>
        </w:tc>
        <w:tc>
          <w:tcPr>
            <w:tcW w:w="7514" w:type="dxa"/>
          </w:tcPr>
          <w:p w14:paraId="3C4E186E" w14:textId="77777777" w:rsidR="00D1128B" w:rsidRPr="00A14AA0" w:rsidRDefault="00D1128B" w:rsidP="00725F8A">
            <w:pPr>
              <w:pStyle w:val="affff5"/>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A14AA0" w14:paraId="30F0BC4F" w14:textId="77777777" w:rsidTr="00176A1C">
        <w:tc>
          <w:tcPr>
            <w:tcW w:w="2173" w:type="dxa"/>
          </w:tcPr>
          <w:p w14:paraId="3715D32F" w14:textId="77777777" w:rsidR="00D1128B" w:rsidRPr="00A14AA0" w:rsidRDefault="00D1128B" w:rsidP="00725F8A">
            <w:pPr>
              <w:pStyle w:val="affff5"/>
              <w:ind w:firstLine="0"/>
              <w:rPr>
                <w:sz w:val="24"/>
                <w:szCs w:val="24"/>
              </w:rPr>
            </w:pPr>
            <w:r w:rsidRPr="00A14AA0">
              <w:rPr>
                <w:sz w:val="24"/>
                <w:szCs w:val="24"/>
              </w:rPr>
              <w:t xml:space="preserve">заявление </w:t>
            </w:r>
          </w:p>
        </w:tc>
        <w:tc>
          <w:tcPr>
            <w:tcW w:w="283" w:type="dxa"/>
          </w:tcPr>
          <w:p w14:paraId="5B537163" w14:textId="77777777" w:rsidR="00D1128B" w:rsidRPr="00A14AA0" w:rsidRDefault="00D1128B" w:rsidP="00725F8A">
            <w:pPr>
              <w:pStyle w:val="affff5"/>
              <w:ind w:firstLine="0"/>
              <w:rPr>
                <w:sz w:val="24"/>
                <w:szCs w:val="24"/>
              </w:rPr>
            </w:pPr>
          </w:p>
        </w:tc>
        <w:tc>
          <w:tcPr>
            <w:tcW w:w="7514" w:type="dxa"/>
          </w:tcPr>
          <w:p w14:paraId="2B31CF76" w14:textId="77777777" w:rsidR="00D1128B" w:rsidRPr="00A14AA0" w:rsidRDefault="00D1128B" w:rsidP="00725F8A">
            <w:pPr>
              <w:pStyle w:val="affff5"/>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1128B" w:rsidRPr="00A14AA0" w14:paraId="6E8A1B6B" w14:textId="77777777" w:rsidTr="00176A1C">
        <w:tc>
          <w:tcPr>
            <w:tcW w:w="2173" w:type="dxa"/>
          </w:tcPr>
          <w:p w14:paraId="1E74DF65" w14:textId="77777777" w:rsidR="00D1128B" w:rsidRPr="00A14AA0" w:rsidRDefault="00D1128B" w:rsidP="00725F8A">
            <w:pPr>
              <w:pStyle w:val="affff5"/>
              <w:ind w:firstLine="0"/>
              <w:rPr>
                <w:sz w:val="24"/>
                <w:szCs w:val="24"/>
              </w:rPr>
            </w:pPr>
            <w:r w:rsidRPr="00A14AA0">
              <w:rPr>
                <w:sz w:val="24"/>
                <w:szCs w:val="24"/>
              </w:rPr>
              <w:t>личный кабинет</w:t>
            </w:r>
          </w:p>
        </w:tc>
        <w:tc>
          <w:tcPr>
            <w:tcW w:w="283" w:type="dxa"/>
          </w:tcPr>
          <w:p w14:paraId="04AADE1E" w14:textId="77777777" w:rsidR="00D1128B" w:rsidRPr="00A14AA0" w:rsidRDefault="00D1128B" w:rsidP="00725F8A">
            <w:pPr>
              <w:pStyle w:val="affff5"/>
              <w:ind w:firstLine="0"/>
              <w:rPr>
                <w:sz w:val="24"/>
                <w:szCs w:val="24"/>
              </w:rPr>
            </w:pPr>
          </w:p>
        </w:tc>
        <w:tc>
          <w:tcPr>
            <w:tcW w:w="7514" w:type="dxa"/>
          </w:tcPr>
          <w:p w14:paraId="2A17CFC2" w14:textId="77777777" w:rsidR="00D1128B" w:rsidRPr="00A14AA0" w:rsidRDefault="00D1128B" w:rsidP="00725F8A">
            <w:pPr>
              <w:pStyle w:val="affff5"/>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D1128B" w:rsidRPr="00A14AA0" w14:paraId="20328B6C" w14:textId="77777777" w:rsidTr="00176A1C">
        <w:tc>
          <w:tcPr>
            <w:tcW w:w="2173" w:type="dxa"/>
          </w:tcPr>
          <w:p w14:paraId="434ABED3" w14:textId="77777777" w:rsidR="00D1128B" w:rsidRPr="00A14AA0" w:rsidRDefault="00D1128B" w:rsidP="00725F8A">
            <w:pPr>
              <w:pStyle w:val="affff5"/>
              <w:ind w:firstLine="0"/>
              <w:rPr>
                <w:sz w:val="24"/>
                <w:szCs w:val="24"/>
              </w:rPr>
            </w:pPr>
            <w:r w:rsidRPr="00A14AA0">
              <w:rPr>
                <w:sz w:val="24"/>
                <w:szCs w:val="24"/>
              </w:rPr>
              <w:t xml:space="preserve">модуль оказания услуг ЕИС ОУ </w:t>
            </w:r>
          </w:p>
        </w:tc>
        <w:tc>
          <w:tcPr>
            <w:tcW w:w="283" w:type="dxa"/>
          </w:tcPr>
          <w:p w14:paraId="25876E4F" w14:textId="77777777" w:rsidR="00D1128B" w:rsidRPr="00A14AA0" w:rsidRDefault="00D1128B" w:rsidP="00725F8A">
            <w:pPr>
              <w:pStyle w:val="affff5"/>
              <w:ind w:firstLine="0"/>
              <w:rPr>
                <w:sz w:val="24"/>
                <w:szCs w:val="24"/>
              </w:rPr>
            </w:pPr>
          </w:p>
        </w:tc>
        <w:tc>
          <w:tcPr>
            <w:tcW w:w="7514" w:type="dxa"/>
          </w:tcPr>
          <w:p w14:paraId="579F9561" w14:textId="77777777" w:rsidR="00D1128B" w:rsidRPr="00A14AA0" w:rsidRDefault="00D1128B" w:rsidP="00725F8A">
            <w:pPr>
              <w:pStyle w:val="affff5"/>
              <w:ind w:firstLine="0"/>
              <w:rPr>
                <w:sz w:val="24"/>
                <w:szCs w:val="24"/>
              </w:rPr>
            </w:pPr>
            <w:r w:rsidRPr="00A14AA0">
              <w:rPr>
                <w:sz w:val="24"/>
                <w:szCs w:val="24"/>
              </w:rPr>
              <w:t xml:space="preserve">модуль оказания услуг единой информационной системы оказания услуг, установленный в </w:t>
            </w:r>
            <w:r w:rsidR="00731EB4">
              <w:rPr>
                <w:sz w:val="24"/>
                <w:szCs w:val="24"/>
              </w:rPr>
              <w:t>Комитете по управлению имуществом</w:t>
            </w:r>
            <w:r w:rsidRPr="00A14AA0">
              <w:rPr>
                <w:sz w:val="24"/>
                <w:szCs w:val="24"/>
              </w:rPr>
              <w:t>;</w:t>
            </w:r>
          </w:p>
        </w:tc>
      </w:tr>
      <w:tr w:rsidR="00D1128B" w:rsidRPr="00A14AA0" w14:paraId="32C8A130" w14:textId="77777777" w:rsidTr="00176A1C">
        <w:tc>
          <w:tcPr>
            <w:tcW w:w="2173" w:type="dxa"/>
          </w:tcPr>
          <w:p w14:paraId="4E1B7843" w14:textId="77777777" w:rsidR="00D1128B" w:rsidRPr="00A14AA0" w:rsidRDefault="00D1128B" w:rsidP="00725F8A">
            <w:pPr>
              <w:pStyle w:val="affff5"/>
              <w:ind w:firstLine="0"/>
              <w:rPr>
                <w:sz w:val="24"/>
                <w:szCs w:val="24"/>
              </w:rPr>
            </w:pPr>
            <w:r w:rsidRPr="00A14AA0">
              <w:rPr>
                <w:sz w:val="24"/>
                <w:szCs w:val="24"/>
              </w:rPr>
              <w:t>модуль МФЦ ЕИС ОУ</w:t>
            </w:r>
          </w:p>
        </w:tc>
        <w:tc>
          <w:tcPr>
            <w:tcW w:w="283" w:type="dxa"/>
          </w:tcPr>
          <w:p w14:paraId="0EE18DDE" w14:textId="77777777" w:rsidR="00D1128B" w:rsidRPr="00A14AA0" w:rsidRDefault="00D1128B" w:rsidP="00725F8A">
            <w:pPr>
              <w:pStyle w:val="affff5"/>
              <w:ind w:firstLine="0"/>
              <w:rPr>
                <w:sz w:val="24"/>
                <w:szCs w:val="24"/>
              </w:rPr>
            </w:pPr>
          </w:p>
        </w:tc>
        <w:tc>
          <w:tcPr>
            <w:tcW w:w="7514" w:type="dxa"/>
          </w:tcPr>
          <w:p w14:paraId="7E0C23DC" w14:textId="77777777" w:rsidR="00D1128B" w:rsidRPr="00A14AA0" w:rsidRDefault="00D1128B" w:rsidP="00725F8A">
            <w:pPr>
              <w:pStyle w:val="affff5"/>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D1128B" w:rsidRPr="00A14AA0" w14:paraId="7B10FD64" w14:textId="77777777" w:rsidTr="00176A1C">
        <w:tc>
          <w:tcPr>
            <w:tcW w:w="2173" w:type="dxa"/>
          </w:tcPr>
          <w:p w14:paraId="55DC886D" w14:textId="77777777" w:rsidR="00D1128B" w:rsidRPr="00A14AA0" w:rsidRDefault="00D1128B" w:rsidP="00725F8A">
            <w:pPr>
              <w:pStyle w:val="affff5"/>
              <w:ind w:firstLine="0"/>
              <w:rPr>
                <w:sz w:val="24"/>
                <w:szCs w:val="24"/>
              </w:rPr>
            </w:pPr>
            <w:r w:rsidRPr="00A14AA0">
              <w:rPr>
                <w:sz w:val="24"/>
                <w:szCs w:val="24"/>
              </w:rPr>
              <w:t>МФЦ</w:t>
            </w:r>
          </w:p>
        </w:tc>
        <w:tc>
          <w:tcPr>
            <w:tcW w:w="283" w:type="dxa"/>
          </w:tcPr>
          <w:p w14:paraId="086A9D36" w14:textId="77777777" w:rsidR="00D1128B" w:rsidRPr="00A14AA0" w:rsidRDefault="00D1128B" w:rsidP="00725F8A">
            <w:pPr>
              <w:pStyle w:val="affff5"/>
              <w:ind w:firstLine="0"/>
              <w:rPr>
                <w:sz w:val="24"/>
                <w:szCs w:val="24"/>
              </w:rPr>
            </w:pPr>
          </w:p>
        </w:tc>
        <w:tc>
          <w:tcPr>
            <w:tcW w:w="7514" w:type="dxa"/>
          </w:tcPr>
          <w:p w14:paraId="7D1DCB66" w14:textId="77777777" w:rsidR="00D1128B" w:rsidRPr="00A14AA0" w:rsidRDefault="00D1128B" w:rsidP="00725F8A">
            <w:pPr>
              <w:pStyle w:val="affff5"/>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D1128B" w:rsidRPr="00A14AA0" w14:paraId="0093A860" w14:textId="77777777" w:rsidTr="00176A1C">
        <w:tc>
          <w:tcPr>
            <w:tcW w:w="2173" w:type="dxa"/>
          </w:tcPr>
          <w:p w14:paraId="55D5D08D" w14:textId="77777777" w:rsidR="00D1128B" w:rsidRPr="00A14AA0" w:rsidRDefault="00D1128B" w:rsidP="00725F8A">
            <w:pPr>
              <w:pStyle w:val="affff5"/>
              <w:ind w:firstLine="0"/>
              <w:rPr>
                <w:sz w:val="24"/>
                <w:szCs w:val="24"/>
              </w:rPr>
            </w:pPr>
            <w:r w:rsidRPr="00A14AA0">
              <w:rPr>
                <w:sz w:val="24"/>
                <w:szCs w:val="24"/>
              </w:rPr>
              <w:t xml:space="preserve">муниципальная услуга </w:t>
            </w:r>
          </w:p>
        </w:tc>
        <w:tc>
          <w:tcPr>
            <w:tcW w:w="283" w:type="dxa"/>
          </w:tcPr>
          <w:p w14:paraId="06AE885E" w14:textId="77777777" w:rsidR="00D1128B" w:rsidRPr="00A14AA0" w:rsidRDefault="00D1128B" w:rsidP="00725F8A">
            <w:pPr>
              <w:pStyle w:val="affff5"/>
              <w:ind w:firstLine="0"/>
              <w:rPr>
                <w:sz w:val="24"/>
                <w:szCs w:val="24"/>
              </w:rPr>
            </w:pPr>
          </w:p>
        </w:tc>
        <w:tc>
          <w:tcPr>
            <w:tcW w:w="7514" w:type="dxa"/>
          </w:tcPr>
          <w:p w14:paraId="70B23B23" w14:textId="77777777" w:rsidR="00D1128B" w:rsidRPr="00A14AA0" w:rsidRDefault="00D1128B" w:rsidP="00725F8A">
            <w:pPr>
              <w:pStyle w:val="affff5"/>
              <w:ind w:firstLine="0"/>
              <w:rPr>
                <w:sz w:val="24"/>
                <w:szCs w:val="24"/>
              </w:rPr>
            </w:pPr>
            <w:r w:rsidRPr="00A14AA0">
              <w:rPr>
                <w:sz w:val="24"/>
                <w:szCs w:val="24"/>
              </w:rPr>
              <w:t xml:space="preserve">муниципальная услуга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5C436B" w:rsidRPr="00A14AA0" w14:paraId="5944B3AA" w14:textId="77777777" w:rsidTr="00176A1C">
        <w:tc>
          <w:tcPr>
            <w:tcW w:w="2173" w:type="dxa"/>
          </w:tcPr>
          <w:p w14:paraId="3BAF2BB0" w14:textId="77777777" w:rsidR="005C436B" w:rsidRPr="00A14AA0" w:rsidRDefault="005C436B" w:rsidP="005C436B">
            <w:pPr>
              <w:pStyle w:val="affff5"/>
              <w:ind w:firstLine="0"/>
              <w:rPr>
                <w:sz w:val="24"/>
                <w:szCs w:val="24"/>
              </w:rPr>
            </w:pPr>
            <w:r>
              <w:rPr>
                <w:color w:val="000000" w:themeColor="text1"/>
                <w:sz w:val="24"/>
                <w:szCs w:val="24"/>
              </w:rPr>
              <w:t>с</w:t>
            </w:r>
            <w:r w:rsidRPr="00653F05">
              <w:rPr>
                <w:color w:val="000000" w:themeColor="text1"/>
                <w:sz w:val="24"/>
                <w:szCs w:val="24"/>
              </w:rPr>
              <w:t>еть Интернет</w:t>
            </w:r>
          </w:p>
        </w:tc>
        <w:tc>
          <w:tcPr>
            <w:tcW w:w="283" w:type="dxa"/>
          </w:tcPr>
          <w:p w14:paraId="4A2BDD59" w14:textId="77777777" w:rsidR="005C436B" w:rsidRPr="00A14AA0" w:rsidRDefault="005C436B" w:rsidP="005C436B">
            <w:pPr>
              <w:pStyle w:val="affff5"/>
              <w:ind w:firstLine="0"/>
              <w:rPr>
                <w:sz w:val="24"/>
                <w:szCs w:val="24"/>
              </w:rPr>
            </w:pPr>
          </w:p>
        </w:tc>
        <w:tc>
          <w:tcPr>
            <w:tcW w:w="7514" w:type="dxa"/>
          </w:tcPr>
          <w:p w14:paraId="0FD77F8B" w14:textId="77777777" w:rsidR="005C436B" w:rsidRPr="00A14AA0" w:rsidRDefault="005C436B" w:rsidP="005C436B">
            <w:pPr>
              <w:pStyle w:val="affff5"/>
              <w:ind w:firstLine="0"/>
              <w:rPr>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5C436B" w:rsidRPr="00A14AA0" w14:paraId="56AFA9C9" w14:textId="77777777" w:rsidTr="00176A1C">
        <w:tc>
          <w:tcPr>
            <w:tcW w:w="2173" w:type="dxa"/>
          </w:tcPr>
          <w:p w14:paraId="3BAD5521" w14:textId="77777777" w:rsidR="005C436B" w:rsidRDefault="005C436B" w:rsidP="005C436B">
            <w:pPr>
              <w:pStyle w:val="affff5"/>
              <w:ind w:firstLine="0"/>
              <w:rPr>
                <w:color w:val="000000" w:themeColor="text1"/>
                <w:sz w:val="24"/>
                <w:szCs w:val="24"/>
              </w:rPr>
            </w:pPr>
            <w:r>
              <w:rPr>
                <w:sz w:val="24"/>
                <w:szCs w:val="24"/>
              </w:rPr>
              <w:lastRenderedPageBreak/>
              <w:t>сервис РПГУ «Узнать статус Заявления»</w:t>
            </w:r>
          </w:p>
        </w:tc>
        <w:tc>
          <w:tcPr>
            <w:tcW w:w="283" w:type="dxa"/>
          </w:tcPr>
          <w:p w14:paraId="03A79AB3" w14:textId="77777777" w:rsidR="005C436B" w:rsidRPr="00A14AA0" w:rsidRDefault="005C436B" w:rsidP="005C436B">
            <w:pPr>
              <w:pStyle w:val="affff5"/>
              <w:ind w:firstLine="0"/>
              <w:rPr>
                <w:sz w:val="24"/>
                <w:szCs w:val="24"/>
              </w:rPr>
            </w:pPr>
          </w:p>
        </w:tc>
        <w:tc>
          <w:tcPr>
            <w:tcW w:w="7514" w:type="dxa"/>
          </w:tcPr>
          <w:p w14:paraId="4FE671FC" w14:textId="77777777" w:rsidR="005C436B" w:rsidRDefault="005C436B" w:rsidP="005C436B">
            <w:pPr>
              <w:pStyle w:val="affff5"/>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5C436B" w:rsidRPr="00A14AA0" w14:paraId="24258392" w14:textId="77777777" w:rsidTr="00176A1C">
        <w:tc>
          <w:tcPr>
            <w:tcW w:w="2173" w:type="dxa"/>
          </w:tcPr>
          <w:p w14:paraId="2C116AAC" w14:textId="77777777" w:rsidR="005C436B" w:rsidRDefault="005C436B" w:rsidP="005C436B">
            <w:pPr>
              <w:pStyle w:val="affff5"/>
              <w:ind w:firstLine="0"/>
              <w:rPr>
                <w:sz w:val="24"/>
                <w:szCs w:val="24"/>
              </w:rPr>
            </w:pPr>
            <w:r>
              <w:rPr>
                <w:sz w:val="24"/>
                <w:szCs w:val="24"/>
              </w:rPr>
              <w:t>у</w:t>
            </w:r>
            <w:r w:rsidRPr="00653F05">
              <w:rPr>
                <w:sz w:val="24"/>
                <w:szCs w:val="24"/>
              </w:rPr>
              <w:t>достоверяющий центр</w:t>
            </w:r>
          </w:p>
        </w:tc>
        <w:tc>
          <w:tcPr>
            <w:tcW w:w="283" w:type="dxa"/>
          </w:tcPr>
          <w:p w14:paraId="33361C7B" w14:textId="77777777" w:rsidR="005C436B" w:rsidRPr="00A14AA0" w:rsidRDefault="005C436B" w:rsidP="005C436B">
            <w:pPr>
              <w:pStyle w:val="affff5"/>
              <w:ind w:firstLine="0"/>
              <w:rPr>
                <w:sz w:val="24"/>
                <w:szCs w:val="24"/>
              </w:rPr>
            </w:pPr>
          </w:p>
        </w:tc>
        <w:tc>
          <w:tcPr>
            <w:tcW w:w="7514" w:type="dxa"/>
          </w:tcPr>
          <w:p w14:paraId="3DEF65E9" w14:textId="77777777" w:rsidR="005C436B" w:rsidRDefault="005C436B" w:rsidP="005C436B">
            <w:pPr>
              <w:pStyle w:val="affff5"/>
              <w:ind w:firstLine="0"/>
              <w:rPr>
                <w:sz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5C436B" w:rsidRPr="00A14AA0" w14:paraId="20CC464E" w14:textId="77777777" w:rsidTr="00176A1C">
        <w:tc>
          <w:tcPr>
            <w:tcW w:w="2173" w:type="dxa"/>
          </w:tcPr>
          <w:p w14:paraId="4E354F68" w14:textId="77777777" w:rsidR="005C436B" w:rsidRDefault="005C436B" w:rsidP="005C436B">
            <w:pPr>
              <w:pStyle w:val="affff5"/>
              <w:ind w:firstLine="0"/>
              <w:rPr>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283" w:type="dxa"/>
          </w:tcPr>
          <w:p w14:paraId="6E341AAD" w14:textId="77777777" w:rsidR="005C436B" w:rsidRPr="00A14AA0" w:rsidRDefault="005C436B" w:rsidP="005C436B">
            <w:pPr>
              <w:pStyle w:val="affff5"/>
              <w:ind w:firstLine="0"/>
              <w:rPr>
                <w:sz w:val="24"/>
                <w:szCs w:val="24"/>
              </w:rPr>
            </w:pPr>
          </w:p>
        </w:tc>
        <w:tc>
          <w:tcPr>
            <w:tcW w:w="7514" w:type="dxa"/>
          </w:tcPr>
          <w:p w14:paraId="5FF04D24" w14:textId="77777777" w:rsidR="005C436B" w:rsidRDefault="005C436B" w:rsidP="005C436B">
            <w:pPr>
              <w:pStyle w:val="affff5"/>
              <w:ind w:firstLine="0"/>
              <w:rPr>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A14AA0" w14:paraId="7433F9EB" w14:textId="77777777" w:rsidTr="00176A1C">
        <w:tc>
          <w:tcPr>
            <w:tcW w:w="2173" w:type="dxa"/>
          </w:tcPr>
          <w:p w14:paraId="57B1EB36" w14:textId="77777777" w:rsidR="005C436B" w:rsidRDefault="005C436B" w:rsidP="005C436B">
            <w:pPr>
              <w:pStyle w:val="affff5"/>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14:paraId="5F995E64" w14:textId="77777777" w:rsidR="005C436B" w:rsidRDefault="005C436B" w:rsidP="005C436B">
            <w:pPr>
              <w:pStyle w:val="affff5"/>
              <w:tabs>
                <w:tab w:val="left" w:pos="993"/>
              </w:tabs>
              <w:spacing w:beforeLines="60" w:before="144"/>
              <w:ind w:firstLine="0"/>
              <w:jc w:val="left"/>
              <w:rPr>
                <w:sz w:val="24"/>
                <w:szCs w:val="24"/>
              </w:rPr>
            </w:pPr>
          </w:p>
          <w:p w14:paraId="19C71220" w14:textId="77777777" w:rsidR="005C436B" w:rsidRDefault="005C436B" w:rsidP="005C436B">
            <w:pPr>
              <w:pStyle w:val="affff5"/>
              <w:ind w:firstLine="0"/>
              <w:rPr>
                <w:color w:val="000000" w:themeColor="text1"/>
                <w:sz w:val="24"/>
                <w:szCs w:val="24"/>
              </w:rPr>
            </w:pPr>
            <w:r>
              <w:rPr>
                <w:color w:val="000000" w:themeColor="text1"/>
                <w:sz w:val="24"/>
                <w:szCs w:val="24"/>
              </w:rPr>
              <w:t>электронный образ документа</w:t>
            </w:r>
          </w:p>
        </w:tc>
        <w:tc>
          <w:tcPr>
            <w:tcW w:w="283" w:type="dxa"/>
          </w:tcPr>
          <w:p w14:paraId="050F0968" w14:textId="77777777" w:rsidR="005C436B" w:rsidRPr="00A14AA0" w:rsidRDefault="005C436B" w:rsidP="005C436B">
            <w:pPr>
              <w:pStyle w:val="affff5"/>
              <w:ind w:firstLine="0"/>
              <w:rPr>
                <w:sz w:val="24"/>
                <w:szCs w:val="24"/>
              </w:rPr>
            </w:pPr>
          </w:p>
        </w:tc>
        <w:tc>
          <w:tcPr>
            <w:tcW w:w="7514" w:type="dxa"/>
          </w:tcPr>
          <w:p w14:paraId="2CE87B9A" w14:textId="77777777" w:rsidR="005C436B" w:rsidRDefault="005C436B" w:rsidP="005C436B">
            <w:pPr>
              <w:pStyle w:val="affff5"/>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14:paraId="6DDA8BD9" w14:textId="77777777" w:rsidR="005C436B" w:rsidRDefault="005C436B" w:rsidP="005C436B">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C436B" w:rsidRPr="00A14AA0" w14:paraId="39801020" w14:textId="77777777" w:rsidTr="00176A1C">
        <w:tc>
          <w:tcPr>
            <w:tcW w:w="2173" w:type="dxa"/>
          </w:tcPr>
          <w:p w14:paraId="09079067" w14:textId="77777777" w:rsidR="005C436B" w:rsidRDefault="005C436B" w:rsidP="005C436B">
            <w:pPr>
              <w:pStyle w:val="affff5"/>
              <w:tabs>
                <w:tab w:val="left" w:pos="993"/>
              </w:tabs>
              <w:spacing w:beforeLines="60" w:before="144"/>
              <w:ind w:firstLine="0"/>
              <w:jc w:val="left"/>
              <w:rPr>
                <w:sz w:val="24"/>
                <w:szCs w:val="24"/>
              </w:rPr>
            </w:pPr>
            <w:r>
              <w:rPr>
                <w:sz w:val="24"/>
                <w:szCs w:val="24"/>
              </w:rPr>
              <w:t>э</w:t>
            </w:r>
            <w:r w:rsidRPr="00653F05">
              <w:rPr>
                <w:sz w:val="24"/>
                <w:szCs w:val="24"/>
              </w:rPr>
              <w:t>лектронный документ</w:t>
            </w:r>
          </w:p>
        </w:tc>
        <w:tc>
          <w:tcPr>
            <w:tcW w:w="283" w:type="dxa"/>
          </w:tcPr>
          <w:p w14:paraId="023B85C8" w14:textId="77777777" w:rsidR="005C436B" w:rsidRPr="00A14AA0" w:rsidRDefault="005C436B" w:rsidP="005C436B">
            <w:pPr>
              <w:pStyle w:val="affff5"/>
              <w:ind w:firstLine="0"/>
              <w:rPr>
                <w:sz w:val="24"/>
                <w:szCs w:val="24"/>
              </w:rPr>
            </w:pPr>
          </w:p>
        </w:tc>
        <w:tc>
          <w:tcPr>
            <w:tcW w:w="7514" w:type="dxa"/>
          </w:tcPr>
          <w:p w14:paraId="4087EC46" w14:textId="77777777" w:rsidR="005C436B" w:rsidRDefault="005C436B" w:rsidP="005C436B">
            <w:pPr>
              <w:pStyle w:val="affff5"/>
              <w:tabs>
                <w:tab w:val="left" w:pos="993"/>
              </w:tabs>
              <w:spacing w:beforeLines="60" w:before="144" w:line="36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14:paraId="00F76C2D" w14:textId="77777777" w:rsidR="00D1128B" w:rsidRDefault="008A3744" w:rsidP="00725F8A">
      <w:pPr>
        <w:pStyle w:val="affff5"/>
        <w:ind w:firstLine="0"/>
        <w:rPr>
          <w:sz w:val="24"/>
          <w:szCs w:val="24"/>
        </w:rPr>
        <w:sectPr w:rsidR="00D1128B" w:rsidSect="00E80D06">
          <w:pgSz w:w="11906" w:h="16838" w:code="9"/>
          <w:pgMar w:top="1134" w:right="567" w:bottom="1134" w:left="1701" w:header="284" w:footer="720" w:gutter="0"/>
          <w:cols w:space="720"/>
          <w:noEndnote/>
          <w:docGrid w:linePitch="299"/>
        </w:sectPr>
      </w:pPr>
      <w:r>
        <w:rPr>
          <w:sz w:val="24"/>
          <w:szCs w:val="24"/>
        </w:rPr>
        <w:t xml:space="preserve">    </w:t>
      </w:r>
    </w:p>
    <w:p w14:paraId="2EFDB7F1" w14:textId="77777777" w:rsidR="00E74895" w:rsidRPr="005A5BB8" w:rsidRDefault="008A3744" w:rsidP="008A3744">
      <w:pPr>
        <w:pStyle w:val="1-"/>
        <w:spacing w:before="0" w:after="0"/>
        <w:jc w:val="left"/>
        <w:rPr>
          <w:b w:val="0"/>
        </w:rPr>
      </w:pPr>
      <w:bookmarkStart w:id="224" w:name="_Toc482370947"/>
      <w:bookmarkStart w:id="225" w:name="_Toc486325928"/>
      <w:bookmarkStart w:id="226" w:name="_Hlk486256493"/>
      <w:bookmarkEnd w:id="210"/>
      <w:r>
        <w:rPr>
          <w:b w:val="0"/>
        </w:rPr>
        <w:lastRenderedPageBreak/>
        <w:t xml:space="preserve">                                                                                       </w:t>
      </w:r>
      <w:r w:rsidR="00E74895" w:rsidRPr="005A5BB8">
        <w:rPr>
          <w:b w:val="0"/>
        </w:rPr>
        <w:t>Приложение 2</w:t>
      </w:r>
      <w:bookmarkEnd w:id="224"/>
      <w:bookmarkEnd w:id="225"/>
    </w:p>
    <w:p w14:paraId="568657DE" w14:textId="77777777" w:rsidR="00E74895" w:rsidRPr="005A5BB8" w:rsidRDefault="00E74895" w:rsidP="00E74895">
      <w:pPr>
        <w:spacing w:after="0" w:line="240" w:lineRule="auto"/>
        <w:ind w:left="6096"/>
        <w:rPr>
          <w:rFonts w:ascii="Times New Roman" w:eastAsia="Times New Roman" w:hAnsi="Times New Roman"/>
          <w:bCs/>
          <w:iCs/>
          <w:sz w:val="28"/>
          <w:szCs w:val="28"/>
          <w:lang w:eastAsia="ru-RU"/>
        </w:rPr>
      </w:pPr>
      <w:r w:rsidRPr="005A5BB8">
        <w:rPr>
          <w:rFonts w:ascii="Times New Roman" w:eastAsia="Times New Roman" w:hAnsi="Times New Roman"/>
          <w:sz w:val="28"/>
          <w:szCs w:val="28"/>
          <w:lang w:eastAsia="ar-SA"/>
        </w:rPr>
        <w:t xml:space="preserve">к административному регламенту </w:t>
      </w:r>
    </w:p>
    <w:p w14:paraId="7AE5B148" w14:textId="77777777" w:rsidR="00E74895" w:rsidRPr="005A5BB8" w:rsidRDefault="00E74895" w:rsidP="00E74895">
      <w:pPr>
        <w:pStyle w:val="20"/>
        <w:jc w:val="center"/>
        <w:rPr>
          <w:rFonts w:ascii="Times New Roman" w:hAnsi="Times New Roman"/>
          <w:i w:val="0"/>
        </w:rPr>
      </w:pPr>
      <w:bookmarkStart w:id="227" w:name="_Toc475650599"/>
      <w:bookmarkStart w:id="228" w:name="_Toc482370948"/>
      <w:bookmarkStart w:id="229" w:name="_Toc486325929"/>
      <w:r w:rsidRPr="005A5BB8">
        <w:rPr>
          <w:rFonts w:ascii="Times New Roman" w:hAnsi="Times New Roman"/>
          <w:i w:val="0"/>
        </w:rPr>
        <w:t xml:space="preserve">Справочная информация о месте нахождения, графике работы, контактных телефонах, адресах электронной почты </w:t>
      </w:r>
      <w:r w:rsidR="00805342" w:rsidRPr="005A5BB8">
        <w:rPr>
          <w:rFonts w:ascii="Times New Roman" w:hAnsi="Times New Roman"/>
          <w:i w:val="0"/>
        </w:rPr>
        <w:t xml:space="preserve">Администрации Богородского городского округа, </w:t>
      </w:r>
      <w:r w:rsidRPr="005A5BB8">
        <w:rPr>
          <w:rFonts w:ascii="Times New Roman" w:hAnsi="Times New Roman"/>
          <w:i w:val="0"/>
        </w:rPr>
        <w:t>Комитета по управлению имуществом и организаций, участвующих в предоставлении и информировании о порядке предоставления Муниципальной услуги</w:t>
      </w:r>
      <w:bookmarkEnd w:id="227"/>
      <w:bookmarkEnd w:id="228"/>
      <w:bookmarkEnd w:id="229"/>
    </w:p>
    <w:p w14:paraId="58CF0034" w14:textId="77777777" w:rsidR="005A5BB8" w:rsidRPr="005A5BB8" w:rsidRDefault="005A5BB8" w:rsidP="005A5BB8">
      <w:pPr>
        <w:rPr>
          <w:rFonts w:ascii="Times New Roman" w:hAnsi="Times New Roman"/>
          <w:sz w:val="28"/>
          <w:szCs w:val="28"/>
          <w:lang w:eastAsia="ru-RU"/>
        </w:rPr>
      </w:pPr>
    </w:p>
    <w:p w14:paraId="1847BE35" w14:textId="77777777" w:rsidR="00E069E0" w:rsidRPr="005A5BB8" w:rsidRDefault="00E74895" w:rsidP="008A3744">
      <w:pPr>
        <w:spacing w:after="0"/>
        <w:jc w:val="center"/>
        <w:rPr>
          <w:rFonts w:ascii="Times New Roman" w:hAnsi="Times New Roman"/>
          <w:b/>
          <w:sz w:val="28"/>
          <w:szCs w:val="28"/>
        </w:rPr>
      </w:pPr>
      <w:r w:rsidRPr="005A5BB8">
        <w:rPr>
          <w:rFonts w:ascii="Times New Roman" w:hAnsi="Times New Roman"/>
          <w:b/>
          <w:sz w:val="28"/>
          <w:szCs w:val="28"/>
        </w:rPr>
        <w:t xml:space="preserve">1. </w:t>
      </w:r>
      <w:r w:rsidR="00E069E0" w:rsidRPr="005A5BB8">
        <w:rPr>
          <w:rFonts w:ascii="Times New Roman" w:hAnsi="Times New Roman"/>
          <w:b/>
          <w:sz w:val="28"/>
          <w:szCs w:val="28"/>
        </w:rPr>
        <w:t xml:space="preserve">Администрация Богородского городского </w:t>
      </w:r>
      <w:r w:rsidR="005A5BB8" w:rsidRPr="005A5BB8">
        <w:rPr>
          <w:rFonts w:ascii="Times New Roman" w:hAnsi="Times New Roman"/>
          <w:b/>
          <w:sz w:val="28"/>
          <w:szCs w:val="28"/>
        </w:rPr>
        <w:t>округа Московской</w:t>
      </w:r>
      <w:r w:rsidR="00E069E0" w:rsidRPr="005A5BB8">
        <w:rPr>
          <w:rFonts w:ascii="Times New Roman" w:hAnsi="Times New Roman"/>
          <w:b/>
          <w:sz w:val="28"/>
          <w:szCs w:val="28"/>
        </w:rPr>
        <w:t xml:space="preserve"> области.</w:t>
      </w:r>
    </w:p>
    <w:p w14:paraId="1358BFA3" w14:textId="77777777" w:rsidR="00E069E0" w:rsidRDefault="00E069E0" w:rsidP="00E069E0">
      <w:pPr>
        <w:suppressAutoHyphens/>
        <w:autoSpaceDE w:val="0"/>
        <w:autoSpaceDN w:val="0"/>
        <w:adjustRightInd w:val="0"/>
        <w:spacing w:after="0"/>
        <w:ind w:firstLine="540"/>
        <w:rPr>
          <w:rFonts w:ascii="Times New Roman" w:eastAsia="Times New Roman" w:hAnsi="Times New Roman"/>
          <w:sz w:val="28"/>
          <w:szCs w:val="28"/>
          <w:lang w:eastAsia="ar-SA"/>
        </w:rPr>
      </w:pPr>
      <w:r w:rsidRPr="005A5BB8">
        <w:rPr>
          <w:rFonts w:ascii="Times New Roman" w:eastAsia="Times New Roman" w:hAnsi="Times New Roman"/>
          <w:sz w:val="28"/>
          <w:szCs w:val="28"/>
          <w:lang w:eastAsia="ar-SA"/>
        </w:rPr>
        <w:t>Место нахождения: Московская область, г.</w:t>
      </w:r>
      <w:r w:rsidR="005A5BB8" w:rsidRPr="005A5BB8">
        <w:rPr>
          <w:rFonts w:ascii="Times New Roman" w:eastAsia="Times New Roman" w:hAnsi="Times New Roman"/>
          <w:sz w:val="28"/>
          <w:szCs w:val="28"/>
          <w:lang w:eastAsia="ar-SA"/>
        </w:rPr>
        <w:t xml:space="preserve"> </w:t>
      </w:r>
      <w:r w:rsidRPr="005A5BB8">
        <w:rPr>
          <w:rFonts w:ascii="Times New Roman" w:eastAsia="Times New Roman" w:hAnsi="Times New Roman"/>
          <w:sz w:val="28"/>
          <w:szCs w:val="28"/>
          <w:lang w:eastAsia="ar-SA"/>
        </w:rPr>
        <w:t>Ногинск, ул.</w:t>
      </w:r>
      <w:r w:rsidR="005A5BB8" w:rsidRPr="005A5BB8">
        <w:rPr>
          <w:rFonts w:ascii="Times New Roman" w:eastAsia="Times New Roman" w:hAnsi="Times New Roman"/>
          <w:sz w:val="28"/>
          <w:szCs w:val="28"/>
          <w:lang w:eastAsia="ar-SA"/>
        </w:rPr>
        <w:t xml:space="preserve"> </w:t>
      </w:r>
      <w:r w:rsidRPr="005A5BB8">
        <w:rPr>
          <w:rFonts w:ascii="Times New Roman" w:eastAsia="Times New Roman" w:hAnsi="Times New Roman"/>
          <w:sz w:val="28"/>
          <w:szCs w:val="28"/>
          <w:lang w:eastAsia="ar-SA"/>
        </w:rPr>
        <w:t>Советская, д.42.</w:t>
      </w:r>
    </w:p>
    <w:p w14:paraId="4EBC9586" w14:textId="77777777" w:rsidR="005A5BB8" w:rsidRDefault="005A5BB8" w:rsidP="005A5BB8">
      <w:pPr>
        <w:spacing w:after="0"/>
        <w:ind w:firstLine="540"/>
        <w:rPr>
          <w:rFonts w:ascii="Times New Roman" w:hAnsi="Times New Roman"/>
          <w:sz w:val="28"/>
          <w:szCs w:val="28"/>
        </w:rPr>
      </w:pPr>
      <w:r w:rsidRPr="005A5BB8">
        <w:rPr>
          <w:rFonts w:ascii="Times New Roman" w:hAnsi="Times New Roman"/>
          <w:sz w:val="28"/>
          <w:szCs w:val="28"/>
        </w:rPr>
        <w:t xml:space="preserve">Почтовый адрес: 142400, </w:t>
      </w:r>
      <w:r w:rsidRPr="005A5BB8">
        <w:rPr>
          <w:rFonts w:ascii="Times New Roman" w:eastAsia="Times New Roman" w:hAnsi="Times New Roman"/>
          <w:sz w:val="28"/>
          <w:szCs w:val="28"/>
          <w:lang w:eastAsia="ar-SA"/>
        </w:rPr>
        <w:t>Московская область, г. Ногинск, ул. Советская, д.42</w:t>
      </w:r>
      <w:r w:rsidRPr="005A5BB8">
        <w:rPr>
          <w:rFonts w:ascii="Times New Roman" w:hAnsi="Times New Roman"/>
          <w:sz w:val="28"/>
          <w:szCs w:val="28"/>
        </w:rPr>
        <w:t>.</w:t>
      </w:r>
    </w:p>
    <w:p w14:paraId="33C11032" w14:textId="77777777" w:rsidR="005A5BB8" w:rsidRPr="005A5BB8" w:rsidRDefault="005A5BB8" w:rsidP="005A5BB8">
      <w:pPr>
        <w:suppressAutoHyphens/>
        <w:autoSpaceDE w:val="0"/>
        <w:autoSpaceDN w:val="0"/>
        <w:adjustRightInd w:val="0"/>
        <w:spacing w:after="0"/>
        <w:ind w:firstLine="540"/>
        <w:rPr>
          <w:rFonts w:ascii="Times New Roman" w:eastAsia="Times New Roman" w:hAnsi="Times New Roman"/>
          <w:sz w:val="28"/>
          <w:szCs w:val="28"/>
          <w:lang w:eastAsia="ar-SA"/>
        </w:rPr>
      </w:pPr>
      <w:r w:rsidRPr="005A5BB8">
        <w:rPr>
          <w:rFonts w:ascii="Times New Roman" w:eastAsia="Times New Roman" w:hAnsi="Times New Roman"/>
          <w:sz w:val="28"/>
          <w:szCs w:val="28"/>
          <w:lang w:eastAsia="ar-SA"/>
        </w:rPr>
        <w:t>График работы</w:t>
      </w:r>
      <w:r>
        <w:rPr>
          <w:rFonts w:ascii="Times New Roman" w:eastAsia="Times New Roman" w:hAnsi="Times New Roman"/>
          <w:sz w:val="28"/>
          <w:szCs w:val="28"/>
          <w:lang w:eastAsia="ar-SA"/>
        </w:rPr>
        <w:t xml:space="preserve"> администрации Богородского городского округа:</w:t>
      </w:r>
    </w:p>
    <w:p w14:paraId="109711D4" w14:textId="77777777" w:rsidR="005A5BB8" w:rsidRPr="005A5BB8" w:rsidRDefault="005A5BB8" w:rsidP="005A5BB8">
      <w:pPr>
        <w:spacing w:after="0"/>
        <w:ind w:firstLine="540"/>
        <w:rPr>
          <w:rFonts w:ascii="Times New Roman" w:hAnsi="Times New Roman"/>
          <w:sz w:val="28"/>
          <w:szCs w:val="28"/>
        </w:rPr>
      </w:pPr>
    </w:p>
    <w:tbl>
      <w:tblPr>
        <w:tblStyle w:val="aff"/>
        <w:tblW w:w="0" w:type="auto"/>
        <w:tblInd w:w="562" w:type="dxa"/>
        <w:tblLook w:val="04A0" w:firstRow="1" w:lastRow="0" w:firstColumn="1" w:lastColumn="0" w:noHBand="0" w:noVBand="1"/>
      </w:tblPr>
      <w:tblGrid>
        <w:gridCol w:w="1985"/>
        <w:gridCol w:w="6662"/>
      </w:tblGrid>
      <w:tr w:rsidR="005A5BB8" w14:paraId="74F80F99" w14:textId="77777777" w:rsidTr="005A5BB8">
        <w:tc>
          <w:tcPr>
            <w:tcW w:w="1985" w:type="dxa"/>
          </w:tcPr>
          <w:p w14:paraId="0E93A652" w14:textId="77777777" w:rsidR="005A5BB8" w:rsidRPr="005A5BB8" w:rsidRDefault="005A5BB8" w:rsidP="005A5BB8">
            <w:pPr>
              <w:spacing w:after="0"/>
              <w:rPr>
                <w:sz w:val="24"/>
                <w:szCs w:val="24"/>
              </w:rPr>
            </w:pPr>
            <w:r w:rsidRPr="005A5BB8">
              <w:rPr>
                <w:sz w:val="24"/>
                <w:szCs w:val="24"/>
                <w:lang w:eastAsia="ar-SA"/>
              </w:rPr>
              <w:t>Понедельник</w:t>
            </w:r>
            <w:r>
              <w:rPr>
                <w:sz w:val="24"/>
                <w:szCs w:val="24"/>
                <w:lang w:eastAsia="ar-SA"/>
              </w:rPr>
              <w:t>:</w:t>
            </w:r>
          </w:p>
        </w:tc>
        <w:tc>
          <w:tcPr>
            <w:tcW w:w="6662" w:type="dxa"/>
          </w:tcPr>
          <w:p w14:paraId="51604306" w14:textId="77777777" w:rsidR="005A5BB8" w:rsidRPr="005A5BB8" w:rsidRDefault="005A5BB8" w:rsidP="005A5BB8">
            <w:pPr>
              <w:spacing w:after="0"/>
              <w:jc w:val="center"/>
              <w:rPr>
                <w:sz w:val="24"/>
                <w:szCs w:val="24"/>
              </w:rPr>
            </w:pPr>
            <w:r w:rsidRPr="005A5BB8">
              <w:rPr>
                <w:sz w:val="24"/>
                <w:szCs w:val="24"/>
                <w:lang w:eastAsia="ar-SA"/>
              </w:rPr>
              <w:t>с 9-00 до 18-00 перерыв с 13-00 до 13-45</w:t>
            </w:r>
          </w:p>
        </w:tc>
      </w:tr>
      <w:tr w:rsidR="005A5BB8" w14:paraId="5FA07291" w14:textId="77777777" w:rsidTr="005A5BB8">
        <w:tc>
          <w:tcPr>
            <w:tcW w:w="1985" w:type="dxa"/>
          </w:tcPr>
          <w:p w14:paraId="6B7B594A" w14:textId="77777777" w:rsidR="005A5BB8" w:rsidRPr="005A5BB8" w:rsidRDefault="005A5BB8" w:rsidP="005A5BB8">
            <w:pPr>
              <w:spacing w:after="0"/>
              <w:rPr>
                <w:sz w:val="24"/>
                <w:szCs w:val="24"/>
              </w:rPr>
            </w:pPr>
            <w:r w:rsidRPr="005A5BB8">
              <w:rPr>
                <w:sz w:val="24"/>
                <w:szCs w:val="24"/>
              </w:rPr>
              <w:t>Вторник</w:t>
            </w:r>
            <w:r>
              <w:rPr>
                <w:sz w:val="24"/>
                <w:szCs w:val="24"/>
              </w:rPr>
              <w:t>:</w:t>
            </w:r>
          </w:p>
        </w:tc>
        <w:tc>
          <w:tcPr>
            <w:tcW w:w="6662" w:type="dxa"/>
          </w:tcPr>
          <w:p w14:paraId="761D5DB2" w14:textId="77777777" w:rsidR="005A5BB8" w:rsidRDefault="001B6D40" w:rsidP="001B6D40">
            <w:pPr>
              <w:spacing w:after="0"/>
              <w:jc w:val="center"/>
              <w:rPr>
                <w:sz w:val="28"/>
                <w:szCs w:val="28"/>
              </w:rPr>
            </w:pPr>
            <w:r w:rsidRPr="005A5BB8">
              <w:rPr>
                <w:sz w:val="24"/>
                <w:szCs w:val="24"/>
                <w:lang w:eastAsia="ar-SA"/>
              </w:rPr>
              <w:t>с 9-00 до 18-00 перерыв с 13-00 до 13-45</w:t>
            </w:r>
          </w:p>
        </w:tc>
      </w:tr>
      <w:tr w:rsidR="001B6D40" w14:paraId="7B8799E7" w14:textId="77777777" w:rsidTr="005A5BB8">
        <w:tc>
          <w:tcPr>
            <w:tcW w:w="1985" w:type="dxa"/>
          </w:tcPr>
          <w:p w14:paraId="29581D16" w14:textId="77777777" w:rsidR="001B6D40" w:rsidRPr="005A5BB8" w:rsidRDefault="001B6D40" w:rsidP="005A5BB8">
            <w:pPr>
              <w:spacing w:after="0"/>
              <w:rPr>
                <w:sz w:val="24"/>
                <w:szCs w:val="24"/>
              </w:rPr>
            </w:pPr>
            <w:r>
              <w:rPr>
                <w:sz w:val="24"/>
                <w:szCs w:val="24"/>
              </w:rPr>
              <w:t>Среда:</w:t>
            </w:r>
          </w:p>
        </w:tc>
        <w:tc>
          <w:tcPr>
            <w:tcW w:w="6662" w:type="dxa"/>
          </w:tcPr>
          <w:p w14:paraId="3460AADC" w14:textId="77777777" w:rsidR="001B6D40" w:rsidRPr="005A5BB8" w:rsidRDefault="001B6D40" w:rsidP="001B6D40">
            <w:pPr>
              <w:spacing w:after="0"/>
              <w:jc w:val="center"/>
              <w:rPr>
                <w:sz w:val="24"/>
                <w:szCs w:val="24"/>
                <w:lang w:eastAsia="ar-SA"/>
              </w:rPr>
            </w:pPr>
            <w:r w:rsidRPr="005A5BB8">
              <w:rPr>
                <w:sz w:val="24"/>
                <w:szCs w:val="24"/>
                <w:lang w:eastAsia="ar-SA"/>
              </w:rPr>
              <w:t>с 9-00 до 18-00 перерыв с 13-00 до 13-45</w:t>
            </w:r>
          </w:p>
        </w:tc>
      </w:tr>
      <w:tr w:rsidR="001B6D40" w14:paraId="276E270A" w14:textId="77777777" w:rsidTr="005A5BB8">
        <w:tc>
          <w:tcPr>
            <w:tcW w:w="1985" w:type="dxa"/>
          </w:tcPr>
          <w:p w14:paraId="1C2826E9" w14:textId="77777777" w:rsidR="001B6D40" w:rsidRDefault="001B6D40" w:rsidP="005A5BB8">
            <w:pPr>
              <w:spacing w:after="0"/>
              <w:rPr>
                <w:sz w:val="24"/>
                <w:szCs w:val="24"/>
              </w:rPr>
            </w:pPr>
            <w:r>
              <w:rPr>
                <w:sz w:val="24"/>
                <w:szCs w:val="24"/>
              </w:rPr>
              <w:t>Четверг:</w:t>
            </w:r>
          </w:p>
        </w:tc>
        <w:tc>
          <w:tcPr>
            <w:tcW w:w="6662" w:type="dxa"/>
          </w:tcPr>
          <w:p w14:paraId="4B697303" w14:textId="77777777" w:rsidR="001B6D40" w:rsidRPr="005A5BB8" w:rsidRDefault="001B6D40" w:rsidP="001B6D40">
            <w:pPr>
              <w:spacing w:after="0"/>
              <w:jc w:val="center"/>
              <w:rPr>
                <w:sz w:val="24"/>
                <w:szCs w:val="24"/>
                <w:lang w:eastAsia="ar-SA"/>
              </w:rPr>
            </w:pPr>
            <w:r w:rsidRPr="005A5BB8">
              <w:rPr>
                <w:sz w:val="24"/>
                <w:szCs w:val="24"/>
                <w:lang w:eastAsia="ar-SA"/>
              </w:rPr>
              <w:t>с 9-00 до 18-00 перерыв с 13-00 до 13-45</w:t>
            </w:r>
          </w:p>
        </w:tc>
      </w:tr>
      <w:tr w:rsidR="001B6D40" w14:paraId="791372F3" w14:textId="77777777" w:rsidTr="005A5BB8">
        <w:tc>
          <w:tcPr>
            <w:tcW w:w="1985" w:type="dxa"/>
          </w:tcPr>
          <w:p w14:paraId="47DC6228" w14:textId="77777777" w:rsidR="001B6D40" w:rsidRDefault="001B6D40" w:rsidP="005A5BB8">
            <w:pPr>
              <w:spacing w:after="0"/>
              <w:rPr>
                <w:sz w:val="24"/>
                <w:szCs w:val="24"/>
              </w:rPr>
            </w:pPr>
            <w:r>
              <w:rPr>
                <w:sz w:val="24"/>
                <w:szCs w:val="24"/>
              </w:rPr>
              <w:t>Пятница:</w:t>
            </w:r>
          </w:p>
        </w:tc>
        <w:tc>
          <w:tcPr>
            <w:tcW w:w="6662" w:type="dxa"/>
          </w:tcPr>
          <w:p w14:paraId="6CAE62DC" w14:textId="77777777" w:rsidR="001B6D40" w:rsidRPr="005A5BB8" w:rsidRDefault="001B6D40" w:rsidP="001B6D40">
            <w:pPr>
              <w:spacing w:after="0"/>
              <w:jc w:val="center"/>
              <w:rPr>
                <w:sz w:val="24"/>
                <w:szCs w:val="24"/>
                <w:lang w:eastAsia="ar-SA"/>
              </w:rPr>
            </w:pPr>
            <w:r>
              <w:rPr>
                <w:sz w:val="24"/>
                <w:szCs w:val="24"/>
                <w:lang w:eastAsia="ar-SA"/>
              </w:rPr>
              <w:t>с 9-00 до 16-45</w:t>
            </w:r>
            <w:r w:rsidRPr="005A5BB8">
              <w:rPr>
                <w:sz w:val="24"/>
                <w:szCs w:val="24"/>
                <w:lang w:eastAsia="ar-SA"/>
              </w:rPr>
              <w:t xml:space="preserve"> перерыв с 13-00 до 13-45</w:t>
            </w:r>
          </w:p>
        </w:tc>
      </w:tr>
      <w:tr w:rsidR="001B6D40" w14:paraId="005F0BB7" w14:textId="77777777" w:rsidTr="005A5BB8">
        <w:tc>
          <w:tcPr>
            <w:tcW w:w="1985" w:type="dxa"/>
          </w:tcPr>
          <w:p w14:paraId="7A2DDD2B" w14:textId="77777777" w:rsidR="001B6D40" w:rsidRDefault="001B6D40" w:rsidP="005A5BB8">
            <w:pPr>
              <w:spacing w:after="0"/>
              <w:rPr>
                <w:sz w:val="24"/>
                <w:szCs w:val="24"/>
              </w:rPr>
            </w:pPr>
            <w:r>
              <w:rPr>
                <w:sz w:val="24"/>
                <w:szCs w:val="24"/>
              </w:rPr>
              <w:t>Суббота:</w:t>
            </w:r>
          </w:p>
        </w:tc>
        <w:tc>
          <w:tcPr>
            <w:tcW w:w="6662" w:type="dxa"/>
          </w:tcPr>
          <w:p w14:paraId="4C8AB56E" w14:textId="77777777" w:rsidR="001B6D40" w:rsidRPr="001B6D40" w:rsidRDefault="001B6D40" w:rsidP="001B6D40">
            <w:pPr>
              <w:spacing w:after="0"/>
              <w:jc w:val="center"/>
              <w:rPr>
                <w:i/>
                <w:sz w:val="24"/>
                <w:szCs w:val="24"/>
                <w:lang w:eastAsia="ar-SA"/>
              </w:rPr>
            </w:pPr>
            <w:r w:rsidRPr="001B6D40">
              <w:rPr>
                <w:i/>
                <w:sz w:val="24"/>
                <w:szCs w:val="24"/>
                <w:lang w:eastAsia="ar-SA"/>
              </w:rPr>
              <w:t>выходной день</w:t>
            </w:r>
          </w:p>
        </w:tc>
      </w:tr>
      <w:tr w:rsidR="001B6D40" w14:paraId="20B185FC" w14:textId="77777777" w:rsidTr="005A5BB8">
        <w:tc>
          <w:tcPr>
            <w:tcW w:w="1985" w:type="dxa"/>
          </w:tcPr>
          <w:p w14:paraId="59511B49" w14:textId="77777777" w:rsidR="001B6D40" w:rsidRDefault="001B6D40" w:rsidP="005A5BB8">
            <w:pPr>
              <w:spacing w:after="0"/>
              <w:rPr>
                <w:sz w:val="24"/>
                <w:szCs w:val="24"/>
              </w:rPr>
            </w:pPr>
            <w:r>
              <w:rPr>
                <w:sz w:val="24"/>
                <w:szCs w:val="24"/>
              </w:rPr>
              <w:t>Воскресенье:</w:t>
            </w:r>
          </w:p>
        </w:tc>
        <w:tc>
          <w:tcPr>
            <w:tcW w:w="6662" w:type="dxa"/>
          </w:tcPr>
          <w:p w14:paraId="17909504" w14:textId="77777777" w:rsidR="001B6D40" w:rsidRPr="001B6D40" w:rsidRDefault="001B6D40" w:rsidP="001B6D40">
            <w:pPr>
              <w:spacing w:after="0"/>
              <w:jc w:val="center"/>
              <w:rPr>
                <w:i/>
                <w:sz w:val="24"/>
                <w:szCs w:val="24"/>
                <w:lang w:eastAsia="ar-SA"/>
              </w:rPr>
            </w:pPr>
            <w:r w:rsidRPr="001B6D40">
              <w:rPr>
                <w:i/>
                <w:sz w:val="24"/>
                <w:szCs w:val="24"/>
                <w:lang w:eastAsia="ar-SA"/>
              </w:rPr>
              <w:t>выходной день</w:t>
            </w:r>
          </w:p>
        </w:tc>
      </w:tr>
    </w:tbl>
    <w:p w14:paraId="556DCB9E" w14:textId="77777777" w:rsidR="005A5BB8" w:rsidRPr="005A5BB8" w:rsidRDefault="005A5BB8" w:rsidP="005A5BB8">
      <w:pPr>
        <w:spacing w:after="0"/>
        <w:ind w:firstLine="540"/>
        <w:rPr>
          <w:rFonts w:ascii="Times New Roman" w:hAnsi="Times New Roman"/>
          <w:sz w:val="28"/>
          <w:szCs w:val="28"/>
        </w:rPr>
      </w:pPr>
    </w:p>
    <w:p w14:paraId="702959A4" w14:textId="77777777" w:rsidR="00E069E0" w:rsidRPr="005A5BB8" w:rsidRDefault="00E069E0" w:rsidP="001B6D40">
      <w:pPr>
        <w:spacing w:after="0"/>
        <w:ind w:firstLine="540"/>
        <w:rPr>
          <w:rFonts w:ascii="Times New Roman" w:hAnsi="Times New Roman"/>
          <w:sz w:val="28"/>
          <w:szCs w:val="28"/>
        </w:rPr>
      </w:pPr>
      <w:r w:rsidRPr="005A5BB8">
        <w:rPr>
          <w:rFonts w:ascii="Times New Roman" w:hAnsi="Times New Roman"/>
          <w:sz w:val="28"/>
          <w:szCs w:val="28"/>
        </w:rPr>
        <w:t>Контактный телефон: 8-496-514-10-15, 4-16-84</w:t>
      </w:r>
      <w:r w:rsidR="001B6D40">
        <w:rPr>
          <w:rFonts w:ascii="Times New Roman" w:hAnsi="Times New Roman"/>
          <w:sz w:val="28"/>
          <w:szCs w:val="28"/>
        </w:rPr>
        <w:t>.</w:t>
      </w:r>
    </w:p>
    <w:p w14:paraId="7D60E255" w14:textId="77777777" w:rsidR="00E069E0" w:rsidRPr="005A5BB8" w:rsidRDefault="00E069E0" w:rsidP="00E069E0">
      <w:pPr>
        <w:spacing w:after="0"/>
        <w:ind w:firstLine="540"/>
        <w:rPr>
          <w:rFonts w:ascii="Times New Roman" w:hAnsi="Times New Roman"/>
          <w:sz w:val="28"/>
          <w:szCs w:val="28"/>
        </w:rPr>
      </w:pPr>
      <w:r w:rsidRPr="005A5BB8">
        <w:rPr>
          <w:rFonts w:ascii="Times New Roman" w:hAnsi="Times New Roman"/>
          <w:sz w:val="28"/>
          <w:szCs w:val="28"/>
        </w:rPr>
        <w:t>Горячая линия Губернатора Московской области: 8-800-550-50-30.</w:t>
      </w:r>
    </w:p>
    <w:p w14:paraId="08D7DD87" w14:textId="77777777" w:rsidR="005A5BB8" w:rsidRPr="005A5BB8" w:rsidRDefault="00E069E0" w:rsidP="001B6D40">
      <w:pPr>
        <w:spacing w:after="0"/>
        <w:ind w:firstLine="540"/>
        <w:jc w:val="both"/>
        <w:rPr>
          <w:rFonts w:ascii="Times New Roman" w:hAnsi="Times New Roman"/>
          <w:sz w:val="28"/>
          <w:szCs w:val="28"/>
        </w:rPr>
      </w:pPr>
      <w:r w:rsidRPr="005A5BB8">
        <w:rPr>
          <w:rFonts w:ascii="Times New Roman" w:hAnsi="Times New Roman"/>
          <w:sz w:val="28"/>
          <w:szCs w:val="28"/>
        </w:rPr>
        <w:t xml:space="preserve">Официальный сайт в информационно-коммуникационной сети «Интернет»: </w:t>
      </w:r>
      <w:hyperlink r:id="rId14" w:history="1">
        <w:r w:rsidRPr="005A5BB8">
          <w:rPr>
            <w:rStyle w:val="a7"/>
            <w:rFonts w:ascii="Times New Roman" w:hAnsi="Times New Roman"/>
            <w:color w:val="auto"/>
            <w:sz w:val="28"/>
            <w:szCs w:val="28"/>
            <w:u w:val="none"/>
          </w:rPr>
          <w:t>http://bogorodsky-okrug.ru/</w:t>
        </w:r>
      </w:hyperlink>
      <w:r w:rsidR="001B6D40">
        <w:rPr>
          <w:rStyle w:val="a7"/>
          <w:rFonts w:ascii="Times New Roman" w:hAnsi="Times New Roman"/>
          <w:color w:val="auto"/>
          <w:sz w:val="28"/>
          <w:szCs w:val="28"/>
          <w:u w:val="none"/>
        </w:rPr>
        <w:t>.</w:t>
      </w:r>
    </w:p>
    <w:p w14:paraId="5C5A4741" w14:textId="77777777" w:rsidR="00E069E0" w:rsidRPr="005A5BB8" w:rsidRDefault="00E069E0" w:rsidP="005A5BB8">
      <w:pPr>
        <w:spacing w:after="0"/>
        <w:ind w:firstLine="540"/>
        <w:rPr>
          <w:rFonts w:ascii="Times New Roman" w:hAnsi="Times New Roman"/>
          <w:sz w:val="28"/>
          <w:szCs w:val="28"/>
        </w:rPr>
      </w:pPr>
      <w:r w:rsidRPr="005A5BB8">
        <w:rPr>
          <w:rFonts w:ascii="Times New Roman" w:hAnsi="Times New Roman"/>
          <w:sz w:val="28"/>
          <w:szCs w:val="28"/>
        </w:rPr>
        <w:t xml:space="preserve">Адрес электронной почты в сети Интернет: </w:t>
      </w:r>
      <w:hyperlink r:id="rId15" w:history="1">
        <w:r w:rsidR="00BC3DAC" w:rsidRPr="005A5BB8">
          <w:rPr>
            <w:rStyle w:val="a7"/>
            <w:rFonts w:ascii="Times New Roman" w:hAnsi="Times New Roman"/>
            <w:color w:val="auto"/>
            <w:sz w:val="28"/>
            <w:szCs w:val="28"/>
            <w:u w:val="none"/>
            <w:lang w:val="en-US"/>
          </w:rPr>
          <w:t>bogorodsky</w:t>
        </w:r>
        <w:r w:rsidR="00BC3DAC" w:rsidRPr="005A5BB8">
          <w:rPr>
            <w:rStyle w:val="a7"/>
            <w:rFonts w:ascii="Times New Roman" w:hAnsi="Times New Roman"/>
            <w:color w:val="auto"/>
            <w:sz w:val="28"/>
            <w:szCs w:val="28"/>
            <w:u w:val="none"/>
          </w:rPr>
          <w:t>-</w:t>
        </w:r>
        <w:r w:rsidR="00BC3DAC" w:rsidRPr="005A5BB8">
          <w:rPr>
            <w:rStyle w:val="a7"/>
            <w:rFonts w:ascii="Times New Roman" w:hAnsi="Times New Roman"/>
            <w:color w:val="auto"/>
            <w:sz w:val="28"/>
            <w:szCs w:val="28"/>
            <w:u w:val="none"/>
            <w:lang w:val="en-US"/>
          </w:rPr>
          <w:t>okrug</w:t>
        </w:r>
        <w:r w:rsidR="00BC3DAC" w:rsidRPr="005A5BB8">
          <w:rPr>
            <w:rStyle w:val="a7"/>
            <w:rFonts w:ascii="Times New Roman" w:hAnsi="Times New Roman"/>
            <w:color w:val="auto"/>
            <w:sz w:val="28"/>
            <w:szCs w:val="28"/>
            <w:u w:val="none"/>
          </w:rPr>
          <w:t>@</w:t>
        </w:r>
        <w:r w:rsidR="00BC3DAC" w:rsidRPr="005A5BB8">
          <w:rPr>
            <w:rStyle w:val="a7"/>
            <w:rFonts w:ascii="Times New Roman" w:hAnsi="Times New Roman"/>
            <w:color w:val="auto"/>
            <w:sz w:val="28"/>
            <w:szCs w:val="28"/>
            <w:u w:val="none"/>
            <w:lang w:val="en-US"/>
          </w:rPr>
          <w:t>mosreg</w:t>
        </w:r>
        <w:r w:rsidR="00BC3DAC" w:rsidRPr="005A5BB8">
          <w:rPr>
            <w:rStyle w:val="a7"/>
            <w:rFonts w:ascii="Times New Roman" w:hAnsi="Times New Roman"/>
            <w:color w:val="auto"/>
            <w:sz w:val="28"/>
            <w:szCs w:val="28"/>
            <w:u w:val="none"/>
          </w:rPr>
          <w:t>.</w:t>
        </w:r>
        <w:proofErr w:type="spellStart"/>
        <w:r w:rsidR="00BC3DAC" w:rsidRPr="005A5BB8">
          <w:rPr>
            <w:rStyle w:val="a7"/>
            <w:rFonts w:ascii="Times New Roman" w:hAnsi="Times New Roman"/>
            <w:color w:val="auto"/>
            <w:sz w:val="28"/>
            <w:szCs w:val="28"/>
            <w:u w:val="none"/>
            <w:lang w:val="en-US"/>
          </w:rPr>
          <w:t>ru</w:t>
        </w:r>
        <w:proofErr w:type="spellEnd"/>
      </w:hyperlink>
      <w:r w:rsidRPr="005A5BB8">
        <w:rPr>
          <w:rFonts w:ascii="Times New Roman" w:hAnsi="Times New Roman"/>
          <w:sz w:val="28"/>
          <w:szCs w:val="28"/>
        </w:rPr>
        <w:t>.</w:t>
      </w:r>
    </w:p>
    <w:p w14:paraId="0E6C5FD5" w14:textId="77777777" w:rsidR="005A5BB8" w:rsidRPr="005A5BB8" w:rsidRDefault="005A5BB8" w:rsidP="005A5BB8">
      <w:pPr>
        <w:spacing w:after="0"/>
        <w:ind w:firstLine="540"/>
        <w:rPr>
          <w:rFonts w:ascii="Times New Roman" w:hAnsi="Times New Roman"/>
          <w:sz w:val="28"/>
          <w:szCs w:val="28"/>
        </w:rPr>
      </w:pPr>
    </w:p>
    <w:p w14:paraId="6EA53256" w14:textId="77777777" w:rsidR="00E74895" w:rsidRPr="008A3744" w:rsidRDefault="00E74895" w:rsidP="008A3744">
      <w:pPr>
        <w:pStyle w:val="affff3"/>
        <w:numPr>
          <w:ilvl w:val="0"/>
          <w:numId w:val="55"/>
        </w:numPr>
        <w:spacing w:after="0"/>
        <w:jc w:val="center"/>
        <w:rPr>
          <w:rFonts w:ascii="Times New Roman" w:hAnsi="Times New Roman"/>
          <w:b/>
          <w:sz w:val="28"/>
          <w:szCs w:val="28"/>
        </w:rPr>
      </w:pPr>
      <w:r w:rsidRPr="008A3744">
        <w:rPr>
          <w:rFonts w:ascii="Times New Roman" w:hAnsi="Times New Roman"/>
          <w:b/>
          <w:sz w:val="28"/>
          <w:szCs w:val="28"/>
        </w:rPr>
        <w:t xml:space="preserve">Комитет по управлению имуществом администрации </w:t>
      </w:r>
      <w:r w:rsidR="00BD39EF" w:rsidRPr="008A3744">
        <w:rPr>
          <w:rFonts w:ascii="Times New Roman" w:hAnsi="Times New Roman"/>
          <w:b/>
          <w:sz w:val="28"/>
          <w:szCs w:val="28"/>
        </w:rPr>
        <w:t xml:space="preserve">Богородского городского </w:t>
      </w:r>
      <w:r w:rsidR="001B6D40" w:rsidRPr="008A3744">
        <w:rPr>
          <w:rFonts w:ascii="Times New Roman" w:hAnsi="Times New Roman"/>
          <w:b/>
          <w:sz w:val="28"/>
          <w:szCs w:val="28"/>
        </w:rPr>
        <w:t>округа Московской</w:t>
      </w:r>
      <w:r w:rsidRPr="008A3744">
        <w:rPr>
          <w:rFonts w:ascii="Times New Roman" w:hAnsi="Times New Roman"/>
          <w:b/>
          <w:sz w:val="28"/>
          <w:szCs w:val="28"/>
        </w:rPr>
        <w:t xml:space="preserve"> области.</w:t>
      </w:r>
    </w:p>
    <w:p w14:paraId="528903C7" w14:textId="77777777" w:rsidR="008A3744" w:rsidRPr="008A3744" w:rsidRDefault="008A3744" w:rsidP="008A3744">
      <w:pPr>
        <w:pStyle w:val="affff3"/>
        <w:spacing w:after="0"/>
        <w:ind w:left="450"/>
        <w:rPr>
          <w:rFonts w:ascii="Times New Roman" w:hAnsi="Times New Roman"/>
          <w:sz w:val="28"/>
          <w:szCs w:val="28"/>
        </w:rPr>
      </w:pPr>
    </w:p>
    <w:p w14:paraId="6D62D0EB" w14:textId="77777777" w:rsidR="00E74895" w:rsidRPr="008A3744" w:rsidRDefault="00E74895" w:rsidP="00E74895">
      <w:pPr>
        <w:suppressAutoHyphens/>
        <w:autoSpaceDE w:val="0"/>
        <w:autoSpaceDN w:val="0"/>
        <w:adjustRightInd w:val="0"/>
        <w:spacing w:after="0"/>
        <w:ind w:firstLine="540"/>
        <w:rPr>
          <w:rFonts w:ascii="Times New Roman" w:eastAsia="Times New Roman" w:hAnsi="Times New Roman"/>
          <w:sz w:val="28"/>
          <w:szCs w:val="28"/>
          <w:lang w:eastAsia="ar-SA"/>
        </w:rPr>
      </w:pPr>
      <w:r w:rsidRPr="008A3744">
        <w:rPr>
          <w:rFonts w:ascii="Times New Roman" w:eastAsia="Times New Roman" w:hAnsi="Times New Roman"/>
          <w:sz w:val="28"/>
          <w:szCs w:val="28"/>
          <w:lang w:eastAsia="ar-SA"/>
        </w:rPr>
        <w:t>Место нахождения: Московская область, г.</w:t>
      </w:r>
      <w:r w:rsidR="005A5BB8" w:rsidRPr="008A3744">
        <w:rPr>
          <w:rFonts w:ascii="Times New Roman" w:eastAsia="Times New Roman" w:hAnsi="Times New Roman"/>
          <w:sz w:val="28"/>
          <w:szCs w:val="28"/>
          <w:lang w:eastAsia="ar-SA"/>
        </w:rPr>
        <w:t xml:space="preserve"> </w:t>
      </w:r>
      <w:r w:rsidRPr="008A3744">
        <w:rPr>
          <w:rFonts w:ascii="Times New Roman" w:eastAsia="Times New Roman" w:hAnsi="Times New Roman"/>
          <w:sz w:val="28"/>
          <w:szCs w:val="28"/>
          <w:lang w:eastAsia="ar-SA"/>
        </w:rPr>
        <w:t>Ногинск, ул.</w:t>
      </w:r>
      <w:r w:rsidR="005A5BB8" w:rsidRPr="008A3744">
        <w:rPr>
          <w:rFonts w:ascii="Times New Roman" w:eastAsia="Times New Roman" w:hAnsi="Times New Roman"/>
          <w:sz w:val="28"/>
          <w:szCs w:val="28"/>
          <w:lang w:eastAsia="ar-SA"/>
        </w:rPr>
        <w:t xml:space="preserve"> </w:t>
      </w:r>
      <w:r w:rsidRPr="008A3744">
        <w:rPr>
          <w:rFonts w:ascii="Times New Roman" w:eastAsia="Times New Roman" w:hAnsi="Times New Roman"/>
          <w:sz w:val="28"/>
          <w:szCs w:val="28"/>
          <w:lang w:eastAsia="ar-SA"/>
        </w:rPr>
        <w:t>Советская, д.42.</w:t>
      </w:r>
    </w:p>
    <w:p w14:paraId="02F5A93B" w14:textId="77777777" w:rsidR="008A3744" w:rsidRPr="008A3744" w:rsidRDefault="008A3744" w:rsidP="008A3744">
      <w:pPr>
        <w:suppressAutoHyphens/>
        <w:autoSpaceDE w:val="0"/>
        <w:autoSpaceDN w:val="0"/>
        <w:adjustRightInd w:val="0"/>
        <w:spacing w:after="0"/>
        <w:ind w:firstLine="540"/>
        <w:rPr>
          <w:rFonts w:ascii="Times New Roman" w:hAnsi="Times New Roman"/>
          <w:sz w:val="28"/>
          <w:szCs w:val="28"/>
        </w:rPr>
      </w:pPr>
      <w:r w:rsidRPr="008A3744">
        <w:rPr>
          <w:rFonts w:ascii="Times New Roman" w:hAnsi="Times New Roman"/>
          <w:sz w:val="28"/>
          <w:szCs w:val="28"/>
        </w:rPr>
        <w:t xml:space="preserve">Почтовый адрес: 142400, </w:t>
      </w:r>
      <w:r w:rsidRPr="008A3744">
        <w:rPr>
          <w:rFonts w:ascii="Times New Roman" w:eastAsia="Times New Roman" w:hAnsi="Times New Roman"/>
          <w:sz w:val="28"/>
          <w:szCs w:val="28"/>
          <w:lang w:eastAsia="ar-SA"/>
        </w:rPr>
        <w:t>Московская область, г. Ногинск, ул. Советская, д.42</w:t>
      </w:r>
      <w:r w:rsidRPr="008A3744">
        <w:rPr>
          <w:rFonts w:ascii="Times New Roman" w:hAnsi="Times New Roman"/>
          <w:sz w:val="28"/>
          <w:szCs w:val="28"/>
        </w:rPr>
        <w:t>.</w:t>
      </w:r>
    </w:p>
    <w:p w14:paraId="2569F89A" w14:textId="77777777" w:rsidR="008A3744" w:rsidRDefault="008A3744" w:rsidP="008A3744">
      <w:pPr>
        <w:suppressAutoHyphens/>
        <w:autoSpaceDE w:val="0"/>
        <w:autoSpaceDN w:val="0"/>
        <w:adjustRightInd w:val="0"/>
        <w:spacing w:after="0"/>
        <w:ind w:firstLine="540"/>
        <w:jc w:val="both"/>
        <w:rPr>
          <w:rFonts w:ascii="Times New Roman" w:hAnsi="Times New Roman"/>
          <w:sz w:val="28"/>
          <w:szCs w:val="28"/>
        </w:rPr>
      </w:pPr>
      <w:r w:rsidRPr="008A3744">
        <w:rPr>
          <w:rFonts w:ascii="Times New Roman" w:hAnsi="Times New Roman"/>
          <w:sz w:val="28"/>
          <w:szCs w:val="28"/>
        </w:rPr>
        <w:t>График работы Комитета по управлению имуществом администрации Богородского городского округа:</w:t>
      </w:r>
    </w:p>
    <w:p w14:paraId="6D730051" w14:textId="77777777" w:rsidR="008A3744" w:rsidRDefault="008A3744" w:rsidP="008A3744">
      <w:pPr>
        <w:suppressAutoHyphens/>
        <w:autoSpaceDE w:val="0"/>
        <w:autoSpaceDN w:val="0"/>
        <w:adjustRightInd w:val="0"/>
        <w:spacing w:after="0"/>
        <w:ind w:firstLine="540"/>
        <w:jc w:val="both"/>
        <w:rPr>
          <w:rFonts w:ascii="Times New Roman" w:hAnsi="Times New Roman"/>
          <w:sz w:val="28"/>
          <w:szCs w:val="28"/>
        </w:rPr>
      </w:pPr>
    </w:p>
    <w:p w14:paraId="6FE00222" w14:textId="77777777" w:rsidR="008A3744" w:rsidRPr="008A3744" w:rsidRDefault="008A3744" w:rsidP="008A3744">
      <w:pPr>
        <w:suppressAutoHyphens/>
        <w:autoSpaceDE w:val="0"/>
        <w:autoSpaceDN w:val="0"/>
        <w:adjustRightInd w:val="0"/>
        <w:spacing w:after="0"/>
        <w:ind w:firstLine="540"/>
        <w:jc w:val="both"/>
        <w:rPr>
          <w:rFonts w:ascii="Times New Roman" w:hAnsi="Times New Roman"/>
          <w:sz w:val="28"/>
          <w:szCs w:val="28"/>
        </w:rPr>
      </w:pPr>
    </w:p>
    <w:tbl>
      <w:tblPr>
        <w:tblStyle w:val="aff"/>
        <w:tblW w:w="0" w:type="auto"/>
        <w:tblInd w:w="562" w:type="dxa"/>
        <w:tblLook w:val="04A0" w:firstRow="1" w:lastRow="0" w:firstColumn="1" w:lastColumn="0" w:noHBand="0" w:noVBand="1"/>
      </w:tblPr>
      <w:tblGrid>
        <w:gridCol w:w="1985"/>
        <w:gridCol w:w="6662"/>
      </w:tblGrid>
      <w:tr w:rsidR="008A3744" w14:paraId="48D98B0E" w14:textId="77777777" w:rsidTr="0036638D">
        <w:tc>
          <w:tcPr>
            <w:tcW w:w="1985" w:type="dxa"/>
          </w:tcPr>
          <w:p w14:paraId="7FBEC2F7" w14:textId="77777777" w:rsidR="008A3744" w:rsidRPr="005A5BB8" w:rsidRDefault="008A3744" w:rsidP="0036638D">
            <w:pPr>
              <w:spacing w:after="0"/>
              <w:rPr>
                <w:sz w:val="24"/>
                <w:szCs w:val="24"/>
              </w:rPr>
            </w:pPr>
            <w:r w:rsidRPr="005A5BB8">
              <w:rPr>
                <w:sz w:val="24"/>
                <w:szCs w:val="24"/>
                <w:lang w:eastAsia="ar-SA"/>
              </w:rPr>
              <w:t>Понедельник</w:t>
            </w:r>
            <w:r>
              <w:rPr>
                <w:sz w:val="24"/>
                <w:szCs w:val="24"/>
                <w:lang w:eastAsia="ar-SA"/>
              </w:rPr>
              <w:t>:</w:t>
            </w:r>
          </w:p>
        </w:tc>
        <w:tc>
          <w:tcPr>
            <w:tcW w:w="6662" w:type="dxa"/>
          </w:tcPr>
          <w:p w14:paraId="544A7E3B" w14:textId="77777777" w:rsidR="008A3744" w:rsidRPr="005A5BB8" w:rsidRDefault="008A3744" w:rsidP="0036638D">
            <w:pPr>
              <w:spacing w:after="0"/>
              <w:jc w:val="center"/>
              <w:rPr>
                <w:sz w:val="24"/>
                <w:szCs w:val="24"/>
              </w:rPr>
            </w:pPr>
            <w:r w:rsidRPr="005A5BB8">
              <w:rPr>
                <w:sz w:val="24"/>
                <w:szCs w:val="24"/>
                <w:lang w:eastAsia="ar-SA"/>
              </w:rPr>
              <w:t>с 9-00 до 18-00 перерыв с 13-00 до 13-45</w:t>
            </w:r>
          </w:p>
        </w:tc>
      </w:tr>
      <w:tr w:rsidR="008A3744" w14:paraId="24FFF580" w14:textId="77777777" w:rsidTr="0036638D">
        <w:tc>
          <w:tcPr>
            <w:tcW w:w="1985" w:type="dxa"/>
          </w:tcPr>
          <w:p w14:paraId="5CB867F5" w14:textId="77777777" w:rsidR="008A3744" w:rsidRPr="005A5BB8" w:rsidRDefault="008A3744" w:rsidP="0036638D">
            <w:pPr>
              <w:spacing w:after="0"/>
              <w:rPr>
                <w:sz w:val="24"/>
                <w:szCs w:val="24"/>
              </w:rPr>
            </w:pPr>
            <w:r w:rsidRPr="005A5BB8">
              <w:rPr>
                <w:sz w:val="24"/>
                <w:szCs w:val="24"/>
              </w:rPr>
              <w:lastRenderedPageBreak/>
              <w:t>Вторник</w:t>
            </w:r>
            <w:r>
              <w:rPr>
                <w:sz w:val="24"/>
                <w:szCs w:val="24"/>
              </w:rPr>
              <w:t>:</w:t>
            </w:r>
          </w:p>
        </w:tc>
        <w:tc>
          <w:tcPr>
            <w:tcW w:w="6662" w:type="dxa"/>
          </w:tcPr>
          <w:p w14:paraId="297913F9" w14:textId="77777777" w:rsidR="008A3744" w:rsidRDefault="008A3744" w:rsidP="0036638D">
            <w:pPr>
              <w:spacing w:after="0"/>
              <w:jc w:val="center"/>
              <w:rPr>
                <w:sz w:val="28"/>
                <w:szCs w:val="28"/>
              </w:rPr>
            </w:pPr>
            <w:r w:rsidRPr="005A5BB8">
              <w:rPr>
                <w:sz w:val="24"/>
                <w:szCs w:val="24"/>
                <w:lang w:eastAsia="ar-SA"/>
              </w:rPr>
              <w:t>с 9-00 до 18-00 перерыв с 13-00 до 13-45</w:t>
            </w:r>
          </w:p>
        </w:tc>
      </w:tr>
      <w:tr w:rsidR="008A3744" w14:paraId="26BCB6DC" w14:textId="77777777" w:rsidTr="0036638D">
        <w:tc>
          <w:tcPr>
            <w:tcW w:w="1985" w:type="dxa"/>
          </w:tcPr>
          <w:p w14:paraId="0A79F244" w14:textId="77777777" w:rsidR="008A3744" w:rsidRPr="005A5BB8" w:rsidRDefault="008A3744" w:rsidP="0036638D">
            <w:pPr>
              <w:spacing w:after="0"/>
              <w:rPr>
                <w:sz w:val="24"/>
                <w:szCs w:val="24"/>
              </w:rPr>
            </w:pPr>
            <w:r>
              <w:rPr>
                <w:sz w:val="24"/>
                <w:szCs w:val="24"/>
              </w:rPr>
              <w:t>Среда:</w:t>
            </w:r>
          </w:p>
        </w:tc>
        <w:tc>
          <w:tcPr>
            <w:tcW w:w="6662" w:type="dxa"/>
          </w:tcPr>
          <w:p w14:paraId="034FC81D" w14:textId="77777777" w:rsidR="008A3744" w:rsidRPr="005A5BB8" w:rsidRDefault="008A3744" w:rsidP="0036638D">
            <w:pPr>
              <w:spacing w:after="0"/>
              <w:jc w:val="center"/>
              <w:rPr>
                <w:sz w:val="24"/>
                <w:szCs w:val="24"/>
                <w:lang w:eastAsia="ar-SA"/>
              </w:rPr>
            </w:pPr>
            <w:r w:rsidRPr="005A5BB8">
              <w:rPr>
                <w:sz w:val="24"/>
                <w:szCs w:val="24"/>
                <w:lang w:eastAsia="ar-SA"/>
              </w:rPr>
              <w:t>с 9-00 до 18-00 перерыв с 13-00 до 13-45</w:t>
            </w:r>
          </w:p>
        </w:tc>
      </w:tr>
      <w:tr w:rsidR="008A3744" w14:paraId="07BE77AA" w14:textId="77777777" w:rsidTr="0036638D">
        <w:tc>
          <w:tcPr>
            <w:tcW w:w="1985" w:type="dxa"/>
          </w:tcPr>
          <w:p w14:paraId="30BFE3DA" w14:textId="77777777" w:rsidR="008A3744" w:rsidRDefault="008A3744" w:rsidP="0036638D">
            <w:pPr>
              <w:spacing w:after="0"/>
              <w:rPr>
                <w:sz w:val="24"/>
                <w:szCs w:val="24"/>
              </w:rPr>
            </w:pPr>
            <w:r>
              <w:rPr>
                <w:sz w:val="24"/>
                <w:szCs w:val="24"/>
              </w:rPr>
              <w:t>Четверг:</w:t>
            </w:r>
          </w:p>
        </w:tc>
        <w:tc>
          <w:tcPr>
            <w:tcW w:w="6662" w:type="dxa"/>
          </w:tcPr>
          <w:p w14:paraId="4C94E914" w14:textId="77777777" w:rsidR="008A3744" w:rsidRPr="005A5BB8" w:rsidRDefault="008A3744" w:rsidP="0036638D">
            <w:pPr>
              <w:spacing w:after="0"/>
              <w:jc w:val="center"/>
              <w:rPr>
                <w:sz w:val="24"/>
                <w:szCs w:val="24"/>
                <w:lang w:eastAsia="ar-SA"/>
              </w:rPr>
            </w:pPr>
            <w:r w:rsidRPr="005A5BB8">
              <w:rPr>
                <w:sz w:val="24"/>
                <w:szCs w:val="24"/>
                <w:lang w:eastAsia="ar-SA"/>
              </w:rPr>
              <w:t>с 9-00 до 18-00 перерыв с 13-00 до 13-45</w:t>
            </w:r>
          </w:p>
        </w:tc>
      </w:tr>
      <w:tr w:rsidR="008A3744" w14:paraId="6808D8B0" w14:textId="77777777" w:rsidTr="0036638D">
        <w:tc>
          <w:tcPr>
            <w:tcW w:w="1985" w:type="dxa"/>
          </w:tcPr>
          <w:p w14:paraId="31016E9B" w14:textId="77777777" w:rsidR="008A3744" w:rsidRDefault="008A3744" w:rsidP="0036638D">
            <w:pPr>
              <w:spacing w:after="0"/>
              <w:rPr>
                <w:sz w:val="24"/>
                <w:szCs w:val="24"/>
              </w:rPr>
            </w:pPr>
            <w:r>
              <w:rPr>
                <w:sz w:val="24"/>
                <w:szCs w:val="24"/>
              </w:rPr>
              <w:t>Пятница:</w:t>
            </w:r>
          </w:p>
        </w:tc>
        <w:tc>
          <w:tcPr>
            <w:tcW w:w="6662" w:type="dxa"/>
          </w:tcPr>
          <w:p w14:paraId="1EFCEC7A" w14:textId="77777777" w:rsidR="008A3744" w:rsidRPr="005A5BB8" w:rsidRDefault="008A3744" w:rsidP="0036638D">
            <w:pPr>
              <w:spacing w:after="0"/>
              <w:jc w:val="center"/>
              <w:rPr>
                <w:sz w:val="24"/>
                <w:szCs w:val="24"/>
                <w:lang w:eastAsia="ar-SA"/>
              </w:rPr>
            </w:pPr>
            <w:r>
              <w:rPr>
                <w:sz w:val="24"/>
                <w:szCs w:val="24"/>
                <w:lang w:eastAsia="ar-SA"/>
              </w:rPr>
              <w:t>с 9-00 до 16-45</w:t>
            </w:r>
            <w:r w:rsidRPr="005A5BB8">
              <w:rPr>
                <w:sz w:val="24"/>
                <w:szCs w:val="24"/>
                <w:lang w:eastAsia="ar-SA"/>
              </w:rPr>
              <w:t xml:space="preserve"> перерыв с 13-00 до 13-45</w:t>
            </w:r>
          </w:p>
        </w:tc>
      </w:tr>
      <w:tr w:rsidR="008A3744" w14:paraId="62F1BB99" w14:textId="77777777" w:rsidTr="0036638D">
        <w:tc>
          <w:tcPr>
            <w:tcW w:w="1985" w:type="dxa"/>
          </w:tcPr>
          <w:p w14:paraId="366DC602" w14:textId="77777777" w:rsidR="008A3744" w:rsidRDefault="008A3744" w:rsidP="0036638D">
            <w:pPr>
              <w:spacing w:after="0"/>
              <w:rPr>
                <w:sz w:val="24"/>
                <w:szCs w:val="24"/>
              </w:rPr>
            </w:pPr>
            <w:r>
              <w:rPr>
                <w:sz w:val="24"/>
                <w:szCs w:val="24"/>
              </w:rPr>
              <w:t>Суббота:</w:t>
            </w:r>
          </w:p>
        </w:tc>
        <w:tc>
          <w:tcPr>
            <w:tcW w:w="6662" w:type="dxa"/>
          </w:tcPr>
          <w:p w14:paraId="2C520E0C" w14:textId="77777777" w:rsidR="008A3744" w:rsidRPr="001B6D40" w:rsidRDefault="008A3744" w:rsidP="0036638D">
            <w:pPr>
              <w:spacing w:after="0"/>
              <w:jc w:val="center"/>
              <w:rPr>
                <w:i/>
                <w:sz w:val="24"/>
                <w:szCs w:val="24"/>
                <w:lang w:eastAsia="ar-SA"/>
              </w:rPr>
            </w:pPr>
            <w:r w:rsidRPr="001B6D40">
              <w:rPr>
                <w:i/>
                <w:sz w:val="24"/>
                <w:szCs w:val="24"/>
                <w:lang w:eastAsia="ar-SA"/>
              </w:rPr>
              <w:t>выходной день</w:t>
            </w:r>
          </w:p>
        </w:tc>
      </w:tr>
      <w:tr w:rsidR="008A3744" w14:paraId="07943F0E" w14:textId="77777777" w:rsidTr="0036638D">
        <w:tc>
          <w:tcPr>
            <w:tcW w:w="1985" w:type="dxa"/>
          </w:tcPr>
          <w:p w14:paraId="6EB6C33B" w14:textId="77777777" w:rsidR="008A3744" w:rsidRDefault="008A3744" w:rsidP="0036638D">
            <w:pPr>
              <w:spacing w:after="0"/>
              <w:rPr>
                <w:sz w:val="24"/>
                <w:szCs w:val="24"/>
              </w:rPr>
            </w:pPr>
            <w:r>
              <w:rPr>
                <w:sz w:val="24"/>
                <w:szCs w:val="24"/>
              </w:rPr>
              <w:t>Воскресенье:</w:t>
            </w:r>
          </w:p>
        </w:tc>
        <w:tc>
          <w:tcPr>
            <w:tcW w:w="6662" w:type="dxa"/>
          </w:tcPr>
          <w:p w14:paraId="746CA8CA" w14:textId="77777777" w:rsidR="008A3744" w:rsidRPr="001B6D40" w:rsidRDefault="008A3744" w:rsidP="0036638D">
            <w:pPr>
              <w:spacing w:after="0"/>
              <w:jc w:val="center"/>
              <w:rPr>
                <w:i/>
                <w:sz w:val="24"/>
                <w:szCs w:val="24"/>
                <w:lang w:eastAsia="ar-SA"/>
              </w:rPr>
            </w:pPr>
            <w:r w:rsidRPr="001B6D40">
              <w:rPr>
                <w:i/>
                <w:sz w:val="24"/>
                <w:szCs w:val="24"/>
                <w:lang w:eastAsia="ar-SA"/>
              </w:rPr>
              <w:t>выходной день</w:t>
            </w:r>
          </w:p>
        </w:tc>
      </w:tr>
    </w:tbl>
    <w:p w14:paraId="5D439E54" w14:textId="77777777" w:rsidR="008A3744" w:rsidRPr="005A5BB8" w:rsidRDefault="008A3744" w:rsidP="008A3744">
      <w:pPr>
        <w:suppressAutoHyphens/>
        <w:autoSpaceDE w:val="0"/>
        <w:autoSpaceDN w:val="0"/>
        <w:adjustRightInd w:val="0"/>
        <w:spacing w:after="0"/>
        <w:ind w:firstLine="540"/>
        <w:rPr>
          <w:rFonts w:ascii="Times New Roman" w:eastAsia="Times New Roman" w:hAnsi="Times New Roman"/>
          <w:sz w:val="28"/>
          <w:szCs w:val="28"/>
          <w:lang w:eastAsia="ar-SA"/>
        </w:rPr>
      </w:pPr>
    </w:p>
    <w:p w14:paraId="061DD6BC" w14:textId="77777777" w:rsidR="00E74895" w:rsidRPr="005A5BB8" w:rsidRDefault="00E74895" w:rsidP="008A3744">
      <w:pPr>
        <w:spacing w:after="0"/>
        <w:ind w:firstLine="540"/>
        <w:rPr>
          <w:rFonts w:ascii="Times New Roman" w:hAnsi="Times New Roman"/>
          <w:sz w:val="28"/>
          <w:szCs w:val="28"/>
        </w:rPr>
      </w:pPr>
      <w:r w:rsidRPr="005A5BB8">
        <w:rPr>
          <w:rFonts w:ascii="Times New Roman" w:hAnsi="Times New Roman"/>
          <w:sz w:val="28"/>
          <w:szCs w:val="28"/>
        </w:rPr>
        <w:t>Контактный телефон: 8-496-514-77-99, 8-496-514-56-83, 8-496-514-36-73.</w:t>
      </w:r>
    </w:p>
    <w:p w14:paraId="41C39216" w14:textId="77777777" w:rsidR="00E74895" w:rsidRDefault="00E74895" w:rsidP="00E74895">
      <w:pPr>
        <w:spacing w:after="0"/>
        <w:ind w:firstLine="540"/>
        <w:rPr>
          <w:rFonts w:ascii="Times New Roman" w:hAnsi="Times New Roman"/>
          <w:sz w:val="28"/>
          <w:szCs w:val="28"/>
        </w:rPr>
      </w:pPr>
      <w:r w:rsidRPr="005A5BB8">
        <w:rPr>
          <w:rFonts w:ascii="Times New Roman" w:hAnsi="Times New Roman"/>
          <w:sz w:val="28"/>
          <w:szCs w:val="28"/>
        </w:rPr>
        <w:t xml:space="preserve">Адрес электронной почты в сети Интернет: </w:t>
      </w:r>
      <w:hyperlink r:id="rId16" w:history="1">
        <w:r w:rsidR="005A5BB8" w:rsidRPr="00132A7E">
          <w:rPr>
            <w:rStyle w:val="a7"/>
            <w:rFonts w:ascii="Times New Roman" w:hAnsi="Times New Roman"/>
            <w:sz w:val="28"/>
            <w:szCs w:val="28"/>
            <w:lang w:val="en-US"/>
          </w:rPr>
          <w:t>komitet</w:t>
        </w:r>
        <w:r w:rsidR="005A5BB8" w:rsidRPr="00132A7E">
          <w:rPr>
            <w:rStyle w:val="a7"/>
            <w:rFonts w:ascii="Times New Roman" w:hAnsi="Times New Roman"/>
            <w:sz w:val="28"/>
            <w:szCs w:val="28"/>
          </w:rPr>
          <w:t>-</w:t>
        </w:r>
        <w:r w:rsidR="005A5BB8" w:rsidRPr="00132A7E">
          <w:rPr>
            <w:rStyle w:val="a7"/>
            <w:rFonts w:ascii="Times New Roman" w:hAnsi="Times New Roman"/>
            <w:sz w:val="28"/>
            <w:szCs w:val="28"/>
            <w:lang w:val="en-US"/>
          </w:rPr>
          <w:t>noginsk</w:t>
        </w:r>
        <w:r w:rsidR="005A5BB8" w:rsidRPr="00132A7E">
          <w:rPr>
            <w:rStyle w:val="a7"/>
            <w:rFonts w:ascii="Times New Roman" w:hAnsi="Times New Roman"/>
            <w:sz w:val="28"/>
            <w:szCs w:val="28"/>
          </w:rPr>
          <w:t>@</w:t>
        </w:r>
        <w:r w:rsidR="005A5BB8" w:rsidRPr="00132A7E">
          <w:rPr>
            <w:rStyle w:val="a7"/>
            <w:rFonts w:ascii="Times New Roman" w:hAnsi="Times New Roman"/>
            <w:sz w:val="28"/>
            <w:szCs w:val="28"/>
            <w:lang w:val="en-US"/>
          </w:rPr>
          <w:t>yandex</w:t>
        </w:r>
        <w:r w:rsidR="005A5BB8" w:rsidRPr="00132A7E">
          <w:rPr>
            <w:rStyle w:val="a7"/>
            <w:rFonts w:ascii="Times New Roman" w:hAnsi="Times New Roman"/>
            <w:sz w:val="28"/>
            <w:szCs w:val="28"/>
          </w:rPr>
          <w:t>.</w:t>
        </w:r>
        <w:proofErr w:type="spellStart"/>
        <w:r w:rsidR="005A5BB8" w:rsidRPr="00132A7E">
          <w:rPr>
            <w:rStyle w:val="a7"/>
            <w:rFonts w:ascii="Times New Roman" w:hAnsi="Times New Roman"/>
            <w:sz w:val="28"/>
            <w:szCs w:val="28"/>
            <w:lang w:val="en-US"/>
          </w:rPr>
          <w:t>ru</w:t>
        </w:r>
        <w:proofErr w:type="spellEnd"/>
      </w:hyperlink>
      <w:r w:rsidRPr="005A5BB8">
        <w:rPr>
          <w:rFonts w:ascii="Times New Roman" w:hAnsi="Times New Roman"/>
          <w:sz w:val="28"/>
          <w:szCs w:val="28"/>
        </w:rPr>
        <w:t>.</w:t>
      </w:r>
    </w:p>
    <w:p w14:paraId="06C81AC8" w14:textId="77777777" w:rsidR="005A5BB8" w:rsidRPr="005A5BB8" w:rsidRDefault="005A5BB8" w:rsidP="00E74895">
      <w:pPr>
        <w:spacing w:after="0"/>
        <w:ind w:firstLine="540"/>
        <w:rPr>
          <w:rFonts w:ascii="Times New Roman" w:hAnsi="Times New Roman"/>
          <w:sz w:val="28"/>
          <w:szCs w:val="28"/>
        </w:rPr>
      </w:pPr>
    </w:p>
    <w:p w14:paraId="45B81464" w14:textId="77777777" w:rsidR="00E74895" w:rsidRDefault="00E74895" w:rsidP="008A3744">
      <w:pPr>
        <w:pStyle w:val="2-"/>
        <w:numPr>
          <w:ilvl w:val="0"/>
          <w:numId w:val="55"/>
        </w:numPr>
        <w:jc w:val="left"/>
        <w:rPr>
          <w:i w:val="0"/>
        </w:rPr>
      </w:pPr>
      <w:r w:rsidRPr="008A3744">
        <w:rPr>
          <w:i w:val="0"/>
        </w:rPr>
        <w:t>Справочная информация о месте нахождения МФЦ, графике работы, контактных телефонах, адресах электронной почты</w:t>
      </w:r>
    </w:p>
    <w:tbl>
      <w:tblPr>
        <w:tblStyle w:val="aff"/>
        <w:tblW w:w="0" w:type="auto"/>
        <w:tblInd w:w="137" w:type="dxa"/>
        <w:tblLook w:val="04A0" w:firstRow="1" w:lastRow="0" w:firstColumn="1" w:lastColumn="0" w:noHBand="0" w:noVBand="1"/>
      </w:tblPr>
      <w:tblGrid>
        <w:gridCol w:w="1701"/>
        <w:gridCol w:w="2174"/>
        <w:gridCol w:w="5616"/>
      </w:tblGrid>
      <w:tr w:rsidR="008A3744" w14:paraId="198EF4E8" w14:textId="77777777" w:rsidTr="00603902">
        <w:tc>
          <w:tcPr>
            <w:tcW w:w="1701" w:type="dxa"/>
          </w:tcPr>
          <w:p w14:paraId="41F320D6" w14:textId="77777777" w:rsidR="008A3744" w:rsidRPr="00DA2CFE" w:rsidRDefault="008A3744" w:rsidP="008A3744">
            <w:pPr>
              <w:pStyle w:val="4"/>
              <w:outlineLvl w:val="3"/>
            </w:pPr>
            <w:r w:rsidRPr="00DA2CFE">
              <w:t>Обухово</w:t>
            </w:r>
          </w:p>
          <w:p w14:paraId="273F89C9" w14:textId="77777777" w:rsidR="008A3744" w:rsidRPr="00DA2CFE" w:rsidRDefault="008A3744" w:rsidP="008A3744">
            <w:pPr>
              <w:jc w:val="center"/>
              <w:rPr>
                <w:sz w:val="24"/>
                <w:szCs w:val="24"/>
              </w:rPr>
            </w:pPr>
          </w:p>
        </w:tc>
        <w:tc>
          <w:tcPr>
            <w:tcW w:w="2174" w:type="dxa"/>
          </w:tcPr>
          <w:p w14:paraId="4B95A7E7" w14:textId="77777777" w:rsidR="008A3744" w:rsidRDefault="008A3744" w:rsidP="008A3744">
            <w:pPr>
              <w:spacing w:after="0" w:line="240" w:lineRule="auto"/>
              <w:rPr>
                <w:sz w:val="24"/>
                <w:szCs w:val="24"/>
                <w:lang w:eastAsia="ru-RU"/>
              </w:rPr>
            </w:pPr>
            <w:r>
              <w:rPr>
                <w:sz w:val="24"/>
                <w:szCs w:val="24"/>
                <w:lang w:eastAsia="ru-RU"/>
              </w:rPr>
              <w:t xml:space="preserve">Богородский городской округ, </w:t>
            </w:r>
          </w:p>
          <w:p w14:paraId="4757387C" w14:textId="77777777" w:rsidR="00603902" w:rsidRDefault="008A3744" w:rsidP="008A3744">
            <w:pPr>
              <w:spacing w:after="0" w:line="240" w:lineRule="auto"/>
              <w:rPr>
                <w:sz w:val="24"/>
                <w:szCs w:val="24"/>
                <w:lang w:eastAsia="ru-RU"/>
              </w:rPr>
            </w:pPr>
            <w:r w:rsidRPr="003D07D7">
              <w:rPr>
                <w:sz w:val="24"/>
                <w:szCs w:val="24"/>
                <w:lang w:eastAsia="ru-RU"/>
              </w:rPr>
              <w:t xml:space="preserve">пос. Обухово, </w:t>
            </w:r>
          </w:p>
          <w:p w14:paraId="781ED8A4" w14:textId="77777777" w:rsidR="008A3744" w:rsidRDefault="008A3744" w:rsidP="008A3744">
            <w:pPr>
              <w:spacing w:after="0" w:line="240" w:lineRule="auto"/>
              <w:rPr>
                <w:sz w:val="24"/>
                <w:szCs w:val="24"/>
                <w:lang w:eastAsia="ru-RU"/>
              </w:rPr>
            </w:pPr>
            <w:r w:rsidRPr="003D07D7">
              <w:rPr>
                <w:sz w:val="24"/>
                <w:szCs w:val="24"/>
                <w:lang w:eastAsia="ru-RU"/>
              </w:rPr>
              <w:t xml:space="preserve">ул. Яковлева, </w:t>
            </w:r>
          </w:p>
          <w:p w14:paraId="526A057C" w14:textId="77777777" w:rsidR="008A3744" w:rsidRPr="003D07D7" w:rsidRDefault="008A3744" w:rsidP="008A3744">
            <w:pPr>
              <w:spacing w:after="0" w:line="240" w:lineRule="auto"/>
              <w:rPr>
                <w:sz w:val="24"/>
                <w:szCs w:val="24"/>
                <w:lang w:eastAsia="ru-RU"/>
              </w:rPr>
            </w:pPr>
            <w:r w:rsidRPr="003D07D7">
              <w:rPr>
                <w:sz w:val="24"/>
                <w:szCs w:val="24"/>
                <w:lang w:eastAsia="ru-RU"/>
              </w:rPr>
              <w:t>д. 55</w:t>
            </w:r>
          </w:p>
          <w:p w14:paraId="48615444" w14:textId="77777777" w:rsidR="008A3744" w:rsidRPr="00DA2CFE" w:rsidRDefault="008A3744" w:rsidP="008A3744">
            <w:pPr>
              <w:jc w:val="center"/>
              <w:rPr>
                <w:sz w:val="24"/>
                <w:szCs w:val="24"/>
              </w:rPr>
            </w:pPr>
          </w:p>
        </w:tc>
        <w:tc>
          <w:tcPr>
            <w:tcW w:w="5616" w:type="dxa"/>
          </w:tcPr>
          <w:tbl>
            <w:tblPr>
              <w:tblW w:w="5400" w:type="dxa"/>
              <w:tblCellSpacing w:w="15" w:type="dxa"/>
              <w:tblCellMar>
                <w:left w:w="0" w:type="dxa"/>
                <w:right w:w="0" w:type="dxa"/>
              </w:tblCellMar>
              <w:tblLook w:val="04A0" w:firstRow="1" w:lastRow="0" w:firstColumn="1" w:lastColumn="0" w:noHBand="0" w:noVBand="1"/>
            </w:tblPr>
            <w:tblGrid>
              <w:gridCol w:w="2780"/>
              <w:gridCol w:w="2620"/>
            </w:tblGrid>
            <w:tr w:rsidR="008A3744" w:rsidRPr="00DA2CFE" w14:paraId="072B0A31" w14:textId="77777777" w:rsidTr="0036638D">
              <w:trPr>
                <w:tblCellSpacing w:w="15" w:type="dxa"/>
              </w:trPr>
              <w:tc>
                <w:tcPr>
                  <w:tcW w:w="0" w:type="auto"/>
                  <w:vAlign w:val="center"/>
                  <w:hideMark/>
                </w:tcPr>
                <w:p w14:paraId="58EA95F5"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0" w:type="auto"/>
                  <w:vAlign w:val="center"/>
                  <w:hideMark/>
                </w:tcPr>
                <w:p w14:paraId="3A87CF5E"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1C35DF6E" w14:textId="77777777" w:rsidTr="0036638D">
              <w:trPr>
                <w:tblCellSpacing w:w="15" w:type="dxa"/>
              </w:trPr>
              <w:tc>
                <w:tcPr>
                  <w:tcW w:w="0" w:type="auto"/>
                  <w:vAlign w:val="center"/>
                </w:tcPr>
                <w:p w14:paraId="1932A064" w14:textId="77777777" w:rsidR="008A3744" w:rsidRPr="00DA2CFE"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Среда</w:t>
                  </w:r>
                </w:p>
              </w:tc>
              <w:tc>
                <w:tcPr>
                  <w:tcW w:w="0" w:type="auto"/>
                  <w:vAlign w:val="center"/>
                </w:tcPr>
                <w:p w14:paraId="463FE4B5" w14:textId="77777777" w:rsidR="008A3744" w:rsidRPr="00DA2CFE"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11138FD5" w14:textId="77777777" w:rsidTr="0036638D">
              <w:trPr>
                <w:tblCellSpacing w:w="15" w:type="dxa"/>
              </w:trPr>
              <w:tc>
                <w:tcPr>
                  <w:tcW w:w="0" w:type="auto"/>
                  <w:vAlign w:val="center"/>
                  <w:hideMark/>
                </w:tcPr>
                <w:p w14:paraId="59C9331C"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Пятница</w:t>
                  </w:r>
                </w:p>
              </w:tc>
              <w:tc>
                <w:tcPr>
                  <w:tcW w:w="0" w:type="auto"/>
                  <w:vAlign w:val="center"/>
                  <w:hideMark/>
                </w:tcPr>
                <w:p w14:paraId="16BAA333"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016240DB" w14:textId="77777777" w:rsidTr="0036638D">
              <w:trPr>
                <w:tblCellSpacing w:w="15" w:type="dxa"/>
              </w:trPr>
              <w:tc>
                <w:tcPr>
                  <w:tcW w:w="0" w:type="auto"/>
                  <w:vAlign w:val="center"/>
                  <w:hideMark/>
                </w:tcPr>
                <w:p w14:paraId="3681899D"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Перерыв</w:t>
                  </w:r>
                </w:p>
              </w:tc>
              <w:tc>
                <w:tcPr>
                  <w:tcW w:w="0" w:type="auto"/>
                  <w:vAlign w:val="center"/>
                  <w:hideMark/>
                </w:tcPr>
                <w:p w14:paraId="22891E75" w14:textId="77777777" w:rsidR="008A3744" w:rsidRPr="003D07D7" w:rsidRDefault="008A3744" w:rsidP="008A3744">
                  <w:pPr>
                    <w:spacing w:after="0" w:line="240" w:lineRule="auto"/>
                    <w:rPr>
                      <w:rFonts w:ascii="Times New Roman" w:eastAsia="Times New Roman" w:hAnsi="Times New Roman"/>
                      <w:sz w:val="24"/>
                      <w:szCs w:val="24"/>
                      <w:vertAlign w:val="superscript"/>
                      <w:lang w:eastAsia="ru-RU"/>
                    </w:rPr>
                  </w:pP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14</w:t>
                  </w:r>
                  <w:r w:rsidRPr="003D07D7">
                    <w:rPr>
                      <w:rFonts w:ascii="Times New Roman" w:eastAsia="Times New Roman" w:hAnsi="Times New Roman"/>
                      <w:sz w:val="24"/>
                      <w:szCs w:val="24"/>
                      <w:lang w:eastAsia="ru-RU"/>
                    </w:rPr>
                    <w:t> </w:t>
                  </w:r>
                  <w:r w:rsidRPr="00DA2CFE">
                    <w:rPr>
                      <w:rFonts w:ascii="Times New Roman" w:eastAsia="Times New Roman" w:hAnsi="Times New Roman"/>
                      <w:sz w:val="24"/>
                      <w:szCs w:val="24"/>
                      <w:vertAlign w:val="superscript"/>
                      <w:lang w:eastAsia="ru-RU"/>
                    </w:rPr>
                    <w:t>00</w:t>
                  </w:r>
                </w:p>
              </w:tc>
            </w:tr>
          </w:tbl>
          <w:p w14:paraId="315EB693" w14:textId="77777777" w:rsidR="008A3744" w:rsidRDefault="008A3744" w:rsidP="008A3744">
            <w:pPr>
              <w:pStyle w:val="2-"/>
              <w:numPr>
                <w:ilvl w:val="0"/>
                <w:numId w:val="0"/>
              </w:numPr>
              <w:jc w:val="left"/>
              <w:rPr>
                <w:i w:val="0"/>
              </w:rPr>
            </w:pPr>
          </w:p>
        </w:tc>
      </w:tr>
      <w:tr w:rsidR="008A3744" w14:paraId="68E2B3AD" w14:textId="77777777" w:rsidTr="00603902">
        <w:tc>
          <w:tcPr>
            <w:tcW w:w="1701" w:type="dxa"/>
          </w:tcPr>
          <w:p w14:paraId="1C561C8C" w14:textId="77777777" w:rsidR="008A3744" w:rsidRPr="00DA2CFE" w:rsidRDefault="008A3744" w:rsidP="008A3744">
            <w:pPr>
              <w:pStyle w:val="4"/>
              <w:outlineLvl w:val="3"/>
            </w:pPr>
            <w:proofErr w:type="spellStart"/>
            <w:r w:rsidRPr="00DA2CFE">
              <w:t>Колонтаево</w:t>
            </w:r>
            <w:proofErr w:type="spellEnd"/>
          </w:p>
          <w:p w14:paraId="2E91E1CB" w14:textId="77777777" w:rsidR="008A3744" w:rsidRPr="00DA2CFE" w:rsidRDefault="008A3744" w:rsidP="008A3744">
            <w:pPr>
              <w:jc w:val="center"/>
              <w:rPr>
                <w:sz w:val="24"/>
                <w:szCs w:val="24"/>
              </w:rPr>
            </w:pPr>
          </w:p>
        </w:tc>
        <w:tc>
          <w:tcPr>
            <w:tcW w:w="2174" w:type="dxa"/>
          </w:tcPr>
          <w:p w14:paraId="2D8FEA0C" w14:textId="77777777" w:rsidR="00603902" w:rsidRDefault="008A3744" w:rsidP="008A3744">
            <w:pPr>
              <w:numPr>
                <w:ilvl w:val="0"/>
                <w:numId w:val="44"/>
              </w:numPr>
              <w:spacing w:after="0" w:line="240" w:lineRule="auto"/>
              <w:ind w:left="0"/>
              <w:rPr>
                <w:sz w:val="24"/>
                <w:szCs w:val="24"/>
                <w:lang w:eastAsia="ru-RU"/>
              </w:rPr>
            </w:pPr>
            <w:r>
              <w:rPr>
                <w:sz w:val="24"/>
                <w:szCs w:val="24"/>
                <w:lang w:eastAsia="ru-RU"/>
              </w:rPr>
              <w:t xml:space="preserve">Богородский городской округ, </w:t>
            </w:r>
          </w:p>
          <w:p w14:paraId="0512A086" w14:textId="77777777" w:rsidR="00603902" w:rsidRDefault="008A3744" w:rsidP="008A3744">
            <w:pPr>
              <w:numPr>
                <w:ilvl w:val="0"/>
                <w:numId w:val="44"/>
              </w:numPr>
              <w:spacing w:after="0" w:line="240" w:lineRule="auto"/>
              <w:ind w:left="0"/>
              <w:rPr>
                <w:sz w:val="24"/>
                <w:szCs w:val="24"/>
                <w:lang w:eastAsia="ru-RU"/>
              </w:rPr>
            </w:pPr>
            <w:r w:rsidRPr="003D07D7">
              <w:rPr>
                <w:sz w:val="24"/>
                <w:szCs w:val="24"/>
                <w:lang w:eastAsia="ru-RU"/>
              </w:rPr>
              <w:t xml:space="preserve">дер. </w:t>
            </w:r>
            <w:proofErr w:type="spellStart"/>
            <w:r w:rsidRPr="003D07D7">
              <w:rPr>
                <w:sz w:val="24"/>
                <w:szCs w:val="24"/>
                <w:lang w:eastAsia="ru-RU"/>
              </w:rPr>
              <w:t>Колонтаево</w:t>
            </w:r>
            <w:proofErr w:type="spellEnd"/>
            <w:r w:rsidRPr="003D07D7">
              <w:rPr>
                <w:sz w:val="24"/>
                <w:szCs w:val="24"/>
                <w:lang w:eastAsia="ru-RU"/>
              </w:rPr>
              <w:t xml:space="preserve">, </w:t>
            </w:r>
          </w:p>
          <w:p w14:paraId="36A4DB75" w14:textId="77777777" w:rsidR="008A3744" w:rsidRPr="003D07D7" w:rsidRDefault="008A3744" w:rsidP="008A3744">
            <w:pPr>
              <w:numPr>
                <w:ilvl w:val="0"/>
                <w:numId w:val="44"/>
              </w:numPr>
              <w:spacing w:after="0" w:line="240" w:lineRule="auto"/>
              <w:ind w:left="0"/>
              <w:rPr>
                <w:sz w:val="24"/>
                <w:szCs w:val="24"/>
                <w:lang w:eastAsia="ru-RU"/>
              </w:rPr>
            </w:pPr>
            <w:r w:rsidRPr="003D07D7">
              <w:rPr>
                <w:sz w:val="24"/>
                <w:szCs w:val="24"/>
                <w:lang w:eastAsia="ru-RU"/>
              </w:rPr>
              <w:t>д. 1</w:t>
            </w:r>
          </w:p>
          <w:p w14:paraId="6D83DE1F" w14:textId="77777777" w:rsidR="008A3744" w:rsidRPr="00DA2CFE" w:rsidRDefault="008A3744" w:rsidP="008A3744">
            <w:pPr>
              <w:jc w:val="center"/>
              <w:rPr>
                <w:sz w:val="24"/>
                <w:szCs w:val="24"/>
              </w:rPr>
            </w:pPr>
          </w:p>
        </w:tc>
        <w:tc>
          <w:tcPr>
            <w:tcW w:w="5616" w:type="dxa"/>
          </w:tcPr>
          <w:tbl>
            <w:tblPr>
              <w:tblW w:w="5400" w:type="dxa"/>
              <w:tblCellSpacing w:w="15" w:type="dxa"/>
              <w:tblCellMar>
                <w:left w:w="0" w:type="dxa"/>
                <w:right w:w="0" w:type="dxa"/>
              </w:tblCellMar>
              <w:tblLook w:val="04A0" w:firstRow="1" w:lastRow="0" w:firstColumn="1" w:lastColumn="0" w:noHBand="0" w:noVBand="1"/>
            </w:tblPr>
            <w:tblGrid>
              <w:gridCol w:w="2780"/>
              <w:gridCol w:w="2620"/>
            </w:tblGrid>
            <w:tr w:rsidR="008A3744" w:rsidRPr="00DA2CFE" w14:paraId="43028B54" w14:textId="77777777" w:rsidTr="0036638D">
              <w:trPr>
                <w:tblCellSpacing w:w="15" w:type="dxa"/>
              </w:trPr>
              <w:tc>
                <w:tcPr>
                  <w:tcW w:w="0" w:type="auto"/>
                  <w:vAlign w:val="center"/>
                  <w:hideMark/>
                </w:tcPr>
                <w:p w14:paraId="76ED3FD9"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0" w:type="auto"/>
                  <w:vAlign w:val="center"/>
                  <w:hideMark/>
                </w:tcPr>
                <w:p w14:paraId="06B759F4"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69BA03E0" w14:textId="77777777" w:rsidTr="0036638D">
              <w:trPr>
                <w:tblCellSpacing w:w="15" w:type="dxa"/>
              </w:trPr>
              <w:tc>
                <w:tcPr>
                  <w:tcW w:w="0" w:type="auto"/>
                  <w:vAlign w:val="center"/>
                </w:tcPr>
                <w:p w14:paraId="53A7FD5E" w14:textId="77777777" w:rsidR="008A3744" w:rsidRPr="00DA2CFE"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Среда</w:t>
                  </w:r>
                </w:p>
              </w:tc>
              <w:tc>
                <w:tcPr>
                  <w:tcW w:w="0" w:type="auto"/>
                  <w:vAlign w:val="center"/>
                </w:tcPr>
                <w:p w14:paraId="6EAFCF8B" w14:textId="77777777" w:rsidR="008A3744" w:rsidRPr="00DA2CFE"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51283FC1" w14:textId="77777777" w:rsidTr="0036638D">
              <w:trPr>
                <w:tblCellSpacing w:w="15" w:type="dxa"/>
              </w:trPr>
              <w:tc>
                <w:tcPr>
                  <w:tcW w:w="0" w:type="auto"/>
                  <w:vAlign w:val="center"/>
                  <w:hideMark/>
                </w:tcPr>
                <w:p w14:paraId="2033964C"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Пятница</w:t>
                  </w:r>
                </w:p>
              </w:tc>
              <w:tc>
                <w:tcPr>
                  <w:tcW w:w="0" w:type="auto"/>
                  <w:vAlign w:val="center"/>
                  <w:hideMark/>
                </w:tcPr>
                <w:p w14:paraId="7619A6FD"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32625ABE" w14:textId="77777777" w:rsidTr="0036638D">
              <w:trPr>
                <w:tblCellSpacing w:w="15" w:type="dxa"/>
              </w:trPr>
              <w:tc>
                <w:tcPr>
                  <w:tcW w:w="0" w:type="auto"/>
                  <w:vAlign w:val="center"/>
                  <w:hideMark/>
                </w:tcPr>
                <w:p w14:paraId="1022B518"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Перерыв</w:t>
                  </w:r>
                </w:p>
              </w:tc>
              <w:tc>
                <w:tcPr>
                  <w:tcW w:w="0" w:type="auto"/>
                  <w:vAlign w:val="center"/>
                  <w:hideMark/>
                </w:tcPr>
                <w:p w14:paraId="1E8A155D" w14:textId="77777777" w:rsidR="008A3744" w:rsidRPr="003D07D7" w:rsidRDefault="008A3744" w:rsidP="008A3744">
                  <w:pPr>
                    <w:spacing w:after="0" w:line="240" w:lineRule="auto"/>
                    <w:rPr>
                      <w:rFonts w:ascii="Times New Roman" w:eastAsia="Times New Roman" w:hAnsi="Times New Roman"/>
                      <w:sz w:val="24"/>
                      <w:szCs w:val="24"/>
                      <w:vertAlign w:val="superscript"/>
                      <w:lang w:eastAsia="ru-RU"/>
                    </w:rPr>
                  </w:pP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14</w:t>
                  </w:r>
                  <w:r w:rsidRPr="003D07D7">
                    <w:rPr>
                      <w:rFonts w:ascii="Times New Roman" w:eastAsia="Times New Roman" w:hAnsi="Times New Roman"/>
                      <w:sz w:val="24"/>
                      <w:szCs w:val="24"/>
                      <w:lang w:eastAsia="ru-RU"/>
                    </w:rPr>
                    <w:t> </w:t>
                  </w:r>
                  <w:r w:rsidRPr="00DA2CFE">
                    <w:rPr>
                      <w:rFonts w:ascii="Times New Roman" w:eastAsia="Times New Roman" w:hAnsi="Times New Roman"/>
                      <w:sz w:val="24"/>
                      <w:szCs w:val="24"/>
                      <w:vertAlign w:val="superscript"/>
                      <w:lang w:eastAsia="ru-RU"/>
                    </w:rPr>
                    <w:t>00</w:t>
                  </w:r>
                </w:p>
              </w:tc>
            </w:tr>
          </w:tbl>
          <w:p w14:paraId="023FE938" w14:textId="77777777" w:rsidR="008A3744" w:rsidRDefault="008A3744" w:rsidP="008A3744">
            <w:pPr>
              <w:pStyle w:val="2-"/>
              <w:numPr>
                <w:ilvl w:val="0"/>
                <w:numId w:val="0"/>
              </w:numPr>
              <w:jc w:val="left"/>
              <w:rPr>
                <w:i w:val="0"/>
              </w:rPr>
            </w:pPr>
          </w:p>
        </w:tc>
      </w:tr>
      <w:tr w:rsidR="00603902" w14:paraId="15B264FF" w14:textId="77777777" w:rsidTr="00603902">
        <w:tc>
          <w:tcPr>
            <w:tcW w:w="1701" w:type="dxa"/>
          </w:tcPr>
          <w:p w14:paraId="5C13E5BD" w14:textId="77777777" w:rsidR="00603902" w:rsidRPr="00DA2CFE" w:rsidRDefault="00603902" w:rsidP="00603902">
            <w:pPr>
              <w:pStyle w:val="4"/>
              <w:outlineLvl w:val="3"/>
            </w:pPr>
            <w:proofErr w:type="spellStart"/>
            <w:r w:rsidRPr="00DA2CFE">
              <w:t>Мамонтово</w:t>
            </w:r>
            <w:proofErr w:type="spellEnd"/>
          </w:p>
          <w:p w14:paraId="0261781A" w14:textId="77777777" w:rsidR="00603902" w:rsidRPr="00DA2CFE" w:rsidRDefault="00603902" w:rsidP="00603902">
            <w:pPr>
              <w:jc w:val="center"/>
              <w:rPr>
                <w:sz w:val="24"/>
                <w:szCs w:val="24"/>
              </w:rPr>
            </w:pPr>
          </w:p>
        </w:tc>
        <w:tc>
          <w:tcPr>
            <w:tcW w:w="2174" w:type="dxa"/>
          </w:tcPr>
          <w:p w14:paraId="70493B42" w14:textId="77777777" w:rsidR="00603902" w:rsidRDefault="00603902" w:rsidP="00603902">
            <w:pPr>
              <w:numPr>
                <w:ilvl w:val="0"/>
                <w:numId w:val="45"/>
              </w:numPr>
              <w:spacing w:after="0" w:line="240" w:lineRule="auto"/>
              <w:ind w:left="0"/>
              <w:rPr>
                <w:sz w:val="24"/>
                <w:szCs w:val="24"/>
                <w:lang w:eastAsia="ru-RU"/>
              </w:rPr>
            </w:pPr>
            <w:r>
              <w:rPr>
                <w:sz w:val="24"/>
                <w:szCs w:val="24"/>
                <w:lang w:eastAsia="ru-RU"/>
              </w:rPr>
              <w:t xml:space="preserve">Богородский городской округ, </w:t>
            </w:r>
            <w:r w:rsidRPr="003D07D7">
              <w:rPr>
                <w:sz w:val="24"/>
                <w:szCs w:val="24"/>
                <w:lang w:eastAsia="ru-RU"/>
              </w:rPr>
              <w:t xml:space="preserve">с. </w:t>
            </w:r>
            <w:proofErr w:type="spellStart"/>
            <w:r w:rsidRPr="003D07D7">
              <w:rPr>
                <w:sz w:val="24"/>
                <w:szCs w:val="24"/>
                <w:lang w:eastAsia="ru-RU"/>
              </w:rPr>
              <w:t>Мамонтово</w:t>
            </w:r>
            <w:proofErr w:type="spellEnd"/>
            <w:r w:rsidRPr="003D07D7">
              <w:rPr>
                <w:sz w:val="24"/>
                <w:szCs w:val="24"/>
                <w:lang w:eastAsia="ru-RU"/>
              </w:rPr>
              <w:t xml:space="preserve">, </w:t>
            </w:r>
          </w:p>
          <w:p w14:paraId="44734D90" w14:textId="77777777" w:rsidR="00603902" w:rsidRPr="003D07D7" w:rsidRDefault="00603902" w:rsidP="00603902">
            <w:pPr>
              <w:numPr>
                <w:ilvl w:val="0"/>
                <w:numId w:val="45"/>
              </w:numPr>
              <w:spacing w:after="0" w:line="240" w:lineRule="auto"/>
              <w:ind w:left="0"/>
              <w:rPr>
                <w:sz w:val="24"/>
                <w:szCs w:val="24"/>
                <w:lang w:eastAsia="ru-RU"/>
              </w:rPr>
            </w:pPr>
            <w:r w:rsidRPr="003D07D7">
              <w:rPr>
                <w:sz w:val="24"/>
                <w:szCs w:val="24"/>
                <w:lang w:eastAsia="ru-RU"/>
              </w:rPr>
              <w:t>ул. Горького</w:t>
            </w:r>
            <w:r>
              <w:rPr>
                <w:sz w:val="24"/>
                <w:szCs w:val="24"/>
                <w:lang w:eastAsia="ru-RU"/>
              </w:rPr>
              <w:t xml:space="preserve"> (здание УК Ямкино-</w:t>
            </w:r>
            <w:proofErr w:type="spellStart"/>
            <w:r>
              <w:rPr>
                <w:sz w:val="24"/>
                <w:szCs w:val="24"/>
                <w:lang w:eastAsia="ru-RU"/>
              </w:rPr>
              <w:t>Мамонтово</w:t>
            </w:r>
            <w:proofErr w:type="spellEnd"/>
            <w:r>
              <w:rPr>
                <w:sz w:val="24"/>
                <w:szCs w:val="24"/>
                <w:lang w:eastAsia="ru-RU"/>
              </w:rPr>
              <w:t>)</w:t>
            </w:r>
          </w:p>
          <w:p w14:paraId="16735E2A" w14:textId="77777777" w:rsidR="00603902" w:rsidRPr="00DA2CFE" w:rsidRDefault="00603902" w:rsidP="00603902">
            <w:pPr>
              <w:jc w:val="center"/>
              <w:rPr>
                <w:sz w:val="24"/>
                <w:szCs w:val="24"/>
              </w:rPr>
            </w:pPr>
          </w:p>
        </w:tc>
        <w:tc>
          <w:tcPr>
            <w:tcW w:w="5616" w:type="dxa"/>
          </w:tcPr>
          <w:tbl>
            <w:tblPr>
              <w:tblW w:w="5383" w:type="dxa"/>
              <w:tblCellSpacing w:w="15" w:type="dxa"/>
              <w:tblCellMar>
                <w:left w:w="0" w:type="dxa"/>
                <w:right w:w="0" w:type="dxa"/>
              </w:tblCellMar>
              <w:tblLook w:val="04A0" w:firstRow="1" w:lastRow="0" w:firstColumn="1" w:lastColumn="0" w:noHBand="0" w:noVBand="1"/>
            </w:tblPr>
            <w:tblGrid>
              <w:gridCol w:w="2763"/>
              <w:gridCol w:w="2620"/>
            </w:tblGrid>
            <w:tr w:rsidR="00603902" w:rsidRPr="00DA2CFE" w14:paraId="3C641F08" w14:textId="77777777" w:rsidTr="0036638D">
              <w:trPr>
                <w:tblCellSpacing w:w="15" w:type="dxa"/>
              </w:trPr>
              <w:tc>
                <w:tcPr>
                  <w:tcW w:w="2718" w:type="dxa"/>
                  <w:vAlign w:val="center"/>
                  <w:hideMark/>
                </w:tcPr>
                <w:p w14:paraId="62F0245B" w14:textId="77777777" w:rsidR="00603902" w:rsidRPr="003D07D7" w:rsidRDefault="00603902" w:rsidP="00603902">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0" w:type="auto"/>
                  <w:vAlign w:val="center"/>
                  <w:hideMark/>
                </w:tcPr>
                <w:p w14:paraId="31AFB29E" w14:textId="77777777" w:rsidR="00603902" w:rsidRPr="003D07D7"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17</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603902" w:rsidRPr="00DA2CFE" w14:paraId="1A70B886" w14:textId="77777777" w:rsidTr="0036638D">
              <w:trPr>
                <w:tblCellSpacing w:w="15" w:type="dxa"/>
              </w:trPr>
              <w:tc>
                <w:tcPr>
                  <w:tcW w:w="2718" w:type="dxa"/>
                  <w:vAlign w:val="center"/>
                </w:tcPr>
                <w:p w14:paraId="68074242" w14:textId="77777777" w:rsidR="00603902" w:rsidRPr="00DA2CFE"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Среда</w:t>
                  </w:r>
                </w:p>
              </w:tc>
              <w:tc>
                <w:tcPr>
                  <w:tcW w:w="0" w:type="auto"/>
                  <w:vAlign w:val="center"/>
                </w:tcPr>
                <w:p w14:paraId="7985BB56" w14:textId="77777777" w:rsidR="00603902" w:rsidRPr="00DA2CFE"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17</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603902" w:rsidRPr="00DA2CFE" w14:paraId="43E26B8F" w14:textId="77777777" w:rsidTr="0036638D">
              <w:trPr>
                <w:tblCellSpacing w:w="15" w:type="dxa"/>
              </w:trPr>
              <w:tc>
                <w:tcPr>
                  <w:tcW w:w="2718" w:type="dxa"/>
                  <w:vAlign w:val="center"/>
                  <w:hideMark/>
                </w:tcPr>
                <w:p w14:paraId="71639DE8" w14:textId="77777777" w:rsidR="00603902" w:rsidRPr="003D07D7"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Пятница</w:t>
                  </w:r>
                </w:p>
              </w:tc>
              <w:tc>
                <w:tcPr>
                  <w:tcW w:w="0" w:type="auto"/>
                  <w:vAlign w:val="center"/>
                  <w:hideMark/>
                </w:tcPr>
                <w:p w14:paraId="15ADB416" w14:textId="77777777" w:rsidR="00603902" w:rsidRPr="003D07D7"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12</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603902" w:rsidRPr="00DA2CFE" w14:paraId="0768C2D9" w14:textId="77777777" w:rsidTr="0036638D">
              <w:trPr>
                <w:tblCellSpacing w:w="15" w:type="dxa"/>
              </w:trPr>
              <w:tc>
                <w:tcPr>
                  <w:tcW w:w="2718" w:type="dxa"/>
                  <w:vAlign w:val="center"/>
                  <w:hideMark/>
                </w:tcPr>
                <w:p w14:paraId="6045364C" w14:textId="77777777" w:rsidR="00603902" w:rsidRPr="003D07D7"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Перерыв</w:t>
                  </w:r>
                </w:p>
              </w:tc>
              <w:tc>
                <w:tcPr>
                  <w:tcW w:w="0" w:type="auto"/>
                  <w:vAlign w:val="center"/>
                  <w:hideMark/>
                </w:tcPr>
                <w:p w14:paraId="5A40EA48" w14:textId="77777777" w:rsidR="00603902" w:rsidRPr="003D07D7" w:rsidRDefault="00603902" w:rsidP="00603902">
                  <w:pPr>
                    <w:spacing w:after="0" w:line="240" w:lineRule="auto"/>
                    <w:rPr>
                      <w:rFonts w:ascii="Times New Roman" w:eastAsia="Times New Roman" w:hAnsi="Times New Roman"/>
                      <w:sz w:val="24"/>
                      <w:szCs w:val="24"/>
                      <w:vertAlign w:val="superscript"/>
                      <w:lang w:eastAsia="ru-RU"/>
                    </w:rPr>
                  </w:pPr>
                  <w:r w:rsidRPr="00DA2CFE">
                    <w:rPr>
                      <w:rFonts w:ascii="Times New Roman" w:eastAsia="Times New Roman" w:hAnsi="Times New Roman"/>
                      <w:sz w:val="24"/>
                      <w:szCs w:val="24"/>
                      <w:lang w:eastAsia="ru-RU"/>
                    </w:rPr>
                    <w:t>12</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DA2CFE">
                    <w:rPr>
                      <w:rFonts w:ascii="Times New Roman" w:eastAsia="Times New Roman" w:hAnsi="Times New Roman"/>
                      <w:sz w:val="24"/>
                      <w:szCs w:val="24"/>
                      <w:vertAlign w:val="superscript"/>
                      <w:lang w:eastAsia="ru-RU"/>
                    </w:rPr>
                    <w:t>00</w:t>
                  </w:r>
                </w:p>
              </w:tc>
            </w:tr>
          </w:tbl>
          <w:p w14:paraId="5907A784" w14:textId="77777777" w:rsidR="00603902" w:rsidRPr="003D07D7" w:rsidRDefault="00603902" w:rsidP="00603902">
            <w:pPr>
              <w:spacing w:after="0" w:line="240" w:lineRule="auto"/>
              <w:rPr>
                <w:sz w:val="24"/>
                <w:szCs w:val="24"/>
                <w:lang w:eastAsia="ru-RU"/>
              </w:rPr>
            </w:pPr>
          </w:p>
        </w:tc>
      </w:tr>
      <w:tr w:rsidR="00603902" w14:paraId="3EC730E6" w14:textId="77777777" w:rsidTr="00603902">
        <w:tc>
          <w:tcPr>
            <w:tcW w:w="1701" w:type="dxa"/>
          </w:tcPr>
          <w:p w14:paraId="77D94FA5" w14:textId="77777777" w:rsidR="00603902" w:rsidRPr="003D07D7" w:rsidRDefault="00603902" w:rsidP="00603902">
            <w:pPr>
              <w:outlineLvl w:val="3"/>
              <w:rPr>
                <w:b/>
                <w:bCs/>
                <w:sz w:val="24"/>
                <w:szCs w:val="24"/>
                <w:lang w:eastAsia="ru-RU"/>
              </w:rPr>
            </w:pPr>
            <w:r w:rsidRPr="003D07D7">
              <w:rPr>
                <w:b/>
                <w:bCs/>
                <w:sz w:val="24"/>
                <w:szCs w:val="24"/>
                <w:lang w:eastAsia="ru-RU"/>
              </w:rPr>
              <w:t>Воровского</w:t>
            </w:r>
          </w:p>
          <w:p w14:paraId="66D151F1" w14:textId="77777777" w:rsidR="00603902" w:rsidRPr="00DA2CFE" w:rsidRDefault="00603902" w:rsidP="00603902">
            <w:pPr>
              <w:jc w:val="center"/>
              <w:rPr>
                <w:sz w:val="24"/>
                <w:szCs w:val="24"/>
              </w:rPr>
            </w:pPr>
          </w:p>
        </w:tc>
        <w:tc>
          <w:tcPr>
            <w:tcW w:w="2174" w:type="dxa"/>
          </w:tcPr>
          <w:p w14:paraId="07418510" w14:textId="77777777" w:rsidR="00603902" w:rsidRDefault="00603902" w:rsidP="00603902">
            <w:pPr>
              <w:numPr>
                <w:ilvl w:val="0"/>
                <w:numId w:val="42"/>
              </w:numPr>
              <w:spacing w:after="0" w:line="240" w:lineRule="auto"/>
              <w:ind w:left="0"/>
              <w:rPr>
                <w:sz w:val="24"/>
                <w:szCs w:val="24"/>
                <w:lang w:eastAsia="ru-RU"/>
              </w:rPr>
            </w:pPr>
            <w:r>
              <w:rPr>
                <w:sz w:val="24"/>
                <w:szCs w:val="24"/>
                <w:lang w:eastAsia="ru-RU"/>
              </w:rPr>
              <w:t xml:space="preserve">Богородский городской округ, </w:t>
            </w:r>
            <w:r w:rsidRPr="003D07D7">
              <w:rPr>
                <w:sz w:val="24"/>
                <w:szCs w:val="24"/>
                <w:lang w:eastAsia="ru-RU"/>
              </w:rPr>
              <w:t xml:space="preserve">пос. </w:t>
            </w:r>
          </w:p>
          <w:p w14:paraId="779A699C" w14:textId="77777777" w:rsidR="00603902" w:rsidRPr="003D07D7" w:rsidRDefault="00603902" w:rsidP="00603902">
            <w:pPr>
              <w:numPr>
                <w:ilvl w:val="0"/>
                <w:numId w:val="42"/>
              </w:numPr>
              <w:spacing w:after="0" w:line="240" w:lineRule="auto"/>
              <w:ind w:left="0"/>
              <w:rPr>
                <w:sz w:val="24"/>
                <w:szCs w:val="24"/>
                <w:lang w:eastAsia="ru-RU"/>
              </w:rPr>
            </w:pPr>
            <w:r w:rsidRPr="003D07D7">
              <w:rPr>
                <w:sz w:val="24"/>
                <w:szCs w:val="24"/>
                <w:lang w:eastAsia="ru-RU"/>
              </w:rPr>
              <w:t>им. Воровского, ул. Сергеева, д. 12</w:t>
            </w:r>
          </w:p>
          <w:p w14:paraId="79D28BB7" w14:textId="77777777" w:rsidR="00603902" w:rsidRPr="00DA2CFE" w:rsidRDefault="00603902" w:rsidP="00603902">
            <w:pPr>
              <w:jc w:val="center"/>
              <w:rPr>
                <w:sz w:val="24"/>
                <w:szCs w:val="24"/>
              </w:rPr>
            </w:pPr>
          </w:p>
        </w:tc>
        <w:tc>
          <w:tcPr>
            <w:tcW w:w="5616" w:type="dxa"/>
          </w:tcPr>
          <w:tbl>
            <w:tblPr>
              <w:tblW w:w="5400" w:type="dxa"/>
              <w:tblCellSpacing w:w="15" w:type="dxa"/>
              <w:tblCellMar>
                <w:left w:w="0" w:type="dxa"/>
                <w:right w:w="0" w:type="dxa"/>
              </w:tblCellMar>
              <w:tblLook w:val="04A0" w:firstRow="1" w:lastRow="0" w:firstColumn="1" w:lastColumn="0" w:noHBand="0" w:noVBand="1"/>
            </w:tblPr>
            <w:tblGrid>
              <w:gridCol w:w="2780"/>
              <w:gridCol w:w="2620"/>
            </w:tblGrid>
            <w:tr w:rsidR="00603902" w:rsidRPr="00DA2CFE" w14:paraId="770A928D" w14:textId="77777777" w:rsidTr="0036638D">
              <w:trPr>
                <w:tblCellSpacing w:w="15" w:type="dxa"/>
              </w:trPr>
              <w:tc>
                <w:tcPr>
                  <w:tcW w:w="0" w:type="auto"/>
                  <w:vAlign w:val="center"/>
                  <w:hideMark/>
                </w:tcPr>
                <w:p w14:paraId="1D46EA09" w14:textId="77777777" w:rsidR="00603902" w:rsidRPr="003D07D7" w:rsidRDefault="00603902" w:rsidP="00603902">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0" w:type="auto"/>
                  <w:vAlign w:val="center"/>
                  <w:hideMark/>
                </w:tcPr>
                <w:p w14:paraId="448D2D2B" w14:textId="77777777" w:rsidR="00603902" w:rsidRPr="003D07D7"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603902" w:rsidRPr="00DA2CFE" w14:paraId="7AE4A163" w14:textId="77777777" w:rsidTr="0036638D">
              <w:trPr>
                <w:tblCellSpacing w:w="15" w:type="dxa"/>
              </w:trPr>
              <w:tc>
                <w:tcPr>
                  <w:tcW w:w="0" w:type="auto"/>
                  <w:vAlign w:val="center"/>
                </w:tcPr>
                <w:p w14:paraId="6BA51372" w14:textId="77777777" w:rsidR="00603902" w:rsidRPr="00DA2CFE"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Среда</w:t>
                  </w:r>
                </w:p>
              </w:tc>
              <w:tc>
                <w:tcPr>
                  <w:tcW w:w="0" w:type="auto"/>
                  <w:vAlign w:val="center"/>
                </w:tcPr>
                <w:p w14:paraId="36E7EFBB" w14:textId="77777777" w:rsidR="00603902" w:rsidRPr="00DA2CFE"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603902" w:rsidRPr="00DA2CFE" w14:paraId="0C5E7A2C" w14:textId="77777777" w:rsidTr="0036638D">
              <w:trPr>
                <w:tblCellSpacing w:w="15" w:type="dxa"/>
              </w:trPr>
              <w:tc>
                <w:tcPr>
                  <w:tcW w:w="0" w:type="auto"/>
                  <w:vAlign w:val="center"/>
                  <w:hideMark/>
                </w:tcPr>
                <w:p w14:paraId="3010459B" w14:textId="77777777" w:rsidR="00603902" w:rsidRPr="003D07D7"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Пятница</w:t>
                  </w:r>
                </w:p>
              </w:tc>
              <w:tc>
                <w:tcPr>
                  <w:tcW w:w="0" w:type="auto"/>
                  <w:vAlign w:val="center"/>
                  <w:hideMark/>
                </w:tcPr>
                <w:p w14:paraId="7B4B21D9" w14:textId="77777777" w:rsidR="00603902" w:rsidRPr="003D07D7"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603902" w:rsidRPr="00DA2CFE" w14:paraId="0547BC45" w14:textId="77777777" w:rsidTr="0036638D">
              <w:trPr>
                <w:tblCellSpacing w:w="15" w:type="dxa"/>
              </w:trPr>
              <w:tc>
                <w:tcPr>
                  <w:tcW w:w="0" w:type="auto"/>
                  <w:vAlign w:val="center"/>
                  <w:hideMark/>
                </w:tcPr>
                <w:p w14:paraId="1F8192AC" w14:textId="77777777" w:rsidR="00603902" w:rsidRPr="003D07D7" w:rsidRDefault="00603902" w:rsidP="00603902">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Перерыв</w:t>
                  </w:r>
                </w:p>
              </w:tc>
              <w:tc>
                <w:tcPr>
                  <w:tcW w:w="0" w:type="auto"/>
                  <w:vAlign w:val="center"/>
                  <w:hideMark/>
                </w:tcPr>
                <w:p w14:paraId="48E49C29" w14:textId="77777777" w:rsidR="00603902" w:rsidRPr="003D07D7" w:rsidRDefault="00603902" w:rsidP="00603902">
                  <w:pPr>
                    <w:spacing w:after="0" w:line="240" w:lineRule="auto"/>
                    <w:rPr>
                      <w:rFonts w:ascii="Times New Roman" w:eastAsia="Times New Roman" w:hAnsi="Times New Roman"/>
                      <w:sz w:val="24"/>
                      <w:szCs w:val="24"/>
                      <w:vertAlign w:val="superscript"/>
                      <w:lang w:eastAsia="ru-RU"/>
                    </w:rPr>
                  </w:pP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14</w:t>
                  </w:r>
                  <w:r w:rsidRPr="003D07D7">
                    <w:rPr>
                      <w:rFonts w:ascii="Times New Roman" w:eastAsia="Times New Roman" w:hAnsi="Times New Roman"/>
                      <w:sz w:val="24"/>
                      <w:szCs w:val="24"/>
                      <w:lang w:eastAsia="ru-RU"/>
                    </w:rPr>
                    <w:t> </w:t>
                  </w:r>
                  <w:r w:rsidRPr="00DA2CFE">
                    <w:rPr>
                      <w:rFonts w:ascii="Times New Roman" w:eastAsia="Times New Roman" w:hAnsi="Times New Roman"/>
                      <w:sz w:val="24"/>
                      <w:szCs w:val="24"/>
                      <w:vertAlign w:val="superscript"/>
                      <w:lang w:eastAsia="ru-RU"/>
                    </w:rPr>
                    <w:t>00</w:t>
                  </w:r>
                </w:p>
              </w:tc>
            </w:tr>
          </w:tbl>
          <w:p w14:paraId="2C0E61B5" w14:textId="77777777" w:rsidR="00603902" w:rsidRPr="003D07D7" w:rsidRDefault="00603902" w:rsidP="00603902">
            <w:pPr>
              <w:spacing w:after="0" w:line="240" w:lineRule="auto"/>
              <w:rPr>
                <w:sz w:val="24"/>
                <w:szCs w:val="24"/>
                <w:lang w:eastAsia="ru-RU"/>
              </w:rPr>
            </w:pPr>
          </w:p>
        </w:tc>
      </w:tr>
    </w:tbl>
    <w:p w14:paraId="7AABC0B7" w14:textId="77777777" w:rsidR="008A3744" w:rsidRPr="008A3744" w:rsidRDefault="008A3744" w:rsidP="008A3744">
      <w:pPr>
        <w:pStyle w:val="2-"/>
        <w:numPr>
          <w:ilvl w:val="0"/>
          <w:numId w:val="0"/>
        </w:numPr>
        <w:ind w:left="450"/>
        <w:jc w:val="left"/>
        <w:rPr>
          <w:i w:val="0"/>
        </w:rPr>
      </w:pPr>
    </w:p>
    <w:tbl>
      <w:tblPr>
        <w:tblStyle w:val="aff"/>
        <w:tblW w:w="10033" w:type="dxa"/>
        <w:tblInd w:w="-431" w:type="dxa"/>
        <w:tblLayout w:type="fixed"/>
        <w:tblLook w:val="04A0" w:firstRow="1" w:lastRow="0" w:firstColumn="1" w:lastColumn="0" w:noHBand="0" w:noVBand="1"/>
      </w:tblPr>
      <w:tblGrid>
        <w:gridCol w:w="2127"/>
        <w:gridCol w:w="2268"/>
        <w:gridCol w:w="5544"/>
        <w:gridCol w:w="94"/>
      </w:tblGrid>
      <w:tr w:rsidR="008A3744" w:rsidRPr="00984F16" w14:paraId="0FA6A9B4" w14:textId="77777777" w:rsidTr="00883F2F">
        <w:tc>
          <w:tcPr>
            <w:tcW w:w="2127" w:type="dxa"/>
          </w:tcPr>
          <w:p w14:paraId="2A0D3287" w14:textId="77777777" w:rsidR="008A3744" w:rsidRPr="00DA2CFE" w:rsidRDefault="008A3744" w:rsidP="008A3744">
            <w:pPr>
              <w:pStyle w:val="4"/>
              <w:outlineLvl w:val="3"/>
            </w:pPr>
            <w:bookmarkStart w:id="230" w:name="_Toc486325930"/>
            <w:bookmarkEnd w:id="226"/>
            <w:proofErr w:type="spellStart"/>
            <w:r w:rsidRPr="00DA2CFE">
              <w:lastRenderedPageBreak/>
              <w:t>Буньково</w:t>
            </w:r>
            <w:proofErr w:type="spellEnd"/>
          </w:p>
          <w:p w14:paraId="57583D3C" w14:textId="77777777" w:rsidR="008A3744" w:rsidRPr="00DA2CFE" w:rsidRDefault="008A3744" w:rsidP="008A3744">
            <w:pPr>
              <w:jc w:val="center"/>
              <w:rPr>
                <w:sz w:val="24"/>
                <w:szCs w:val="24"/>
              </w:rPr>
            </w:pPr>
          </w:p>
        </w:tc>
        <w:tc>
          <w:tcPr>
            <w:tcW w:w="2268" w:type="dxa"/>
          </w:tcPr>
          <w:p w14:paraId="6F31F89E" w14:textId="77777777" w:rsidR="00603902" w:rsidRDefault="008A3744" w:rsidP="008A3744">
            <w:pPr>
              <w:numPr>
                <w:ilvl w:val="0"/>
                <w:numId w:val="46"/>
              </w:numPr>
              <w:spacing w:after="0" w:line="240" w:lineRule="auto"/>
              <w:ind w:left="0"/>
              <w:rPr>
                <w:sz w:val="24"/>
                <w:szCs w:val="24"/>
                <w:lang w:eastAsia="ru-RU"/>
              </w:rPr>
            </w:pPr>
            <w:r>
              <w:rPr>
                <w:sz w:val="24"/>
                <w:szCs w:val="24"/>
                <w:lang w:eastAsia="ru-RU"/>
              </w:rPr>
              <w:t xml:space="preserve">Богородский городской округ, </w:t>
            </w:r>
          </w:p>
          <w:p w14:paraId="6B1BACB9" w14:textId="77777777" w:rsidR="00603902" w:rsidRDefault="008A3744" w:rsidP="008A3744">
            <w:pPr>
              <w:numPr>
                <w:ilvl w:val="0"/>
                <w:numId w:val="46"/>
              </w:numPr>
              <w:spacing w:after="0" w:line="240" w:lineRule="auto"/>
              <w:ind w:left="0"/>
              <w:rPr>
                <w:sz w:val="24"/>
                <w:szCs w:val="24"/>
                <w:lang w:eastAsia="ru-RU"/>
              </w:rPr>
            </w:pPr>
            <w:r w:rsidRPr="003D07D7">
              <w:rPr>
                <w:sz w:val="24"/>
                <w:szCs w:val="24"/>
                <w:lang w:eastAsia="ru-RU"/>
              </w:rPr>
              <w:t xml:space="preserve">дер. Б. </w:t>
            </w:r>
            <w:proofErr w:type="spellStart"/>
            <w:r w:rsidRPr="003D07D7">
              <w:rPr>
                <w:sz w:val="24"/>
                <w:szCs w:val="24"/>
                <w:lang w:eastAsia="ru-RU"/>
              </w:rPr>
              <w:t>Буньково</w:t>
            </w:r>
            <w:proofErr w:type="spellEnd"/>
            <w:r w:rsidRPr="003D07D7">
              <w:rPr>
                <w:sz w:val="24"/>
                <w:szCs w:val="24"/>
                <w:lang w:eastAsia="ru-RU"/>
              </w:rPr>
              <w:t>, ул. Ленинская</w:t>
            </w:r>
            <w:r w:rsidR="00603902">
              <w:rPr>
                <w:sz w:val="24"/>
                <w:szCs w:val="24"/>
                <w:lang w:eastAsia="ru-RU"/>
              </w:rPr>
              <w:t>,</w:t>
            </w:r>
          </w:p>
          <w:p w14:paraId="1FBE21A1" w14:textId="77777777" w:rsidR="008A3744" w:rsidRPr="003D07D7" w:rsidRDefault="008A3744" w:rsidP="008A3744">
            <w:pPr>
              <w:numPr>
                <w:ilvl w:val="0"/>
                <w:numId w:val="46"/>
              </w:numPr>
              <w:spacing w:after="0" w:line="240" w:lineRule="auto"/>
              <w:ind w:left="0"/>
              <w:rPr>
                <w:sz w:val="24"/>
                <w:szCs w:val="24"/>
                <w:lang w:eastAsia="ru-RU"/>
              </w:rPr>
            </w:pPr>
            <w:r w:rsidRPr="003D07D7">
              <w:rPr>
                <w:sz w:val="24"/>
                <w:szCs w:val="24"/>
                <w:lang w:eastAsia="ru-RU"/>
              </w:rPr>
              <w:t>д. 183</w:t>
            </w:r>
          </w:p>
          <w:p w14:paraId="5C1CF108" w14:textId="77777777" w:rsidR="008A3744" w:rsidRPr="00DA2CFE" w:rsidRDefault="008A3744" w:rsidP="008A3744">
            <w:pPr>
              <w:jc w:val="center"/>
              <w:rPr>
                <w:sz w:val="24"/>
                <w:szCs w:val="24"/>
              </w:rPr>
            </w:pPr>
          </w:p>
        </w:tc>
        <w:tc>
          <w:tcPr>
            <w:tcW w:w="5638" w:type="dxa"/>
            <w:gridSpan w:val="2"/>
          </w:tcPr>
          <w:tbl>
            <w:tblPr>
              <w:tblW w:w="5400" w:type="dxa"/>
              <w:tblCellSpacing w:w="15" w:type="dxa"/>
              <w:tblLayout w:type="fixed"/>
              <w:tblCellMar>
                <w:left w:w="0" w:type="dxa"/>
                <w:right w:w="0" w:type="dxa"/>
              </w:tblCellMar>
              <w:tblLook w:val="04A0" w:firstRow="1" w:lastRow="0" w:firstColumn="1" w:lastColumn="0" w:noHBand="0" w:noVBand="1"/>
            </w:tblPr>
            <w:tblGrid>
              <w:gridCol w:w="2780"/>
              <w:gridCol w:w="2620"/>
            </w:tblGrid>
            <w:tr w:rsidR="008A3744" w:rsidRPr="00DA2CFE" w14:paraId="79295F35" w14:textId="77777777" w:rsidTr="00603902">
              <w:trPr>
                <w:tblCellSpacing w:w="15" w:type="dxa"/>
              </w:trPr>
              <w:tc>
                <w:tcPr>
                  <w:tcW w:w="2735" w:type="dxa"/>
                  <w:vAlign w:val="center"/>
                  <w:hideMark/>
                </w:tcPr>
                <w:p w14:paraId="5D57AE0D"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2575" w:type="dxa"/>
                  <w:vAlign w:val="center"/>
                  <w:hideMark/>
                </w:tcPr>
                <w:p w14:paraId="07BD0304"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3F734258" w14:textId="77777777" w:rsidTr="00603902">
              <w:trPr>
                <w:tblCellSpacing w:w="15" w:type="dxa"/>
              </w:trPr>
              <w:tc>
                <w:tcPr>
                  <w:tcW w:w="2735" w:type="dxa"/>
                  <w:vAlign w:val="center"/>
                </w:tcPr>
                <w:p w14:paraId="43365B48" w14:textId="77777777" w:rsidR="008A3744" w:rsidRPr="00DA2CFE"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Среда</w:t>
                  </w:r>
                </w:p>
              </w:tc>
              <w:tc>
                <w:tcPr>
                  <w:tcW w:w="2575" w:type="dxa"/>
                  <w:vAlign w:val="center"/>
                </w:tcPr>
                <w:p w14:paraId="1758A9B5" w14:textId="77777777" w:rsidR="008A3744" w:rsidRPr="00DA2CFE"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713AB820" w14:textId="77777777" w:rsidTr="00603902">
              <w:trPr>
                <w:tblCellSpacing w:w="15" w:type="dxa"/>
              </w:trPr>
              <w:tc>
                <w:tcPr>
                  <w:tcW w:w="2735" w:type="dxa"/>
                  <w:vAlign w:val="center"/>
                  <w:hideMark/>
                </w:tcPr>
                <w:p w14:paraId="43C50FA6"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Пятница</w:t>
                  </w:r>
                </w:p>
              </w:tc>
              <w:tc>
                <w:tcPr>
                  <w:tcW w:w="2575" w:type="dxa"/>
                  <w:vAlign w:val="center"/>
                  <w:hideMark/>
                </w:tcPr>
                <w:p w14:paraId="79F6196F"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0CA514B3" w14:textId="77777777" w:rsidTr="00603902">
              <w:trPr>
                <w:tblCellSpacing w:w="15" w:type="dxa"/>
              </w:trPr>
              <w:tc>
                <w:tcPr>
                  <w:tcW w:w="2735" w:type="dxa"/>
                  <w:vAlign w:val="center"/>
                  <w:hideMark/>
                </w:tcPr>
                <w:p w14:paraId="74B686C1"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Перерыв</w:t>
                  </w:r>
                </w:p>
              </w:tc>
              <w:tc>
                <w:tcPr>
                  <w:tcW w:w="2575" w:type="dxa"/>
                  <w:vAlign w:val="center"/>
                  <w:hideMark/>
                </w:tcPr>
                <w:p w14:paraId="195C7FF2" w14:textId="77777777" w:rsidR="008A3744" w:rsidRPr="003D07D7" w:rsidRDefault="008A3744" w:rsidP="008A3744">
                  <w:pPr>
                    <w:spacing w:after="0" w:line="240" w:lineRule="auto"/>
                    <w:rPr>
                      <w:rFonts w:ascii="Times New Roman" w:eastAsia="Times New Roman" w:hAnsi="Times New Roman"/>
                      <w:sz w:val="24"/>
                      <w:szCs w:val="24"/>
                      <w:vertAlign w:val="superscript"/>
                      <w:lang w:eastAsia="ru-RU"/>
                    </w:rPr>
                  </w:pP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14</w:t>
                  </w:r>
                  <w:r w:rsidRPr="003D07D7">
                    <w:rPr>
                      <w:rFonts w:ascii="Times New Roman" w:eastAsia="Times New Roman" w:hAnsi="Times New Roman"/>
                      <w:sz w:val="24"/>
                      <w:szCs w:val="24"/>
                      <w:lang w:eastAsia="ru-RU"/>
                    </w:rPr>
                    <w:t> </w:t>
                  </w:r>
                  <w:r w:rsidRPr="00DA2CFE">
                    <w:rPr>
                      <w:rFonts w:ascii="Times New Roman" w:eastAsia="Times New Roman" w:hAnsi="Times New Roman"/>
                      <w:sz w:val="24"/>
                      <w:szCs w:val="24"/>
                      <w:vertAlign w:val="superscript"/>
                      <w:lang w:eastAsia="ru-RU"/>
                    </w:rPr>
                    <w:t>00</w:t>
                  </w:r>
                </w:p>
              </w:tc>
            </w:tr>
          </w:tbl>
          <w:p w14:paraId="3417C9D4" w14:textId="77777777" w:rsidR="008A3744" w:rsidRPr="00DA2CFE" w:rsidRDefault="008A3744" w:rsidP="008A3744">
            <w:pPr>
              <w:jc w:val="center"/>
              <w:rPr>
                <w:sz w:val="24"/>
                <w:szCs w:val="24"/>
              </w:rPr>
            </w:pPr>
          </w:p>
        </w:tc>
      </w:tr>
      <w:tr w:rsidR="008A3744" w:rsidRPr="00984F16" w14:paraId="4ED276B0" w14:textId="77777777" w:rsidTr="00883F2F">
        <w:tc>
          <w:tcPr>
            <w:tcW w:w="2127" w:type="dxa"/>
          </w:tcPr>
          <w:p w14:paraId="07C91026" w14:textId="77777777" w:rsidR="008A3744" w:rsidRPr="00DA2CFE" w:rsidRDefault="008A3744" w:rsidP="008A3744">
            <w:pPr>
              <w:pStyle w:val="4"/>
              <w:outlineLvl w:val="3"/>
            </w:pPr>
            <w:r w:rsidRPr="00DA2CFE">
              <w:t>Ямкино</w:t>
            </w:r>
          </w:p>
          <w:p w14:paraId="477D264B" w14:textId="77777777" w:rsidR="008A3744" w:rsidRPr="00DA2CFE" w:rsidRDefault="008A3744" w:rsidP="008A3744">
            <w:pPr>
              <w:jc w:val="center"/>
              <w:rPr>
                <w:sz w:val="24"/>
                <w:szCs w:val="24"/>
              </w:rPr>
            </w:pPr>
          </w:p>
        </w:tc>
        <w:tc>
          <w:tcPr>
            <w:tcW w:w="2268" w:type="dxa"/>
          </w:tcPr>
          <w:p w14:paraId="2732F6B2" w14:textId="77777777" w:rsidR="00603902" w:rsidRDefault="008A3744" w:rsidP="008A3744">
            <w:pPr>
              <w:numPr>
                <w:ilvl w:val="0"/>
                <w:numId w:val="47"/>
              </w:numPr>
              <w:spacing w:after="0" w:line="240" w:lineRule="auto"/>
              <w:ind w:left="0"/>
              <w:rPr>
                <w:sz w:val="24"/>
                <w:szCs w:val="24"/>
                <w:lang w:eastAsia="ru-RU"/>
              </w:rPr>
            </w:pPr>
            <w:r>
              <w:rPr>
                <w:sz w:val="24"/>
                <w:szCs w:val="24"/>
                <w:lang w:eastAsia="ru-RU"/>
              </w:rPr>
              <w:t xml:space="preserve">Богородский городской </w:t>
            </w:r>
            <w:proofErr w:type="gramStart"/>
            <w:r>
              <w:rPr>
                <w:sz w:val="24"/>
                <w:szCs w:val="24"/>
                <w:lang w:eastAsia="ru-RU"/>
              </w:rPr>
              <w:t xml:space="preserve">округ, </w:t>
            </w:r>
            <w:r w:rsidR="005F24B4">
              <w:rPr>
                <w:sz w:val="24"/>
                <w:szCs w:val="24"/>
                <w:lang w:eastAsia="ru-RU"/>
              </w:rPr>
              <w:t xml:space="preserve">  </w:t>
            </w:r>
            <w:proofErr w:type="gramEnd"/>
            <w:r w:rsidRPr="003D07D7">
              <w:rPr>
                <w:sz w:val="24"/>
                <w:szCs w:val="24"/>
                <w:lang w:eastAsia="ru-RU"/>
              </w:rPr>
              <w:t xml:space="preserve">с. Ямкино, </w:t>
            </w:r>
          </w:p>
          <w:p w14:paraId="692ED045" w14:textId="77777777" w:rsidR="008A3744" w:rsidRPr="003D07D7" w:rsidRDefault="008A3744" w:rsidP="008A3744">
            <w:pPr>
              <w:numPr>
                <w:ilvl w:val="0"/>
                <w:numId w:val="47"/>
              </w:numPr>
              <w:spacing w:after="0" w:line="240" w:lineRule="auto"/>
              <w:ind w:left="0"/>
              <w:rPr>
                <w:sz w:val="24"/>
                <w:szCs w:val="24"/>
                <w:lang w:eastAsia="ru-RU"/>
              </w:rPr>
            </w:pPr>
            <w:r w:rsidRPr="003D07D7">
              <w:rPr>
                <w:sz w:val="24"/>
                <w:szCs w:val="24"/>
                <w:lang w:eastAsia="ru-RU"/>
              </w:rPr>
              <w:t>ул. Центральная усадьба</w:t>
            </w:r>
            <w:r w:rsidR="00603902">
              <w:rPr>
                <w:sz w:val="24"/>
                <w:szCs w:val="24"/>
                <w:lang w:eastAsia="ru-RU"/>
              </w:rPr>
              <w:t>,</w:t>
            </w:r>
            <w:r w:rsidRPr="003D07D7">
              <w:rPr>
                <w:sz w:val="24"/>
                <w:szCs w:val="24"/>
                <w:lang w:eastAsia="ru-RU"/>
              </w:rPr>
              <w:t xml:space="preserve"> д. 11</w:t>
            </w:r>
          </w:p>
          <w:p w14:paraId="43F8DD74" w14:textId="77777777" w:rsidR="008A3744" w:rsidRPr="00DA2CFE" w:rsidRDefault="008A3744" w:rsidP="008A3744">
            <w:pPr>
              <w:jc w:val="center"/>
              <w:rPr>
                <w:sz w:val="24"/>
                <w:szCs w:val="24"/>
              </w:rPr>
            </w:pPr>
          </w:p>
        </w:tc>
        <w:tc>
          <w:tcPr>
            <w:tcW w:w="5638" w:type="dxa"/>
            <w:gridSpan w:val="2"/>
          </w:tcPr>
          <w:tbl>
            <w:tblPr>
              <w:tblW w:w="5400" w:type="dxa"/>
              <w:tblCellSpacing w:w="15" w:type="dxa"/>
              <w:tblLayout w:type="fixed"/>
              <w:tblCellMar>
                <w:left w:w="0" w:type="dxa"/>
                <w:right w:w="0" w:type="dxa"/>
              </w:tblCellMar>
              <w:tblLook w:val="04A0" w:firstRow="1" w:lastRow="0" w:firstColumn="1" w:lastColumn="0" w:noHBand="0" w:noVBand="1"/>
            </w:tblPr>
            <w:tblGrid>
              <w:gridCol w:w="2780"/>
              <w:gridCol w:w="2620"/>
            </w:tblGrid>
            <w:tr w:rsidR="008A3744" w:rsidRPr="00DA2CFE" w14:paraId="48899D63" w14:textId="77777777" w:rsidTr="00603902">
              <w:trPr>
                <w:tblCellSpacing w:w="15" w:type="dxa"/>
              </w:trPr>
              <w:tc>
                <w:tcPr>
                  <w:tcW w:w="2735" w:type="dxa"/>
                  <w:vAlign w:val="center"/>
                  <w:hideMark/>
                </w:tcPr>
                <w:p w14:paraId="3D5484AE"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2575" w:type="dxa"/>
                  <w:vAlign w:val="center"/>
                  <w:hideMark/>
                </w:tcPr>
                <w:p w14:paraId="6E72E35F"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17</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208AC3A5" w14:textId="77777777" w:rsidTr="00603902">
              <w:trPr>
                <w:tblCellSpacing w:w="15" w:type="dxa"/>
              </w:trPr>
              <w:tc>
                <w:tcPr>
                  <w:tcW w:w="2735" w:type="dxa"/>
                  <w:vAlign w:val="center"/>
                  <w:hideMark/>
                </w:tcPr>
                <w:p w14:paraId="6267ABC4"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Четверг</w:t>
                  </w:r>
                </w:p>
              </w:tc>
              <w:tc>
                <w:tcPr>
                  <w:tcW w:w="2575" w:type="dxa"/>
                  <w:vAlign w:val="center"/>
                  <w:hideMark/>
                </w:tcPr>
                <w:p w14:paraId="3E355F03"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17</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579BD9FE" w14:textId="77777777" w:rsidTr="00603902">
              <w:trPr>
                <w:tblCellSpacing w:w="15" w:type="dxa"/>
              </w:trPr>
              <w:tc>
                <w:tcPr>
                  <w:tcW w:w="2735" w:type="dxa"/>
                  <w:vAlign w:val="center"/>
                  <w:hideMark/>
                </w:tcPr>
                <w:p w14:paraId="06804459"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Перерыв</w:t>
                  </w:r>
                </w:p>
              </w:tc>
              <w:tc>
                <w:tcPr>
                  <w:tcW w:w="2575" w:type="dxa"/>
                  <w:vAlign w:val="center"/>
                  <w:hideMark/>
                </w:tcPr>
                <w:p w14:paraId="01CAAEAD" w14:textId="77777777" w:rsidR="008A3744" w:rsidRPr="003D07D7" w:rsidRDefault="008A3744" w:rsidP="008A3744">
                  <w:pPr>
                    <w:spacing w:after="0" w:line="240" w:lineRule="auto"/>
                    <w:rPr>
                      <w:rFonts w:ascii="Times New Roman" w:eastAsia="Times New Roman" w:hAnsi="Times New Roman"/>
                      <w:sz w:val="24"/>
                      <w:szCs w:val="24"/>
                      <w:vertAlign w:val="superscript"/>
                      <w:lang w:eastAsia="ru-RU"/>
                    </w:rPr>
                  </w:pPr>
                  <w:r w:rsidRPr="00DA2CFE">
                    <w:rPr>
                      <w:rFonts w:ascii="Times New Roman" w:eastAsia="Times New Roman" w:hAnsi="Times New Roman"/>
                      <w:sz w:val="24"/>
                      <w:szCs w:val="24"/>
                      <w:lang w:eastAsia="ru-RU"/>
                    </w:rPr>
                    <w:t>12</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DA2CFE">
                    <w:rPr>
                      <w:rFonts w:ascii="Times New Roman" w:eastAsia="Times New Roman" w:hAnsi="Times New Roman"/>
                      <w:sz w:val="24"/>
                      <w:szCs w:val="24"/>
                      <w:vertAlign w:val="superscript"/>
                      <w:lang w:eastAsia="ru-RU"/>
                    </w:rPr>
                    <w:t>00</w:t>
                  </w:r>
                </w:p>
              </w:tc>
            </w:tr>
          </w:tbl>
          <w:p w14:paraId="1106D97E" w14:textId="77777777" w:rsidR="008A3744" w:rsidRPr="00DA2CFE" w:rsidRDefault="008A3744" w:rsidP="008A3744">
            <w:pPr>
              <w:jc w:val="center"/>
              <w:rPr>
                <w:sz w:val="24"/>
                <w:szCs w:val="24"/>
              </w:rPr>
            </w:pPr>
          </w:p>
        </w:tc>
      </w:tr>
      <w:tr w:rsidR="008A3744" w:rsidRPr="00984F16" w14:paraId="121C4F19" w14:textId="77777777" w:rsidTr="00883F2F">
        <w:tc>
          <w:tcPr>
            <w:tcW w:w="2127" w:type="dxa"/>
          </w:tcPr>
          <w:p w14:paraId="7B201573" w14:textId="77777777" w:rsidR="008A3744" w:rsidRPr="00DA2CFE" w:rsidRDefault="008A3744" w:rsidP="008A3744">
            <w:pPr>
              <w:pStyle w:val="4"/>
              <w:outlineLvl w:val="3"/>
            </w:pPr>
            <w:r w:rsidRPr="00DA2CFE">
              <w:t>Дуброво</w:t>
            </w:r>
          </w:p>
          <w:p w14:paraId="18E3E2FA" w14:textId="77777777" w:rsidR="008A3744" w:rsidRPr="00DA2CFE" w:rsidRDefault="008A3744" w:rsidP="008A3744">
            <w:pPr>
              <w:jc w:val="center"/>
              <w:rPr>
                <w:sz w:val="24"/>
                <w:szCs w:val="24"/>
              </w:rPr>
            </w:pPr>
          </w:p>
        </w:tc>
        <w:tc>
          <w:tcPr>
            <w:tcW w:w="2268" w:type="dxa"/>
          </w:tcPr>
          <w:p w14:paraId="79875095" w14:textId="77777777" w:rsidR="00603902" w:rsidRDefault="008A3744" w:rsidP="008A3744">
            <w:pPr>
              <w:numPr>
                <w:ilvl w:val="0"/>
                <w:numId w:val="48"/>
              </w:numPr>
              <w:spacing w:after="0" w:line="240" w:lineRule="auto"/>
              <w:ind w:left="0"/>
              <w:rPr>
                <w:sz w:val="24"/>
                <w:szCs w:val="24"/>
                <w:lang w:eastAsia="ru-RU"/>
              </w:rPr>
            </w:pPr>
            <w:r>
              <w:rPr>
                <w:sz w:val="24"/>
                <w:szCs w:val="24"/>
                <w:lang w:eastAsia="ru-RU"/>
              </w:rPr>
              <w:t xml:space="preserve">Богородский городской округ, </w:t>
            </w:r>
            <w:r w:rsidRPr="003D07D7">
              <w:rPr>
                <w:sz w:val="24"/>
                <w:szCs w:val="24"/>
                <w:lang w:eastAsia="ru-RU"/>
              </w:rPr>
              <w:t xml:space="preserve">Ногинск-9 (Дуброво), </w:t>
            </w:r>
          </w:p>
          <w:p w14:paraId="572B5412" w14:textId="77777777" w:rsidR="00603902" w:rsidRDefault="008A3744" w:rsidP="008A3744">
            <w:pPr>
              <w:numPr>
                <w:ilvl w:val="0"/>
                <w:numId w:val="48"/>
              </w:numPr>
              <w:spacing w:after="0" w:line="240" w:lineRule="auto"/>
              <w:ind w:left="0"/>
              <w:rPr>
                <w:sz w:val="24"/>
                <w:szCs w:val="24"/>
                <w:lang w:eastAsia="ru-RU"/>
              </w:rPr>
            </w:pPr>
            <w:r w:rsidRPr="003D07D7">
              <w:rPr>
                <w:sz w:val="24"/>
                <w:szCs w:val="24"/>
                <w:lang w:eastAsia="ru-RU"/>
              </w:rPr>
              <w:t>ул. Королёва</w:t>
            </w:r>
            <w:r w:rsidR="00603902">
              <w:rPr>
                <w:sz w:val="24"/>
                <w:szCs w:val="24"/>
                <w:lang w:eastAsia="ru-RU"/>
              </w:rPr>
              <w:t>,</w:t>
            </w:r>
            <w:r w:rsidRPr="003D07D7">
              <w:rPr>
                <w:sz w:val="24"/>
                <w:szCs w:val="24"/>
                <w:lang w:eastAsia="ru-RU"/>
              </w:rPr>
              <w:t xml:space="preserve"> </w:t>
            </w:r>
          </w:p>
          <w:p w14:paraId="34451EC4" w14:textId="77777777" w:rsidR="008A3744" w:rsidRPr="003D07D7" w:rsidRDefault="008A3744" w:rsidP="008A3744">
            <w:pPr>
              <w:numPr>
                <w:ilvl w:val="0"/>
                <w:numId w:val="48"/>
              </w:numPr>
              <w:spacing w:after="0" w:line="240" w:lineRule="auto"/>
              <w:ind w:left="0"/>
              <w:rPr>
                <w:sz w:val="24"/>
                <w:szCs w:val="24"/>
                <w:lang w:eastAsia="ru-RU"/>
              </w:rPr>
            </w:pPr>
            <w:r w:rsidRPr="003D07D7">
              <w:rPr>
                <w:sz w:val="24"/>
                <w:szCs w:val="24"/>
                <w:lang w:eastAsia="ru-RU"/>
              </w:rPr>
              <w:t>д. 8</w:t>
            </w:r>
          </w:p>
          <w:p w14:paraId="5ABA1214" w14:textId="77777777" w:rsidR="008A3744" w:rsidRPr="00DA2CFE" w:rsidRDefault="008A3744" w:rsidP="008A3744">
            <w:pPr>
              <w:jc w:val="center"/>
              <w:rPr>
                <w:sz w:val="24"/>
                <w:szCs w:val="24"/>
              </w:rPr>
            </w:pPr>
          </w:p>
        </w:tc>
        <w:tc>
          <w:tcPr>
            <w:tcW w:w="5638" w:type="dxa"/>
            <w:gridSpan w:val="2"/>
          </w:tcPr>
          <w:tbl>
            <w:tblPr>
              <w:tblW w:w="5400" w:type="dxa"/>
              <w:tblCellSpacing w:w="15" w:type="dxa"/>
              <w:tblLayout w:type="fixed"/>
              <w:tblCellMar>
                <w:left w:w="0" w:type="dxa"/>
                <w:right w:w="0" w:type="dxa"/>
              </w:tblCellMar>
              <w:tblLook w:val="04A0" w:firstRow="1" w:lastRow="0" w:firstColumn="1" w:lastColumn="0" w:noHBand="0" w:noVBand="1"/>
            </w:tblPr>
            <w:tblGrid>
              <w:gridCol w:w="2780"/>
              <w:gridCol w:w="2620"/>
            </w:tblGrid>
            <w:tr w:rsidR="008A3744" w:rsidRPr="00DA2CFE" w14:paraId="638F3BBC" w14:textId="77777777" w:rsidTr="00603902">
              <w:trPr>
                <w:tblCellSpacing w:w="15" w:type="dxa"/>
              </w:trPr>
              <w:tc>
                <w:tcPr>
                  <w:tcW w:w="2735" w:type="dxa"/>
                  <w:vAlign w:val="center"/>
                  <w:hideMark/>
                </w:tcPr>
                <w:p w14:paraId="2F54710B"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2575" w:type="dxa"/>
                  <w:vAlign w:val="center"/>
                  <w:hideMark/>
                </w:tcPr>
                <w:p w14:paraId="55817C6D"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17</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78EA2598" w14:textId="77777777" w:rsidTr="00603902">
              <w:trPr>
                <w:tblCellSpacing w:w="15" w:type="dxa"/>
              </w:trPr>
              <w:tc>
                <w:tcPr>
                  <w:tcW w:w="2735" w:type="dxa"/>
                  <w:vAlign w:val="center"/>
                  <w:hideMark/>
                </w:tcPr>
                <w:p w14:paraId="08F388D9"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Среда</w:t>
                  </w:r>
                </w:p>
              </w:tc>
              <w:tc>
                <w:tcPr>
                  <w:tcW w:w="2575" w:type="dxa"/>
                  <w:vAlign w:val="center"/>
                  <w:hideMark/>
                </w:tcPr>
                <w:p w14:paraId="01D58F61"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17</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56104F19" w14:textId="77777777" w:rsidTr="00603902">
              <w:trPr>
                <w:tblCellSpacing w:w="15" w:type="dxa"/>
              </w:trPr>
              <w:tc>
                <w:tcPr>
                  <w:tcW w:w="2735" w:type="dxa"/>
                  <w:vAlign w:val="center"/>
                  <w:hideMark/>
                </w:tcPr>
                <w:p w14:paraId="49B1429D"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Пятница</w:t>
                  </w:r>
                </w:p>
              </w:tc>
              <w:tc>
                <w:tcPr>
                  <w:tcW w:w="2575" w:type="dxa"/>
                  <w:vAlign w:val="center"/>
                  <w:hideMark/>
                </w:tcPr>
                <w:p w14:paraId="30555E52"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12</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6A7A528B" w14:textId="77777777" w:rsidTr="00603902">
              <w:trPr>
                <w:tblCellSpacing w:w="15" w:type="dxa"/>
              </w:trPr>
              <w:tc>
                <w:tcPr>
                  <w:tcW w:w="2735" w:type="dxa"/>
                  <w:vAlign w:val="center"/>
                  <w:hideMark/>
                </w:tcPr>
                <w:p w14:paraId="4AB74DB8"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Перерыв</w:t>
                  </w:r>
                </w:p>
              </w:tc>
              <w:tc>
                <w:tcPr>
                  <w:tcW w:w="2575" w:type="dxa"/>
                  <w:vAlign w:val="center"/>
                  <w:hideMark/>
                </w:tcPr>
                <w:p w14:paraId="752D6B4D" w14:textId="77777777" w:rsidR="008A3744" w:rsidRPr="003D07D7" w:rsidRDefault="008A3744" w:rsidP="008A3744">
                  <w:pPr>
                    <w:spacing w:after="0" w:line="240" w:lineRule="auto"/>
                    <w:rPr>
                      <w:rFonts w:ascii="Times New Roman" w:eastAsia="Times New Roman" w:hAnsi="Times New Roman"/>
                      <w:sz w:val="24"/>
                      <w:szCs w:val="24"/>
                      <w:vertAlign w:val="superscript"/>
                      <w:lang w:eastAsia="ru-RU"/>
                    </w:rPr>
                  </w:pPr>
                  <w:r w:rsidRPr="00DA2CFE">
                    <w:rPr>
                      <w:rFonts w:ascii="Times New Roman" w:eastAsia="Times New Roman" w:hAnsi="Times New Roman"/>
                      <w:sz w:val="24"/>
                      <w:szCs w:val="24"/>
                      <w:lang w:eastAsia="ru-RU"/>
                    </w:rPr>
                    <w:t>12</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13</w:t>
                  </w:r>
                  <w:r w:rsidRPr="003D07D7">
                    <w:rPr>
                      <w:rFonts w:ascii="Times New Roman" w:eastAsia="Times New Roman" w:hAnsi="Times New Roman"/>
                      <w:sz w:val="24"/>
                      <w:szCs w:val="24"/>
                      <w:lang w:eastAsia="ru-RU"/>
                    </w:rPr>
                    <w:t> </w:t>
                  </w:r>
                  <w:r w:rsidRPr="00DA2CFE">
                    <w:rPr>
                      <w:rFonts w:ascii="Times New Roman" w:eastAsia="Times New Roman" w:hAnsi="Times New Roman"/>
                      <w:sz w:val="24"/>
                      <w:szCs w:val="24"/>
                      <w:vertAlign w:val="superscript"/>
                      <w:lang w:eastAsia="ru-RU"/>
                    </w:rPr>
                    <w:t>00</w:t>
                  </w:r>
                </w:p>
              </w:tc>
            </w:tr>
          </w:tbl>
          <w:p w14:paraId="71BD9C26" w14:textId="77777777" w:rsidR="008A3744" w:rsidRPr="00DA2CFE" w:rsidRDefault="008A3744" w:rsidP="008A3744">
            <w:pPr>
              <w:jc w:val="center"/>
              <w:rPr>
                <w:sz w:val="24"/>
                <w:szCs w:val="24"/>
              </w:rPr>
            </w:pPr>
          </w:p>
        </w:tc>
      </w:tr>
      <w:tr w:rsidR="008A3744" w:rsidRPr="00984F16" w14:paraId="2D6BFDBC" w14:textId="77777777" w:rsidTr="00883F2F">
        <w:tc>
          <w:tcPr>
            <w:tcW w:w="2127" w:type="dxa"/>
          </w:tcPr>
          <w:p w14:paraId="63133E22" w14:textId="77777777" w:rsidR="008A3744" w:rsidRPr="00DA2CFE" w:rsidRDefault="008A3744" w:rsidP="008A3744">
            <w:pPr>
              <w:pStyle w:val="4"/>
              <w:outlineLvl w:val="3"/>
            </w:pPr>
            <w:r w:rsidRPr="00DA2CFE">
              <w:t>Володарского</w:t>
            </w:r>
          </w:p>
          <w:p w14:paraId="74438633" w14:textId="77777777" w:rsidR="008A3744" w:rsidRPr="00DA2CFE" w:rsidRDefault="008A3744" w:rsidP="008A3744">
            <w:pPr>
              <w:jc w:val="center"/>
              <w:rPr>
                <w:sz w:val="24"/>
                <w:szCs w:val="24"/>
              </w:rPr>
            </w:pPr>
          </w:p>
        </w:tc>
        <w:tc>
          <w:tcPr>
            <w:tcW w:w="2268" w:type="dxa"/>
          </w:tcPr>
          <w:p w14:paraId="5D80494A" w14:textId="77777777" w:rsidR="00883F2F" w:rsidRDefault="008A3744" w:rsidP="008A3744">
            <w:pPr>
              <w:numPr>
                <w:ilvl w:val="0"/>
                <w:numId w:val="49"/>
              </w:numPr>
              <w:spacing w:after="0" w:line="240" w:lineRule="auto"/>
              <w:ind w:left="0"/>
              <w:rPr>
                <w:sz w:val="24"/>
                <w:szCs w:val="24"/>
                <w:lang w:eastAsia="ru-RU"/>
              </w:rPr>
            </w:pPr>
            <w:r>
              <w:rPr>
                <w:sz w:val="24"/>
                <w:szCs w:val="24"/>
                <w:lang w:eastAsia="ru-RU"/>
              </w:rPr>
              <w:t xml:space="preserve">Богородский городской </w:t>
            </w:r>
            <w:proofErr w:type="gramStart"/>
            <w:r>
              <w:rPr>
                <w:sz w:val="24"/>
                <w:szCs w:val="24"/>
                <w:lang w:eastAsia="ru-RU"/>
              </w:rPr>
              <w:t xml:space="preserve">округ, </w:t>
            </w:r>
            <w:r w:rsidR="005F24B4">
              <w:rPr>
                <w:sz w:val="24"/>
                <w:szCs w:val="24"/>
                <w:lang w:eastAsia="ru-RU"/>
              </w:rPr>
              <w:t xml:space="preserve">  </w:t>
            </w:r>
            <w:proofErr w:type="gramEnd"/>
            <w:r w:rsidR="005F24B4">
              <w:rPr>
                <w:sz w:val="24"/>
                <w:szCs w:val="24"/>
                <w:lang w:eastAsia="ru-RU"/>
              </w:rPr>
              <w:t xml:space="preserve"> </w:t>
            </w:r>
            <w:r w:rsidR="00883F2F">
              <w:rPr>
                <w:sz w:val="24"/>
                <w:szCs w:val="24"/>
                <w:lang w:eastAsia="ru-RU"/>
              </w:rPr>
              <w:t xml:space="preserve">г. </w:t>
            </w:r>
            <w:r w:rsidRPr="003D07D7">
              <w:rPr>
                <w:sz w:val="24"/>
                <w:szCs w:val="24"/>
                <w:lang w:eastAsia="ru-RU"/>
              </w:rPr>
              <w:t>Ногинск</w:t>
            </w:r>
            <w:r w:rsidR="00883F2F">
              <w:rPr>
                <w:sz w:val="24"/>
                <w:szCs w:val="24"/>
                <w:lang w:eastAsia="ru-RU"/>
              </w:rPr>
              <w:t>,</w:t>
            </w:r>
            <w:r w:rsidRPr="003D07D7">
              <w:rPr>
                <w:sz w:val="24"/>
                <w:szCs w:val="24"/>
                <w:lang w:eastAsia="ru-RU"/>
              </w:rPr>
              <w:t xml:space="preserve"> </w:t>
            </w:r>
          </w:p>
          <w:p w14:paraId="1D8871FA" w14:textId="77777777" w:rsidR="008A3744" w:rsidRPr="003D07D7" w:rsidRDefault="008A3744" w:rsidP="008A3744">
            <w:pPr>
              <w:numPr>
                <w:ilvl w:val="0"/>
                <w:numId w:val="49"/>
              </w:numPr>
              <w:spacing w:after="0" w:line="240" w:lineRule="auto"/>
              <w:ind w:left="0"/>
              <w:rPr>
                <w:sz w:val="24"/>
                <w:szCs w:val="24"/>
                <w:lang w:eastAsia="ru-RU"/>
              </w:rPr>
            </w:pPr>
            <w:r w:rsidRPr="003D07D7">
              <w:rPr>
                <w:sz w:val="24"/>
                <w:szCs w:val="24"/>
                <w:lang w:eastAsia="ru-RU"/>
              </w:rPr>
              <w:t xml:space="preserve">ул. </w:t>
            </w:r>
            <w:proofErr w:type="gramStart"/>
            <w:r w:rsidR="00883F2F" w:rsidRPr="003D07D7">
              <w:rPr>
                <w:sz w:val="24"/>
                <w:szCs w:val="24"/>
                <w:lang w:eastAsia="ru-RU"/>
              </w:rPr>
              <w:t>Володарского</w:t>
            </w:r>
            <w:r w:rsidR="00883F2F">
              <w:rPr>
                <w:sz w:val="24"/>
                <w:szCs w:val="24"/>
                <w:lang w:eastAsia="ru-RU"/>
              </w:rPr>
              <w:t xml:space="preserve">,  </w:t>
            </w:r>
            <w:r w:rsidRPr="003D07D7">
              <w:rPr>
                <w:sz w:val="24"/>
                <w:szCs w:val="24"/>
                <w:lang w:eastAsia="ru-RU"/>
              </w:rPr>
              <w:t>д.</w:t>
            </w:r>
            <w:proofErr w:type="gramEnd"/>
            <w:r w:rsidRPr="003D07D7">
              <w:rPr>
                <w:sz w:val="24"/>
                <w:szCs w:val="24"/>
                <w:lang w:eastAsia="ru-RU"/>
              </w:rPr>
              <w:t xml:space="preserve"> 22</w:t>
            </w:r>
          </w:p>
          <w:p w14:paraId="16895259" w14:textId="77777777" w:rsidR="008A3744" w:rsidRPr="00DA2CFE" w:rsidRDefault="008A3744" w:rsidP="008A3744">
            <w:pPr>
              <w:jc w:val="center"/>
              <w:rPr>
                <w:sz w:val="24"/>
                <w:szCs w:val="24"/>
              </w:rPr>
            </w:pPr>
          </w:p>
        </w:tc>
        <w:tc>
          <w:tcPr>
            <w:tcW w:w="5638" w:type="dxa"/>
            <w:gridSpan w:val="2"/>
          </w:tcPr>
          <w:tbl>
            <w:tblPr>
              <w:tblW w:w="5230" w:type="dxa"/>
              <w:tblCellSpacing w:w="15" w:type="dxa"/>
              <w:tblLayout w:type="fixed"/>
              <w:tblCellMar>
                <w:left w:w="0" w:type="dxa"/>
                <w:right w:w="0" w:type="dxa"/>
              </w:tblCellMar>
              <w:tblLook w:val="04A0" w:firstRow="1" w:lastRow="0" w:firstColumn="1" w:lastColumn="0" w:noHBand="0" w:noVBand="1"/>
            </w:tblPr>
            <w:tblGrid>
              <w:gridCol w:w="2741"/>
              <w:gridCol w:w="2489"/>
            </w:tblGrid>
            <w:tr w:rsidR="008A3744" w:rsidRPr="00DA2CFE" w14:paraId="444FC949" w14:textId="77777777" w:rsidTr="00603902">
              <w:trPr>
                <w:tblCellSpacing w:w="15" w:type="dxa"/>
              </w:trPr>
              <w:tc>
                <w:tcPr>
                  <w:tcW w:w="2696" w:type="dxa"/>
                  <w:vAlign w:val="center"/>
                  <w:hideMark/>
                </w:tcPr>
                <w:p w14:paraId="2D28E199"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2444" w:type="dxa"/>
                  <w:vAlign w:val="center"/>
                  <w:hideMark/>
                </w:tcPr>
                <w:p w14:paraId="14636614" w14:textId="77777777" w:rsidR="008A3744" w:rsidRPr="003D07D7" w:rsidRDefault="00883F2F" w:rsidP="008A374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8A3744" w:rsidRPr="003D07D7">
                    <w:rPr>
                      <w:rFonts w:ascii="Times New Roman" w:eastAsia="Times New Roman" w:hAnsi="Times New Roman"/>
                      <w:sz w:val="24"/>
                      <w:szCs w:val="24"/>
                      <w:lang w:eastAsia="ru-RU"/>
                    </w:rPr>
                    <w:t> </w:t>
                  </w:r>
                  <w:r w:rsidR="008A3744" w:rsidRPr="003D07D7">
                    <w:rPr>
                      <w:rFonts w:ascii="Times New Roman" w:eastAsia="Times New Roman" w:hAnsi="Times New Roman"/>
                      <w:sz w:val="24"/>
                      <w:szCs w:val="24"/>
                      <w:vertAlign w:val="superscript"/>
                      <w:lang w:eastAsia="ru-RU"/>
                    </w:rPr>
                    <w:t>00</w:t>
                  </w:r>
                  <w:r w:rsidR="008A3744" w:rsidRPr="003D07D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18</w:t>
                  </w:r>
                  <w:r w:rsidR="008A3744" w:rsidRPr="003D07D7">
                    <w:rPr>
                      <w:rFonts w:ascii="Times New Roman" w:eastAsia="Times New Roman" w:hAnsi="Times New Roman"/>
                      <w:sz w:val="24"/>
                      <w:szCs w:val="24"/>
                      <w:lang w:eastAsia="ru-RU"/>
                    </w:rPr>
                    <w:t> </w:t>
                  </w:r>
                  <w:r w:rsidR="008A3744" w:rsidRPr="003D07D7">
                    <w:rPr>
                      <w:rFonts w:ascii="Times New Roman" w:eastAsia="Times New Roman" w:hAnsi="Times New Roman"/>
                      <w:sz w:val="24"/>
                      <w:szCs w:val="24"/>
                      <w:vertAlign w:val="superscript"/>
                      <w:lang w:eastAsia="ru-RU"/>
                    </w:rPr>
                    <w:t>00</w:t>
                  </w:r>
                </w:p>
              </w:tc>
            </w:tr>
            <w:tr w:rsidR="008A3744" w:rsidRPr="00DA2CFE" w14:paraId="36E6266D" w14:textId="77777777" w:rsidTr="00603902">
              <w:trPr>
                <w:tblCellSpacing w:w="15" w:type="dxa"/>
              </w:trPr>
              <w:tc>
                <w:tcPr>
                  <w:tcW w:w="2696" w:type="dxa"/>
                  <w:vAlign w:val="center"/>
                  <w:hideMark/>
                </w:tcPr>
                <w:p w14:paraId="43E9BBF4"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Вторник</w:t>
                  </w:r>
                </w:p>
              </w:tc>
              <w:tc>
                <w:tcPr>
                  <w:tcW w:w="2444" w:type="dxa"/>
                  <w:vAlign w:val="center"/>
                  <w:hideMark/>
                </w:tcPr>
                <w:p w14:paraId="78DC4F96"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00883F2F">
                    <w:rPr>
                      <w:rFonts w:ascii="Times New Roman" w:eastAsia="Times New Roman" w:hAnsi="Times New Roman"/>
                      <w:sz w:val="24"/>
                      <w:szCs w:val="24"/>
                      <w:lang w:eastAsia="ru-RU"/>
                    </w:rPr>
                    <w:t>20</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5AB7A030" w14:textId="77777777" w:rsidTr="00603902">
              <w:trPr>
                <w:tblCellSpacing w:w="15" w:type="dxa"/>
              </w:trPr>
              <w:tc>
                <w:tcPr>
                  <w:tcW w:w="2696" w:type="dxa"/>
                  <w:vAlign w:val="center"/>
                  <w:hideMark/>
                </w:tcPr>
                <w:p w14:paraId="365D0408"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Среда</w:t>
                  </w:r>
                </w:p>
              </w:tc>
              <w:tc>
                <w:tcPr>
                  <w:tcW w:w="2444" w:type="dxa"/>
                  <w:vAlign w:val="center"/>
                  <w:hideMark/>
                </w:tcPr>
                <w:p w14:paraId="297077FB"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00883F2F">
                    <w:rPr>
                      <w:rFonts w:ascii="Times New Roman" w:eastAsia="Times New Roman" w:hAnsi="Times New Roman"/>
                      <w:sz w:val="24"/>
                      <w:szCs w:val="24"/>
                      <w:lang w:eastAsia="ru-RU"/>
                    </w:rPr>
                    <w:t>20</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10D7D576" w14:textId="77777777" w:rsidTr="00603902">
              <w:trPr>
                <w:tblCellSpacing w:w="15" w:type="dxa"/>
              </w:trPr>
              <w:tc>
                <w:tcPr>
                  <w:tcW w:w="2696" w:type="dxa"/>
                  <w:vAlign w:val="center"/>
                  <w:hideMark/>
                </w:tcPr>
                <w:p w14:paraId="518940A1"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Четверг</w:t>
                  </w:r>
                </w:p>
              </w:tc>
              <w:tc>
                <w:tcPr>
                  <w:tcW w:w="2444" w:type="dxa"/>
                  <w:vAlign w:val="center"/>
                  <w:hideMark/>
                </w:tcPr>
                <w:p w14:paraId="19814F9C"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00883F2F">
                    <w:rPr>
                      <w:rFonts w:ascii="Times New Roman" w:eastAsia="Times New Roman" w:hAnsi="Times New Roman"/>
                      <w:sz w:val="24"/>
                      <w:szCs w:val="24"/>
                      <w:lang w:eastAsia="ru-RU"/>
                    </w:rPr>
                    <w:t>20</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203BA613" w14:textId="77777777" w:rsidTr="00603902">
              <w:trPr>
                <w:tblCellSpacing w:w="15" w:type="dxa"/>
              </w:trPr>
              <w:tc>
                <w:tcPr>
                  <w:tcW w:w="2696" w:type="dxa"/>
                  <w:vAlign w:val="center"/>
                  <w:hideMark/>
                </w:tcPr>
                <w:p w14:paraId="4324D5C7"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Пятница</w:t>
                  </w:r>
                </w:p>
              </w:tc>
              <w:tc>
                <w:tcPr>
                  <w:tcW w:w="2444" w:type="dxa"/>
                  <w:vAlign w:val="center"/>
                  <w:hideMark/>
                </w:tcPr>
                <w:p w14:paraId="7729F8D3" w14:textId="77777777" w:rsidR="008A3744" w:rsidRPr="003D07D7" w:rsidRDefault="008A3744" w:rsidP="008A3744">
                  <w:pPr>
                    <w:spacing w:after="0" w:line="240" w:lineRule="auto"/>
                    <w:rPr>
                      <w:rFonts w:ascii="Times New Roman" w:eastAsia="Times New Roman" w:hAnsi="Times New Roman"/>
                      <w:sz w:val="24"/>
                      <w:szCs w:val="24"/>
                      <w:vertAlign w:val="superscript"/>
                      <w:lang w:eastAsia="ru-RU"/>
                    </w:rPr>
                  </w:pPr>
                  <w:r w:rsidRPr="00DA2CFE">
                    <w:rPr>
                      <w:rFonts w:ascii="Times New Roman" w:eastAsia="Times New Roman" w:hAnsi="Times New Roman"/>
                      <w:sz w:val="24"/>
                      <w:szCs w:val="24"/>
                      <w:lang w:eastAsia="ru-RU"/>
                    </w:rPr>
                    <w:t>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00883F2F">
                    <w:rPr>
                      <w:rFonts w:ascii="Times New Roman" w:eastAsia="Times New Roman" w:hAnsi="Times New Roman"/>
                      <w:sz w:val="24"/>
                      <w:szCs w:val="24"/>
                      <w:lang w:eastAsia="ru-RU"/>
                    </w:rPr>
                    <w:t>20</w:t>
                  </w:r>
                  <w:r w:rsidRPr="003D07D7">
                    <w:rPr>
                      <w:rFonts w:ascii="Times New Roman" w:eastAsia="Times New Roman" w:hAnsi="Times New Roman"/>
                      <w:sz w:val="24"/>
                      <w:szCs w:val="24"/>
                      <w:lang w:eastAsia="ru-RU"/>
                    </w:rPr>
                    <w:t> </w:t>
                  </w:r>
                  <w:r w:rsidRPr="00DA2CFE">
                    <w:rPr>
                      <w:rFonts w:ascii="Times New Roman" w:eastAsia="Times New Roman" w:hAnsi="Times New Roman"/>
                      <w:sz w:val="24"/>
                      <w:szCs w:val="24"/>
                      <w:vertAlign w:val="superscript"/>
                      <w:lang w:eastAsia="ru-RU"/>
                    </w:rPr>
                    <w:t>00</w:t>
                  </w:r>
                </w:p>
              </w:tc>
            </w:tr>
            <w:tr w:rsidR="00883F2F" w:rsidRPr="00DA2CFE" w14:paraId="2434225A" w14:textId="77777777" w:rsidTr="00603902">
              <w:trPr>
                <w:tblCellSpacing w:w="15" w:type="dxa"/>
              </w:trPr>
              <w:tc>
                <w:tcPr>
                  <w:tcW w:w="2696" w:type="dxa"/>
                  <w:vAlign w:val="center"/>
                </w:tcPr>
                <w:p w14:paraId="2B5EDE47" w14:textId="77777777" w:rsidR="00883F2F" w:rsidRPr="003D07D7" w:rsidRDefault="00883F2F" w:rsidP="008A374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tc>
              <w:tc>
                <w:tcPr>
                  <w:tcW w:w="2444" w:type="dxa"/>
                  <w:vAlign w:val="center"/>
                </w:tcPr>
                <w:p w14:paraId="7182062F" w14:textId="77777777" w:rsidR="00883F2F" w:rsidRPr="00DA2CFE" w:rsidRDefault="00883F2F" w:rsidP="008A374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83F2F" w:rsidRPr="00DA2CFE" w14:paraId="5E855DD4" w14:textId="77777777" w:rsidTr="00603902">
              <w:trPr>
                <w:tblCellSpacing w:w="15" w:type="dxa"/>
              </w:trPr>
              <w:tc>
                <w:tcPr>
                  <w:tcW w:w="2696" w:type="dxa"/>
                  <w:vAlign w:val="center"/>
                </w:tcPr>
                <w:p w14:paraId="7F16921C" w14:textId="77777777" w:rsidR="00883F2F" w:rsidRPr="003D07D7" w:rsidRDefault="00883F2F" w:rsidP="00883F2F">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Воскресенье</w:t>
                  </w:r>
                </w:p>
              </w:tc>
              <w:tc>
                <w:tcPr>
                  <w:tcW w:w="2444" w:type="dxa"/>
                  <w:vAlign w:val="center"/>
                </w:tcPr>
                <w:p w14:paraId="1FF03DF3" w14:textId="77777777" w:rsidR="00883F2F" w:rsidRPr="003D07D7" w:rsidRDefault="00883F2F" w:rsidP="00883F2F">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Выходной</w:t>
                  </w:r>
                </w:p>
              </w:tc>
            </w:tr>
          </w:tbl>
          <w:p w14:paraId="3D6D83F4" w14:textId="77777777" w:rsidR="008A3744" w:rsidRPr="00DA2CFE" w:rsidRDefault="008A3744" w:rsidP="008A3744">
            <w:pPr>
              <w:jc w:val="center"/>
              <w:rPr>
                <w:sz w:val="24"/>
                <w:szCs w:val="24"/>
              </w:rPr>
            </w:pPr>
          </w:p>
        </w:tc>
      </w:tr>
      <w:tr w:rsidR="008A3744" w:rsidRPr="00984F16" w14:paraId="2773FFE0" w14:textId="77777777" w:rsidTr="00883F2F">
        <w:tc>
          <w:tcPr>
            <w:tcW w:w="2127" w:type="dxa"/>
          </w:tcPr>
          <w:p w14:paraId="22F1E3D3" w14:textId="77777777" w:rsidR="008A3744" w:rsidRPr="00DA2CFE" w:rsidRDefault="008A3744" w:rsidP="008A3744">
            <w:pPr>
              <w:pStyle w:val="4"/>
              <w:outlineLvl w:val="3"/>
            </w:pPr>
            <w:r w:rsidRPr="00DA2CFE">
              <w:t>Рогожская</w:t>
            </w:r>
          </w:p>
          <w:p w14:paraId="34BDD6EA" w14:textId="77777777" w:rsidR="008A3744" w:rsidRPr="00DA2CFE" w:rsidRDefault="008A3744" w:rsidP="008A3744">
            <w:pPr>
              <w:jc w:val="center"/>
              <w:rPr>
                <w:sz w:val="24"/>
                <w:szCs w:val="24"/>
              </w:rPr>
            </w:pPr>
          </w:p>
        </w:tc>
        <w:tc>
          <w:tcPr>
            <w:tcW w:w="2268" w:type="dxa"/>
          </w:tcPr>
          <w:p w14:paraId="71EAB0DD" w14:textId="77777777" w:rsidR="00883F2F" w:rsidRDefault="008A3744" w:rsidP="008A3744">
            <w:pPr>
              <w:numPr>
                <w:ilvl w:val="0"/>
                <w:numId w:val="50"/>
              </w:numPr>
              <w:spacing w:after="0" w:line="240" w:lineRule="auto"/>
              <w:ind w:left="0"/>
              <w:rPr>
                <w:sz w:val="24"/>
                <w:szCs w:val="24"/>
                <w:lang w:eastAsia="ru-RU"/>
              </w:rPr>
            </w:pPr>
            <w:r>
              <w:rPr>
                <w:sz w:val="24"/>
                <w:szCs w:val="24"/>
                <w:lang w:eastAsia="ru-RU"/>
              </w:rPr>
              <w:t xml:space="preserve">Богородский городской </w:t>
            </w:r>
            <w:proofErr w:type="gramStart"/>
            <w:r>
              <w:rPr>
                <w:sz w:val="24"/>
                <w:szCs w:val="24"/>
                <w:lang w:eastAsia="ru-RU"/>
              </w:rPr>
              <w:t xml:space="preserve">округ, </w:t>
            </w:r>
            <w:r w:rsidR="005F24B4">
              <w:rPr>
                <w:sz w:val="24"/>
                <w:szCs w:val="24"/>
                <w:lang w:eastAsia="ru-RU"/>
              </w:rPr>
              <w:t xml:space="preserve">  </w:t>
            </w:r>
            <w:proofErr w:type="gramEnd"/>
            <w:r w:rsidR="00883F2F">
              <w:rPr>
                <w:sz w:val="24"/>
                <w:szCs w:val="24"/>
                <w:lang w:eastAsia="ru-RU"/>
              </w:rPr>
              <w:t xml:space="preserve">г. </w:t>
            </w:r>
            <w:r w:rsidRPr="003D07D7">
              <w:rPr>
                <w:sz w:val="24"/>
                <w:szCs w:val="24"/>
                <w:lang w:eastAsia="ru-RU"/>
              </w:rPr>
              <w:t>Ногинск</w:t>
            </w:r>
            <w:r w:rsidR="00883F2F">
              <w:rPr>
                <w:sz w:val="24"/>
                <w:szCs w:val="24"/>
                <w:lang w:eastAsia="ru-RU"/>
              </w:rPr>
              <w:t>,</w:t>
            </w:r>
            <w:r w:rsidRPr="003D07D7">
              <w:rPr>
                <w:sz w:val="24"/>
                <w:szCs w:val="24"/>
                <w:lang w:eastAsia="ru-RU"/>
              </w:rPr>
              <w:t xml:space="preserve"> </w:t>
            </w:r>
          </w:p>
          <w:p w14:paraId="538FF0AA" w14:textId="77777777" w:rsidR="00883F2F" w:rsidRDefault="008A3744" w:rsidP="008A3744">
            <w:pPr>
              <w:numPr>
                <w:ilvl w:val="0"/>
                <w:numId w:val="50"/>
              </w:numPr>
              <w:spacing w:after="0" w:line="240" w:lineRule="auto"/>
              <w:ind w:left="0"/>
              <w:rPr>
                <w:sz w:val="24"/>
                <w:szCs w:val="24"/>
                <w:lang w:eastAsia="ru-RU"/>
              </w:rPr>
            </w:pPr>
            <w:r w:rsidRPr="003D07D7">
              <w:rPr>
                <w:sz w:val="24"/>
                <w:szCs w:val="24"/>
                <w:lang w:eastAsia="ru-RU"/>
              </w:rPr>
              <w:t>ул. Рогожская</w:t>
            </w:r>
            <w:r w:rsidR="00883F2F">
              <w:rPr>
                <w:sz w:val="24"/>
                <w:szCs w:val="24"/>
                <w:lang w:eastAsia="ru-RU"/>
              </w:rPr>
              <w:t>,</w:t>
            </w:r>
          </w:p>
          <w:p w14:paraId="541096A1" w14:textId="77777777" w:rsidR="008A3744" w:rsidRPr="003D07D7" w:rsidRDefault="008A3744" w:rsidP="008A3744">
            <w:pPr>
              <w:numPr>
                <w:ilvl w:val="0"/>
                <w:numId w:val="50"/>
              </w:numPr>
              <w:spacing w:after="0" w:line="240" w:lineRule="auto"/>
              <w:ind w:left="0"/>
              <w:rPr>
                <w:sz w:val="24"/>
                <w:szCs w:val="24"/>
                <w:lang w:eastAsia="ru-RU"/>
              </w:rPr>
            </w:pPr>
            <w:r w:rsidRPr="003D07D7">
              <w:rPr>
                <w:sz w:val="24"/>
                <w:szCs w:val="24"/>
                <w:lang w:eastAsia="ru-RU"/>
              </w:rPr>
              <w:t>д. 89</w:t>
            </w:r>
          </w:p>
          <w:p w14:paraId="1B6F7568" w14:textId="77777777" w:rsidR="008A3744" w:rsidRPr="00DA2CFE" w:rsidRDefault="008A3744" w:rsidP="008A3744">
            <w:pPr>
              <w:jc w:val="center"/>
              <w:rPr>
                <w:sz w:val="24"/>
                <w:szCs w:val="24"/>
              </w:rPr>
            </w:pPr>
          </w:p>
        </w:tc>
        <w:tc>
          <w:tcPr>
            <w:tcW w:w="5638" w:type="dxa"/>
            <w:gridSpan w:val="2"/>
          </w:tcPr>
          <w:tbl>
            <w:tblPr>
              <w:tblW w:w="5525" w:type="dxa"/>
              <w:tblCellSpacing w:w="15" w:type="dxa"/>
              <w:tblLayout w:type="fixed"/>
              <w:tblCellMar>
                <w:left w:w="0" w:type="dxa"/>
                <w:right w:w="0" w:type="dxa"/>
              </w:tblCellMar>
              <w:tblLook w:val="04A0" w:firstRow="1" w:lastRow="0" w:firstColumn="1" w:lastColumn="0" w:noHBand="0" w:noVBand="1"/>
            </w:tblPr>
            <w:tblGrid>
              <w:gridCol w:w="2741"/>
              <w:gridCol w:w="2784"/>
            </w:tblGrid>
            <w:tr w:rsidR="008A3744" w:rsidRPr="00DA2CFE" w14:paraId="11F7FD56" w14:textId="77777777" w:rsidTr="00603902">
              <w:trPr>
                <w:tblCellSpacing w:w="15" w:type="dxa"/>
              </w:trPr>
              <w:tc>
                <w:tcPr>
                  <w:tcW w:w="2696" w:type="dxa"/>
                  <w:vAlign w:val="center"/>
                  <w:hideMark/>
                </w:tcPr>
                <w:p w14:paraId="1DF7E53C"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2739" w:type="dxa"/>
                  <w:vAlign w:val="center"/>
                  <w:hideMark/>
                </w:tcPr>
                <w:p w14:paraId="4A21E917"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1EF4C281" w14:textId="77777777" w:rsidTr="00603902">
              <w:trPr>
                <w:tblCellSpacing w:w="15" w:type="dxa"/>
              </w:trPr>
              <w:tc>
                <w:tcPr>
                  <w:tcW w:w="2696" w:type="dxa"/>
                  <w:vAlign w:val="center"/>
                  <w:hideMark/>
                </w:tcPr>
                <w:p w14:paraId="71BE87E2"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Вторник</w:t>
                  </w:r>
                </w:p>
              </w:tc>
              <w:tc>
                <w:tcPr>
                  <w:tcW w:w="2739" w:type="dxa"/>
                  <w:vAlign w:val="center"/>
                  <w:hideMark/>
                </w:tcPr>
                <w:p w14:paraId="356FD96C"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6E6A1F5A" w14:textId="77777777" w:rsidTr="00603902">
              <w:trPr>
                <w:tblCellSpacing w:w="15" w:type="dxa"/>
              </w:trPr>
              <w:tc>
                <w:tcPr>
                  <w:tcW w:w="2696" w:type="dxa"/>
                  <w:vAlign w:val="center"/>
                  <w:hideMark/>
                </w:tcPr>
                <w:p w14:paraId="2ED6802B"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Среда</w:t>
                  </w:r>
                </w:p>
              </w:tc>
              <w:tc>
                <w:tcPr>
                  <w:tcW w:w="2739" w:type="dxa"/>
                  <w:vAlign w:val="center"/>
                  <w:hideMark/>
                </w:tcPr>
                <w:p w14:paraId="75FFB906" w14:textId="77777777" w:rsidR="008A3744" w:rsidRPr="003D07D7" w:rsidRDefault="008A3744" w:rsidP="008A3744">
                  <w:pPr>
                    <w:spacing w:after="0" w:line="240" w:lineRule="auto"/>
                    <w:ind w:left="116" w:hanging="116"/>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3C39CF35" w14:textId="77777777" w:rsidTr="00603902">
              <w:trPr>
                <w:tblCellSpacing w:w="15" w:type="dxa"/>
              </w:trPr>
              <w:tc>
                <w:tcPr>
                  <w:tcW w:w="2696" w:type="dxa"/>
                  <w:vAlign w:val="center"/>
                  <w:hideMark/>
                </w:tcPr>
                <w:p w14:paraId="7841A96B"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Четверг</w:t>
                  </w:r>
                </w:p>
              </w:tc>
              <w:tc>
                <w:tcPr>
                  <w:tcW w:w="2739" w:type="dxa"/>
                  <w:vAlign w:val="center"/>
                  <w:hideMark/>
                </w:tcPr>
                <w:p w14:paraId="0A0D531A"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01924494" w14:textId="77777777" w:rsidTr="00603902">
              <w:trPr>
                <w:tblCellSpacing w:w="15" w:type="dxa"/>
              </w:trPr>
              <w:tc>
                <w:tcPr>
                  <w:tcW w:w="2696" w:type="dxa"/>
                  <w:vAlign w:val="center"/>
                  <w:hideMark/>
                </w:tcPr>
                <w:p w14:paraId="10CEF807"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Пятница</w:t>
                  </w:r>
                </w:p>
              </w:tc>
              <w:tc>
                <w:tcPr>
                  <w:tcW w:w="2739" w:type="dxa"/>
                  <w:vAlign w:val="center"/>
                  <w:hideMark/>
                </w:tcPr>
                <w:p w14:paraId="6F0DDADD"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16</w:t>
                  </w:r>
                  <w:r w:rsidRPr="003D07D7">
                    <w:rPr>
                      <w:rFonts w:ascii="Times New Roman" w:eastAsia="Times New Roman" w:hAnsi="Times New Roman"/>
                      <w:sz w:val="24"/>
                      <w:szCs w:val="24"/>
                      <w:lang w:eastAsia="ru-RU"/>
                    </w:rPr>
                    <w:t> </w:t>
                  </w:r>
                  <w:r w:rsidRPr="00DA2CFE">
                    <w:rPr>
                      <w:rFonts w:ascii="Times New Roman" w:eastAsia="Times New Roman" w:hAnsi="Times New Roman"/>
                      <w:sz w:val="24"/>
                      <w:szCs w:val="24"/>
                      <w:vertAlign w:val="superscript"/>
                      <w:lang w:eastAsia="ru-RU"/>
                    </w:rPr>
                    <w:t>45</w:t>
                  </w:r>
                </w:p>
              </w:tc>
            </w:tr>
            <w:tr w:rsidR="008A3744" w:rsidRPr="00DA2CFE" w14:paraId="538BB144" w14:textId="77777777" w:rsidTr="00603902">
              <w:trPr>
                <w:tblCellSpacing w:w="15" w:type="dxa"/>
              </w:trPr>
              <w:tc>
                <w:tcPr>
                  <w:tcW w:w="2696" w:type="dxa"/>
                  <w:vAlign w:val="center"/>
                  <w:hideMark/>
                </w:tcPr>
                <w:p w14:paraId="635D91A5"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Перерыв</w:t>
                  </w:r>
                </w:p>
              </w:tc>
              <w:tc>
                <w:tcPr>
                  <w:tcW w:w="2739" w:type="dxa"/>
                  <w:vAlign w:val="center"/>
                  <w:hideMark/>
                </w:tcPr>
                <w:p w14:paraId="17A94368" w14:textId="77777777" w:rsidR="008A3744" w:rsidRPr="003D07D7" w:rsidRDefault="008A3744" w:rsidP="008A3744">
                  <w:pPr>
                    <w:spacing w:after="0" w:line="240" w:lineRule="auto"/>
                    <w:rPr>
                      <w:rFonts w:ascii="Times New Roman" w:eastAsia="Times New Roman" w:hAnsi="Times New Roman"/>
                      <w:sz w:val="24"/>
                      <w:szCs w:val="24"/>
                      <w:vertAlign w:val="superscript"/>
                      <w:lang w:eastAsia="ru-RU"/>
                    </w:rPr>
                  </w:pPr>
                  <w:r w:rsidRPr="00DA2CFE">
                    <w:rPr>
                      <w:rStyle w:val="affb"/>
                      <w:rFonts w:ascii="Times New Roman" w:hAnsi="Times New Roman"/>
                      <w:sz w:val="24"/>
                      <w:szCs w:val="24"/>
                    </w:rPr>
                    <w:t xml:space="preserve">с 12 </w:t>
                  </w:r>
                  <w:r w:rsidRPr="00DA2CFE">
                    <w:rPr>
                      <w:rStyle w:val="affb"/>
                      <w:rFonts w:ascii="Times New Roman" w:hAnsi="Times New Roman"/>
                      <w:sz w:val="24"/>
                      <w:szCs w:val="24"/>
                      <w:vertAlign w:val="superscript"/>
                    </w:rPr>
                    <w:t>30</w:t>
                  </w:r>
                  <w:r w:rsidRPr="00DA2CFE">
                    <w:rPr>
                      <w:rStyle w:val="affb"/>
                      <w:rFonts w:ascii="Times New Roman" w:hAnsi="Times New Roman"/>
                      <w:sz w:val="24"/>
                      <w:szCs w:val="24"/>
                    </w:rPr>
                    <w:t xml:space="preserve"> до 13 </w:t>
                  </w:r>
                  <w:r w:rsidRPr="00DA2CFE">
                    <w:rPr>
                      <w:rStyle w:val="affb"/>
                      <w:rFonts w:ascii="Times New Roman" w:hAnsi="Times New Roman"/>
                      <w:sz w:val="24"/>
                      <w:szCs w:val="24"/>
                      <w:vertAlign w:val="superscript"/>
                    </w:rPr>
                    <w:t>30</w:t>
                  </w:r>
                </w:p>
              </w:tc>
            </w:tr>
          </w:tbl>
          <w:p w14:paraId="311C584B" w14:textId="77777777" w:rsidR="008A3744" w:rsidRPr="00DA2CFE" w:rsidRDefault="008A3744" w:rsidP="008A3744">
            <w:pPr>
              <w:jc w:val="center"/>
              <w:rPr>
                <w:sz w:val="24"/>
                <w:szCs w:val="24"/>
              </w:rPr>
            </w:pPr>
          </w:p>
        </w:tc>
      </w:tr>
      <w:tr w:rsidR="008A3744" w:rsidRPr="00984F16" w14:paraId="7573C315" w14:textId="77777777" w:rsidTr="00883F2F">
        <w:trPr>
          <w:gridAfter w:val="1"/>
          <w:wAfter w:w="94" w:type="dxa"/>
        </w:trPr>
        <w:tc>
          <w:tcPr>
            <w:tcW w:w="2127" w:type="dxa"/>
          </w:tcPr>
          <w:p w14:paraId="282C0AEB" w14:textId="77777777" w:rsidR="008A3744" w:rsidRDefault="00883F2F" w:rsidP="008A3744">
            <w:pPr>
              <w:pStyle w:val="4"/>
              <w:outlineLvl w:val="3"/>
            </w:pPr>
            <w:r>
              <w:t>3-го</w:t>
            </w:r>
          </w:p>
          <w:p w14:paraId="3CABAB58" w14:textId="77777777" w:rsidR="00883F2F" w:rsidRPr="00883F2F" w:rsidRDefault="00883F2F" w:rsidP="00883F2F">
            <w:pPr>
              <w:rPr>
                <w:b/>
                <w:sz w:val="24"/>
                <w:szCs w:val="24"/>
                <w:lang w:eastAsia="ru-RU"/>
              </w:rPr>
            </w:pPr>
            <w:r w:rsidRPr="00883F2F">
              <w:rPr>
                <w:b/>
                <w:sz w:val="24"/>
                <w:szCs w:val="24"/>
                <w:lang w:eastAsia="ru-RU"/>
              </w:rPr>
              <w:t>Интернационала</w:t>
            </w:r>
          </w:p>
          <w:p w14:paraId="20D91DDF" w14:textId="77777777" w:rsidR="008A3744" w:rsidRPr="00DA2CFE" w:rsidRDefault="008A3744" w:rsidP="008A3744">
            <w:pPr>
              <w:jc w:val="center"/>
              <w:rPr>
                <w:b/>
                <w:sz w:val="24"/>
                <w:szCs w:val="24"/>
              </w:rPr>
            </w:pPr>
          </w:p>
        </w:tc>
        <w:tc>
          <w:tcPr>
            <w:tcW w:w="2268" w:type="dxa"/>
          </w:tcPr>
          <w:p w14:paraId="445BB1C1" w14:textId="77777777" w:rsidR="00883F2F" w:rsidRDefault="008A3744" w:rsidP="008A3744">
            <w:pPr>
              <w:numPr>
                <w:ilvl w:val="0"/>
                <w:numId w:val="51"/>
              </w:numPr>
              <w:spacing w:after="0" w:line="240" w:lineRule="auto"/>
              <w:ind w:left="0"/>
              <w:rPr>
                <w:sz w:val="24"/>
                <w:szCs w:val="24"/>
                <w:lang w:eastAsia="ru-RU"/>
              </w:rPr>
            </w:pPr>
            <w:r>
              <w:rPr>
                <w:sz w:val="24"/>
                <w:szCs w:val="24"/>
                <w:lang w:eastAsia="ru-RU"/>
              </w:rPr>
              <w:t xml:space="preserve">Богородский городской </w:t>
            </w:r>
            <w:proofErr w:type="gramStart"/>
            <w:r>
              <w:rPr>
                <w:sz w:val="24"/>
                <w:szCs w:val="24"/>
                <w:lang w:eastAsia="ru-RU"/>
              </w:rPr>
              <w:t xml:space="preserve">округ, </w:t>
            </w:r>
            <w:r w:rsidR="005F24B4">
              <w:rPr>
                <w:sz w:val="24"/>
                <w:szCs w:val="24"/>
                <w:lang w:eastAsia="ru-RU"/>
              </w:rPr>
              <w:t xml:space="preserve">  </w:t>
            </w:r>
            <w:proofErr w:type="gramEnd"/>
            <w:r w:rsidR="00883F2F">
              <w:rPr>
                <w:sz w:val="24"/>
                <w:szCs w:val="24"/>
                <w:lang w:eastAsia="ru-RU"/>
              </w:rPr>
              <w:t xml:space="preserve">г. </w:t>
            </w:r>
            <w:r w:rsidRPr="003D07D7">
              <w:rPr>
                <w:sz w:val="24"/>
                <w:szCs w:val="24"/>
                <w:lang w:eastAsia="ru-RU"/>
              </w:rPr>
              <w:t>Ногинск</w:t>
            </w:r>
            <w:r w:rsidR="00883F2F">
              <w:rPr>
                <w:sz w:val="24"/>
                <w:szCs w:val="24"/>
                <w:lang w:eastAsia="ru-RU"/>
              </w:rPr>
              <w:t>,</w:t>
            </w:r>
          </w:p>
          <w:p w14:paraId="0CBF065E" w14:textId="77777777" w:rsidR="008A3744" w:rsidRPr="003D07D7" w:rsidRDefault="00883F2F" w:rsidP="008A3744">
            <w:pPr>
              <w:numPr>
                <w:ilvl w:val="0"/>
                <w:numId w:val="51"/>
              </w:numPr>
              <w:spacing w:after="0" w:line="240" w:lineRule="auto"/>
              <w:ind w:left="0"/>
              <w:rPr>
                <w:sz w:val="24"/>
                <w:szCs w:val="24"/>
                <w:lang w:eastAsia="ru-RU"/>
              </w:rPr>
            </w:pPr>
            <w:r>
              <w:rPr>
                <w:sz w:val="24"/>
                <w:szCs w:val="24"/>
                <w:lang w:eastAsia="ru-RU"/>
              </w:rPr>
              <w:t xml:space="preserve">ул. 3-го </w:t>
            </w:r>
            <w:proofErr w:type="gramStart"/>
            <w:r>
              <w:rPr>
                <w:sz w:val="24"/>
                <w:szCs w:val="24"/>
                <w:lang w:eastAsia="ru-RU"/>
              </w:rPr>
              <w:t xml:space="preserve">Интернационала, </w:t>
            </w:r>
            <w:r w:rsidR="005F24B4">
              <w:rPr>
                <w:sz w:val="24"/>
                <w:szCs w:val="24"/>
                <w:lang w:eastAsia="ru-RU"/>
              </w:rPr>
              <w:t xml:space="preserve">  </w:t>
            </w:r>
            <w:proofErr w:type="gramEnd"/>
            <w:r>
              <w:rPr>
                <w:sz w:val="24"/>
                <w:szCs w:val="24"/>
                <w:lang w:eastAsia="ru-RU"/>
              </w:rPr>
              <w:t>д. 32</w:t>
            </w:r>
          </w:p>
          <w:p w14:paraId="1764020B" w14:textId="77777777" w:rsidR="008A3744" w:rsidRPr="00DA2CFE" w:rsidRDefault="008A3744" w:rsidP="008A3744">
            <w:pPr>
              <w:jc w:val="center"/>
              <w:rPr>
                <w:sz w:val="24"/>
                <w:szCs w:val="24"/>
              </w:rPr>
            </w:pPr>
          </w:p>
        </w:tc>
        <w:tc>
          <w:tcPr>
            <w:tcW w:w="5544" w:type="dxa"/>
          </w:tcPr>
          <w:tbl>
            <w:tblPr>
              <w:tblW w:w="5400" w:type="dxa"/>
              <w:tblCellSpacing w:w="15" w:type="dxa"/>
              <w:tblLayout w:type="fixed"/>
              <w:tblCellMar>
                <w:left w:w="0" w:type="dxa"/>
                <w:right w:w="0" w:type="dxa"/>
              </w:tblCellMar>
              <w:tblLook w:val="04A0" w:firstRow="1" w:lastRow="0" w:firstColumn="1" w:lastColumn="0" w:noHBand="0" w:noVBand="1"/>
            </w:tblPr>
            <w:tblGrid>
              <w:gridCol w:w="2732"/>
              <w:gridCol w:w="2668"/>
            </w:tblGrid>
            <w:tr w:rsidR="008A3744" w:rsidRPr="00DA2CFE" w14:paraId="47E59DE9" w14:textId="77777777" w:rsidTr="00603902">
              <w:trPr>
                <w:tblCellSpacing w:w="15" w:type="dxa"/>
              </w:trPr>
              <w:tc>
                <w:tcPr>
                  <w:tcW w:w="2687" w:type="dxa"/>
                  <w:vAlign w:val="center"/>
                  <w:hideMark/>
                </w:tcPr>
                <w:p w14:paraId="72AF14D1"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2623" w:type="dxa"/>
                  <w:vAlign w:val="center"/>
                  <w:hideMark/>
                </w:tcPr>
                <w:p w14:paraId="41BE984D"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282C8C58" w14:textId="77777777" w:rsidTr="00603902">
              <w:trPr>
                <w:tblCellSpacing w:w="15" w:type="dxa"/>
              </w:trPr>
              <w:tc>
                <w:tcPr>
                  <w:tcW w:w="2687" w:type="dxa"/>
                  <w:vAlign w:val="center"/>
                  <w:hideMark/>
                </w:tcPr>
                <w:p w14:paraId="4EE7C89D"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Вторник</w:t>
                  </w:r>
                </w:p>
              </w:tc>
              <w:tc>
                <w:tcPr>
                  <w:tcW w:w="2623" w:type="dxa"/>
                  <w:vAlign w:val="center"/>
                  <w:hideMark/>
                </w:tcPr>
                <w:p w14:paraId="2D080820"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692D43E1" w14:textId="77777777" w:rsidTr="00603902">
              <w:trPr>
                <w:tblCellSpacing w:w="15" w:type="dxa"/>
              </w:trPr>
              <w:tc>
                <w:tcPr>
                  <w:tcW w:w="2687" w:type="dxa"/>
                  <w:vAlign w:val="center"/>
                  <w:hideMark/>
                </w:tcPr>
                <w:p w14:paraId="5010C1D7"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Среда</w:t>
                  </w:r>
                </w:p>
              </w:tc>
              <w:tc>
                <w:tcPr>
                  <w:tcW w:w="2623" w:type="dxa"/>
                  <w:vAlign w:val="center"/>
                  <w:hideMark/>
                </w:tcPr>
                <w:p w14:paraId="2DE945F3"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67B9468C" w14:textId="77777777" w:rsidTr="00603902">
              <w:trPr>
                <w:tblCellSpacing w:w="15" w:type="dxa"/>
              </w:trPr>
              <w:tc>
                <w:tcPr>
                  <w:tcW w:w="2687" w:type="dxa"/>
                  <w:vAlign w:val="center"/>
                  <w:hideMark/>
                </w:tcPr>
                <w:p w14:paraId="08920F52"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Четверг</w:t>
                  </w:r>
                </w:p>
              </w:tc>
              <w:tc>
                <w:tcPr>
                  <w:tcW w:w="2623" w:type="dxa"/>
                  <w:vAlign w:val="center"/>
                  <w:hideMark/>
                </w:tcPr>
                <w:p w14:paraId="66626493"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18</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p>
              </w:tc>
            </w:tr>
            <w:tr w:rsidR="008A3744" w:rsidRPr="00DA2CFE" w14:paraId="525A14A6" w14:textId="77777777" w:rsidTr="00603902">
              <w:trPr>
                <w:tblCellSpacing w:w="15" w:type="dxa"/>
              </w:trPr>
              <w:tc>
                <w:tcPr>
                  <w:tcW w:w="2687" w:type="dxa"/>
                  <w:vAlign w:val="center"/>
                  <w:hideMark/>
                </w:tcPr>
                <w:p w14:paraId="49D45F52"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Пятница</w:t>
                  </w:r>
                </w:p>
              </w:tc>
              <w:tc>
                <w:tcPr>
                  <w:tcW w:w="2623" w:type="dxa"/>
                  <w:vAlign w:val="center"/>
                  <w:hideMark/>
                </w:tcPr>
                <w:p w14:paraId="7359AD4B"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9</w:t>
                  </w:r>
                  <w:r w:rsidRPr="003D07D7">
                    <w:rPr>
                      <w:rFonts w:ascii="Times New Roman" w:eastAsia="Times New Roman" w:hAnsi="Times New Roman"/>
                      <w:sz w:val="24"/>
                      <w:szCs w:val="24"/>
                      <w:lang w:eastAsia="ru-RU"/>
                    </w:rPr>
                    <w:t>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xml:space="preserve"> — </w:t>
                  </w:r>
                  <w:r w:rsidRPr="00DA2CFE">
                    <w:rPr>
                      <w:rFonts w:ascii="Times New Roman" w:eastAsia="Times New Roman" w:hAnsi="Times New Roman"/>
                      <w:sz w:val="24"/>
                      <w:szCs w:val="24"/>
                      <w:lang w:eastAsia="ru-RU"/>
                    </w:rPr>
                    <w:t>16</w:t>
                  </w:r>
                  <w:r w:rsidRPr="003D07D7">
                    <w:rPr>
                      <w:rFonts w:ascii="Times New Roman" w:eastAsia="Times New Roman" w:hAnsi="Times New Roman"/>
                      <w:sz w:val="24"/>
                      <w:szCs w:val="24"/>
                      <w:lang w:eastAsia="ru-RU"/>
                    </w:rPr>
                    <w:t> </w:t>
                  </w:r>
                  <w:r w:rsidRPr="00DA2CFE">
                    <w:rPr>
                      <w:rFonts w:ascii="Times New Roman" w:eastAsia="Times New Roman" w:hAnsi="Times New Roman"/>
                      <w:sz w:val="24"/>
                      <w:szCs w:val="24"/>
                      <w:vertAlign w:val="superscript"/>
                      <w:lang w:eastAsia="ru-RU"/>
                    </w:rPr>
                    <w:t>45</w:t>
                  </w:r>
                </w:p>
              </w:tc>
            </w:tr>
            <w:tr w:rsidR="008A3744" w:rsidRPr="00DA2CFE" w14:paraId="576168DF" w14:textId="77777777" w:rsidTr="00603902">
              <w:trPr>
                <w:tblCellSpacing w:w="15" w:type="dxa"/>
              </w:trPr>
              <w:tc>
                <w:tcPr>
                  <w:tcW w:w="2687" w:type="dxa"/>
                  <w:vAlign w:val="center"/>
                  <w:hideMark/>
                </w:tcPr>
                <w:p w14:paraId="64D70EA0"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Fonts w:ascii="Times New Roman" w:eastAsia="Times New Roman" w:hAnsi="Times New Roman"/>
                      <w:sz w:val="24"/>
                      <w:szCs w:val="24"/>
                      <w:lang w:eastAsia="ru-RU"/>
                    </w:rPr>
                    <w:t>Перерыв</w:t>
                  </w:r>
                </w:p>
              </w:tc>
              <w:tc>
                <w:tcPr>
                  <w:tcW w:w="2623" w:type="dxa"/>
                  <w:vAlign w:val="center"/>
                  <w:hideMark/>
                </w:tcPr>
                <w:p w14:paraId="295906AA"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DA2CFE">
                    <w:rPr>
                      <w:rStyle w:val="affb"/>
                      <w:rFonts w:ascii="Times New Roman" w:hAnsi="Times New Roman"/>
                      <w:sz w:val="24"/>
                      <w:szCs w:val="24"/>
                    </w:rPr>
                    <w:t>с 13</w:t>
                  </w:r>
                  <w:r w:rsidRPr="00DA2CFE">
                    <w:rPr>
                      <w:rStyle w:val="affb"/>
                      <w:rFonts w:ascii="Times New Roman" w:hAnsi="Times New Roman"/>
                      <w:sz w:val="24"/>
                      <w:szCs w:val="24"/>
                      <w:vertAlign w:val="superscript"/>
                    </w:rPr>
                    <w:t>00</w:t>
                  </w:r>
                  <w:r w:rsidRPr="00DA2CFE">
                    <w:rPr>
                      <w:rStyle w:val="affb"/>
                      <w:rFonts w:ascii="Times New Roman" w:hAnsi="Times New Roman"/>
                      <w:sz w:val="24"/>
                      <w:szCs w:val="24"/>
                    </w:rPr>
                    <w:t xml:space="preserve"> до 14</w:t>
                  </w:r>
                  <w:r w:rsidRPr="00DA2CFE">
                    <w:rPr>
                      <w:rStyle w:val="affb"/>
                      <w:rFonts w:ascii="Times New Roman" w:hAnsi="Times New Roman"/>
                      <w:sz w:val="24"/>
                      <w:szCs w:val="24"/>
                      <w:vertAlign w:val="superscript"/>
                    </w:rPr>
                    <w:t>00</w:t>
                  </w:r>
                </w:p>
              </w:tc>
            </w:tr>
          </w:tbl>
          <w:p w14:paraId="4F0106EE" w14:textId="77777777" w:rsidR="008A3744" w:rsidRPr="00DA2CFE" w:rsidRDefault="008A3744" w:rsidP="008A3744">
            <w:pPr>
              <w:jc w:val="center"/>
              <w:rPr>
                <w:sz w:val="24"/>
                <w:szCs w:val="24"/>
              </w:rPr>
            </w:pPr>
          </w:p>
        </w:tc>
      </w:tr>
      <w:tr w:rsidR="008A3744" w:rsidRPr="00984F16" w14:paraId="138A2875" w14:textId="77777777" w:rsidTr="00883F2F">
        <w:trPr>
          <w:gridAfter w:val="1"/>
          <w:wAfter w:w="94" w:type="dxa"/>
        </w:trPr>
        <w:tc>
          <w:tcPr>
            <w:tcW w:w="2127" w:type="dxa"/>
          </w:tcPr>
          <w:p w14:paraId="750FE8AC" w14:textId="77777777" w:rsidR="008A3744" w:rsidRPr="00DA2CFE" w:rsidRDefault="008A3744" w:rsidP="008A3744">
            <w:pPr>
              <w:jc w:val="center"/>
              <w:rPr>
                <w:b/>
                <w:sz w:val="24"/>
                <w:szCs w:val="24"/>
              </w:rPr>
            </w:pPr>
            <w:r w:rsidRPr="00DA2CFE">
              <w:rPr>
                <w:b/>
                <w:sz w:val="24"/>
                <w:szCs w:val="24"/>
              </w:rPr>
              <w:t>Самодеятельная</w:t>
            </w:r>
          </w:p>
        </w:tc>
        <w:tc>
          <w:tcPr>
            <w:tcW w:w="2268" w:type="dxa"/>
          </w:tcPr>
          <w:p w14:paraId="7E5E0BFC" w14:textId="77777777" w:rsidR="008A3744" w:rsidRPr="00DA2CFE" w:rsidRDefault="008A3744" w:rsidP="00883F2F">
            <w:pPr>
              <w:rPr>
                <w:sz w:val="24"/>
                <w:szCs w:val="24"/>
              </w:rPr>
            </w:pPr>
            <w:r>
              <w:rPr>
                <w:sz w:val="24"/>
                <w:szCs w:val="24"/>
              </w:rPr>
              <w:t xml:space="preserve">Богородский городской </w:t>
            </w:r>
            <w:proofErr w:type="gramStart"/>
            <w:r>
              <w:rPr>
                <w:sz w:val="24"/>
                <w:szCs w:val="24"/>
              </w:rPr>
              <w:t xml:space="preserve">округ, </w:t>
            </w:r>
            <w:r w:rsidR="005F24B4">
              <w:rPr>
                <w:sz w:val="24"/>
                <w:szCs w:val="24"/>
              </w:rPr>
              <w:t xml:space="preserve">  </w:t>
            </w:r>
            <w:proofErr w:type="gramEnd"/>
            <w:r w:rsidRPr="00DA2CFE">
              <w:rPr>
                <w:sz w:val="24"/>
                <w:szCs w:val="24"/>
              </w:rPr>
              <w:t xml:space="preserve">г. Ногинск, ул. Самодеятельная, </w:t>
            </w:r>
            <w:r w:rsidR="005F24B4">
              <w:rPr>
                <w:sz w:val="24"/>
                <w:szCs w:val="24"/>
              </w:rPr>
              <w:t xml:space="preserve">  </w:t>
            </w:r>
            <w:r w:rsidRPr="00DA2CFE">
              <w:rPr>
                <w:sz w:val="24"/>
                <w:szCs w:val="24"/>
              </w:rPr>
              <w:t>д. 35</w:t>
            </w:r>
          </w:p>
        </w:tc>
        <w:tc>
          <w:tcPr>
            <w:tcW w:w="5544" w:type="dxa"/>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8A3744" w:rsidRPr="00DA2CFE" w14:paraId="1C1B0794" w14:textId="77777777" w:rsidTr="00603902">
              <w:trPr>
                <w:tblCellSpacing w:w="15" w:type="dxa"/>
              </w:trPr>
              <w:tc>
                <w:tcPr>
                  <w:tcW w:w="2711" w:type="dxa"/>
                  <w:vAlign w:val="center"/>
                  <w:hideMark/>
                </w:tcPr>
                <w:p w14:paraId="78FECC56"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Понедельник</w:t>
                  </w:r>
                </w:p>
              </w:tc>
              <w:tc>
                <w:tcPr>
                  <w:tcW w:w="2444" w:type="dxa"/>
                  <w:vAlign w:val="center"/>
                  <w:hideMark/>
                </w:tcPr>
                <w:p w14:paraId="61F200F1"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8 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 20 </w:t>
                  </w:r>
                  <w:r w:rsidRPr="003D07D7">
                    <w:rPr>
                      <w:rFonts w:ascii="Times New Roman" w:eastAsia="Times New Roman" w:hAnsi="Times New Roman"/>
                      <w:sz w:val="24"/>
                      <w:szCs w:val="24"/>
                      <w:vertAlign w:val="superscript"/>
                      <w:lang w:eastAsia="ru-RU"/>
                    </w:rPr>
                    <w:t>00</w:t>
                  </w:r>
                </w:p>
              </w:tc>
            </w:tr>
            <w:tr w:rsidR="008A3744" w:rsidRPr="00DA2CFE" w14:paraId="53C9DC5A" w14:textId="77777777" w:rsidTr="00603902">
              <w:trPr>
                <w:tblCellSpacing w:w="15" w:type="dxa"/>
              </w:trPr>
              <w:tc>
                <w:tcPr>
                  <w:tcW w:w="2711" w:type="dxa"/>
                  <w:vAlign w:val="center"/>
                  <w:hideMark/>
                </w:tcPr>
                <w:p w14:paraId="53FE6D11"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Вторник</w:t>
                  </w:r>
                </w:p>
              </w:tc>
              <w:tc>
                <w:tcPr>
                  <w:tcW w:w="2444" w:type="dxa"/>
                  <w:vAlign w:val="center"/>
                  <w:hideMark/>
                </w:tcPr>
                <w:p w14:paraId="62AAF6C5"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8 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 20 </w:t>
                  </w:r>
                  <w:r w:rsidRPr="003D07D7">
                    <w:rPr>
                      <w:rFonts w:ascii="Times New Roman" w:eastAsia="Times New Roman" w:hAnsi="Times New Roman"/>
                      <w:sz w:val="24"/>
                      <w:szCs w:val="24"/>
                      <w:vertAlign w:val="superscript"/>
                      <w:lang w:eastAsia="ru-RU"/>
                    </w:rPr>
                    <w:t>00</w:t>
                  </w:r>
                </w:p>
              </w:tc>
            </w:tr>
            <w:tr w:rsidR="008A3744" w:rsidRPr="00DA2CFE" w14:paraId="63EC9260" w14:textId="77777777" w:rsidTr="00603902">
              <w:trPr>
                <w:tblCellSpacing w:w="15" w:type="dxa"/>
              </w:trPr>
              <w:tc>
                <w:tcPr>
                  <w:tcW w:w="2711" w:type="dxa"/>
                  <w:vAlign w:val="center"/>
                  <w:hideMark/>
                </w:tcPr>
                <w:p w14:paraId="02173B0C"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Среда</w:t>
                  </w:r>
                </w:p>
              </w:tc>
              <w:tc>
                <w:tcPr>
                  <w:tcW w:w="2444" w:type="dxa"/>
                  <w:vAlign w:val="center"/>
                  <w:hideMark/>
                </w:tcPr>
                <w:p w14:paraId="5040E060"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8 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 20 </w:t>
                  </w:r>
                  <w:r w:rsidRPr="003D07D7">
                    <w:rPr>
                      <w:rFonts w:ascii="Times New Roman" w:eastAsia="Times New Roman" w:hAnsi="Times New Roman"/>
                      <w:sz w:val="24"/>
                      <w:szCs w:val="24"/>
                      <w:vertAlign w:val="superscript"/>
                      <w:lang w:eastAsia="ru-RU"/>
                    </w:rPr>
                    <w:t>00</w:t>
                  </w:r>
                </w:p>
              </w:tc>
            </w:tr>
            <w:tr w:rsidR="008A3744" w:rsidRPr="00DA2CFE" w14:paraId="5A5E03A0" w14:textId="77777777" w:rsidTr="00603902">
              <w:trPr>
                <w:tblCellSpacing w:w="15" w:type="dxa"/>
              </w:trPr>
              <w:tc>
                <w:tcPr>
                  <w:tcW w:w="2711" w:type="dxa"/>
                  <w:vAlign w:val="center"/>
                  <w:hideMark/>
                </w:tcPr>
                <w:p w14:paraId="05B85302"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Четверг</w:t>
                  </w:r>
                </w:p>
              </w:tc>
              <w:tc>
                <w:tcPr>
                  <w:tcW w:w="2444" w:type="dxa"/>
                  <w:vAlign w:val="center"/>
                  <w:hideMark/>
                </w:tcPr>
                <w:p w14:paraId="0B5516F2"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8 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 20 </w:t>
                  </w:r>
                  <w:r w:rsidRPr="003D07D7">
                    <w:rPr>
                      <w:rFonts w:ascii="Times New Roman" w:eastAsia="Times New Roman" w:hAnsi="Times New Roman"/>
                      <w:sz w:val="24"/>
                      <w:szCs w:val="24"/>
                      <w:vertAlign w:val="superscript"/>
                      <w:lang w:eastAsia="ru-RU"/>
                    </w:rPr>
                    <w:t>00</w:t>
                  </w:r>
                </w:p>
              </w:tc>
            </w:tr>
            <w:tr w:rsidR="008A3744" w:rsidRPr="00DA2CFE" w14:paraId="65C8AD14" w14:textId="77777777" w:rsidTr="00603902">
              <w:trPr>
                <w:tblCellSpacing w:w="15" w:type="dxa"/>
              </w:trPr>
              <w:tc>
                <w:tcPr>
                  <w:tcW w:w="2711" w:type="dxa"/>
                  <w:vAlign w:val="center"/>
                  <w:hideMark/>
                </w:tcPr>
                <w:p w14:paraId="63BDF66D"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Пятница</w:t>
                  </w:r>
                </w:p>
              </w:tc>
              <w:tc>
                <w:tcPr>
                  <w:tcW w:w="2444" w:type="dxa"/>
                  <w:vAlign w:val="center"/>
                  <w:hideMark/>
                </w:tcPr>
                <w:p w14:paraId="09A3A39E"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8 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 20 </w:t>
                  </w:r>
                  <w:r w:rsidRPr="003D07D7">
                    <w:rPr>
                      <w:rFonts w:ascii="Times New Roman" w:eastAsia="Times New Roman" w:hAnsi="Times New Roman"/>
                      <w:sz w:val="24"/>
                      <w:szCs w:val="24"/>
                      <w:vertAlign w:val="superscript"/>
                      <w:lang w:eastAsia="ru-RU"/>
                    </w:rPr>
                    <w:t>00</w:t>
                  </w:r>
                </w:p>
              </w:tc>
            </w:tr>
            <w:tr w:rsidR="008A3744" w:rsidRPr="00DA2CFE" w14:paraId="5CBBDC5B" w14:textId="77777777" w:rsidTr="00603902">
              <w:trPr>
                <w:tblCellSpacing w:w="15" w:type="dxa"/>
              </w:trPr>
              <w:tc>
                <w:tcPr>
                  <w:tcW w:w="2711" w:type="dxa"/>
                  <w:vAlign w:val="center"/>
                  <w:hideMark/>
                </w:tcPr>
                <w:p w14:paraId="5EA4B972"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Суббота</w:t>
                  </w:r>
                </w:p>
              </w:tc>
              <w:tc>
                <w:tcPr>
                  <w:tcW w:w="2444" w:type="dxa"/>
                  <w:vAlign w:val="center"/>
                  <w:hideMark/>
                </w:tcPr>
                <w:p w14:paraId="706B3ACE"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8 </w:t>
                  </w:r>
                  <w:r w:rsidRPr="003D07D7">
                    <w:rPr>
                      <w:rFonts w:ascii="Times New Roman" w:eastAsia="Times New Roman" w:hAnsi="Times New Roman"/>
                      <w:sz w:val="24"/>
                      <w:szCs w:val="24"/>
                      <w:vertAlign w:val="superscript"/>
                      <w:lang w:eastAsia="ru-RU"/>
                    </w:rPr>
                    <w:t>00</w:t>
                  </w:r>
                  <w:r w:rsidRPr="003D07D7">
                    <w:rPr>
                      <w:rFonts w:ascii="Times New Roman" w:eastAsia="Times New Roman" w:hAnsi="Times New Roman"/>
                      <w:sz w:val="24"/>
                      <w:szCs w:val="24"/>
                      <w:lang w:eastAsia="ru-RU"/>
                    </w:rPr>
                    <w:t> — 20 </w:t>
                  </w:r>
                  <w:r w:rsidRPr="003D07D7">
                    <w:rPr>
                      <w:rFonts w:ascii="Times New Roman" w:eastAsia="Times New Roman" w:hAnsi="Times New Roman"/>
                      <w:sz w:val="24"/>
                      <w:szCs w:val="24"/>
                      <w:vertAlign w:val="superscript"/>
                      <w:lang w:eastAsia="ru-RU"/>
                    </w:rPr>
                    <w:t>00</w:t>
                  </w:r>
                </w:p>
              </w:tc>
            </w:tr>
            <w:tr w:rsidR="008A3744" w:rsidRPr="00DA2CFE" w14:paraId="7D66B2B8" w14:textId="77777777" w:rsidTr="00603902">
              <w:trPr>
                <w:tblCellSpacing w:w="15" w:type="dxa"/>
              </w:trPr>
              <w:tc>
                <w:tcPr>
                  <w:tcW w:w="2711" w:type="dxa"/>
                  <w:vAlign w:val="center"/>
                  <w:hideMark/>
                </w:tcPr>
                <w:p w14:paraId="2E018213"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Воскресенье</w:t>
                  </w:r>
                </w:p>
              </w:tc>
              <w:tc>
                <w:tcPr>
                  <w:tcW w:w="2444" w:type="dxa"/>
                  <w:vAlign w:val="center"/>
                  <w:hideMark/>
                </w:tcPr>
                <w:p w14:paraId="0AE7E5C7" w14:textId="77777777" w:rsidR="008A3744" w:rsidRPr="003D07D7" w:rsidRDefault="008A3744" w:rsidP="008A3744">
                  <w:pPr>
                    <w:spacing w:after="0" w:line="240" w:lineRule="auto"/>
                    <w:rPr>
                      <w:rFonts w:ascii="Times New Roman" w:eastAsia="Times New Roman" w:hAnsi="Times New Roman"/>
                      <w:sz w:val="24"/>
                      <w:szCs w:val="24"/>
                      <w:lang w:eastAsia="ru-RU"/>
                    </w:rPr>
                  </w:pPr>
                  <w:r w:rsidRPr="003D07D7">
                    <w:rPr>
                      <w:rFonts w:ascii="Times New Roman" w:eastAsia="Times New Roman" w:hAnsi="Times New Roman"/>
                      <w:sz w:val="24"/>
                      <w:szCs w:val="24"/>
                      <w:lang w:eastAsia="ru-RU"/>
                    </w:rPr>
                    <w:t>Выходной</w:t>
                  </w:r>
                </w:p>
              </w:tc>
            </w:tr>
          </w:tbl>
          <w:p w14:paraId="67E33C38" w14:textId="77777777" w:rsidR="008A3744" w:rsidRPr="00DA2CFE" w:rsidRDefault="008A3744" w:rsidP="008A3744">
            <w:pPr>
              <w:jc w:val="center"/>
              <w:rPr>
                <w:sz w:val="24"/>
                <w:szCs w:val="24"/>
              </w:rPr>
            </w:pPr>
          </w:p>
        </w:tc>
      </w:tr>
      <w:tr w:rsidR="008A3744" w:rsidRPr="00984F16" w14:paraId="4B72D698" w14:textId="77777777" w:rsidTr="00883F2F">
        <w:trPr>
          <w:gridAfter w:val="1"/>
          <w:wAfter w:w="94" w:type="dxa"/>
        </w:trPr>
        <w:tc>
          <w:tcPr>
            <w:tcW w:w="2127" w:type="dxa"/>
          </w:tcPr>
          <w:p w14:paraId="363ECA80" w14:textId="77777777" w:rsidR="008A3744" w:rsidRPr="003D4E58" w:rsidRDefault="008A3744" w:rsidP="008A3744">
            <w:pPr>
              <w:jc w:val="center"/>
              <w:rPr>
                <w:b/>
                <w:sz w:val="24"/>
                <w:szCs w:val="24"/>
              </w:rPr>
            </w:pPr>
            <w:r w:rsidRPr="003D4E58">
              <w:rPr>
                <w:b/>
                <w:sz w:val="24"/>
                <w:szCs w:val="24"/>
              </w:rPr>
              <w:lastRenderedPageBreak/>
              <w:t>3-го Интернационала</w:t>
            </w:r>
          </w:p>
        </w:tc>
        <w:tc>
          <w:tcPr>
            <w:tcW w:w="2268" w:type="dxa"/>
          </w:tcPr>
          <w:p w14:paraId="21EB5A9B" w14:textId="77777777" w:rsidR="00883F2F" w:rsidRDefault="008A3744" w:rsidP="00883F2F">
            <w:pPr>
              <w:spacing w:after="0"/>
              <w:rPr>
                <w:sz w:val="24"/>
                <w:szCs w:val="24"/>
              </w:rPr>
            </w:pPr>
            <w:r>
              <w:rPr>
                <w:sz w:val="24"/>
                <w:szCs w:val="24"/>
              </w:rPr>
              <w:t xml:space="preserve">Богородский городской </w:t>
            </w:r>
            <w:proofErr w:type="gramStart"/>
            <w:r>
              <w:rPr>
                <w:sz w:val="24"/>
                <w:szCs w:val="24"/>
              </w:rPr>
              <w:t xml:space="preserve">округ, </w:t>
            </w:r>
            <w:r w:rsidR="005F24B4">
              <w:rPr>
                <w:sz w:val="24"/>
                <w:szCs w:val="24"/>
              </w:rPr>
              <w:t xml:space="preserve">  </w:t>
            </w:r>
            <w:proofErr w:type="gramEnd"/>
            <w:r w:rsidR="00883F2F">
              <w:rPr>
                <w:sz w:val="24"/>
                <w:szCs w:val="24"/>
              </w:rPr>
              <w:t xml:space="preserve">г. </w:t>
            </w:r>
            <w:r w:rsidRPr="003D4E58">
              <w:rPr>
                <w:sz w:val="24"/>
                <w:szCs w:val="24"/>
              </w:rPr>
              <w:t xml:space="preserve">Ногинск, </w:t>
            </w:r>
          </w:p>
          <w:p w14:paraId="5CFFB86F" w14:textId="77777777" w:rsidR="008A3744" w:rsidRPr="003D4E58" w:rsidRDefault="008A3744" w:rsidP="00883F2F">
            <w:pPr>
              <w:spacing w:after="0"/>
              <w:rPr>
                <w:sz w:val="24"/>
                <w:szCs w:val="24"/>
              </w:rPr>
            </w:pPr>
            <w:r w:rsidRPr="003D4E58">
              <w:rPr>
                <w:sz w:val="24"/>
                <w:szCs w:val="24"/>
              </w:rPr>
              <w:t>ул. 3-го Интернационала</w:t>
            </w:r>
            <w:r w:rsidR="00883F2F">
              <w:rPr>
                <w:sz w:val="24"/>
                <w:szCs w:val="24"/>
              </w:rPr>
              <w:t>,</w:t>
            </w:r>
            <w:r w:rsidRPr="003D4E58">
              <w:rPr>
                <w:sz w:val="24"/>
                <w:szCs w:val="24"/>
              </w:rPr>
              <w:t xml:space="preserve"> д.80</w:t>
            </w:r>
          </w:p>
        </w:tc>
        <w:tc>
          <w:tcPr>
            <w:tcW w:w="5544" w:type="dxa"/>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8A3744" w:rsidRPr="003D4E58" w14:paraId="37BE753D" w14:textId="77777777" w:rsidTr="00603902">
              <w:trPr>
                <w:tblCellSpacing w:w="15" w:type="dxa"/>
              </w:trPr>
              <w:tc>
                <w:tcPr>
                  <w:tcW w:w="2711" w:type="dxa"/>
                  <w:vAlign w:val="center"/>
                  <w:hideMark/>
                </w:tcPr>
                <w:p w14:paraId="59536924"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Понедельник</w:t>
                  </w:r>
                </w:p>
              </w:tc>
              <w:tc>
                <w:tcPr>
                  <w:tcW w:w="2444" w:type="dxa"/>
                  <w:vAlign w:val="center"/>
                  <w:hideMark/>
                </w:tcPr>
                <w:p w14:paraId="6FF57CB7"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8 </w:t>
                  </w:r>
                  <w:r w:rsidRPr="003D4E58">
                    <w:rPr>
                      <w:rFonts w:ascii="Times New Roman" w:eastAsia="Times New Roman" w:hAnsi="Times New Roman"/>
                      <w:sz w:val="24"/>
                      <w:szCs w:val="24"/>
                      <w:vertAlign w:val="superscript"/>
                      <w:lang w:eastAsia="ru-RU"/>
                    </w:rPr>
                    <w:t>00</w:t>
                  </w:r>
                  <w:r w:rsidRPr="003D4E58">
                    <w:rPr>
                      <w:rFonts w:ascii="Times New Roman" w:eastAsia="Times New Roman" w:hAnsi="Times New Roman"/>
                      <w:sz w:val="24"/>
                      <w:szCs w:val="24"/>
                      <w:lang w:eastAsia="ru-RU"/>
                    </w:rPr>
                    <w:t> — 20 </w:t>
                  </w:r>
                  <w:r w:rsidRPr="003D4E58">
                    <w:rPr>
                      <w:rFonts w:ascii="Times New Roman" w:eastAsia="Times New Roman" w:hAnsi="Times New Roman"/>
                      <w:sz w:val="24"/>
                      <w:szCs w:val="24"/>
                      <w:vertAlign w:val="superscript"/>
                      <w:lang w:eastAsia="ru-RU"/>
                    </w:rPr>
                    <w:t>00</w:t>
                  </w:r>
                </w:p>
              </w:tc>
            </w:tr>
            <w:tr w:rsidR="008A3744" w:rsidRPr="003D4E58" w14:paraId="3DFB4F95" w14:textId="77777777" w:rsidTr="00603902">
              <w:trPr>
                <w:tblCellSpacing w:w="15" w:type="dxa"/>
              </w:trPr>
              <w:tc>
                <w:tcPr>
                  <w:tcW w:w="2711" w:type="dxa"/>
                  <w:vAlign w:val="center"/>
                  <w:hideMark/>
                </w:tcPr>
                <w:p w14:paraId="20A46946"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Вторник</w:t>
                  </w:r>
                </w:p>
              </w:tc>
              <w:tc>
                <w:tcPr>
                  <w:tcW w:w="2444" w:type="dxa"/>
                  <w:vAlign w:val="center"/>
                  <w:hideMark/>
                </w:tcPr>
                <w:p w14:paraId="5E675A2D"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8 </w:t>
                  </w:r>
                  <w:r w:rsidRPr="003D4E58">
                    <w:rPr>
                      <w:rFonts w:ascii="Times New Roman" w:eastAsia="Times New Roman" w:hAnsi="Times New Roman"/>
                      <w:sz w:val="24"/>
                      <w:szCs w:val="24"/>
                      <w:vertAlign w:val="superscript"/>
                      <w:lang w:eastAsia="ru-RU"/>
                    </w:rPr>
                    <w:t>00</w:t>
                  </w:r>
                  <w:r w:rsidRPr="003D4E58">
                    <w:rPr>
                      <w:rFonts w:ascii="Times New Roman" w:eastAsia="Times New Roman" w:hAnsi="Times New Roman"/>
                      <w:sz w:val="24"/>
                      <w:szCs w:val="24"/>
                      <w:lang w:eastAsia="ru-RU"/>
                    </w:rPr>
                    <w:t> — 20 </w:t>
                  </w:r>
                  <w:r w:rsidRPr="003D4E58">
                    <w:rPr>
                      <w:rFonts w:ascii="Times New Roman" w:eastAsia="Times New Roman" w:hAnsi="Times New Roman"/>
                      <w:sz w:val="24"/>
                      <w:szCs w:val="24"/>
                      <w:vertAlign w:val="superscript"/>
                      <w:lang w:eastAsia="ru-RU"/>
                    </w:rPr>
                    <w:t>00</w:t>
                  </w:r>
                </w:p>
              </w:tc>
            </w:tr>
            <w:tr w:rsidR="008A3744" w:rsidRPr="003D4E58" w14:paraId="3111BD37" w14:textId="77777777" w:rsidTr="00603902">
              <w:trPr>
                <w:tblCellSpacing w:w="15" w:type="dxa"/>
              </w:trPr>
              <w:tc>
                <w:tcPr>
                  <w:tcW w:w="2711" w:type="dxa"/>
                  <w:vAlign w:val="center"/>
                  <w:hideMark/>
                </w:tcPr>
                <w:p w14:paraId="6D28DBCC"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Среда</w:t>
                  </w:r>
                </w:p>
              </w:tc>
              <w:tc>
                <w:tcPr>
                  <w:tcW w:w="2444" w:type="dxa"/>
                  <w:vAlign w:val="center"/>
                  <w:hideMark/>
                </w:tcPr>
                <w:p w14:paraId="538504B0"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8 </w:t>
                  </w:r>
                  <w:r w:rsidRPr="003D4E58">
                    <w:rPr>
                      <w:rFonts w:ascii="Times New Roman" w:eastAsia="Times New Roman" w:hAnsi="Times New Roman"/>
                      <w:sz w:val="24"/>
                      <w:szCs w:val="24"/>
                      <w:vertAlign w:val="superscript"/>
                      <w:lang w:eastAsia="ru-RU"/>
                    </w:rPr>
                    <w:t>00</w:t>
                  </w:r>
                  <w:r w:rsidRPr="003D4E58">
                    <w:rPr>
                      <w:rFonts w:ascii="Times New Roman" w:eastAsia="Times New Roman" w:hAnsi="Times New Roman"/>
                      <w:sz w:val="24"/>
                      <w:szCs w:val="24"/>
                      <w:lang w:eastAsia="ru-RU"/>
                    </w:rPr>
                    <w:t> — 20 </w:t>
                  </w:r>
                  <w:r w:rsidRPr="003D4E58">
                    <w:rPr>
                      <w:rFonts w:ascii="Times New Roman" w:eastAsia="Times New Roman" w:hAnsi="Times New Roman"/>
                      <w:sz w:val="24"/>
                      <w:szCs w:val="24"/>
                      <w:vertAlign w:val="superscript"/>
                      <w:lang w:eastAsia="ru-RU"/>
                    </w:rPr>
                    <w:t>00</w:t>
                  </w:r>
                </w:p>
              </w:tc>
            </w:tr>
            <w:tr w:rsidR="008A3744" w:rsidRPr="003D4E58" w14:paraId="51B6A242" w14:textId="77777777" w:rsidTr="00603902">
              <w:trPr>
                <w:tblCellSpacing w:w="15" w:type="dxa"/>
              </w:trPr>
              <w:tc>
                <w:tcPr>
                  <w:tcW w:w="2711" w:type="dxa"/>
                  <w:vAlign w:val="center"/>
                  <w:hideMark/>
                </w:tcPr>
                <w:p w14:paraId="1094A254"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Четверг</w:t>
                  </w:r>
                </w:p>
              </w:tc>
              <w:tc>
                <w:tcPr>
                  <w:tcW w:w="2444" w:type="dxa"/>
                  <w:vAlign w:val="center"/>
                  <w:hideMark/>
                </w:tcPr>
                <w:p w14:paraId="31241E99"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8 </w:t>
                  </w:r>
                  <w:r w:rsidRPr="003D4E58">
                    <w:rPr>
                      <w:rFonts w:ascii="Times New Roman" w:eastAsia="Times New Roman" w:hAnsi="Times New Roman"/>
                      <w:sz w:val="24"/>
                      <w:szCs w:val="24"/>
                      <w:vertAlign w:val="superscript"/>
                      <w:lang w:eastAsia="ru-RU"/>
                    </w:rPr>
                    <w:t>00</w:t>
                  </w:r>
                  <w:r w:rsidRPr="003D4E58">
                    <w:rPr>
                      <w:rFonts w:ascii="Times New Roman" w:eastAsia="Times New Roman" w:hAnsi="Times New Roman"/>
                      <w:sz w:val="24"/>
                      <w:szCs w:val="24"/>
                      <w:lang w:eastAsia="ru-RU"/>
                    </w:rPr>
                    <w:t> — 20 </w:t>
                  </w:r>
                  <w:r w:rsidRPr="003D4E58">
                    <w:rPr>
                      <w:rFonts w:ascii="Times New Roman" w:eastAsia="Times New Roman" w:hAnsi="Times New Roman"/>
                      <w:sz w:val="24"/>
                      <w:szCs w:val="24"/>
                      <w:vertAlign w:val="superscript"/>
                      <w:lang w:eastAsia="ru-RU"/>
                    </w:rPr>
                    <w:t>00</w:t>
                  </w:r>
                </w:p>
              </w:tc>
            </w:tr>
            <w:tr w:rsidR="008A3744" w:rsidRPr="003D4E58" w14:paraId="3AD4507F" w14:textId="77777777" w:rsidTr="00603902">
              <w:trPr>
                <w:tblCellSpacing w:w="15" w:type="dxa"/>
              </w:trPr>
              <w:tc>
                <w:tcPr>
                  <w:tcW w:w="2711" w:type="dxa"/>
                  <w:vAlign w:val="center"/>
                  <w:hideMark/>
                </w:tcPr>
                <w:p w14:paraId="667B8D2C"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Пятница</w:t>
                  </w:r>
                </w:p>
              </w:tc>
              <w:tc>
                <w:tcPr>
                  <w:tcW w:w="2444" w:type="dxa"/>
                  <w:vAlign w:val="center"/>
                  <w:hideMark/>
                </w:tcPr>
                <w:p w14:paraId="2CE3D0F7"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8 </w:t>
                  </w:r>
                  <w:r w:rsidRPr="003D4E58">
                    <w:rPr>
                      <w:rFonts w:ascii="Times New Roman" w:eastAsia="Times New Roman" w:hAnsi="Times New Roman"/>
                      <w:sz w:val="24"/>
                      <w:szCs w:val="24"/>
                      <w:vertAlign w:val="superscript"/>
                      <w:lang w:eastAsia="ru-RU"/>
                    </w:rPr>
                    <w:t>00</w:t>
                  </w:r>
                  <w:r w:rsidRPr="003D4E58">
                    <w:rPr>
                      <w:rFonts w:ascii="Times New Roman" w:eastAsia="Times New Roman" w:hAnsi="Times New Roman"/>
                      <w:sz w:val="24"/>
                      <w:szCs w:val="24"/>
                      <w:lang w:eastAsia="ru-RU"/>
                    </w:rPr>
                    <w:t> — 20 </w:t>
                  </w:r>
                  <w:r w:rsidRPr="003D4E58">
                    <w:rPr>
                      <w:rFonts w:ascii="Times New Roman" w:eastAsia="Times New Roman" w:hAnsi="Times New Roman"/>
                      <w:sz w:val="24"/>
                      <w:szCs w:val="24"/>
                      <w:vertAlign w:val="superscript"/>
                      <w:lang w:eastAsia="ru-RU"/>
                    </w:rPr>
                    <w:t>00</w:t>
                  </w:r>
                </w:p>
              </w:tc>
            </w:tr>
            <w:tr w:rsidR="008A3744" w:rsidRPr="003D4E58" w14:paraId="1999E0DB" w14:textId="77777777" w:rsidTr="00603902">
              <w:trPr>
                <w:tblCellSpacing w:w="15" w:type="dxa"/>
              </w:trPr>
              <w:tc>
                <w:tcPr>
                  <w:tcW w:w="2711" w:type="dxa"/>
                  <w:vAlign w:val="center"/>
                  <w:hideMark/>
                </w:tcPr>
                <w:p w14:paraId="7E20FDE3"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Суббота</w:t>
                  </w:r>
                </w:p>
              </w:tc>
              <w:tc>
                <w:tcPr>
                  <w:tcW w:w="2444" w:type="dxa"/>
                  <w:vAlign w:val="center"/>
                  <w:hideMark/>
                </w:tcPr>
                <w:p w14:paraId="52B8E0EE"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8 </w:t>
                  </w:r>
                  <w:r w:rsidRPr="003D4E58">
                    <w:rPr>
                      <w:rFonts w:ascii="Times New Roman" w:eastAsia="Times New Roman" w:hAnsi="Times New Roman"/>
                      <w:sz w:val="24"/>
                      <w:szCs w:val="24"/>
                      <w:vertAlign w:val="superscript"/>
                      <w:lang w:eastAsia="ru-RU"/>
                    </w:rPr>
                    <w:t>00</w:t>
                  </w:r>
                  <w:r w:rsidRPr="003D4E58">
                    <w:rPr>
                      <w:rFonts w:ascii="Times New Roman" w:eastAsia="Times New Roman" w:hAnsi="Times New Roman"/>
                      <w:sz w:val="24"/>
                      <w:szCs w:val="24"/>
                      <w:lang w:eastAsia="ru-RU"/>
                    </w:rPr>
                    <w:t> — 20 </w:t>
                  </w:r>
                  <w:r w:rsidRPr="003D4E58">
                    <w:rPr>
                      <w:rFonts w:ascii="Times New Roman" w:eastAsia="Times New Roman" w:hAnsi="Times New Roman"/>
                      <w:sz w:val="24"/>
                      <w:szCs w:val="24"/>
                      <w:vertAlign w:val="superscript"/>
                      <w:lang w:eastAsia="ru-RU"/>
                    </w:rPr>
                    <w:t>00</w:t>
                  </w:r>
                </w:p>
              </w:tc>
            </w:tr>
            <w:tr w:rsidR="008A3744" w:rsidRPr="003D4E58" w14:paraId="404B6FC7" w14:textId="77777777" w:rsidTr="00603902">
              <w:trPr>
                <w:tblCellSpacing w:w="15" w:type="dxa"/>
              </w:trPr>
              <w:tc>
                <w:tcPr>
                  <w:tcW w:w="2711" w:type="dxa"/>
                  <w:vAlign w:val="center"/>
                  <w:hideMark/>
                </w:tcPr>
                <w:p w14:paraId="3F53F598"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Воскресенье</w:t>
                  </w:r>
                </w:p>
              </w:tc>
              <w:tc>
                <w:tcPr>
                  <w:tcW w:w="2444" w:type="dxa"/>
                  <w:vAlign w:val="center"/>
                  <w:hideMark/>
                </w:tcPr>
                <w:p w14:paraId="13019F5D" w14:textId="77777777" w:rsidR="008A3744" w:rsidRPr="003D4E58" w:rsidRDefault="008A3744" w:rsidP="008A3744">
                  <w:pPr>
                    <w:spacing w:after="0" w:line="240" w:lineRule="auto"/>
                    <w:rPr>
                      <w:rFonts w:ascii="Times New Roman" w:eastAsia="Times New Roman" w:hAnsi="Times New Roman"/>
                      <w:sz w:val="24"/>
                      <w:szCs w:val="24"/>
                      <w:lang w:eastAsia="ru-RU"/>
                    </w:rPr>
                  </w:pPr>
                  <w:r w:rsidRPr="003D4E58">
                    <w:rPr>
                      <w:rFonts w:ascii="Times New Roman" w:eastAsia="Times New Roman" w:hAnsi="Times New Roman"/>
                      <w:sz w:val="24"/>
                      <w:szCs w:val="24"/>
                      <w:lang w:eastAsia="ru-RU"/>
                    </w:rPr>
                    <w:t>Выходной</w:t>
                  </w:r>
                </w:p>
              </w:tc>
            </w:tr>
          </w:tbl>
          <w:p w14:paraId="290BF997" w14:textId="77777777" w:rsidR="008A3744" w:rsidRPr="003D4E58" w:rsidRDefault="008A3744" w:rsidP="008A3744">
            <w:pPr>
              <w:spacing w:after="0" w:line="240" w:lineRule="auto"/>
              <w:rPr>
                <w:sz w:val="24"/>
                <w:szCs w:val="24"/>
                <w:lang w:eastAsia="ru-RU"/>
              </w:rPr>
            </w:pPr>
          </w:p>
        </w:tc>
      </w:tr>
      <w:tr w:rsidR="008A3744" w:rsidRPr="00984F16" w14:paraId="19238123" w14:textId="77777777" w:rsidTr="00883F2F">
        <w:trPr>
          <w:gridAfter w:val="1"/>
          <w:wAfter w:w="94" w:type="dxa"/>
        </w:trPr>
        <w:tc>
          <w:tcPr>
            <w:tcW w:w="2127" w:type="dxa"/>
          </w:tcPr>
          <w:p w14:paraId="0F9F5CAA" w14:textId="77777777" w:rsidR="008A3744" w:rsidRPr="00DA2CFE" w:rsidRDefault="008A3744" w:rsidP="008A3744">
            <w:pPr>
              <w:jc w:val="center"/>
              <w:rPr>
                <w:b/>
                <w:sz w:val="24"/>
                <w:szCs w:val="24"/>
              </w:rPr>
            </w:pPr>
            <w:r w:rsidRPr="00DA2CFE">
              <w:rPr>
                <w:b/>
                <w:sz w:val="24"/>
                <w:szCs w:val="24"/>
              </w:rPr>
              <w:t>Старая Купавна</w:t>
            </w:r>
          </w:p>
        </w:tc>
        <w:tc>
          <w:tcPr>
            <w:tcW w:w="2268" w:type="dxa"/>
          </w:tcPr>
          <w:p w14:paraId="6FB29842" w14:textId="77777777" w:rsidR="00883F2F" w:rsidRDefault="008A3744" w:rsidP="00883F2F">
            <w:pPr>
              <w:spacing w:after="0"/>
              <w:rPr>
                <w:sz w:val="24"/>
                <w:szCs w:val="24"/>
              </w:rPr>
            </w:pPr>
            <w:r>
              <w:rPr>
                <w:sz w:val="24"/>
                <w:szCs w:val="24"/>
              </w:rPr>
              <w:t xml:space="preserve">Богородский городской округ, </w:t>
            </w:r>
          </w:p>
          <w:p w14:paraId="31880627" w14:textId="77777777" w:rsidR="008A3744" w:rsidRPr="00DA2CFE" w:rsidRDefault="008A3744" w:rsidP="00883F2F">
            <w:pPr>
              <w:spacing w:after="0"/>
              <w:rPr>
                <w:sz w:val="24"/>
                <w:szCs w:val="24"/>
              </w:rPr>
            </w:pPr>
            <w:r w:rsidRPr="00DA2CFE">
              <w:rPr>
                <w:sz w:val="24"/>
                <w:szCs w:val="24"/>
              </w:rPr>
              <w:t xml:space="preserve">г. Старая Купавна, ул. </w:t>
            </w:r>
            <w:proofErr w:type="spellStart"/>
            <w:r w:rsidRPr="00DA2CFE">
              <w:rPr>
                <w:sz w:val="24"/>
                <w:szCs w:val="24"/>
              </w:rPr>
              <w:t>Акрихиновское</w:t>
            </w:r>
            <w:proofErr w:type="spellEnd"/>
            <w:r w:rsidRPr="00DA2CFE">
              <w:rPr>
                <w:sz w:val="24"/>
                <w:szCs w:val="24"/>
              </w:rPr>
              <w:t xml:space="preserve"> шоссе, д. 8 В</w:t>
            </w:r>
          </w:p>
        </w:tc>
        <w:tc>
          <w:tcPr>
            <w:tcW w:w="5544" w:type="dxa"/>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8A3744" w:rsidRPr="00DA2CFE" w14:paraId="2A6606C7" w14:textId="77777777" w:rsidTr="00603902">
              <w:trPr>
                <w:tblCellSpacing w:w="15" w:type="dxa"/>
              </w:trPr>
              <w:tc>
                <w:tcPr>
                  <w:tcW w:w="2711" w:type="dxa"/>
                  <w:vAlign w:val="center"/>
                  <w:hideMark/>
                </w:tcPr>
                <w:p w14:paraId="4A60C87B"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Понедельник</w:t>
                  </w:r>
                </w:p>
              </w:tc>
              <w:tc>
                <w:tcPr>
                  <w:tcW w:w="2444" w:type="dxa"/>
                  <w:vAlign w:val="center"/>
                  <w:hideMark/>
                </w:tcPr>
                <w:p w14:paraId="7DF7E701"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41C12820" w14:textId="77777777" w:rsidTr="00603902">
              <w:trPr>
                <w:tblCellSpacing w:w="15" w:type="dxa"/>
              </w:trPr>
              <w:tc>
                <w:tcPr>
                  <w:tcW w:w="2711" w:type="dxa"/>
                  <w:vAlign w:val="center"/>
                  <w:hideMark/>
                </w:tcPr>
                <w:p w14:paraId="271ECC0C"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Вторник</w:t>
                  </w:r>
                </w:p>
              </w:tc>
              <w:tc>
                <w:tcPr>
                  <w:tcW w:w="2444" w:type="dxa"/>
                  <w:vAlign w:val="center"/>
                  <w:hideMark/>
                </w:tcPr>
                <w:p w14:paraId="6386B456"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771FBC11" w14:textId="77777777" w:rsidTr="00603902">
              <w:trPr>
                <w:tblCellSpacing w:w="15" w:type="dxa"/>
              </w:trPr>
              <w:tc>
                <w:tcPr>
                  <w:tcW w:w="2711" w:type="dxa"/>
                  <w:vAlign w:val="center"/>
                  <w:hideMark/>
                </w:tcPr>
                <w:p w14:paraId="2A2D2825"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Среда</w:t>
                  </w:r>
                </w:p>
              </w:tc>
              <w:tc>
                <w:tcPr>
                  <w:tcW w:w="2444" w:type="dxa"/>
                  <w:vAlign w:val="center"/>
                  <w:hideMark/>
                </w:tcPr>
                <w:p w14:paraId="2169E916"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201AC1B0" w14:textId="77777777" w:rsidTr="00603902">
              <w:trPr>
                <w:tblCellSpacing w:w="15" w:type="dxa"/>
              </w:trPr>
              <w:tc>
                <w:tcPr>
                  <w:tcW w:w="2711" w:type="dxa"/>
                  <w:vAlign w:val="center"/>
                  <w:hideMark/>
                </w:tcPr>
                <w:p w14:paraId="177ED888"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Четверг</w:t>
                  </w:r>
                </w:p>
              </w:tc>
              <w:tc>
                <w:tcPr>
                  <w:tcW w:w="2444" w:type="dxa"/>
                  <w:vAlign w:val="center"/>
                  <w:hideMark/>
                </w:tcPr>
                <w:p w14:paraId="784592B9"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0F0CDFFE" w14:textId="77777777" w:rsidTr="00603902">
              <w:trPr>
                <w:tblCellSpacing w:w="15" w:type="dxa"/>
              </w:trPr>
              <w:tc>
                <w:tcPr>
                  <w:tcW w:w="2711" w:type="dxa"/>
                  <w:vAlign w:val="center"/>
                  <w:hideMark/>
                </w:tcPr>
                <w:p w14:paraId="3D8547CB"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Пятница</w:t>
                  </w:r>
                </w:p>
              </w:tc>
              <w:tc>
                <w:tcPr>
                  <w:tcW w:w="2444" w:type="dxa"/>
                  <w:vAlign w:val="center"/>
                  <w:hideMark/>
                </w:tcPr>
                <w:p w14:paraId="3D1FFBD5"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2FE52A06" w14:textId="77777777" w:rsidTr="00603902">
              <w:trPr>
                <w:tblCellSpacing w:w="15" w:type="dxa"/>
              </w:trPr>
              <w:tc>
                <w:tcPr>
                  <w:tcW w:w="2711" w:type="dxa"/>
                  <w:vAlign w:val="center"/>
                  <w:hideMark/>
                </w:tcPr>
                <w:p w14:paraId="7BF9BCEE"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Суббота</w:t>
                  </w:r>
                </w:p>
              </w:tc>
              <w:tc>
                <w:tcPr>
                  <w:tcW w:w="2444" w:type="dxa"/>
                  <w:vAlign w:val="center"/>
                  <w:hideMark/>
                </w:tcPr>
                <w:p w14:paraId="36D1F65D"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5F060836" w14:textId="77777777" w:rsidTr="00603902">
              <w:trPr>
                <w:tblCellSpacing w:w="15" w:type="dxa"/>
              </w:trPr>
              <w:tc>
                <w:tcPr>
                  <w:tcW w:w="2711" w:type="dxa"/>
                  <w:vAlign w:val="center"/>
                  <w:hideMark/>
                </w:tcPr>
                <w:p w14:paraId="0589F2AA"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Воскресенье</w:t>
                  </w:r>
                </w:p>
              </w:tc>
              <w:tc>
                <w:tcPr>
                  <w:tcW w:w="2444" w:type="dxa"/>
                  <w:vAlign w:val="center"/>
                  <w:hideMark/>
                </w:tcPr>
                <w:p w14:paraId="182F0601"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Выходной</w:t>
                  </w:r>
                </w:p>
              </w:tc>
            </w:tr>
          </w:tbl>
          <w:p w14:paraId="0575F422" w14:textId="77777777" w:rsidR="008A3744" w:rsidRPr="00DA2CFE" w:rsidRDefault="008A3744" w:rsidP="008A3744">
            <w:pPr>
              <w:rPr>
                <w:sz w:val="24"/>
                <w:szCs w:val="24"/>
              </w:rPr>
            </w:pPr>
          </w:p>
        </w:tc>
      </w:tr>
      <w:tr w:rsidR="008A3744" w:rsidRPr="00984F16" w14:paraId="3846BB29" w14:textId="77777777" w:rsidTr="00883F2F">
        <w:trPr>
          <w:gridAfter w:val="1"/>
          <w:wAfter w:w="94" w:type="dxa"/>
        </w:trPr>
        <w:tc>
          <w:tcPr>
            <w:tcW w:w="2127" w:type="dxa"/>
          </w:tcPr>
          <w:p w14:paraId="021DEBD1" w14:textId="77777777" w:rsidR="008A3744" w:rsidRPr="00DA2CFE" w:rsidRDefault="008A3744" w:rsidP="008A3744">
            <w:pPr>
              <w:jc w:val="center"/>
              <w:rPr>
                <w:b/>
                <w:sz w:val="24"/>
                <w:szCs w:val="24"/>
              </w:rPr>
            </w:pPr>
            <w:r w:rsidRPr="00DA2CFE">
              <w:rPr>
                <w:b/>
                <w:sz w:val="24"/>
                <w:szCs w:val="24"/>
              </w:rPr>
              <w:t>Электроугли </w:t>
            </w:r>
          </w:p>
        </w:tc>
        <w:tc>
          <w:tcPr>
            <w:tcW w:w="2268" w:type="dxa"/>
          </w:tcPr>
          <w:p w14:paraId="50EC6B12" w14:textId="77777777" w:rsidR="00431A7E" w:rsidRDefault="008A3744" w:rsidP="00431A7E">
            <w:pPr>
              <w:spacing w:after="0"/>
              <w:rPr>
                <w:sz w:val="24"/>
                <w:szCs w:val="24"/>
              </w:rPr>
            </w:pPr>
            <w:r>
              <w:rPr>
                <w:sz w:val="24"/>
                <w:szCs w:val="24"/>
              </w:rPr>
              <w:t xml:space="preserve">Богородский городской округ, </w:t>
            </w:r>
          </w:p>
          <w:p w14:paraId="18D46996" w14:textId="77777777" w:rsidR="00431A7E" w:rsidRDefault="008A3744" w:rsidP="00431A7E">
            <w:pPr>
              <w:spacing w:after="0"/>
              <w:rPr>
                <w:sz w:val="24"/>
                <w:szCs w:val="24"/>
              </w:rPr>
            </w:pPr>
            <w:r w:rsidRPr="00DA2CFE">
              <w:rPr>
                <w:sz w:val="24"/>
                <w:szCs w:val="24"/>
              </w:rPr>
              <w:t xml:space="preserve">г. Электроугли, </w:t>
            </w:r>
          </w:p>
          <w:p w14:paraId="27E35405" w14:textId="77777777" w:rsidR="008A3744" w:rsidRPr="00DA2CFE" w:rsidRDefault="008A3744" w:rsidP="00431A7E">
            <w:pPr>
              <w:spacing w:after="0"/>
              <w:rPr>
                <w:sz w:val="24"/>
                <w:szCs w:val="24"/>
              </w:rPr>
            </w:pPr>
            <w:r w:rsidRPr="00DA2CFE">
              <w:rPr>
                <w:sz w:val="24"/>
                <w:szCs w:val="24"/>
              </w:rPr>
              <w:t>ул. Парковая, д. 14</w:t>
            </w:r>
          </w:p>
        </w:tc>
        <w:tc>
          <w:tcPr>
            <w:tcW w:w="5544" w:type="dxa"/>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8A3744" w:rsidRPr="00DA2CFE" w14:paraId="6703FD48" w14:textId="77777777" w:rsidTr="00603902">
              <w:trPr>
                <w:tblCellSpacing w:w="15" w:type="dxa"/>
              </w:trPr>
              <w:tc>
                <w:tcPr>
                  <w:tcW w:w="2711" w:type="dxa"/>
                  <w:vAlign w:val="center"/>
                  <w:hideMark/>
                </w:tcPr>
                <w:p w14:paraId="571B03F4"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Понедельник</w:t>
                  </w:r>
                </w:p>
              </w:tc>
              <w:tc>
                <w:tcPr>
                  <w:tcW w:w="2444" w:type="dxa"/>
                  <w:vAlign w:val="center"/>
                  <w:hideMark/>
                </w:tcPr>
                <w:p w14:paraId="42739410"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3A6A24A1" w14:textId="77777777" w:rsidTr="00603902">
              <w:trPr>
                <w:tblCellSpacing w:w="15" w:type="dxa"/>
              </w:trPr>
              <w:tc>
                <w:tcPr>
                  <w:tcW w:w="2711" w:type="dxa"/>
                  <w:vAlign w:val="center"/>
                  <w:hideMark/>
                </w:tcPr>
                <w:p w14:paraId="1F189A56"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Вторник</w:t>
                  </w:r>
                </w:p>
              </w:tc>
              <w:tc>
                <w:tcPr>
                  <w:tcW w:w="2444" w:type="dxa"/>
                  <w:vAlign w:val="center"/>
                  <w:hideMark/>
                </w:tcPr>
                <w:p w14:paraId="0DE58D4B"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1A0E466E" w14:textId="77777777" w:rsidTr="00603902">
              <w:trPr>
                <w:tblCellSpacing w:w="15" w:type="dxa"/>
              </w:trPr>
              <w:tc>
                <w:tcPr>
                  <w:tcW w:w="2711" w:type="dxa"/>
                  <w:vAlign w:val="center"/>
                  <w:hideMark/>
                </w:tcPr>
                <w:p w14:paraId="150BF8AD"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Среда</w:t>
                  </w:r>
                </w:p>
              </w:tc>
              <w:tc>
                <w:tcPr>
                  <w:tcW w:w="2444" w:type="dxa"/>
                  <w:vAlign w:val="center"/>
                  <w:hideMark/>
                </w:tcPr>
                <w:p w14:paraId="074FC391"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09B160D0" w14:textId="77777777" w:rsidTr="00603902">
              <w:trPr>
                <w:tblCellSpacing w:w="15" w:type="dxa"/>
              </w:trPr>
              <w:tc>
                <w:tcPr>
                  <w:tcW w:w="2711" w:type="dxa"/>
                  <w:vAlign w:val="center"/>
                  <w:hideMark/>
                </w:tcPr>
                <w:p w14:paraId="30B098A4"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Четверг</w:t>
                  </w:r>
                </w:p>
              </w:tc>
              <w:tc>
                <w:tcPr>
                  <w:tcW w:w="2444" w:type="dxa"/>
                  <w:vAlign w:val="center"/>
                  <w:hideMark/>
                </w:tcPr>
                <w:p w14:paraId="01DCABA4"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007D581E" w14:textId="77777777" w:rsidTr="00603902">
              <w:trPr>
                <w:tblCellSpacing w:w="15" w:type="dxa"/>
              </w:trPr>
              <w:tc>
                <w:tcPr>
                  <w:tcW w:w="2711" w:type="dxa"/>
                  <w:vAlign w:val="center"/>
                  <w:hideMark/>
                </w:tcPr>
                <w:p w14:paraId="74DBC1CF"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Пятница</w:t>
                  </w:r>
                </w:p>
              </w:tc>
              <w:tc>
                <w:tcPr>
                  <w:tcW w:w="2444" w:type="dxa"/>
                  <w:vAlign w:val="center"/>
                  <w:hideMark/>
                </w:tcPr>
                <w:p w14:paraId="2DA72684"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6E150DF4" w14:textId="77777777" w:rsidTr="00603902">
              <w:trPr>
                <w:tblCellSpacing w:w="15" w:type="dxa"/>
              </w:trPr>
              <w:tc>
                <w:tcPr>
                  <w:tcW w:w="2711" w:type="dxa"/>
                  <w:vAlign w:val="center"/>
                  <w:hideMark/>
                </w:tcPr>
                <w:p w14:paraId="63AA3948"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Суббота</w:t>
                  </w:r>
                </w:p>
              </w:tc>
              <w:tc>
                <w:tcPr>
                  <w:tcW w:w="2444" w:type="dxa"/>
                  <w:vAlign w:val="center"/>
                  <w:hideMark/>
                </w:tcPr>
                <w:p w14:paraId="14647CD1"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8 </w:t>
                  </w:r>
                  <w:r w:rsidRPr="00984F16">
                    <w:rPr>
                      <w:rFonts w:ascii="Times New Roman" w:eastAsia="Times New Roman" w:hAnsi="Times New Roman"/>
                      <w:sz w:val="24"/>
                      <w:szCs w:val="24"/>
                      <w:vertAlign w:val="superscript"/>
                      <w:lang w:eastAsia="ru-RU"/>
                    </w:rPr>
                    <w:t>00</w:t>
                  </w:r>
                  <w:r w:rsidRPr="00984F16">
                    <w:rPr>
                      <w:rFonts w:ascii="Times New Roman" w:eastAsia="Times New Roman" w:hAnsi="Times New Roman"/>
                      <w:sz w:val="24"/>
                      <w:szCs w:val="24"/>
                      <w:lang w:eastAsia="ru-RU"/>
                    </w:rPr>
                    <w:t> — 20 </w:t>
                  </w:r>
                  <w:r w:rsidRPr="00984F16">
                    <w:rPr>
                      <w:rFonts w:ascii="Times New Roman" w:eastAsia="Times New Roman" w:hAnsi="Times New Roman"/>
                      <w:sz w:val="24"/>
                      <w:szCs w:val="24"/>
                      <w:vertAlign w:val="superscript"/>
                      <w:lang w:eastAsia="ru-RU"/>
                    </w:rPr>
                    <w:t>00</w:t>
                  </w:r>
                </w:p>
              </w:tc>
            </w:tr>
            <w:tr w:rsidR="008A3744" w:rsidRPr="00DA2CFE" w14:paraId="065DA14A" w14:textId="77777777" w:rsidTr="00603902">
              <w:trPr>
                <w:tblCellSpacing w:w="15" w:type="dxa"/>
              </w:trPr>
              <w:tc>
                <w:tcPr>
                  <w:tcW w:w="2711" w:type="dxa"/>
                  <w:vAlign w:val="center"/>
                  <w:hideMark/>
                </w:tcPr>
                <w:p w14:paraId="38C5340A"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Воскресенье</w:t>
                  </w:r>
                </w:p>
              </w:tc>
              <w:tc>
                <w:tcPr>
                  <w:tcW w:w="2444" w:type="dxa"/>
                  <w:vAlign w:val="center"/>
                  <w:hideMark/>
                </w:tcPr>
                <w:p w14:paraId="006A3AC7" w14:textId="77777777" w:rsidR="008A3744" w:rsidRPr="00984F16" w:rsidRDefault="008A3744" w:rsidP="008A3744">
                  <w:pPr>
                    <w:spacing w:after="0" w:line="240" w:lineRule="auto"/>
                    <w:rPr>
                      <w:rFonts w:ascii="Times New Roman" w:eastAsia="Times New Roman" w:hAnsi="Times New Roman"/>
                      <w:sz w:val="24"/>
                      <w:szCs w:val="24"/>
                      <w:lang w:eastAsia="ru-RU"/>
                    </w:rPr>
                  </w:pPr>
                  <w:r w:rsidRPr="00984F16">
                    <w:rPr>
                      <w:rFonts w:ascii="Times New Roman" w:eastAsia="Times New Roman" w:hAnsi="Times New Roman"/>
                      <w:sz w:val="24"/>
                      <w:szCs w:val="24"/>
                      <w:lang w:eastAsia="ru-RU"/>
                    </w:rPr>
                    <w:t>Выходной</w:t>
                  </w:r>
                </w:p>
              </w:tc>
            </w:tr>
          </w:tbl>
          <w:p w14:paraId="510141D0" w14:textId="77777777" w:rsidR="008A3744" w:rsidRPr="00DA2CFE" w:rsidRDefault="008A3744" w:rsidP="008A3744">
            <w:pPr>
              <w:rPr>
                <w:sz w:val="24"/>
                <w:szCs w:val="24"/>
              </w:rPr>
            </w:pPr>
          </w:p>
        </w:tc>
      </w:tr>
    </w:tbl>
    <w:p w14:paraId="0C86F262" w14:textId="77777777" w:rsidR="00E069E0" w:rsidRDefault="00E069E0" w:rsidP="00E069E0">
      <w:pPr>
        <w:pStyle w:val="ConsPlusNormal"/>
        <w:ind w:left="720"/>
        <w:jc w:val="both"/>
        <w:rPr>
          <w:rFonts w:ascii="Times New Roman" w:hAnsi="Times New Roman" w:cs="Times New Roman"/>
          <w:sz w:val="24"/>
          <w:szCs w:val="24"/>
        </w:rPr>
      </w:pPr>
    </w:p>
    <w:p w14:paraId="300D4EF4" w14:textId="77777777" w:rsidR="00BD39EF" w:rsidRPr="00431A7E" w:rsidRDefault="00431A7E" w:rsidP="00E069E0">
      <w:pPr>
        <w:pStyle w:val="ConsPlusNormal"/>
        <w:ind w:left="720"/>
        <w:jc w:val="both"/>
        <w:rPr>
          <w:rFonts w:ascii="Times New Roman" w:hAnsi="Times New Roman" w:cs="Times New Roman"/>
          <w:sz w:val="28"/>
          <w:szCs w:val="28"/>
        </w:rPr>
      </w:pPr>
      <w:r w:rsidRPr="00431A7E">
        <w:rPr>
          <w:rFonts w:ascii="Times New Roman" w:hAnsi="Times New Roman" w:cs="Times New Roman"/>
          <w:sz w:val="28"/>
          <w:szCs w:val="28"/>
        </w:rPr>
        <w:t>Телефон:</w:t>
      </w:r>
      <w:r w:rsidRPr="00431A7E">
        <w:rPr>
          <w:sz w:val="28"/>
          <w:szCs w:val="28"/>
        </w:rPr>
        <w:t xml:space="preserve"> </w:t>
      </w:r>
      <w:r w:rsidRPr="00431A7E">
        <w:rPr>
          <w:rFonts w:ascii="Times New Roman" w:hAnsi="Times New Roman" w:cs="Times New Roman"/>
          <w:sz w:val="28"/>
          <w:szCs w:val="28"/>
        </w:rPr>
        <w:t>8 800 550 5030</w:t>
      </w:r>
      <w:r w:rsidR="00BD39EF" w:rsidRPr="00431A7E">
        <w:rPr>
          <w:rFonts w:ascii="Times New Roman" w:hAnsi="Times New Roman" w:cs="Times New Roman"/>
          <w:sz w:val="28"/>
          <w:szCs w:val="28"/>
        </w:rPr>
        <w:t>.</w:t>
      </w:r>
    </w:p>
    <w:p w14:paraId="099AA6B5" w14:textId="77777777" w:rsidR="00BD39EF" w:rsidRPr="00431A7E" w:rsidRDefault="00BD39EF" w:rsidP="00E069E0">
      <w:pPr>
        <w:pStyle w:val="ConsPlusNormal"/>
        <w:ind w:left="720"/>
        <w:jc w:val="both"/>
        <w:rPr>
          <w:rStyle w:val="a7"/>
          <w:rFonts w:ascii="Times New Roman" w:hAnsi="Times New Roman" w:cs="Times New Roman"/>
          <w:color w:val="auto"/>
          <w:sz w:val="28"/>
          <w:szCs w:val="28"/>
          <w:u w:val="none"/>
        </w:rPr>
      </w:pPr>
      <w:r w:rsidRPr="00431A7E">
        <w:rPr>
          <w:rFonts w:ascii="Times New Roman" w:hAnsi="Times New Roman" w:cs="Times New Roman"/>
          <w:sz w:val="28"/>
          <w:szCs w:val="28"/>
        </w:rPr>
        <w:t xml:space="preserve">Официальный сайт в сети Интернет: </w:t>
      </w:r>
      <w:hyperlink r:id="rId17" w:history="1">
        <w:r w:rsidRPr="00431A7E">
          <w:rPr>
            <w:rStyle w:val="a7"/>
            <w:rFonts w:ascii="Times New Roman" w:hAnsi="Times New Roman" w:cs="Times New Roman"/>
            <w:color w:val="auto"/>
            <w:sz w:val="28"/>
            <w:szCs w:val="28"/>
            <w:u w:val="none"/>
          </w:rPr>
          <w:t>www.</w:t>
        </w:r>
        <w:r w:rsidRPr="00431A7E">
          <w:rPr>
            <w:rStyle w:val="a7"/>
            <w:rFonts w:ascii="Times New Roman" w:hAnsi="Times New Roman" w:cs="Times New Roman"/>
            <w:color w:val="auto"/>
            <w:sz w:val="28"/>
            <w:szCs w:val="28"/>
            <w:u w:val="none"/>
            <w:lang w:val="en-US"/>
          </w:rPr>
          <w:t>mfc</w:t>
        </w:r>
        <w:r w:rsidRPr="00431A7E">
          <w:rPr>
            <w:rStyle w:val="a7"/>
            <w:rFonts w:ascii="Times New Roman" w:hAnsi="Times New Roman" w:cs="Times New Roman"/>
            <w:color w:val="auto"/>
            <w:sz w:val="28"/>
            <w:szCs w:val="28"/>
            <w:u w:val="none"/>
          </w:rPr>
          <w:t>noginsk.ru</w:t>
        </w:r>
      </w:hyperlink>
      <w:r w:rsidR="00431A7E" w:rsidRPr="00431A7E">
        <w:rPr>
          <w:rStyle w:val="a7"/>
          <w:rFonts w:ascii="Times New Roman" w:hAnsi="Times New Roman" w:cs="Times New Roman"/>
          <w:color w:val="auto"/>
          <w:sz w:val="28"/>
          <w:szCs w:val="28"/>
          <w:u w:val="none"/>
        </w:rPr>
        <w:t>.</w:t>
      </w:r>
    </w:p>
    <w:p w14:paraId="0CFA2CD9" w14:textId="77777777" w:rsidR="00431A7E" w:rsidRPr="00431A7E" w:rsidRDefault="00431A7E" w:rsidP="00E069E0">
      <w:pPr>
        <w:pStyle w:val="ConsPlusNormal"/>
        <w:ind w:left="720"/>
        <w:jc w:val="both"/>
        <w:rPr>
          <w:rStyle w:val="a7"/>
          <w:rFonts w:ascii="Times New Roman" w:hAnsi="Times New Roman" w:cs="Times New Roman"/>
          <w:sz w:val="28"/>
          <w:szCs w:val="28"/>
        </w:rPr>
      </w:pPr>
      <w:r w:rsidRPr="00431A7E">
        <w:rPr>
          <w:rStyle w:val="a7"/>
          <w:rFonts w:ascii="Times New Roman" w:hAnsi="Times New Roman" w:cs="Times New Roman"/>
          <w:color w:val="auto"/>
          <w:sz w:val="28"/>
          <w:szCs w:val="28"/>
          <w:u w:val="none"/>
        </w:rPr>
        <w:t xml:space="preserve">Адрес электронной почты в сети Интернет: </w:t>
      </w:r>
      <w:proofErr w:type="spellStart"/>
      <w:r w:rsidRPr="00431A7E">
        <w:rPr>
          <w:rStyle w:val="a7"/>
          <w:rFonts w:ascii="Times New Roman" w:hAnsi="Times New Roman" w:cs="Times New Roman"/>
          <w:color w:val="auto"/>
          <w:sz w:val="28"/>
          <w:szCs w:val="28"/>
          <w:u w:val="none"/>
        </w:rPr>
        <w:t>mfcnoginsk</w:t>
      </w:r>
      <w:proofErr w:type="spellEnd"/>
      <w:r w:rsidRPr="00431A7E">
        <w:rPr>
          <w:rStyle w:val="a7"/>
          <w:rFonts w:ascii="Times New Roman" w:hAnsi="Times New Roman" w:cs="Times New Roman"/>
          <w:color w:val="auto"/>
          <w:sz w:val="28"/>
          <w:szCs w:val="28"/>
          <w:u w:val="none"/>
        </w:rPr>
        <w:t>@</w:t>
      </w:r>
      <w:proofErr w:type="spellStart"/>
      <w:r w:rsidRPr="00431A7E">
        <w:rPr>
          <w:rStyle w:val="a7"/>
          <w:rFonts w:ascii="Times New Roman" w:hAnsi="Times New Roman" w:cs="Times New Roman"/>
          <w:color w:val="auto"/>
          <w:sz w:val="28"/>
          <w:szCs w:val="28"/>
          <w:u w:val="none"/>
          <w:lang w:val="en-US"/>
        </w:rPr>
        <w:t>mosreg</w:t>
      </w:r>
      <w:proofErr w:type="spellEnd"/>
      <w:r w:rsidRPr="00431A7E">
        <w:rPr>
          <w:rStyle w:val="a7"/>
          <w:rFonts w:ascii="Times New Roman" w:hAnsi="Times New Roman" w:cs="Times New Roman"/>
          <w:color w:val="auto"/>
          <w:sz w:val="28"/>
          <w:szCs w:val="28"/>
          <w:u w:val="none"/>
        </w:rPr>
        <w:t>.</w:t>
      </w:r>
      <w:proofErr w:type="spellStart"/>
      <w:r w:rsidRPr="00431A7E">
        <w:rPr>
          <w:rStyle w:val="a7"/>
          <w:rFonts w:ascii="Times New Roman" w:hAnsi="Times New Roman" w:cs="Times New Roman"/>
          <w:color w:val="auto"/>
          <w:sz w:val="28"/>
          <w:szCs w:val="28"/>
          <w:u w:val="none"/>
          <w:lang w:val="en-US"/>
        </w:rPr>
        <w:t>ru</w:t>
      </w:r>
      <w:proofErr w:type="spellEnd"/>
      <w:r w:rsidRPr="00431A7E">
        <w:rPr>
          <w:rStyle w:val="a7"/>
          <w:rFonts w:ascii="Times New Roman" w:hAnsi="Times New Roman" w:cs="Times New Roman"/>
          <w:color w:val="auto"/>
          <w:sz w:val="28"/>
          <w:szCs w:val="28"/>
          <w:u w:val="none"/>
        </w:rPr>
        <w:t>.</w:t>
      </w:r>
    </w:p>
    <w:p w14:paraId="7497320F" w14:textId="77777777" w:rsidR="00431A7E" w:rsidRDefault="00431A7E" w:rsidP="00431A7E">
      <w:pPr>
        <w:pStyle w:val="ConsPlusNormal"/>
        <w:jc w:val="both"/>
        <w:rPr>
          <w:rFonts w:ascii="Times New Roman" w:hAnsi="Times New Roman" w:cs="Times New Roman"/>
          <w:sz w:val="24"/>
          <w:szCs w:val="24"/>
        </w:rPr>
      </w:pPr>
    </w:p>
    <w:p w14:paraId="67685040" w14:textId="77777777" w:rsidR="00BD39EF" w:rsidRDefault="00BD39EF" w:rsidP="00BD39EF">
      <w:pPr>
        <w:pStyle w:val="ConsPlusNormal"/>
        <w:jc w:val="both"/>
        <w:rPr>
          <w:rFonts w:ascii="Times New Roman" w:hAnsi="Times New Roman" w:cs="Times New Roman"/>
          <w:sz w:val="24"/>
          <w:szCs w:val="24"/>
        </w:rPr>
      </w:pPr>
    </w:p>
    <w:p w14:paraId="27DB892F" w14:textId="77777777" w:rsidR="00BD39EF" w:rsidRDefault="00BD39EF" w:rsidP="00BD39EF">
      <w:pPr>
        <w:pStyle w:val="ConsPlusNormal"/>
        <w:jc w:val="both"/>
        <w:rPr>
          <w:rFonts w:ascii="Times New Roman" w:hAnsi="Times New Roman" w:cs="Times New Roman"/>
          <w:sz w:val="24"/>
          <w:szCs w:val="24"/>
        </w:rPr>
      </w:pPr>
    </w:p>
    <w:p w14:paraId="2C2A9310" w14:textId="77777777" w:rsidR="00BD39EF" w:rsidRDefault="00BD39EF" w:rsidP="00BD39EF">
      <w:pPr>
        <w:pStyle w:val="ConsPlusNormal"/>
        <w:jc w:val="both"/>
        <w:rPr>
          <w:rFonts w:ascii="Times New Roman" w:hAnsi="Times New Roman" w:cs="Times New Roman"/>
          <w:sz w:val="24"/>
          <w:szCs w:val="24"/>
        </w:rPr>
      </w:pPr>
    </w:p>
    <w:p w14:paraId="78588F1F" w14:textId="77777777" w:rsidR="00BD39EF" w:rsidRDefault="00BD39EF" w:rsidP="00BD39EF">
      <w:pPr>
        <w:pStyle w:val="ConsPlusNormal"/>
        <w:jc w:val="both"/>
        <w:rPr>
          <w:rFonts w:ascii="Times New Roman" w:hAnsi="Times New Roman" w:cs="Times New Roman"/>
          <w:sz w:val="24"/>
          <w:szCs w:val="24"/>
        </w:rPr>
      </w:pPr>
    </w:p>
    <w:p w14:paraId="78778EF2" w14:textId="77777777" w:rsidR="00BD39EF" w:rsidRDefault="00BD39EF" w:rsidP="00BD39EF">
      <w:pPr>
        <w:pStyle w:val="ConsPlusNormal"/>
        <w:jc w:val="both"/>
        <w:rPr>
          <w:rFonts w:ascii="Times New Roman" w:hAnsi="Times New Roman" w:cs="Times New Roman"/>
          <w:sz w:val="24"/>
          <w:szCs w:val="24"/>
        </w:rPr>
      </w:pPr>
    </w:p>
    <w:p w14:paraId="1DB3CF54" w14:textId="77777777" w:rsidR="00BD39EF" w:rsidRDefault="00BD39EF" w:rsidP="00D1128B">
      <w:pPr>
        <w:pStyle w:val="1-"/>
        <w:spacing w:before="0" w:after="0"/>
        <w:ind w:left="5954"/>
        <w:jc w:val="left"/>
        <w:rPr>
          <w:b w:val="0"/>
          <w:sz w:val="24"/>
        </w:rPr>
      </w:pPr>
    </w:p>
    <w:p w14:paraId="16259545" w14:textId="77777777" w:rsidR="00431A7E" w:rsidRDefault="00431A7E" w:rsidP="00D1128B">
      <w:pPr>
        <w:pStyle w:val="1-"/>
        <w:spacing w:before="0" w:after="0"/>
        <w:ind w:left="5954"/>
        <w:jc w:val="left"/>
        <w:rPr>
          <w:b w:val="0"/>
          <w:sz w:val="24"/>
        </w:rPr>
      </w:pPr>
    </w:p>
    <w:p w14:paraId="3ADC440B" w14:textId="77777777" w:rsidR="00431A7E" w:rsidRDefault="00431A7E" w:rsidP="00D1128B">
      <w:pPr>
        <w:pStyle w:val="1-"/>
        <w:spacing w:before="0" w:after="0"/>
        <w:ind w:left="5954"/>
        <w:jc w:val="left"/>
        <w:rPr>
          <w:b w:val="0"/>
          <w:sz w:val="24"/>
        </w:rPr>
      </w:pPr>
    </w:p>
    <w:p w14:paraId="2F2B3AE1" w14:textId="77777777" w:rsidR="00431A7E" w:rsidRDefault="00431A7E" w:rsidP="00D1128B">
      <w:pPr>
        <w:pStyle w:val="1-"/>
        <w:spacing w:before="0" w:after="0"/>
        <w:ind w:left="5954"/>
        <w:jc w:val="left"/>
        <w:rPr>
          <w:b w:val="0"/>
          <w:sz w:val="24"/>
        </w:rPr>
      </w:pPr>
    </w:p>
    <w:p w14:paraId="287E9E42" w14:textId="77777777" w:rsidR="00431A7E" w:rsidRDefault="00431A7E" w:rsidP="005F24B4">
      <w:pPr>
        <w:pStyle w:val="1-"/>
        <w:spacing w:before="0" w:after="0"/>
        <w:jc w:val="left"/>
        <w:rPr>
          <w:b w:val="0"/>
          <w:sz w:val="24"/>
        </w:rPr>
      </w:pPr>
    </w:p>
    <w:p w14:paraId="1C8A1F9F" w14:textId="77777777" w:rsidR="005F24B4" w:rsidRDefault="005F24B4" w:rsidP="005F24B4">
      <w:pPr>
        <w:pStyle w:val="1-"/>
        <w:spacing w:before="0" w:after="0"/>
        <w:jc w:val="left"/>
        <w:rPr>
          <w:b w:val="0"/>
          <w:sz w:val="24"/>
        </w:rPr>
      </w:pPr>
    </w:p>
    <w:p w14:paraId="79EBE1D6" w14:textId="77777777" w:rsidR="005F24B4" w:rsidRDefault="005F24B4" w:rsidP="005F24B4">
      <w:pPr>
        <w:pStyle w:val="1-"/>
        <w:spacing w:before="0" w:after="0"/>
        <w:jc w:val="left"/>
        <w:rPr>
          <w:b w:val="0"/>
          <w:sz w:val="24"/>
        </w:rPr>
      </w:pPr>
    </w:p>
    <w:p w14:paraId="6943CF18" w14:textId="77777777" w:rsidR="00431A7E" w:rsidRDefault="00431A7E" w:rsidP="005F24B4">
      <w:pPr>
        <w:pStyle w:val="1-"/>
        <w:spacing w:before="0" w:after="0"/>
        <w:jc w:val="left"/>
        <w:rPr>
          <w:b w:val="0"/>
          <w:sz w:val="24"/>
        </w:rPr>
      </w:pPr>
    </w:p>
    <w:p w14:paraId="696CAB66" w14:textId="77777777" w:rsidR="005F24B4" w:rsidRDefault="005F24B4" w:rsidP="005F24B4">
      <w:pPr>
        <w:pStyle w:val="1-"/>
        <w:spacing w:before="0" w:after="0"/>
        <w:jc w:val="left"/>
        <w:rPr>
          <w:b w:val="0"/>
          <w:sz w:val="24"/>
        </w:rPr>
      </w:pPr>
    </w:p>
    <w:p w14:paraId="08F8668A" w14:textId="77777777" w:rsidR="00BD39EF" w:rsidRDefault="00BD39EF" w:rsidP="00D1128B">
      <w:pPr>
        <w:pStyle w:val="1-"/>
        <w:spacing w:before="0" w:after="0"/>
        <w:ind w:left="5954"/>
        <w:jc w:val="left"/>
        <w:rPr>
          <w:b w:val="0"/>
          <w:sz w:val="24"/>
        </w:rPr>
      </w:pPr>
    </w:p>
    <w:p w14:paraId="3C8260A0" w14:textId="77777777" w:rsidR="00D1128B" w:rsidRPr="00D1128B" w:rsidRDefault="00D1128B" w:rsidP="00D1128B">
      <w:pPr>
        <w:pStyle w:val="1-"/>
        <w:spacing w:before="0" w:after="0"/>
        <w:ind w:left="5954"/>
        <w:jc w:val="left"/>
        <w:rPr>
          <w:b w:val="0"/>
          <w:sz w:val="24"/>
        </w:rPr>
      </w:pPr>
      <w:r>
        <w:rPr>
          <w:b w:val="0"/>
          <w:sz w:val="24"/>
        </w:rPr>
        <w:t>Приложение 3</w:t>
      </w:r>
      <w:bookmarkEnd w:id="230"/>
    </w:p>
    <w:p w14:paraId="70C19F35" w14:textId="77777777"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E74895" w:rsidRPr="00E74895">
        <w:rPr>
          <w:rFonts w:ascii="Times New Roman" w:eastAsia="Times New Roman" w:hAnsi="Times New Roman"/>
          <w:sz w:val="24"/>
          <w:szCs w:val="28"/>
          <w:lang w:eastAsia="ar-SA"/>
        </w:rPr>
        <w:t xml:space="preserve">му </w:t>
      </w:r>
      <w:r w:rsidRPr="00D947E3">
        <w:rPr>
          <w:rFonts w:ascii="Times New Roman" w:eastAsia="Times New Roman" w:hAnsi="Times New Roman"/>
          <w:sz w:val="24"/>
          <w:szCs w:val="28"/>
          <w:lang w:eastAsia="ar-SA"/>
        </w:rPr>
        <w:t>регламент</w:t>
      </w:r>
      <w:r w:rsidR="00E74895">
        <w:rPr>
          <w:rFonts w:ascii="Times New Roman" w:eastAsia="Times New Roman" w:hAnsi="Times New Roman"/>
          <w:sz w:val="24"/>
          <w:szCs w:val="28"/>
          <w:lang w:eastAsia="ar-SA"/>
        </w:rPr>
        <w:t>у</w:t>
      </w:r>
      <w:r w:rsidR="0067312F">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67312F">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14:paraId="4F05A03A" w14:textId="77777777" w:rsidR="00D1128B" w:rsidRPr="00CD2829" w:rsidRDefault="00D1128B" w:rsidP="00D1128B">
      <w:pPr>
        <w:pStyle w:val="20"/>
        <w:jc w:val="center"/>
        <w:rPr>
          <w:rFonts w:ascii="Times New Roman" w:hAnsi="Times New Roman"/>
          <w:i w:val="0"/>
          <w:sz w:val="24"/>
          <w:szCs w:val="24"/>
        </w:rPr>
      </w:pPr>
      <w:bookmarkStart w:id="231" w:name="_Toc468470766"/>
      <w:bookmarkStart w:id="232" w:name="_Toc473648674"/>
      <w:bookmarkStart w:id="233" w:name="_Toc475650601"/>
      <w:bookmarkStart w:id="234" w:name="_Toc486325931"/>
      <w:r w:rsidRPr="00CD2829">
        <w:rPr>
          <w:rFonts w:ascii="Times New Roman" w:hAnsi="Times New Roman"/>
          <w:i w:val="0"/>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Pr="00CD2829">
        <w:rPr>
          <w:rFonts w:ascii="Times New Roman" w:hAnsi="Times New Roman"/>
          <w:i w:val="0"/>
          <w:sz w:val="24"/>
          <w:szCs w:val="24"/>
        </w:rPr>
        <w:lastRenderedPageBreak/>
        <w:t>Муниципальной услуги, порядке, форме и месте размещения информации о порядке предоставления Муниципальной услуги</w:t>
      </w:r>
      <w:bookmarkEnd w:id="231"/>
      <w:bookmarkEnd w:id="232"/>
      <w:bookmarkEnd w:id="233"/>
      <w:bookmarkEnd w:id="234"/>
    </w:p>
    <w:p w14:paraId="25E0A12C" w14:textId="77777777" w:rsidR="00D1128B" w:rsidRPr="00612CA0" w:rsidRDefault="00D1128B" w:rsidP="00D1128B">
      <w:pPr>
        <w:rPr>
          <w:lang w:eastAsia="ru-RU"/>
        </w:rPr>
      </w:pPr>
    </w:p>
    <w:p w14:paraId="3593CF21" w14:textId="77777777" w:rsidR="00D1128B" w:rsidRPr="00612CA0" w:rsidRDefault="00D1128B" w:rsidP="00D1128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14:paraId="027DFD08" w14:textId="77777777" w:rsidR="00D1128B" w:rsidRPr="00612CA0" w:rsidRDefault="00D1128B" w:rsidP="00B06D0E">
      <w:pPr>
        <w:pStyle w:val="a"/>
        <w:numPr>
          <w:ilvl w:val="0"/>
          <w:numId w:val="6"/>
        </w:numPr>
        <w:ind w:left="0" w:firstLine="567"/>
        <w:rPr>
          <w:sz w:val="24"/>
          <w:szCs w:val="24"/>
        </w:rPr>
      </w:pPr>
      <w:r w:rsidRPr="00612CA0">
        <w:rPr>
          <w:sz w:val="24"/>
          <w:szCs w:val="24"/>
        </w:rPr>
        <w:t xml:space="preserve">на официальном сайте </w:t>
      </w:r>
      <w:r w:rsidR="000A7EC1">
        <w:rPr>
          <w:sz w:val="24"/>
          <w:szCs w:val="24"/>
        </w:rPr>
        <w:t>органов местного самоуправления Богородского городского округа</w:t>
      </w:r>
      <w:r w:rsidRPr="00612CA0">
        <w:rPr>
          <w:sz w:val="24"/>
          <w:szCs w:val="24"/>
        </w:rPr>
        <w:t xml:space="preserve"> - </w:t>
      </w:r>
      <w:r w:rsidR="000A7EC1" w:rsidRPr="000A7EC1">
        <w:rPr>
          <w:sz w:val="24"/>
          <w:szCs w:val="24"/>
          <w:lang w:val="en-US"/>
        </w:rPr>
        <w:t>http</w:t>
      </w:r>
      <w:r w:rsidR="000A7EC1" w:rsidRPr="000A7EC1">
        <w:rPr>
          <w:sz w:val="24"/>
          <w:szCs w:val="24"/>
        </w:rPr>
        <w:t>://</w:t>
      </w:r>
      <w:proofErr w:type="spellStart"/>
      <w:r w:rsidR="000A7EC1" w:rsidRPr="000A7EC1">
        <w:rPr>
          <w:sz w:val="24"/>
          <w:szCs w:val="24"/>
          <w:lang w:val="en-US"/>
        </w:rPr>
        <w:t>bogorodsky</w:t>
      </w:r>
      <w:proofErr w:type="spellEnd"/>
      <w:r w:rsidR="000A7EC1" w:rsidRPr="000A7EC1">
        <w:rPr>
          <w:sz w:val="24"/>
          <w:szCs w:val="24"/>
        </w:rPr>
        <w:t>-</w:t>
      </w:r>
      <w:r w:rsidR="000A7EC1" w:rsidRPr="000A7EC1">
        <w:rPr>
          <w:sz w:val="24"/>
          <w:szCs w:val="24"/>
          <w:lang w:val="en-US"/>
        </w:rPr>
        <w:t>okrug</w:t>
      </w:r>
      <w:r w:rsidR="000A7EC1" w:rsidRPr="000A7EC1">
        <w:rPr>
          <w:sz w:val="24"/>
          <w:szCs w:val="24"/>
        </w:rPr>
        <w:t>.</w:t>
      </w:r>
      <w:proofErr w:type="spellStart"/>
      <w:r w:rsidR="000A7EC1" w:rsidRPr="000A7EC1">
        <w:rPr>
          <w:sz w:val="24"/>
          <w:szCs w:val="24"/>
          <w:lang w:val="en-US"/>
        </w:rPr>
        <w:t>ru</w:t>
      </w:r>
      <w:proofErr w:type="spellEnd"/>
      <w:r w:rsidR="00E74895" w:rsidRPr="00612CA0">
        <w:rPr>
          <w:sz w:val="24"/>
          <w:szCs w:val="24"/>
        </w:rPr>
        <w:t>;</w:t>
      </w:r>
    </w:p>
    <w:p w14:paraId="3660DFCB" w14:textId="77777777" w:rsidR="00D1128B" w:rsidRPr="00612CA0" w:rsidRDefault="00D1128B" w:rsidP="00B06D0E">
      <w:pPr>
        <w:pStyle w:val="a"/>
        <w:numPr>
          <w:ilvl w:val="0"/>
          <w:numId w:val="6"/>
        </w:numPr>
        <w:ind w:left="0" w:firstLine="567"/>
        <w:rPr>
          <w:sz w:val="24"/>
          <w:szCs w:val="24"/>
        </w:rPr>
      </w:pPr>
      <w:r w:rsidRPr="00612CA0">
        <w:rPr>
          <w:sz w:val="24"/>
          <w:szCs w:val="24"/>
        </w:rPr>
        <w:t>на официальном сайте МФЦ;</w:t>
      </w:r>
    </w:p>
    <w:p w14:paraId="3D7637F4" w14:textId="77777777" w:rsidR="00D1128B" w:rsidRPr="00612CA0" w:rsidRDefault="00D1128B" w:rsidP="00B06D0E">
      <w:pPr>
        <w:pStyle w:val="a"/>
        <w:numPr>
          <w:ilvl w:val="0"/>
          <w:numId w:val="6"/>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14:paraId="7B4D67E0" w14:textId="77777777" w:rsidR="00D1128B" w:rsidRPr="00612CA0" w:rsidRDefault="00D1128B" w:rsidP="00D1128B">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14:paraId="6396ED37" w14:textId="77777777" w:rsidR="00D1128B" w:rsidRPr="00612CA0" w:rsidRDefault="00D1128B" w:rsidP="00B06D0E">
      <w:pPr>
        <w:pStyle w:val="a"/>
        <w:numPr>
          <w:ilvl w:val="0"/>
          <w:numId w:val="6"/>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B16E49">
        <w:rPr>
          <w:sz w:val="24"/>
          <w:szCs w:val="24"/>
        </w:rPr>
        <w:t>органов местного самоуправления Богородского городского округа</w:t>
      </w:r>
      <w:r w:rsidR="00B16E49" w:rsidRPr="00612CA0">
        <w:rPr>
          <w:sz w:val="24"/>
          <w:szCs w:val="24"/>
        </w:rPr>
        <w:t xml:space="preserve"> </w:t>
      </w:r>
      <w:r w:rsidRPr="00612CA0">
        <w:rPr>
          <w:sz w:val="24"/>
          <w:szCs w:val="24"/>
        </w:rPr>
        <w:t>и МФЦ;</w:t>
      </w:r>
    </w:p>
    <w:p w14:paraId="3017461A" w14:textId="77777777" w:rsidR="00D1128B" w:rsidRPr="00612CA0" w:rsidRDefault="00D1128B" w:rsidP="00B06D0E">
      <w:pPr>
        <w:pStyle w:val="a"/>
        <w:numPr>
          <w:ilvl w:val="0"/>
          <w:numId w:val="6"/>
        </w:numPr>
        <w:ind w:left="0" w:firstLine="567"/>
        <w:rPr>
          <w:sz w:val="24"/>
          <w:szCs w:val="24"/>
        </w:rPr>
      </w:pPr>
      <w:r w:rsidRPr="00612CA0">
        <w:rPr>
          <w:sz w:val="24"/>
          <w:szCs w:val="24"/>
        </w:rPr>
        <w:t xml:space="preserve">график работы </w:t>
      </w:r>
      <w:r w:rsidR="00B16E49">
        <w:rPr>
          <w:sz w:val="24"/>
          <w:szCs w:val="24"/>
        </w:rPr>
        <w:t xml:space="preserve">Администрации Богородского городского округа, </w:t>
      </w:r>
      <w:r w:rsidR="00E74895">
        <w:rPr>
          <w:sz w:val="24"/>
          <w:szCs w:val="24"/>
        </w:rPr>
        <w:t>Комитета по управлению имуществом</w:t>
      </w:r>
      <w:r w:rsidRPr="00612CA0">
        <w:rPr>
          <w:sz w:val="24"/>
          <w:szCs w:val="24"/>
        </w:rPr>
        <w:t xml:space="preserve"> и МФЦ;</w:t>
      </w:r>
    </w:p>
    <w:p w14:paraId="07E9153C" w14:textId="77777777" w:rsidR="00D1128B" w:rsidRPr="00612CA0" w:rsidRDefault="00D1128B" w:rsidP="00B06D0E">
      <w:pPr>
        <w:pStyle w:val="a"/>
        <w:numPr>
          <w:ilvl w:val="0"/>
          <w:numId w:val="6"/>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14:paraId="13E064B5" w14:textId="77777777" w:rsidR="00D1128B" w:rsidRPr="00612CA0" w:rsidRDefault="00D1128B" w:rsidP="00B06D0E">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14:paraId="2284394A" w14:textId="77777777" w:rsidR="00D1128B" w:rsidRPr="00612CA0" w:rsidRDefault="00D1128B" w:rsidP="00B06D0E">
      <w:pPr>
        <w:pStyle w:val="a"/>
        <w:numPr>
          <w:ilvl w:val="0"/>
          <w:numId w:val="6"/>
        </w:numPr>
        <w:ind w:left="0" w:firstLine="567"/>
        <w:rPr>
          <w:sz w:val="24"/>
          <w:szCs w:val="24"/>
        </w:rPr>
      </w:pPr>
      <w:r w:rsidRPr="00612CA0">
        <w:rPr>
          <w:sz w:val="24"/>
          <w:szCs w:val="24"/>
        </w:rPr>
        <w:t>текст Административного регламента с приложениями;</w:t>
      </w:r>
    </w:p>
    <w:p w14:paraId="459694F0" w14:textId="77777777" w:rsidR="00D1128B" w:rsidRPr="00612CA0" w:rsidRDefault="00D1128B" w:rsidP="00B06D0E">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14:paraId="3CDC98D9" w14:textId="77777777" w:rsidR="00D1128B" w:rsidRPr="00612CA0" w:rsidRDefault="00D1128B" w:rsidP="00B06D0E">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14:paraId="75E0989E" w14:textId="77777777" w:rsidR="00D1128B" w:rsidRPr="00612CA0" w:rsidRDefault="00D1128B" w:rsidP="00B06D0E">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14:paraId="444BD2CB" w14:textId="77777777" w:rsidR="00D1128B" w:rsidRPr="00612CA0" w:rsidRDefault="00D1128B" w:rsidP="00D1128B">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2BE29714" w14:textId="77777777" w:rsidR="00D1128B" w:rsidRPr="00612CA0" w:rsidRDefault="00D1128B" w:rsidP="00B06D0E">
      <w:pPr>
        <w:pStyle w:val="a"/>
        <w:numPr>
          <w:ilvl w:val="0"/>
          <w:numId w:val="10"/>
        </w:numPr>
        <w:ind w:left="0" w:firstLine="567"/>
        <w:rPr>
          <w:sz w:val="24"/>
          <w:szCs w:val="24"/>
        </w:rPr>
      </w:pPr>
      <w:r>
        <w:rPr>
          <w:sz w:val="24"/>
          <w:szCs w:val="24"/>
        </w:rPr>
        <w:t>лично</w:t>
      </w:r>
      <w:r w:rsidRPr="00612CA0">
        <w:rPr>
          <w:sz w:val="24"/>
          <w:szCs w:val="24"/>
        </w:rPr>
        <w:t>;</w:t>
      </w:r>
    </w:p>
    <w:p w14:paraId="2ECAB23C" w14:textId="77777777" w:rsidR="00D1128B" w:rsidRPr="00612CA0" w:rsidRDefault="00D1128B" w:rsidP="00B06D0E">
      <w:pPr>
        <w:pStyle w:val="a"/>
        <w:numPr>
          <w:ilvl w:val="0"/>
          <w:numId w:val="10"/>
        </w:numPr>
        <w:ind w:left="0" w:firstLine="567"/>
        <w:rPr>
          <w:sz w:val="24"/>
          <w:szCs w:val="24"/>
        </w:rPr>
      </w:pPr>
      <w:r w:rsidRPr="00612CA0">
        <w:rPr>
          <w:sz w:val="24"/>
          <w:szCs w:val="24"/>
        </w:rPr>
        <w:t xml:space="preserve">по </w:t>
      </w:r>
      <w:r w:rsidR="005C436B">
        <w:rPr>
          <w:sz w:val="24"/>
          <w:szCs w:val="24"/>
        </w:rPr>
        <w:t>электронной почте</w:t>
      </w:r>
    </w:p>
    <w:p w14:paraId="312464B7" w14:textId="77777777" w:rsidR="00D1128B" w:rsidRPr="00612CA0" w:rsidRDefault="00D1128B" w:rsidP="00B06D0E">
      <w:pPr>
        <w:pStyle w:val="a"/>
        <w:numPr>
          <w:ilvl w:val="0"/>
          <w:numId w:val="10"/>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14:paraId="5C388DCE" w14:textId="77777777" w:rsidR="00D1128B" w:rsidRPr="00612CA0" w:rsidRDefault="00D1128B" w:rsidP="00D1128B">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005C436B">
        <w:rPr>
          <w:sz w:val="24"/>
          <w:szCs w:val="24"/>
        </w:rPr>
        <w:t xml:space="preserve"> </w:t>
      </w:r>
      <w:r w:rsidR="000A7EC1">
        <w:rPr>
          <w:sz w:val="24"/>
          <w:szCs w:val="24"/>
        </w:rPr>
        <w:t>Комитетом</w:t>
      </w:r>
      <w:r w:rsidR="00A40343">
        <w:rPr>
          <w:sz w:val="24"/>
          <w:szCs w:val="24"/>
        </w:rPr>
        <w:t>, специалистами Администрации и МФЦ</w:t>
      </w:r>
      <w:r w:rsidRPr="00612CA0">
        <w:rPr>
          <w:sz w:val="24"/>
          <w:szCs w:val="24"/>
        </w:rPr>
        <w:t xml:space="preserve"> осуществляется бесплатно.</w:t>
      </w:r>
    </w:p>
    <w:p w14:paraId="00A50310" w14:textId="77777777" w:rsidR="00D1128B" w:rsidRPr="00612CA0" w:rsidRDefault="00D1128B" w:rsidP="00D1128B">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14:paraId="55732D84" w14:textId="77777777" w:rsidR="00D1128B" w:rsidRPr="00612CA0" w:rsidRDefault="00D1128B" w:rsidP="005C436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14:paraId="3EA5FD57" w14:textId="77777777" w:rsidR="00D1128B" w:rsidRDefault="00E74895" w:rsidP="005C436B">
      <w:pPr>
        <w:pStyle w:val="1"/>
        <w:ind w:left="0" w:firstLine="567"/>
        <w:rPr>
          <w:sz w:val="24"/>
          <w:szCs w:val="24"/>
        </w:rPr>
      </w:pPr>
      <w:r>
        <w:rPr>
          <w:sz w:val="24"/>
          <w:szCs w:val="24"/>
        </w:rPr>
        <w:t>Комитет по управлению имуществом</w:t>
      </w:r>
      <w:r w:rsidR="00D1128B" w:rsidRPr="00612CA0">
        <w:rPr>
          <w:sz w:val="24"/>
          <w:szCs w:val="24"/>
        </w:rPr>
        <w:t xml:space="preserve"> разрабатывает информационные материалы – памятки, инструкции, </w:t>
      </w:r>
      <w:r w:rsidR="00D1128B" w:rsidRPr="00CD2829">
        <w:rPr>
          <w:sz w:val="24"/>
          <w:szCs w:val="24"/>
        </w:rPr>
        <w:t xml:space="preserve">брошюры, – в форме макетов и передает их в МФЦ. </w:t>
      </w:r>
      <w:r w:rsidR="00A40343">
        <w:rPr>
          <w:sz w:val="24"/>
          <w:szCs w:val="24"/>
        </w:rPr>
        <w:t xml:space="preserve">Комитет по управлению имуществом </w:t>
      </w:r>
      <w:r w:rsidR="00D1128B" w:rsidRPr="00CD2829">
        <w:rPr>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14:paraId="00F4D67D" w14:textId="77777777" w:rsidR="00FF4548" w:rsidRPr="005F24B4" w:rsidRDefault="005C436B" w:rsidP="005F24B4">
      <w:pPr>
        <w:spacing w:after="0" w:line="240" w:lineRule="auto"/>
        <w:jc w:val="right"/>
        <w:rPr>
          <w:rFonts w:ascii="Times New Roman" w:hAnsi="Times New Roman"/>
          <w:sz w:val="24"/>
          <w:szCs w:val="24"/>
        </w:rPr>
      </w:pPr>
      <w:r>
        <w:rPr>
          <w:rFonts w:ascii="Times New Roman" w:hAnsi="Times New Roman"/>
          <w:sz w:val="24"/>
          <w:szCs w:val="24"/>
        </w:rPr>
        <w:br w:type="page"/>
      </w:r>
      <w:bookmarkStart w:id="235" w:name="_Toc486325932"/>
      <w:r w:rsidR="00FF4548">
        <w:rPr>
          <w:b/>
          <w:sz w:val="24"/>
        </w:rPr>
        <w:lastRenderedPageBreak/>
        <w:t>Приложение 4</w:t>
      </w:r>
      <w:bookmarkEnd w:id="235"/>
    </w:p>
    <w:p w14:paraId="4BD531C1" w14:textId="77777777"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E74895">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E74895">
        <w:rPr>
          <w:rFonts w:ascii="Times New Roman" w:eastAsia="Times New Roman" w:hAnsi="Times New Roman"/>
          <w:sz w:val="24"/>
          <w:szCs w:val="28"/>
          <w:lang w:eastAsia="ar-SA"/>
        </w:rPr>
        <w:t>у</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14:paraId="4CE2A9BB" w14:textId="77777777" w:rsidR="00BC666F" w:rsidRPr="00B00032" w:rsidRDefault="00BC666F" w:rsidP="00BC666F">
      <w:pPr>
        <w:spacing w:after="0"/>
        <w:rPr>
          <w:rFonts w:ascii="Times New Roman" w:eastAsia="Times New Roman" w:hAnsi="Times New Roman"/>
          <w:sz w:val="24"/>
          <w:szCs w:val="24"/>
          <w:lang w:eastAsia="ru-RU"/>
        </w:rPr>
      </w:pPr>
    </w:p>
    <w:p w14:paraId="2E965076" w14:textId="77777777" w:rsidR="00CD63F3" w:rsidRPr="00CD63F3" w:rsidRDefault="00CD63F3" w:rsidP="00CD63F3">
      <w:pPr>
        <w:spacing w:after="0" w:line="240" w:lineRule="auto"/>
        <w:jc w:val="center"/>
        <w:rPr>
          <w:rFonts w:ascii="Times New Roman" w:hAnsi="Times New Roman"/>
          <w:b/>
          <w:sz w:val="24"/>
          <w:szCs w:val="24"/>
        </w:rPr>
      </w:pPr>
      <w:r w:rsidRPr="00CD63F3">
        <w:rPr>
          <w:rFonts w:ascii="Times New Roman" w:hAnsi="Times New Roman"/>
          <w:b/>
          <w:sz w:val="24"/>
          <w:szCs w:val="24"/>
        </w:rPr>
        <w:t>Договор № ___</w:t>
      </w:r>
    </w:p>
    <w:p w14:paraId="57999D6D" w14:textId="77777777" w:rsidR="00CD63F3" w:rsidRPr="00CD63F3" w:rsidRDefault="00CD63F3" w:rsidP="00CD63F3">
      <w:pPr>
        <w:autoSpaceDE w:val="0"/>
        <w:autoSpaceDN w:val="0"/>
        <w:adjustRightInd w:val="0"/>
        <w:spacing w:after="0" w:line="240" w:lineRule="auto"/>
        <w:jc w:val="center"/>
        <w:rPr>
          <w:rFonts w:ascii="Times New Roman" w:hAnsi="Times New Roman"/>
          <w:b/>
          <w:sz w:val="24"/>
          <w:szCs w:val="24"/>
        </w:rPr>
      </w:pPr>
      <w:r w:rsidRPr="00CD63F3">
        <w:rPr>
          <w:rFonts w:ascii="Times New Roman" w:hAnsi="Times New Roman"/>
          <w:b/>
          <w:sz w:val="24"/>
          <w:szCs w:val="24"/>
        </w:rPr>
        <w:t>безвозмездного пользования имуществом,</w:t>
      </w:r>
    </w:p>
    <w:p w14:paraId="3B394147" w14:textId="77777777" w:rsidR="00CD63F3" w:rsidRPr="00CD63F3" w:rsidRDefault="00CD63F3" w:rsidP="00CD63F3">
      <w:pPr>
        <w:autoSpaceDE w:val="0"/>
        <w:autoSpaceDN w:val="0"/>
        <w:adjustRightInd w:val="0"/>
        <w:spacing w:after="0" w:line="240" w:lineRule="auto"/>
        <w:jc w:val="center"/>
        <w:rPr>
          <w:rFonts w:ascii="Times New Roman" w:hAnsi="Times New Roman"/>
          <w:b/>
          <w:sz w:val="24"/>
          <w:szCs w:val="24"/>
        </w:rPr>
      </w:pPr>
      <w:r w:rsidRPr="00CD63F3">
        <w:rPr>
          <w:rFonts w:ascii="Times New Roman" w:hAnsi="Times New Roman"/>
          <w:b/>
          <w:sz w:val="24"/>
          <w:szCs w:val="24"/>
        </w:rPr>
        <w:t xml:space="preserve">находящимся в муниципальной собственности </w:t>
      </w:r>
    </w:p>
    <w:p w14:paraId="1E8A231A" w14:textId="77777777" w:rsidR="00CD63F3" w:rsidRPr="00CD63F3" w:rsidRDefault="00CD63F3" w:rsidP="00CD63F3">
      <w:pPr>
        <w:autoSpaceDE w:val="0"/>
        <w:autoSpaceDN w:val="0"/>
        <w:adjustRightInd w:val="0"/>
        <w:spacing w:after="0" w:line="240" w:lineRule="auto"/>
        <w:jc w:val="center"/>
        <w:rPr>
          <w:rFonts w:ascii="Times New Roman" w:hAnsi="Times New Roman"/>
          <w:b/>
          <w:sz w:val="24"/>
          <w:szCs w:val="24"/>
        </w:rPr>
      </w:pPr>
      <w:r w:rsidRPr="00CD63F3">
        <w:rPr>
          <w:rFonts w:ascii="Times New Roman" w:hAnsi="Times New Roman"/>
          <w:b/>
          <w:sz w:val="24"/>
          <w:szCs w:val="24"/>
        </w:rPr>
        <w:t>Богородского городского округа</w:t>
      </w:r>
    </w:p>
    <w:p w14:paraId="34715BE9" w14:textId="77777777" w:rsidR="00CD63F3" w:rsidRPr="00CD63F3" w:rsidRDefault="00CD63F3" w:rsidP="00CD63F3">
      <w:pPr>
        <w:autoSpaceDE w:val="0"/>
        <w:autoSpaceDN w:val="0"/>
        <w:adjustRightInd w:val="0"/>
        <w:spacing w:after="0" w:line="240" w:lineRule="auto"/>
        <w:rPr>
          <w:rFonts w:ascii="Times New Roman" w:hAnsi="Times New Roman"/>
          <w:color w:val="FF0000"/>
          <w:sz w:val="24"/>
          <w:szCs w:val="24"/>
        </w:rPr>
      </w:pPr>
    </w:p>
    <w:tbl>
      <w:tblPr>
        <w:tblW w:w="0" w:type="auto"/>
        <w:tblLook w:val="04A0" w:firstRow="1" w:lastRow="0" w:firstColumn="1" w:lastColumn="0" w:noHBand="0" w:noVBand="1"/>
      </w:tblPr>
      <w:tblGrid>
        <w:gridCol w:w="4804"/>
        <w:gridCol w:w="4834"/>
      </w:tblGrid>
      <w:tr w:rsidR="00CD63F3" w:rsidRPr="00CD63F3" w14:paraId="620A4BBA" w14:textId="77777777" w:rsidTr="004D204E">
        <w:tc>
          <w:tcPr>
            <w:tcW w:w="5068" w:type="dxa"/>
            <w:hideMark/>
          </w:tcPr>
          <w:p w14:paraId="7BDFCDB6" w14:textId="77777777" w:rsidR="00CD63F3" w:rsidRPr="00CD63F3" w:rsidRDefault="00CD63F3" w:rsidP="00CD63F3">
            <w:pPr>
              <w:autoSpaceDE w:val="0"/>
              <w:autoSpaceDN w:val="0"/>
              <w:adjustRightInd w:val="0"/>
              <w:spacing w:after="0" w:line="240" w:lineRule="auto"/>
              <w:rPr>
                <w:rFonts w:ascii="Times New Roman" w:hAnsi="Times New Roman"/>
                <w:sz w:val="24"/>
                <w:szCs w:val="24"/>
              </w:rPr>
            </w:pPr>
            <w:r w:rsidRPr="00CD63F3">
              <w:rPr>
                <w:rFonts w:ascii="Times New Roman" w:hAnsi="Times New Roman"/>
                <w:sz w:val="24"/>
                <w:szCs w:val="24"/>
              </w:rPr>
              <w:t>город Ногинск</w:t>
            </w:r>
          </w:p>
        </w:tc>
        <w:tc>
          <w:tcPr>
            <w:tcW w:w="5069" w:type="dxa"/>
            <w:vAlign w:val="center"/>
            <w:hideMark/>
          </w:tcPr>
          <w:p w14:paraId="53E3B7AD" w14:textId="77777777" w:rsidR="00CD63F3" w:rsidRPr="00CD63F3" w:rsidRDefault="00CD63F3" w:rsidP="00CD63F3">
            <w:pPr>
              <w:autoSpaceDE w:val="0"/>
              <w:autoSpaceDN w:val="0"/>
              <w:adjustRightInd w:val="0"/>
              <w:spacing w:after="0" w:line="240" w:lineRule="auto"/>
              <w:jc w:val="right"/>
              <w:rPr>
                <w:rFonts w:ascii="Times New Roman" w:hAnsi="Times New Roman"/>
                <w:sz w:val="24"/>
                <w:szCs w:val="24"/>
              </w:rPr>
            </w:pPr>
            <w:r w:rsidRPr="00CD63F3">
              <w:rPr>
                <w:rFonts w:ascii="Times New Roman" w:hAnsi="Times New Roman"/>
                <w:sz w:val="24"/>
                <w:szCs w:val="24"/>
              </w:rPr>
              <w:t>«__» ___________ 201_ г.</w:t>
            </w:r>
          </w:p>
        </w:tc>
      </w:tr>
    </w:tbl>
    <w:p w14:paraId="4007FD48" w14:textId="77777777" w:rsidR="00CD63F3" w:rsidRPr="00CD63F3" w:rsidRDefault="00CD63F3" w:rsidP="00CD63F3">
      <w:pPr>
        <w:autoSpaceDE w:val="0"/>
        <w:autoSpaceDN w:val="0"/>
        <w:adjustRightInd w:val="0"/>
        <w:spacing w:after="0" w:line="240" w:lineRule="auto"/>
        <w:rPr>
          <w:rFonts w:ascii="Times New Roman" w:hAnsi="Times New Roman"/>
          <w:color w:val="FF0000"/>
          <w:sz w:val="24"/>
          <w:szCs w:val="24"/>
        </w:rPr>
      </w:pPr>
    </w:p>
    <w:p w14:paraId="0D8C7D6A" w14:textId="77777777" w:rsidR="00CD63F3" w:rsidRPr="00CD63F3" w:rsidRDefault="00CD63F3" w:rsidP="00CD63F3">
      <w:pPr>
        <w:spacing w:after="0" w:line="240" w:lineRule="auto"/>
        <w:ind w:firstLine="720"/>
        <w:jc w:val="both"/>
        <w:rPr>
          <w:rFonts w:ascii="Times New Roman" w:hAnsi="Times New Roman"/>
          <w:sz w:val="24"/>
          <w:szCs w:val="24"/>
        </w:rPr>
      </w:pPr>
      <w:r w:rsidRPr="00CD63F3">
        <w:rPr>
          <w:rFonts w:ascii="Times New Roman" w:hAnsi="Times New Roman"/>
          <w:b/>
          <w:noProof/>
          <w:sz w:val="24"/>
          <w:szCs w:val="24"/>
        </w:rPr>
        <w:t xml:space="preserve">Комитет по управлению имуществом администрации Богородского городского округа Московской области </w:t>
      </w:r>
      <w:r w:rsidRPr="00CD63F3">
        <w:rPr>
          <w:rFonts w:ascii="Times New Roman" w:hAnsi="Times New Roman"/>
          <w:sz w:val="24"/>
          <w:szCs w:val="24"/>
        </w:rPr>
        <w:t xml:space="preserve"> ИНН 50310110700, в лице председателя __________________________, действующего на основании Положения о Комитете по управлению имуществом администрации Богородского городского округа, именуемый в дальнейшем «Ссудодатель», с одной стороны и </w:t>
      </w:r>
      <w:r w:rsidRPr="00CD63F3">
        <w:rPr>
          <w:rFonts w:ascii="Times New Roman" w:hAnsi="Times New Roman"/>
          <w:noProof/>
          <w:sz w:val="24"/>
          <w:szCs w:val="24"/>
        </w:rPr>
        <w:t>____________</w:t>
      </w:r>
      <w:r w:rsidRPr="00CD63F3">
        <w:rPr>
          <w:rFonts w:ascii="Times New Roman" w:hAnsi="Times New Roman"/>
          <w:sz w:val="24"/>
          <w:szCs w:val="24"/>
        </w:rPr>
        <w:t xml:space="preserve"> ИНН </w:t>
      </w:r>
      <w:r w:rsidRPr="00CD63F3">
        <w:rPr>
          <w:rFonts w:ascii="Times New Roman" w:hAnsi="Times New Roman"/>
          <w:noProof/>
          <w:sz w:val="24"/>
          <w:szCs w:val="24"/>
        </w:rPr>
        <w:t>___________</w:t>
      </w:r>
      <w:r w:rsidRPr="00CD63F3">
        <w:rPr>
          <w:rFonts w:ascii="Times New Roman" w:hAnsi="Times New Roman"/>
          <w:sz w:val="24"/>
          <w:szCs w:val="24"/>
        </w:rPr>
        <w:t xml:space="preserve">, в лице </w:t>
      </w:r>
      <w:r w:rsidRPr="00CD63F3">
        <w:rPr>
          <w:rFonts w:ascii="Times New Roman" w:hAnsi="Times New Roman"/>
          <w:noProof/>
          <w:sz w:val="24"/>
          <w:szCs w:val="24"/>
        </w:rPr>
        <w:t>_____________________</w:t>
      </w:r>
      <w:r w:rsidRPr="00CD63F3">
        <w:rPr>
          <w:rFonts w:ascii="Times New Roman" w:hAnsi="Times New Roman"/>
          <w:b/>
          <w:noProof/>
          <w:sz w:val="24"/>
          <w:szCs w:val="24"/>
        </w:rPr>
        <w:t>,</w:t>
      </w:r>
      <w:r w:rsidRPr="00CD63F3">
        <w:rPr>
          <w:rFonts w:ascii="Times New Roman" w:hAnsi="Times New Roman"/>
          <w:sz w:val="24"/>
          <w:szCs w:val="24"/>
        </w:rPr>
        <w:t xml:space="preserve"> действующего на основании _________</w:t>
      </w:r>
      <w:r w:rsidRPr="00CD63F3">
        <w:rPr>
          <w:rFonts w:ascii="Times New Roman" w:hAnsi="Times New Roman"/>
          <w:noProof/>
          <w:sz w:val="24"/>
          <w:szCs w:val="24"/>
        </w:rPr>
        <w:t>,</w:t>
      </w:r>
      <w:r w:rsidRPr="00CD63F3">
        <w:rPr>
          <w:rFonts w:ascii="Times New Roman" w:hAnsi="Times New Roman"/>
          <w:sz w:val="24"/>
          <w:szCs w:val="24"/>
        </w:rPr>
        <w:t xml:space="preserve"> именуемый в дальнейшем «Ссудополучатель», с другой стороны, вместе именуемые «Стороны» заключили настоящий договор (далее – Договор) о нижеследующем:</w:t>
      </w:r>
    </w:p>
    <w:p w14:paraId="61B3FF35" w14:textId="77777777" w:rsidR="00CD63F3" w:rsidRPr="00CD63F3" w:rsidRDefault="00CD63F3" w:rsidP="00CD63F3">
      <w:pPr>
        <w:autoSpaceDE w:val="0"/>
        <w:autoSpaceDN w:val="0"/>
        <w:adjustRightInd w:val="0"/>
        <w:spacing w:after="0" w:line="240" w:lineRule="auto"/>
        <w:jc w:val="center"/>
        <w:rPr>
          <w:rFonts w:ascii="Times New Roman" w:hAnsi="Times New Roman"/>
          <w:b/>
          <w:sz w:val="24"/>
          <w:szCs w:val="24"/>
        </w:rPr>
      </w:pPr>
      <w:r w:rsidRPr="00CD63F3">
        <w:rPr>
          <w:rFonts w:ascii="Times New Roman" w:hAnsi="Times New Roman"/>
          <w:b/>
          <w:sz w:val="24"/>
          <w:szCs w:val="24"/>
        </w:rPr>
        <w:t xml:space="preserve"> 1. Предмет Договора</w:t>
      </w:r>
    </w:p>
    <w:p w14:paraId="51527AD4" w14:textId="77777777" w:rsidR="00CD63F3" w:rsidRPr="00CD63F3" w:rsidRDefault="00CD63F3" w:rsidP="00CD63F3">
      <w:pPr>
        <w:spacing w:after="0" w:line="240" w:lineRule="auto"/>
        <w:ind w:firstLine="539"/>
        <w:jc w:val="both"/>
        <w:rPr>
          <w:rFonts w:ascii="Times New Roman" w:hAnsi="Times New Roman"/>
          <w:sz w:val="24"/>
          <w:szCs w:val="24"/>
        </w:rPr>
      </w:pPr>
      <w:r w:rsidRPr="00CD63F3">
        <w:rPr>
          <w:rFonts w:ascii="Times New Roman" w:hAnsi="Times New Roman"/>
          <w:sz w:val="24"/>
          <w:szCs w:val="24"/>
        </w:rPr>
        <w:t xml:space="preserve">1.1. По настоящему договору Ссудодатель передает, а Ссудополучатель принимает в безвозмездное пользование имущество общей площадью _____________ </w:t>
      </w:r>
      <w:proofErr w:type="spellStart"/>
      <w:r w:rsidRPr="00CD63F3">
        <w:rPr>
          <w:rFonts w:ascii="Times New Roman" w:hAnsi="Times New Roman"/>
          <w:sz w:val="24"/>
          <w:szCs w:val="24"/>
        </w:rPr>
        <w:t>кв.м</w:t>
      </w:r>
      <w:proofErr w:type="spellEnd"/>
      <w:r w:rsidRPr="00CD63F3">
        <w:rPr>
          <w:rFonts w:ascii="Times New Roman" w:hAnsi="Times New Roman"/>
          <w:sz w:val="24"/>
          <w:szCs w:val="24"/>
        </w:rPr>
        <w:t>., расположенное по адресу: _____________________________,</w:t>
      </w:r>
      <w:r w:rsidRPr="00CD63F3">
        <w:rPr>
          <w:rFonts w:ascii="Times New Roman" w:hAnsi="Times New Roman"/>
          <w:b/>
          <w:sz w:val="24"/>
          <w:szCs w:val="24"/>
        </w:rPr>
        <w:t xml:space="preserve"> </w:t>
      </w:r>
      <w:r w:rsidRPr="00CD63F3">
        <w:rPr>
          <w:rFonts w:ascii="Times New Roman" w:hAnsi="Times New Roman"/>
          <w:sz w:val="24"/>
          <w:szCs w:val="24"/>
        </w:rPr>
        <w:t>указанное в приложении №1</w:t>
      </w:r>
      <w:r w:rsidRPr="00CD63F3">
        <w:rPr>
          <w:rFonts w:ascii="Times New Roman" w:hAnsi="Times New Roman"/>
          <w:noProof/>
          <w:sz w:val="24"/>
          <w:szCs w:val="24"/>
        </w:rPr>
        <w:t xml:space="preserve"> к Договору (далее – Имущество), </w:t>
      </w:r>
      <w:r w:rsidRPr="00CD63F3">
        <w:rPr>
          <w:rFonts w:ascii="Times New Roman" w:hAnsi="Times New Roman"/>
          <w:sz w:val="24"/>
          <w:szCs w:val="24"/>
        </w:rPr>
        <w:t>для использования ___________________________________.</w:t>
      </w:r>
    </w:p>
    <w:p w14:paraId="643F0A67" w14:textId="77777777" w:rsidR="00CD63F3" w:rsidRPr="00CD63F3" w:rsidRDefault="00CD63F3" w:rsidP="00CD63F3">
      <w:pPr>
        <w:autoSpaceDE w:val="0"/>
        <w:autoSpaceDN w:val="0"/>
        <w:adjustRightInd w:val="0"/>
        <w:spacing w:after="0" w:line="240" w:lineRule="auto"/>
        <w:ind w:firstLine="539"/>
        <w:jc w:val="both"/>
        <w:rPr>
          <w:rFonts w:ascii="Times New Roman" w:hAnsi="Times New Roman"/>
          <w:sz w:val="24"/>
          <w:szCs w:val="24"/>
        </w:rPr>
      </w:pPr>
      <w:r w:rsidRPr="00CD63F3">
        <w:rPr>
          <w:rFonts w:ascii="Times New Roman" w:hAnsi="Times New Roman"/>
          <w:sz w:val="24"/>
          <w:szCs w:val="24"/>
        </w:rPr>
        <w:t>1.2. В течение всего срока действия Договора имущество принадлежит Ссудополучателю на праве безвозмездного пользования в соответствии с главой 36 Гражданского кодекса Российской Федерации и условиями настоящего Договора.</w:t>
      </w:r>
    </w:p>
    <w:p w14:paraId="617F0721" w14:textId="77777777" w:rsidR="00CD63F3" w:rsidRPr="00CD63F3" w:rsidRDefault="00CD63F3" w:rsidP="00CD63F3">
      <w:pPr>
        <w:autoSpaceDE w:val="0"/>
        <w:autoSpaceDN w:val="0"/>
        <w:adjustRightInd w:val="0"/>
        <w:spacing w:after="0" w:line="240" w:lineRule="auto"/>
        <w:ind w:firstLine="539"/>
        <w:jc w:val="both"/>
        <w:rPr>
          <w:rFonts w:ascii="Times New Roman" w:hAnsi="Times New Roman"/>
          <w:sz w:val="24"/>
          <w:szCs w:val="24"/>
        </w:rPr>
      </w:pPr>
      <w:r w:rsidRPr="00CD63F3">
        <w:rPr>
          <w:rFonts w:ascii="Times New Roman" w:hAnsi="Times New Roman"/>
          <w:sz w:val="24"/>
          <w:szCs w:val="24"/>
        </w:rPr>
        <w:t>1.3. Передаваемое имущество находится в собственности Богородского городского округа.</w:t>
      </w:r>
    </w:p>
    <w:p w14:paraId="6141648A" w14:textId="77777777" w:rsidR="00CD63F3" w:rsidRPr="00CD63F3" w:rsidRDefault="00CD63F3" w:rsidP="00CD63F3">
      <w:pPr>
        <w:autoSpaceDE w:val="0"/>
        <w:autoSpaceDN w:val="0"/>
        <w:adjustRightInd w:val="0"/>
        <w:spacing w:after="0" w:line="240" w:lineRule="auto"/>
        <w:ind w:firstLine="539"/>
        <w:jc w:val="both"/>
        <w:rPr>
          <w:rFonts w:ascii="Times New Roman" w:hAnsi="Times New Roman"/>
          <w:sz w:val="24"/>
          <w:szCs w:val="24"/>
        </w:rPr>
      </w:pPr>
      <w:r w:rsidRPr="00CD63F3">
        <w:rPr>
          <w:rFonts w:ascii="Times New Roman" w:hAnsi="Times New Roman"/>
          <w:sz w:val="24"/>
          <w:szCs w:val="24"/>
        </w:rPr>
        <w:t>1.4. Передача имущества в безвозмездное пользование не влечет перехода права собственности на данное имущество к Ссудополучателю.</w:t>
      </w:r>
    </w:p>
    <w:p w14:paraId="24BADD06" w14:textId="77777777" w:rsidR="00CD63F3" w:rsidRPr="00CD63F3" w:rsidRDefault="00CD63F3" w:rsidP="00CD63F3">
      <w:pPr>
        <w:autoSpaceDE w:val="0"/>
        <w:autoSpaceDN w:val="0"/>
        <w:adjustRightInd w:val="0"/>
        <w:spacing w:after="0" w:line="240" w:lineRule="auto"/>
        <w:ind w:firstLine="539"/>
        <w:jc w:val="both"/>
        <w:rPr>
          <w:rFonts w:ascii="Times New Roman" w:hAnsi="Times New Roman"/>
          <w:sz w:val="24"/>
          <w:szCs w:val="24"/>
        </w:rPr>
      </w:pPr>
      <w:r w:rsidRPr="00CD63F3">
        <w:rPr>
          <w:rFonts w:ascii="Times New Roman" w:hAnsi="Times New Roman"/>
          <w:sz w:val="24"/>
          <w:szCs w:val="24"/>
        </w:rPr>
        <w:t>1.5. Передаваемое имущество не обременено залогом, не находится под арестом и свободно от прав третьих лиц.</w:t>
      </w:r>
    </w:p>
    <w:p w14:paraId="2FBDEF52" w14:textId="77777777" w:rsidR="00CD63F3" w:rsidRPr="00CD63F3" w:rsidRDefault="00CD63F3" w:rsidP="00CD63F3">
      <w:pPr>
        <w:autoSpaceDE w:val="0"/>
        <w:autoSpaceDN w:val="0"/>
        <w:adjustRightInd w:val="0"/>
        <w:spacing w:after="0" w:line="240" w:lineRule="auto"/>
        <w:ind w:firstLine="539"/>
        <w:jc w:val="both"/>
        <w:rPr>
          <w:rFonts w:ascii="Times New Roman" w:hAnsi="Times New Roman"/>
          <w:sz w:val="24"/>
          <w:szCs w:val="24"/>
        </w:rPr>
      </w:pPr>
    </w:p>
    <w:p w14:paraId="2492E2D9" w14:textId="77777777" w:rsidR="00CD63F3" w:rsidRPr="00CD63F3" w:rsidRDefault="00CD63F3" w:rsidP="00CD63F3">
      <w:pPr>
        <w:autoSpaceDE w:val="0"/>
        <w:autoSpaceDN w:val="0"/>
        <w:adjustRightInd w:val="0"/>
        <w:spacing w:after="0" w:line="240" w:lineRule="auto"/>
        <w:jc w:val="center"/>
        <w:rPr>
          <w:rFonts w:ascii="Times New Roman" w:hAnsi="Times New Roman"/>
          <w:b/>
          <w:sz w:val="24"/>
          <w:szCs w:val="24"/>
        </w:rPr>
      </w:pPr>
      <w:r w:rsidRPr="00CD63F3">
        <w:rPr>
          <w:rFonts w:ascii="Times New Roman" w:hAnsi="Times New Roman"/>
          <w:b/>
          <w:sz w:val="24"/>
          <w:szCs w:val="24"/>
        </w:rPr>
        <w:t>2. Права и обязанности сторон</w:t>
      </w:r>
    </w:p>
    <w:p w14:paraId="3215724E"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2.1. Ссудополучатель вправе:</w:t>
      </w:r>
    </w:p>
    <w:p w14:paraId="7BCEDB25"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2.1.1. Производить улучшения имущества, в том числе производить переустройство, перепланировку либо иные изменения, затрагивающие конструкцию помещения/здания, лишь с письменного согласия Ссудодателя, а также по согласованию с соответствующими органами.</w:t>
      </w:r>
    </w:p>
    <w:p w14:paraId="49BA1F37"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Неотделимые улучшения переданного в безвозмездное пользование имущества принадлежат собственнику имущества.</w:t>
      </w:r>
    </w:p>
    <w:p w14:paraId="044C55BA"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2.1.2. Отказаться от Договора безвозмездного пользования, известив об этом Ссудодателя за один месяц.</w:t>
      </w:r>
    </w:p>
    <w:p w14:paraId="7F8184C0"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color w:val="FF0000"/>
          <w:sz w:val="24"/>
          <w:szCs w:val="24"/>
        </w:rPr>
      </w:pPr>
    </w:p>
    <w:p w14:paraId="26CEC532"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2.2. Ссудополучатель обязан:</w:t>
      </w:r>
    </w:p>
    <w:p w14:paraId="656FC3FD"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2.2.1. Принять от Ссудодателя имущество по акту приема-передачи, в котором отражается техническое состояние имущества на момент передачи (приложение №2).</w:t>
      </w:r>
    </w:p>
    <w:p w14:paraId="0BBE9CED"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2.2.2. Использовать имущество исключительно в соответствии с принятыми нормами эксплуатации, соблюдать технические, санитарные, противопожарные и иные требования, предъявляемые к помещению/зданию при его использовании. Пользоваться имуществом в соответствии с условиями договора.</w:t>
      </w:r>
    </w:p>
    <w:p w14:paraId="2A96E5AC"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lastRenderedPageBreak/>
        <w:t>2.2.3. Своевременно, при наличии целевого бюджетного финансирования и в соответствии с действующим законодательством, производить текущий и капитальный ремонт имущества.</w:t>
      </w:r>
    </w:p>
    <w:p w14:paraId="79F5CC73"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2.2.4. Незамедлительно, в соответствии с действующим законодательством, заключить с соответствующими организациями договоры на возмещение эксплуатационных расходов (электроснабжение, теплоснабжение, газоснабжение, водоснабжение, водоотведение и др.), связанных с содержанием и техническим обслуживанием имущества и предоставить копии договоров Ссудодателю.</w:t>
      </w:r>
    </w:p>
    <w:p w14:paraId="65B1573A"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2.2.5. Незамедлительно предоставлять лицам, уполномоченным Ссудодателем, а также представителям органов, контролирующих соблюдение требований, перечисленных в п. 2.2.2, возможность контроля за использованием и сохранностью имущества (допуск в помещение/здание, осмотр, представление документации и т.д.).</w:t>
      </w:r>
    </w:p>
    <w:p w14:paraId="5F6C4B39" w14:textId="77777777" w:rsidR="00CD63F3" w:rsidRPr="00CD63F3" w:rsidRDefault="00CD63F3" w:rsidP="00CD63F3">
      <w:pPr>
        <w:spacing w:after="0" w:line="240" w:lineRule="auto"/>
        <w:ind w:firstLine="539"/>
        <w:jc w:val="both"/>
        <w:rPr>
          <w:rFonts w:ascii="Times New Roman" w:hAnsi="Times New Roman"/>
          <w:b/>
          <w:sz w:val="24"/>
          <w:szCs w:val="24"/>
        </w:rPr>
      </w:pPr>
      <w:r w:rsidRPr="00CD63F3">
        <w:rPr>
          <w:rFonts w:ascii="Times New Roman" w:hAnsi="Times New Roman"/>
          <w:sz w:val="24"/>
          <w:szCs w:val="24"/>
        </w:rPr>
        <w:t>2.2.6. В течение десяти календарных дней после прекращения срока действия Договора вернуть Ссудодателю имущество по акту приема-передачи в том состоянии, в котором его получил с учетом нормального износа и пригодном для его дальнейшей эксплуатации.</w:t>
      </w:r>
    </w:p>
    <w:p w14:paraId="588EACE9"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2.2.7. Не позднее чем за месяц письменно сообщить Ссудодателю об отказе от договора. При досрочном расторжении Договора имущество подлежит возврату в состоянии не хуже, чем оно было передано Ссудополучателю, с учетом нормального износа.</w:t>
      </w:r>
    </w:p>
    <w:p w14:paraId="748C535D"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2.2.8. Содержать в порядке прилегающую территорию, осуществлять ее благоустройство, озеленение и уборку мусора в соответствии с действующим законодательством.</w:t>
      </w:r>
    </w:p>
    <w:p w14:paraId="46670621"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2.2.9. Не передавать имущество в пользование третьим лицам без письменного согласия Ссудодателя.</w:t>
      </w:r>
    </w:p>
    <w:p w14:paraId="7962F6D4"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color w:val="FF0000"/>
          <w:sz w:val="24"/>
          <w:szCs w:val="24"/>
        </w:rPr>
      </w:pPr>
    </w:p>
    <w:p w14:paraId="64A410DC"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2.3. Обязанности Ссудодателя:</w:t>
      </w:r>
    </w:p>
    <w:p w14:paraId="0527ACDB"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2.3.1. Предать Ссудополучателю необходимую документацию по передаваемому в пользование имуществу и обеспечивает реальную возможность его использования по назначению в части, не противоречащей п. 2.2.2.</w:t>
      </w:r>
    </w:p>
    <w:p w14:paraId="5E1EF45F"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2.3.2. Надлежащим образом исполнять все другие обязанности по отношению к Ссудополучателю, обеспечивающие Ссудополучателю практическую и юридическую возможность реализации в полном объеме правомочий лица, временно использующего имущество в соответствии с Договором.</w:t>
      </w:r>
    </w:p>
    <w:p w14:paraId="6491BDCC"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p>
    <w:p w14:paraId="462B1A6B"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2.4. Права Ссудодателя:</w:t>
      </w:r>
    </w:p>
    <w:p w14:paraId="7EA15681"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2.4.1. Ссудодатель вправе во всякое время отказаться от договора безвозмездного пользования, известив об этом Ссудополучателя за один месяц.</w:t>
      </w:r>
    </w:p>
    <w:p w14:paraId="0E8098B0"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2.4.2. Ссудодатель обладает правами, предусмотренными законодательством РФ, Московской области, нормативными правовыми актами органов местного самоуправления Богородского городского округа Московской области и настоящим Договором.</w:t>
      </w:r>
    </w:p>
    <w:p w14:paraId="766E5B4C"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2.4.3. Ссудодатель не отвечает за недостатки имущества,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имущества при заключении настоящего Договора или при передаче.</w:t>
      </w:r>
    </w:p>
    <w:p w14:paraId="02B157C4" w14:textId="77777777" w:rsidR="00CD63F3" w:rsidRPr="00CD63F3" w:rsidRDefault="00CD63F3" w:rsidP="00CD63F3">
      <w:pPr>
        <w:autoSpaceDE w:val="0"/>
        <w:autoSpaceDN w:val="0"/>
        <w:adjustRightInd w:val="0"/>
        <w:spacing w:after="0" w:line="240" w:lineRule="auto"/>
        <w:jc w:val="center"/>
        <w:rPr>
          <w:rFonts w:ascii="Times New Roman" w:hAnsi="Times New Roman"/>
          <w:b/>
          <w:sz w:val="24"/>
          <w:szCs w:val="24"/>
        </w:rPr>
      </w:pPr>
    </w:p>
    <w:p w14:paraId="6880B612" w14:textId="77777777" w:rsidR="00CD63F3" w:rsidRPr="00CD63F3" w:rsidRDefault="00CD63F3" w:rsidP="00CD63F3">
      <w:pPr>
        <w:autoSpaceDE w:val="0"/>
        <w:autoSpaceDN w:val="0"/>
        <w:adjustRightInd w:val="0"/>
        <w:spacing w:after="0" w:line="240" w:lineRule="auto"/>
        <w:jc w:val="center"/>
        <w:rPr>
          <w:rFonts w:ascii="Times New Roman" w:hAnsi="Times New Roman"/>
          <w:b/>
          <w:sz w:val="24"/>
          <w:szCs w:val="24"/>
        </w:rPr>
      </w:pPr>
      <w:r w:rsidRPr="00CD63F3">
        <w:rPr>
          <w:rFonts w:ascii="Times New Roman" w:hAnsi="Times New Roman"/>
          <w:b/>
          <w:sz w:val="24"/>
          <w:szCs w:val="24"/>
        </w:rPr>
        <w:t>3. Ответственность сторон</w:t>
      </w:r>
    </w:p>
    <w:p w14:paraId="2CD5AF67"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p>
    <w:p w14:paraId="1CB6CB40"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3.1. За нарушение условий Договора стороны несут ответственность в соответствии с действующим законодательством Российской Федерации.</w:t>
      </w:r>
    </w:p>
    <w:p w14:paraId="2BA01F02"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3.2.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14:paraId="38D25184"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 xml:space="preserve">3.3. Ссудополучатель несет ответственность за нарушение правил пожарной безопасности, правил эксплуатации электроустановок, правил и норм технической </w:t>
      </w:r>
      <w:r w:rsidRPr="00CD63F3">
        <w:rPr>
          <w:rFonts w:ascii="Times New Roman" w:hAnsi="Times New Roman"/>
          <w:sz w:val="24"/>
          <w:szCs w:val="24"/>
        </w:rPr>
        <w:lastRenderedPageBreak/>
        <w:t>эксплуатации имущества и т.д. В случае нанесения Ссудодателю ущерба от нарушения Ссудополучателем указанных правил Ссудополучатель обязан возместить Ссудодателю или третьим лицам причиненный ущерб в полном объеме на основании данных оценки ущерба, подготовленных независимой организацией, имеющей лицензию на данный вид деятельности.</w:t>
      </w:r>
    </w:p>
    <w:p w14:paraId="778DFADC"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color w:val="FF0000"/>
          <w:sz w:val="24"/>
          <w:szCs w:val="24"/>
        </w:rPr>
      </w:pPr>
    </w:p>
    <w:p w14:paraId="1CDDB5D2" w14:textId="77777777" w:rsidR="00CD63F3" w:rsidRPr="00CD63F3" w:rsidRDefault="00CD63F3" w:rsidP="00CD63F3">
      <w:pPr>
        <w:autoSpaceDE w:val="0"/>
        <w:autoSpaceDN w:val="0"/>
        <w:adjustRightInd w:val="0"/>
        <w:spacing w:after="0" w:line="240" w:lineRule="auto"/>
        <w:ind w:firstLine="540"/>
        <w:jc w:val="center"/>
        <w:rPr>
          <w:rFonts w:ascii="Times New Roman" w:hAnsi="Times New Roman"/>
          <w:b/>
          <w:sz w:val="24"/>
          <w:szCs w:val="24"/>
        </w:rPr>
      </w:pPr>
      <w:r w:rsidRPr="00CD63F3">
        <w:rPr>
          <w:rFonts w:ascii="Times New Roman" w:hAnsi="Times New Roman"/>
          <w:b/>
          <w:sz w:val="24"/>
          <w:szCs w:val="24"/>
        </w:rPr>
        <w:t>4. Срок действия, порядок изменения и расторжения договора</w:t>
      </w:r>
    </w:p>
    <w:p w14:paraId="00950259" w14:textId="77777777" w:rsidR="00CD63F3" w:rsidRPr="00CD63F3" w:rsidRDefault="00CD63F3" w:rsidP="00CD63F3">
      <w:pPr>
        <w:autoSpaceDE w:val="0"/>
        <w:autoSpaceDN w:val="0"/>
        <w:adjustRightInd w:val="0"/>
        <w:spacing w:after="0" w:line="240" w:lineRule="auto"/>
        <w:jc w:val="both"/>
        <w:rPr>
          <w:rFonts w:ascii="Times New Roman" w:hAnsi="Times New Roman"/>
          <w:sz w:val="24"/>
          <w:szCs w:val="24"/>
        </w:rPr>
      </w:pPr>
    </w:p>
    <w:p w14:paraId="6F87C7A0"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4.1. Договор вступает в силу с момента его подписания.</w:t>
      </w:r>
    </w:p>
    <w:p w14:paraId="47024747"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 xml:space="preserve">4.2. </w:t>
      </w:r>
      <w:r w:rsidRPr="00CD63F3">
        <w:rPr>
          <w:rFonts w:ascii="Times New Roman" w:hAnsi="Times New Roman"/>
          <w:b/>
          <w:sz w:val="24"/>
          <w:szCs w:val="24"/>
        </w:rPr>
        <w:t>Срок действия договора с ______________________.</w:t>
      </w:r>
    </w:p>
    <w:p w14:paraId="3D754170"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4.3. Любые изменения и дополнения к Договору действительны лишь при условии, что они совершены в письменной форме и подписаны всеми сторонами Договора.</w:t>
      </w:r>
    </w:p>
    <w:p w14:paraId="565C4CF0"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4.4. Ссудодатель вправе потребовать досрочного расторжения Договора в случаях, когда ссудополучатель:</w:t>
      </w:r>
    </w:p>
    <w:p w14:paraId="2E007891"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4.4.1. Не использует имущество либо использует его не по назначению, определенному п. 1.1 Договора.</w:t>
      </w:r>
    </w:p>
    <w:p w14:paraId="631E234C"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4.4.2. Не выполняет обязанностей по поддержанию имущества в исправном состоянии или его содержанию.</w:t>
      </w:r>
    </w:p>
    <w:p w14:paraId="163D0589"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4.4.3. Существенно ухудшает состояние имущества.</w:t>
      </w:r>
    </w:p>
    <w:p w14:paraId="3E0A13F7"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4.4.4.</w:t>
      </w:r>
      <w:r w:rsidRPr="00CD63F3">
        <w:rPr>
          <w:rFonts w:ascii="Times New Roman" w:hAnsi="Times New Roman"/>
          <w:color w:val="FF0000"/>
          <w:sz w:val="24"/>
          <w:szCs w:val="24"/>
        </w:rPr>
        <w:t xml:space="preserve"> </w:t>
      </w:r>
      <w:r w:rsidRPr="00CD63F3">
        <w:rPr>
          <w:rFonts w:ascii="Times New Roman" w:hAnsi="Times New Roman"/>
          <w:sz w:val="24"/>
          <w:szCs w:val="24"/>
        </w:rPr>
        <w:t>Без согласия Ссудодателя передал имущество третьему лицу.</w:t>
      </w:r>
    </w:p>
    <w:p w14:paraId="23ACB13D"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4.4.5. Не заключил договоры с обслуживающими организациями на оплату коммунальных услуг.</w:t>
      </w:r>
    </w:p>
    <w:p w14:paraId="33184814" w14:textId="77777777" w:rsidR="00CD63F3" w:rsidRPr="00CD63F3" w:rsidRDefault="00CD63F3" w:rsidP="00CD63F3">
      <w:pPr>
        <w:autoSpaceDE w:val="0"/>
        <w:autoSpaceDN w:val="0"/>
        <w:adjustRightInd w:val="0"/>
        <w:spacing w:after="0" w:line="240" w:lineRule="auto"/>
        <w:jc w:val="center"/>
        <w:rPr>
          <w:rFonts w:ascii="Times New Roman" w:hAnsi="Times New Roman"/>
          <w:b/>
          <w:sz w:val="24"/>
          <w:szCs w:val="24"/>
        </w:rPr>
      </w:pPr>
      <w:r w:rsidRPr="00CD63F3">
        <w:rPr>
          <w:rFonts w:ascii="Times New Roman" w:hAnsi="Times New Roman"/>
          <w:b/>
          <w:sz w:val="24"/>
          <w:szCs w:val="24"/>
        </w:rPr>
        <w:t>5. Прочие условия</w:t>
      </w:r>
    </w:p>
    <w:p w14:paraId="4591F5B7"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color w:val="FF0000"/>
          <w:sz w:val="24"/>
          <w:szCs w:val="24"/>
        </w:rPr>
      </w:pPr>
    </w:p>
    <w:p w14:paraId="0B8C4E24"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5.1. Стороны принимают меры к непосредственному урегулированию споров, возникающих из Договора. Споры, не урегулированные сторонами по Договору непосредственно, разрешаются в установленном законодательством РФ порядке.</w:t>
      </w:r>
    </w:p>
    <w:p w14:paraId="209E7AB2"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5.2. При невозможности достигнуть взаимного согласия споры, возникшие в связи с реализацией настоящего договора, решаются путем обращения в Арбитражный суд Московской области.</w:t>
      </w:r>
    </w:p>
    <w:p w14:paraId="7AD5BA4E"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5.3. Стороны обязуются незамедлительно уведомлять друг друга об изменении своих адресов и банковских реквизитов. Неисполнение стороной настоящего пункта лишает ее права ссылаться на то, что предусмотренные Договором уведомления не были произведены надлежащим образом.</w:t>
      </w:r>
    </w:p>
    <w:p w14:paraId="745932A7"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sz w:val="24"/>
          <w:szCs w:val="24"/>
        </w:rPr>
      </w:pPr>
      <w:r w:rsidRPr="00CD63F3">
        <w:rPr>
          <w:rFonts w:ascii="Times New Roman" w:hAnsi="Times New Roman"/>
          <w:sz w:val="24"/>
          <w:szCs w:val="24"/>
        </w:rPr>
        <w:t>5.4. Договор составлен в 2 экземплярах, имеющих одинаковую юридическую силу. Первый экземпляр находится у Ссудодателя, второй - у Ссудополучателя.</w:t>
      </w:r>
    </w:p>
    <w:p w14:paraId="1CF9154D" w14:textId="77777777" w:rsidR="00CD63F3" w:rsidRPr="00CD63F3" w:rsidRDefault="00CD63F3" w:rsidP="00CD63F3">
      <w:pPr>
        <w:autoSpaceDE w:val="0"/>
        <w:autoSpaceDN w:val="0"/>
        <w:adjustRightInd w:val="0"/>
        <w:spacing w:after="0" w:line="240" w:lineRule="auto"/>
        <w:ind w:firstLine="540"/>
        <w:jc w:val="both"/>
        <w:rPr>
          <w:rFonts w:ascii="Times New Roman" w:hAnsi="Times New Roman"/>
          <w:color w:val="FF0000"/>
          <w:sz w:val="24"/>
          <w:szCs w:val="24"/>
        </w:rPr>
      </w:pPr>
    </w:p>
    <w:p w14:paraId="1AB2DC5A" w14:textId="77777777" w:rsidR="00CD63F3" w:rsidRPr="00CD63F3" w:rsidRDefault="00CD63F3" w:rsidP="00CD63F3">
      <w:pPr>
        <w:autoSpaceDE w:val="0"/>
        <w:autoSpaceDN w:val="0"/>
        <w:adjustRightInd w:val="0"/>
        <w:spacing w:after="0" w:line="240" w:lineRule="auto"/>
        <w:ind w:firstLine="540"/>
        <w:jc w:val="center"/>
        <w:rPr>
          <w:rFonts w:ascii="Times New Roman" w:hAnsi="Times New Roman"/>
          <w:b/>
          <w:sz w:val="24"/>
          <w:szCs w:val="24"/>
        </w:rPr>
      </w:pPr>
      <w:r w:rsidRPr="00CD63F3">
        <w:rPr>
          <w:rFonts w:ascii="Times New Roman" w:hAnsi="Times New Roman"/>
          <w:b/>
          <w:sz w:val="24"/>
          <w:szCs w:val="24"/>
        </w:rPr>
        <w:t>6. Юридические адреса, реквизиты и подписи сторон</w:t>
      </w:r>
    </w:p>
    <w:p w14:paraId="5ABC3712" w14:textId="77777777" w:rsidR="00CD63F3" w:rsidRPr="00CD63F3" w:rsidRDefault="00CD63F3" w:rsidP="00CD63F3">
      <w:pPr>
        <w:spacing w:after="0" w:line="240" w:lineRule="auto"/>
        <w:ind w:left="283"/>
        <w:jc w:val="both"/>
        <w:rPr>
          <w:rFonts w:ascii="Times New Roman" w:hAnsi="Times New Roman"/>
          <w:color w:val="800000"/>
          <w:sz w:val="24"/>
          <w:szCs w:val="24"/>
        </w:rPr>
      </w:pPr>
    </w:p>
    <w:p w14:paraId="0199873B" w14:textId="77777777" w:rsidR="00CD63F3" w:rsidRPr="00CD63F3" w:rsidRDefault="00CD63F3" w:rsidP="00CD63F3">
      <w:pPr>
        <w:spacing w:after="0" w:line="240" w:lineRule="auto"/>
        <w:jc w:val="both"/>
        <w:rPr>
          <w:rFonts w:ascii="Times New Roman" w:hAnsi="Times New Roman"/>
          <w:sz w:val="24"/>
          <w:szCs w:val="24"/>
        </w:rPr>
      </w:pPr>
      <w:r w:rsidRPr="00CD63F3">
        <w:rPr>
          <w:rFonts w:ascii="Times New Roman" w:hAnsi="Times New Roman"/>
          <w:b/>
          <w:sz w:val="24"/>
          <w:szCs w:val="24"/>
        </w:rPr>
        <w:t xml:space="preserve">«Ссудополучатель»: </w:t>
      </w:r>
      <w:r w:rsidRPr="00CD63F3">
        <w:rPr>
          <w:rFonts w:ascii="Times New Roman" w:hAnsi="Times New Roman"/>
          <w:b/>
          <w:noProof/>
          <w:sz w:val="24"/>
          <w:szCs w:val="24"/>
        </w:rPr>
        <w:t>_____________</w:t>
      </w:r>
    </w:p>
    <w:p w14:paraId="79E5A62A" w14:textId="77777777" w:rsidR="00CD63F3" w:rsidRPr="00CD63F3" w:rsidRDefault="00CD63F3" w:rsidP="00CD63F3">
      <w:pPr>
        <w:spacing w:after="0" w:line="240" w:lineRule="auto"/>
        <w:jc w:val="both"/>
        <w:rPr>
          <w:rFonts w:ascii="Times New Roman" w:hAnsi="Times New Roman"/>
          <w:sz w:val="24"/>
          <w:szCs w:val="24"/>
        </w:rPr>
      </w:pPr>
      <w:r w:rsidRPr="00CD63F3">
        <w:rPr>
          <w:rFonts w:ascii="Times New Roman" w:hAnsi="Times New Roman"/>
          <w:sz w:val="24"/>
          <w:szCs w:val="24"/>
        </w:rPr>
        <w:t xml:space="preserve">Адрес: </w:t>
      </w:r>
      <w:r w:rsidRPr="00CD63F3">
        <w:rPr>
          <w:rFonts w:ascii="Times New Roman" w:hAnsi="Times New Roman"/>
          <w:noProof/>
          <w:sz w:val="24"/>
          <w:szCs w:val="24"/>
        </w:rPr>
        <w:t>_______________________</w:t>
      </w:r>
      <w:r w:rsidRPr="00CD63F3">
        <w:rPr>
          <w:rFonts w:ascii="Times New Roman" w:hAnsi="Times New Roman"/>
          <w:sz w:val="24"/>
          <w:szCs w:val="24"/>
        </w:rPr>
        <w:t xml:space="preserve">, ИНН/КПП __________/___________, ОГРН ______________ расчетный счет </w:t>
      </w:r>
      <w:r w:rsidRPr="00CD63F3">
        <w:rPr>
          <w:rFonts w:ascii="Times New Roman" w:hAnsi="Times New Roman"/>
          <w:noProof/>
          <w:sz w:val="24"/>
          <w:szCs w:val="24"/>
        </w:rPr>
        <w:t>______________________</w:t>
      </w:r>
      <w:r w:rsidRPr="00CD63F3">
        <w:rPr>
          <w:rFonts w:ascii="Times New Roman" w:hAnsi="Times New Roman"/>
          <w:sz w:val="24"/>
          <w:szCs w:val="24"/>
        </w:rPr>
        <w:t xml:space="preserve">, банк </w:t>
      </w:r>
      <w:r w:rsidRPr="00CD63F3">
        <w:rPr>
          <w:rFonts w:ascii="Times New Roman" w:hAnsi="Times New Roman"/>
          <w:noProof/>
          <w:sz w:val="24"/>
          <w:szCs w:val="24"/>
        </w:rPr>
        <w:t>_________________</w:t>
      </w:r>
      <w:r w:rsidRPr="00CD63F3">
        <w:rPr>
          <w:rFonts w:ascii="Times New Roman" w:hAnsi="Times New Roman"/>
          <w:sz w:val="24"/>
          <w:szCs w:val="24"/>
        </w:rPr>
        <w:t xml:space="preserve">, БИК </w:t>
      </w:r>
      <w:r w:rsidRPr="00CD63F3">
        <w:rPr>
          <w:rFonts w:ascii="Times New Roman" w:hAnsi="Times New Roman"/>
          <w:noProof/>
          <w:sz w:val="24"/>
          <w:szCs w:val="24"/>
        </w:rPr>
        <w:t>__________________</w:t>
      </w:r>
      <w:r w:rsidRPr="00CD63F3">
        <w:rPr>
          <w:rFonts w:ascii="Times New Roman" w:hAnsi="Times New Roman"/>
          <w:sz w:val="24"/>
          <w:szCs w:val="24"/>
        </w:rPr>
        <w:t>.</w:t>
      </w:r>
    </w:p>
    <w:p w14:paraId="7A24A140" w14:textId="77777777" w:rsidR="00CD63F3" w:rsidRPr="00CD63F3" w:rsidRDefault="00CD63F3" w:rsidP="00CD63F3">
      <w:pPr>
        <w:tabs>
          <w:tab w:val="left" w:leader="underscore" w:pos="9356"/>
        </w:tabs>
        <w:spacing w:after="0" w:line="240" w:lineRule="auto"/>
        <w:jc w:val="both"/>
        <w:rPr>
          <w:rFonts w:ascii="Times New Roman" w:hAnsi="Times New Roman"/>
          <w:sz w:val="24"/>
          <w:szCs w:val="24"/>
        </w:rPr>
      </w:pPr>
    </w:p>
    <w:p w14:paraId="6A4B13B3" w14:textId="77777777" w:rsidR="00CD63F3" w:rsidRPr="00CD63F3" w:rsidRDefault="00CD63F3" w:rsidP="00CD63F3">
      <w:pPr>
        <w:spacing w:after="0" w:line="240" w:lineRule="auto"/>
        <w:jc w:val="both"/>
        <w:rPr>
          <w:rFonts w:ascii="Times New Roman" w:hAnsi="Times New Roman"/>
          <w:b/>
          <w:sz w:val="24"/>
          <w:szCs w:val="24"/>
        </w:rPr>
      </w:pPr>
      <w:r w:rsidRPr="00CD63F3">
        <w:rPr>
          <w:rFonts w:ascii="Times New Roman" w:hAnsi="Times New Roman"/>
          <w:b/>
          <w:sz w:val="24"/>
          <w:szCs w:val="24"/>
        </w:rPr>
        <w:t xml:space="preserve">«Ссудодатель»: Комитет по управлению имуществом администрации Богородского городского округа Московской области </w:t>
      </w:r>
    </w:p>
    <w:p w14:paraId="5D3FB92E" w14:textId="77777777" w:rsidR="00CD63F3" w:rsidRPr="00CD63F3" w:rsidRDefault="00CD63F3" w:rsidP="00CD63F3">
      <w:pPr>
        <w:tabs>
          <w:tab w:val="left" w:leader="underscore" w:pos="9356"/>
        </w:tabs>
        <w:spacing w:after="0" w:line="240" w:lineRule="auto"/>
        <w:jc w:val="both"/>
        <w:rPr>
          <w:rFonts w:ascii="Times New Roman" w:hAnsi="Times New Roman"/>
          <w:sz w:val="24"/>
          <w:szCs w:val="24"/>
        </w:rPr>
      </w:pPr>
      <w:r w:rsidRPr="00CD63F3">
        <w:rPr>
          <w:rFonts w:ascii="Times New Roman" w:hAnsi="Times New Roman"/>
          <w:sz w:val="24"/>
          <w:szCs w:val="24"/>
        </w:rPr>
        <w:t>Юридический адрес: 142400, Московская область, г. Ногинск, ул. Советская, д.42, телефон 8(495)514-77-99, 514-56-83, 514-36-73</w:t>
      </w:r>
    </w:p>
    <w:p w14:paraId="70AFFCEA" w14:textId="77777777" w:rsidR="00CD63F3" w:rsidRPr="00CD63F3" w:rsidRDefault="00CD63F3" w:rsidP="00CD63F3">
      <w:pPr>
        <w:tabs>
          <w:tab w:val="left" w:leader="underscore" w:pos="9356"/>
        </w:tabs>
        <w:spacing w:after="0" w:line="240" w:lineRule="auto"/>
        <w:jc w:val="both"/>
        <w:rPr>
          <w:rFonts w:ascii="Times New Roman" w:hAnsi="Times New Roman"/>
          <w:sz w:val="24"/>
          <w:szCs w:val="24"/>
        </w:rPr>
      </w:pPr>
      <w:r w:rsidRPr="00CD63F3">
        <w:rPr>
          <w:rFonts w:ascii="Times New Roman" w:hAnsi="Times New Roman"/>
          <w:sz w:val="24"/>
          <w:szCs w:val="24"/>
        </w:rPr>
        <w:t>ИНН 5031011700, КПП 503101001, ОГРН 1035006103527.</w:t>
      </w:r>
    </w:p>
    <w:p w14:paraId="2A8689BB" w14:textId="77777777" w:rsidR="00CD63F3" w:rsidRPr="00CD63F3" w:rsidRDefault="00CD63F3" w:rsidP="00CD63F3">
      <w:pPr>
        <w:spacing w:after="0" w:line="240" w:lineRule="auto"/>
        <w:ind w:left="283"/>
        <w:jc w:val="center"/>
        <w:rPr>
          <w:rFonts w:ascii="Times New Roman" w:hAnsi="Times New Roman"/>
          <w:b/>
          <w:sz w:val="24"/>
          <w:szCs w:val="24"/>
        </w:rPr>
      </w:pPr>
    </w:p>
    <w:p w14:paraId="065E93FE" w14:textId="77777777" w:rsidR="00CD63F3" w:rsidRPr="00CD63F3" w:rsidRDefault="00CD63F3" w:rsidP="00CD63F3">
      <w:pPr>
        <w:spacing w:after="0" w:line="240" w:lineRule="auto"/>
        <w:ind w:left="283"/>
        <w:jc w:val="center"/>
        <w:rPr>
          <w:rFonts w:ascii="Times New Roman" w:hAnsi="Times New Roman"/>
          <w:sz w:val="24"/>
          <w:szCs w:val="24"/>
        </w:rPr>
      </w:pPr>
      <w:r w:rsidRPr="00CD63F3">
        <w:rPr>
          <w:rFonts w:ascii="Times New Roman" w:hAnsi="Times New Roman"/>
          <w:b/>
          <w:sz w:val="24"/>
          <w:szCs w:val="24"/>
        </w:rPr>
        <w:t>Подписи сторон</w:t>
      </w:r>
      <w:r w:rsidRPr="00CD63F3">
        <w:rPr>
          <w:rFonts w:ascii="Times New Roman" w:hAnsi="Times New Roman"/>
          <w:sz w:val="24"/>
          <w:szCs w:val="24"/>
        </w:rPr>
        <w:t>:</w:t>
      </w:r>
    </w:p>
    <w:p w14:paraId="75602E91" w14:textId="77777777" w:rsidR="00CD63F3" w:rsidRPr="00CD63F3" w:rsidRDefault="00CD63F3" w:rsidP="00CD63F3">
      <w:pPr>
        <w:spacing w:after="0" w:line="240" w:lineRule="auto"/>
        <w:rPr>
          <w:rFonts w:ascii="Times New Roman" w:hAnsi="Times New Roman"/>
          <w:sz w:val="24"/>
          <w:szCs w:val="24"/>
        </w:rPr>
        <w:sectPr w:rsidR="00CD63F3" w:rsidRPr="00CD63F3" w:rsidSect="00883F2F">
          <w:pgSz w:w="11906" w:h="16838" w:code="9"/>
          <w:pgMar w:top="1134" w:right="567" w:bottom="993" w:left="1701" w:header="720" w:footer="720" w:gutter="0"/>
          <w:cols w:space="720"/>
        </w:sectPr>
      </w:pPr>
    </w:p>
    <w:p w14:paraId="05E772D5" w14:textId="77777777" w:rsidR="00CD63F3" w:rsidRPr="00CD63F3" w:rsidRDefault="00CD63F3" w:rsidP="00CD63F3">
      <w:pPr>
        <w:spacing w:after="0" w:line="240" w:lineRule="auto"/>
        <w:rPr>
          <w:rFonts w:ascii="Times New Roman" w:hAnsi="Times New Roman"/>
          <w:sz w:val="24"/>
          <w:szCs w:val="24"/>
        </w:rPr>
      </w:pPr>
    </w:p>
    <w:p w14:paraId="1B2CF620" w14:textId="77777777" w:rsidR="00CD63F3" w:rsidRPr="00CD63F3" w:rsidRDefault="00CD63F3" w:rsidP="00CD63F3">
      <w:pPr>
        <w:spacing w:after="0" w:line="240" w:lineRule="auto"/>
        <w:ind w:left="283"/>
        <w:rPr>
          <w:rFonts w:ascii="Times New Roman" w:hAnsi="Times New Roman"/>
          <w:color w:val="800000"/>
          <w:sz w:val="24"/>
          <w:szCs w:val="24"/>
        </w:rPr>
      </w:pPr>
    </w:p>
    <w:p w14:paraId="26EAEB90" w14:textId="77777777" w:rsidR="00CD63F3" w:rsidRPr="00CD63F3" w:rsidRDefault="00CD63F3" w:rsidP="00CD63F3">
      <w:pPr>
        <w:spacing w:after="0" w:line="240" w:lineRule="auto"/>
        <w:rPr>
          <w:rFonts w:ascii="Times New Roman" w:hAnsi="Times New Roman"/>
          <w:b/>
          <w:sz w:val="24"/>
          <w:szCs w:val="24"/>
        </w:rPr>
        <w:sectPr w:rsidR="00CD63F3" w:rsidRPr="00CD63F3" w:rsidSect="004D204E">
          <w:type w:val="continuous"/>
          <w:pgSz w:w="11906" w:h="16838"/>
          <w:pgMar w:top="1134" w:right="851" w:bottom="851" w:left="1134" w:header="720" w:footer="720" w:gutter="0"/>
          <w:cols w:num="2" w:space="720" w:equalWidth="0">
            <w:col w:w="4890" w:space="708"/>
            <w:col w:w="4323"/>
          </w:cols>
        </w:sectPr>
      </w:pPr>
    </w:p>
    <w:tbl>
      <w:tblPr>
        <w:tblW w:w="9923" w:type="dxa"/>
        <w:tblLayout w:type="fixed"/>
        <w:tblLook w:val="01E0" w:firstRow="1" w:lastRow="1" w:firstColumn="1" w:lastColumn="1" w:noHBand="0" w:noVBand="0"/>
      </w:tblPr>
      <w:tblGrid>
        <w:gridCol w:w="4927"/>
        <w:gridCol w:w="4996"/>
      </w:tblGrid>
      <w:tr w:rsidR="00CD63F3" w:rsidRPr="00CD63F3" w14:paraId="0676543F" w14:textId="77777777" w:rsidTr="004D204E">
        <w:tc>
          <w:tcPr>
            <w:tcW w:w="4927" w:type="dxa"/>
            <w:hideMark/>
          </w:tcPr>
          <w:p w14:paraId="1D5BC729" w14:textId="77777777" w:rsidR="00CD63F3" w:rsidRPr="00CD63F3" w:rsidRDefault="00CD63F3" w:rsidP="00CD63F3">
            <w:pPr>
              <w:spacing w:after="0" w:line="240" w:lineRule="auto"/>
              <w:jc w:val="center"/>
              <w:rPr>
                <w:rFonts w:ascii="Times New Roman" w:hAnsi="Times New Roman"/>
                <w:b/>
                <w:sz w:val="24"/>
                <w:szCs w:val="24"/>
              </w:rPr>
            </w:pPr>
            <w:r w:rsidRPr="00CD63F3">
              <w:rPr>
                <w:rFonts w:ascii="Times New Roman" w:hAnsi="Times New Roman"/>
                <w:b/>
                <w:sz w:val="24"/>
                <w:szCs w:val="24"/>
              </w:rPr>
              <w:t>«Ссудополучатель»</w:t>
            </w:r>
          </w:p>
        </w:tc>
        <w:tc>
          <w:tcPr>
            <w:tcW w:w="4996" w:type="dxa"/>
            <w:hideMark/>
          </w:tcPr>
          <w:p w14:paraId="64F42D2F" w14:textId="77777777" w:rsidR="00CD63F3" w:rsidRPr="00CD63F3" w:rsidRDefault="00CD63F3" w:rsidP="00CD63F3">
            <w:pPr>
              <w:spacing w:after="0" w:line="240" w:lineRule="auto"/>
              <w:jc w:val="center"/>
              <w:rPr>
                <w:rFonts w:ascii="Times New Roman" w:hAnsi="Times New Roman"/>
                <w:b/>
                <w:sz w:val="24"/>
                <w:szCs w:val="24"/>
              </w:rPr>
            </w:pPr>
            <w:r w:rsidRPr="00CD63F3">
              <w:rPr>
                <w:rFonts w:ascii="Times New Roman" w:hAnsi="Times New Roman"/>
                <w:b/>
                <w:sz w:val="24"/>
                <w:szCs w:val="24"/>
              </w:rPr>
              <w:t xml:space="preserve"> «Ссудодатель»</w:t>
            </w:r>
          </w:p>
        </w:tc>
      </w:tr>
      <w:tr w:rsidR="00CD63F3" w:rsidRPr="00CD63F3" w14:paraId="2D8E9D99" w14:textId="77777777" w:rsidTr="004D204E">
        <w:tc>
          <w:tcPr>
            <w:tcW w:w="4927" w:type="dxa"/>
          </w:tcPr>
          <w:p w14:paraId="048AA525" w14:textId="77777777" w:rsidR="00CD63F3" w:rsidRPr="00CD63F3" w:rsidRDefault="00CD63F3" w:rsidP="00CD63F3">
            <w:pPr>
              <w:spacing w:after="0" w:line="240" w:lineRule="auto"/>
              <w:rPr>
                <w:rFonts w:ascii="Times New Roman" w:hAnsi="Times New Roman"/>
                <w:sz w:val="24"/>
                <w:szCs w:val="24"/>
              </w:rPr>
            </w:pPr>
          </w:p>
        </w:tc>
        <w:tc>
          <w:tcPr>
            <w:tcW w:w="4996" w:type="dxa"/>
          </w:tcPr>
          <w:p w14:paraId="55EE2F04"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Комитет по управлению имуществом администрации Богородского городского округа</w:t>
            </w:r>
          </w:p>
        </w:tc>
      </w:tr>
      <w:tr w:rsidR="00CD63F3" w:rsidRPr="00CD63F3" w14:paraId="4866E220" w14:textId="77777777" w:rsidTr="004D204E">
        <w:tc>
          <w:tcPr>
            <w:tcW w:w="4927" w:type="dxa"/>
          </w:tcPr>
          <w:p w14:paraId="5340B4B2" w14:textId="77777777" w:rsidR="00CD63F3" w:rsidRPr="00CD63F3" w:rsidRDefault="00CD63F3" w:rsidP="00CD63F3">
            <w:pPr>
              <w:spacing w:after="0" w:line="240" w:lineRule="auto"/>
              <w:rPr>
                <w:rFonts w:ascii="Times New Roman" w:hAnsi="Times New Roman"/>
                <w:sz w:val="24"/>
                <w:szCs w:val="24"/>
              </w:rPr>
            </w:pPr>
          </w:p>
        </w:tc>
        <w:tc>
          <w:tcPr>
            <w:tcW w:w="4996" w:type="dxa"/>
          </w:tcPr>
          <w:p w14:paraId="746100C1"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председатель</w:t>
            </w:r>
          </w:p>
        </w:tc>
      </w:tr>
      <w:tr w:rsidR="00CD63F3" w:rsidRPr="00CD63F3" w14:paraId="694DEF7F" w14:textId="77777777" w:rsidTr="004D204E">
        <w:trPr>
          <w:trHeight w:val="267"/>
        </w:trPr>
        <w:tc>
          <w:tcPr>
            <w:tcW w:w="4927" w:type="dxa"/>
          </w:tcPr>
          <w:p w14:paraId="2DFDC2C3" w14:textId="77777777" w:rsidR="00CD63F3" w:rsidRPr="00CD63F3" w:rsidRDefault="00CD63F3" w:rsidP="00CD63F3">
            <w:pPr>
              <w:spacing w:after="0" w:line="240" w:lineRule="auto"/>
              <w:jc w:val="right"/>
              <w:rPr>
                <w:rFonts w:ascii="Times New Roman" w:hAnsi="Times New Roman"/>
                <w:sz w:val="24"/>
                <w:szCs w:val="24"/>
              </w:rPr>
            </w:pPr>
            <w:r w:rsidRPr="00CD63F3">
              <w:rPr>
                <w:rFonts w:ascii="Times New Roman" w:hAnsi="Times New Roman"/>
                <w:sz w:val="24"/>
                <w:szCs w:val="24"/>
              </w:rPr>
              <w:t>____________________________________</w:t>
            </w:r>
          </w:p>
        </w:tc>
        <w:tc>
          <w:tcPr>
            <w:tcW w:w="4996" w:type="dxa"/>
            <w:hideMark/>
          </w:tcPr>
          <w:p w14:paraId="7B258435" w14:textId="77777777" w:rsidR="00CD63F3" w:rsidRPr="00CD63F3" w:rsidRDefault="00CD63F3" w:rsidP="00CD63F3">
            <w:pPr>
              <w:tabs>
                <w:tab w:val="left" w:pos="708"/>
                <w:tab w:val="center" w:pos="4677"/>
                <w:tab w:val="right" w:pos="9355"/>
              </w:tabs>
              <w:spacing w:after="0" w:line="240" w:lineRule="auto"/>
              <w:jc w:val="right"/>
              <w:rPr>
                <w:rFonts w:ascii="Times New Roman" w:hAnsi="Times New Roman"/>
                <w:sz w:val="24"/>
                <w:szCs w:val="24"/>
              </w:rPr>
            </w:pPr>
            <w:r w:rsidRPr="00CD63F3">
              <w:rPr>
                <w:rFonts w:ascii="Times New Roman" w:hAnsi="Times New Roman"/>
                <w:sz w:val="24"/>
                <w:szCs w:val="24"/>
              </w:rPr>
              <w:t>___________________________________</w:t>
            </w:r>
          </w:p>
        </w:tc>
      </w:tr>
      <w:tr w:rsidR="00CD63F3" w:rsidRPr="00CD63F3" w14:paraId="039D83F3" w14:textId="77777777" w:rsidTr="004D204E">
        <w:tc>
          <w:tcPr>
            <w:tcW w:w="4927" w:type="dxa"/>
            <w:hideMark/>
          </w:tcPr>
          <w:p w14:paraId="6DE9B9EB"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М.П.</w:t>
            </w:r>
          </w:p>
        </w:tc>
        <w:tc>
          <w:tcPr>
            <w:tcW w:w="4996" w:type="dxa"/>
            <w:hideMark/>
          </w:tcPr>
          <w:p w14:paraId="3A8E63F5"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М.П.</w:t>
            </w:r>
          </w:p>
        </w:tc>
      </w:tr>
    </w:tbl>
    <w:p w14:paraId="4CDBC1DD" w14:textId="77777777" w:rsidR="00CD63F3" w:rsidRPr="00CD63F3" w:rsidRDefault="00CD63F3" w:rsidP="00CD63F3">
      <w:pPr>
        <w:spacing w:after="0" w:line="240" w:lineRule="auto"/>
        <w:rPr>
          <w:rFonts w:ascii="Times New Roman" w:hAnsi="Times New Roman"/>
          <w:color w:val="800000"/>
          <w:sz w:val="24"/>
          <w:szCs w:val="24"/>
        </w:rPr>
        <w:sectPr w:rsidR="00CD63F3" w:rsidRPr="00CD63F3" w:rsidSect="004D204E">
          <w:type w:val="continuous"/>
          <w:pgSz w:w="11906" w:h="16838"/>
          <w:pgMar w:top="1134" w:right="851" w:bottom="851" w:left="1134" w:header="720" w:footer="720" w:gutter="0"/>
          <w:cols w:space="720"/>
        </w:sectPr>
      </w:pPr>
    </w:p>
    <w:p w14:paraId="25A92B28" w14:textId="77777777" w:rsidR="00CD63F3" w:rsidRPr="00CD63F3" w:rsidRDefault="00CD63F3" w:rsidP="00CD63F3">
      <w:pPr>
        <w:spacing w:after="0" w:line="240" w:lineRule="auto"/>
        <w:ind w:left="284"/>
        <w:rPr>
          <w:rFonts w:ascii="Times New Roman" w:hAnsi="Times New Roman"/>
          <w:sz w:val="24"/>
          <w:szCs w:val="24"/>
        </w:rPr>
        <w:sectPr w:rsidR="00CD63F3" w:rsidRPr="00CD63F3" w:rsidSect="004D204E">
          <w:type w:val="continuous"/>
          <w:pgSz w:w="11906" w:h="16838"/>
          <w:pgMar w:top="1134" w:right="851" w:bottom="851" w:left="1134" w:header="720" w:footer="720" w:gutter="0"/>
          <w:cols w:num="2" w:space="720" w:equalWidth="0">
            <w:col w:w="4890" w:space="708"/>
            <w:col w:w="4323"/>
          </w:cols>
        </w:sectPr>
      </w:pPr>
      <w:r w:rsidRPr="00CD63F3">
        <w:rPr>
          <w:rFonts w:ascii="Times New Roman" w:hAnsi="Times New Roman"/>
          <w:sz w:val="24"/>
          <w:szCs w:val="24"/>
        </w:rPr>
        <w:br w:type="column"/>
      </w:r>
    </w:p>
    <w:p w14:paraId="65E95846" w14:textId="77777777" w:rsidR="00CD63F3" w:rsidRPr="00CD63F3" w:rsidRDefault="00CD63F3" w:rsidP="00CD63F3">
      <w:pPr>
        <w:keepNext/>
        <w:suppressAutoHyphens/>
        <w:spacing w:after="0" w:line="240" w:lineRule="auto"/>
        <w:ind w:left="4680"/>
        <w:jc w:val="both"/>
        <w:rPr>
          <w:rFonts w:ascii="Times New Roman" w:hAnsi="Times New Roman"/>
          <w:sz w:val="24"/>
          <w:szCs w:val="24"/>
          <w:lang w:eastAsia="ar-SA"/>
        </w:rPr>
      </w:pPr>
      <w:r w:rsidRPr="00CD63F3">
        <w:rPr>
          <w:rFonts w:ascii="Times New Roman" w:hAnsi="Times New Roman"/>
          <w:sz w:val="24"/>
          <w:szCs w:val="24"/>
          <w:lang w:eastAsia="ar-SA"/>
        </w:rPr>
        <w:lastRenderedPageBreak/>
        <w:t xml:space="preserve">Приложение № 1 </w:t>
      </w:r>
    </w:p>
    <w:p w14:paraId="43EC5EDB" w14:textId="77777777" w:rsidR="00CD63F3" w:rsidRPr="00CD63F3" w:rsidRDefault="00CD63F3" w:rsidP="00CD63F3">
      <w:pPr>
        <w:keepNext/>
        <w:suppressAutoHyphens/>
        <w:spacing w:after="0" w:line="240" w:lineRule="auto"/>
        <w:ind w:left="4680"/>
        <w:jc w:val="both"/>
        <w:rPr>
          <w:rFonts w:ascii="Times New Roman" w:hAnsi="Times New Roman"/>
          <w:sz w:val="24"/>
          <w:szCs w:val="24"/>
          <w:lang w:eastAsia="ar-SA"/>
        </w:rPr>
      </w:pPr>
      <w:r w:rsidRPr="00CD63F3">
        <w:rPr>
          <w:rFonts w:ascii="Times New Roman" w:hAnsi="Times New Roman"/>
          <w:sz w:val="24"/>
          <w:szCs w:val="24"/>
          <w:lang w:eastAsia="ar-SA"/>
        </w:rPr>
        <w:t xml:space="preserve">к Договору безвозмездного пользования </w:t>
      </w:r>
    </w:p>
    <w:p w14:paraId="5DFFC0D6" w14:textId="77777777" w:rsidR="00CD63F3" w:rsidRPr="00CD63F3" w:rsidRDefault="00CD63F3" w:rsidP="00CD63F3">
      <w:pPr>
        <w:keepNext/>
        <w:suppressAutoHyphens/>
        <w:spacing w:after="0" w:line="240" w:lineRule="auto"/>
        <w:ind w:left="4680"/>
        <w:jc w:val="both"/>
        <w:rPr>
          <w:rFonts w:ascii="Times New Roman" w:hAnsi="Times New Roman"/>
          <w:sz w:val="24"/>
          <w:szCs w:val="24"/>
          <w:lang w:eastAsia="ar-SA"/>
        </w:rPr>
      </w:pPr>
      <w:r w:rsidRPr="00CD63F3">
        <w:rPr>
          <w:rFonts w:ascii="Times New Roman" w:hAnsi="Times New Roman"/>
          <w:sz w:val="24"/>
          <w:szCs w:val="24"/>
          <w:lang w:eastAsia="ar-SA"/>
        </w:rPr>
        <w:t xml:space="preserve">имуществом </w:t>
      </w:r>
    </w:p>
    <w:p w14:paraId="3795C44F" w14:textId="77777777" w:rsidR="00CD63F3" w:rsidRPr="00CD63F3" w:rsidRDefault="00CD63F3" w:rsidP="00CD63F3">
      <w:pPr>
        <w:suppressAutoHyphens/>
        <w:spacing w:after="0" w:line="240" w:lineRule="auto"/>
        <w:ind w:left="4680"/>
        <w:jc w:val="both"/>
        <w:rPr>
          <w:rFonts w:ascii="Times New Roman" w:hAnsi="Times New Roman"/>
          <w:b/>
          <w:sz w:val="24"/>
          <w:szCs w:val="24"/>
          <w:lang w:eastAsia="ar-SA"/>
        </w:rPr>
      </w:pPr>
      <w:r w:rsidRPr="00CD63F3">
        <w:rPr>
          <w:rFonts w:ascii="Times New Roman" w:hAnsi="Times New Roman"/>
          <w:sz w:val="24"/>
          <w:szCs w:val="24"/>
          <w:lang w:eastAsia="ar-SA"/>
        </w:rPr>
        <w:t>от «___» _________ 201_г. № _________</w:t>
      </w:r>
    </w:p>
    <w:p w14:paraId="0798DA21" w14:textId="77777777" w:rsidR="00CD63F3" w:rsidRPr="00CD63F3" w:rsidRDefault="00CD63F3" w:rsidP="00CD63F3">
      <w:pPr>
        <w:suppressAutoHyphens/>
        <w:spacing w:after="0" w:line="240" w:lineRule="auto"/>
        <w:rPr>
          <w:rFonts w:ascii="Times New Roman" w:hAnsi="Times New Roman"/>
          <w:b/>
          <w:sz w:val="24"/>
          <w:szCs w:val="24"/>
          <w:lang w:eastAsia="ar-SA"/>
        </w:rPr>
      </w:pPr>
    </w:p>
    <w:p w14:paraId="0DF4C5C9" w14:textId="77777777" w:rsidR="00CD63F3" w:rsidRPr="00CD63F3" w:rsidRDefault="00CD63F3" w:rsidP="00CD63F3">
      <w:pPr>
        <w:suppressAutoHyphens/>
        <w:spacing w:after="0" w:line="240" w:lineRule="auto"/>
        <w:jc w:val="center"/>
        <w:rPr>
          <w:rFonts w:ascii="Times New Roman" w:hAnsi="Times New Roman"/>
          <w:b/>
          <w:sz w:val="24"/>
          <w:szCs w:val="24"/>
          <w:lang w:eastAsia="ar-SA"/>
        </w:rPr>
      </w:pPr>
    </w:p>
    <w:p w14:paraId="0254606D" w14:textId="77777777" w:rsidR="00CD63F3" w:rsidRPr="00CD63F3" w:rsidRDefault="00CD63F3" w:rsidP="00CD63F3">
      <w:pPr>
        <w:suppressAutoHyphens/>
        <w:spacing w:after="0" w:line="240" w:lineRule="auto"/>
        <w:jc w:val="center"/>
        <w:rPr>
          <w:rFonts w:ascii="Times New Roman" w:hAnsi="Times New Roman"/>
          <w:b/>
          <w:sz w:val="24"/>
          <w:szCs w:val="24"/>
          <w:lang w:eastAsia="ar-SA"/>
        </w:rPr>
      </w:pPr>
      <w:r w:rsidRPr="00CD63F3">
        <w:rPr>
          <w:rFonts w:ascii="Times New Roman" w:hAnsi="Times New Roman"/>
          <w:b/>
          <w:sz w:val="24"/>
          <w:szCs w:val="24"/>
          <w:lang w:eastAsia="ar-SA"/>
        </w:rPr>
        <w:t>Перечень</w:t>
      </w:r>
    </w:p>
    <w:p w14:paraId="7A03F61C" w14:textId="77777777" w:rsidR="00CD63F3" w:rsidRPr="00CD63F3" w:rsidRDefault="00CD63F3" w:rsidP="00CD63F3">
      <w:pPr>
        <w:suppressAutoHyphens/>
        <w:autoSpaceDE w:val="0"/>
        <w:spacing w:after="0" w:line="240" w:lineRule="auto"/>
        <w:jc w:val="center"/>
        <w:rPr>
          <w:rFonts w:ascii="Times New Roman" w:hAnsi="Times New Roman"/>
          <w:b/>
          <w:sz w:val="24"/>
          <w:szCs w:val="24"/>
          <w:lang w:eastAsia="ar-SA"/>
        </w:rPr>
      </w:pPr>
      <w:r w:rsidRPr="00CD63F3">
        <w:rPr>
          <w:rFonts w:ascii="Times New Roman" w:hAnsi="Times New Roman"/>
          <w:b/>
          <w:sz w:val="24"/>
          <w:szCs w:val="24"/>
          <w:lang w:eastAsia="ar-SA"/>
        </w:rPr>
        <w:t>имущества, передаваемого в безвозмездное пользование ________________________________________________________________</w:t>
      </w:r>
    </w:p>
    <w:p w14:paraId="05057914" w14:textId="77777777" w:rsidR="00CD63F3" w:rsidRPr="00CD63F3" w:rsidRDefault="00CD63F3" w:rsidP="00CD63F3">
      <w:pPr>
        <w:suppressAutoHyphens/>
        <w:autoSpaceDE w:val="0"/>
        <w:spacing w:after="0" w:line="240" w:lineRule="auto"/>
        <w:ind w:firstLine="709"/>
        <w:jc w:val="both"/>
        <w:rPr>
          <w:rFonts w:ascii="Times New Roman" w:hAnsi="Times New Roman"/>
          <w:sz w:val="24"/>
          <w:szCs w:val="24"/>
          <w:lang w:eastAsia="ar-SA"/>
        </w:rPr>
      </w:pPr>
    </w:p>
    <w:p w14:paraId="3E02A3D8" w14:textId="77777777" w:rsidR="00CD63F3" w:rsidRPr="00CD63F3" w:rsidRDefault="00CD63F3" w:rsidP="00CD63F3">
      <w:pPr>
        <w:suppressAutoHyphens/>
        <w:autoSpaceDE w:val="0"/>
        <w:spacing w:after="0" w:line="240" w:lineRule="auto"/>
        <w:ind w:firstLine="709"/>
        <w:jc w:val="both"/>
        <w:rPr>
          <w:rFonts w:ascii="Times New Roman" w:hAnsi="Times New Roman"/>
          <w:b/>
          <w:sz w:val="24"/>
          <w:szCs w:val="24"/>
          <w:u w:val="single"/>
          <w:lang w:eastAsia="ar-SA"/>
        </w:rPr>
      </w:pPr>
      <w:r w:rsidRPr="00CD63F3">
        <w:rPr>
          <w:rFonts w:ascii="Times New Roman" w:hAnsi="Times New Roman"/>
          <w:sz w:val="24"/>
          <w:szCs w:val="24"/>
          <w:lang w:eastAsia="ar-SA"/>
        </w:rPr>
        <w:t>Имущество _________________________________________, расположенное по адресу: _________________________________________________________________________________.</w:t>
      </w:r>
    </w:p>
    <w:p w14:paraId="06547C6D" w14:textId="77777777" w:rsidR="00CD63F3" w:rsidRPr="00CD63F3" w:rsidRDefault="00CD63F3" w:rsidP="00CD63F3">
      <w:pPr>
        <w:suppressAutoHyphens/>
        <w:autoSpaceDE w:val="0"/>
        <w:spacing w:after="0" w:line="240" w:lineRule="auto"/>
        <w:ind w:firstLine="709"/>
        <w:jc w:val="both"/>
        <w:rPr>
          <w:rFonts w:ascii="Times New Roman" w:hAnsi="Times New Roman"/>
          <w:sz w:val="24"/>
          <w:szCs w:val="24"/>
          <w:lang w:eastAsia="ar-SA"/>
        </w:rPr>
      </w:pPr>
    </w:p>
    <w:tbl>
      <w:tblPr>
        <w:tblW w:w="9736" w:type="dxa"/>
        <w:tblInd w:w="40" w:type="dxa"/>
        <w:tblLayout w:type="fixed"/>
        <w:tblCellMar>
          <w:left w:w="40" w:type="dxa"/>
          <w:right w:w="40" w:type="dxa"/>
        </w:tblCellMar>
        <w:tblLook w:val="0000" w:firstRow="0" w:lastRow="0" w:firstColumn="0" w:lastColumn="0" w:noHBand="0" w:noVBand="0"/>
      </w:tblPr>
      <w:tblGrid>
        <w:gridCol w:w="522"/>
        <w:gridCol w:w="2835"/>
        <w:gridCol w:w="2410"/>
        <w:gridCol w:w="2410"/>
        <w:gridCol w:w="1559"/>
      </w:tblGrid>
      <w:tr w:rsidR="00CD63F3" w:rsidRPr="00CD63F3" w14:paraId="4FBC71FD" w14:textId="77777777" w:rsidTr="004D204E">
        <w:trPr>
          <w:trHeight w:val="570"/>
        </w:trPr>
        <w:tc>
          <w:tcPr>
            <w:tcW w:w="522" w:type="dxa"/>
            <w:tcBorders>
              <w:top w:val="single" w:sz="4" w:space="0" w:color="000000"/>
              <w:left w:val="single" w:sz="4" w:space="0" w:color="000000"/>
            </w:tcBorders>
            <w:shd w:val="clear" w:color="auto" w:fill="FFFFFF"/>
          </w:tcPr>
          <w:p w14:paraId="723604BC" w14:textId="77777777" w:rsidR="00CD63F3" w:rsidRPr="00CD63F3" w:rsidRDefault="00CD63F3" w:rsidP="00CD63F3">
            <w:pPr>
              <w:shd w:val="clear" w:color="auto" w:fill="FFFFFF"/>
              <w:suppressAutoHyphens/>
              <w:spacing w:after="0" w:line="240" w:lineRule="auto"/>
              <w:rPr>
                <w:rFonts w:ascii="Times New Roman" w:hAnsi="Times New Roman"/>
                <w:spacing w:val="-1"/>
                <w:sz w:val="24"/>
                <w:szCs w:val="24"/>
                <w:lang w:eastAsia="ar-SA"/>
              </w:rPr>
            </w:pPr>
            <w:r w:rsidRPr="00CD63F3">
              <w:rPr>
                <w:rFonts w:ascii="Times New Roman" w:hAnsi="Times New Roman"/>
                <w:sz w:val="24"/>
                <w:szCs w:val="24"/>
                <w:lang w:eastAsia="ar-SA"/>
              </w:rPr>
              <w:t>№ п/п</w:t>
            </w:r>
          </w:p>
        </w:tc>
        <w:tc>
          <w:tcPr>
            <w:tcW w:w="2835" w:type="dxa"/>
            <w:tcBorders>
              <w:top w:val="single" w:sz="4" w:space="0" w:color="000000"/>
              <w:left w:val="single" w:sz="4" w:space="0" w:color="000000"/>
            </w:tcBorders>
            <w:shd w:val="clear" w:color="auto" w:fill="FFFFFF"/>
          </w:tcPr>
          <w:p w14:paraId="1D60A7C5" w14:textId="77777777" w:rsidR="00CD63F3" w:rsidRPr="00CD63F3" w:rsidRDefault="00CD63F3" w:rsidP="00CD63F3">
            <w:pPr>
              <w:shd w:val="clear" w:color="auto" w:fill="FFFFFF"/>
              <w:suppressAutoHyphens/>
              <w:spacing w:after="0" w:line="240" w:lineRule="auto"/>
              <w:ind w:right="14"/>
              <w:jc w:val="center"/>
              <w:rPr>
                <w:rFonts w:ascii="Times New Roman" w:hAnsi="Times New Roman"/>
                <w:sz w:val="24"/>
                <w:szCs w:val="24"/>
                <w:lang w:eastAsia="ar-SA"/>
              </w:rPr>
            </w:pPr>
            <w:r w:rsidRPr="00CD63F3">
              <w:rPr>
                <w:rFonts w:ascii="Times New Roman" w:hAnsi="Times New Roman"/>
                <w:spacing w:val="-1"/>
                <w:sz w:val="24"/>
                <w:szCs w:val="24"/>
                <w:lang w:eastAsia="ar-SA"/>
              </w:rPr>
              <w:t>Наименование имущества</w:t>
            </w:r>
          </w:p>
        </w:tc>
        <w:tc>
          <w:tcPr>
            <w:tcW w:w="2410" w:type="dxa"/>
            <w:tcBorders>
              <w:top w:val="single" w:sz="4" w:space="0" w:color="000000"/>
              <w:left w:val="single" w:sz="4" w:space="0" w:color="000000"/>
              <w:right w:val="single" w:sz="4" w:space="0" w:color="000000"/>
            </w:tcBorders>
            <w:shd w:val="clear" w:color="auto" w:fill="FFFFFF"/>
          </w:tcPr>
          <w:p w14:paraId="2010F3A1"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lang w:eastAsia="ar-SA"/>
              </w:rPr>
            </w:pPr>
            <w:r w:rsidRPr="00CD63F3">
              <w:rPr>
                <w:rFonts w:ascii="Times New Roman" w:hAnsi="Times New Roman"/>
                <w:sz w:val="24"/>
                <w:szCs w:val="24"/>
                <w:lang w:eastAsia="ar-SA"/>
              </w:rPr>
              <w:t>Назначение</w:t>
            </w:r>
          </w:p>
        </w:tc>
        <w:tc>
          <w:tcPr>
            <w:tcW w:w="2410" w:type="dxa"/>
            <w:tcBorders>
              <w:top w:val="single" w:sz="4" w:space="0" w:color="000000"/>
              <w:left w:val="single" w:sz="4" w:space="0" w:color="000000"/>
              <w:right w:val="single" w:sz="4" w:space="0" w:color="auto"/>
            </w:tcBorders>
            <w:shd w:val="clear" w:color="auto" w:fill="FFFFFF"/>
          </w:tcPr>
          <w:p w14:paraId="455F30C5" w14:textId="77777777" w:rsidR="00CD63F3" w:rsidRPr="00CD63F3" w:rsidRDefault="00CD63F3" w:rsidP="00CD63F3">
            <w:pPr>
              <w:shd w:val="clear" w:color="auto" w:fill="FFFFFF"/>
              <w:suppressAutoHyphens/>
              <w:spacing w:after="0" w:line="240" w:lineRule="auto"/>
              <w:jc w:val="center"/>
              <w:rPr>
                <w:rFonts w:ascii="Times New Roman" w:hAnsi="Times New Roman"/>
                <w:spacing w:val="-2"/>
                <w:sz w:val="24"/>
                <w:szCs w:val="24"/>
                <w:lang w:eastAsia="ar-SA"/>
              </w:rPr>
            </w:pPr>
            <w:r w:rsidRPr="00CD63F3">
              <w:rPr>
                <w:rFonts w:ascii="Times New Roman" w:hAnsi="Times New Roman"/>
                <w:sz w:val="24"/>
                <w:szCs w:val="24"/>
              </w:rPr>
              <w:t>Характеристики</w:t>
            </w:r>
          </w:p>
        </w:tc>
        <w:tc>
          <w:tcPr>
            <w:tcW w:w="1559" w:type="dxa"/>
            <w:tcBorders>
              <w:top w:val="single" w:sz="4" w:space="0" w:color="auto"/>
              <w:left w:val="single" w:sz="4" w:space="0" w:color="auto"/>
              <w:right w:val="single" w:sz="4" w:space="0" w:color="auto"/>
            </w:tcBorders>
            <w:shd w:val="clear" w:color="auto" w:fill="FFFFFF"/>
          </w:tcPr>
          <w:p w14:paraId="6FDEC1C4"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rPr>
            </w:pPr>
            <w:r w:rsidRPr="00CD63F3">
              <w:rPr>
                <w:rFonts w:ascii="Times New Roman" w:hAnsi="Times New Roman"/>
                <w:sz w:val="24"/>
                <w:szCs w:val="24"/>
              </w:rPr>
              <w:t xml:space="preserve">Общая площадь, </w:t>
            </w:r>
            <w:proofErr w:type="spellStart"/>
            <w:proofErr w:type="gramStart"/>
            <w:r w:rsidRPr="00CD63F3">
              <w:rPr>
                <w:rFonts w:ascii="Times New Roman" w:hAnsi="Times New Roman"/>
                <w:sz w:val="24"/>
                <w:szCs w:val="24"/>
              </w:rPr>
              <w:t>кв.м</w:t>
            </w:r>
            <w:proofErr w:type="spellEnd"/>
            <w:proofErr w:type="gramEnd"/>
          </w:p>
        </w:tc>
      </w:tr>
      <w:tr w:rsidR="00CD63F3" w:rsidRPr="00CD63F3" w14:paraId="48135902" w14:textId="77777777" w:rsidTr="004D204E">
        <w:trPr>
          <w:trHeight w:hRule="exact" w:val="287"/>
        </w:trPr>
        <w:tc>
          <w:tcPr>
            <w:tcW w:w="522" w:type="dxa"/>
            <w:tcBorders>
              <w:top w:val="single" w:sz="4" w:space="0" w:color="000000"/>
              <w:left w:val="single" w:sz="4" w:space="0" w:color="000000"/>
              <w:bottom w:val="single" w:sz="4" w:space="0" w:color="000000"/>
            </w:tcBorders>
            <w:shd w:val="clear" w:color="auto" w:fill="FFFFFF"/>
          </w:tcPr>
          <w:p w14:paraId="0B6DE56F"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lang w:eastAsia="ar-SA"/>
              </w:rPr>
            </w:pPr>
            <w:r w:rsidRPr="00CD63F3">
              <w:rPr>
                <w:rFonts w:ascii="Times New Roman" w:hAnsi="Times New Roman"/>
                <w:sz w:val="24"/>
                <w:szCs w:val="24"/>
                <w:lang w:eastAsia="ar-SA"/>
              </w:rPr>
              <w:t>1</w:t>
            </w:r>
          </w:p>
        </w:tc>
        <w:tc>
          <w:tcPr>
            <w:tcW w:w="2835" w:type="dxa"/>
            <w:tcBorders>
              <w:top w:val="single" w:sz="4" w:space="0" w:color="000000"/>
              <w:left w:val="single" w:sz="4" w:space="0" w:color="000000"/>
              <w:bottom w:val="single" w:sz="4" w:space="0" w:color="000000"/>
            </w:tcBorders>
            <w:shd w:val="clear" w:color="auto" w:fill="FFFFFF"/>
          </w:tcPr>
          <w:p w14:paraId="120783BB" w14:textId="77777777" w:rsidR="00CD63F3" w:rsidRPr="00CD63F3" w:rsidRDefault="00CD63F3" w:rsidP="00CD63F3">
            <w:pPr>
              <w:shd w:val="clear" w:color="auto" w:fill="FFFFFF"/>
              <w:suppressAutoHyphens/>
              <w:spacing w:after="0" w:line="240" w:lineRule="auto"/>
              <w:ind w:right="14"/>
              <w:jc w:val="center"/>
              <w:rPr>
                <w:rFonts w:ascii="Times New Roman" w:hAnsi="Times New Roman"/>
                <w:spacing w:val="-1"/>
                <w:sz w:val="24"/>
                <w:szCs w:val="24"/>
                <w:lang w:eastAsia="ar-SA"/>
              </w:rPr>
            </w:pPr>
            <w:r w:rsidRPr="00CD63F3">
              <w:rPr>
                <w:rFonts w:ascii="Times New Roman" w:hAnsi="Times New Roman"/>
                <w:spacing w:val="-1"/>
                <w:sz w:val="24"/>
                <w:szCs w:val="24"/>
                <w:lang w:eastAsia="ar-SA"/>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5555D72"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lang w:eastAsia="ar-SA"/>
              </w:rPr>
            </w:pPr>
            <w:r w:rsidRPr="00CD63F3">
              <w:rPr>
                <w:rFonts w:ascii="Times New Roman" w:hAnsi="Times New Roman"/>
                <w:sz w:val="24"/>
                <w:szCs w:val="24"/>
                <w:lang w:eastAsia="ar-SA"/>
              </w:rPr>
              <w:t>3</w:t>
            </w:r>
          </w:p>
        </w:tc>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76EEC750"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lang w:eastAsia="ar-SA"/>
              </w:rPr>
            </w:pPr>
            <w:r w:rsidRPr="00CD63F3">
              <w:rPr>
                <w:rFonts w:ascii="Times New Roman" w:hAnsi="Times New Roman"/>
                <w:sz w:val="24"/>
                <w:szCs w:val="24"/>
                <w:lang w:eastAsia="ar-SA"/>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612D4A"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lang w:eastAsia="ar-SA"/>
              </w:rPr>
            </w:pPr>
            <w:r w:rsidRPr="00CD63F3">
              <w:rPr>
                <w:rFonts w:ascii="Times New Roman" w:hAnsi="Times New Roman"/>
                <w:sz w:val="24"/>
                <w:szCs w:val="24"/>
                <w:lang w:eastAsia="ar-SA"/>
              </w:rPr>
              <w:t>5</w:t>
            </w:r>
          </w:p>
        </w:tc>
      </w:tr>
      <w:tr w:rsidR="00CD63F3" w:rsidRPr="00CD63F3" w14:paraId="2F41AAF9" w14:textId="77777777" w:rsidTr="004D204E">
        <w:trPr>
          <w:trHeight w:hRule="exact" w:val="1311"/>
        </w:trPr>
        <w:tc>
          <w:tcPr>
            <w:tcW w:w="522" w:type="dxa"/>
            <w:tcBorders>
              <w:top w:val="single" w:sz="4" w:space="0" w:color="000000"/>
              <w:left w:val="single" w:sz="4" w:space="0" w:color="000000"/>
              <w:bottom w:val="single" w:sz="4" w:space="0" w:color="000000"/>
            </w:tcBorders>
            <w:shd w:val="clear" w:color="auto" w:fill="FFFFFF"/>
          </w:tcPr>
          <w:p w14:paraId="294A7580"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lang w:eastAsia="ar-SA"/>
              </w:rPr>
            </w:pPr>
          </w:p>
        </w:tc>
        <w:tc>
          <w:tcPr>
            <w:tcW w:w="2835" w:type="dxa"/>
            <w:tcBorders>
              <w:top w:val="single" w:sz="4" w:space="0" w:color="000000"/>
              <w:left w:val="single" w:sz="4" w:space="0" w:color="000000"/>
              <w:bottom w:val="single" w:sz="4" w:space="0" w:color="000000"/>
            </w:tcBorders>
            <w:shd w:val="clear" w:color="auto" w:fill="FFFFFF"/>
          </w:tcPr>
          <w:p w14:paraId="288A65D3"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0711D93"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6E888D01"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966231" w14:textId="77777777" w:rsidR="00CD63F3" w:rsidRPr="00CD63F3" w:rsidRDefault="00CD63F3" w:rsidP="00CD63F3">
            <w:pPr>
              <w:shd w:val="clear" w:color="auto" w:fill="FFFFFF"/>
              <w:suppressAutoHyphens/>
              <w:spacing w:after="0" w:line="240" w:lineRule="auto"/>
              <w:jc w:val="center"/>
              <w:rPr>
                <w:rFonts w:ascii="Times New Roman" w:hAnsi="Times New Roman"/>
                <w:sz w:val="24"/>
                <w:szCs w:val="24"/>
                <w:lang w:eastAsia="ar-SA"/>
              </w:rPr>
            </w:pPr>
          </w:p>
        </w:tc>
      </w:tr>
    </w:tbl>
    <w:p w14:paraId="0548DCA4" w14:textId="77777777" w:rsidR="00CD63F3" w:rsidRPr="00CD63F3" w:rsidRDefault="00CD63F3" w:rsidP="00CD63F3">
      <w:pPr>
        <w:keepNext/>
        <w:suppressAutoHyphens/>
        <w:spacing w:after="0" w:line="240" w:lineRule="auto"/>
        <w:rPr>
          <w:rFonts w:ascii="Times New Roman" w:hAnsi="Times New Roman"/>
          <w:b/>
          <w:color w:val="000000"/>
          <w:spacing w:val="-1"/>
          <w:sz w:val="24"/>
          <w:szCs w:val="24"/>
          <w:lang w:eastAsia="ar-SA"/>
        </w:rPr>
      </w:pPr>
    </w:p>
    <w:p w14:paraId="57452C4F" w14:textId="77777777" w:rsidR="00CD63F3" w:rsidRPr="00CD63F3" w:rsidRDefault="00CD63F3" w:rsidP="00CD63F3">
      <w:pPr>
        <w:keepNext/>
        <w:suppressAutoHyphens/>
        <w:spacing w:after="0" w:line="240" w:lineRule="auto"/>
        <w:ind w:left="3972" w:firstLine="708"/>
        <w:jc w:val="both"/>
        <w:rPr>
          <w:rFonts w:ascii="Times New Roman" w:hAnsi="Times New Roman"/>
          <w:sz w:val="24"/>
          <w:szCs w:val="24"/>
          <w:lang w:eastAsia="ar-SA"/>
        </w:rPr>
      </w:pPr>
    </w:p>
    <w:p w14:paraId="13C1BD66" w14:textId="77777777" w:rsidR="00CD63F3" w:rsidRPr="00CD63F3" w:rsidRDefault="00CD63F3" w:rsidP="00CD63F3">
      <w:pPr>
        <w:spacing w:after="0" w:line="240" w:lineRule="auto"/>
        <w:ind w:left="283"/>
        <w:jc w:val="center"/>
        <w:rPr>
          <w:rFonts w:ascii="Times New Roman" w:hAnsi="Times New Roman"/>
          <w:sz w:val="24"/>
          <w:szCs w:val="24"/>
        </w:rPr>
      </w:pPr>
      <w:r w:rsidRPr="00CD63F3">
        <w:rPr>
          <w:rFonts w:ascii="Times New Roman" w:hAnsi="Times New Roman"/>
          <w:b/>
          <w:sz w:val="24"/>
          <w:szCs w:val="24"/>
        </w:rPr>
        <w:t>Подписи сторон</w:t>
      </w:r>
      <w:r w:rsidRPr="00CD63F3">
        <w:rPr>
          <w:rFonts w:ascii="Times New Roman" w:hAnsi="Times New Roman"/>
          <w:sz w:val="24"/>
          <w:szCs w:val="24"/>
        </w:rPr>
        <w:t>:</w:t>
      </w:r>
    </w:p>
    <w:p w14:paraId="0A8BBEB6" w14:textId="77777777" w:rsidR="00CD63F3" w:rsidRPr="00CD63F3" w:rsidRDefault="00CD63F3" w:rsidP="00CD63F3">
      <w:pPr>
        <w:keepNext/>
        <w:suppressAutoHyphens/>
        <w:spacing w:after="0" w:line="240" w:lineRule="auto"/>
        <w:ind w:left="3972" w:firstLine="708"/>
        <w:jc w:val="both"/>
        <w:rPr>
          <w:rFonts w:ascii="Times New Roman" w:hAnsi="Times New Roman"/>
          <w:sz w:val="24"/>
          <w:szCs w:val="24"/>
          <w:lang w:eastAsia="ar-SA"/>
        </w:rPr>
      </w:pPr>
    </w:p>
    <w:tbl>
      <w:tblPr>
        <w:tblW w:w="9923" w:type="dxa"/>
        <w:tblLayout w:type="fixed"/>
        <w:tblLook w:val="01E0" w:firstRow="1" w:lastRow="1" w:firstColumn="1" w:lastColumn="1" w:noHBand="0" w:noVBand="0"/>
      </w:tblPr>
      <w:tblGrid>
        <w:gridCol w:w="4927"/>
        <w:gridCol w:w="4996"/>
      </w:tblGrid>
      <w:tr w:rsidR="00CD63F3" w:rsidRPr="00CD63F3" w14:paraId="477AFB63" w14:textId="77777777" w:rsidTr="004D204E">
        <w:tc>
          <w:tcPr>
            <w:tcW w:w="4927" w:type="dxa"/>
            <w:hideMark/>
          </w:tcPr>
          <w:p w14:paraId="2E1FF8A0" w14:textId="77777777" w:rsidR="00CD63F3" w:rsidRPr="00CD63F3" w:rsidRDefault="00CD63F3" w:rsidP="00CD63F3">
            <w:pPr>
              <w:spacing w:after="0" w:line="240" w:lineRule="auto"/>
              <w:jc w:val="center"/>
              <w:rPr>
                <w:rFonts w:ascii="Times New Roman" w:hAnsi="Times New Roman"/>
                <w:b/>
                <w:sz w:val="24"/>
                <w:szCs w:val="24"/>
              </w:rPr>
            </w:pPr>
            <w:r w:rsidRPr="00CD63F3">
              <w:rPr>
                <w:rFonts w:ascii="Times New Roman" w:hAnsi="Times New Roman"/>
                <w:b/>
                <w:sz w:val="24"/>
                <w:szCs w:val="24"/>
              </w:rPr>
              <w:t>«Ссудополучатель»</w:t>
            </w:r>
          </w:p>
        </w:tc>
        <w:tc>
          <w:tcPr>
            <w:tcW w:w="4996" w:type="dxa"/>
            <w:hideMark/>
          </w:tcPr>
          <w:p w14:paraId="1B91E7EC" w14:textId="77777777" w:rsidR="00CD63F3" w:rsidRPr="00CD63F3" w:rsidRDefault="00CD63F3" w:rsidP="00CD63F3">
            <w:pPr>
              <w:spacing w:after="0" w:line="240" w:lineRule="auto"/>
              <w:jc w:val="center"/>
              <w:rPr>
                <w:rFonts w:ascii="Times New Roman" w:hAnsi="Times New Roman"/>
                <w:b/>
                <w:sz w:val="24"/>
                <w:szCs w:val="24"/>
              </w:rPr>
            </w:pPr>
            <w:r w:rsidRPr="00CD63F3">
              <w:rPr>
                <w:rFonts w:ascii="Times New Roman" w:hAnsi="Times New Roman"/>
                <w:b/>
                <w:sz w:val="24"/>
                <w:szCs w:val="24"/>
              </w:rPr>
              <w:t xml:space="preserve"> «Ссудодатель»</w:t>
            </w:r>
          </w:p>
        </w:tc>
      </w:tr>
      <w:tr w:rsidR="00CD63F3" w:rsidRPr="00CD63F3" w14:paraId="14D8E66D" w14:textId="77777777" w:rsidTr="004D204E">
        <w:tc>
          <w:tcPr>
            <w:tcW w:w="4927" w:type="dxa"/>
          </w:tcPr>
          <w:p w14:paraId="540AD6B6" w14:textId="77777777" w:rsidR="00CD63F3" w:rsidRPr="00CD63F3" w:rsidRDefault="00CD63F3" w:rsidP="00CD63F3">
            <w:pPr>
              <w:spacing w:after="0" w:line="240" w:lineRule="auto"/>
              <w:rPr>
                <w:rFonts w:ascii="Times New Roman" w:hAnsi="Times New Roman"/>
                <w:sz w:val="24"/>
                <w:szCs w:val="24"/>
              </w:rPr>
            </w:pPr>
          </w:p>
        </w:tc>
        <w:tc>
          <w:tcPr>
            <w:tcW w:w="4996" w:type="dxa"/>
          </w:tcPr>
          <w:p w14:paraId="3EDBE47A"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Комитет по управлению имуществом администрации Богородского городского округа</w:t>
            </w:r>
          </w:p>
        </w:tc>
      </w:tr>
      <w:tr w:rsidR="00CD63F3" w:rsidRPr="00CD63F3" w14:paraId="59EB47D2" w14:textId="77777777" w:rsidTr="004D204E">
        <w:tc>
          <w:tcPr>
            <w:tcW w:w="4927" w:type="dxa"/>
          </w:tcPr>
          <w:p w14:paraId="600CAFB9" w14:textId="77777777" w:rsidR="00CD63F3" w:rsidRPr="00CD63F3" w:rsidRDefault="00CD63F3" w:rsidP="00CD63F3">
            <w:pPr>
              <w:spacing w:after="0" w:line="240" w:lineRule="auto"/>
              <w:rPr>
                <w:rFonts w:ascii="Times New Roman" w:hAnsi="Times New Roman"/>
                <w:sz w:val="24"/>
                <w:szCs w:val="24"/>
              </w:rPr>
            </w:pPr>
          </w:p>
        </w:tc>
        <w:tc>
          <w:tcPr>
            <w:tcW w:w="4996" w:type="dxa"/>
          </w:tcPr>
          <w:p w14:paraId="61BE3B06"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председатель</w:t>
            </w:r>
          </w:p>
        </w:tc>
      </w:tr>
      <w:tr w:rsidR="00CD63F3" w:rsidRPr="00CD63F3" w14:paraId="154BC1D1" w14:textId="77777777" w:rsidTr="004D204E">
        <w:trPr>
          <w:trHeight w:val="267"/>
        </w:trPr>
        <w:tc>
          <w:tcPr>
            <w:tcW w:w="4927" w:type="dxa"/>
          </w:tcPr>
          <w:p w14:paraId="322F19AF" w14:textId="77777777" w:rsidR="00CD63F3" w:rsidRPr="00CD63F3" w:rsidRDefault="00CD63F3" w:rsidP="00CD63F3">
            <w:pPr>
              <w:spacing w:after="0" w:line="240" w:lineRule="auto"/>
              <w:jc w:val="right"/>
              <w:rPr>
                <w:rFonts w:ascii="Times New Roman" w:hAnsi="Times New Roman"/>
                <w:sz w:val="24"/>
                <w:szCs w:val="24"/>
              </w:rPr>
            </w:pPr>
            <w:r w:rsidRPr="00CD63F3">
              <w:rPr>
                <w:rFonts w:ascii="Times New Roman" w:hAnsi="Times New Roman"/>
                <w:sz w:val="24"/>
                <w:szCs w:val="24"/>
              </w:rPr>
              <w:t>____________________________________</w:t>
            </w:r>
          </w:p>
        </w:tc>
        <w:tc>
          <w:tcPr>
            <w:tcW w:w="4996" w:type="dxa"/>
            <w:hideMark/>
          </w:tcPr>
          <w:p w14:paraId="53F9129C" w14:textId="77777777" w:rsidR="00CD63F3" w:rsidRPr="00CD63F3" w:rsidRDefault="00CD63F3" w:rsidP="00CD63F3">
            <w:pPr>
              <w:tabs>
                <w:tab w:val="left" w:pos="708"/>
                <w:tab w:val="center" w:pos="4677"/>
                <w:tab w:val="right" w:pos="9355"/>
              </w:tabs>
              <w:spacing w:after="0" w:line="240" w:lineRule="auto"/>
              <w:jc w:val="right"/>
              <w:rPr>
                <w:rFonts w:ascii="Times New Roman" w:hAnsi="Times New Roman"/>
                <w:sz w:val="24"/>
                <w:szCs w:val="24"/>
              </w:rPr>
            </w:pPr>
            <w:r w:rsidRPr="00CD63F3">
              <w:rPr>
                <w:rFonts w:ascii="Times New Roman" w:hAnsi="Times New Roman"/>
                <w:sz w:val="24"/>
                <w:szCs w:val="24"/>
              </w:rPr>
              <w:t>___________________________________</w:t>
            </w:r>
          </w:p>
        </w:tc>
      </w:tr>
      <w:tr w:rsidR="00CD63F3" w:rsidRPr="00CD63F3" w14:paraId="176C22DD" w14:textId="77777777" w:rsidTr="004D204E">
        <w:tc>
          <w:tcPr>
            <w:tcW w:w="4927" w:type="dxa"/>
            <w:hideMark/>
          </w:tcPr>
          <w:p w14:paraId="16572BEC"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М.П.</w:t>
            </w:r>
          </w:p>
        </w:tc>
        <w:tc>
          <w:tcPr>
            <w:tcW w:w="4996" w:type="dxa"/>
            <w:hideMark/>
          </w:tcPr>
          <w:p w14:paraId="293CAAAB"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М.П.</w:t>
            </w:r>
          </w:p>
        </w:tc>
      </w:tr>
    </w:tbl>
    <w:p w14:paraId="2A82295D" w14:textId="77777777" w:rsidR="00CD63F3" w:rsidRPr="00CD63F3" w:rsidRDefault="00CD63F3" w:rsidP="00CD63F3">
      <w:pPr>
        <w:keepNext/>
        <w:suppressAutoHyphens/>
        <w:spacing w:after="0" w:line="240" w:lineRule="auto"/>
        <w:ind w:left="3972" w:firstLine="708"/>
        <w:jc w:val="both"/>
        <w:rPr>
          <w:rFonts w:ascii="Times New Roman" w:hAnsi="Times New Roman"/>
          <w:sz w:val="24"/>
          <w:szCs w:val="24"/>
          <w:lang w:eastAsia="ar-SA"/>
        </w:rPr>
      </w:pPr>
      <w:r w:rsidRPr="00CD63F3">
        <w:rPr>
          <w:rFonts w:ascii="Times New Roman" w:hAnsi="Times New Roman"/>
          <w:sz w:val="24"/>
          <w:szCs w:val="24"/>
          <w:lang w:eastAsia="ar-SA"/>
        </w:rPr>
        <w:br w:type="page"/>
      </w:r>
      <w:r w:rsidRPr="00CD63F3">
        <w:rPr>
          <w:rFonts w:ascii="Times New Roman" w:hAnsi="Times New Roman"/>
          <w:sz w:val="24"/>
          <w:szCs w:val="24"/>
          <w:lang w:eastAsia="ar-SA"/>
        </w:rPr>
        <w:lastRenderedPageBreak/>
        <w:t xml:space="preserve">Приложение № 2  </w:t>
      </w:r>
    </w:p>
    <w:p w14:paraId="5E79ADA6" w14:textId="77777777" w:rsidR="00CD63F3" w:rsidRPr="00CD63F3" w:rsidRDefault="00CD63F3" w:rsidP="00CD63F3">
      <w:pPr>
        <w:keepNext/>
        <w:suppressAutoHyphens/>
        <w:spacing w:after="0" w:line="240" w:lineRule="auto"/>
        <w:ind w:left="4680"/>
        <w:jc w:val="both"/>
        <w:rPr>
          <w:rFonts w:ascii="Times New Roman" w:hAnsi="Times New Roman"/>
          <w:sz w:val="24"/>
          <w:szCs w:val="24"/>
          <w:lang w:eastAsia="ar-SA"/>
        </w:rPr>
      </w:pPr>
      <w:r w:rsidRPr="00CD63F3">
        <w:rPr>
          <w:rFonts w:ascii="Times New Roman" w:hAnsi="Times New Roman"/>
          <w:sz w:val="24"/>
          <w:szCs w:val="24"/>
          <w:lang w:eastAsia="ar-SA"/>
        </w:rPr>
        <w:t xml:space="preserve">к Договору безвозмездного пользования </w:t>
      </w:r>
    </w:p>
    <w:p w14:paraId="7D07A37A" w14:textId="77777777" w:rsidR="00CD63F3" w:rsidRPr="00CD63F3" w:rsidRDefault="00CD63F3" w:rsidP="00CD63F3">
      <w:pPr>
        <w:keepNext/>
        <w:suppressAutoHyphens/>
        <w:spacing w:after="0" w:line="240" w:lineRule="auto"/>
        <w:ind w:left="4680"/>
        <w:jc w:val="both"/>
        <w:rPr>
          <w:rFonts w:ascii="Times New Roman" w:hAnsi="Times New Roman"/>
          <w:sz w:val="24"/>
          <w:szCs w:val="24"/>
          <w:lang w:eastAsia="ar-SA"/>
        </w:rPr>
      </w:pPr>
      <w:r w:rsidRPr="00CD63F3">
        <w:rPr>
          <w:rFonts w:ascii="Times New Roman" w:hAnsi="Times New Roman"/>
          <w:sz w:val="24"/>
          <w:szCs w:val="24"/>
          <w:lang w:eastAsia="ar-SA"/>
        </w:rPr>
        <w:t>имуществом</w:t>
      </w:r>
    </w:p>
    <w:p w14:paraId="291767EC" w14:textId="77777777" w:rsidR="00CD63F3" w:rsidRPr="00CD63F3" w:rsidRDefault="00CD63F3" w:rsidP="00CD63F3">
      <w:pPr>
        <w:suppressAutoHyphens/>
        <w:spacing w:after="0" w:line="240" w:lineRule="auto"/>
        <w:ind w:left="4680"/>
        <w:jc w:val="both"/>
        <w:rPr>
          <w:rFonts w:ascii="Times New Roman" w:hAnsi="Times New Roman"/>
          <w:b/>
          <w:sz w:val="24"/>
          <w:szCs w:val="24"/>
          <w:lang w:eastAsia="ar-SA"/>
        </w:rPr>
      </w:pPr>
      <w:r w:rsidRPr="00CD63F3">
        <w:rPr>
          <w:rFonts w:ascii="Times New Roman" w:hAnsi="Times New Roman"/>
          <w:sz w:val="24"/>
          <w:szCs w:val="24"/>
          <w:lang w:eastAsia="ar-SA"/>
        </w:rPr>
        <w:t>от «____» ________ 201_г. № __________</w:t>
      </w:r>
    </w:p>
    <w:p w14:paraId="01FA9218" w14:textId="77777777" w:rsidR="00CD63F3" w:rsidRPr="00CD63F3" w:rsidRDefault="00CD63F3" w:rsidP="00CD63F3">
      <w:pPr>
        <w:keepNext/>
        <w:suppressAutoHyphens/>
        <w:spacing w:after="0" w:line="240" w:lineRule="auto"/>
        <w:jc w:val="center"/>
        <w:rPr>
          <w:rFonts w:ascii="Times New Roman" w:hAnsi="Times New Roman"/>
          <w:b/>
          <w:sz w:val="24"/>
          <w:szCs w:val="24"/>
          <w:lang w:eastAsia="ar-SA"/>
        </w:rPr>
      </w:pPr>
    </w:p>
    <w:p w14:paraId="04C34F88" w14:textId="77777777" w:rsidR="00CD63F3" w:rsidRPr="00CD63F3" w:rsidRDefault="00CD63F3" w:rsidP="00CD63F3">
      <w:pPr>
        <w:keepNext/>
        <w:suppressAutoHyphens/>
        <w:spacing w:after="0" w:line="240" w:lineRule="auto"/>
        <w:jc w:val="center"/>
        <w:rPr>
          <w:rFonts w:ascii="Times New Roman" w:hAnsi="Times New Roman"/>
          <w:b/>
          <w:sz w:val="24"/>
          <w:szCs w:val="24"/>
          <w:lang w:eastAsia="ar-SA"/>
        </w:rPr>
      </w:pPr>
      <w:r w:rsidRPr="00CD63F3">
        <w:rPr>
          <w:rFonts w:ascii="Times New Roman" w:hAnsi="Times New Roman"/>
          <w:b/>
          <w:sz w:val="24"/>
          <w:szCs w:val="24"/>
          <w:lang w:eastAsia="ar-SA"/>
        </w:rPr>
        <w:t>Акт</w:t>
      </w:r>
    </w:p>
    <w:p w14:paraId="53CEB959" w14:textId="77777777" w:rsidR="00CD63F3" w:rsidRPr="00CD63F3" w:rsidRDefault="00CD63F3" w:rsidP="00CD63F3">
      <w:pPr>
        <w:suppressAutoHyphens/>
        <w:spacing w:after="0" w:line="240" w:lineRule="auto"/>
        <w:jc w:val="center"/>
        <w:rPr>
          <w:rFonts w:ascii="Times New Roman" w:hAnsi="Times New Roman"/>
          <w:b/>
          <w:sz w:val="24"/>
          <w:szCs w:val="24"/>
          <w:lang w:eastAsia="ar-SA"/>
        </w:rPr>
      </w:pPr>
      <w:r w:rsidRPr="00CD63F3">
        <w:rPr>
          <w:rFonts w:ascii="Times New Roman" w:hAnsi="Times New Roman"/>
          <w:b/>
          <w:sz w:val="24"/>
          <w:szCs w:val="24"/>
          <w:lang w:eastAsia="ar-SA"/>
        </w:rPr>
        <w:t>приема – передачи имущества</w:t>
      </w:r>
    </w:p>
    <w:tbl>
      <w:tblPr>
        <w:tblW w:w="0" w:type="auto"/>
        <w:tblLook w:val="04A0" w:firstRow="1" w:lastRow="0" w:firstColumn="1" w:lastColumn="0" w:noHBand="0" w:noVBand="1"/>
      </w:tblPr>
      <w:tblGrid>
        <w:gridCol w:w="4501"/>
        <w:gridCol w:w="4571"/>
      </w:tblGrid>
      <w:tr w:rsidR="00CD63F3" w:rsidRPr="00CD63F3" w14:paraId="0D7806ED" w14:textId="77777777" w:rsidTr="004D204E">
        <w:tc>
          <w:tcPr>
            <w:tcW w:w="4800" w:type="dxa"/>
            <w:hideMark/>
          </w:tcPr>
          <w:p w14:paraId="3CA96ADB" w14:textId="77777777" w:rsidR="00CD63F3" w:rsidRPr="00CD63F3" w:rsidRDefault="00CD63F3" w:rsidP="00CD63F3">
            <w:pPr>
              <w:autoSpaceDE w:val="0"/>
              <w:autoSpaceDN w:val="0"/>
              <w:adjustRightInd w:val="0"/>
              <w:spacing w:after="0" w:line="240" w:lineRule="auto"/>
              <w:rPr>
                <w:rFonts w:ascii="Times New Roman" w:hAnsi="Times New Roman"/>
                <w:color w:val="FF0000"/>
                <w:sz w:val="24"/>
                <w:szCs w:val="24"/>
              </w:rPr>
            </w:pPr>
            <w:r w:rsidRPr="00CD63F3">
              <w:rPr>
                <w:rFonts w:ascii="Times New Roman" w:hAnsi="Times New Roman"/>
                <w:sz w:val="24"/>
                <w:szCs w:val="24"/>
              </w:rPr>
              <w:t xml:space="preserve">город Ногинск                                                   </w:t>
            </w:r>
          </w:p>
        </w:tc>
        <w:tc>
          <w:tcPr>
            <w:tcW w:w="4837" w:type="dxa"/>
            <w:vAlign w:val="center"/>
            <w:hideMark/>
          </w:tcPr>
          <w:p w14:paraId="4A7534D1" w14:textId="77777777" w:rsidR="00CD63F3" w:rsidRPr="00CD63F3" w:rsidRDefault="00CD63F3" w:rsidP="00CD63F3">
            <w:pPr>
              <w:autoSpaceDE w:val="0"/>
              <w:autoSpaceDN w:val="0"/>
              <w:adjustRightInd w:val="0"/>
              <w:spacing w:after="0" w:line="240" w:lineRule="auto"/>
              <w:jc w:val="right"/>
              <w:rPr>
                <w:rFonts w:ascii="Times New Roman" w:hAnsi="Times New Roman"/>
                <w:color w:val="FF0000"/>
                <w:sz w:val="24"/>
                <w:szCs w:val="24"/>
              </w:rPr>
            </w:pPr>
            <w:r w:rsidRPr="00CD63F3">
              <w:rPr>
                <w:rFonts w:ascii="Times New Roman" w:hAnsi="Times New Roman"/>
                <w:sz w:val="24"/>
                <w:szCs w:val="24"/>
              </w:rPr>
              <w:t>«__» ___________ 201_ г.</w:t>
            </w:r>
          </w:p>
        </w:tc>
      </w:tr>
    </w:tbl>
    <w:p w14:paraId="50AE7322" w14:textId="77777777" w:rsidR="00CD63F3" w:rsidRPr="00CD63F3" w:rsidRDefault="00CD63F3" w:rsidP="00CD63F3">
      <w:pPr>
        <w:spacing w:after="0" w:line="240" w:lineRule="auto"/>
        <w:ind w:firstLine="708"/>
        <w:jc w:val="both"/>
        <w:rPr>
          <w:rFonts w:ascii="Times New Roman" w:hAnsi="Times New Roman"/>
          <w:sz w:val="24"/>
          <w:szCs w:val="24"/>
          <w:lang w:eastAsia="ar-SA"/>
        </w:rPr>
      </w:pPr>
      <w:r w:rsidRPr="00CD63F3">
        <w:rPr>
          <w:rFonts w:ascii="Times New Roman" w:hAnsi="Times New Roman"/>
          <w:b/>
          <w:noProof/>
          <w:sz w:val="24"/>
          <w:szCs w:val="24"/>
        </w:rPr>
        <w:t xml:space="preserve">Комитет по управлению имуществом администрации Богородского городского округа Московской области </w:t>
      </w:r>
      <w:r w:rsidRPr="00CD63F3">
        <w:rPr>
          <w:rFonts w:ascii="Times New Roman" w:hAnsi="Times New Roman"/>
          <w:sz w:val="24"/>
          <w:szCs w:val="24"/>
        </w:rPr>
        <w:t xml:space="preserve"> ИНН 50310110700, в лице председателя __________________________, действующего на основании Положения о Комитете по управлению имуществом администрации Богородского городского округа, именуемый в дальнейшем «Ссудодатель», с одной стороны и </w:t>
      </w:r>
      <w:r w:rsidRPr="00CD63F3">
        <w:rPr>
          <w:rFonts w:ascii="Times New Roman" w:hAnsi="Times New Roman"/>
          <w:noProof/>
          <w:sz w:val="24"/>
          <w:szCs w:val="24"/>
        </w:rPr>
        <w:t>____________</w:t>
      </w:r>
      <w:r w:rsidRPr="00CD63F3">
        <w:rPr>
          <w:rFonts w:ascii="Times New Roman" w:hAnsi="Times New Roman"/>
          <w:sz w:val="24"/>
          <w:szCs w:val="24"/>
        </w:rPr>
        <w:t xml:space="preserve"> ИНН </w:t>
      </w:r>
      <w:r w:rsidRPr="00CD63F3">
        <w:rPr>
          <w:rFonts w:ascii="Times New Roman" w:hAnsi="Times New Roman"/>
          <w:noProof/>
          <w:sz w:val="24"/>
          <w:szCs w:val="24"/>
        </w:rPr>
        <w:t>___________</w:t>
      </w:r>
      <w:r w:rsidRPr="00CD63F3">
        <w:rPr>
          <w:rFonts w:ascii="Times New Roman" w:hAnsi="Times New Roman"/>
          <w:sz w:val="24"/>
          <w:szCs w:val="24"/>
        </w:rPr>
        <w:t xml:space="preserve">, в лице </w:t>
      </w:r>
      <w:r w:rsidRPr="00CD63F3">
        <w:rPr>
          <w:rFonts w:ascii="Times New Roman" w:hAnsi="Times New Roman"/>
          <w:noProof/>
          <w:sz w:val="24"/>
          <w:szCs w:val="24"/>
        </w:rPr>
        <w:t>_____________________</w:t>
      </w:r>
      <w:r w:rsidRPr="00CD63F3">
        <w:rPr>
          <w:rFonts w:ascii="Times New Roman" w:hAnsi="Times New Roman"/>
          <w:b/>
          <w:noProof/>
          <w:sz w:val="24"/>
          <w:szCs w:val="24"/>
        </w:rPr>
        <w:t>,</w:t>
      </w:r>
      <w:r w:rsidRPr="00CD63F3">
        <w:rPr>
          <w:rFonts w:ascii="Times New Roman" w:hAnsi="Times New Roman"/>
          <w:sz w:val="24"/>
          <w:szCs w:val="24"/>
        </w:rPr>
        <w:t xml:space="preserve"> действующего на основании _________</w:t>
      </w:r>
      <w:r w:rsidRPr="00CD63F3">
        <w:rPr>
          <w:rFonts w:ascii="Times New Roman" w:hAnsi="Times New Roman"/>
          <w:noProof/>
          <w:sz w:val="24"/>
          <w:szCs w:val="24"/>
        </w:rPr>
        <w:t>,</w:t>
      </w:r>
      <w:r w:rsidRPr="00CD63F3">
        <w:rPr>
          <w:rFonts w:ascii="Times New Roman" w:hAnsi="Times New Roman"/>
          <w:sz w:val="24"/>
          <w:szCs w:val="24"/>
        </w:rPr>
        <w:t xml:space="preserve"> именуемый в дальнейшем «Ссудополучатель», с другой стороны, вместе именуемые «Стороны» </w:t>
      </w:r>
      <w:r w:rsidRPr="00CD63F3">
        <w:rPr>
          <w:rFonts w:ascii="Times New Roman" w:hAnsi="Times New Roman"/>
          <w:sz w:val="24"/>
          <w:szCs w:val="24"/>
          <w:lang w:eastAsia="ar-SA"/>
        </w:rPr>
        <w:t xml:space="preserve">составили настоящий Акт о нижеследующем:  </w:t>
      </w:r>
    </w:p>
    <w:p w14:paraId="4F83D2AA" w14:textId="77777777" w:rsidR="00CD63F3" w:rsidRPr="00CD63F3" w:rsidRDefault="00CD63F3" w:rsidP="00CD63F3">
      <w:pPr>
        <w:tabs>
          <w:tab w:val="left" w:pos="709"/>
        </w:tabs>
        <w:suppressAutoHyphens/>
        <w:spacing w:after="0" w:line="240" w:lineRule="auto"/>
        <w:jc w:val="both"/>
        <w:rPr>
          <w:rFonts w:ascii="Times New Roman" w:hAnsi="Times New Roman"/>
          <w:sz w:val="24"/>
          <w:szCs w:val="24"/>
        </w:rPr>
      </w:pPr>
      <w:r w:rsidRPr="00CD63F3">
        <w:rPr>
          <w:rFonts w:ascii="Times New Roman" w:hAnsi="Times New Roman"/>
          <w:sz w:val="24"/>
          <w:szCs w:val="24"/>
          <w:lang w:eastAsia="ar-SA"/>
        </w:rPr>
        <w:tab/>
        <w:t xml:space="preserve">1. </w:t>
      </w:r>
      <w:r w:rsidRPr="00CD63F3">
        <w:rPr>
          <w:rFonts w:ascii="Times New Roman" w:hAnsi="Times New Roman"/>
          <w:sz w:val="24"/>
          <w:szCs w:val="24"/>
        </w:rPr>
        <w:t>Ссудодатель в соответствии с договором безвозмездного пользования имуществом, находящимся в муниципальной собственности Богородского городского округа Московской области от ___________ № ___ передал, а Ссудополучатель принял имущество общей площадью</w:t>
      </w:r>
      <w:r w:rsidRPr="00CD63F3">
        <w:rPr>
          <w:rFonts w:ascii="Times New Roman" w:hAnsi="Times New Roman"/>
          <w:b/>
          <w:sz w:val="24"/>
          <w:szCs w:val="24"/>
        </w:rPr>
        <w:t xml:space="preserve"> </w:t>
      </w:r>
      <w:r w:rsidRPr="00CD63F3">
        <w:rPr>
          <w:rFonts w:ascii="Times New Roman" w:hAnsi="Times New Roman"/>
          <w:sz w:val="24"/>
          <w:szCs w:val="24"/>
        </w:rPr>
        <w:t>_____</w:t>
      </w:r>
      <w:proofErr w:type="spellStart"/>
      <w:r w:rsidRPr="00CD63F3">
        <w:rPr>
          <w:rFonts w:ascii="Times New Roman" w:hAnsi="Times New Roman"/>
          <w:sz w:val="24"/>
          <w:szCs w:val="24"/>
        </w:rPr>
        <w:t>кв.м</w:t>
      </w:r>
      <w:proofErr w:type="spellEnd"/>
      <w:r w:rsidRPr="00CD63F3">
        <w:rPr>
          <w:rFonts w:ascii="Times New Roman" w:hAnsi="Times New Roman"/>
          <w:sz w:val="24"/>
          <w:szCs w:val="24"/>
        </w:rPr>
        <w:t>., расположенное по адресу: ______________________________,</w:t>
      </w:r>
      <w:r w:rsidRPr="00CD63F3">
        <w:rPr>
          <w:rFonts w:ascii="Times New Roman" w:hAnsi="Times New Roman"/>
          <w:b/>
          <w:sz w:val="24"/>
          <w:szCs w:val="24"/>
        </w:rPr>
        <w:t xml:space="preserve"> </w:t>
      </w:r>
      <w:r w:rsidRPr="00CD63F3">
        <w:rPr>
          <w:rFonts w:ascii="Times New Roman" w:hAnsi="Times New Roman"/>
          <w:sz w:val="24"/>
          <w:szCs w:val="24"/>
        </w:rPr>
        <w:t>для использования _______________________________.</w:t>
      </w:r>
    </w:p>
    <w:p w14:paraId="0F35B281" w14:textId="77777777" w:rsidR="00CD63F3" w:rsidRPr="00CD63F3" w:rsidRDefault="00CD63F3" w:rsidP="00CD63F3">
      <w:pPr>
        <w:tabs>
          <w:tab w:val="left" w:pos="709"/>
        </w:tabs>
        <w:suppressAutoHyphens/>
        <w:spacing w:after="0" w:line="240" w:lineRule="auto"/>
        <w:jc w:val="both"/>
        <w:rPr>
          <w:rFonts w:ascii="Times New Roman" w:hAnsi="Times New Roman"/>
          <w:sz w:val="24"/>
          <w:szCs w:val="24"/>
        </w:rPr>
      </w:pPr>
      <w:r w:rsidRPr="00CD63F3">
        <w:rPr>
          <w:rFonts w:ascii="Times New Roman" w:hAnsi="Times New Roman"/>
          <w:sz w:val="24"/>
          <w:szCs w:val="24"/>
        </w:rPr>
        <w:tab/>
        <w:t>2. При визуальном осмотре техническое состояние вышеуказанного имущества на момент его передачи характеризуется следующим (нужное подчеркнуть):</w:t>
      </w:r>
    </w:p>
    <w:p w14:paraId="1A0DC42D"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а) находится в пригодном для эксплуатации состоянии,</w:t>
      </w:r>
    </w:p>
    <w:p w14:paraId="1D2BA680"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б) требует текущего ремонта,</w:t>
      </w:r>
    </w:p>
    <w:p w14:paraId="2E9F4029"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в) требует капитального ремонта.</w:t>
      </w:r>
    </w:p>
    <w:p w14:paraId="2E6D3F8F" w14:textId="77777777" w:rsidR="00CD63F3" w:rsidRPr="00CD63F3" w:rsidRDefault="00CD63F3" w:rsidP="00CD63F3">
      <w:pPr>
        <w:spacing w:after="0" w:line="240" w:lineRule="auto"/>
        <w:ind w:firstLine="708"/>
        <w:jc w:val="both"/>
        <w:rPr>
          <w:rFonts w:ascii="Times New Roman" w:hAnsi="Times New Roman"/>
          <w:sz w:val="24"/>
          <w:szCs w:val="24"/>
        </w:rPr>
      </w:pPr>
      <w:r w:rsidRPr="00CD63F3">
        <w:rPr>
          <w:rFonts w:ascii="Times New Roman" w:hAnsi="Times New Roman"/>
          <w:sz w:val="24"/>
          <w:szCs w:val="24"/>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302C228C" w14:textId="77777777" w:rsidR="00CD63F3" w:rsidRPr="00CD63F3" w:rsidRDefault="00CD63F3" w:rsidP="00CD63F3">
      <w:pPr>
        <w:autoSpaceDE w:val="0"/>
        <w:autoSpaceDN w:val="0"/>
        <w:adjustRightInd w:val="0"/>
        <w:spacing w:after="0" w:line="240" w:lineRule="auto"/>
        <w:rPr>
          <w:rFonts w:ascii="Times New Roman" w:hAnsi="Times New Roman"/>
          <w:sz w:val="24"/>
          <w:szCs w:val="24"/>
        </w:rPr>
      </w:pPr>
      <w:r w:rsidRPr="00CD63F3">
        <w:rPr>
          <w:rFonts w:ascii="Times New Roman" w:hAnsi="Times New Roman"/>
          <w:sz w:val="24"/>
          <w:szCs w:val="24"/>
        </w:rPr>
        <w:t xml:space="preserve">    </w:t>
      </w:r>
    </w:p>
    <w:p w14:paraId="28362748" w14:textId="77777777" w:rsidR="00CD63F3" w:rsidRPr="00CD63F3" w:rsidRDefault="00CD63F3" w:rsidP="00CD63F3">
      <w:pPr>
        <w:spacing w:after="0" w:line="240" w:lineRule="auto"/>
        <w:jc w:val="center"/>
        <w:rPr>
          <w:rFonts w:ascii="Times New Roman" w:hAnsi="Times New Roman"/>
          <w:b/>
          <w:sz w:val="24"/>
          <w:szCs w:val="24"/>
        </w:rPr>
      </w:pPr>
      <w:r w:rsidRPr="00CD63F3">
        <w:rPr>
          <w:rFonts w:ascii="Times New Roman" w:hAnsi="Times New Roman"/>
          <w:b/>
          <w:sz w:val="24"/>
          <w:szCs w:val="24"/>
        </w:rPr>
        <w:t>Подписи сторон:</w:t>
      </w:r>
    </w:p>
    <w:p w14:paraId="408DC781" w14:textId="77777777" w:rsidR="00CD63F3" w:rsidRPr="00CD63F3" w:rsidRDefault="00CD63F3" w:rsidP="00CD63F3">
      <w:pPr>
        <w:spacing w:after="0" w:line="240" w:lineRule="auto"/>
        <w:ind w:left="283"/>
        <w:jc w:val="center"/>
        <w:rPr>
          <w:rFonts w:ascii="Times New Roman" w:hAnsi="Times New Roman"/>
          <w:sz w:val="24"/>
          <w:szCs w:val="24"/>
        </w:rPr>
      </w:pPr>
    </w:p>
    <w:p w14:paraId="1A2B6B3E"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 xml:space="preserve"> </w:t>
      </w:r>
    </w:p>
    <w:tbl>
      <w:tblPr>
        <w:tblW w:w="9923" w:type="dxa"/>
        <w:tblLayout w:type="fixed"/>
        <w:tblLook w:val="01E0" w:firstRow="1" w:lastRow="1" w:firstColumn="1" w:lastColumn="1" w:noHBand="0" w:noVBand="0"/>
      </w:tblPr>
      <w:tblGrid>
        <w:gridCol w:w="4927"/>
        <w:gridCol w:w="4996"/>
      </w:tblGrid>
      <w:tr w:rsidR="00CD63F3" w:rsidRPr="00CD63F3" w14:paraId="6D07B86F" w14:textId="77777777" w:rsidTr="004D204E">
        <w:tc>
          <w:tcPr>
            <w:tcW w:w="4927" w:type="dxa"/>
            <w:hideMark/>
          </w:tcPr>
          <w:p w14:paraId="0EBDF907" w14:textId="77777777" w:rsidR="00CD63F3" w:rsidRPr="00CD63F3" w:rsidRDefault="00CD63F3" w:rsidP="00CD63F3">
            <w:pPr>
              <w:spacing w:after="0" w:line="240" w:lineRule="auto"/>
              <w:jc w:val="center"/>
              <w:rPr>
                <w:rFonts w:ascii="Times New Roman" w:hAnsi="Times New Roman"/>
                <w:b/>
                <w:sz w:val="24"/>
                <w:szCs w:val="24"/>
              </w:rPr>
            </w:pPr>
            <w:r w:rsidRPr="00CD63F3">
              <w:rPr>
                <w:rFonts w:ascii="Times New Roman" w:hAnsi="Times New Roman"/>
                <w:b/>
                <w:sz w:val="24"/>
                <w:szCs w:val="24"/>
              </w:rPr>
              <w:t>Принял:</w:t>
            </w:r>
          </w:p>
        </w:tc>
        <w:tc>
          <w:tcPr>
            <w:tcW w:w="4996" w:type="dxa"/>
            <w:hideMark/>
          </w:tcPr>
          <w:p w14:paraId="29072A4E" w14:textId="77777777" w:rsidR="00CD63F3" w:rsidRPr="00CD63F3" w:rsidRDefault="00CD63F3" w:rsidP="00CD63F3">
            <w:pPr>
              <w:spacing w:after="0" w:line="240" w:lineRule="auto"/>
              <w:jc w:val="center"/>
              <w:rPr>
                <w:rFonts w:ascii="Times New Roman" w:hAnsi="Times New Roman"/>
                <w:b/>
                <w:sz w:val="24"/>
                <w:szCs w:val="24"/>
              </w:rPr>
            </w:pPr>
            <w:r w:rsidRPr="00CD63F3">
              <w:rPr>
                <w:rFonts w:ascii="Times New Roman" w:hAnsi="Times New Roman"/>
                <w:b/>
                <w:sz w:val="24"/>
                <w:szCs w:val="24"/>
              </w:rPr>
              <w:t xml:space="preserve"> Передал:</w:t>
            </w:r>
          </w:p>
          <w:p w14:paraId="12EEC4FC" w14:textId="77777777" w:rsidR="00CD63F3" w:rsidRPr="00CD63F3" w:rsidRDefault="00CD63F3" w:rsidP="00CD63F3">
            <w:pPr>
              <w:spacing w:after="0" w:line="240" w:lineRule="auto"/>
              <w:jc w:val="center"/>
              <w:rPr>
                <w:rFonts w:ascii="Times New Roman" w:hAnsi="Times New Roman"/>
                <w:b/>
                <w:sz w:val="24"/>
                <w:szCs w:val="24"/>
              </w:rPr>
            </w:pPr>
          </w:p>
        </w:tc>
      </w:tr>
      <w:tr w:rsidR="00CD63F3" w:rsidRPr="00CD63F3" w14:paraId="014136E3" w14:textId="77777777" w:rsidTr="004D204E">
        <w:tc>
          <w:tcPr>
            <w:tcW w:w="4927" w:type="dxa"/>
          </w:tcPr>
          <w:p w14:paraId="5C3B5FB3" w14:textId="77777777" w:rsidR="00CD63F3" w:rsidRPr="00CD63F3" w:rsidRDefault="00CD63F3" w:rsidP="00CD63F3">
            <w:pPr>
              <w:spacing w:after="0" w:line="240" w:lineRule="auto"/>
              <w:jc w:val="center"/>
              <w:rPr>
                <w:rFonts w:ascii="Times New Roman" w:hAnsi="Times New Roman"/>
                <w:b/>
                <w:sz w:val="24"/>
                <w:szCs w:val="24"/>
              </w:rPr>
            </w:pPr>
            <w:r w:rsidRPr="00CD63F3">
              <w:rPr>
                <w:rFonts w:ascii="Times New Roman" w:hAnsi="Times New Roman"/>
                <w:b/>
                <w:sz w:val="24"/>
                <w:szCs w:val="24"/>
              </w:rPr>
              <w:t>«Ссудополучатель»</w:t>
            </w:r>
          </w:p>
        </w:tc>
        <w:tc>
          <w:tcPr>
            <w:tcW w:w="4996" w:type="dxa"/>
          </w:tcPr>
          <w:p w14:paraId="6CD34D16" w14:textId="77777777" w:rsidR="00CD63F3" w:rsidRPr="00CD63F3" w:rsidRDefault="00CD63F3" w:rsidP="00CD63F3">
            <w:pPr>
              <w:spacing w:after="0" w:line="240" w:lineRule="auto"/>
              <w:jc w:val="center"/>
              <w:rPr>
                <w:rFonts w:ascii="Times New Roman" w:hAnsi="Times New Roman"/>
                <w:b/>
                <w:sz w:val="24"/>
                <w:szCs w:val="24"/>
              </w:rPr>
            </w:pPr>
            <w:r w:rsidRPr="00CD63F3">
              <w:rPr>
                <w:rFonts w:ascii="Times New Roman" w:hAnsi="Times New Roman"/>
                <w:b/>
                <w:sz w:val="24"/>
                <w:szCs w:val="24"/>
              </w:rPr>
              <w:t>«Ссудодатель»</w:t>
            </w:r>
          </w:p>
        </w:tc>
      </w:tr>
      <w:tr w:rsidR="00CD63F3" w:rsidRPr="00CD63F3" w14:paraId="44C8DA50" w14:textId="77777777" w:rsidTr="004D204E">
        <w:tc>
          <w:tcPr>
            <w:tcW w:w="4927" w:type="dxa"/>
          </w:tcPr>
          <w:p w14:paraId="3DE3598A" w14:textId="77777777" w:rsidR="00CD63F3" w:rsidRPr="00CD63F3" w:rsidRDefault="00CD63F3" w:rsidP="00CD63F3">
            <w:pPr>
              <w:spacing w:after="0" w:line="240" w:lineRule="auto"/>
              <w:rPr>
                <w:rFonts w:ascii="Times New Roman" w:hAnsi="Times New Roman"/>
                <w:sz w:val="24"/>
                <w:szCs w:val="24"/>
              </w:rPr>
            </w:pPr>
          </w:p>
        </w:tc>
        <w:tc>
          <w:tcPr>
            <w:tcW w:w="4996" w:type="dxa"/>
          </w:tcPr>
          <w:p w14:paraId="55EECA04"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Комитет по управлению имуществом администрации Богородского городского округа</w:t>
            </w:r>
          </w:p>
        </w:tc>
      </w:tr>
      <w:tr w:rsidR="00CD63F3" w:rsidRPr="00CD63F3" w14:paraId="4285FBA7" w14:textId="77777777" w:rsidTr="004D204E">
        <w:tc>
          <w:tcPr>
            <w:tcW w:w="4927" w:type="dxa"/>
          </w:tcPr>
          <w:p w14:paraId="686C0740" w14:textId="77777777" w:rsidR="00CD63F3" w:rsidRPr="00CD63F3" w:rsidRDefault="00CD63F3" w:rsidP="00CD63F3">
            <w:pPr>
              <w:spacing w:after="0" w:line="240" w:lineRule="auto"/>
              <w:rPr>
                <w:rFonts w:ascii="Times New Roman" w:hAnsi="Times New Roman"/>
                <w:sz w:val="24"/>
                <w:szCs w:val="24"/>
              </w:rPr>
            </w:pPr>
          </w:p>
        </w:tc>
        <w:tc>
          <w:tcPr>
            <w:tcW w:w="4996" w:type="dxa"/>
          </w:tcPr>
          <w:p w14:paraId="135F1A70"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председатель</w:t>
            </w:r>
          </w:p>
        </w:tc>
      </w:tr>
      <w:tr w:rsidR="00CD63F3" w:rsidRPr="00CD63F3" w14:paraId="5B2216EB" w14:textId="77777777" w:rsidTr="004D204E">
        <w:trPr>
          <w:trHeight w:val="267"/>
        </w:trPr>
        <w:tc>
          <w:tcPr>
            <w:tcW w:w="4927" w:type="dxa"/>
          </w:tcPr>
          <w:p w14:paraId="2913FBA7" w14:textId="77777777" w:rsidR="00CD63F3" w:rsidRPr="00CD63F3" w:rsidRDefault="00CD63F3" w:rsidP="00CD63F3">
            <w:pPr>
              <w:spacing w:after="0" w:line="240" w:lineRule="auto"/>
              <w:jc w:val="right"/>
              <w:rPr>
                <w:rFonts w:ascii="Times New Roman" w:hAnsi="Times New Roman"/>
                <w:sz w:val="24"/>
                <w:szCs w:val="24"/>
              </w:rPr>
            </w:pPr>
            <w:r w:rsidRPr="00CD63F3">
              <w:rPr>
                <w:rFonts w:ascii="Times New Roman" w:hAnsi="Times New Roman"/>
                <w:sz w:val="24"/>
                <w:szCs w:val="24"/>
              </w:rPr>
              <w:t>____________________________________</w:t>
            </w:r>
          </w:p>
        </w:tc>
        <w:tc>
          <w:tcPr>
            <w:tcW w:w="4996" w:type="dxa"/>
            <w:hideMark/>
          </w:tcPr>
          <w:p w14:paraId="7EAA022B" w14:textId="77777777" w:rsidR="00CD63F3" w:rsidRPr="00CD63F3" w:rsidRDefault="00CD63F3" w:rsidP="00CD63F3">
            <w:pPr>
              <w:tabs>
                <w:tab w:val="left" w:pos="708"/>
                <w:tab w:val="center" w:pos="4677"/>
                <w:tab w:val="right" w:pos="9355"/>
              </w:tabs>
              <w:spacing w:after="0" w:line="240" w:lineRule="auto"/>
              <w:jc w:val="right"/>
              <w:rPr>
                <w:rFonts w:ascii="Times New Roman" w:hAnsi="Times New Roman"/>
                <w:sz w:val="24"/>
                <w:szCs w:val="24"/>
              </w:rPr>
            </w:pPr>
            <w:r w:rsidRPr="00CD63F3">
              <w:rPr>
                <w:rFonts w:ascii="Times New Roman" w:hAnsi="Times New Roman"/>
                <w:sz w:val="24"/>
                <w:szCs w:val="24"/>
              </w:rPr>
              <w:t>___________________________________</w:t>
            </w:r>
          </w:p>
        </w:tc>
      </w:tr>
      <w:tr w:rsidR="00CD63F3" w:rsidRPr="00CD63F3" w14:paraId="7FDE8478" w14:textId="77777777" w:rsidTr="004D204E">
        <w:tc>
          <w:tcPr>
            <w:tcW w:w="4927" w:type="dxa"/>
            <w:hideMark/>
          </w:tcPr>
          <w:p w14:paraId="45D61368"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М.П.</w:t>
            </w:r>
          </w:p>
        </w:tc>
        <w:tc>
          <w:tcPr>
            <w:tcW w:w="4996" w:type="dxa"/>
            <w:hideMark/>
          </w:tcPr>
          <w:p w14:paraId="40B3550C" w14:textId="77777777" w:rsidR="00CD63F3" w:rsidRPr="00CD63F3" w:rsidRDefault="00CD63F3" w:rsidP="00CD63F3">
            <w:pPr>
              <w:spacing w:after="0" w:line="240" w:lineRule="auto"/>
              <w:rPr>
                <w:rFonts w:ascii="Times New Roman" w:hAnsi="Times New Roman"/>
                <w:sz w:val="24"/>
                <w:szCs w:val="24"/>
              </w:rPr>
            </w:pPr>
            <w:r w:rsidRPr="00CD63F3">
              <w:rPr>
                <w:rFonts w:ascii="Times New Roman" w:hAnsi="Times New Roman"/>
                <w:sz w:val="24"/>
                <w:szCs w:val="24"/>
              </w:rPr>
              <w:t>М.П.</w:t>
            </w:r>
          </w:p>
          <w:p w14:paraId="3AD28626" w14:textId="77777777" w:rsidR="00CD63F3" w:rsidRPr="00CD63F3" w:rsidRDefault="00CD63F3" w:rsidP="00CD63F3">
            <w:pPr>
              <w:spacing w:after="0" w:line="240" w:lineRule="auto"/>
              <w:rPr>
                <w:rFonts w:ascii="Times New Roman" w:hAnsi="Times New Roman"/>
                <w:sz w:val="24"/>
                <w:szCs w:val="24"/>
              </w:rPr>
            </w:pPr>
          </w:p>
          <w:p w14:paraId="39714303" w14:textId="77777777" w:rsidR="00CD63F3" w:rsidRPr="00CD63F3" w:rsidRDefault="00CD63F3" w:rsidP="00CD63F3">
            <w:pPr>
              <w:spacing w:after="0" w:line="240" w:lineRule="auto"/>
              <w:rPr>
                <w:rFonts w:ascii="Times New Roman" w:hAnsi="Times New Roman"/>
                <w:sz w:val="24"/>
                <w:szCs w:val="24"/>
              </w:rPr>
            </w:pPr>
          </w:p>
          <w:p w14:paraId="49249073" w14:textId="77777777" w:rsidR="00CD63F3" w:rsidRPr="00CD63F3" w:rsidRDefault="00CD63F3" w:rsidP="00CD63F3">
            <w:pPr>
              <w:spacing w:after="0" w:line="240" w:lineRule="auto"/>
              <w:rPr>
                <w:rFonts w:ascii="Times New Roman" w:hAnsi="Times New Roman"/>
                <w:sz w:val="24"/>
                <w:szCs w:val="24"/>
              </w:rPr>
            </w:pPr>
          </w:p>
          <w:p w14:paraId="1AC654C3" w14:textId="77777777" w:rsidR="00CD63F3" w:rsidRPr="00CD63F3" w:rsidRDefault="00CD63F3" w:rsidP="00CD63F3">
            <w:pPr>
              <w:spacing w:after="0" w:line="240" w:lineRule="auto"/>
              <w:rPr>
                <w:rFonts w:ascii="Times New Roman" w:hAnsi="Times New Roman"/>
                <w:sz w:val="24"/>
                <w:szCs w:val="24"/>
              </w:rPr>
            </w:pPr>
          </w:p>
          <w:p w14:paraId="45AE6D2B" w14:textId="77777777" w:rsidR="00CD63F3" w:rsidRPr="00CD63F3" w:rsidRDefault="00CD63F3" w:rsidP="00CD63F3">
            <w:pPr>
              <w:spacing w:after="0" w:line="240" w:lineRule="auto"/>
              <w:rPr>
                <w:rFonts w:ascii="Times New Roman" w:hAnsi="Times New Roman"/>
                <w:sz w:val="24"/>
                <w:szCs w:val="24"/>
              </w:rPr>
            </w:pPr>
          </w:p>
          <w:p w14:paraId="4F9EEA87" w14:textId="77777777" w:rsidR="00CD63F3" w:rsidRPr="00CD63F3" w:rsidRDefault="00CD63F3" w:rsidP="00CD63F3">
            <w:pPr>
              <w:spacing w:after="0" w:line="240" w:lineRule="auto"/>
              <w:rPr>
                <w:rFonts w:ascii="Times New Roman" w:hAnsi="Times New Roman"/>
                <w:sz w:val="24"/>
                <w:szCs w:val="24"/>
              </w:rPr>
            </w:pPr>
          </w:p>
          <w:p w14:paraId="1E982A11" w14:textId="77777777" w:rsidR="00CD63F3" w:rsidRPr="00CD63F3" w:rsidRDefault="00CD63F3" w:rsidP="00CD63F3">
            <w:pPr>
              <w:spacing w:after="0" w:line="240" w:lineRule="auto"/>
              <w:rPr>
                <w:rFonts w:ascii="Times New Roman" w:hAnsi="Times New Roman"/>
                <w:sz w:val="24"/>
                <w:szCs w:val="24"/>
              </w:rPr>
            </w:pPr>
          </w:p>
          <w:p w14:paraId="4E928CAA" w14:textId="77777777" w:rsidR="00CD63F3" w:rsidRPr="00CD63F3" w:rsidRDefault="00CD63F3" w:rsidP="00CD63F3">
            <w:pPr>
              <w:spacing w:after="0" w:line="240" w:lineRule="auto"/>
              <w:rPr>
                <w:rFonts w:ascii="Times New Roman" w:hAnsi="Times New Roman"/>
                <w:sz w:val="24"/>
                <w:szCs w:val="24"/>
              </w:rPr>
            </w:pPr>
          </w:p>
          <w:p w14:paraId="672B4254" w14:textId="77777777" w:rsidR="00CD63F3" w:rsidRPr="00CD63F3" w:rsidRDefault="00CD63F3" w:rsidP="00CD63F3">
            <w:pPr>
              <w:spacing w:after="0" w:line="240" w:lineRule="auto"/>
              <w:rPr>
                <w:rFonts w:ascii="Times New Roman" w:hAnsi="Times New Roman"/>
                <w:sz w:val="24"/>
                <w:szCs w:val="24"/>
              </w:rPr>
            </w:pPr>
          </w:p>
          <w:p w14:paraId="019C71ED" w14:textId="77777777" w:rsidR="00CD63F3" w:rsidRPr="00CD63F3" w:rsidRDefault="00CD63F3" w:rsidP="00CD63F3">
            <w:pPr>
              <w:spacing w:after="0" w:line="240" w:lineRule="auto"/>
              <w:rPr>
                <w:rFonts w:ascii="Times New Roman" w:hAnsi="Times New Roman"/>
                <w:sz w:val="24"/>
                <w:szCs w:val="24"/>
              </w:rPr>
            </w:pPr>
          </w:p>
          <w:p w14:paraId="69CB49AB" w14:textId="77777777" w:rsidR="00CD63F3" w:rsidRPr="00CD63F3" w:rsidRDefault="00CD63F3" w:rsidP="00CD63F3">
            <w:pPr>
              <w:spacing w:after="0" w:line="240" w:lineRule="auto"/>
              <w:rPr>
                <w:rFonts w:ascii="Times New Roman" w:hAnsi="Times New Roman"/>
                <w:sz w:val="24"/>
                <w:szCs w:val="24"/>
              </w:rPr>
            </w:pPr>
          </w:p>
          <w:p w14:paraId="36D60448" w14:textId="77777777" w:rsidR="00CD63F3" w:rsidRPr="00CD63F3" w:rsidRDefault="00CD63F3" w:rsidP="00CD63F3">
            <w:pPr>
              <w:spacing w:after="0" w:line="240" w:lineRule="auto"/>
              <w:rPr>
                <w:rFonts w:ascii="Times New Roman" w:hAnsi="Times New Roman"/>
                <w:sz w:val="24"/>
                <w:szCs w:val="24"/>
              </w:rPr>
            </w:pPr>
          </w:p>
          <w:p w14:paraId="4B6F1752" w14:textId="77777777" w:rsidR="00CD63F3" w:rsidRPr="00CD63F3" w:rsidRDefault="00CD63F3" w:rsidP="00CD63F3">
            <w:pPr>
              <w:spacing w:after="0" w:line="240" w:lineRule="auto"/>
              <w:rPr>
                <w:rFonts w:ascii="Times New Roman" w:hAnsi="Times New Roman"/>
                <w:sz w:val="24"/>
                <w:szCs w:val="24"/>
              </w:rPr>
            </w:pPr>
          </w:p>
        </w:tc>
      </w:tr>
    </w:tbl>
    <w:p w14:paraId="168CEE13" w14:textId="77777777" w:rsidR="00FF4548" w:rsidRDefault="00FF4548" w:rsidP="00CD63F3">
      <w:pPr>
        <w:spacing w:after="0"/>
        <w:jc w:val="both"/>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14:paraId="379619C2" w14:textId="77777777" w:rsidR="00FF4548" w:rsidRPr="00D1128B" w:rsidRDefault="00FF4548" w:rsidP="00CD63F3">
      <w:pPr>
        <w:pStyle w:val="1-"/>
        <w:spacing w:before="0" w:after="0"/>
        <w:ind w:left="5246" w:firstLine="708"/>
        <w:jc w:val="left"/>
        <w:rPr>
          <w:b w:val="0"/>
          <w:sz w:val="24"/>
        </w:rPr>
      </w:pPr>
      <w:bookmarkStart w:id="236" w:name="_Toc486325933"/>
      <w:bookmarkStart w:id="237" w:name="_Toc468470776"/>
      <w:r>
        <w:rPr>
          <w:b w:val="0"/>
          <w:sz w:val="24"/>
        </w:rPr>
        <w:lastRenderedPageBreak/>
        <w:t>Приложение 5</w:t>
      </w:r>
      <w:bookmarkEnd w:id="236"/>
    </w:p>
    <w:p w14:paraId="1466EC90" w14:textId="77777777"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E74895">
        <w:rPr>
          <w:rFonts w:ascii="Times New Roman" w:eastAsia="Times New Roman" w:hAnsi="Times New Roman"/>
          <w:sz w:val="24"/>
          <w:szCs w:val="28"/>
          <w:lang w:eastAsia="ar-SA"/>
        </w:rPr>
        <w:t xml:space="preserve">му </w:t>
      </w:r>
      <w:r w:rsidRPr="00D947E3">
        <w:rPr>
          <w:rFonts w:ascii="Times New Roman" w:eastAsia="Times New Roman" w:hAnsi="Times New Roman"/>
          <w:sz w:val="24"/>
          <w:szCs w:val="28"/>
          <w:lang w:eastAsia="ar-SA"/>
        </w:rPr>
        <w:t>регламент</w:t>
      </w:r>
      <w:r w:rsidR="00E74895">
        <w:rPr>
          <w:rFonts w:ascii="Times New Roman" w:eastAsia="Times New Roman" w:hAnsi="Times New Roman"/>
          <w:sz w:val="24"/>
          <w:szCs w:val="28"/>
          <w:lang w:eastAsia="ar-SA"/>
        </w:rPr>
        <w:t>у</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14:paraId="4B8E15EC" w14:textId="77777777" w:rsidR="00FF4548" w:rsidRPr="00182C00" w:rsidRDefault="00FF4548" w:rsidP="00FF4548">
      <w:pPr>
        <w:pStyle w:val="1-"/>
        <w:spacing w:before="0" w:after="0"/>
        <w:rPr>
          <w:sz w:val="24"/>
          <w:szCs w:val="24"/>
        </w:rPr>
      </w:pPr>
      <w:bookmarkStart w:id="238" w:name="_Toc486325934"/>
      <w:r w:rsidRPr="00182C00">
        <w:rPr>
          <w:sz w:val="24"/>
          <w:szCs w:val="24"/>
        </w:rPr>
        <w:t>Форма решения</w:t>
      </w:r>
      <w:r w:rsidR="000843B3">
        <w:rPr>
          <w:sz w:val="24"/>
          <w:szCs w:val="24"/>
        </w:rPr>
        <w:t xml:space="preserve"> </w:t>
      </w:r>
      <w:r w:rsidRPr="00182C00">
        <w:rPr>
          <w:sz w:val="24"/>
          <w:szCs w:val="24"/>
        </w:rPr>
        <w:t>об отказе в предоставлении Муниципальной услуги</w:t>
      </w:r>
      <w:bookmarkEnd w:id="238"/>
    </w:p>
    <w:p w14:paraId="24EBCEC3" w14:textId="77777777"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p>
    <w:p w14:paraId="0567C205" w14:textId="77777777"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452F74">
        <w:rPr>
          <w:rFonts w:ascii="Times New Roman" w:hAnsi="Times New Roman"/>
          <w:sz w:val="24"/>
          <w:szCs w:val="24"/>
          <w:lang w:eastAsia="ru-RU"/>
        </w:rPr>
        <w:t>Комитета по управлению имуществом</w:t>
      </w:r>
    </w:p>
    <w:p w14:paraId="788AEF9D" w14:textId="77777777" w:rsidR="00FF4548" w:rsidRPr="00182C00" w:rsidRDefault="00FF4548" w:rsidP="00FF4548">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Кому _______________________________</w:t>
      </w:r>
    </w:p>
    <w:p w14:paraId="051743EA" w14:textId="77777777" w:rsidR="00FF4548" w:rsidRPr="00182C00" w:rsidRDefault="00FF4548" w:rsidP="00FF4548">
      <w:pPr>
        <w:pStyle w:val="ConsPlusNonformat"/>
        <w:widowControl/>
        <w:ind w:left="4248"/>
        <w:jc w:val="center"/>
        <w:rPr>
          <w:rFonts w:ascii="Times New Roman" w:hAnsi="Times New Roman" w:cs="Times New Roman"/>
          <w:sz w:val="24"/>
          <w:szCs w:val="24"/>
        </w:rPr>
      </w:pPr>
      <w:r>
        <w:rPr>
          <w:rFonts w:ascii="Times New Roman" w:hAnsi="Times New Roman" w:cs="Times New Roman"/>
          <w:sz w:val="24"/>
          <w:szCs w:val="24"/>
        </w:rPr>
        <w:t>,</w:t>
      </w:r>
      <w:r w:rsidRPr="00182C00">
        <w:rPr>
          <w:rFonts w:ascii="Times New Roman" w:hAnsi="Times New Roman" w:cs="Times New Roman"/>
          <w:sz w:val="24"/>
          <w:szCs w:val="24"/>
        </w:rPr>
        <w:t xml:space="preserve"> ________________________________________</w:t>
      </w:r>
    </w:p>
    <w:p w14:paraId="68950E72" w14:textId="77777777"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по</w:t>
      </w:r>
      <w:r>
        <w:rPr>
          <w:rFonts w:ascii="Times New Roman" w:hAnsi="Times New Roman" w:cs="Times New Roman"/>
          <w:sz w:val="24"/>
          <w:szCs w:val="24"/>
        </w:rPr>
        <w:t>лное наименование организации,</w:t>
      </w:r>
      <w:r w:rsidRPr="00182C00">
        <w:rPr>
          <w:rFonts w:ascii="Times New Roman" w:hAnsi="Times New Roman" w:cs="Times New Roman"/>
          <w:sz w:val="24"/>
          <w:szCs w:val="24"/>
        </w:rPr>
        <w:t xml:space="preserve"> ________________________________________</w:t>
      </w:r>
    </w:p>
    <w:p w14:paraId="39580C39" w14:textId="77777777"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14:paraId="01D9B443" w14:textId="77777777" w:rsidR="00D57C9D" w:rsidRDefault="00D57C9D" w:rsidP="00FF4548">
      <w:pPr>
        <w:contextualSpacing/>
        <w:jc w:val="center"/>
        <w:rPr>
          <w:rFonts w:ascii="Times New Roman" w:hAnsi="Times New Roman"/>
          <w:spacing w:val="-3"/>
          <w:sz w:val="24"/>
          <w:szCs w:val="24"/>
        </w:rPr>
      </w:pPr>
    </w:p>
    <w:p w14:paraId="17E521BE" w14:textId="77777777" w:rsidR="00FF4548" w:rsidRPr="00DA725E" w:rsidRDefault="00FF4548" w:rsidP="00FF4548">
      <w:pPr>
        <w:contextualSpacing/>
        <w:jc w:val="center"/>
        <w:rPr>
          <w:rFonts w:ascii="Times New Roman" w:hAnsi="Times New Roman"/>
          <w:b/>
          <w:sz w:val="24"/>
          <w:szCs w:val="24"/>
        </w:rPr>
      </w:pPr>
      <w:r w:rsidRPr="00DA725E">
        <w:rPr>
          <w:rFonts w:ascii="Times New Roman" w:hAnsi="Times New Roman"/>
          <w:b/>
          <w:sz w:val="24"/>
          <w:szCs w:val="24"/>
        </w:rPr>
        <w:t>Решение</w:t>
      </w:r>
    </w:p>
    <w:p w14:paraId="4C4C40BB" w14:textId="77777777" w:rsidR="00FF4548" w:rsidRPr="00DA725E" w:rsidRDefault="00FF4548" w:rsidP="00FF4548">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6A7AC0">
        <w:rPr>
          <w:rFonts w:ascii="Times New Roman" w:hAnsi="Times New Roman"/>
          <w:b/>
          <w:sz w:val="24"/>
          <w:szCs w:val="24"/>
          <w:lang w:eastAsia="ru-RU"/>
        </w:rPr>
        <w:t>.</w:t>
      </w:r>
    </w:p>
    <w:p w14:paraId="245C1416" w14:textId="77777777" w:rsidR="00FF4548" w:rsidRPr="00612CA0" w:rsidRDefault="00FF4548" w:rsidP="00FF4548">
      <w:pPr>
        <w:autoSpaceDE w:val="0"/>
        <w:autoSpaceDN w:val="0"/>
        <w:adjustRightInd w:val="0"/>
        <w:spacing w:after="0" w:line="240" w:lineRule="auto"/>
        <w:jc w:val="both"/>
        <w:rPr>
          <w:rFonts w:ascii="Times New Roman" w:hAnsi="Times New Roman"/>
          <w:sz w:val="24"/>
          <w:szCs w:val="24"/>
          <w:lang w:eastAsia="ru-RU"/>
        </w:rPr>
      </w:pPr>
    </w:p>
    <w:p w14:paraId="7B7B54C6" w14:textId="77777777" w:rsidR="004F2074" w:rsidRDefault="00FF4548" w:rsidP="00FF4548">
      <w:pPr>
        <w:pStyle w:val="11"/>
        <w:numPr>
          <w:ilvl w:val="0"/>
          <w:numId w:val="0"/>
        </w:numPr>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00C73A17">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sidR="00C73A17">
        <w:rPr>
          <w:sz w:val="24"/>
          <w:szCs w:val="24"/>
        </w:rPr>
        <w:t>.</w:t>
      </w:r>
    </w:p>
    <w:p w14:paraId="45702664" w14:textId="77777777" w:rsidR="00FF4548" w:rsidRPr="00906B41" w:rsidRDefault="00FF4548" w:rsidP="00B06D0E">
      <w:pPr>
        <w:pStyle w:val="11"/>
        <w:numPr>
          <w:ilvl w:val="0"/>
          <w:numId w:val="39"/>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14:paraId="7A7DAAE8" w14:textId="77777777" w:rsidR="000843B3" w:rsidRPr="00B00032" w:rsidRDefault="000843B3" w:rsidP="00B06D0E">
      <w:pPr>
        <w:pStyle w:val="111"/>
        <w:numPr>
          <w:ilvl w:val="0"/>
          <w:numId w:val="39"/>
        </w:numPr>
        <w:ind w:left="0" w:firstLine="567"/>
        <w:rPr>
          <w:sz w:val="24"/>
          <w:szCs w:val="24"/>
        </w:rPr>
      </w:pPr>
      <w:r w:rsidRPr="00B00032">
        <w:rPr>
          <w:sz w:val="24"/>
          <w:szCs w:val="24"/>
        </w:rPr>
        <w:t>Несоответствие категории Заявителя кругу лиц, указанных в пункте 2.2. Административного регламента.</w:t>
      </w:r>
    </w:p>
    <w:p w14:paraId="42128BA7" w14:textId="77777777" w:rsidR="000843B3" w:rsidRPr="00B00032" w:rsidRDefault="000843B3" w:rsidP="00B06D0E">
      <w:pPr>
        <w:pStyle w:val="111"/>
        <w:numPr>
          <w:ilvl w:val="0"/>
          <w:numId w:val="39"/>
        </w:numPr>
        <w:ind w:left="0" w:firstLine="567"/>
        <w:rPr>
          <w:sz w:val="24"/>
          <w:szCs w:val="24"/>
        </w:rPr>
      </w:pPr>
      <w:r w:rsidRPr="00B00032">
        <w:rPr>
          <w:sz w:val="24"/>
          <w:szCs w:val="24"/>
        </w:rPr>
        <w:t xml:space="preserve">Несоответствие документов, указанных в </w:t>
      </w:r>
      <w:r w:rsidR="00A40343">
        <w:rPr>
          <w:sz w:val="24"/>
          <w:szCs w:val="24"/>
        </w:rPr>
        <w:t>разделе</w:t>
      </w:r>
      <w:r w:rsidRPr="00B00032">
        <w:rPr>
          <w:sz w:val="24"/>
          <w:szCs w:val="24"/>
        </w:rPr>
        <w:t xml:space="preserve"> 10 Административного регламента, по форме или содержанию требованиям законодательства Российской Федерации.</w:t>
      </w:r>
    </w:p>
    <w:p w14:paraId="5C846BCB" w14:textId="77777777" w:rsidR="000843B3" w:rsidRPr="00B00032" w:rsidRDefault="000843B3" w:rsidP="00B06D0E">
      <w:pPr>
        <w:pStyle w:val="111"/>
        <w:numPr>
          <w:ilvl w:val="0"/>
          <w:numId w:val="39"/>
        </w:numPr>
        <w:ind w:left="0" w:firstLine="567"/>
        <w:rPr>
          <w:sz w:val="24"/>
          <w:szCs w:val="24"/>
        </w:rPr>
      </w:pPr>
      <w:r w:rsidRPr="00B00032">
        <w:rPr>
          <w:sz w:val="24"/>
          <w:szCs w:val="24"/>
        </w:rPr>
        <w:t>Заявление подано лицом, не имеющим полномочий представлять интересы Заявителя</w:t>
      </w:r>
      <w:r>
        <w:rPr>
          <w:sz w:val="24"/>
          <w:szCs w:val="24"/>
        </w:rPr>
        <w:t>.</w:t>
      </w:r>
    </w:p>
    <w:p w14:paraId="5F283AB0" w14:textId="77777777" w:rsidR="000843B3" w:rsidRPr="00B00032" w:rsidRDefault="000843B3" w:rsidP="00B06D0E">
      <w:pPr>
        <w:pStyle w:val="111"/>
        <w:numPr>
          <w:ilvl w:val="0"/>
          <w:numId w:val="39"/>
        </w:numPr>
        <w:tabs>
          <w:tab w:val="left" w:pos="142"/>
        </w:tabs>
        <w:ind w:left="0" w:firstLine="567"/>
        <w:rPr>
          <w:sz w:val="24"/>
          <w:szCs w:val="24"/>
        </w:rPr>
      </w:pP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14:paraId="25605A04" w14:textId="77777777" w:rsidR="000843B3" w:rsidRPr="00B00032" w:rsidRDefault="000843B3" w:rsidP="00B06D0E">
      <w:pPr>
        <w:pStyle w:val="111"/>
        <w:numPr>
          <w:ilvl w:val="0"/>
          <w:numId w:val="39"/>
        </w:numPr>
        <w:tabs>
          <w:tab w:val="left" w:pos="142"/>
        </w:tabs>
        <w:ind w:left="0" w:firstLine="567"/>
        <w:rPr>
          <w:sz w:val="24"/>
          <w:szCs w:val="24"/>
        </w:rPr>
      </w:pPr>
      <w:r w:rsidRPr="00B00032">
        <w:rPr>
          <w:sz w:val="24"/>
          <w:szCs w:val="24"/>
        </w:rPr>
        <w:t>Испрашиваемое имущество находится в пользовании у третьего лица.</w:t>
      </w:r>
    </w:p>
    <w:p w14:paraId="7C6A0A64" w14:textId="77777777" w:rsidR="000843B3" w:rsidRPr="00B00032" w:rsidRDefault="000843B3" w:rsidP="00B06D0E">
      <w:pPr>
        <w:pStyle w:val="111"/>
        <w:numPr>
          <w:ilvl w:val="0"/>
          <w:numId w:val="39"/>
        </w:numPr>
        <w:tabs>
          <w:tab w:val="left" w:pos="142"/>
        </w:tabs>
        <w:ind w:left="0" w:firstLine="567"/>
        <w:rPr>
          <w:sz w:val="24"/>
          <w:szCs w:val="24"/>
        </w:rPr>
      </w:pPr>
      <w:r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14:paraId="0B1D8E59" w14:textId="77777777" w:rsidR="000843B3" w:rsidRPr="00B00032" w:rsidRDefault="000843B3" w:rsidP="00B06D0E">
      <w:pPr>
        <w:pStyle w:val="111"/>
        <w:numPr>
          <w:ilvl w:val="0"/>
          <w:numId w:val="39"/>
        </w:numPr>
        <w:tabs>
          <w:tab w:val="left" w:pos="142"/>
        </w:tabs>
        <w:ind w:left="0" w:firstLine="567"/>
        <w:rPr>
          <w:sz w:val="24"/>
          <w:szCs w:val="24"/>
        </w:rPr>
      </w:pPr>
      <w:r w:rsidRPr="00B00032">
        <w:rPr>
          <w:sz w:val="24"/>
          <w:szCs w:val="24"/>
          <w:lang w:eastAsia="ru-RU"/>
        </w:rPr>
        <w:t>Испрашиваемое имущество не является муниципальной собственностью.</w:t>
      </w:r>
    </w:p>
    <w:p w14:paraId="07EAB517" w14:textId="77777777" w:rsidR="000843B3" w:rsidRDefault="000843B3" w:rsidP="00B06D0E">
      <w:pPr>
        <w:pStyle w:val="111"/>
        <w:numPr>
          <w:ilvl w:val="0"/>
          <w:numId w:val="39"/>
        </w:numPr>
        <w:tabs>
          <w:tab w:val="left" w:pos="142"/>
        </w:tabs>
        <w:ind w:left="0" w:firstLine="567"/>
        <w:rPr>
          <w:sz w:val="24"/>
          <w:szCs w:val="24"/>
        </w:rPr>
      </w:pPr>
      <w:r w:rsidRPr="00B00032">
        <w:rPr>
          <w:sz w:val="24"/>
          <w:szCs w:val="24"/>
        </w:rPr>
        <w:t>Муниципальное им</w:t>
      </w:r>
      <w:r>
        <w:rPr>
          <w:sz w:val="24"/>
          <w:szCs w:val="24"/>
        </w:rPr>
        <w:t>ущество подлежит сносу.</w:t>
      </w:r>
    </w:p>
    <w:p w14:paraId="5231F524" w14:textId="77777777" w:rsidR="00AC2087" w:rsidRDefault="000843B3" w:rsidP="00B06D0E">
      <w:pPr>
        <w:pStyle w:val="111"/>
        <w:numPr>
          <w:ilvl w:val="0"/>
          <w:numId w:val="39"/>
        </w:numPr>
        <w:tabs>
          <w:tab w:val="left" w:pos="142"/>
        </w:tabs>
        <w:ind w:left="0" w:firstLine="567"/>
        <w:rPr>
          <w:sz w:val="24"/>
          <w:szCs w:val="24"/>
          <w:lang w:eastAsia="ru-RU"/>
        </w:rPr>
      </w:pPr>
      <w:r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14:paraId="61965259" w14:textId="77777777" w:rsidR="00FF4548" w:rsidRPr="00906B41" w:rsidRDefault="00FF4548" w:rsidP="000843B3">
      <w:pPr>
        <w:pStyle w:val="111"/>
        <w:numPr>
          <w:ilvl w:val="0"/>
          <w:numId w:val="0"/>
        </w:numPr>
        <w:tabs>
          <w:tab w:val="left" w:pos="142"/>
        </w:tabs>
        <w:ind w:firstLine="567"/>
        <w:rPr>
          <w:sz w:val="24"/>
          <w:szCs w:val="24"/>
        </w:rPr>
      </w:pPr>
      <w:r w:rsidRPr="00906B41">
        <w:rPr>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14:paraId="5EE20C3A" w14:textId="77777777" w:rsidR="00FF4548" w:rsidRPr="00906B41" w:rsidRDefault="00FF4548" w:rsidP="00FF4548">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14:paraId="20FBFC7E" w14:textId="77777777"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14:paraId="7E122511" w14:textId="77777777"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p>
    <w:p w14:paraId="1924FF54" w14:textId="77777777" w:rsidR="00FF4548" w:rsidRPr="00906B41" w:rsidRDefault="00FF4548" w:rsidP="00FF4548">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lastRenderedPageBreak/>
        <w:tab/>
      </w:r>
    </w:p>
    <w:p w14:paraId="3B6400A0" w14:textId="77777777" w:rsidR="00FF4548" w:rsidRPr="00906B41" w:rsidRDefault="00FF4548" w:rsidP="00FF4548">
      <w:pPr>
        <w:rPr>
          <w:rFonts w:ascii="Times New Roman" w:hAnsi="Times New Roman"/>
          <w:color w:val="000000"/>
          <w:sz w:val="24"/>
          <w:szCs w:val="24"/>
        </w:rPr>
      </w:pPr>
      <w:r w:rsidRPr="00906B41">
        <w:rPr>
          <w:rFonts w:ascii="Times New Roman" w:hAnsi="Times New Roman"/>
          <w:color w:val="000000"/>
          <w:sz w:val="24"/>
          <w:szCs w:val="24"/>
        </w:rPr>
        <w:t>Уполномоченное должностное лицо ________________ (подпись, фамилия, инициалы)</w:t>
      </w:r>
    </w:p>
    <w:p w14:paraId="0678BC11" w14:textId="77777777" w:rsidR="00FF4548" w:rsidRPr="00906B41" w:rsidRDefault="00FF4548" w:rsidP="00FF4548">
      <w:pPr>
        <w:spacing w:line="240" w:lineRule="auto"/>
        <w:ind w:left="360"/>
        <w:rPr>
          <w:rFonts w:ascii="Times New Roman" w:hAnsi="Times New Roman"/>
          <w:color w:val="000000"/>
          <w:sz w:val="24"/>
          <w:szCs w:val="24"/>
        </w:rPr>
      </w:pPr>
    </w:p>
    <w:p w14:paraId="60D385A8" w14:textId="77777777" w:rsidR="00FF4548" w:rsidRPr="00906B41" w:rsidRDefault="00FF4548" w:rsidP="00FF4548">
      <w:pPr>
        <w:ind w:left="360"/>
        <w:jc w:val="right"/>
        <w:rPr>
          <w:rFonts w:ascii="Times New Roman" w:hAnsi="Times New Roman"/>
          <w:color w:val="000000"/>
          <w:sz w:val="24"/>
          <w:szCs w:val="24"/>
        </w:rPr>
      </w:pPr>
      <w:r w:rsidRPr="00906B41">
        <w:rPr>
          <w:rFonts w:ascii="Times New Roman" w:hAnsi="Times New Roman"/>
          <w:color w:val="000000"/>
          <w:sz w:val="24"/>
          <w:szCs w:val="24"/>
        </w:rPr>
        <w:t>«___</w:t>
      </w:r>
      <w:proofErr w:type="gramStart"/>
      <w:r w:rsidRPr="00906B41">
        <w:rPr>
          <w:rFonts w:ascii="Times New Roman" w:hAnsi="Times New Roman"/>
          <w:color w:val="000000"/>
          <w:sz w:val="24"/>
          <w:szCs w:val="24"/>
        </w:rPr>
        <w:t>_»_</w:t>
      </w:r>
      <w:proofErr w:type="gramEnd"/>
      <w:r w:rsidRPr="00906B41">
        <w:rPr>
          <w:rFonts w:ascii="Times New Roman" w:hAnsi="Times New Roman"/>
          <w:color w:val="000000"/>
          <w:sz w:val="24"/>
          <w:szCs w:val="24"/>
        </w:rPr>
        <w:t>______________ 20__г.</w:t>
      </w:r>
    </w:p>
    <w:p w14:paraId="2DBB61B0" w14:textId="77777777" w:rsidR="00AE2C99" w:rsidRPr="00B00032" w:rsidRDefault="00AE2C99" w:rsidP="00E85C0C">
      <w:pPr>
        <w:pStyle w:val="14"/>
        <w:rPr>
          <w:rFonts w:ascii="Times New Roman" w:hAnsi="Times New Roman"/>
          <w:sz w:val="24"/>
          <w:szCs w:val="24"/>
        </w:rPr>
      </w:pPr>
    </w:p>
    <w:p w14:paraId="089F66BF" w14:textId="77777777" w:rsidR="00FF4548" w:rsidRDefault="00FF4548" w:rsidP="00AE2C99">
      <w:pPr>
        <w:pStyle w:val="14"/>
        <w:ind w:left="4678"/>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14:paraId="66355DA3" w14:textId="77777777" w:rsidR="00AE2C99" w:rsidRPr="00B00032" w:rsidRDefault="00AE2C99" w:rsidP="00AE2C99">
      <w:pPr>
        <w:pStyle w:val="14"/>
        <w:ind w:left="4678"/>
        <w:rPr>
          <w:rFonts w:ascii="Times New Roman" w:hAnsi="Times New Roman"/>
          <w:sz w:val="24"/>
          <w:szCs w:val="24"/>
        </w:rPr>
      </w:pPr>
    </w:p>
    <w:p w14:paraId="28563585" w14:textId="77777777" w:rsidR="00A71B7C" w:rsidRPr="00D1128B" w:rsidRDefault="00A71B7C" w:rsidP="00A71B7C">
      <w:pPr>
        <w:pStyle w:val="1-"/>
        <w:spacing w:before="0" w:after="0"/>
        <w:ind w:left="5954"/>
        <w:jc w:val="left"/>
        <w:rPr>
          <w:b w:val="0"/>
          <w:sz w:val="24"/>
        </w:rPr>
      </w:pPr>
      <w:bookmarkStart w:id="239" w:name="_Toc486325935"/>
      <w:bookmarkStart w:id="240" w:name="_Toc468470778"/>
      <w:bookmarkEnd w:id="237"/>
      <w:r>
        <w:rPr>
          <w:b w:val="0"/>
          <w:sz w:val="24"/>
        </w:rPr>
        <w:t>Приложение 6</w:t>
      </w:r>
      <w:bookmarkEnd w:id="239"/>
    </w:p>
    <w:p w14:paraId="0E4FFA19" w14:textId="77777777" w:rsidR="00A71B7C" w:rsidRPr="00182C00" w:rsidRDefault="00A71B7C" w:rsidP="00A71B7C">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197237">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197237">
        <w:rPr>
          <w:rFonts w:ascii="Times New Roman" w:eastAsia="Times New Roman" w:hAnsi="Times New Roman"/>
          <w:sz w:val="24"/>
          <w:szCs w:val="28"/>
          <w:lang w:eastAsia="ar-SA"/>
        </w:rPr>
        <w:t>у</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14:paraId="2D3A4F33" w14:textId="77777777" w:rsidR="00BC666F" w:rsidRPr="00B00032" w:rsidRDefault="00BC666F" w:rsidP="00746B8E">
      <w:pPr>
        <w:pStyle w:val="1-"/>
        <w:rPr>
          <w:sz w:val="24"/>
          <w:szCs w:val="24"/>
        </w:rPr>
      </w:pPr>
      <w:bookmarkStart w:id="241" w:name="_Toc486325936"/>
      <w:r w:rsidRPr="00B00032">
        <w:rPr>
          <w:sz w:val="24"/>
          <w:szCs w:val="24"/>
        </w:rPr>
        <w:t>Список нормативных актов, в соответствии с которыми осуществляется предоставление Муниципальный</w:t>
      </w:r>
      <w:r w:rsidR="00C73A17">
        <w:rPr>
          <w:sz w:val="24"/>
          <w:szCs w:val="24"/>
        </w:rPr>
        <w:t xml:space="preserve"> </w:t>
      </w:r>
      <w:r w:rsidRPr="00B00032">
        <w:rPr>
          <w:sz w:val="24"/>
          <w:szCs w:val="24"/>
        </w:rPr>
        <w:t>услуги</w:t>
      </w:r>
      <w:bookmarkEnd w:id="240"/>
      <w:bookmarkEnd w:id="241"/>
    </w:p>
    <w:p w14:paraId="30FD2142" w14:textId="77777777"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Предоставление Муниципальной услуги </w:t>
      </w:r>
      <w:r w:rsidR="00D57C9D">
        <w:rPr>
          <w:rFonts w:ascii="Times New Roman" w:hAnsi="Times New Roman" w:cs="Times New Roman"/>
          <w:sz w:val="24"/>
          <w:szCs w:val="24"/>
        </w:rPr>
        <w:t xml:space="preserve">осуществляется в соответствии </w:t>
      </w:r>
      <w:r w:rsidRPr="00B00032">
        <w:rPr>
          <w:rFonts w:ascii="Times New Roman" w:hAnsi="Times New Roman" w:cs="Times New Roman"/>
          <w:sz w:val="24"/>
          <w:szCs w:val="24"/>
        </w:rPr>
        <w:t xml:space="preserve">с: </w:t>
      </w:r>
    </w:p>
    <w:p w14:paraId="79F1B09F" w14:textId="77777777"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rPr>
        <w:t xml:space="preserve">1. </w:t>
      </w:r>
      <w:r w:rsidRPr="00B00032">
        <w:rPr>
          <w:rFonts w:ascii="Times New Roman" w:hAnsi="Times New Roman" w:cs="Times New Roman"/>
          <w:sz w:val="24"/>
          <w:szCs w:val="24"/>
          <w:lang w:eastAsia="ru-RU"/>
        </w:rPr>
        <w:t xml:space="preserve">Гражданским </w:t>
      </w:r>
      <w:hyperlink r:id="rId18" w:history="1">
        <w:r w:rsidRPr="00B00032">
          <w:rPr>
            <w:rFonts w:ascii="Times New Roman" w:hAnsi="Times New Roman" w:cs="Times New Roman"/>
            <w:sz w:val="24"/>
            <w:szCs w:val="24"/>
            <w:lang w:eastAsia="ru-RU"/>
          </w:rPr>
          <w:t>кодексом</w:t>
        </w:r>
      </w:hyperlink>
      <w:r w:rsidRPr="00B00032">
        <w:rPr>
          <w:rFonts w:ascii="Times New Roman" w:hAnsi="Times New Roman" w:cs="Times New Roman"/>
          <w:sz w:val="24"/>
          <w:szCs w:val="24"/>
          <w:lang w:eastAsia="ru-RU"/>
        </w:rPr>
        <w:t xml:space="preserve"> Российской Федерации;</w:t>
      </w:r>
    </w:p>
    <w:p w14:paraId="4811C730" w14:textId="77777777"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lang w:eastAsia="ru-RU"/>
        </w:rPr>
        <w:t xml:space="preserve">2. Федеральным </w:t>
      </w:r>
      <w:hyperlink r:id="rId19" w:history="1">
        <w:r w:rsidRPr="00B00032">
          <w:rPr>
            <w:rFonts w:ascii="Times New Roman" w:hAnsi="Times New Roman" w:cs="Times New Roman"/>
            <w:sz w:val="24"/>
            <w:szCs w:val="24"/>
            <w:lang w:eastAsia="ru-RU"/>
          </w:rPr>
          <w:t>законом</w:t>
        </w:r>
      </w:hyperlink>
      <w:r w:rsidRPr="00B00032">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14:paraId="6D1346FD" w14:textId="77777777"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3. Федеральным законом от 12.01.1996 № 7-ФЗ «О некоммерческих организациях»;</w:t>
      </w:r>
    </w:p>
    <w:p w14:paraId="17974DDA" w14:textId="77777777"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4. </w:t>
      </w:r>
      <w:r w:rsidR="00F45E74" w:rsidRPr="00B00032">
        <w:rPr>
          <w:rFonts w:ascii="Times New Roman" w:hAnsi="Times New Roman"/>
          <w:sz w:val="24"/>
          <w:szCs w:val="24"/>
          <w:lang w:eastAsia="ru-RU"/>
        </w:rPr>
        <w:t xml:space="preserve">Федеральным </w:t>
      </w:r>
      <w:hyperlink r:id="rId20" w:history="1">
        <w:r w:rsidR="00F45E74" w:rsidRPr="00B00032">
          <w:rPr>
            <w:rFonts w:ascii="Times New Roman" w:hAnsi="Times New Roman"/>
            <w:sz w:val="24"/>
            <w:szCs w:val="24"/>
            <w:lang w:eastAsia="ru-RU"/>
          </w:rPr>
          <w:t>законом</w:t>
        </w:r>
      </w:hyperlink>
      <w:r w:rsidR="004F2074">
        <w:rPr>
          <w:rFonts w:ascii="Times New Roman" w:hAnsi="Times New Roman"/>
          <w:sz w:val="24"/>
          <w:szCs w:val="24"/>
          <w:lang w:eastAsia="ru-RU"/>
        </w:rPr>
        <w:t xml:space="preserve"> от 27.07.2010 </w:t>
      </w:r>
      <w:r w:rsidR="00F45E74" w:rsidRPr="00B00032">
        <w:rPr>
          <w:rFonts w:ascii="Times New Roman" w:hAnsi="Times New Roman"/>
          <w:sz w:val="24"/>
          <w:szCs w:val="24"/>
          <w:lang w:eastAsia="ru-RU"/>
        </w:rPr>
        <w:t>№ 210-ФЗ «Об организации предоставления государственных и муниципальных услуг»;</w:t>
      </w:r>
    </w:p>
    <w:p w14:paraId="22925414" w14:textId="77777777"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5. Федеральным </w:t>
      </w:r>
      <w:hyperlink r:id="rId21" w:history="1">
        <w:r w:rsidRPr="00B00032">
          <w:rPr>
            <w:rFonts w:ascii="Times New Roman" w:hAnsi="Times New Roman"/>
            <w:sz w:val="24"/>
            <w:szCs w:val="24"/>
            <w:lang w:eastAsia="ru-RU"/>
          </w:rPr>
          <w:t>законом</w:t>
        </w:r>
      </w:hyperlink>
      <w:r w:rsidRPr="00B00032">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14:paraId="62B0395D" w14:textId="77777777"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6. </w:t>
      </w:r>
      <w:hyperlink r:id="rId22" w:history="1">
        <w:r w:rsidRPr="00B00032">
          <w:rPr>
            <w:rFonts w:ascii="Times New Roman" w:hAnsi="Times New Roman"/>
            <w:sz w:val="24"/>
            <w:szCs w:val="24"/>
            <w:lang w:eastAsia="ru-RU"/>
          </w:rPr>
          <w:t>Постановлением</w:t>
        </w:r>
      </w:hyperlink>
      <w:r w:rsidRPr="00B00032">
        <w:rPr>
          <w:rFonts w:ascii="Times New Roman" w:hAnsi="Times New Roman"/>
          <w:sz w:val="24"/>
          <w:szCs w:val="24"/>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D95842C" w14:textId="77777777"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7</w:t>
      </w:r>
      <w:r w:rsidR="00F45E74" w:rsidRPr="00B00032">
        <w:rPr>
          <w:rFonts w:ascii="Times New Roman" w:hAnsi="Times New Roman"/>
          <w:sz w:val="24"/>
          <w:szCs w:val="24"/>
          <w:lang w:eastAsia="ru-RU"/>
        </w:rPr>
        <w:t xml:space="preserve">. </w:t>
      </w:r>
      <w:hyperlink r:id="rId23" w:history="1">
        <w:r w:rsidR="00F45E74" w:rsidRPr="00B00032">
          <w:rPr>
            <w:rFonts w:ascii="Times New Roman" w:hAnsi="Times New Roman"/>
            <w:sz w:val="24"/>
            <w:szCs w:val="24"/>
            <w:lang w:eastAsia="ru-RU"/>
          </w:rPr>
          <w:t>Приказом</w:t>
        </w:r>
      </w:hyperlink>
      <w:r w:rsidR="00F45E74" w:rsidRPr="00B00032">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0BFC483B" w14:textId="77777777"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p>
    <w:p w14:paraId="686BB468" w14:textId="77777777" w:rsidR="00D57C9D" w:rsidRDefault="00D57C9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14:paraId="06F4E3BC" w14:textId="77777777" w:rsidR="00A71B7C" w:rsidRPr="00D1128B" w:rsidRDefault="00A71B7C" w:rsidP="00A71B7C">
      <w:pPr>
        <w:pStyle w:val="1-"/>
        <w:spacing w:before="0" w:after="0"/>
        <w:ind w:left="5954"/>
        <w:jc w:val="left"/>
        <w:rPr>
          <w:b w:val="0"/>
          <w:sz w:val="24"/>
        </w:rPr>
      </w:pPr>
      <w:bookmarkStart w:id="242" w:name="_Toc486325937"/>
      <w:r>
        <w:rPr>
          <w:b w:val="0"/>
          <w:sz w:val="24"/>
        </w:rPr>
        <w:lastRenderedPageBreak/>
        <w:t>Приложение 7</w:t>
      </w:r>
      <w:bookmarkEnd w:id="242"/>
    </w:p>
    <w:p w14:paraId="7BD150A0" w14:textId="77777777" w:rsidR="00A71B7C" w:rsidRPr="00182C00" w:rsidRDefault="00A71B7C" w:rsidP="00A71B7C">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48745C">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48745C">
        <w:rPr>
          <w:rFonts w:ascii="Times New Roman" w:eastAsia="Times New Roman" w:hAnsi="Times New Roman"/>
          <w:sz w:val="24"/>
          <w:szCs w:val="28"/>
          <w:lang w:eastAsia="ar-SA"/>
        </w:rPr>
        <w:t>у</w:t>
      </w:r>
      <w:r w:rsidR="00546802">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546802">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14:paraId="280F0635" w14:textId="77777777" w:rsidR="00A71B7C" w:rsidRPr="003D763B" w:rsidRDefault="00A71B7C" w:rsidP="00A71B7C">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Форма Заявления о предоставлении Муниципальной услуги</w:t>
      </w:r>
    </w:p>
    <w:p w14:paraId="636DF14C" w14:textId="77777777" w:rsidR="00A71B7C" w:rsidRPr="00DA725E" w:rsidRDefault="00A71B7C" w:rsidP="00A71B7C">
      <w:pPr>
        <w:spacing w:after="0" w:line="240" w:lineRule="auto"/>
        <w:ind w:firstLine="709"/>
        <w:jc w:val="both"/>
        <w:rPr>
          <w:rFonts w:ascii="Times New Roman" w:hAnsi="Times New Roman"/>
          <w:sz w:val="24"/>
          <w:szCs w:val="24"/>
        </w:rPr>
      </w:pPr>
    </w:p>
    <w:p w14:paraId="0BCEECD8" w14:textId="77777777" w:rsidR="00A71B7C" w:rsidRPr="00DA725E" w:rsidRDefault="00A71B7C" w:rsidP="00A71B7C">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14:paraId="1C60D417" w14:textId="77777777" w:rsidR="00A71B7C" w:rsidRPr="003D763B" w:rsidRDefault="00A71B7C" w:rsidP="00A71B7C">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49B543FB" w14:textId="77777777" w:rsidR="00A71B7C" w:rsidRDefault="00A71B7C" w:rsidP="00A71B7C">
      <w:pPr>
        <w:spacing w:after="0" w:line="240" w:lineRule="auto"/>
        <w:ind w:firstLine="709"/>
        <w:jc w:val="both"/>
        <w:rPr>
          <w:rFonts w:ascii="Times New Roman" w:hAnsi="Times New Roman"/>
          <w:sz w:val="24"/>
          <w:szCs w:val="24"/>
        </w:rPr>
      </w:pPr>
    </w:p>
    <w:p w14:paraId="49FDD4EA" w14:textId="77777777" w:rsidR="00A71B7C" w:rsidRPr="00182C00" w:rsidRDefault="00A71B7C" w:rsidP="00A71B7C">
      <w:pPr>
        <w:spacing w:after="0" w:line="240" w:lineRule="auto"/>
        <w:jc w:val="both"/>
        <w:rPr>
          <w:rFonts w:ascii="Times New Roman" w:hAnsi="Times New Roman"/>
          <w:sz w:val="24"/>
          <w:szCs w:val="24"/>
        </w:rPr>
      </w:pPr>
      <w:r w:rsidRPr="00D16151">
        <w:rPr>
          <w:rFonts w:ascii="Times New Roman" w:hAnsi="Times New Roman"/>
          <w:sz w:val="24"/>
          <w:szCs w:val="24"/>
        </w:rPr>
        <w:t xml:space="preserve">В </w:t>
      </w:r>
      <w:r w:rsidR="0048745C">
        <w:rPr>
          <w:rFonts w:ascii="Times New Roman" w:hAnsi="Times New Roman"/>
          <w:sz w:val="24"/>
          <w:szCs w:val="24"/>
        </w:rPr>
        <w:t xml:space="preserve">Комитет по управлению имуществом администрации </w:t>
      </w:r>
      <w:r w:rsidR="006A5413">
        <w:rPr>
          <w:rFonts w:ascii="Times New Roman" w:hAnsi="Times New Roman"/>
          <w:sz w:val="24"/>
          <w:szCs w:val="24"/>
        </w:rPr>
        <w:t xml:space="preserve">Богородского городского округа </w:t>
      </w:r>
      <w:r w:rsidRPr="00D16151">
        <w:rPr>
          <w:rFonts w:ascii="Times New Roman" w:hAnsi="Times New Roman"/>
          <w:sz w:val="24"/>
          <w:szCs w:val="24"/>
        </w:rPr>
        <w:t xml:space="preserve"> </w:t>
      </w:r>
      <w:r w:rsidR="0048745C">
        <w:rPr>
          <w:rFonts w:ascii="Times New Roman" w:hAnsi="Times New Roman"/>
          <w:sz w:val="24"/>
          <w:szCs w:val="24"/>
        </w:rPr>
        <w:t xml:space="preserve"> (указать наименование) </w:t>
      </w:r>
      <w:r>
        <w:rPr>
          <w:rFonts w:ascii="Times New Roman" w:hAnsi="Times New Roman"/>
          <w:sz w:val="24"/>
          <w:szCs w:val="24"/>
        </w:rPr>
        <w:t>от Заявителя</w:t>
      </w:r>
      <w:r w:rsidRPr="00182C00">
        <w:rPr>
          <w:rFonts w:ascii="Times New Roman" w:hAnsi="Times New Roman"/>
          <w:sz w:val="24"/>
          <w:szCs w:val="24"/>
        </w:rPr>
        <w:t>_________________________________________________________________</w:t>
      </w:r>
    </w:p>
    <w:p w14:paraId="29DE01F5" w14:textId="77777777" w:rsidR="00A71B7C" w:rsidRPr="00182C00" w:rsidRDefault="00A71B7C" w:rsidP="00A71B7C">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14:paraId="44FDCB87" w14:textId="77777777" w:rsidR="00A71B7C" w:rsidRPr="00182C00" w:rsidRDefault="00A71B7C" w:rsidP="00AC2087">
      <w:pPr>
        <w:autoSpaceDE w:val="0"/>
        <w:autoSpaceDN w:val="0"/>
        <w:spacing w:after="0" w:line="240" w:lineRule="auto"/>
        <w:jc w:val="center"/>
        <w:rPr>
          <w:rFonts w:ascii="Times New Roman" w:hAnsi="Times New Roman"/>
          <w:sz w:val="24"/>
          <w:szCs w:val="24"/>
        </w:rPr>
      </w:pPr>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r>
      <w:r w:rsidRPr="00182C00">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14:paraId="5775C45F" w14:textId="77777777" w:rsidR="00FA0153" w:rsidRPr="00B00032" w:rsidRDefault="00FA0153" w:rsidP="00AC2087">
      <w:pPr>
        <w:pStyle w:val="ConsPlusNonformat"/>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14:paraId="5BFB518B" w14:textId="77777777"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14:paraId="537423F3" w14:textId="77777777"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(указать параметры имущества в соответствии с данными технической</w:t>
      </w:r>
    </w:p>
    <w:p w14:paraId="2994150B" w14:textId="77777777"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инвентаризации)</w:t>
      </w:r>
    </w:p>
    <w:p w14:paraId="30F812D3" w14:textId="77777777"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расположенное по адресу:</w:t>
      </w:r>
    </w:p>
    <w:p w14:paraId="37F6FB99" w14:textId="77777777"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14:paraId="191EF959" w14:textId="77777777"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14:paraId="545079DD" w14:textId="77777777"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14:paraId="2E5FE568" w14:textId="77777777" w:rsidR="00A71B7C" w:rsidRDefault="00FA0153" w:rsidP="00A71B7C">
      <w:pPr>
        <w:pStyle w:val="ConsPlusNonformat"/>
        <w:jc w:val="both"/>
        <w:rPr>
          <w:rFonts w:ascii="Times New Roman" w:hAnsi="Times New Roman" w:cs="Times New Roman"/>
          <w:sz w:val="22"/>
          <w:szCs w:val="22"/>
        </w:rPr>
      </w:pPr>
      <w:r w:rsidRPr="00E85C0C">
        <w:rPr>
          <w:rFonts w:ascii="Times New Roman" w:hAnsi="Times New Roman" w:cs="Times New Roman"/>
          <w:sz w:val="22"/>
          <w:szCs w:val="22"/>
        </w:rPr>
        <w:t xml:space="preserve">    (указать, для каких целей</w:t>
      </w:r>
      <w:r w:rsidR="00A71B7C">
        <w:rPr>
          <w:rFonts w:ascii="Times New Roman" w:hAnsi="Times New Roman" w:cs="Times New Roman"/>
          <w:sz w:val="22"/>
          <w:szCs w:val="22"/>
        </w:rPr>
        <w:t>)</w:t>
      </w:r>
    </w:p>
    <w:p w14:paraId="2FF0A39E" w14:textId="77777777" w:rsidR="00FA0153" w:rsidRPr="00A71B7C" w:rsidRDefault="00A71B7C" w:rsidP="00A71B7C">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 Федерального закона от 26.07.2006№</w:t>
      </w:r>
      <w:r>
        <w:rPr>
          <w:rFonts w:ascii="Times New Roman" w:hAnsi="Times New Roman" w:cs="Times New Roman"/>
          <w:i/>
          <w:sz w:val="24"/>
          <w:szCs w:val="24"/>
        </w:rPr>
        <w:t xml:space="preserve"> 135-ФЗ «О защите конкуренции»)</w:t>
      </w:r>
    </w:p>
    <w:p w14:paraId="3DC1C043" w14:textId="77777777"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сроком на</w:t>
      </w:r>
    </w:p>
    <w:p w14:paraId="4CF99857" w14:textId="77777777"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14:paraId="1E561ED2" w14:textId="77777777"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            (указать период предоставления имущества в безвозмездное пользование)</w:t>
      </w:r>
    </w:p>
    <w:p w14:paraId="68E91044" w14:textId="77777777"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14:paraId="5021E076" w14:textId="77777777" w:rsidR="00A71B7C" w:rsidRPr="00A52D25" w:rsidRDefault="00A71B7C" w:rsidP="00A71B7C">
      <w:pPr>
        <w:pStyle w:val="ConsPlusNonformat"/>
        <w:keepLines/>
        <w:jc w:val="both"/>
        <w:rPr>
          <w:rFonts w:ascii="Times New Roman" w:hAnsi="Times New Roman"/>
          <w:sz w:val="24"/>
        </w:rPr>
      </w:pPr>
      <w:r w:rsidRPr="00A52D25">
        <w:rPr>
          <w:rFonts w:ascii="Times New Roman" w:hAnsi="Times New Roman"/>
          <w:sz w:val="24"/>
        </w:rPr>
        <w:t>Приложение:</w:t>
      </w:r>
    </w:p>
    <w:p w14:paraId="3EACEDF4" w14:textId="77777777"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1.__________________________________________</w:t>
      </w:r>
    </w:p>
    <w:p w14:paraId="0B317060" w14:textId="77777777"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2.__________________________________________</w:t>
      </w:r>
    </w:p>
    <w:p w14:paraId="02B0D856" w14:textId="77777777"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3.__________________________________________</w:t>
      </w:r>
    </w:p>
    <w:p w14:paraId="55681D54" w14:textId="77777777" w:rsidR="00A71B7C" w:rsidRPr="00D16151"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14:paraId="163A014D" w14:textId="77777777" w:rsidR="00A71B7C" w:rsidRPr="00D16151"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D16151" w14:paraId="2CF9DA5B" w14:textId="77777777" w:rsidTr="00725F8A">
        <w:trPr>
          <w:trHeight w:val="475"/>
        </w:trPr>
        <w:tc>
          <w:tcPr>
            <w:tcW w:w="4264" w:type="dxa"/>
          </w:tcPr>
          <w:p w14:paraId="4A50B306" w14:textId="77777777" w:rsidR="00A71B7C" w:rsidRPr="00D17B90" w:rsidRDefault="00A71B7C" w:rsidP="00725F8A">
            <w:pPr>
              <w:keepNext/>
              <w:keepLines/>
              <w:spacing w:after="0" w:line="240" w:lineRule="auto"/>
              <w:jc w:val="both"/>
              <w:rPr>
                <w:rFonts w:ascii="Times New Roman" w:hAnsi="Times New Roman"/>
                <w:sz w:val="24"/>
                <w:szCs w:val="24"/>
              </w:rPr>
            </w:pPr>
          </w:p>
        </w:tc>
        <w:tc>
          <w:tcPr>
            <w:tcW w:w="2721" w:type="dxa"/>
          </w:tcPr>
          <w:p w14:paraId="14F0D509" w14:textId="77777777" w:rsidR="00A71B7C" w:rsidRPr="00D17B90"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7629644D" w14:textId="77777777" w:rsidR="00A71B7C" w:rsidRPr="00D17B90"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83A9C9E" w14:textId="77777777" w:rsidR="00A71B7C" w:rsidRPr="00964034" w:rsidRDefault="00A71B7C" w:rsidP="00A71B7C">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425BA9">
        <w:rPr>
          <w:rFonts w:ascii="Times New Roman" w:hAnsi="Times New Roman"/>
          <w:sz w:val="24"/>
          <w:szCs w:val="24"/>
        </w:rPr>
        <w:t xml:space="preserve"> </w:t>
      </w:r>
      <w:r w:rsidRPr="00964034">
        <w:rPr>
          <w:rFonts w:ascii="Times New Roman" w:eastAsia="Times New Roman" w:hAnsi="Times New Roman"/>
          <w:sz w:val="24"/>
          <w:szCs w:val="24"/>
          <w:lang w:eastAsia="ru-RU"/>
        </w:rPr>
        <w:t xml:space="preserve">услуги предоставить на бумажном носителе при личном обращении в МФЦ </w:t>
      </w:r>
    </w:p>
    <w:p w14:paraId="4B971EC8" w14:textId="77777777" w:rsidR="00A71B7C" w:rsidRPr="00D16151" w:rsidRDefault="00A71B7C" w:rsidP="00D57C9D">
      <w:pPr>
        <w:autoSpaceDE w:val="0"/>
        <w:autoSpaceDN w:val="0"/>
        <w:adjustRightInd w:val="0"/>
        <w:spacing w:after="0"/>
        <w:ind w:firstLine="708"/>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7F84C022" w14:textId="77777777" w:rsidR="00A71B7C" w:rsidRPr="00D16151" w:rsidRDefault="00A71B7C" w:rsidP="00A71B7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14:paraId="22CBE49F" w14:textId="77777777" w:rsidR="00A71B7C" w:rsidRDefault="00A71B7C" w:rsidP="00AC2087">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030E5C71" w14:textId="77777777" w:rsidR="00AC2087" w:rsidRPr="00D16151" w:rsidRDefault="00AC2087" w:rsidP="00AC2087">
      <w:pPr>
        <w:autoSpaceDE w:val="0"/>
        <w:autoSpaceDN w:val="0"/>
        <w:adjustRightInd w:val="0"/>
        <w:spacing w:after="0"/>
        <w:ind w:firstLine="567"/>
        <w:jc w:val="both"/>
        <w:rPr>
          <w:rFonts w:ascii="Times New Roman" w:hAnsi="Times New Roman"/>
          <w:sz w:val="24"/>
          <w:szCs w:val="24"/>
        </w:rPr>
      </w:pPr>
    </w:p>
    <w:p w14:paraId="58FD02C3" w14:textId="77777777" w:rsidR="00A71B7C"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14:paraId="7D5FD705" w14:textId="77777777" w:rsidR="00A71B7C" w:rsidRPr="00D16151"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sidR="00425BA9">
        <w:rPr>
          <w:rFonts w:ascii="Times New Roman" w:hAnsi="Times New Roman"/>
          <w:sz w:val="24"/>
          <w:szCs w:val="24"/>
        </w:rPr>
        <w:t xml:space="preserve"> </w:t>
      </w:r>
      <w:r w:rsidRPr="00D16151">
        <w:rPr>
          <w:rFonts w:ascii="Times New Roman" w:hAnsi="Times New Roman"/>
          <w:sz w:val="24"/>
          <w:szCs w:val="24"/>
        </w:rPr>
        <w:t xml:space="preserve">(представителя </w:t>
      </w:r>
      <w:proofErr w:type="gramStart"/>
      <w:r w:rsidRPr="00D16151">
        <w:rPr>
          <w:rFonts w:ascii="Times New Roman" w:hAnsi="Times New Roman"/>
          <w:sz w:val="24"/>
          <w:szCs w:val="24"/>
        </w:rPr>
        <w:t xml:space="preserve">Заявителя)   </w:t>
      </w:r>
      <w:proofErr w:type="gramEnd"/>
      <w:r w:rsidRPr="00D16151">
        <w:rPr>
          <w:rFonts w:ascii="Times New Roman" w:hAnsi="Times New Roman"/>
          <w:sz w:val="24"/>
          <w:szCs w:val="24"/>
        </w:rPr>
        <w:t xml:space="preserve">                               (Ф.И.О. полностью)</w:t>
      </w:r>
    </w:p>
    <w:p w14:paraId="60C8C60A" w14:textId="77777777" w:rsidR="00FA0153" w:rsidRPr="00B00032" w:rsidRDefault="00FA0153" w:rsidP="00FA0153">
      <w:pPr>
        <w:pStyle w:val="ConsPlusNonformat"/>
        <w:spacing w:line="276" w:lineRule="auto"/>
        <w:jc w:val="both"/>
        <w:rPr>
          <w:rFonts w:ascii="Times New Roman" w:hAnsi="Times New Roman" w:cs="Times New Roman"/>
          <w:sz w:val="24"/>
          <w:szCs w:val="24"/>
        </w:rPr>
      </w:pPr>
    </w:p>
    <w:p w14:paraId="116244C7" w14:textId="77777777" w:rsidR="00FA0153" w:rsidRPr="00B00032" w:rsidRDefault="00FA0153" w:rsidP="00FA0153">
      <w:pPr>
        <w:pStyle w:val="ConsPlusNonformat"/>
        <w:spacing w:line="276" w:lineRule="auto"/>
        <w:jc w:val="both"/>
        <w:rPr>
          <w:rFonts w:ascii="Times New Roman" w:hAnsi="Times New Roman" w:cs="Times New Roman"/>
          <w:sz w:val="24"/>
          <w:szCs w:val="24"/>
        </w:rPr>
      </w:pPr>
    </w:p>
    <w:p w14:paraId="01F5434A" w14:textId="77777777" w:rsidR="00FA0153" w:rsidRPr="00B00032" w:rsidRDefault="00FA0153" w:rsidP="00FA0153">
      <w:pPr>
        <w:pStyle w:val="ConsPlusNonformat"/>
        <w:spacing w:line="276" w:lineRule="auto"/>
        <w:jc w:val="both"/>
        <w:rPr>
          <w:rFonts w:ascii="Times New Roman" w:hAnsi="Times New Roman" w:cs="Times New Roman"/>
          <w:sz w:val="24"/>
          <w:szCs w:val="24"/>
        </w:rPr>
      </w:pPr>
    </w:p>
    <w:p w14:paraId="39231BD1" w14:textId="77777777" w:rsidR="00FA0153" w:rsidRPr="00B00032" w:rsidRDefault="00FA0153" w:rsidP="00FA0153">
      <w:pPr>
        <w:pStyle w:val="ConsPlusNonformat"/>
        <w:spacing w:line="276" w:lineRule="auto"/>
        <w:jc w:val="both"/>
        <w:rPr>
          <w:rFonts w:ascii="Times New Roman" w:hAnsi="Times New Roman" w:cs="Times New Roman"/>
          <w:sz w:val="24"/>
          <w:szCs w:val="24"/>
        </w:rPr>
      </w:pPr>
    </w:p>
    <w:p w14:paraId="12EEE1AB" w14:textId="77777777" w:rsidR="00FA0153" w:rsidRPr="00B00032" w:rsidRDefault="00FA0153" w:rsidP="00FA0153">
      <w:pPr>
        <w:pStyle w:val="ConsPlusNonformat"/>
        <w:spacing w:line="276" w:lineRule="auto"/>
        <w:jc w:val="both"/>
        <w:rPr>
          <w:rFonts w:ascii="Times New Roman" w:hAnsi="Times New Roman" w:cs="Times New Roman"/>
          <w:sz w:val="24"/>
          <w:szCs w:val="24"/>
        </w:rPr>
      </w:pPr>
    </w:p>
    <w:p w14:paraId="71542533" w14:textId="77777777" w:rsidR="00FA0153" w:rsidRPr="00B00032" w:rsidRDefault="00FA0153" w:rsidP="00FA0153">
      <w:pPr>
        <w:pStyle w:val="ConsPlusNonformat"/>
        <w:spacing w:line="276" w:lineRule="auto"/>
        <w:jc w:val="both"/>
        <w:rPr>
          <w:rFonts w:ascii="Times New Roman" w:hAnsi="Times New Roman" w:cs="Times New Roman"/>
          <w:sz w:val="24"/>
          <w:szCs w:val="24"/>
        </w:rPr>
      </w:pPr>
    </w:p>
    <w:p w14:paraId="44240BB0" w14:textId="77777777" w:rsidR="00FA0153" w:rsidRPr="00B00032" w:rsidRDefault="00FA0153" w:rsidP="00FA0153">
      <w:pPr>
        <w:pStyle w:val="ConsPlusNonformat"/>
        <w:spacing w:line="276" w:lineRule="auto"/>
        <w:jc w:val="both"/>
        <w:rPr>
          <w:rFonts w:ascii="Times New Roman" w:hAnsi="Times New Roman" w:cs="Times New Roman"/>
          <w:sz w:val="24"/>
          <w:szCs w:val="24"/>
        </w:rPr>
      </w:pPr>
    </w:p>
    <w:p w14:paraId="35E14A03" w14:textId="77777777" w:rsidR="00FA0153" w:rsidRPr="00B00032" w:rsidRDefault="00FA0153" w:rsidP="00FA0153">
      <w:pPr>
        <w:autoSpaceDE w:val="0"/>
        <w:autoSpaceDN w:val="0"/>
        <w:adjustRightInd w:val="0"/>
        <w:spacing w:after="0"/>
        <w:ind w:firstLine="4820"/>
        <w:rPr>
          <w:rFonts w:ascii="Times New Roman" w:hAnsi="Times New Roman"/>
          <w:sz w:val="24"/>
          <w:szCs w:val="24"/>
          <w:lang w:eastAsia="ru-RU"/>
        </w:rPr>
      </w:pPr>
    </w:p>
    <w:p w14:paraId="1EE11E39" w14:textId="77777777" w:rsidR="00A71B7C" w:rsidRDefault="00A71B7C" w:rsidP="00FA0153">
      <w:pPr>
        <w:autoSpaceDE w:val="0"/>
        <w:autoSpaceDN w:val="0"/>
        <w:adjustRightInd w:val="0"/>
        <w:spacing w:after="0"/>
        <w:ind w:firstLine="4820"/>
        <w:rPr>
          <w:rFonts w:ascii="Times New Roman" w:hAnsi="Times New Roman"/>
          <w:sz w:val="24"/>
          <w:szCs w:val="24"/>
          <w:lang w:eastAsia="ru-RU"/>
        </w:rPr>
        <w:sectPr w:rsidR="00A71B7C" w:rsidSect="00E74788">
          <w:pgSz w:w="11906" w:h="16838" w:code="9"/>
          <w:pgMar w:top="1134" w:right="1133" w:bottom="709" w:left="1701" w:header="720" w:footer="720" w:gutter="0"/>
          <w:cols w:space="720"/>
          <w:noEndnote/>
          <w:docGrid w:linePitch="299"/>
        </w:sectPr>
      </w:pPr>
    </w:p>
    <w:p w14:paraId="3D512EF9" w14:textId="77777777" w:rsidR="00A71B7C" w:rsidRPr="00D1128B" w:rsidRDefault="00A71B7C" w:rsidP="008B383C">
      <w:pPr>
        <w:pStyle w:val="1-"/>
        <w:spacing w:before="0" w:after="0"/>
        <w:ind w:left="10620"/>
        <w:jc w:val="left"/>
        <w:rPr>
          <w:b w:val="0"/>
          <w:sz w:val="24"/>
        </w:rPr>
      </w:pPr>
      <w:bookmarkStart w:id="243" w:name="_Toc486325938"/>
      <w:r>
        <w:rPr>
          <w:b w:val="0"/>
          <w:sz w:val="24"/>
        </w:rPr>
        <w:lastRenderedPageBreak/>
        <w:t>Приложение 8</w:t>
      </w:r>
      <w:bookmarkEnd w:id="243"/>
    </w:p>
    <w:p w14:paraId="6E83DE1F" w14:textId="77777777" w:rsidR="00A71B7C" w:rsidRPr="00182C00" w:rsidRDefault="00A71B7C" w:rsidP="008B383C">
      <w:pPr>
        <w:spacing w:after="0" w:line="240" w:lineRule="auto"/>
        <w:ind w:left="10620"/>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48745C">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48745C">
        <w:rPr>
          <w:rFonts w:ascii="Times New Roman" w:eastAsia="Times New Roman" w:hAnsi="Times New Roman"/>
          <w:sz w:val="24"/>
          <w:szCs w:val="28"/>
          <w:lang w:eastAsia="ar-SA"/>
        </w:rPr>
        <w:t>у</w:t>
      </w:r>
      <w:r w:rsidR="00425BA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425BA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14:paraId="53ED3908" w14:textId="77777777" w:rsidR="00A71B7C" w:rsidRPr="00182C00" w:rsidRDefault="00A71B7C" w:rsidP="00A71B7C">
      <w:pPr>
        <w:pStyle w:val="1-"/>
        <w:spacing w:before="0" w:after="0"/>
        <w:rPr>
          <w:sz w:val="24"/>
          <w:szCs w:val="24"/>
        </w:rPr>
      </w:pPr>
      <w:bookmarkStart w:id="244" w:name="_Toc477284921"/>
      <w:bookmarkStart w:id="245" w:name="_Toc486325939"/>
      <w:bookmarkStart w:id="246" w:name="_Toc468470792"/>
      <w:r w:rsidRPr="00182C00">
        <w:rPr>
          <w:sz w:val="24"/>
          <w:szCs w:val="24"/>
        </w:rPr>
        <w:t>Описание документов, необходимых для предоставления Муниципальной услуги</w:t>
      </w:r>
      <w:bookmarkEnd w:id="244"/>
      <w:bookmarkEnd w:id="245"/>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1334"/>
        <w:gridCol w:w="691"/>
        <w:gridCol w:w="3617"/>
        <w:gridCol w:w="2247"/>
        <w:gridCol w:w="5513"/>
        <w:gridCol w:w="36"/>
      </w:tblGrid>
      <w:tr w:rsidR="00B16E49" w:rsidRPr="00182C00" w14:paraId="49B4C28F" w14:textId="77777777" w:rsidTr="00B16E49">
        <w:trPr>
          <w:tblHeader/>
        </w:trPr>
        <w:tc>
          <w:tcPr>
            <w:tcW w:w="527" w:type="pct"/>
            <w:vMerge w:val="restart"/>
          </w:tcPr>
          <w:p w14:paraId="4EB1C5CA" w14:textId="77777777" w:rsidR="00B16E49" w:rsidRPr="00637487" w:rsidRDefault="00B16E49"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4" w:type="pct"/>
            <w:gridSpan w:val="2"/>
            <w:vMerge w:val="restart"/>
          </w:tcPr>
          <w:p w14:paraId="14FDC714" w14:textId="77777777" w:rsidR="00B16E49" w:rsidRPr="00637487" w:rsidRDefault="00B16E49"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4" w:type="pct"/>
            <w:vMerge w:val="restart"/>
          </w:tcPr>
          <w:p w14:paraId="66CB04EF" w14:textId="77777777" w:rsidR="00B16E49" w:rsidRPr="00637487" w:rsidRDefault="00B16E49"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2595" w:type="pct"/>
            <w:gridSpan w:val="3"/>
          </w:tcPr>
          <w:p w14:paraId="15892748" w14:textId="77777777" w:rsidR="00B16E49" w:rsidRPr="00637487" w:rsidRDefault="00B16E49" w:rsidP="00725F8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637487">
              <w:rPr>
                <w:rFonts w:ascii="Times New Roman" w:eastAsia="Times New Roman" w:hAnsi="Times New Roman"/>
                <w:b/>
                <w:sz w:val="24"/>
                <w:szCs w:val="24"/>
                <w:lang w:eastAsia="ru-RU"/>
              </w:rPr>
              <w:t>ри подаче через РПГУ</w:t>
            </w:r>
          </w:p>
        </w:tc>
      </w:tr>
      <w:tr w:rsidR="00B16E49" w:rsidRPr="00182C00" w14:paraId="35B3B561" w14:textId="77777777" w:rsidTr="00B16E49">
        <w:trPr>
          <w:tblHeader/>
        </w:trPr>
        <w:tc>
          <w:tcPr>
            <w:tcW w:w="527" w:type="pct"/>
            <w:vMerge/>
          </w:tcPr>
          <w:p w14:paraId="3698B3C7" w14:textId="77777777" w:rsidR="00B16E49" w:rsidRPr="00182C00" w:rsidRDefault="00B16E49" w:rsidP="00725F8A">
            <w:pPr>
              <w:suppressAutoHyphens/>
              <w:spacing w:after="0"/>
              <w:jc w:val="center"/>
              <w:rPr>
                <w:rFonts w:ascii="Times New Roman" w:eastAsia="Times New Roman" w:hAnsi="Times New Roman"/>
                <w:sz w:val="24"/>
                <w:szCs w:val="24"/>
                <w:lang w:eastAsia="ru-RU"/>
              </w:rPr>
            </w:pPr>
          </w:p>
        </w:tc>
        <w:tc>
          <w:tcPr>
            <w:tcW w:w="674" w:type="pct"/>
            <w:gridSpan w:val="2"/>
            <w:vMerge/>
          </w:tcPr>
          <w:p w14:paraId="1B35AC3E" w14:textId="77777777" w:rsidR="00B16E49" w:rsidRPr="00182C00" w:rsidRDefault="00B16E49" w:rsidP="00725F8A">
            <w:pPr>
              <w:suppressAutoHyphens/>
              <w:spacing w:after="0"/>
              <w:jc w:val="center"/>
              <w:rPr>
                <w:rFonts w:ascii="Times New Roman" w:eastAsia="Times New Roman" w:hAnsi="Times New Roman"/>
                <w:sz w:val="24"/>
                <w:szCs w:val="24"/>
                <w:lang w:eastAsia="ru-RU"/>
              </w:rPr>
            </w:pPr>
          </w:p>
        </w:tc>
        <w:tc>
          <w:tcPr>
            <w:tcW w:w="1204" w:type="pct"/>
            <w:vMerge/>
          </w:tcPr>
          <w:p w14:paraId="751D7CEB" w14:textId="77777777" w:rsidR="00B16E49" w:rsidRPr="00182C00" w:rsidRDefault="00B16E49" w:rsidP="00725F8A">
            <w:pPr>
              <w:suppressAutoHyphens/>
              <w:spacing w:after="0"/>
              <w:jc w:val="center"/>
              <w:rPr>
                <w:rFonts w:ascii="Times New Roman" w:eastAsia="Times New Roman" w:hAnsi="Times New Roman"/>
                <w:sz w:val="24"/>
                <w:szCs w:val="24"/>
                <w:lang w:eastAsia="ru-RU"/>
              </w:rPr>
            </w:pPr>
          </w:p>
        </w:tc>
        <w:tc>
          <w:tcPr>
            <w:tcW w:w="748" w:type="pct"/>
          </w:tcPr>
          <w:p w14:paraId="074E3EA2" w14:textId="77777777" w:rsidR="00B16E49" w:rsidRPr="00637487" w:rsidRDefault="00B16E49"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1846" w:type="pct"/>
            <w:gridSpan w:val="2"/>
          </w:tcPr>
          <w:p w14:paraId="5FC578AF" w14:textId="77777777" w:rsidR="00B16E49" w:rsidRPr="00637487" w:rsidRDefault="00B16E49"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B16E49" w:rsidRPr="00182C00" w14:paraId="379E0FA4" w14:textId="77777777" w:rsidTr="00B16E49">
        <w:trPr>
          <w:gridAfter w:val="1"/>
          <w:wAfter w:w="12" w:type="pct"/>
        </w:trPr>
        <w:tc>
          <w:tcPr>
            <w:tcW w:w="971" w:type="pct"/>
            <w:gridSpan w:val="2"/>
          </w:tcPr>
          <w:p w14:paraId="4A4221FB" w14:textId="77777777" w:rsidR="00B16E49" w:rsidRPr="00182C00" w:rsidRDefault="00B16E49" w:rsidP="00B16E49">
            <w:pPr>
              <w:suppressAutoHyphens/>
              <w:spacing w:after="0"/>
              <w:jc w:val="center"/>
              <w:rPr>
                <w:rFonts w:ascii="Times New Roman" w:eastAsia="Times New Roman" w:hAnsi="Times New Roman"/>
                <w:b/>
                <w:sz w:val="24"/>
                <w:szCs w:val="24"/>
                <w:lang w:eastAsia="ru-RU"/>
              </w:rPr>
            </w:pPr>
          </w:p>
        </w:tc>
        <w:tc>
          <w:tcPr>
            <w:tcW w:w="4017" w:type="pct"/>
            <w:gridSpan w:val="4"/>
          </w:tcPr>
          <w:p w14:paraId="661E688E" w14:textId="77777777" w:rsidR="00B16E49" w:rsidRPr="00182C00" w:rsidRDefault="00B16E49" w:rsidP="00B16E49">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16E49" w:rsidRPr="00182C00" w14:paraId="3CDF32AA" w14:textId="77777777" w:rsidTr="00B16E49">
        <w:trPr>
          <w:trHeight w:val="563"/>
        </w:trPr>
        <w:tc>
          <w:tcPr>
            <w:tcW w:w="1201" w:type="pct"/>
            <w:gridSpan w:val="3"/>
          </w:tcPr>
          <w:p w14:paraId="45CACA50"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4" w:type="pct"/>
          </w:tcPr>
          <w:p w14:paraId="0FC040B3"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D57C9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748" w:type="pct"/>
          </w:tcPr>
          <w:p w14:paraId="5D7EBA23" w14:textId="77777777" w:rsidR="00B16E49" w:rsidRDefault="00B16E49" w:rsidP="00B16E49">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14:paraId="61B7C9DF"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846" w:type="pct"/>
            <w:gridSpan w:val="2"/>
          </w:tcPr>
          <w:p w14:paraId="62C86533"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Оригинал для сверки не </w:t>
            </w:r>
            <w:r w:rsidRPr="00182C00">
              <w:rPr>
                <w:rFonts w:ascii="Times New Roman" w:eastAsia="Times New Roman" w:hAnsi="Times New Roman"/>
                <w:sz w:val="24"/>
                <w:szCs w:val="24"/>
                <w:lang w:eastAsia="ru-RU"/>
              </w:rPr>
              <w:t>предоставляется.</w:t>
            </w:r>
          </w:p>
        </w:tc>
      </w:tr>
      <w:tr w:rsidR="00B16E49" w:rsidRPr="00182C00" w14:paraId="203B56EA" w14:textId="77777777" w:rsidTr="00B16E49">
        <w:trPr>
          <w:trHeight w:val="563"/>
        </w:trPr>
        <w:tc>
          <w:tcPr>
            <w:tcW w:w="1201" w:type="pct"/>
            <w:gridSpan w:val="3"/>
          </w:tcPr>
          <w:p w14:paraId="59A77521"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об отзыве</w:t>
            </w:r>
          </w:p>
        </w:tc>
        <w:tc>
          <w:tcPr>
            <w:tcW w:w="1204" w:type="pct"/>
          </w:tcPr>
          <w:p w14:paraId="084556DF"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Pr>
                <w:rFonts w:ascii="Times New Roman" w:eastAsia="Times New Roman" w:hAnsi="Times New Roman"/>
                <w:sz w:val="24"/>
                <w:szCs w:val="24"/>
                <w:lang w:eastAsia="ru-RU"/>
              </w:rPr>
              <w:t>Приложении 10</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748" w:type="pct"/>
          </w:tcPr>
          <w:p w14:paraId="6722615B" w14:textId="77777777" w:rsidR="00B16E49" w:rsidRPr="00517FC5" w:rsidRDefault="00B16E49" w:rsidP="00B16E49">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Заполняется электронная </w:t>
            </w:r>
            <w:proofErr w:type="gramStart"/>
            <w:r>
              <w:rPr>
                <w:rFonts w:ascii="Times New Roman" w:eastAsia="Times New Roman" w:hAnsi="Times New Roman"/>
                <w:sz w:val="24"/>
                <w:szCs w:val="24"/>
                <w:lang w:eastAsia="ru-RU"/>
              </w:rPr>
              <w:t>форма</w:t>
            </w:r>
            <w:proofErr w:type="gramEnd"/>
            <w:r>
              <w:rPr>
                <w:rFonts w:ascii="Times New Roman" w:eastAsia="Times New Roman" w:hAnsi="Times New Roman"/>
                <w:sz w:val="24"/>
                <w:szCs w:val="24"/>
                <w:lang w:eastAsia="ru-RU"/>
              </w:rPr>
              <w:t xml:space="preserve"> В случае обращения представителя заявителя, не </w:t>
            </w:r>
            <w:r>
              <w:rPr>
                <w:rFonts w:ascii="Times New Roman" w:eastAsia="Times New Roman" w:hAnsi="Times New Roman"/>
                <w:sz w:val="24"/>
                <w:szCs w:val="24"/>
                <w:lang w:eastAsia="ru-RU"/>
              </w:rPr>
              <w:lastRenderedPageBreak/>
              <w:t>уполномоченного на подписание представляется подписанное Заявителем заявление об отзыве (печатная форма)</w:t>
            </w:r>
          </w:p>
        </w:tc>
        <w:tc>
          <w:tcPr>
            <w:tcW w:w="1846" w:type="pct"/>
            <w:gridSpan w:val="2"/>
          </w:tcPr>
          <w:p w14:paraId="2CFDD0AD" w14:textId="77777777" w:rsidR="00B16E49" w:rsidRDefault="00B16E49" w:rsidP="00B16E49">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Оригинал для сверки не представляется</w:t>
            </w:r>
          </w:p>
        </w:tc>
      </w:tr>
      <w:tr w:rsidR="00B16E49" w:rsidRPr="00182C00" w14:paraId="42BBBFE6" w14:textId="77777777" w:rsidTr="00B16E49">
        <w:trPr>
          <w:trHeight w:val="563"/>
        </w:trPr>
        <w:tc>
          <w:tcPr>
            <w:tcW w:w="527" w:type="pct"/>
            <w:vMerge w:val="restart"/>
          </w:tcPr>
          <w:p w14:paraId="1F820F39"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личность</w:t>
            </w:r>
          </w:p>
        </w:tc>
        <w:tc>
          <w:tcPr>
            <w:tcW w:w="674" w:type="pct"/>
            <w:gridSpan w:val="2"/>
          </w:tcPr>
          <w:p w14:paraId="5B8ECABB"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4" w:type="pct"/>
          </w:tcPr>
          <w:p w14:paraId="10045DA6"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48" w:type="pct"/>
          </w:tcPr>
          <w:p w14:paraId="12896A7F"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1846" w:type="pct"/>
            <w:gridSpan w:val="2"/>
          </w:tcPr>
          <w:p w14:paraId="3CC73EA9"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B16E49" w:rsidRPr="00182C00" w14:paraId="5D5A407E" w14:textId="77777777" w:rsidTr="00B16E49">
        <w:trPr>
          <w:trHeight w:val="550"/>
        </w:trPr>
        <w:tc>
          <w:tcPr>
            <w:tcW w:w="527" w:type="pct"/>
            <w:vMerge/>
          </w:tcPr>
          <w:p w14:paraId="37BDA09D"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p>
        </w:tc>
        <w:tc>
          <w:tcPr>
            <w:tcW w:w="674" w:type="pct"/>
            <w:gridSpan w:val="2"/>
          </w:tcPr>
          <w:p w14:paraId="00C77A82"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4" w:type="pct"/>
          </w:tcPr>
          <w:p w14:paraId="7FB38E09"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265CF40C"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748" w:type="pct"/>
          </w:tcPr>
          <w:p w14:paraId="570B2A47"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При подаче предоставляется электронный образ всех страниц паспорта СССР.</w:t>
            </w:r>
          </w:p>
        </w:tc>
        <w:tc>
          <w:tcPr>
            <w:tcW w:w="1846" w:type="pct"/>
            <w:gridSpan w:val="2"/>
          </w:tcPr>
          <w:p w14:paraId="6261CF4A"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B16E49" w:rsidRPr="00182C00" w14:paraId="20E410A0" w14:textId="77777777" w:rsidTr="00B16E49">
        <w:trPr>
          <w:trHeight w:val="550"/>
        </w:trPr>
        <w:tc>
          <w:tcPr>
            <w:tcW w:w="527" w:type="pct"/>
            <w:vMerge/>
          </w:tcPr>
          <w:p w14:paraId="6A691037"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p>
        </w:tc>
        <w:tc>
          <w:tcPr>
            <w:tcW w:w="674" w:type="pct"/>
            <w:gridSpan w:val="2"/>
          </w:tcPr>
          <w:p w14:paraId="5BA00424"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4" w:type="pct"/>
          </w:tcPr>
          <w:p w14:paraId="24CBC414"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748" w:type="pct"/>
          </w:tcPr>
          <w:p w14:paraId="382DF56E"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1846" w:type="pct"/>
            <w:gridSpan w:val="2"/>
          </w:tcPr>
          <w:p w14:paraId="562D3F59"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B16E49" w:rsidRPr="00182C00" w14:paraId="5EC7224A" w14:textId="77777777" w:rsidTr="00B16E49">
        <w:trPr>
          <w:trHeight w:val="550"/>
        </w:trPr>
        <w:tc>
          <w:tcPr>
            <w:tcW w:w="527" w:type="pct"/>
            <w:vMerge/>
          </w:tcPr>
          <w:p w14:paraId="685E950D"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p>
        </w:tc>
        <w:tc>
          <w:tcPr>
            <w:tcW w:w="674" w:type="pct"/>
            <w:gridSpan w:val="2"/>
          </w:tcPr>
          <w:p w14:paraId="0F890624"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4" w:type="pct"/>
          </w:tcPr>
          <w:p w14:paraId="16BD5491"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w:t>
            </w:r>
            <w:r w:rsidRPr="00182C00">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748" w:type="pct"/>
          </w:tcPr>
          <w:p w14:paraId="78620F12"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При подаче предоставляется электронный образ всех страниц вида на жительство в </w:t>
            </w:r>
            <w:r w:rsidRPr="00182C00">
              <w:rPr>
                <w:rFonts w:ascii="Times New Roman" w:eastAsia="Times New Roman" w:hAnsi="Times New Roman"/>
                <w:sz w:val="24"/>
                <w:szCs w:val="24"/>
                <w:lang w:eastAsia="ru-RU"/>
              </w:rPr>
              <w:lastRenderedPageBreak/>
              <w:t>Российской Федерации.</w:t>
            </w:r>
          </w:p>
        </w:tc>
        <w:tc>
          <w:tcPr>
            <w:tcW w:w="1846" w:type="pct"/>
            <w:gridSpan w:val="2"/>
          </w:tcPr>
          <w:p w14:paraId="64E921EB"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B16E49" w:rsidRPr="00182C00" w14:paraId="3FFE46A7" w14:textId="77777777" w:rsidTr="00B16E49">
        <w:trPr>
          <w:trHeight w:val="1281"/>
        </w:trPr>
        <w:tc>
          <w:tcPr>
            <w:tcW w:w="527" w:type="pct"/>
          </w:tcPr>
          <w:p w14:paraId="187B5CA2"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полномочия представителя</w:t>
            </w:r>
          </w:p>
        </w:tc>
        <w:tc>
          <w:tcPr>
            <w:tcW w:w="674" w:type="pct"/>
            <w:gridSpan w:val="2"/>
          </w:tcPr>
          <w:p w14:paraId="4F9D6DF8" w14:textId="77777777" w:rsidR="00B16E49" w:rsidRPr="00182C00" w:rsidRDefault="00B16E49" w:rsidP="00B16E49">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4" w:type="pct"/>
          </w:tcPr>
          <w:p w14:paraId="6590A8FF"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79B019AC"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14:paraId="73D5CFEC"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14:paraId="6C967510"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14:paraId="6315C90B"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55CE89EE"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14:paraId="6F8E4E9E"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Подпись лица, выдавшего доверенность.</w:t>
            </w:r>
          </w:p>
          <w:p w14:paraId="416AF776"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заверена печатью орга</w:t>
            </w:r>
            <w:r>
              <w:rPr>
                <w:rFonts w:ascii="Times New Roman" w:eastAsia="Times New Roman" w:hAnsi="Times New Roman"/>
                <w:sz w:val="24"/>
                <w:szCs w:val="24"/>
                <w:lang w:eastAsia="ru-RU"/>
              </w:rPr>
              <w:t xml:space="preserve">низации и </w:t>
            </w:r>
            <w:r>
              <w:rPr>
                <w:rFonts w:ascii="Times New Roman" w:eastAsia="Times New Roman" w:hAnsi="Times New Roman"/>
                <w:sz w:val="24"/>
                <w:szCs w:val="24"/>
                <w:lang w:eastAsia="ru-RU"/>
              </w:rPr>
              <w:lastRenderedPageBreak/>
              <w:t>подписью руководителя, либо</w:t>
            </w:r>
            <w:r w:rsidRPr="00182C00">
              <w:rPr>
                <w:rFonts w:ascii="Times New Roman" w:eastAsia="Times New Roman" w:hAnsi="Times New Roman"/>
                <w:sz w:val="24"/>
                <w:szCs w:val="24"/>
                <w:lang w:eastAsia="ru-RU"/>
              </w:rPr>
              <w:t xml:space="preserve"> заверена нотариально</w:t>
            </w:r>
            <w:r>
              <w:rPr>
                <w:rFonts w:ascii="Times New Roman" w:eastAsia="Times New Roman" w:hAnsi="Times New Roman"/>
                <w:sz w:val="24"/>
                <w:szCs w:val="24"/>
                <w:lang w:eastAsia="ru-RU"/>
              </w:rPr>
              <w:t>.</w:t>
            </w:r>
            <w:r w:rsidRPr="00182C00">
              <w:rPr>
                <w:rFonts w:ascii="Times New Roman" w:eastAsia="Times New Roman" w:hAnsi="Times New Roman"/>
                <w:sz w:val="24"/>
                <w:szCs w:val="24"/>
                <w:lang w:eastAsia="ru-RU"/>
              </w:rPr>
              <w:t xml:space="preserve"> </w:t>
            </w:r>
          </w:p>
        </w:tc>
        <w:tc>
          <w:tcPr>
            <w:tcW w:w="748" w:type="pct"/>
          </w:tcPr>
          <w:p w14:paraId="3FA451A5"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Предоставляется электронный образ доверенности. </w:t>
            </w:r>
          </w:p>
        </w:tc>
        <w:tc>
          <w:tcPr>
            <w:tcW w:w="1846" w:type="pct"/>
            <w:gridSpan w:val="2"/>
          </w:tcPr>
          <w:p w14:paraId="1DDCF060"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полномочий представителя Заявителя</w:t>
            </w:r>
          </w:p>
        </w:tc>
      </w:tr>
      <w:tr w:rsidR="00B16E49" w:rsidRPr="00182C00" w14:paraId="35E8E786" w14:textId="77777777" w:rsidTr="00B16E49">
        <w:trPr>
          <w:trHeight w:val="1281"/>
        </w:trPr>
        <w:tc>
          <w:tcPr>
            <w:tcW w:w="527" w:type="pct"/>
          </w:tcPr>
          <w:p w14:paraId="18E93BDA"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p>
        </w:tc>
        <w:tc>
          <w:tcPr>
            <w:tcW w:w="674" w:type="pct"/>
            <w:gridSpan w:val="2"/>
          </w:tcPr>
          <w:p w14:paraId="46A9E31A" w14:textId="77777777" w:rsidR="00B16E49" w:rsidRPr="00182C00" w:rsidRDefault="00B16E49" w:rsidP="00B16E49">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4" w:type="pct"/>
          </w:tcPr>
          <w:p w14:paraId="7E7A2C2A"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748" w:type="pct"/>
          </w:tcPr>
          <w:p w14:paraId="2FFD51A7"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Pr>
                <w:rFonts w:ascii="Times New Roman" w:hAnsi="Times New Roman"/>
                <w:sz w:val="24"/>
                <w:szCs w:val="24"/>
              </w:rPr>
              <w:t xml:space="preserve"> </w:t>
            </w:r>
            <w:r w:rsidRPr="00517FC5">
              <w:rPr>
                <w:rFonts w:ascii="Times New Roman" w:hAnsi="Times New Roman"/>
                <w:sz w:val="24"/>
                <w:szCs w:val="24"/>
              </w:rPr>
              <w:t>документа</w:t>
            </w:r>
          </w:p>
        </w:tc>
        <w:tc>
          <w:tcPr>
            <w:tcW w:w="1846" w:type="pct"/>
            <w:gridSpan w:val="2"/>
          </w:tcPr>
          <w:p w14:paraId="24323A07" w14:textId="77777777" w:rsidR="00B16E49" w:rsidRPr="00182C00" w:rsidRDefault="00B16E49" w:rsidP="00B16E49">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 xml:space="preserve">предоставляется </w:t>
            </w:r>
          </w:p>
        </w:tc>
      </w:tr>
      <w:tr w:rsidR="00B16E49" w:rsidRPr="00182C00" w14:paraId="1D56711B" w14:textId="77777777" w:rsidTr="00B16E49">
        <w:trPr>
          <w:trHeight w:val="1281"/>
        </w:trPr>
        <w:tc>
          <w:tcPr>
            <w:tcW w:w="527" w:type="pct"/>
          </w:tcPr>
          <w:p w14:paraId="4306D65F"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p>
        </w:tc>
        <w:tc>
          <w:tcPr>
            <w:tcW w:w="674" w:type="pct"/>
            <w:gridSpan w:val="2"/>
          </w:tcPr>
          <w:p w14:paraId="785ADA6B" w14:textId="77777777" w:rsidR="00B16E49" w:rsidRPr="00517FC5" w:rsidRDefault="00B16E49" w:rsidP="00B16E49">
            <w:pPr>
              <w:suppressAutoHyphens/>
              <w:spacing w:after="0"/>
              <w:rPr>
                <w:rFonts w:ascii="Times New Roman" w:eastAsia="Times New Roman" w:hAnsi="Times New Roman"/>
                <w:sz w:val="24"/>
                <w:szCs w:val="24"/>
                <w:lang w:eastAsia="ru-RU"/>
              </w:rPr>
            </w:pPr>
            <w:r>
              <w:rPr>
                <w:rFonts w:ascii="Times New Roman" w:hAnsi="Times New Roman"/>
                <w:sz w:val="24"/>
                <w:szCs w:val="24"/>
              </w:rPr>
              <w:t>Устав организации</w:t>
            </w:r>
          </w:p>
        </w:tc>
        <w:tc>
          <w:tcPr>
            <w:tcW w:w="1204" w:type="pct"/>
          </w:tcPr>
          <w:p w14:paraId="507A27E4" w14:textId="77777777" w:rsidR="00B16E49" w:rsidRPr="00517FC5" w:rsidRDefault="00B16E49" w:rsidP="00B16E49">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Устав должен быть подготовлен в соответствии </w:t>
            </w:r>
            <w:r w:rsidRPr="00B00032">
              <w:rPr>
                <w:rFonts w:ascii="Times New Roman" w:hAnsi="Times New Roman"/>
                <w:sz w:val="24"/>
                <w:szCs w:val="24"/>
              </w:rPr>
              <w:t xml:space="preserve">Федеральным законом от 12.01.1996 № 7-ФЗ </w:t>
            </w:r>
            <w:r>
              <w:rPr>
                <w:rFonts w:ascii="Times New Roman" w:hAnsi="Times New Roman"/>
                <w:sz w:val="24"/>
                <w:szCs w:val="24"/>
              </w:rPr>
              <w:t>«О некоммерческих организациях», зарегистрированный в органе юстиции Российской Федерации</w:t>
            </w:r>
          </w:p>
        </w:tc>
        <w:tc>
          <w:tcPr>
            <w:tcW w:w="748" w:type="pct"/>
          </w:tcPr>
          <w:p w14:paraId="79593AC1" w14:textId="77777777" w:rsidR="00B16E49" w:rsidRPr="00517FC5" w:rsidRDefault="00B16E49" w:rsidP="00B16E49">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1846" w:type="pct"/>
            <w:gridSpan w:val="2"/>
          </w:tcPr>
          <w:p w14:paraId="6F2FF1A6" w14:textId="77777777" w:rsidR="00B16E49" w:rsidRPr="00517FC5" w:rsidRDefault="00B16E49" w:rsidP="00B16E49">
            <w:pPr>
              <w:spacing w:after="0"/>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предоставляется</w:t>
            </w:r>
          </w:p>
        </w:tc>
      </w:tr>
      <w:tr w:rsidR="00B16E49" w:rsidRPr="00182C00" w14:paraId="1B11A444" w14:textId="77777777" w:rsidTr="00B16E49">
        <w:trPr>
          <w:trHeight w:val="1281"/>
        </w:trPr>
        <w:tc>
          <w:tcPr>
            <w:tcW w:w="527" w:type="pct"/>
          </w:tcPr>
          <w:p w14:paraId="183DDFC5"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p>
        </w:tc>
        <w:tc>
          <w:tcPr>
            <w:tcW w:w="674" w:type="pct"/>
            <w:gridSpan w:val="2"/>
          </w:tcPr>
          <w:p w14:paraId="18BE3C92" w14:textId="77777777" w:rsidR="00B16E49" w:rsidRDefault="00B16E49" w:rsidP="00B16E49">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4" w:type="pct"/>
          </w:tcPr>
          <w:p w14:paraId="552662C3" w14:textId="77777777" w:rsidR="00B16E49" w:rsidRDefault="00B16E49" w:rsidP="00B16E49">
            <w:pPr>
              <w:suppressAutoHyphens/>
              <w:spacing w:after="0"/>
              <w:jc w:val="both"/>
              <w:rPr>
                <w:rFonts w:ascii="Times New Roman" w:hAnsi="Times New Roman"/>
                <w:sz w:val="24"/>
                <w:szCs w:val="24"/>
              </w:rPr>
            </w:pPr>
            <w:r w:rsidRPr="00182C00">
              <w:rPr>
                <w:rFonts w:ascii="Times New Roman" w:hAnsi="Times New Roman"/>
                <w:sz w:val="24"/>
                <w:szCs w:val="24"/>
                <w:lang w:eastAsia="ru-RU"/>
              </w:rPr>
              <w:t xml:space="preserve">Выписка из единого государственного реестра юридических </w:t>
            </w:r>
          </w:p>
        </w:tc>
        <w:tc>
          <w:tcPr>
            <w:tcW w:w="748" w:type="pct"/>
          </w:tcPr>
          <w:p w14:paraId="3CA7B5BF" w14:textId="77777777" w:rsidR="00B16E49" w:rsidRPr="00517FC5" w:rsidRDefault="00B16E49" w:rsidP="00B16E49">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1846" w:type="pct"/>
            <w:gridSpan w:val="2"/>
          </w:tcPr>
          <w:p w14:paraId="08F4313D" w14:textId="77777777" w:rsidR="00B16E49" w:rsidRPr="00182C00" w:rsidRDefault="00B16E49" w:rsidP="00B16E4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B16E49" w:rsidRPr="00182C00" w14:paraId="6AF55541" w14:textId="77777777" w:rsidTr="00B16E49">
        <w:trPr>
          <w:trHeight w:val="1281"/>
        </w:trPr>
        <w:tc>
          <w:tcPr>
            <w:tcW w:w="527" w:type="pct"/>
          </w:tcPr>
          <w:p w14:paraId="0ED77389" w14:textId="77777777" w:rsidR="00B16E49" w:rsidRPr="00182C00" w:rsidRDefault="00B16E49" w:rsidP="00B16E49">
            <w:pPr>
              <w:suppressAutoHyphens/>
              <w:spacing w:after="0"/>
              <w:jc w:val="center"/>
              <w:rPr>
                <w:rFonts w:ascii="Times New Roman" w:eastAsia="Times New Roman" w:hAnsi="Times New Roman"/>
                <w:sz w:val="24"/>
                <w:szCs w:val="24"/>
                <w:lang w:eastAsia="ru-RU"/>
              </w:rPr>
            </w:pPr>
          </w:p>
        </w:tc>
        <w:tc>
          <w:tcPr>
            <w:tcW w:w="674" w:type="pct"/>
            <w:gridSpan w:val="2"/>
          </w:tcPr>
          <w:p w14:paraId="7A781666" w14:textId="77777777" w:rsidR="00B16E49" w:rsidRDefault="00B16E49" w:rsidP="00B16E49">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w:t>
            </w:r>
            <w:r>
              <w:rPr>
                <w:rFonts w:ascii="Times New Roman" w:eastAsia="Times New Roman" w:hAnsi="Times New Roman"/>
                <w:sz w:val="24"/>
                <w:szCs w:val="24"/>
                <w:lang w:eastAsia="ru-RU"/>
              </w:rPr>
              <w:t>недвижимости</w:t>
            </w:r>
          </w:p>
        </w:tc>
        <w:tc>
          <w:tcPr>
            <w:tcW w:w="1204" w:type="pct"/>
          </w:tcPr>
          <w:p w14:paraId="6C0039C4" w14:textId="77777777" w:rsidR="00B16E49" w:rsidRPr="00182C00" w:rsidRDefault="00B16E49" w:rsidP="00B16E49">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В соответствии с Приказом </w:t>
            </w:r>
            <w:r w:rsidRPr="00182C00">
              <w:rPr>
                <w:rFonts w:ascii="Times New Roman" w:hAnsi="Times New Roman"/>
                <w:sz w:val="24"/>
                <w:szCs w:val="24"/>
                <w:lang w:eastAsia="ru-RU"/>
              </w:rPr>
              <w:t>Минэконом</w:t>
            </w:r>
            <w:r>
              <w:rPr>
                <w:rFonts w:ascii="Times New Roman" w:hAnsi="Times New Roman"/>
                <w:sz w:val="24"/>
                <w:szCs w:val="24"/>
                <w:lang w:eastAsia="ru-RU"/>
              </w:rPr>
              <w:t xml:space="preserve">развития России от 20.06.2016 № </w:t>
            </w:r>
            <w:r w:rsidRPr="00182C00">
              <w:rPr>
                <w:rFonts w:ascii="Times New Roman" w:hAnsi="Times New Roman"/>
                <w:sz w:val="24"/>
                <w:szCs w:val="24"/>
                <w:lang w:eastAsia="ru-RU"/>
              </w:rPr>
              <w:t>378</w:t>
            </w:r>
          </w:p>
          <w:p w14:paraId="5FB51800" w14:textId="77777777" w:rsidR="00B16E49" w:rsidRDefault="00B16E49" w:rsidP="00B16E49">
            <w:pPr>
              <w:autoSpaceDE w:val="0"/>
              <w:autoSpaceDN w:val="0"/>
              <w:adjustRightInd w:val="0"/>
              <w:spacing w:after="0" w:line="240" w:lineRule="auto"/>
              <w:jc w:val="both"/>
              <w:rPr>
                <w:rFonts w:ascii="Times New Roman" w:hAnsi="Times New Roman"/>
                <w:sz w:val="24"/>
                <w:szCs w:val="24"/>
              </w:rPr>
            </w:pPr>
            <w:r w:rsidRPr="00182C0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w:t>
            </w:r>
            <w:r w:rsidRPr="00182C00">
              <w:rPr>
                <w:rFonts w:ascii="Times New Roman" w:hAnsi="Times New Roman"/>
                <w:sz w:val="24"/>
                <w:szCs w:val="24"/>
                <w:lang w:eastAsia="ru-RU"/>
              </w:rPr>
              <w:lastRenderedPageBreak/>
              <w:t xml:space="preserve">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Pr>
                <w:rFonts w:ascii="Times New Roman" w:hAnsi="Times New Roman"/>
                <w:sz w:val="24"/>
                <w:szCs w:val="24"/>
                <w:lang w:eastAsia="ru-RU"/>
              </w:rPr>
              <w:t>№</w:t>
            </w:r>
            <w:r w:rsidRPr="00182C00">
              <w:rPr>
                <w:rFonts w:ascii="Times New Roman" w:hAnsi="Times New Roman"/>
                <w:sz w:val="24"/>
                <w:szCs w:val="24"/>
                <w:lang w:eastAsia="ru-RU"/>
              </w:rPr>
              <w:t xml:space="preserve"> 968"</w:t>
            </w:r>
            <w:r w:rsidRPr="00182C00">
              <w:rPr>
                <w:rFonts w:ascii="Times New Roman" w:eastAsia="Times New Roman" w:hAnsi="Times New Roman"/>
                <w:sz w:val="24"/>
                <w:szCs w:val="24"/>
                <w:lang w:eastAsia="ru-RU"/>
              </w:rPr>
              <w:t xml:space="preserve">. </w:t>
            </w:r>
          </w:p>
        </w:tc>
        <w:tc>
          <w:tcPr>
            <w:tcW w:w="748" w:type="pct"/>
          </w:tcPr>
          <w:p w14:paraId="4166A552" w14:textId="77777777" w:rsidR="00B16E49" w:rsidRPr="00517FC5" w:rsidRDefault="00B16E49" w:rsidP="00B16E49">
            <w:pPr>
              <w:spacing w:after="0"/>
              <w:jc w:val="both"/>
              <w:rPr>
                <w:rFonts w:ascii="Times New Roman" w:hAnsi="Times New Roman"/>
                <w:sz w:val="24"/>
                <w:szCs w:val="24"/>
                <w:lang w:eastAsia="ru-RU"/>
              </w:rPr>
            </w:pPr>
            <w:r w:rsidRPr="00517FC5">
              <w:rPr>
                <w:rFonts w:ascii="Times New Roman" w:hAnsi="Times New Roman"/>
                <w:sz w:val="24"/>
                <w:szCs w:val="24"/>
              </w:rPr>
              <w:lastRenderedPageBreak/>
              <w:t>При подаче предоставляется электронный образ документа.</w:t>
            </w:r>
          </w:p>
        </w:tc>
        <w:tc>
          <w:tcPr>
            <w:tcW w:w="1846" w:type="pct"/>
            <w:gridSpan w:val="2"/>
          </w:tcPr>
          <w:p w14:paraId="19E11528" w14:textId="77777777" w:rsidR="00B16E49" w:rsidRPr="00182C00" w:rsidRDefault="00B16E49" w:rsidP="00B16E4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bl>
    <w:p w14:paraId="60D48184" w14:textId="77777777" w:rsidR="00A31B01" w:rsidRPr="00B00032" w:rsidRDefault="00A31B01" w:rsidP="00A31B01">
      <w:pPr>
        <w:autoSpaceDE w:val="0"/>
        <w:autoSpaceDN w:val="0"/>
        <w:adjustRightInd w:val="0"/>
        <w:spacing w:after="0"/>
        <w:ind w:firstLine="5670"/>
        <w:rPr>
          <w:rFonts w:ascii="Times New Roman" w:hAnsi="Times New Roman"/>
          <w:sz w:val="24"/>
          <w:szCs w:val="24"/>
          <w:lang w:eastAsia="ru-RU"/>
        </w:rPr>
      </w:pPr>
    </w:p>
    <w:p w14:paraId="53799C2A" w14:textId="77777777"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14:paraId="7B68D0B8" w14:textId="77777777" w:rsidR="00A71B7C" w:rsidRDefault="00A71B7C" w:rsidP="00A31B01">
      <w:pPr>
        <w:autoSpaceDE w:val="0"/>
        <w:autoSpaceDN w:val="0"/>
        <w:adjustRightInd w:val="0"/>
        <w:spacing w:after="0"/>
        <w:ind w:firstLine="5670"/>
        <w:rPr>
          <w:rFonts w:ascii="Times New Roman" w:hAnsi="Times New Roman"/>
          <w:sz w:val="24"/>
          <w:szCs w:val="24"/>
          <w:lang w:eastAsia="ru-RU"/>
        </w:rPr>
        <w:sectPr w:rsidR="00A71B7C" w:rsidSect="00A71B7C">
          <w:pgSz w:w="16838" w:h="11906" w:orient="landscape" w:code="9"/>
          <w:pgMar w:top="1701" w:right="1134" w:bottom="1133" w:left="709" w:header="720" w:footer="720" w:gutter="0"/>
          <w:cols w:space="720"/>
          <w:noEndnote/>
          <w:docGrid w:linePitch="299"/>
        </w:sectPr>
      </w:pPr>
    </w:p>
    <w:p w14:paraId="7F1C1E66" w14:textId="77777777"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14:paraId="74C71D1F" w14:textId="77777777" w:rsidR="0057394D" w:rsidRPr="00906B41" w:rsidRDefault="0057394D" w:rsidP="0057394D">
      <w:pPr>
        <w:pStyle w:val="10"/>
        <w:ind w:left="5664"/>
        <w:jc w:val="left"/>
        <w:rPr>
          <w:b w:val="0"/>
          <w:i w:val="0"/>
        </w:rPr>
      </w:pPr>
      <w:bookmarkStart w:id="247" w:name="_Toc486325940"/>
      <w:bookmarkStart w:id="248" w:name="_Toc462656846"/>
      <w:bookmarkStart w:id="249" w:name="_Toc477284923"/>
      <w:bookmarkStart w:id="250" w:name="_Ref437561935"/>
      <w:bookmarkStart w:id="251" w:name="_Ref437728895"/>
      <w:bookmarkStart w:id="252" w:name="_Toc437973324"/>
      <w:bookmarkStart w:id="253" w:name="_Toc438110066"/>
      <w:bookmarkStart w:id="254" w:name="_Toc438376278"/>
      <w:bookmarkStart w:id="255" w:name="_Ref437966607"/>
      <w:bookmarkStart w:id="256" w:name="_Toc437973307"/>
      <w:bookmarkStart w:id="257" w:name="_Toc438110049"/>
      <w:bookmarkStart w:id="258" w:name="_Toc438376261"/>
      <w:bookmarkStart w:id="259" w:name="_Toc441496577"/>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46"/>
      <w:r>
        <w:rPr>
          <w:b w:val="0"/>
          <w:i w:val="0"/>
        </w:rPr>
        <w:t>Приложение 9</w:t>
      </w:r>
      <w:bookmarkEnd w:id="247"/>
    </w:p>
    <w:p w14:paraId="15B52806" w14:textId="77777777" w:rsidR="0057394D" w:rsidRPr="004A2944" w:rsidRDefault="0057394D" w:rsidP="004A2944">
      <w:pPr>
        <w:pStyle w:val="14"/>
        <w:ind w:left="5664"/>
        <w:rPr>
          <w:rFonts w:ascii="Times New Roman" w:hAnsi="Times New Roman"/>
          <w:bCs/>
          <w:iCs/>
          <w:sz w:val="24"/>
          <w:szCs w:val="24"/>
        </w:rPr>
      </w:pPr>
      <w:r w:rsidRPr="004A2944">
        <w:rPr>
          <w:rFonts w:ascii="Times New Roman" w:hAnsi="Times New Roman"/>
          <w:sz w:val="24"/>
          <w:szCs w:val="24"/>
        </w:rPr>
        <w:t>к административно</w:t>
      </w:r>
      <w:r w:rsidR="0048745C">
        <w:rPr>
          <w:rFonts w:ascii="Times New Roman" w:hAnsi="Times New Roman"/>
          <w:sz w:val="24"/>
          <w:szCs w:val="24"/>
        </w:rPr>
        <w:t>му</w:t>
      </w:r>
      <w:r w:rsidRPr="004A2944">
        <w:rPr>
          <w:rFonts w:ascii="Times New Roman" w:hAnsi="Times New Roman"/>
          <w:sz w:val="24"/>
          <w:szCs w:val="24"/>
        </w:rPr>
        <w:t xml:space="preserve"> регламент</w:t>
      </w:r>
      <w:r w:rsidR="0048745C">
        <w:rPr>
          <w:rFonts w:ascii="Times New Roman" w:hAnsi="Times New Roman"/>
          <w:sz w:val="24"/>
          <w:szCs w:val="24"/>
        </w:rPr>
        <w:t>у</w:t>
      </w:r>
      <w:r w:rsidRPr="004A2944">
        <w:rPr>
          <w:rFonts w:ascii="Times New Roman" w:hAnsi="Times New Roman"/>
          <w:sz w:val="24"/>
          <w:szCs w:val="24"/>
        </w:rPr>
        <w:t xml:space="preserve"> по предоставлению Муниципальной услуги</w:t>
      </w:r>
    </w:p>
    <w:p w14:paraId="61CD2819" w14:textId="77777777" w:rsidR="0057394D" w:rsidRPr="004A2944" w:rsidRDefault="0057394D" w:rsidP="004A2944">
      <w:pPr>
        <w:pStyle w:val="10"/>
        <w:jc w:val="center"/>
        <w:rPr>
          <w:i w:val="0"/>
        </w:rPr>
      </w:pPr>
      <w:bookmarkStart w:id="260" w:name="_Toc476268707"/>
      <w:bookmarkStart w:id="261" w:name="_Toc486325941"/>
      <w:bookmarkEnd w:id="248"/>
      <w:bookmarkEnd w:id="249"/>
      <w:r w:rsidRPr="004A2944">
        <w:rPr>
          <w:i w:val="0"/>
        </w:rPr>
        <w:t>Форма решения об отказе в приеме документов, необходимых для предоставления Муниципальной услуги</w:t>
      </w:r>
      <w:bookmarkEnd w:id="260"/>
      <w:bookmarkEnd w:id="261"/>
    </w:p>
    <w:p w14:paraId="16883095" w14:textId="77777777" w:rsidR="0057394D"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w:t>
      </w:r>
      <w:r w:rsidR="00D26D7B">
        <w:rPr>
          <w:rFonts w:ascii="Times New Roman" w:hAnsi="Times New Roman"/>
          <w:sz w:val="24"/>
          <w:szCs w:val="24"/>
          <w:lang w:eastAsia="ru-RU"/>
        </w:rPr>
        <w:t xml:space="preserve">альном бланке </w:t>
      </w:r>
      <w:r w:rsidR="0048745C">
        <w:rPr>
          <w:rFonts w:ascii="Times New Roman" w:hAnsi="Times New Roman"/>
          <w:sz w:val="24"/>
          <w:szCs w:val="24"/>
          <w:lang w:eastAsia="ru-RU"/>
        </w:rPr>
        <w:t>Комитета по управлению имуществом</w:t>
      </w:r>
    </w:p>
    <w:p w14:paraId="01BC9462" w14:textId="77777777"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3A951552" w14:textId="77777777"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AC2087">
        <w:rPr>
          <w:rFonts w:ascii="Times New Roman" w:hAnsi="Times New Roman"/>
          <w:sz w:val="20"/>
          <w:szCs w:val="20"/>
          <w:lang w:eastAsia="ru-RU"/>
        </w:rPr>
        <w:t>и наименование юридического лица</w:t>
      </w:r>
      <w:r w:rsidRPr="009042AD">
        <w:rPr>
          <w:rFonts w:ascii="Times New Roman" w:hAnsi="Times New Roman"/>
          <w:sz w:val="20"/>
          <w:szCs w:val="20"/>
          <w:lang w:eastAsia="ru-RU"/>
        </w:rPr>
        <w:t>)</w:t>
      </w:r>
    </w:p>
    <w:p w14:paraId="045FBA98" w14:textId="77777777" w:rsidR="0057394D" w:rsidRDefault="0057394D" w:rsidP="0057394D">
      <w:pPr>
        <w:autoSpaceDE w:val="0"/>
        <w:autoSpaceDN w:val="0"/>
        <w:adjustRightInd w:val="0"/>
        <w:spacing w:after="0"/>
        <w:ind w:left="5387"/>
        <w:jc w:val="both"/>
        <w:rPr>
          <w:rFonts w:ascii="Times New Roman" w:hAnsi="Times New Roman"/>
          <w:sz w:val="24"/>
          <w:szCs w:val="24"/>
          <w:lang w:eastAsia="ru-RU"/>
        </w:rPr>
      </w:pPr>
    </w:p>
    <w:p w14:paraId="67860E7E" w14:textId="77777777" w:rsidR="0057394D" w:rsidRPr="003E168E" w:rsidRDefault="0057394D" w:rsidP="0057394D">
      <w:pPr>
        <w:autoSpaceDE w:val="0"/>
        <w:autoSpaceDN w:val="0"/>
        <w:adjustRightInd w:val="0"/>
        <w:spacing w:after="0"/>
        <w:ind w:left="5103"/>
        <w:rPr>
          <w:rFonts w:ascii="Times New Roman" w:hAnsi="Times New Roman"/>
          <w:sz w:val="24"/>
          <w:szCs w:val="24"/>
        </w:rPr>
      </w:pPr>
    </w:p>
    <w:p w14:paraId="1CE6D73C" w14:textId="77777777"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14:paraId="5EDBDC02" w14:textId="77777777"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14:paraId="33940FF2" w14:textId="77777777"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52347AE0" w14:textId="77777777" w:rsidR="0057394D" w:rsidRPr="00182C00" w:rsidRDefault="0057394D" w:rsidP="0057394D">
      <w:pPr>
        <w:pStyle w:val="111"/>
        <w:numPr>
          <w:ilvl w:val="0"/>
          <w:numId w:val="0"/>
        </w:numPr>
        <w:ind w:firstLine="1277"/>
        <w:rPr>
          <w:sz w:val="24"/>
          <w:szCs w:val="24"/>
        </w:rPr>
      </w:pPr>
      <w:r w:rsidRPr="00182C00">
        <w:rPr>
          <w:sz w:val="24"/>
          <w:szCs w:val="24"/>
        </w:rPr>
        <w:t>Рассмотрев Ва</w:t>
      </w:r>
      <w:r w:rsidR="00D26D7B">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14:paraId="425AB38C" w14:textId="77777777" w:rsidR="00D26D7B" w:rsidRPr="001512C0" w:rsidRDefault="00D26D7B" w:rsidP="00B06D0E">
      <w:pPr>
        <w:pStyle w:val="11"/>
        <w:numPr>
          <w:ilvl w:val="0"/>
          <w:numId w:val="29"/>
        </w:numPr>
        <w:ind w:left="0" w:firstLine="567"/>
        <w:rPr>
          <w:sz w:val="24"/>
          <w:szCs w:val="24"/>
        </w:rPr>
      </w:pPr>
      <w:r w:rsidRPr="001512C0">
        <w:rPr>
          <w:sz w:val="24"/>
          <w:szCs w:val="24"/>
        </w:rPr>
        <w:t>Обращение за предоставлением Муниципальной услуги, не предоставляемой Администрацией.</w:t>
      </w:r>
    </w:p>
    <w:p w14:paraId="2CA6E956" w14:textId="77777777" w:rsidR="00D26D7B" w:rsidRPr="001512C0" w:rsidRDefault="00D26D7B" w:rsidP="00B06D0E">
      <w:pPr>
        <w:pStyle w:val="11"/>
        <w:numPr>
          <w:ilvl w:val="0"/>
          <w:numId w:val="29"/>
        </w:numPr>
        <w:ind w:left="0" w:firstLine="567"/>
        <w:rPr>
          <w:sz w:val="24"/>
          <w:szCs w:val="24"/>
        </w:rPr>
      </w:pPr>
      <w:r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1A525C2A" w14:textId="77777777" w:rsidR="00D26D7B" w:rsidRPr="001512C0" w:rsidRDefault="00D26D7B" w:rsidP="00B06D0E">
      <w:pPr>
        <w:pStyle w:val="11"/>
        <w:numPr>
          <w:ilvl w:val="0"/>
          <w:numId w:val="29"/>
        </w:numPr>
        <w:ind w:left="0" w:firstLine="567"/>
        <w:rPr>
          <w:sz w:val="24"/>
          <w:szCs w:val="24"/>
        </w:rPr>
      </w:pPr>
      <w:r w:rsidRPr="001512C0">
        <w:rPr>
          <w:sz w:val="24"/>
          <w:szCs w:val="24"/>
        </w:rPr>
        <w:t>Документы содержат подчистки и исправления текста.</w:t>
      </w:r>
    </w:p>
    <w:p w14:paraId="64A67B84" w14:textId="77777777" w:rsidR="00D26D7B" w:rsidRPr="001512C0" w:rsidRDefault="00D26D7B" w:rsidP="00B06D0E">
      <w:pPr>
        <w:pStyle w:val="11"/>
        <w:numPr>
          <w:ilvl w:val="0"/>
          <w:numId w:val="29"/>
        </w:numPr>
        <w:ind w:left="0" w:firstLine="567"/>
        <w:rPr>
          <w:sz w:val="24"/>
          <w:szCs w:val="24"/>
        </w:rPr>
      </w:pPr>
      <w:r w:rsidRPr="001512C0">
        <w:rPr>
          <w:sz w:val="24"/>
          <w:szCs w:val="24"/>
        </w:rPr>
        <w:t>Документы имеют исправления, не заверенные в установленном законодательством порядке.</w:t>
      </w:r>
    </w:p>
    <w:p w14:paraId="61DD62FF" w14:textId="77777777" w:rsidR="00D26D7B" w:rsidRPr="001512C0" w:rsidRDefault="00D26D7B" w:rsidP="00B06D0E">
      <w:pPr>
        <w:pStyle w:val="11"/>
        <w:numPr>
          <w:ilvl w:val="0"/>
          <w:numId w:val="29"/>
        </w:numPr>
        <w:ind w:left="0" w:firstLine="567"/>
        <w:rPr>
          <w:sz w:val="24"/>
          <w:szCs w:val="24"/>
        </w:rPr>
      </w:pPr>
      <w:r w:rsidRPr="001512C0">
        <w:rPr>
          <w:sz w:val="24"/>
          <w:szCs w:val="24"/>
        </w:rPr>
        <w:t>Документы содержат повреждения, наличие которых не позволяет однозначно истолковать их содержание.</w:t>
      </w:r>
    </w:p>
    <w:p w14:paraId="052BCDFF" w14:textId="77777777" w:rsidR="00D26D7B" w:rsidRPr="001512C0" w:rsidRDefault="00D26D7B" w:rsidP="00B06D0E">
      <w:pPr>
        <w:pStyle w:val="11"/>
        <w:numPr>
          <w:ilvl w:val="0"/>
          <w:numId w:val="29"/>
        </w:numPr>
        <w:ind w:left="0" w:firstLine="567"/>
        <w:rPr>
          <w:sz w:val="24"/>
          <w:szCs w:val="24"/>
        </w:rPr>
      </w:pPr>
      <w:r w:rsidRPr="001512C0">
        <w:rPr>
          <w:sz w:val="24"/>
          <w:szCs w:val="24"/>
        </w:rPr>
        <w:t>Документы утратили силу на момент обращения за предоставлением Муниципальной услуги.</w:t>
      </w:r>
    </w:p>
    <w:p w14:paraId="7C8A5EB0" w14:textId="77777777" w:rsidR="00D26D7B" w:rsidRPr="001512C0" w:rsidRDefault="00D26D7B" w:rsidP="00B06D0E">
      <w:pPr>
        <w:pStyle w:val="11"/>
        <w:numPr>
          <w:ilvl w:val="0"/>
          <w:numId w:val="29"/>
        </w:numPr>
        <w:ind w:left="0" w:firstLine="567"/>
        <w:rPr>
          <w:sz w:val="24"/>
          <w:szCs w:val="24"/>
        </w:rPr>
      </w:pPr>
      <w:r w:rsidRPr="001512C0">
        <w:rPr>
          <w:sz w:val="24"/>
          <w:szCs w:val="24"/>
        </w:rPr>
        <w:t>Некорректное заполнение обязательных полей в</w:t>
      </w:r>
      <w:r>
        <w:rPr>
          <w:sz w:val="24"/>
          <w:szCs w:val="24"/>
        </w:rPr>
        <w:t xml:space="preserve"> Заявлении, в случае обращения п</w:t>
      </w:r>
      <w:r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14:paraId="635F88D6" w14:textId="77777777" w:rsidR="00D26D7B" w:rsidRPr="001512C0" w:rsidRDefault="00D26D7B" w:rsidP="00B06D0E">
      <w:pPr>
        <w:pStyle w:val="11"/>
        <w:numPr>
          <w:ilvl w:val="0"/>
          <w:numId w:val="29"/>
        </w:numPr>
        <w:ind w:left="0" w:firstLine="567"/>
        <w:rPr>
          <w:sz w:val="24"/>
          <w:szCs w:val="24"/>
        </w:rPr>
      </w:pPr>
      <w:r>
        <w:rPr>
          <w:sz w:val="24"/>
          <w:szCs w:val="24"/>
        </w:rPr>
        <w:t>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w:t>
      </w:r>
      <w:r>
        <w:rPr>
          <w:sz w:val="24"/>
          <w:szCs w:val="24"/>
        </w:rPr>
        <w:t>ой Административным регламентом.</w:t>
      </w:r>
    </w:p>
    <w:p w14:paraId="6311602B" w14:textId="77777777" w:rsidR="00D26D7B" w:rsidRPr="001512C0" w:rsidRDefault="00D26D7B" w:rsidP="00B06D0E">
      <w:pPr>
        <w:pStyle w:val="111"/>
        <w:numPr>
          <w:ilvl w:val="0"/>
          <w:numId w:val="29"/>
        </w:numPr>
        <w:ind w:left="0" w:firstLine="567"/>
        <w:rPr>
          <w:sz w:val="24"/>
          <w:szCs w:val="24"/>
        </w:rPr>
      </w:pPr>
      <w:r w:rsidRPr="001512C0">
        <w:rPr>
          <w:sz w:val="24"/>
          <w:szCs w:val="24"/>
        </w:rPr>
        <w:t>Представлен неполный комплект документов в соответствии с пунктом 10 настоящего Административного регламента.</w:t>
      </w:r>
    </w:p>
    <w:p w14:paraId="2CA33713" w14:textId="77777777" w:rsidR="00D26D7B" w:rsidRPr="00D26D7B" w:rsidRDefault="00D26D7B" w:rsidP="00B06D0E">
      <w:pPr>
        <w:pStyle w:val="affff3"/>
        <w:numPr>
          <w:ilvl w:val="0"/>
          <w:numId w:val="29"/>
        </w:numPr>
        <w:spacing w:after="0"/>
        <w:ind w:left="0" w:firstLine="567"/>
        <w:jc w:val="both"/>
        <w:rPr>
          <w:rFonts w:ascii="Times New Roman" w:hAnsi="Times New Roman"/>
          <w:sz w:val="24"/>
          <w:szCs w:val="24"/>
        </w:rPr>
      </w:pPr>
      <w:r w:rsidRPr="00D26D7B">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0C84AB7F" w14:textId="77777777" w:rsidR="00D26D7B" w:rsidRDefault="00D26D7B" w:rsidP="00B06D0E">
      <w:pPr>
        <w:pStyle w:val="111"/>
        <w:numPr>
          <w:ilvl w:val="0"/>
          <w:numId w:val="29"/>
        </w:numPr>
        <w:tabs>
          <w:tab w:val="left" w:pos="851"/>
          <w:tab w:val="left" w:pos="993"/>
        </w:tabs>
        <w:autoSpaceDE w:val="0"/>
        <w:autoSpaceDN w:val="0"/>
        <w:adjustRightInd w:val="0"/>
        <w:ind w:left="0" w:firstLine="567"/>
        <w:rPr>
          <w:sz w:val="24"/>
          <w:szCs w:val="24"/>
        </w:rPr>
      </w:pPr>
      <w:r w:rsidRPr="001512C0">
        <w:rPr>
          <w:sz w:val="24"/>
          <w:szCs w:val="24"/>
        </w:rPr>
        <w:lastRenderedPageBreak/>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14:paraId="58B3E793" w14:textId="77777777" w:rsidR="0057394D" w:rsidRPr="00182C00" w:rsidRDefault="0057394D" w:rsidP="0057394D">
      <w:pPr>
        <w:spacing w:after="0"/>
        <w:jc w:val="both"/>
        <w:rPr>
          <w:rFonts w:ascii="Times New Roman" w:hAnsi="Times New Roman"/>
          <w:sz w:val="24"/>
          <w:szCs w:val="24"/>
        </w:rPr>
      </w:pPr>
    </w:p>
    <w:p w14:paraId="08C7D456" w14:textId="77777777" w:rsidR="0057394D" w:rsidRPr="00182C00" w:rsidRDefault="0057394D" w:rsidP="0057394D">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14:paraId="7529AA3A" w14:textId="77777777" w:rsidR="0057394D" w:rsidRPr="00182C00" w:rsidRDefault="0057394D" w:rsidP="0057394D">
      <w:pPr>
        <w:rPr>
          <w:rFonts w:ascii="Times New Roman" w:eastAsia="Times New Roman" w:hAnsi="Times New Roman"/>
          <w:sz w:val="24"/>
          <w:szCs w:val="24"/>
          <w:lang w:eastAsia="ru-RU"/>
        </w:rPr>
      </w:pPr>
    </w:p>
    <w:p w14:paraId="5A745BBE" w14:textId="77777777"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(фамилия, инициалы)</w:t>
      </w:r>
    </w:p>
    <w:p w14:paraId="3CF07EC9" w14:textId="77777777" w:rsidR="00D26D7B" w:rsidRPr="00182C00" w:rsidRDefault="00D26D7B" w:rsidP="0057394D">
      <w:pPr>
        <w:pStyle w:val="1-"/>
        <w:spacing w:before="0" w:after="0"/>
        <w:rPr>
          <w:sz w:val="24"/>
          <w:szCs w:val="24"/>
        </w:rPr>
        <w:sectPr w:rsidR="00D26D7B" w:rsidRPr="00182C00" w:rsidSect="00725F8A">
          <w:pgSz w:w="11906" w:h="16838" w:code="9"/>
          <w:pgMar w:top="1276" w:right="1134" w:bottom="284" w:left="1701" w:header="720" w:footer="720" w:gutter="0"/>
          <w:cols w:space="720"/>
          <w:noEndnote/>
          <w:docGrid w:linePitch="299"/>
        </w:sectPr>
      </w:pPr>
    </w:p>
    <w:p w14:paraId="713CBB09" w14:textId="77777777" w:rsidR="0057394D" w:rsidRPr="00906B41" w:rsidRDefault="0057394D" w:rsidP="0057394D">
      <w:pPr>
        <w:pStyle w:val="10"/>
        <w:ind w:left="5664"/>
        <w:jc w:val="left"/>
        <w:rPr>
          <w:b w:val="0"/>
          <w:i w:val="0"/>
        </w:rPr>
      </w:pPr>
      <w:bookmarkStart w:id="262" w:name="_Toc486325942"/>
      <w:bookmarkStart w:id="263" w:name="_Toc470127622"/>
      <w:bookmarkStart w:id="264" w:name="_Toc471918275"/>
      <w:bookmarkEnd w:id="250"/>
      <w:bookmarkEnd w:id="251"/>
      <w:bookmarkEnd w:id="252"/>
      <w:bookmarkEnd w:id="253"/>
      <w:bookmarkEnd w:id="254"/>
      <w:r>
        <w:rPr>
          <w:b w:val="0"/>
          <w:i w:val="0"/>
        </w:rPr>
        <w:lastRenderedPageBreak/>
        <w:t>Приложение 10</w:t>
      </w:r>
      <w:bookmarkEnd w:id="262"/>
    </w:p>
    <w:p w14:paraId="41E03631" w14:textId="77777777" w:rsidR="0057394D" w:rsidRPr="00920117" w:rsidRDefault="0057394D" w:rsidP="00920117">
      <w:pPr>
        <w:pStyle w:val="affff9"/>
        <w:ind w:left="5529"/>
        <w:rPr>
          <w:rStyle w:val="afff8"/>
          <w:rFonts w:ascii="Times New Roman" w:hAnsi="Times New Roman"/>
          <w:i w:val="0"/>
          <w:sz w:val="24"/>
          <w:szCs w:val="24"/>
        </w:rPr>
      </w:pPr>
      <w:r w:rsidRPr="00920117">
        <w:rPr>
          <w:rStyle w:val="afff8"/>
          <w:rFonts w:ascii="Times New Roman" w:hAnsi="Times New Roman"/>
          <w:i w:val="0"/>
          <w:sz w:val="24"/>
          <w:szCs w:val="24"/>
        </w:rPr>
        <w:t>к административно</w:t>
      </w:r>
      <w:r w:rsidR="0048745C">
        <w:rPr>
          <w:rStyle w:val="afff8"/>
          <w:rFonts w:ascii="Times New Roman" w:hAnsi="Times New Roman"/>
          <w:i w:val="0"/>
          <w:sz w:val="24"/>
          <w:szCs w:val="24"/>
        </w:rPr>
        <w:t>му</w:t>
      </w:r>
      <w:r w:rsidRPr="00920117">
        <w:rPr>
          <w:rStyle w:val="afff8"/>
          <w:rFonts w:ascii="Times New Roman" w:hAnsi="Times New Roman"/>
          <w:i w:val="0"/>
          <w:sz w:val="24"/>
          <w:szCs w:val="24"/>
        </w:rPr>
        <w:t xml:space="preserve"> регламент</w:t>
      </w:r>
      <w:r w:rsidR="0048745C">
        <w:rPr>
          <w:rStyle w:val="afff8"/>
          <w:rFonts w:ascii="Times New Roman" w:hAnsi="Times New Roman"/>
          <w:i w:val="0"/>
          <w:sz w:val="24"/>
          <w:szCs w:val="24"/>
        </w:rPr>
        <w:t>у</w:t>
      </w:r>
      <w:r w:rsidRPr="00920117">
        <w:rPr>
          <w:rStyle w:val="afff8"/>
          <w:rFonts w:ascii="Times New Roman" w:hAnsi="Times New Roman"/>
          <w:i w:val="0"/>
          <w:sz w:val="24"/>
          <w:szCs w:val="24"/>
        </w:rPr>
        <w:t xml:space="preserve"> по предоставлению Муниципальной услуги</w:t>
      </w:r>
    </w:p>
    <w:p w14:paraId="518BBB42" w14:textId="77777777" w:rsidR="0057394D" w:rsidRPr="00182C00" w:rsidRDefault="0057394D" w:rsidP="0057394D">
      <w:pPr>
        <w:spacing w:after="0"/>
        <w:rPr>
          <w:rFonts w:ascii="Times New Roman" w:hAnsi="Times New Roman"/>
          <w:sz w:val="24"/>
          <w:szCs w:val="24"/>
        </w:rPr>
      </w:pPr>
    </w:p>
    <w:p w14:paraId="789BBB6C" w14:textId="77777777" w:rsidR="0057394D" w:rsidRDefault="0057394D" w:rsidP="0057394D">
      <w:pPr>
        <w:pStyle w:val="14"/>
        <w:spacing w:line="276" w:lineRule="auto"/>
      </w:pPr>
      <w:bookmarkStart w:id="265" w:name="_Toc477284924"/>
    </w:p>
    <w:p w14:paraId="09722662" w14:textId="77777777" w:rsidR="0057394D" w:rsidRPr="00920117" w:rsidRDefault="0057394D" w:rsidP="00920117">
      <w:pPr>
        <w:pStyle w:val="10"/>
        <w:rPr>
          <w:i w:val="0"/>
        </w:rPr>
      </w:pPr>
      <w:bookmarkStart w:id="266" w:name="_Toc476268709"/>
      <w:bookmarkStart w:id="267" w:name="_Toc486325943"/>
      <w:r w:rsidRPr="00920117">
        <w:rPr>
          <w:i w:val="0"/>
        </w:rPr>
        <w:t>Форма Заявления об отзыве Заявления на предоставление Муниципальной услуги</w:t>
      </w:r>
      <w:bookmarkEnd w:id="266"/>
      <w:bookmarkEnd w:id="267"/>
    </w:p>
    <w:p w14:paraId="7B3732B9" w14:textId="77777777" w:rsidR="0057394D" w:rsidRPr="003E168E" w:rsidRDefault="0057394D" w:rsidP="0057394D">
      <w:pPr>
        <w:pStyle w:val="ConsPlusNonformat"/>
        <w:spacing w:line="276" w:lineRule="auto"/>
        <w:ind w:right="-1"/>
        <w:jc w:val="right"/>
        <w:rPr>
          <w:rFonts w:ascii="Times New Roman" w:hAnsi="Times New Roman" w:cs="Times New Roman"/>
          <w:sz w:val="24"/>
          <w:szCs w:val="24"/>
        </w:rPr>
      </w:pPr>
    </w:p>
    <w:p w14:paraId="0FA1DB18" w14:textId="77777777"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Заявление</w:t>
      </w:r>
    </w:p>
    <w:p w14:paraId="4F5EF32C" w14:textId="77777777"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w:t>
      </w:r>
      <w:r w:rsidRPr="00FF4548">
        <w:rPr>
          <w:rFonts w:ascii="Times New Roman" w:hAnsi="Times New Roman"/>
          <w:b/>
          <w:sz w:val="24"/>
          <w:szCs w:val="24"/>
          <w:lang w:eastAsia="ru-RU"/>
        </w:rPr>
        <w:t xml:space="preserve"> земельных участков), находящегося в муниципальной собственности, без проведения торгов»</w:t>
      </w:r>
    </w:p>
    <w:p w14:paraId="08A3B575" w14:textId="77777777" w:rsidR="0057394D" w:rsidRPr="009B06ED" w:rsidRDefault="0057394D" w:rsidP="0057394D">
      <w:pPr>
        <w:spacing w:after="0"/>
        <w:jc w:val="center"/>
        <w:rPr>
          <w:rFonts w:ascii="Times New Roman" w:hAnsi="Times New Roman"/>
          <w:sz w:val="24"/>
          <w:szCs w:val="24"/>
          <w:lang w:eastAsia="ru-RU"/>
        </w:rPr>
      </w:pPr>
    </w:p>
    <w:p w14:paraId="0B74EE26" w14:textId="77777777" w:rsidR="0057394D" w:rsidRPr="003E168E" w:rsidRDefault="0057394D" w:rsidP="0057394D">
      <w:pPr>
        <w:pStyle w:val="ConsPlusNonformat"/>
        <w:keepLines/>
        <w:spacing w:line="276" w:lineRule="auto"/>
        <w:rPr>
          <w:rFonts w:ascii="Times New Roman" w:hAnsi="Times New Roman" w:cs="Times New Roman"/>
          <w:sz w:val="24"/>
          <w:szCs w:val="24"/>
        </w:rPr>
      </w:pPr>
    </w:p>
    <w:p w14:paraId="1FE0D477" w14:textId="77777777" w:rsidR="0057394D" w:rsidRDefault="0057394D" w:rsidP="0057394D">
      <w:pPr>
        <w:spacing w:after="0"/>
        <w:jc w:val="center"/>
        <w:rPr>
          <w:rFonts w:ascii="Times New Roman" w:hAnsi="Times New Roman"/>
          <w:sz w:val="24"/>
          <w:szCs w:val="24"/>
        </w:rPr>
      </w:pPr>
      <w:r w:rsidRPr="00D16151">
        <w:rPr>
          <w:rFonts w:ascii="Times New Roman" w:hAnsi="Times New Roman"/>
          <w:sz w:val="24"/>
          <w:szCs w:val="24"/>
        </w:rPr>
        <w:t>«__</w:t>
      </w:r>
      <w:proofErr w:type="gramStart"/>
      <w:r w:rsidRPr="00D16151">
        <w:rPr>
          <w:rFonts w:ascii="Times New Roman" w:hAnsi="Times New Roman"/>
          <w:sz w:val="24"/>
          <w:szCs w:val="24"/>
        </w:rPr>
        <w:t>_»_</w:t>
      </w:r>
      <w:proofErr w:type="gramEnd"/>
      <w:r w:rsidRPr="00D16151">
        <w:rPr>
          <w:rFonts w:ascii="Times New Roman" w:hAnsi="Times New Roman"/>
          <w:sz w:val="24"/>
          <w:szCs w:val="24"/>
        </w:rPr>
        <w:t xml:space="preserve">_________ ____ г. </w:t>
      </w:r>
    </w:p>
    <w:p w14:paraId="0F43969A" w14:textId="77777777" w:rsidR="0057394D" w:rsidRDefault="0057394D" w:rsidP="0057394D">
      <w:pPr>
        <w:spacing w:after="0"/>
        <w:jc w:val="center"/>
        <w:rPr>
          <w:rFonts w:ascii="Times New Roman" w:hAnsi="Times New Roman"/>
          <w:sz w:val="24"/>
          <w:szCs w:val="24"/>
        </w:rPr>
      </w:pPr>
    </w:p>
    <w:p w14:paraId="2EF53C5B" w14:textId="77777777"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В </w:t>
      </w:r>
      <w:r w:rsidR="0048745C">
        <w:rPr>
          <w:rFonts w:ascii="Times New Roman" w:hAnsi="Times New Roman"/>
          <w:sz w:val="24"/>
          <w:szCs w:val="24"/>
        </w:rPr>
        <w:t xml:space="preserve">Комитет по управлению имуществом администрации </w:t>
      </w:r>
      <w:r w:rsidR="006A5413">
        <w:rPr>
          <w:rFonts w:ascii="Times New Roman" w:hAnsi="Times New Roman"/>
          <w:sz w:val="24"/>
          <w:szCs w:val="24"/>
        </w:rPr>
        <w:t xml:space="preserve">Богородского городского округа </w:t>
      </w:r>
      <w:r w:rsidRPr="009B06ED">
        <w:rPr>
          <w:rFonts w:ascii="Times New Roman" w:hAnsi="Times New Roman"/>
          <w:sz w:val="24"/>
          <w:szCs w:val="24"/>
        </w:rPr>
        <w:t xml:space="preserve">  </w:t>
      </w:r>
    </w:p>
    <w:p w14:paraId="1119418F" w14:textId="77777777"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9B06ED" w14:paraId="18260E2D" w14:textId="77777777" w:rsidTr="00725F8A">
        <w:tc>
          <w:tcPr>
            <w:tcW w:w="9214" w:type="dxa"/>
            <w:tcBorders>
              <w:top w:val="nil"/>
              <w:left w:val="nil"/>
              <w:bottom w:val="single" w:sz="4" w:space="0" w:color="auto"/>
              <w:right w:val="nil"/>
            </w:tcBorders>
            <w:vAlign w:val="bottom"/>
          </w:tcPr>
          <w:p w14:paraId="10F4BDE7" w14:textId="77777777" w:rsidR="0057394D" w:rsidRPr="009B06ED" w:rsidRDefault="0057394D" w:rsidP="00725F8A">
            <w:pPr>
              <w:spacing w:after="0"/>
              <w:jc w:val="center"/>
              <w:rPr>
                <w:rFonts w:ascii="Times New Roman" w:hAnsi="Times New Roman"/>
                <w:sz w:val="24"/>
                <w:szCs w:val="24"/>
              </w:rPr>
            </w:pPr>
          </w:p>
        </w:tc>
      </w:tr>
      <w:tr w:rsidR="0057394D" w:rsidRPr="009B06ED" w14:paraId="587AEA4F" w14:textId="77777777" w:rsidTr="00725F8A">
        <w:trPr>
          <w:cantSplit/>
        </w:trPr>
        <w:tc>
          <w:tcPr>
            <w:tcW w:w="9214" w:type="dxa"/>
            <w:tcBorders>
              <w:top w:val="nil"/>
              <w:left w:val="nil"/>
              <w:bottom w:val="nil"/>
              <w:right w:val="nil"/>
            </w:tcBorders>
          </w:tcPr>
          <w:p w14:paraId="06FAA43A" w14:textId="77777777" w:rsidR="0057394D" w:rsidRPr="009B06ED" w:rsidRDefault="0057394D" w:rsidP="00725F8A">
            <w:pPr>
              <w:spacing w:after="0"/>
              <w:jc w:val="center"/>
              <w:rPr>
                <w:rFonts w:ascii="Times New Roman" w:hAnsi="Times New Roman"/>
                <w:sz w:val="24"/>
                <w:szCs w:val="24"/>
              </w:rPr>
            </w:pPr>
          </w:p>
        </w:tc>
      </w:tr>
      <w:tr w:rsidR="0057394D" w:rsidRPr="009B06ED" w14:paraId="6C127791" w14:textId="77777777" w:rsidTr="00725F8A">
        <w:tc>
          <w:tcPr>
            <w:tcW w:w="9214" w:type="dxa"/>
            <w:tcBorders>
              <w:top w:val="nil"/>
              <w:left w:val="nil"/>
              <w:bottom w:val="single" w:sz="4" w:space="0" w:color="auto"/>
              <w:right w:val="nil"/>
            </w:tcBorders>
            <w:vAlign w:val="bottom"/>
          </w:tcPr>
          <w:p w14:paraId="7E7BBD1A" w14:textId="77777777" w:rsidR="0057394D" w:rsidRPr="009B06ED" w:rsidRDefault="0057394D" w:rsidP="00725F8A">
            <w:pPr>
              <w:spacing w:after="0"/>
              <w:jc w:val="center"/>
              <w:rPr>
                <w:rFonts w:ascii="Times New Roman" w:hAnsi="Times New Roman"/>
                <w:sz w:val="24"/>
                <w:szCs w:val="24"/>
              </w:rPr>
            </w:pPr>
          </w:p>
        </w:tc>
      </w:tr>
      <w:tr w:rsidR="0057394D" w:rsidRPr="00045D79" w14:paraId="62DC94D4" w14:textId="77777777" w:rsidTr="00725F8A">
        <w:tc>
          <w:tcPr>
            <w:tcW w:w="9214" w:type="dxa"/>
            <w:tcBorders>
              <w:top w:val="nil"/>
              <w:left w:val="nil"/>
              <w:bottom w:val="nil"/>
              <w:right w:val="nil"/>
            </w:tcBorders>
          </w:tcPr>
          <w:p w14:paraId="1B81EFE3" w14:textId="77777777" w:rsidR="0057394D"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D16151" w14:paraId="02AF2AAB" w14:textId="77777777" w:rsidTr="00725F8A">
        <w:trPr>
          <w:trHeight w:val="417"/>
        </w:trPr>
        <w:tc>
          <w:tcPr>
            <w:tcW w:w="9214" w:type="dxa"/>
            <w:tcBorders>
              <w:top w:val="nil"/>
              <w:left w:val="nil"/>
              <w:bottom w:val="single" w:sz="4" w:space="0" w:color="auto"/>
              <w:right w:val="nil"/>
            </w:tcBorders>
            <w:vAlign w:val="bottom"/>
          </w:tcPr>
          <w:p w14:paraId="43468027" w14:textId="77777777" w:rsidR="0057394D" w:rsidRPr="00D17B90"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D16151" w14:paraId="6BD7C129" w14:textId="77777777" w:rsidTr="00725F8A">
        <w:trPr>
          <w:cantSplit/>
          <w:trHeight w:val="599"/>
        </w:trPr>
        <w:tc>
          <w:tcPr>
            <w:tcW w:w="9214" w:type="dxa"/>
            <w:tcBorders>
              <w:top w:val="nil"/>
              <w:left w:val="nil"/>
              <w:bottom w:val="nil"/>
              <w:right w:val="nil"/>
            </w:tcBorders>
          </w:tcPr>
          <w:p w14:paraId="15049513" w14:textId="77777777" w:rsidR="0057394D" w:rsidRPr="003E168E" w:rsidRDefault="0057394D" w:rsidP="00725F8A">
            <w:pPr>
              <w:autoSpaceDE w:val="0"/>
              <w:autoSpaceDN w:val="0"/>
              <w:spacing w:after="0" w:line="240" w:lineRule="auto"/>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4F1A28C5" w14:textId="77777777" w:rsidR="0057394D" w:rsidRPr="00D16151" w:rsidRDefault="0057394D" w:rsidP="0057394D">
      <w:pPr>
        <w:autoSpaceDE w:val="0"/>
        <w:autoSpaceDN w:val="0"/>
        <w:adjustRightInd w:val="0"/>
        <w:spacing w:after="0" w:line="240" w:lineRule="auto"/>
        <w:jc w:val="both"/>
        <w:rPr>
          <w:rFonts w:ascii="Times New Roman" w:hAnsi="Times New Roman"/>
          <w:sz w:val="24"/>
          <w:szCs w:val="24"/>
          <w:lang w:eastAsia="ru-RU"/>
        </w:rPr>
      </w:pPr>
    </w:p>
    <w:p w14:paraId="399AF68B" w14:textId="77777777" w:rsidR="0057394D" w:rsidRPr="0057394D" w:rsidRDefault="0057394D" w:rsidP="0057394D">
      <w:pPr>
        <w:spacing w:after="0" w:line="240" w:lineRule="auto"/>
        <w:ind w:firstLine="709"/>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Pr>
          <w:rFonts w:ascii="Times New Roman" w:hAnsi="Times New Roman"/>
          <w:sz w:val="24"/>
          <w:szCs w:val="24"/>
        </w:rPr>
        <w:t xml:space="preserve">. </w:t>
      </w:r>
    </w:p>
    <w:p w14:paraId="08F0F855" w14:textId="77777777" w:rsidR="0057394D" w:rsidRPr="00D16151" w:rsidRDefault="0057394D" w:rsidP="0057394D">
      <w:pPr>
        <w:spacing w:after="0"/>
        <w:jc w:val="both"/>
        <w:rPr>
          <w:rFonts w:ascii="Times New Roman" w:hAnsi="Times New Roman"/>
          <w:sz w:val="24"/>
          <w:szCs w:val="24"/>
        </w:rPr>
      </w:pPr>
    </w:p>
    <w:p w14:paraId="1F739372" w14:textId="77777777"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Приложение:</w:t>
      </w:r>
    </w:p>
    <w:p w14:paraId="2FEC4997" w14:textId="77777777"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1. _________________________</w:t>
      </w:r>
    </w:p>
    <w:p w14:paraId="16D00325" w14:textId="77777777"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2. _________________________</w:t>
      </w:r>
    </w:p>
    <w:p w14:paraId="45155B63" w14:textId="77777777" w:rsidR="0057394D" w:rsidRPr="009B06ED" w:rsidRDefault="0057394D" w:rsidP="0057394D">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14:paraId="5F5FC09A" w14:textId="77777777"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776CB367" w14:textId="77777777"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14:paraId="202B5FFF" w14:textId="77777777"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14:paraId="3B0E6A91" w14:textId="77777777" w:rsidR="004A2944" w:rsidRDefault="0057394D" w:rsidP="0057394D">
      <w:pPr>
        <w:spacing w:after="0"/>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 xml:space="preserve">(подпись Заявителя (представителя </w:t>
      </w:r>
      <w:proofErr w:type="gramStart"/>
      <w:r w:rsidRPr="00D12E7F">
        <w:rPr>
          <w:rFonts w:ascii="Times New Roman" w:hAnsi="Times New Roman"/>
          <w:sz w:val="24"/>
          <w:szCs w:val="24"/>
        </w:rPr>
        <w:t xml:space="preserve">Заявителя)   </w:t>
      </w:r>
      <w:proofErr w:type="gramEnd"/>
      <w:r w:rsidRPr="00D12E7F">
        <w:rPr>
          <w:rFonts w:ascii="Times New Roman" w:hAnsi="Times New Roman"/>
          <w:sz w:val="24"/>
          <w:szCs w:val="24"/>
        </w:rPr>
        <w:t xml:space="preserve">                               (Ф.И.О. полностью)</w:t>
      </w:r>
    </w:p>
    <w:p w14:paraId="331B079B" w14:textId="77777777" w:rsidR="004A2944" w:rsidRDefault="004A2944">
      <w:pPr>
        <w:spacing w:after="0" w:line="240" w:lineRule="auto"/>
        <w:rPr>
          <w:rFonts w:ascii="Times New Roman" w:hAnsi="Times New Roman"/>
          <w:sz w:val="24"/>
          <w:szCs w:val="24"/>
        </w:rPr>
      </w:pPr>
      <w:r>
        <w:rPr>
          <w:rFonts w:ascii="Times New Roman" w:hAnsi="Times New Roman"/>
          <w:sz w:val="24"/>
          <w:szCs w:val="24"/>
        </w:rPr>
        <w:br w:type="page"/>
      </w:r>
    </w:p>
    <w:p w14:paraId="2EFF915D" w14:textId="77777777" w:rsidR="0057394D" w:rsidRPr="009B06ED" w:rsidRDefault="0057394D" w:rsidP="0057394D">
      <w:pPr>
        <w:pStyle w:val="10"/>
        <w:spacing w:line="276" w:lineRule="auto"/>
        <w:ind w:left="4962"/>
        <w:jc w:val="left"/>
        <w:rPr>
          <w:rStyle w:val="afff8"/>
          <w:rFonts w:ascii="Calibri" w:eastAsia="Calibri" w:hAnsi="Calibri"/>
          <w:b w:val="0"/>
          <w:bCs w:val="0"/>
          <w:i/>
          <w:iCs/>
          <w:sz w:val="20"/>
          <w:szCs w:val="20"/>
          <w:lang w:eastAsia="en-US"/>
        </w:rPr>
      </w:pPr>
      <w:bookmarkStart w:id="268" w:name="_Toc476268710"/>
      <w:bookmarkStart w:id="269" w:name="_Toc486325944"/>
      <w:bookmarkStart w:id="270" w:name="_Toc473049929"/>
      <w:r w:rsidRPr="00517FC5">
        <w:rPr>
          <w:rStyle w:val="afff8"/>
          <w:b w:val="0"/>
        </w:rPr>
        <w:lastRenderedPageBreak/>
        <w:t xml:space="preserve">Приложение </w:t>
      </w:r>
      <w:bookmarkEnd w:id="268"/>
      <w:r>
        <w:rPr>
          <w:rStyle w:val="afff8"/>
          <w:b w:val="0"/>
        </w:rPr>
        <w:t>11</w:t>
      </w:r>
      <w:bookmarkEnd w:id="269"/>
    </w:p>
    <w:p w14:paraId="1D785E46" w14:textId="77777777" w:rsidR="0057394D" w:rsidRPr="004A2944" w:rsidRDefault="0057394D" w:rsidP="004A2944">
      <w:pPr>
        <w:pStyle w:val="14"/>
        <w:ind w:left="4956"/>
        <w:rPr>
          <w:rStyle w:val="afff8"/>
          <w:rFonts w:ascii="Times New Roman" w:hAnsi="Times New Roman"/>
          <w:i w:val="0"/>
          <w:sz w:val="24"/>
          <w:szCs w:val="24"/>
        </w:rPr>
      </w:pPr>
      <w:r w:rsidRPr="004A2944">
        <w:rPr>
          <w:rStyle w:val="afff8"/>
          <w:rFonts w:ascii="Times New Roman" w:hAnsi="Times New Roman"/>
          <w:i w:val="0"/>
          <w:sz w:val="24"/>
          <w:szCs w:val="24"/>
        </w:rPr>
        <w:t>к административно</w:t>
      </w:r>
      <w:r w:rsidR="0048745C">
        <w:rPr>
          <w:rStyle w:val="afff8"/>
          <w:rFonts w:ascii="Times New Roman" w:hAnsi="Times New Roman"/>
          <w:i w:val="0"/>
          <w:sz w:val="24"/>
          <w:szCs w:val="24"/>
        </w:rPr>
        <w:t>му</w:t>
      </w:r>
      <w:r w:rsidRPr="004A2944">
        <w:rPr>
          <w:rStyle w:val="afff8"/>
          <w:rFonts w:ascii="Times New Roman" w:hAnsi="Times New Roman"/>
          <w:i w:val="0"/>
          <w:sz w:val="24"/>
          <w:szCs w:val="24"/>
        </w:rPr>
        <w:t xml:space="preserve"> регламент</w:t>
      </w:r>
      <w:r w:rsidR="0048745C">
        <w:rPr>
          <w:rStyle w:val="afff8"/>
          <w:rFonts w:ascii="Times New Roman" w:hAnsi="Times New Roman"/>
          <w:i w:val="0"/>
          <w:sz w:val="24"/>
          <w:szCs w:val="24"/>
        </w:rPr>
        <w:t>у</w:t>
      </w:r>
      <w:r w:rsidRPr="004A2944">
        <w:rPr>
          <w:rStyle w:val="afff8"/>
          <w:rFonts w:ascii="Times New Roman" w:hAnsi="Times New Roman"/>
          <w:i w:val="0"/>
          <w:sz w:val="24"/>
          <w:szCs w:val="24"/>
        </w:rPr>
        <w:t xml:space="preserve"> по предоставлению </w:t>
      </w:r>
      <w:r w:rsidRPr="004A2944">
        <w:rPr>
          <w:rFonts w:ascii="Times New Roman" w:hAnsi="Times New Roman"/>
          <w:sz w:val="24"/>
          <w:szCs w:val="24"/>
        </w:rPr>
        <w:t>Муниципальной</w:t>
      </w:r>
      <w:r w:rsidR="00CB3114" w:rsidRPr="004A2944">
        <w:rPr>
          <w:rFonts w:ascii="Times New Roman" w:hAnsi="Times New Roman"/>
          <w:i/>
          <w:sz w:val="24"/>
          <w:szCs w:val="24"/>
        </w:rPr>
        <w:t xml:space="preserve"> </w:t>
      </w:r>
      <w:r w:rsidRPr="004A2944">
        <w:rPr>
          <w:rStyle w:val="afff8"/>
          <w:rFonts w:ascii="Times New Roman" w:hAnsi="Times New Roman"/>
          <w:i w:val="0"/>
          <w:sz w:val="24"/>
          <w:szCs w:val="24"/>
        </w:rPr>
        <w:t>услуги</w:t>
      </w:r>
    </w:p>
    <w:p w14:paraId="2DC573D4" w14:textId="77777777" w:rsidR="0057394D" w:rsidRDefault="0057394D" w:rsidP="004A2944">
      <w:pPr>
        <w:pStyle w:val="14"/>
      </w:pPr>
    </w:p>
    <w:p w14:paraId="0AF96209" w14:textId="77777777" w:rsidR="0057394D" w:rsidRPr="004A2944" w:rsidRDefault="0057394D" w:rsidP="004A2944">
      <w:pPr>
        <w:pStyle w:val="10"/>
        <w:jc w:val="center"/>
        <w:rPr>
          <w:rStyle w:val="afff8"/>
          <w:iCs/>
        </w:rPr>
      </w:pPr>
      <w:bookmarkStart w:id="271" w:name="_Toc476268711"/>
      <w:bookmarkStart w:id="272" w:name="_Toc486325945"/>
      <w:r w:rsidRPr="004A2944">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70"/>
      <w:bookmarkEnd w:id="271"/>
      <w:bookmarkEnd w:id="272"/>
    </w:p>
    <w:p w14:paraId="1C32BAD4" w14:textId="77777777" w:rsidR="0057394D" w:rsidRPr="003E168E"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14:paraId="61361C66" w14:textId="77777777"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w:t>
      </w:r>
      <w:r w:rsidR="00D26D7B">
        <w:rPr>
          <w:rFonts w:ascii="Times New Roman" w:hAnsi="Times New Roman"/>
          <w:sz w:val="24"/>
          <w:szCs w:val="24"/>
          <w:lang w:eastAsia="ru-RU"/>
        </w:rPr>
        <w:t xml:space="preserve">ном бланке </w:t>
      </w:r>
      <w:r w:rsidR="0048745C">
        <w:rPr>
          <w:rFonts w:ascii="Times New Roman" w:hAnsi="Times New Roman"/>
          <w:sz w:val="24"/>
          <w:szCs w:val="24"/>
          <w:lang w:eastAsia="ru-RU"/>
        </w:rPr>
        <w:t>Комитета по управлению имуществом</w:t>
      </w:r>
    </w:p>
    <w:p w14:paraId="73EC5689" w14:textId="77777777"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4CC0ABAC" w14:textId="77777777"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w:t>
      </w:r>
      <w:r w:rsidR="004F2074">
        <w:rPr>
          <w:rFonts w:ascii="Times New Roman" w:hAnsi="Times New Roman"/>
          <w:sz w:val="20"/>
          <w:szCs w:val="20"/>
          <w:lang w:eastAsia="ru-RU"/>
        </w:rPr>
        <w:t>илия, имя, отчество и наименование юридического лица</w:t>
      </w:r>
      <w:r w:rsidRPr="009042AD">
        <w:rPr>
          <w:rFonts w:ascii="Times New Roman" w:hAnsi="Times New Roman"/>
          <w:sz w:val="20"/>
          <w:szCs w:val="20"/>
          <w:lang w:eastAsia="ru-RU"/>
        </w:rPr>
        <w:t>)</w:t>
      </w:r>
    </w:p>
    <w:p w14:paraId="1686C086" w14:textId="77777777" w:rsidR="0057394D" w:rsidRDefault="0057394D" w:rsidP="0057394D">
      <w:pPr>
        <w:autoSpaceDE w:val="0"/>
        <w:autoSpaceDN w:val="0"/>
        <w:adjustRightInd w:val="0"/>
        <w:spacing w:after="0"/>
        <w:jc w:val="both"/>
        <w:rPr>
          <w:rFonts w:ascii="Times New Roman" w:hAnsi="Times New Roman"/>
          <w:sz w:val="24"/>
          <w:szCs w:val="24"/>
          <w:lang w:eastAsia="ru-RU"/>
        </w:rPr>
      </w:pPr>
    </w:p>
    <w:p w14:paraId="4A94A2C1" w14:textId="77777777" w:rsidR="0057394D" w:rsidRPr="004A2944" w:rsidRDefault="0057394D" w:rsidP="004A2944">
      <w:pPr>
        <w:pStyle w:val="14"/>
        <w:jc w:val="center"/>
        <w:rPr>
          <w:rFonts w:ascii="Times New Roman" w:hAnsi="Times New Roman"/>
          <w:sz w:val="24"/>
          <w:szCs w:val="24"/>
        </w:rPr>
      </w:pPr>
      <w:r w:rsidRPr="004A2944">
        <w:rPr>
          <w:rFonts w:ascii="Times New Roman" w:hAnsi="Times New Roman"/>
          <w:sz w:val="24"/>
          <w:szCs w:val="24"/>
        </w:rPr>
        <w:t>Решение</w:t>
      </w:r>
    </w:p>
    <w:p w14:paraId="4334AA4B" w14:textId="77777777"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14:paraId="5675D377" w14:textId="77777777" w:rsidR="0057394D" w:rsidRPr="0057394D" w:rsidRDefault="0057394D" w:rsidP="0057394D">
      <w:pPr>
        <w:autoSpaceDE w:val="0"/>
        <w:autoSpaceDN w:val="0"/>
        <w:adjustRightInd w:val="0"/>
        <w:spacing w:after="0"/>
        <w:jc w:val="center"/>
        <w:rPr>
          <w:rFonts w:ascii="Times New Roman" w:hAnsi="Times New Roman"/>
          <w:sz w:val="24"/>
          <w:szCs w:val="24"/>
          <w:lang w:eastAsia="ru-RU"/>
        </w:rPr>
      </w:pP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013E5C5E" w14:textId="77777777" w:rsidR="0057394D" w:rsidRDefault="0057394D" w:rsidP="0057394D">
      <w:pPr>
        <w:autoSpaceDE w:val="0"/>
        <w:autoSpaceDN w:val="0"/>
        <w:adjustRightInd w:val="0"/>
        <w:spacing w:after="0"/>
        <w:jc w:val="both"/>
        <w:rPr>
          <w:rFonts w:ascii="Times New Roman" w:hAnsi="Times New Roman"/>
          <w:sz w:val="24"/>
          <w:szCs w:val="24"/>
          <w:lang w:eastAsia="ru-RU"/>
        </w:rPr>
      </w:pPr>
    </w:p>
    <w:p w14:paraId="506A3759" w14:textId="77777777" w:rsidR="0057394D" w:rsidRPr="0057394D" w:rsidRDefault="0057394D" w:rsidP="0057394D">
      <w:pPr>
        <w:spacing w:after="0" w:line="240" w:lineRule="auto"/>
        <w:ind w:firstLine="709"/>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00CB3114">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15DA29D4" w14:textId="77777777" w:rsidR="0057394D" w:rsidRDefault="0057394D" w:rsidP="0057394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 Вам отказано по следующим основаниям (указать основания):</w:t>
      </w:r>
    </w:p>
    <w:p w14:paraId="6D835672" w14:textId="77777777" w:rsidR="00D26D7B" w:rsidRPr="00C94F28" w:rsidRDefault="00D26D7B" w:rsidP="00B06D0E">
      <w:pPr>
        <w:pStyle w:val="111"/>
        <w:numPr>
          <w:ilvl w:val="0"/>
          <w:numId w:val="38"/>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6298489A" w14:textId="77777777" w:rsidR="00D26D7B" w:rsidRPr="00C94F28" w:rsidRDefault="00D26D7B" w:rsidP="00B06D0E">
      <w:pPr>
        <w:pStyle w:val="111"/>
        <w:numPr>
          <w:ilvl w:val="0"/>
          <w:numId w:val="38"/>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14:paraId="07261916" w14:textId="77777777" w:rsidR="00D26D7B" w:rsidRPr="00C94F28" w:rsidRDefault="00D26D7B" w:rsidP="00B06D0E">
      <w:pPr>
        <w:pStyle w:val="111"/>
        <w:numPr>
          <w:ilvl w:val="0"/>
          <w:numId w:val="38"/>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14:paraId="5B9D0C00" w14:textId="77777777" w:rsidR="00D26D7B" w:rsidRPr="00C94F28" w:rsidRDefault="00D26D7B" w:rsidP="00B06D0E">
      <w:pPr>
        <w:pStyle w:val="111"/>
        <w:numPr>
          <w:ilvl w:val="0"/>
          <w:numId w:val="38"/>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14:paraId="32E23FE1" w14:textId="77777777" w:rsidR="00D26D7B" w:rsidRPr="00C94F28" w:rsidRDefault="00D26D7B" w:rsidP="00B06D0E">
      <w:pPr>
        <w:pStyle w:val="111"/>
        <w:numPr>
          <w:ilvl w:val="0"/>
          <w:numId w:val="38"/>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14:paraId="2CB97973" w14:textId="77777777" w:rsidR="00D26D7B" w:rsidRPr="00C94F28" w:rsidRDefault="00D26D7B" w:rsidP="00B06D0E">
      <w:pPr>
        <w:pStyle w:val="111"/>
        <w:numPr>
          <w:ilvl w:val="0"/>
          <w:numId w:val="38"/>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14:paraId="6274FB08" w14:textId="77777777" w:rsidR="00D26D7B" w:rsidRPr="00C94F28" w:rsidRDefault="00D26D7B" w:rsidP="00B06D0E">
      <w:pPr>
        <w:pStyle w:val="111"/>
        <w:numPr>
          <w:ilvl w:val="0"/>
          <w:numId w:val="38"/>
        </w:numPr>
        <w:tabs>
          <w:tab w:val="left" w:pos="851"/>
          <w:tab w:val="left" w:pos="1134"/>
        </w:tabs>
        <w:ind w:left="0" w:firstLine="567"/>
        <w:rPr>
          <w:sz w:val="24"/>
          <w:szCs w:val="24"/>
        </w:rPr>
      </w:pPr>
      <w:r w:rsidRPr="00C94F28">
        <w:rPr>
          <w:sz w:val="24"/>
          <w:szCs w:val="24"/>
        </w:rPr>
        <w:t>Представлен неполный комплект документов.</w:t>
      </w:r>
    </w:p>
    <w:p w14:paraId="3CCF3BF8" w14:textId="77777777" w:rsidR="00D26D7B" w:rsidRPr="00C94F28" w:rsidRDefault="00D26D7B" w:rsidP="00B06D0E">
      <w:pPr>
        <w:pStyle w:val="111"/>
        <w:numPr>
          <w:ilvl w:val="0"/>
          <w:numId w:val="38"/>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53C7FAB" w14:textId="77777777" w:rsidR="00D26D7B" w:rsidRPr="00D26D7B" w:rsidRDefault="00D26D7B" w:rsidP="00B06D0E">
      <w:pPr>
        <w:pStyle w:val="affff3"/>
        <w:numPr>
          <w:ilvl w:val="0"/>
          <w:numId w:val="38"/>
        </w:numPr>
        <w:autoSpaceDE w:val="0"/>
        <w:autoSpaceDN w:val="0"/>
        <w:adjustRightInd w:val="0"/>
        <w:spacing w:after="0"/>
        <w:ind w:left="0" w:firstLine="567"/>
        <w:jc w:val="both"/>
        <w:rPr>
          <w:rFonts w:ascii="Times New Roman" w:hAnsi="Times New Roman"/>
          <w:sz w:val="24"/>
          <w:szCs w:val="24"/>
          <w:lang w:eastAsia="ru-RU"/>
        </w:rPr>
      </w:pPr>
      <w:r w:rsidRPr="00D26D7B">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2CFAB683" w14:textId="77777777" w:rsidR="00D52894" w:rsidRDefault="00D52894" w:rsidP="0057394D">
      <w:pPr>
        <w:autoSpaceDE w:val="0"/>
        <w:autoSpaceDN w:val="0"/>
        <w:adjustRightInd w:val="0"/>
        <w:spacing w:after="0"/>
        <w:jc w:val="both"/>
        <w:rPr>
          <w:rFonts w:ascii="Times New Roman" w:hAnsi="Times New Roman"/>
          <w:sz w:val="24"/>
          <w:szCs w:val="24"/>
          <w:lang w:eastAsia="ru-RU"/>
        </w:rPr>
      </w:pPr>
    </w:p>
    <w:p w14:paraId="29388EF1" w14:textId="77777777" w:rsidR="00D52894" w:rsidRDefault="00D52894" w:rsidP="0057394D">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 xml:space="preserve">Председатель Комитета по управлению имуществом </w:t>
      </w:r>
    </w:p>
    <w:p w14:paraId="79D074BC" w14:textId="77777777" w:rsidR="0057394D" w:rsidRDefault="00D52894" w:rsidP="0057394D">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 xml:space="preserve">администрации </w:t>
      </w:r>
      <w:r w:rsidR="006A5413">
        <w:rPr>
          <w:rFonts w:ascii="Times New Roman" w:hAnsi="Times New Roman"/>
          <w:sz w:val="24"/>
          <w:szCs w:val="24"/>
          <w:lang w:eastAsia="ru-RU"/>
        </w:rPr>
        <w:t xml:space="preserve">Богородского городского округа </w:t>
      </w:r>
      <w:r w:rsidR="0057394D" w:rsidRPr="00517FC5">
        <w:rPr>
          <w:rFonts w:ascii="Times New Roman" w:hAnsi="Times New Roman"/>
          <w:sz w:val="24"/>
          <w:szCs w:val="24"/>
          <w:lang w:eastAsia="ru-RU"/>
        </w:rPr>
        <w:t xml:space="preserve">         </w:t>
      </w:r>
      <w:proofErr w:type="gramStart"/>
      <w:r w:rsidR="0057394D" w:rsidRPr="00517FC5">
        <w:rPr>
          <w:rFonts w:ascii="Times New Roman" w:hAnsi="Times New Roman"/>
          <w:sz w:val="24"/>
          <w:szCs w:val="24"/>
          <w:lang w:eastAsia="ru-RU"/>
        </w:rPr>
        <w:t xml:space="preserve">   (</w:t>
      </w:r>
      <w:proofErr w:type="gramEnd"/>
      <w:r w:rsidR="0057394D" w:rsidRPr="00517FC5">
        <w:rPr>
          <w:rFonts w:ascii="Times New Roman" w:hAnsi="Times New Roman"/>
          <w:sz w:val="24"/>
          <w:szCs w:val="24"/>
          <w:lang w:eastAsia="ru-RU"/>
        </w:rPr>
        <w:t>подпись, фамилия, инициалы)</w:t>
      </w:r>
    </w:p>
    <w:p w14:paraId="4D1B518C" w14:textId="77777777"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br w:type="column"/>
      </w:r>
    </w:p>
    <w:p w14:paraId="2C144E70" w14:textId="77777777" w:rsidR="0057394D" w:rsidRPr="00517FC5" w:rsidRDefault="0057394D" w:rsidP="0057394D">
      <w:pPr>
        <w:keepNext/>
        <w:spacing w:after="0"/>
        <w:ind w:left="5103"/>
        <w:outlineLvl w:val="0"/>
        <w:rPr>
          <w:rFonts w:ascii="Times New Roman" w:eastAsia="Times New Roman" w:hAnsi="Times New Roman"/>
          <w:bCs/>
          <w:iCs/>
          <w:sz w:val="24"/>
          <w:szCs w:val="24"/>
          <w:lang w:eastAsia="ru-RU"/>
        </w:rPr>
      </w:pPr>
      <w:bookmarkStart w:id="273" w:name="_Toc476268712"/>
      <w:bookmarkStart w:id="274" w:name="_Toc486325946"/>
      <w:r w:rsidRPr="00517FC5">
        <w:rPr>
          <w:rFonts w:ascii="Times New Roman" w:eastAsia="Times New Roman" w:hAnsi="Times New Roman"/>
          <w:bCs/>
          <w:iCs/>
          <w:sz w:val="24"/>
          <w:szCs w:val="24"/>
          <w:lang w:eastAsia="ru-RU"/>
        </w:rPr>
        <w:t>Приложение 1</w:t>
      </w:r>
      <w:bookmarkEnd w:id="273"/>
      <w:r>
        <w:rPr>
          <w:rFonts w:ascii="Times New Roman" w:eastAsia="Times New Roman" w:hAnsi="Times New Roman"/>
          <w:bCs/>
          <w:iCs/>
          <w:sz w:val="24"/>
          <w:szCs w:val="24"/>
          <w:lang w:eastAsia="ru-RU"/>
        </w:rPr>
        <w:t>2</w:t>
      </w:r>
      <w:bookmarkEnd w:id="274"/>
    </w:p>
    <w:p w14:paraId="2211EBB7" w14:textId="77777777" w:rsidR="0057394D" w:rsidRPr="00902898" w:rsidRDefault="0057394D" w:rsidP="0057394D">
      <w:pPr>
        <w:keepNext/>
        <w:spacing w:after="0"/>
        <w:ind w:left="5103"/>
        <w:rPr>
          <w:rFonts w:ascii="Times New Roman" w:eastAsia="Times New Roman" w:hAnsi="Times New Roman"/>
          <w:bCs/>
          <w:iCs/>
          <w:sz w:val="24"/>
          <w:szCs w:val="24"/>
          <w:lang w:eastAsia="ru-RU"/>
        </w:rPr>
      </w:pPr>
      <w:r w:rsidRPr="00902898">
        <w:rPr>
          <w:rFonts w:ascii="Times New Roman" w:hAnsi="Times New Roman"/>
          <w:sz w:val="24"/>
          <w:szCs w:val="24"/>
        </w:rPr>
        <w:t>к административно</w:t>
      </w:r>
      <w:r w:rsidR="0048745C">
        <w:rPr>
          <w:rFonts w:ascii="Times New Roman" w:hAnsi="Times New Roman"/>
          <w:sz w:val="24"/>
          <w:szCs w:val="24"/>
        </w:rPr>
        <w:t>му</w:t>
      </w:r>
      <w:r w:rsidRPr="00902898">
        <w:rPr>
          <w:rFonts w:ascii="Times New Roman" w:hAnsi="Times New Roman"/>
          <w:sz w:val="24"/>
          <w:szCs w:val="24"/>
        </w:rPr>
        <w:t xml:space="preserve"> регламент</w:t>
      </w:r>
      <w:r w:rsidR="0048745C">
        <w:rPr>
          <w:rFonts w:ascii="Times New Roman" w:hAnsi="Times New Roman"/>
          <w:sz w:val="24"/>
          <w:szCs w:val="24"/>
        </w:rPr>
        <w:t>у</w:t>
      </w:r>
      <w:r w:rsidRPr="00902898">
        <w:rPr>
          <w:rFonts w:ascii="Times New Roman" w:hAnsi="Times New Roman"/>
          <w:sz w:val="24"/>
          <w:szCs w:val="24"/>
        </w:rPr>
        <w:t xml:space="preserve"> по предоставлению </w:t>
      </w:r>
      <w:r>
        <w:rPr>
          <w:rFonts w:ascii="Times New Roman" w:hAnsi="Times New Roman"/>
          <w:sz w:val="24"/>
          <w:szCs w:val="24"/>
          <w:lang w:eastAsia="ru-RU"/>
        </w:rPr>
        <w:t>Муниципальной</w:t>
      </w:r>
      <w:r w:rsidR="004F2074">
        <w:rPr>
          <w:rFonts w:ascii="Times New Roman" w:hAnsi="Times New Roman"/>
          <w:sz w:val="24"/>
          <w:szCs w:val="24"/>
        </w:rPr>
        <w:t xml:space="preserve"> </w:t>
      </w:r>
      <w:r w:rsidRPr="00902898">
        <w:rPr>
          <w:rFonts w:ascii="Times New Roman" w:hAnsi="Times New Roman"/>
          <w:sz w:val="24"/>
          <w:szCs w:val="24"/>
        </w:rPr>
        <w:t>услуги</w:t>
      </w:r>
    </w:p>
    <w:p w14:paraId="248C9AD5" w14:textId="77777777" w:rsidR="0057394D" w:rsidRPr="00290573" w:rsidRDefault="0057394D" w:rsidP="0057394D">
      <w:pPr>
        <w:keepNext/>
        <w:spacing w:after="0"/>
        <w:ind w:left="5103"/>
        <w:jc w:val="center"/>
        <w:rPr>
          <w:rFonts w:ascii="Times Roman" w:eastAsia="Times New Roman" w:hAnsi="Times Roman"/>
          <w:b/>
          <w:bCs/>
          <w:iCs/>
          <w:sz w:val="24"/>
          <w:szCs w:val="24"/>
          <w:lang w:eastAsia="ru-RU"/>
        </w:rPr>
      </w:pPr>
    </w:p>
    <w:p w14:paraId="411C9E91" w14:textId="77777777" w:rsidR="0057394D" w:rsidRPr="004A2944" w:rsidRDefault="0057394D" w:rsidP="004A2944">
      <w:pPr>
        <w:pStyle w:val="10"/>
        <w:jc w:val="center"/>
        <w:rPr>
          <w:rFonts w:ascii="Times Roman" w:hAnsi="Times Roman"/>
          <w:i w:val="0"/>
        </w:rPr>
      </w:pPr>
      <w:bookmarkStart w:id="275" w:name="_Toc473302509"/>
      <w:bookmarkStart w:id="276" w:name="_Toc476268713"/>
      <w:bookmarkStart w:id="277" w:name="_Toc486325947"/>
      <w:bookmarkStart w:id="278" w:name="_Toc473049930"/>
      <w:r w:rsidRPr="004A2944">
        <w:rPr>
          <w:i w:val="0"/>
        </w:rPr>
        <w:t>Форма</w:t>
      </w:r>
      <w:r w:rsidR="00CB3114" w:rsidRPr="004A2944">
        <w:rPr>
          <w:i w:val="0"/>
        </w:rPr>
        <w:t xml:space="preserve"> </w:t>
      </w:r>
      <w:r w:rsidRPr="004A2944">
        <w:rPr>
          <w:i w:val="0"/>
        </w:rPr>
        <w:t>решения</w:t>
      </w:r>
      <w:r w:rsidR="00CB3114" w:rsidRPr="004A2944">
        <w:rPr>
          <w:i w:val="0"/>
        </w:rPr>
        <w:t xml:space="preserve"> </w:t>
      </w:r>
      <w:r w:rsidRPr="004A2944">
        <w:rPr>
          <w:i w:val="0"/>
        </w:rPr>
        <w:t>о</w:t>
      </w:r>
      <w:r w:rsidR="00CB3114" w:rsidRPr="004A2944">
        <w:rPr>
          <w:i w:val="0"/>
        </w:rPr>
        <w:t xml:space="preserve"> </w:t>
      </w:r>
      <w:r w:rsidRPr="004A2944">
        <w:rPr>
          <w:i w:val="0"/>
        </w:rPr>
        <w:t>прекращении</w:t>
      </w:r>
      <w:r w:rsidR="00CB3114" w:rsidRPr="004A2944">
        <w:rPr>
          <w:i w:val="0"/>
        </w:rPr>
        <w:t xml:space="preserve"> </w:t>
      </w:r>
      <w:r w:rsidRPr="004A2944">
        <w:rPr>
          <w:i w:val="0"/>
        </w:rPr>
        <w:t>предоставления</w:t>
      </w:r>
      <w:r w:rsidR="00CB3114" w:rsidRPr="004A2944">
        <w:rPr>
          <w:i w:val="0"/>
        </w:rPr>
        <w:t xml:space="preserve"> </w:t>
      </w:r>
      <w:r w:rsidRPr="004A2944">
        <w:rPr>
          <w:i w:val="0"/>
        </w:rPr>
        <w:t>Муниципальной</w:t>
      </w:r>
      <w:r w:rsidR="00CB3114" w:rsidRPr="004A2944">
        <w:rPr>
          <w:i w:val="0"/>
        </w:rPr>
        <w:t xml:space="preserve"> </w:t>
      </w:r>
      <w:r w:rsidRPr="004A2944">
        <w:rPr>
          <w:i w:val="0"/>
        </w:rPr>
        <w:t>услуги</w:t>
      </w:r>
      <w:bookmarkEnd w:id="275"/>
      <w:bookmarkEnd w:id="276"/>
      <w:bookmarkEnd w:id="277"/>
    </w:p>
    <w:p w14:paraId="01FBFB91" w14:textId="77777777"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48745C">
        <w:rPr>
          <w:rFonts w:ascii="Times New Roman" w:hAnsi="Times New Roman"/>
          <w:sz w:val="24"/>
          <w:szCs w:val="24"/>
          <w:lang w:eastAsia="ru-RU"/>
        </w:rPr>
        <w:t>Комитета по управлению имуществом</w:t>
      </w:r>
    </w:p>
    <w:p w14:paraId="3AEEA9D1" w14:textId="77777777"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70F57CFC" w14:textId="77777777"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w:t>
      </w:r>
      <w:r w:rsidR="004F2074">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4F2074">
        <w:rPr>
          <w:rFonts w:ascii="Times New Roman" w:hAnsi="Times New Roman"/>
          <w:sz w:val="20"/>
          <w:szCs w:val="20"/>
          <w:lang w:eastAsia="ru-RU"/>
        </w:rPr>
        <w:t>и</w:t>
      </w:r>
      <w:r w:rsidRPr="009042AD">
        <w:rPr>
          <w:rFonts w:ascii="Times New Roman" w:hAnsi="Times New Roman"/>
          <w:sz w:val="20"/>
          <w:szCs w:val="20"/>
          <w:lang w:eastAsia="ru-RU"/>
        </w:rPr>
        <w:t xml:space="preserve"> наименование юридического лица)</w:t>
      </w:r>
    </w:p>
    <w:p w14:paraId="14C8BA06" w14:textId="77777777"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14:paraId="73953000" w14:textId="77777777"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14:paraId="3D5F5634" w14:textId="77777777" w:rsidR="0057394D" w:rsidRPr="004A2944" w:rsidRDefault="0057394D" w:rsidP="004A2944">
      <w:pPr>
        <w:pStyle w:val="14"/>
        <w:jc w:val="center"/>
        <w:rPr>
          <w:rFonts w:ascii="Times New Roman" w:hAnsi="Times New Roman"/>
          <w:sz w:val="24"/>
          <w:szCs w:val="24"/>
        </w:rPr>
      </w:pPr>
      <w:r w:rsidRPr="004A2944">
        <w:rPr>
          <w:rFonts w:ascii="Times New Roman" w:hAnsi="Times New Roman"/>
          <w:sz w:val="24"/>
          <w:szCs w:val="24"/>
        </w:rPr>
        <w:t>Решение</w:t>
      </w:r>
    </w:p>
    <w:p w14:paraId="0D7AD971" w14:textId="77777777"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14:paraId="3CF481A4" w14:textId="77777777"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0B1E5642" w14:textId="77777777" w:rsidR="0057394D" w:rsidRDefault="0057394D" w:rsidP="0057394D">
      <w:pPr>
        <w:autoSpaceDE w:val="0"/>
        <w:autoSpaceDN w:val="0"/>
        <w:adjustRightInd w:val="0"/>
        <w:spacing w:after="0"/>
        <w:jc w:val="center"/>
        <w:rPr>
          <w:rFonts w:ascii="Times New Roman" w:hAnsi="Times New Roman"/>
          <w:sz w:val="24"/>
          <w:szCs w:val="24"/>
          <w:lang w:eastAsia="ru-RU"/>
        </w:rPr>
      </w:pPr>
    </w:p>
    <w:p w14:paraId="25DFE81D" w14:textId="77777777" w:rsidR="0057394D" w:rsidRDefault="0057394D" w:rsidP="0057394D">
      <w:pPr>
        <w:autoSpaceDE w:val="0"/>
        <w:autoSpaceDN w:val="0"/>
        <w:adjustRightInd w:val="0"/>
        <w:spacing w:after="0"/>
        <w:jc w:val="center"/>
        <w:rPr>
          <w:rFonts w:ascii="Times New Roman" w:hAnsi="Times New Roman"/>
          <w:sz w:val="24"/>
          <w:szCs w:val="24"/>
          <w:lang w:eastAsia="ru-RU"/>
        </w:rPr>
      </w:pPr>
    </w:p>
    <w:p w14:paraId="19D8549D" w14:textId="77777777" w:rsidR="0057394D" w:rsidRPr="003E168E" w:rsidRDefault="0057394D" w:rsidP="0057394D">
      <w:pPr>
        <w:spacing w:after="0" w:line="240" w:lineRule="auto"/>
        <w:ind w:firstLine="709"/>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Pr>
          <w:rFonts w:ascii="Times New Roman" w:hAnsi="Times New Roman"/>
          <w:sz w:val="24"/>
          <w:szCs w:val="24"/>
        </w:rPr>
        <w:t>Муниципальной</w:t>
      </w:r>
      <w:r w:rsidRPr="00517FC5">
        <w:rPr>
          <w:rFonts w:ascii="Times New Roman" w:hAnsi="Times New Roman"/>
          <w:sz w:val="24"/>
          <w:szCs w:val="24"/>
        </w:rPr>
        <w:t xml:space="preserve"> услуги</w:t>
      </w:r>
      <w:r w:rsidR="00CB3114">
        <w:rPr>
          <w:rFonts w:ascii="Times New Roman" w:hAnsi="Times New Roman"/>
          <w:sz w:val="24"/>
          <w:szCs w:val="24"/>
        </w:rPr>
        <w:t xml:space="preserve">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D26D7B">
        <w:rPr>
          <w:rFonts w:ascii="Times New Roman" w:hAnsi="Times New Roman"/>
          <w:sz w:val="24"/>
          <w:szCs w:val="24"/>
        </w:rPr>
        <w:t>Муниципальной</w:t>
      </w:r>
      <w:r w:rsidRPr="00517FC5">
        <w:rPr>
          <w:rFonts w:ascii="Times New Roman" w:hAnsi="Times New Roman"/>
          <w:sz w:val="24"/>
          <w:szCs w:val="24"/>
        </w:rPr>
        <w:t xml:space="preserve"> услуги.</w:t>
      </w:r>
    </w:p>
    <w:p w14:paraId="1B32C7BB" w14:textId="77777777" w:rsidR="0057394D" w:rsidRPr="00D12E7F" w:rsidRDefault="0057394D" w:rsidP="0057394D">
      <w:pPr>
        <w:spacing w:after="0"/>
        <w:jc w:val="both"/>
        <w:rPr>
          <w:rFonts w:ascii="Times New Roman" w:hAnsi="Times New Roman"/>
          <w:sz w:val="24"/>
          <w:szCs w:val="24"/>
        </w:rPr>
      </w:pPr>
      <w:r w:rsidRPr="00517FC5">
        <w:rPr>
          <w:rFonts w:ascii="Times New Roman" w:hAnsi="Times New Roman"/>
          <w:sz w:val="24"/>
          <w:szCs w:val="24"/>
          <w:lang w:eastAsia="ru-RU"/>
        </w:rPr>
        <w:tab/>
      </w:r>
    </w:p>
    <w:p w14:paraId="0625095C" w14:textId="77777777"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55E4B948" w14:textId="77777777"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w:t>
      </w:r>
      <w:proofErr w:type="gramStart"/>
      <w:r w:rsidRPr="00D12E7F">
        <w:rPr>
          <w:rFonts w:ascii="Times New Roman" w:hAnsi="Times New Roman"/>
          <w:sz w:val="24"/>
          <w:szCs w:val="24"/>
          <w:lang w:eastAsia="ru-RU"/>
        </w:rPr>
        <w:t xml:space="preserve">должность)   </w:t>
      </w:r>
      <w:proofErr w:type="gramEnd"/>
      <w:r w:rsidRPr="00D12E7F">
        <w:rPr>
          <w:rFonts w:ascii="Times New Roman" w:hAnsi="Times New Roman"/>
          <w:sz w:val="24"/>
          <w:szCs w:val="24"/>
          <w:lang w:eastAsia="ru-RU"/>
        </w:rPr>
        <w:t xml:space="preserve">                                                              (подпись, фамилия, инициалы)</w:t>
      </w:r>
    </w:p>
    <w:p w14:paraId="42A4D519" w14:textId="77777777" w:rsidR="0057394D" w:rsidRPr="00517FC5"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14:paraId="48900709" w14:textId="77777777" w:rsidR="0057394D" w:rsidRPr="00290573" w:rsidRDefault="0057394D" w:rsidP="0057394D">
      <w:pPr>
        <w:pStyle w:val="10"/>
        <w:ind w:left="4820"/>
        <w:jc w:val="left"/>
        <w:rPr>
          <w:b w:val="0"/>
          <w:i w:val="0"/>
        </w:rPr>
      </w:pPr>
      <w:bookmarkStart w:id="279" w:name="_Toc476268714"/>
      <w:bookmarkStart w:id="280" w:name="_Toc486325948"/>
      <w:bookmarkEnd w:id="278"/>
      <w:r w:rsidRPr="00290573">
        <w:rPr>
          <w:b w:val="0"/>
          <w:i w:val="0"/>
        </w:rPr>
        <w:lastRenderedPageBreak/>
        <w:t xml:space="preserve">Приложение </w:t>
      </w:r>
      <w:bookmarkEnd w:id="279"/>
      <w:r w:rsidRPr="00290573">
        <w:rPr>
          <w:b w:val="0"/>
          <w:i w:val="0"/>
        </w:rPr>
        <w:t>13</w:t>
      </w:r>
      <w:bookmarkEnd w:id="280"/>
    </w:p>
    <w:p w14:paraId="586AADC6" w14:textId="77777777" w:rsidR="0057394D" w:rsidRDefault="0057394D" w:rsidP="0057394D">
      <w:pPr>
        <w:autoSpaceDE w:val="0"/>
        <w:autoSpaceDN w:val="0"/>
        <w:adjustRightInd w:val="0"/>
        <w:spacing w:after="0"/>
        <w:ind w:left="4820"/>
        <w:jc w:val="both"/>
        <w:rPr>
          <w:rFonts w:ascii="Times New Roman" w:hAnsi="Times New Roman"/>
          <w:sz w:val="24"/>
          <w:szCs w:val="24"/>
          <w:lang w:eastAsia="ru-RU"/>
        </w:rPr>
      </w:pPr>
      <w:bookmarkStart w:id="281" w:name="_Toc473049931"/>
      <w:r w:rsidRPr="00902898">
        <w:rPr>
          <w:rFonts w:ascii="Times New Roman" w:hAnsi="Times New Roman"/>
          <w:sz w:val="24"/>
          <w:szCs w:val="24"/>
          <w:lang w:eastAsia="ru-RU"/>
        </w:rPr>
        <w:t>к административно</w:t>
      </w:r>
      <w:r w:rsidR="0048745C">
        <w:rPr>
          <w:rFonts w:ascii="Times New Roman" w:hAnsi="Times New Roman"/>
          <w:sz w:val="24"/>
          <w:szCs w:val="24"/>
          <w:lang w:eastAsia="ru-RU"/>
        </w:rPr>
        <w:t>му</w:t>
      </w:r>
      <w:r w:rsidRPr="00902898">
        <w:rPr>
          <w:rFonts w:ascii="Times New Roman" w:hAnsi="Times New Roman"/>
          <w:sz w:val="24"/>
          <w:szCs w:val="24"/>
          <w:lang w:eastAsia="ru-RU"/>
        </w:rPr>
        <w:t xml:space="preserve"> регламент</w:t>
      </w:r>
      <w:r w:rsidR="0048745C">
        <w:rPr>
          <w:rFonts w:ascii="Times New Roman" w:hAnsi="Times New Roman"/>
          <w:sz w:val="24"/>
          <w:szCs w:val="24"/>
          <w:lang w:eastAsia="ru-RU"/>
        </w:rPr>
        <w:t>у</w:t>
      </w:r>
      <w:r w:rsidRPr="00902898">
        <w:rPr>
          <w:rFonts w:ascii="Times New Roman" w:hAnsi="Times New Roman"/>
          <w:sz w:val="24"/>
          <w:szCs w:val="24"/>
          <w:lang w:eastAsia="ru-RU"/>
        </w:rPr>
        <w:t xml:space="preserve"> по предоставлению </w:t>
      </w:r>
      <w:r>
        <w:rPr>
          <w:rFonts w:ascii="Times New Roman" w:hAnsi="Times New Roman"/>
          <w:sz w:val="24"/>
          <w:szCs w:val="24"/>
          <w:lang w:eastAsia="ru-RU"/>
        </w:rPr>
        <w:t>Муниципальной</w:t>
      </w:r>
      <w:r w:rsidRPr="00902898">
        <w:rPr>
          <w:rFonts w:ascii="Times New Roman" w:hAnsi="Times New Roman"/>
          <w:sz w:val="24"/>
          <w:szCs w:val="24"/>
          <w:lang w:eastAsia="ru-RU"/>
        </w:rPr>
        <w:t xml:space="preserve"> услуги</w:t>
      </w:r>
    </w:p>
    <w:p w14:paraId="0F99660A" w14:textId="77777777" w:rsidR="0057394D" w:rsidRPr="00290573" w:rsidRDefault="0057394D" w:rsidP="0057394D">
      <w:pPr>
        <w:autoSpaceDE w:val="0"/>
        <w:autoSpaceDN w:val="0"/>
        <w:adjustRightInd w:val="0"/>
        <w:spacing w:after="0"/>
        <w:ind w:left="4820"/>
        <w:jc w:val="both"/>
        <w:rPr>
          <w:rFonts w:ascii="Times New Roman" w:hAnsi="Times New Roman"/>
          <w:sz w:val="24"/>
          <w:szCs w:val="24"/>
          <w:lang w:eastAsia="ru-RU"/>
        </w:rPr>
      </w:pPr>
    </w:p>
    <w:p w14:paraId="0AEC50B2" w14:textId="77777777" w:rsidR="0057394D" w:rsidRPr="004A2944" w:rsidRDefault="0057394D" w:rsidP="004A2944">
      <w:pPr>
        <w:pStyle w:val="10"/>
        <w:jc w:val="center"/>
        <w:rPr>
          <w:rFonts w:ascii="Times Roman" w:hAnsi="Times Roman"/>
          <w:i w:val="0"/>
        </w:rPr>
      </w:pPr>
      <w:bookmarkStart w:id="282" w:name="_Toc476268715"/>
      <w:bookmarkStart w:id="283" w:name="_Toc486325949"/>
      <w:r w:rsidRPr="004A2944">
        <w:rPr>
          <w:i w:val="0"/>
        </w:rPr>
        <w:t>Форма</w:t>
      </w:r>
      <w:r w:rsidR="004B10A9" w:rsidRPr="004A2944">
        <w:rPr>
          <w:i w:val="0"/>
        </w:rPr>
        <w:t xml:space="preserve"> </w:t>
      </w:r>
      <w:r w:rsidRPr="004A2944">
        <w:rPr>
          <w:i w:val="0"/>
        </w:rPr>
        <w:t>решения</w:t>
      </w:r>
      <w:r w:rsidR="004B10A9" w:rsidRPr="004A2944">
        <w:rPr>
          <w:i w:val="0"/>
        </w:rPr>
        <w:t xml:space="preserve"> </w:t>
      </w:r>
      <w:r w:rsidRPr="004A2944">
        <w:rPr>
          <w:i w:val="0"/>
        </w:rPr>
        <w:t>об</w:t>
      </w:r>
      <w:r w:rsidR="004B10A9" w:rsidRPr="004A2944">
        <w:rPr>
          <w:i w:val="0"/>
        </w:rPr>
        <w:t xml:space="preserve"> </w:t>
      </w:r>
      <w:r w:rsidRPr="004A2944">
        <w:rPr>
          <w:i w:val="0"/>
        </w:rPr>
        <w:t>отказе</w:t>
      </w:r>
      <w:r w:rsidR="004B10A9" w:rsidRPr="004A2944">
        <w:rPr>
          <w:i w:val="0"/>
        </w:rPr>
        <w:t xml:space="preserve"> </w:t>
      </w:r>
      <w:r w:rsidRPr="004A2944">
        <w:rPr>
          <w:i w:val="0"/>
        </w:rPr>
        <w:t>в</w:t>
      </w:r>
      <w:r w:rsidR="004B10A9" w:rsidRPr="004A2944">
        <w:rPr>
          <w:i w:val="0"/>
        </w:rPr>
        <w:t xml:space="preserve"> </w:t>
      </w:r>
      <w:r w:rsidRPr="004A2944">
        <w:rPr>
          <w:i w:val="0"/>
        </w:rPr>
        <w:t>отзыве</w:t>
      </w:r>
      <w:r w:rsidR="004B10A9" w:rsidRPr="004A2944">
        <w:rPr>
          <w:i w:val="0"/>
        </w:rPr>
        <w:t xml:space="preserve"> </w:t>
      </w:r>
      <w:r w:rsidRPr="004A2944">
        <w:rPr>
          <w:i w:val="0"/>
        </w:rPr>
        <w:t>Заявления</w:t>
      </w:r>
      <w:r w:rsidR="004B10A9" w:rsidRPr="004A2944">
        <w:rPr>
          <w:i w:val="0"/>
        </w:rPr>
        <w:t xml:space="preserve"> </w:t>
      </w:r>
      <w:r w:rsidRPr="004A2944">
        <w:rPr>
          <w:i w:val="0"/>
        </w:rPr>
        <w:t>на</w:t>
      </w:r>
      <w:r w:rsidR="004B10A9" w:rsidRPr="004A2944">
        <w:rPr>
          <w:i w:val="0"/>
        </w:rPr>
        <w:t xml:space="preserve"> </w:t>
      </w:r>
      <w:r w:rsidRPr="004A2944">
        <w:rPr>
          <w:i w:val="0"/>
        </w:rPr>
        <w:t>предоставление</w:t>
      </w:r>
      <w:r w:rsidR="004B10A9" w:rsidRPr="004A2944">
        <w:rPr>
          <w:i w:val="0"/>
        </w:rPr>
        <w:t xml:space="preserve"> </w:t>
      </w:r>
      <w:r w:rsidRPr="004A2944">
        <w:rPr>
          <w:i w:val="0"/>
        </w:rPr>
        <w:t>Муниципальной</w:t>
      </w:r>
      <w:r w:rsidR="004B10A9" w:rsidRPr="004A2944">
        <w:rPr>
          <w:i w:val="0"/>
        </w:rPr>
        <w:t xml:space="preserve"> </w:t>
      </w:r>
      <w:r w:rsidRPr="004A2944">
        <w:rPr>
          <w:i w:val="0"/>
        </w:rPr>
        <w:t>услуги</w:t>
      </w:r>
      <w:bookmarkEnd w:id="281"/>
      <w:bookmarkEnd w:id="282"/>
      <w:bookmarkEnd w:id="283"/>
    </w:p>
    <w:p w14:paraId="26E085F2" w14:textId="77777777" w:rsidR="0057394D" w:rsidRPr="003E168E"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14:paraId="0E7F611F" w14:textId="77777777"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48745C">
        <w:rPr>
          <w:rFonts w:ascii="Times New Roman" w:hAnsi="Times New Roman"/>
          <w:sz w:val="24"/>
          <w:szCs w:val="24"/>
          <w:lang w:eastAsia="ru-RU"/>
        </w:rPr>
        <w:t>Комитета по управлению имуществом</w:t>
      </w:r>
    </w:p>
    <w:p w14:paraId="47BD8B53" w14:textId="77777777" w:rsidR="0057394D"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14:paraId="4D96B74F" w14:textId="77777777"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2A032878" w14:textId="77777777"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4F2074">
        <w:rPr>
          <w:rFonts w:ascii="Times New Roman" w:hAnsi="Times New Roman"/>
          <w:sz w:val="20"/>
          <w:szCs w:val="20"/>
          <w:lang w:eastAsia="ru-RU"/>
        </w:rPr>
        <w:t>представителя Заявителя и</w:t>
      </w:r>
      <w:r w:rsidRPr="009042AD">
        <w:rPr>
          <w:rFonts w:ascii="Times New Roman" w:hAnsi="Times New Roman"/>
          <w:sz w:val="20"/>
          <w:szCs w:val="20"/>
          <w:lang w:eastAsia="ru-RU"/>
        </w:rPr>
        <w:t xml:space="preserve"> наименование юридического лица</w:t>
      </w:r>
      <w:r w:rsidR="004F2074">
        <w:rPr>
          <w:rFonts w:ascii="Times New Roman" w:hAnsi="Times New Roman"/>
          <w:sz w:val="20"/>
          <w:szCs w:val="20"/>
          <w:lang w:eastAsia="ru-RU"/>
        </w:rPr>
        <w:t>)</w:t>
      </w:r>
    </w:p>
    <w:p w14:paraId="5634441B" w14:textId="77777777"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14:paraId="2E25A8B6" w14:textId="77777777" w:rsidR="0057394D" w:rsidRPr="004A2944" w:rsidRDefault="0057394D" w:rsidP="004A2944">
      <w:pPr>
        <w:pStyle w:val="14"/>
        <w:jc w:val="center"/>
        <w:rPr>
          <w:rFonts w:ascii="Times New Roman" w:hAnsi="Times New Roman"/>
          <w:sz w:val="24"/>
          <w:szCs w:val="24"/>
        </w:rPr>
      </w:pPr>
      <w:r w:rsidRPr="004A2944">
        <w:rPr>
          <w:rFonts w:ascii="Times New Roman" w:hAnsi="Times New Roman"/>
          <w:sz w:val="24"/>
          <w:szCs w:val="24"/>
        </w:rPr>
        <w:t>Решение</w:t>
      </w:r>
    </w:p>
    <w:p w14:paraId="75C60CFB" w14:textId="77777777"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14:paraId="49ECE23C" w14:textId="77777777" w:rsidR="0057394D" w:rsidRPr="004F2074" w:rsidRDefault="0057394D" w:rsidP="0057394D">
      <w:pPr>
        <w:spacing w:after="0" w:line="240" w:lineRule="auto"/>
        <w:ind w:firstLine="709"/>
        <w:jc w:val="center"/>
        <w:rPr>
          <w:rFonts w:ascii="Times New Roman" w:eastAsia="Times New Roman" w:hAnsi="Times New Roman"/>
          <w:sz w:val="24"/>
          <w:szCs w:val="24"/>
        </w:rPr>
      </w:pPr>
      <w:r w:rsidRPr="004F2074">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1FAFE4C0" w14:textId="77777777" w:rsidR="0057394D" w:rsidRDefault="0057394D" w:rsidP="0057394D">
      <w:pPr>
        <w:autoSpaceDE w:val="0"/>
        <w:autoSpaceDN w:val="0"/>
        <w:adjustRightInd w:val="0"/>
        <w:spacing w:after="0"/>
        <w:jc w:val="both"/>
        <w:rPr>
          <w:rFonts w:ascii="Times New Roman" w:hAnsi="Times New Roman"/>
          <w:sz w:val="24"/>
          <w:szCs w:val="24"/>
          <w:lang w:eastAsia="ru-RU"/>
        </w:rPr>
      </w:pPr>
    </w:p>
    <w:p w14:paraId="39E76222" w14:textId="77777777" w:rsidR="0057394D" w:rsidRDefault="0057394D" w:rsidP="0057394D">
      <w:pPr>
        <w:spacing w:after="0" w:line="240" w:lineRule="auto"/>
        <w:ind w:firstLine="709"/>
        <w:jc w:val="both"/>
        <w:rPr>
          <w:rFonts w:ascii="Times New Roman" w:hAnsi="Times New Roman"/>
          <w:sz w:val="24"/>
          <w:szCs w:val="24"/>
          <w:lang w:eastAsia="ru-RU"/>
        </w:rPr>
      </w:pPr>
      <w:bookmarkStart w:id="284" w:name="Приложение7"/>
      <w:bookmarkStart w:id="285" w:name="Приложение8"/>
      <w:bookmarkStart w:id="286" w:name="Приложение9"/>
      <w:bookmarkEnd w:id="284"/>
      <w:bookmarkEnd w:id="285"/>
      <w:bookmarkEnd w:id="286"/>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006F78AB">
        <w:rPr>
          <w:rFonts w:ascii="Times New Roman" w:hAnsi="Times New Roman"/>
          <w:sz w:val="24"/>
          <w:szCs w:val="24"/>
          <w:lang w:eastAsia="ru-RU"/>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 в связи с принятием решения</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14:paraId="7CAC77A8" w14:textId="77777777" w:rsidR="0057394D" w:rsidRDefault="0057394D" w:rsidP="0057394D">
      <w:pPr>
        <w:autoSpaceDE w:val="0"/>
        <w:autoSpaceDN w:val="0"/>
        <w:adjustRightInd w:val="0"/>
        <w:spacing w:after="0"/>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w:t>
      </w:r>
      <w:r w:rsidR="0048745C">
        <w:rPr>
          <w:rFonts w:ascii="Times New Roman" w:hAnsi="Times New Roman"/>
          <w:sz w:val="24"/>
          <w:szCs w:val="24"/>
        </w:rPr>
        <w:t xml:space="preserve">Комитет по управлению имуществом администрации </w:t>
      </w:r>
      <w:r w:rsidR="006A5413">
        <w:rPr>
          <w:rFonts w:ascii="Times New Roman" w:hAnsi="Times New Roman"/>
          <w:sz w:val="24"/>
          <w:szCs w:val="24"/>
        </w:rPr>
        <w:t xml:space="preserve">Богородского городского округа </w:t>
      </w:r>
      <w:r w:rsidRPr="003E168E">
        <w:rPr>
          <w:rFonts w:ascii="Times New Roman" w:hAnsi="Times New Roman"/>
          <w:sz w:val="24"/>
          <w:szCs w:val="24"/>
        </w:rPr>
        <w:t xml:space="preserve">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w:t>
      </w:r>
    </w:p>
    <w:p w14:paraId="7F7768E8" w14:textId="77777777" w:rsidR="0057394D"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14:paraId="2300764F" w14:textId="77777777"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63C76912" w14:textId="77777777" w:rsidR="0057394D"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w:t>
      </w:r>
      <w:proofErr w:type="gramStart"/>
      <w:r w:rsidRPr="00D12E7F">
        <w:rPr>
          <w:rFonts w:ascii="Times New Roman" w:hAnsi="Times New Roman"/>
          <w:sz w:val="24"/>
          <w:szCs w:val="24"/>
          <w:lang w:eastAsia="ru-RU"/>
        </w:rPr>
        <w:t xml:space="preserve">должность)   </w:t>
      </w:r>
      <w:proofErr w:type="gramEnd"/>
      <w:r w:rsidRPr="00D12E7F">
        <w:rPr>
          <w:rFonts w:ascii="Times New Roman" w:hAnsi="Times New Roman"/>
          <w:sz w:val="24"/>
          <w:szCs w:val="24"/>
          <w:lang w:eastAsia="ru-RU"/>
        </w:rPr>
        <w:t xml:space="preserve">                                                              (подпись, фамилия, инициалы)</w:t>
      </w:r>
    </w:p>
    <w:p w14:paraId="7416D677" w14:textId="77777777"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p>
    <w:p w14:paraId="2B2E87E5" w14:textId="77777777" w:rsidR="0057394D" w:rsidRPr="003E168E" w:rsidRDefault="0057394D" w:rsidP="0057394D">
      <w:pPr>
        <w:jc w:val="right"/>
        <w:rPr>
          <w:rFonts w:ascii="Times New Roman" w:hAnsi="Times New Roman"/>
          <w:sz w:val="24"/>
          <w:szCs w:val="24"/>
        </w:rPr>
      </w:pPr>
      <w:r w:rsidRPr="003E168E">
        <w:rPr>
          <w:rFonts w:ascii="Times New Roman" w:hAnsi="Times New Roman"/>
          <w:sz w:val="24"/>
          <w:szCs w:val="24"/>
        </w:rPr>
        <w:t xml:space="preserve"> «___</w:t>
      </w:r>
      <w:proofErr w:type="gramStart"/>
      <w:r w:rsidRPr="003E168E">
        <w:rPr>
          <w:rFonts w:ascii="Times New Roman" w:hAnsi="Times New Roman"/>
          <w:sz w:val="24"/>
          <w:szCs w:val="24"/>
        </w:rPr>
        <w:t>_»_</w:t>
      </w:r>
      <w:proofErr w:type="gramEnd"/>
      <w:r w:rsidRPr="003E168E">
        <w:rPr>
          <w:rFonts w:ascii="Times New Roman" w:hAnsi="Times New Roman"/>
          <w:sz w:val="24"/>
          <w:szCs w:val="24"/>
        </w:rPr>
        <w:t>______________ 20__г.</w:t>
      </w:r>
    </w:p>
    <w:p w14:paraId="33202EFD" w14:textId="77777777" w:rsidR="0057394D" w:rsidRPr="00517FC5" w:rsidRDefault="0057394D" w:rsidP="0057394D">
      <w:pPr>
        <w:spacing w:after="0"/>
        <w:jc w:val="both"/>
        <w:rPr>
          <w:rFonts w:ascii="Times New Roman" w:hAnsi="Times New Roman"/>
          <w:b/>
          <w:sz w:val="24"/>
          <w:szCs w:val="24"/>
        </w:rPr>
        <w:sectPr w:rsidR="0057394D" w:rsidRPr="00517FC5" w:rsidSect="00725F8A">
          <w:pgSz w:w="11906" w:h="16838" w:code="9"/>
          <w:pgMar w:top="1134" w:right="1134" w:bottom="1134" w:left="1701" w:header="720" w:footer="720" w:gutter="0"/>
          <w:cols w:space="720"/>
          <w:noEndnote/>
          <w:docGrid w:linePitch="299"/>
        </w:sectPr>
      </w:pPr>
    </w:p>
    <w:p w14:paraId="74B76EBB" w14:textId="77777777" w:rsidR="0057394D" w:rsidRPr="00906B41" w:rsidRDefault="0057394D" w:rsidP="0057394D">
      <w:pPr>
        <w:pStyle w:val="10"/>
        <w:ind w:left="5664"/>
        <w:jc w:val="left"/>
        <w:rPr>
          <w:b w:val="0"/>
          <w:i w:val="0"/>
        </w:rPr>
      </w:pPr>
      <w:bookmarkStart w:id="287" w:name="_Toc486325950"/>
      <w:r>
        <w:rPr>
          <w:b w:val="0"/>
          <w:i w:val="0"/>
        </w:rPr>
        <w:lastRenderedPageBreak/>
        <w:t>Приложение 14</w:t>
      </w:r>
      <w:bookmarkEnd w:id="287"/>
    </w:p>
    <w:p w14:paraId="3C1FFF6F" w14:textId="77777777" w:rsidR="0057394D" w:rsidRPr="004A2944" w:rsidRDefault="0057394D" w:rsidP="004A2944">
      <w:pPr>
        <w:pStyle w:val="14"/>
        <w:ind w:left="5664"/>
        <w:rPr>
          <w:rFonts w:ascii="Times New Roman" w:hAnsi="Times New Roman"/>
          <w:bCs/>
          <w:iCs/>
          <w:sz w:val="24"/>
          <w:szCs w:val="24"/>
        </w:rPr>
      </w:pPr>
      <w:r w:rsidRPr="004A2944">
        <w:rPr>
          <w:rFonts w:ascii="Times New Roman" w:hAnsi="Times New Roman"/>
          <w:sz w:val="24"/>
          <w:szCs w:val="24"/>
        </w:rPr>
        <w:t>к административно</w:t>
      </w:r>
      <w:r w:rsidR="00DD4E1E">
        <w:rPr>
          <w:rFonts w:ascii="Times New Roman" w:hAnsi="Times New Roman"/>
          <w:sz w:val="24"/>
          <w:szCs w:val="24"/>
        </w:rPr>
        <w:t>му</w:t>
      </w:r>
      <w:r w:rsidRPr="004A2944">
        <w:rPr>
          <w:rFonts w:ascii="Times New Roman" w:hAnsi="Times New Roman"/>
          <w:sz w:val="24"/>
          <w:szCs w:val="24"/>
        </w:rPr>
        <w:t xml:space="preserve"> регламент</w:t>
      </w:r>
      <w:r w:rsidR="00DD4E1E">
        <w:rPr>
          <w:rFonts w:ascii="Times New Roman" w:hAnsi="Times New Roman"/>
          <w:sz w:val="24"/>
          <w:szCs w:val="24"/>
        </w:rPr>
        <w:t>у</w:t>
      </w:r>
      <w:r w:rsidRPr="004A2944">
        <w:rPr>
          <w:rFonts w:ascii="Times New Roman" w:hAnsi="Times New Roman"/>
          <w:sz w:val="24"/>
          <w:szCs w:val="24"/>
        </w:rPr>
        <w:t xml:space="preserve"> по предоставлению Муниципальной услуги</w:t>
      </w:r>
    </w:p>
    <w:p w14:paraId="329716C6" w14:textId="77777777" w:rsidR="0057394D" w:rsidRPr="00182C00" w:rsidRDefault="0057394D" w:rsidP="0057394D">
      <w:pPr>
        <w:pStyle w:val="1-"/>
        <w:tabs>
          <w:tab w:val="left" w:pos="851"/>
        </w:tabs>
        <w:rPr>
          <w:sz w:val="24"/>
          <w:szCs w:val="24"/>
        </w:rPr>
      </w:pPr>
      <w:bookmarkStart w:id="288" w:name="_Toc477284927"/>
      <w:bookmarkStart w:id="289" w:name="_Toc486325951"/>
      <w:bookmarkEnd w:id="265"/>
      <w:r w:rsidRPr="00182C00">
        <w:rPr>
          <w:sz w:val="24"/>
          <w:szCs w:val="24"/>
        </w:rPr>
        <w:t>Требования к помещениям, в которых предоставляется Муниципальная услуга</w:t>
      </w:r>
      <w:bookmarkEnd w:id="263"/>
      <w:bookmarkEnd w:id="264"/>
      <w:bookmarkEnd w:id="288"/>
      <w:bookmarkEnd w:id="289"/>
    </w:p>
    <w:p w14:paraId="69516E69" w14:textId="77777777" w:rsidR="0057394D" w:rsidRPr="00182C00" w:rsidRDefault="0057394D" w:rsidP="00B06D0E">
      <w:pPr>
        <w:pStyle w:val="1"/>
        <w:numPr>
          <w:ilvl w:val="0"/>
          <w:numId w:val="8"/>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405B318" w14:textId="77777777" w:rsidR="0057394D" w:rsidRPr="00182C00" w:rsidRDefault="0057394D" w:rsidP="0057394D">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9B490B7" w14:textId="77777777" w:rsidR="0057394D" w:rsidRPr="00182C00" w:rsidRDefault="0057394D" w:rsidP="0057394D">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3F206CA9" w14:textId="77777777" w:rsidR="0057394D" w:rsidRPr="00182C00" w:rsidRDefault="0057394D" w:rsidP="0057394D">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14:paraId="59F5615D" w14:textId="77777777" w:rsidR="0057394D" w:rsidRPr="00182C00" w:rsidRDefault="0057394D" w:rsidP="0057394D">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35A5220D" w14:textId="77777777" w:rsidR="0057394D" w:rsidRPr="00182C00" w:rsidRDefault="0057394D" w:rsidP="0057394D">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14:paraId="1B180A77" w14:textId="77777777" w:rsidR="0057394D" w:rsidRPr="00182C00" w:rsidRDefault="0057394D" w:rsidP="0057394D">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0456447C" w14:textId="77777777" w:rsidR="0057394D" w:rsidRPr="00182C00" w:rsidRDefault="00A40343" w:rsidP="0057394D">
      <w:pPr>
        <w:pStyle w:val="1"/>
        <w:tabs>
          <w:tab w:val="left" w:pos="851"/>
        </w:tabs>
        <w:ind w:left="0" w:firstLine="567"/>
        <w:rPr>
          <w:sz w:val="24"/>
          <w:szCs w:val="24"/>
        </w:rPr>
      </w:pPr>
      <w:r>
        <w:rPr>
          <w:sz w:val="24"/>
          <w:szCs w:val="24"/>
        </w:rPr>
        <w:t>Места</w:t>
      </w:r>
      <w:r w:rsidR="0057394D" w:rsidRPr="00182C00">
        <w:rPr>
          <w:sz w:val="24"/>
          <w:szCs w:val="24"/>
        </w:rPr>
        <w:t xml:space="preserve"> для приема Заявителей (представителей Заявителя) должны быть оборудованы информационными табличками (вывесками) с указанием:</w:t>
      </w:r>
    </w:p>
    <w:p w14:paraId="7C8E06EF" w14:textId="77777777" w:rsidR="0057394D" w:rsidRPr="00182C00" w:rsidRDefault="0057394D" w:rsidP="00B06D0E">
      <w:pPr>
        <w:pStyle w:val="a"/>
        <w:numPr>
          <w:ilvl w:val="0"/>
          <w:numId w:val="6"/>
        </w:numPr>
        <w:tabs>
          <w:tab w:val="left" w:pos="851"/>
        </w:tabs>
        <w:spacing w:after="0"/>
        <w:ind w:left="0" w:firstLine="567"/>
        <w:rPr>
          <w:sz w:val="24"/>
          <w:szCs w:val="24"/>
        </w:rPr>
      </w:pPr>
      <w:r w:rsidRPr="00182C00">
        <w:rPr>
          <w:sz w:val="24"/>
          <w:szCs w:val="24"/>
        </w:rPr>
        <w:t xml:space="preserve">номера </w:t>
      </w:r>
      <w:r w:rsidR="00A40343">
        <w:rPr>
          <w:sz w:val="24"/>
          <w:szCs w:val="24"/>
        </w:rPr>
        <w:t>рабочего места</w:t>
      </w:r>
      <w:r w:rsidRPr="00182C00">
        <w:rPr>
          <w:sz w:val="24"/>
          <w:szCs w:val="24"/>
        </w:rPr>
        <w:t>;</w:t>
      </w:r>
    </w:p>
    <w:p w14:paraId="6FAD005F" w14:textId="77777777" w:rsidR="0057394D" w:rsidRPr="00182C00" w:rsidRDefault="0057394D" w:rsidP="00B06D0E">
      <w:pPr>
        <w:pStyle w:val="a"/>
        <w:numPr>
          <w:ilvl w:val="0"/>
          <w:numId w:val="6"/>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14:paraId="5AF43EF6" w14:textId="77777777" w:rsidR="0057394D" w:rsidRPr="00182C00" w:rsidRDefault="0057394D" w:rsidP="0057394D">
      <w:pPr>
        <w:pStyle w:val="1"/>
        <w:tabs>
          <w:tab w:val="left" w:pos="851"/>
        </w:tabs>
        <w:ind w:left="0" w:firstLine="567"/>
        <w:rPr>
          <w:sz w:val="24"/>
          <w:szCs w:val="24"/>
        </w:rPr>
      </w:pPr>
      <w:r w:rsidRPr="00182C00">
        <w:rPr>
          <w:sz w:val="24"/>
          <w:szCs w:val="24"/>
        </w:rPr>
        <w:t>Рабочие места муниципальных служащих</w:t>
      </w:r>
      <w:r w:rsidR="00A40343">
        <w:rPr>
          <w:sz w:val="24"/>
          <w:szCs w:val="24"/>
        </w:rPr>
        <w:t xml:space="preserve"> Комитета по управлению имуществом</w:t>
      </w:r>
      <w:r w:rsidRPr="00182C00">
        <w:rPr>
          <w:sz w:val="24"/>
          <w:szCs w:val="24"/>
        </w:rPr>
        <w:t xml:space="preserve">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67204658" w14:textId="77777777" w:rsidR="0057394D" w:rsidRPr="00182C00" w:rsidRDefault="0057394D" w:rsidP="0057394D">
      <w:pPr>
        <w:spacing w:after="0"/>
        <w:ind w:firstLine="360"/>
        <w:rPr>
          <w:rFonts w:ascii="Times New Roman" w:hAnsi="Times New Roman"/>
          <w:sz w:val="24"/>
          <w:szCs w:val="24"/>
        </w:rPr>
      </w:pPr>
      <w:r w:rsidRPr="00182C00">
        <w:rPr>
          <w:rFonts w:ascii="Times New Roman" w:hAnsi="Times New Roman"/>
          <w:sz w:val="24"/>
          <w:szCs w:val="24"/>
        </w:rPr>
        <w:br w:type="page"/>
      </w:r>
    </w:p>
    <w:p w14:paraId="5C379C26" w14:textId="77777777" w:rsidR="0057394D" w:rsidRPr="00906B41" w:rsidRDefault="0057394D" w:rsidP="0057394D">
      <w:pPr>
        <w:pStyle w:val="10"/>
        <w:ind w:left="5664"/>
        <w:jc w:val="left"/>
        <w:rPr>
          <w:b w:val="0"/>
          <w:i w:val="0"/>
        </w:rPr>
      </w:pPr>
      <w:bookmarkStart w:id="290" w:name="_Toc486325952"/>
      <w:bookmarkStart w:id="291" w:name="_Ref437561996"/>
      <w:bookmarkStart w:id="292" w:name="_Toc437973325"/>
      <w:bookmarkStart w:id="293" w:name="_Toc438110067"/>
      <w:bookmarkStart w:id="294" w:name="_Toc438376279"/>
      <w:bookmarkStart w:id="295" w:name="_Toc477284928"/>
      <w:r>
        <w:rPr>
          <w:b w:val="0"/>
          <w:i w:val="0"/>
        </w:rPr>
        <w:lastRenderedPageBreak/>
        <w:t>Приложение 15</w:t>
      </w:r>
      <w:bookmarkEnd w:id="290"/>
    </w:p>
    <w:p w14:paraId="5C6E3326" w14:textId="77777777" w:rsidR="0057394D" w:rsidRPr="004A2944" w:rsidRDefault="0057394D" w:rsidP="004A2944">
      <w:pPr>
        <w:pStyle w:val="14"/>
        <w:ind w:left="5664"/>
        <w:rPr>
          <w:rFonts w:ascii="Times New Roman" w:hAnsi="Times New Roman"/>
          <w:bCs/>
          <w:iCs/>
          <w:sz w:val="24"/>
          <w:szCs w:val="24"/>
        </w:rPr>
      </w:pPr>
      <w:r w:rsidRPr="004A2944">
        <w:rPr>
          <w:rFonts w:ascii="Times New Roman" w:hAnsi="Times New Roman"/>
          <w:sz w:val="24"/>
          <w:szCs w:val="24"/>
        </w:rPr>
        <w:t>к административно</w:t>
      </w:r>
      <w:r w:rsidR="00DD4E1E">
        <w:rPr>
          <w:rFonts w:ascii="Times New Roman" w:hAnsi="Times New Roman"/>
          <w:sz w:val="24"/>
          <w:szCs w:val="24"/>
        </w:rPr>
        <w:t>му</w:t>
      </w:r>
      <w:r w:rsidRPr="004A2944">
        <w:rPr>
          <w:rFonts w:ascii="Times New Roman" w:hAnsi="Times New Roman"/>
          <w:sz w:val="24"/>
          <w:szCs w:val="24"/>
        </w:rPr>
        <w:t xml:space="preserve"> регламент</w:t>
      </w:r>
      <w:r w:rsidR="00DD4E1E">
        <w:rPr>
          <w:rFonts w:ascii="Times New Roman" w:hAnsi="Times New Roman"/>
          <w:sz w:val="24"/>
          <w:szCs w:val="24"/>
        </w:rPr>
        <w:t>у</w:t>
      </w:r>
      <w:r w:rsidRPr="004A2944">
        <w:rPr>
          <w:rFonts w:ascii="Times New Roman" w:hAnsi="Times New Roman"/>
          <w:sz w:val="24"/>
          <w:szCs w:val="24"/>
        </w:rPr>
        <w:t xml:space="preserve"> по предоставлению Муниципальной услуги</w:t>
      </w:r>
    </w:p>
    <w:p w14:paraId="0AAD0E60" w14:textId="77777777" w:rsidR="0057394D" w:rsidRPr="00182C00" w:rsidRDefault="0057394D" w:rsidP="0057394D">
      <w:pPr>
        <w:pStyle w:val="1-"/>
        <w:rPr>
          <w:sz w:val="24"/>
          <w:szCs w:val="24"/>
        </w:rPr>
      </w:pPr>
      <w:bookmarkStart w:id="296" w:name="_Toc486325953"/>
      <w:bookmarkEnd w:id="291"/>
      <w:r w:rsidRPr="00182C00">
        <w:rPr>
          <w:sz w:val="24"/>
          <w:szCs w:val="24"/>
        </w:rPr>
        <w:t xml:space="preserve">Показатели доступности и качества </w:t>
      </w:r>
      <w:bookmarkEnd w:id="292"/>
      <w:bookmarkEnd w:id="293"/>
      <w:bookmarkEnd w:id="294"/>
      <w:r w:rsidRPr="00182C00">
        <w:rPr>
          <w:sz w:val="24"/>
          <w:szCs w:val="24"/>
        </w:rPr>
        <w:t>Муниципальной услуги</w:t>
      </w:r>
      <w:bookmarkEnd w:id="295"/>
      <w:bookmarkEnd w:id="296"/>
    </w:p>
    <w:p w14:paraId="2C0D3CFD" w14:textId="77777777" w:rsidR="0057394D" w:rsidRPr="004A2944" w:rsidRDefault="0057394D" w:rsidP="004A2944">
      <w:pPr>
        <w:pStyle w:val="14"/>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14:paraId="12E96DA9" w14:textId="77777777" w:rsidR="0057394D" w:rsidRDefault="0057394D" w:rsidP="00B06D0E">
      <w:pPr>
        <w:pStyle w:val="1"/>
        <w:numPr>
          <w:ilvl w:val="0"/>
          <w:numId w:val="30"/>
        </w:numPr>
        <w:ind w:left="0" w:firstLine="567"/>
        <w:rPr>
          <w:sz w:val="24"/>
          <w:szCs w:val="24"/>
        </w:rPr>
      </w:pPr>
      <w:r w:rsidRPr="00517FC5">
        <w:rPr>
          <w:sz w:val="24"/>
          <w:szCs w:val="24"/>
        </w:rPr>
        <w:t xml:space="preserve">предоставление возможности получения </w:t>
      </w:r>
      <w:r w:rsidR="006F78AB" w:rsidRPr="00182C00">
        <w:rPr>
          <w:sz w:val="24"/>
          <w:szCs w:val="24"/>
        </w:rPr>
        <w:t>Муниципальной</w:t>
      </w:r>
      <w:r w:rsidR="006F78AB" w:rsidRPr="00517FC5">
        <w:rPr>
          <w:sz w:val="24"/>
          <w:szCs w:val="24"/>
        </w:rPr>
        <w:t xml:space="preserve">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14:paraId="2020A544" w14:textId="77777777" w:rsidR="0057394D" w:rsidRDefault="0057394D" w:rsidP="00B06D0E">
      <w:pPr>
        <w:pStyle w:val="1"/>
        <w:numPr>
          <w:ilvl w:val="0"/>
          <w:numId w:val="30"/>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DE26A3"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14:paraId="1F70F660" w14:textId="77777777" w:rsidR="0057394D" w:rsidRDefault="0057394D" w:rsidP="00B06D0E">
      <w:pPr>
        <w:pStyle w:val="1"/>
        <w:numPr>
          <w:ilvl w:val="0"/>
          <w:numId w:val="30"/>
        </w:numPr>
        <w:ind w:left="0" w:firstLine="567"/>
        <w:rPr>
          <w:sz w:val="24"/>
          <w:szCs w:val="24"/>
        </w:rPr>
      </w:pPr>
      <w:r w:rsidRPr="00517FC5">
        <w:rPr>
          <w:sz w:val="24"/>
          <w:szCs w:val="24"/>
        </w:rPr>
        <w:t xml:space="preserve">транспортная доступность к местам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14:paraId="4BA87E17" w14:textId="77777777" w:rsidR="0057394D" w:rsidRDefault="0057394D" w:rsidP="00B06D0E">
      <w:pPr>
        <w:pStyle w:val="1"/>
        <w:numPr>
          <w:ilvl w:val="0"/>
          <w:numId w:val="30"/>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14:paraId="19FA218F" w14:textId="77777777" w:rsidR="0057394D" w:rsidRDefault="0057394D" w:rsidP="00B06D0E">
      <w:pPr>
        <w:pStyle w:val="1"/>
        <w:numPr>
          <w:ilvl w:val="0"/>
          <w:numId w:val="30"/>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00DE26A3">
        <w:rPr>
          <w:sz w:val="24"/>
          <w:szCs w:val="24"/>
        </w:rPr>
        <w:t xml:space="preserve">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14:paraId="2BE61F53" w14:textId="77777777" w:rsidR="0057394D" w:rsidRPr="00517FC5" w:rsidRDefault="0057394D" w:rsidP="0057394D">
      <w:pPr>
        <w:pStyle w:val="1"/>
        <w:numPr>
          <w:ilvl w:val="0"/>
          <w:numId w:val="0"/>
        </w:numPr>
        <w:ind w:firstLine="567"/>
        <w:rPr>
          <w:sz w:val="24"/>
          <w:szCs w:val="24"/>
        </w:rPr>
      </w:pPr>
    </w:p>
    <w:p w14:paraId="364C8BB8" w14:textId="77777777" w:rsidR="0057394D" w:rsidRPr="004A2944" w:rsidRDefault="0057394D" w:rsidP="004A2944">
      <w:pPr>
        <w:pStyle w:val="14"/>
        <w:rPr>
          <w:rFonts w:ascii="Times New Roman" w:hAnsi="Times New Roman"/>
          <w:sz w:val="24"/>
          <w:szCs w:val="24"/>
        </w:rPr>
      </w:pPr>
      <w:r w:rsidRPr="004A2944">
        <w:rPr>
          <w:rFonts w:ascii="Times New Roman" w:hAnsi="Times New Roman"/>
          <w:sz w:val="24"/>
          <w:szCs w:val="24"/>
        </w:rPr>
        <w:t xml:space="preserve">Показателями качества предоставления </w:t>
      </w:r>
      <w:r w:rsidR="00DE26A3" w:rsidRPr="004A2944">
        <w:rPr>
          <w:rFonts w:ascii="Times New Roman" w:hAnsi="Times New Roman"/>
          <w:sz w:val="24"/>
          <w:szCs w:val="24"/>
        </w:rPr>
        <w:t>Муниципальной</w:t>
      </w:r>
      <w:r w:rsidRPr="004A2944">
        <w:rPr>
          <w:rFonts w:ascii="Times New Roman" w:hAnsi="Times New Roman"/>
          <w:sz w:val="24"/>
          <w:szCs w:val="24"/>
        </w:rPr>
        <w:t xml:space="preserve"> услуги являются:</w:t>
      </w:r>
    </w:p>
    <w:p w14:paraId="3198E025" w14:textId="77777777" w:rsidR="0057394D" w:rsidRDefault="0057394D" w:rsidP="00B06D0E">
      <w:pPr>
        <w:pStyle w:val="1"/>
        <w:numPr>
          <w:ilvl w:val="0"/>
          <w:numId w:val="31"/>
        </w:numPr>
        <w:ind w:left="0" w:firstLine="567"/>
        <w:rPr>
          <w:sz w:val="24"/>
          <w:szCs w:val="24"/>
        </w:rPr>
      </w:pPr>
      <w:r w:rsidRPr="00517FC5">
        <w:rPr>
          <w:sz w:val="24"/>
          <w:szCs w:val="24"/>
        </w:rPr>
        <w:t xml:space="preserve">соблюдение сроков предоставления </w:t>
      </w:r>
      <w:r w:rsidR="00DE26A3" w:rsidRPr="00182C00">
        <w:rPr>
          <w:sz w:val="24"/>
          <w:szCs w:val="24"/>
        </w:rPr>
        <w:t>Муниципальной</w:t>
      </w:r>
      <w:r w:rsidRPr="00517FC5">
        <w:rPr>
          <w:sz w:val="24"/>
          <w:szCs w:val="24"/>
        </w:rPr>
        <w:t xml:space="preserve"> услуги;</w:t>
      </w:r>
    </w:p>
    <w:p w14:paraId="50DBBE29" w14:textId="77777777" w:rsidR="0057394D" w:rsidRDefault="0057394D" w:rsidP="00B06D0E">
      <w:pPr>
        <w:pStyle w:val="1"/>
        <w:numPr>
          <w:ilvl w:val="0"/>
          <w:numId w:val="31"/>
        </w:numPr>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14:paraId="191B191E" w14:textId="77777777" w:rsidR="0057394D" w:rsidRDefault="0057394D" w:rsidP="00B06D0E">
      <w:pPr>
        <w:pStyle w:val="1"/>
        <w:numPr>
          <w:ilvl w:val="0"/>
          <w:numId w:val="31"/>
        </w:numPr>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00DE26A3" w:rsidRPr="00182C00">
        <w:rPr>
          <w:sz w:val="24"/>
          <w:szCs w:val="24"/>
        </w:rPr>
        <w:t>Муниципальной</w:t>
      </w:r>
      <w:r w:rsidRPr="00517FC5">
        <w:rPr>
          <w:sz w:val="24"/>
          <w:szCs w:val="24"/>
        </w:rPr>
        <w:t xml:space="preserve"> услуги к общему количеству заявлений, поступи</w:t>
      </w:r>
      <w:r w:rsidR="00DE26A3">
        <w:rPr>
          <w:sz w:val="24"/>
          <w:szCs w:val="24"/>
        </w:rPr>
        <w:t xml:space="preserve">вших в связи с предоставлением </w:t>
      </w:r>
      <w:r w:rsidR="00DE26A3" w:rsidRPr="00182C00">
        <w:rPr>
          <w:sz w:val="24"/>
          <w:szCs w:val="24"/>
        </w:rPr>
        <w:t>Муниципальной</w:t>
      </w:r>
      <w:r w:rsidRPr="00517FC5">
        <w:rPr>
          <w:sz w:val="24"/>
          <w:szCs w:val="24"/>
        </w:rPr>
        <w:t xml:space="preserve"> услуги;</w:t>
      </w:r>
    </w:p>
    <w:p w14:paraId="3F9F4ECB" w14:textId="77777777" w:rsidR="0057394D" w:rsidRDefault="0057394D" w:rsidP="00B06D0E">
      <w:pPr>
        <w:pStyle w:val="1"/>
        <w:numPr>
          <w:ilvl w:val="0"/>
          <w:numId w:val="31"/>
        </w:numPr>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DE26A3" w:rsidRPr="00182C00">
        <w:rPr>
          <w:sz w:val="24"/>
          <w:szCs w:val="24"/>
        </w:rPr>
        <w:t>Муниципальной</w:t>
      </w:r>
      <w:r w:rsidRPr="00517FC5">
        <w:rPr>
          <w:sz w:val="24"/>
          <w:szCs w:val="24"/>
        </w:rPr>
        <w:t xml:space="preserve"> услуги;</w:t>
      </w:r>
    </w:p>
    <w:p w14:paraId="5D9E92BE" w14:textId="77777777" w:rsidR="0057394D" w:rsidRDefault="0057394D" w:rsidP="00B06D0E">
      <w:pPr>
        <w:pStyle w:val="1"/>
        <w:numPr>
          <w:ilvl w:val="0"/>
          <w:numId w:val="31"/>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182C00">
        <w:rPr>
          <w:sz w:val="24"/>
          <w:szCs w:val="24"/>
        </w:rPr>
        <w:t>Муниципальной</w:t>
      </w:r>
      <w:r w:rsidRPr="00517FC5">
        <w:rPr>
          <w:sz w:val="24"/>
          <w:szCs w:val="24"/>
        </w:rPr>
        <w:t xml:space="preserve"> услуги к общему количеству жалоб.</w:t>
      </w:r>
    </w:p>
    <w:p w14:paraId="27706A6D" w14:textId="77777777" w:rsidR="0057394D" w:rsidRPr="00182C00" w:rsidRDefault="0057394D" w:rsidP="0057394D">
      <w:pPr>
        <w:pStyle w:val="ConsPlusNormal"/>
        <w:spacing w:line="276" w:lineRule="auto"/>
        <w:ind w:left="284"/>
        <w:jc w:val="both"/>
        <w:rPr>
          <w:rFonts w:ascii="Times New Roman" w:hAnsi="Times New Roman"/>
          <w:sz w:val="24"/>
          <w:szCs w:val="24"/>
        </w:rPr>
      </w:pPr>
    </w:p>
    <w:p w14:paraId="1EAFA48D" w14:textId="77777777" w:rsidR="0057394D" w:rsidRPr="00182C00" w:rsidRDefault="0057394D" w:rsidP="0057394D">
      <w:pPr>
        <w:ind w:firstLine="284"/>
        <w:rPr>
          <w:rFonts w:ascii="Times New Roman" w:hAnsi="Times New Roman"/>
          <w:bCs/>
          <w:sz w:val="24"/>
          <w:szCs w:val="24"/>
          <w:lang w:eastAsia="ru-RU"/>
        </w:rPr>
      </w:pPr>
      <w:r w:rsidRPr="00182C00">
        <w:rPr>
          <w:rFonts w:ascii="Times New Roman" w:hAnsi="Times New Roman"/>
          <w:sz w:val="24"/>
          <w:szCs w:val="24"/>
        </w:rPr>
        <w:br w:type="page"/>
      </w:r>
    </w:p>
    <w:p w14:paraId="53487D9A" w14:textId="77777777" w:rsidR="0057394D" w:rsidRDefault="0057394D" w:rsidP="0057394D">
      <w:pPr>
        <w:autoSpaceDE w:val="0"/>
        <w:autoSpaceDN w:val="0"/>
        <w:adjustRightInd w:val="0"/>
        <w:spacing w:before="240" w:after="0" w:line="240" w:lineRule="auto"/>
        <w:ind w:firstLine="540"/>
        <w:rPr>
          <w:rFonts w:ascii="Times New Roman" w:hAnsi="Times New Roman"/>
          <w:bCs/>
          <w:sz w:val="24"/>
          <w:szCs w:val="24"/>
          <w:lang w:eastAsia="ru-RU"/>
        </w:rPr>
      </w:pPr>
    </w:p>
    <w:p w14:paraId="1F07689F" w14:textId="77777777" w:rsidR="0057394D" w:rsidRPr="00906B41" w:rsidRDefault="0057394D" w:rsidP="0057394D">
      <w:pPr>
        <w:pStyle w:val="10"/>
        <w:ind w:left="5664"/>
        <w:jc w:val="left"/>
        <w:rPr>
          <w:b w:val="0"/>
          <w:i w:val="0"/>
        </w:rPr>
      </w:pPr>
      <w:bookmarkStart w:id="297" w:name="_Toc486325954"/>
      <w:bookmarkStart w:id="298" w:name="_Toc437973326"/>
      <w:bookmarkStart w:id="299" w:name="_Toc438110068"/>
      <w:bookmarkStart w:id="300" w:name="_Toc438376280"/>
      <w:bookmarkStart w:id="301" w:name="_Toc477284929"/>
      <w:r>
        <w:rPr>
          <w:b w:val="0"/>
          <w:i w:val="0"/>
        </w:rPr>
        <w:t>Приложение 16</w:t>
      </w:r>
      <w:bookmarkEnd w:id="297"/>
    </w:p>
    <w:p w14:paraId="7A454FE9" w14:textId="77777777" w:rsidR="0057394D" w:rsidRPr="004A2944" w:rsidRDefault="0057394D" w:rsidP="004A2944">
      <w:pPr>
        <w:pStyle w:val="affff9"/>
        <w:ind w:left="5664"/>
        <w:rPr>
          <w:rFonts w:ascii="Times New Roman" w:hAnsi="Times New Roman"/>
          <w:bCs/>
          <w:iCs/>
          <w:sz w:val="24"/>
          <w:szCs w:val="24"/>
        </w:rPr>
      </w:pPr>
      <w:r w:rsidRPr="004A2944">
        <w:rPr>
          <w:rFonts w:ascii="Times New Roman" w:hAnsi="Times New Roman"/>
          <w:sz w:val="24"/>
          <w:szCs w:val="24"/>
        </w:rPr>
        <w:t>к административно</w:t>
      </w:r>
      <w:r w:rsidR="00DD4E1E">
        <w:rPr>
          <w:rFonts w:ascii="Times New Roman" w:hAnsi="Times New Roman"/>
          <w:sz w:val="24"/>
          <w:szCs w:val="24"/>
        </w:rPr>
        <w:t>му</w:t>
      </w:r>
      <w:r w:rsidRPr="004A2944">
        <w:rPr>
          <w:rFonts w:ascii="Times New Roman" w:hAnsi="Times New Roman"/>
          <w:sz w:val="24"/>
          <w:szCs w:val="24"/>
        </w:rPr>
        <w:t xml:space="preserve"> регламент</w:t>
      </w:r>
      <w:r w:rsidR="00DD4E1E">
        <w:rPr>
          <w:rFonts w:ascii="Times New Roman" w:hAnsi="Times New Roman"/>
          <w:sz w:val="24"/>
          <w:szCs w:val="24"/>
        </w:rPr>
        <w:t>у</w:t>
      </w:r>
      <w:r w:rsidRPr="004A2944">
        <w:rPr>
          <w:rFonts w:ascii="Times New Roman" w:hAnsi="Times New Roman"/>
          <w:sz w:val="24"/>
          <w:szCs w:val="24"/>
        </w:rPr>
        <w:t xml:space="preserve"> по предоставлению Муниципальной услуги</w:t>
      </w:r>
    </w:p>
    <w:p w14:paraId="501787AB" w14:textId="77777777" w:rsidR="0057394D" w:rsidRPr="00182C00" w:rsidRDefault="0057394D" w:rsidP="0057394D">
      <w:pPr>
        <w:pStyle w:val="1-"/>
        <w:rPr>
          <w:sz w:val="24"/>
          <w:szCs w:val="24"/>
        </w:rPr>
      </w:pPr>
      <w:bookmarkStart w:id="302" w:name="_Toc486325955"/>
      <w:r w:rsidRPr="00182C00">
        <w:rPr>
          <w:sz w:val="24"/>
          <w:szCs w:val="24"/>
        </w:rPr>
        <w:t>Требования к обеспечению доступности Муниципальной услуги для инвалидов</w:t>
      </w:r>
      <w:bookmarkEnd w:id="298"/>
      <w:bookmarkEnd w:id="299"/>
      <w:bookmarkEnd w:id="300"/>
      <w:bookmarkEnd w:id="301"/>
      <w:bookmarkEnd w:id="302"/>
    </w:p>
    <w:p w14:paraId="31BC85DC" w14:textId="77777777" w:rsidR="0057394D" w:rsidRPr="00182C00" w:rsidRDefault="0057394D" w:rsidP="00B06D0E">
      <w:pPr>
        <w:pStyle w:val="1"/>
        <w:numPr>
          <w:ilvl w:val="0"/>
          <w:numId w:val="27"/>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14:paraId="2868217D" w14:textId="77777777" w:rsidR="0057394D" w:rsidRPr="00182C00" w:rsidRDefault="0057394D" w:rsidP="00B06D0E">
      <w:pPr>
        <w:pStyle w:val="1"/>
        <w:numPr>
          <w:ilvl w:val="0"/>
          <w:numId w:val="27"/>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сурдоперевода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14:paraId="3DD986B6" w14:textId="77777777" w:rsidR="0057394D" w:rsidRPr="00182C00" w:rsidRDefault="0057394D" w:rsidP="00B06D0E">
      <w:pPr>
        <w:pStyle w:val="1"/>
        <w:numPr>
          <w:ilvl w:val="0"/>
          <w:numId w:val="27"/>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5D11C6D6" w14:textId="77777777" w:rsidR="0057394D" w:rsidRPr="00182C00" w:rsidRDefault="0057394D" w:rsidP="00B06D0E">
      <w:pPr>
        <w:pStyle w:val="1"/>
        <w:numPr>
          <w:ilvl w:val="0"/>
          <w:numId w:val="27"/>
        </w:numPr>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14:paraId="0E05EDF7" w14:textId="77777777" w:rsidR="0057394D" w:rsidRPr="00182C00" w:rsidRDefault="0057394D" w:rsidP="00B06D0E">
      <w:pPr>
        <w:pStyle w:val="1"/>
        <w:numPr>
          <w:ilvl w:val="0"/>
          <w:numId w:val="27"/>
        </w:numPr>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14:paraId="1486D7A1" w14:textId="77777777" w:rsidR="0057394D" w:rsidRPr="00182C00" w:rsidRDefault="0057394D" w:rsidP="00B06D0E">
      <w:pPr>
        <w:pStyle w:val="1"/>
        <w:numPr>
          <w:ilvl w:val="0"/>
          <w:numId w:val="27"/>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140AE620" w14:textId="77777777" w:rsidR="0057394D" w:rsidRPr="00182C00" w:rsidRDefault="0057394D" w:rsidP="00B06D0E">
      <w:pPr>
        <w:pStyle w:val="1"/>
        <w:numPr>
          <w:ilvl w:val="0"/>
          <w:numId w:val="27"/>
        </w:numPr>
        <w:ind w:left="0" w:firstLine="567"/>
        <w:rPr>
          <w:sz w:val="24"/>
          <w:szCs w:val="24"/>
        </w:rPr>
      </w:pPr>
      <w:r w:rsidRPr="00182C00">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012B1AAB" w14:textId="77777777" w:rsidR="0057394D" w:rsidRPr="00182C00" w:rsidRDefault="0057394D" w:rsidP="00B06D0E">
      <w:pPr>
        <w:pStyle w:val="1"/>
        <w:numPr>
          <w:ilvl w:val="0"/>
          <w:numId w:val="27"/>
        </w:numPr>
        <w:ind w:left="0" w:firstLine="567"/>
        <w:rPr>
          <w:sz w:val="24"/>
          <w:szCs w:val="24"/>
        </w:rPr>
      </w:pPr>
      <w:r w:rsidRPr="00182C00">
        <w:rPr>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AAB8B5" w14:textId="77777777" w:rsidR="0057394D" w:rsidRPr="00182C00" w:rsidRDefault="0057394D" w:rsidP="00B06D0E">
      <w:pPr>
        <w:pStyle w:val="1"/>
        <w:numPr>
          <w:ilvl w:val="0"/>
          <w:numId w:val="27"/>
        </w:numPr>
        <w:ind w:left="0" w:firstLine="567"/>
        <w:rPr>
          <w:sz w:val="24"/>
          <w:szCs w:val="24"/>
        </w:rPr>
      </w:pPr>
      <w:r w:rsidRPr="00182C00">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97CE680" w14:textId="77777777" w:rsidR="0057394D" w:rsidRPr="00182C00" w:rsidRDefault="0057394D" w:rsidP="00B06D0E">
      <w:pPr>
        <w:pStyle w:val="1"/>
        <w:numPr>
          <w:ilvl w:val="0"/>
          <w:numId w:val="28"/>
        </w:numPr>
        <w:ind w:left="0" w:firstLine="567"/>
        <w:rPr>
          <w:sz w:val="24"/>
          <w:szCs w:val="24"/>
        </w:rPr>
      </w:pPr>
      <w:r w:rsidRPr="00182C00">
        <w:rPr>
          <w:sz w:val="24"/>
          <w:szCs w:val="24"/>
        </w:rPr>
        <w:t xml:space="preserve"> В МФЦ организуется бесплатный туалет для посетителей, в том числе туалет, предназначенный для инвалидов.</w:t>
      </w:r>
    </w:p>
    <w:p w14:paraId="57A38D59" w14:textId="77777777" w:rsidR="0057394D" w:rsidRPr="00182C00" w:rsidRDefault="0057394D" w:rsidP="00B06D0E">
      <w:pPr>
        <w:pStyle w:val="1"/>
        <w:numPr>
          <w:ilvl w:val="0"/>
          <w:numId w:val="28"/>
        </w:numPr>
        <w:ind w:left="0" w:firstLine="567"/>
        <w:rPr>
          <w:sz w:val="24"/>
          <w:szCs w:val="24"/>
        </w:rPr>
      </w:pPr>
      <w:r w:rsidRPr="00182C00">
        <w:rPr>
          <w:sz w:val="24"/>
          <w:szCs w:val="24"/>
        </w:rPr>
        <w:t xml:space="preserve"> Специалистами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w:t>
      </w:r>
      <w:r w:rsidRPr="00182C00">
        <w:rPr>
          <w:sz w:val="24"/>
          <w:szCs w:val="24"/>
        </w:rPr>
        <w:lastRenderedPageBreak/>
        <w:t>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55"/>
    <w:bookmarkEnd w:id="256"/>
    <w:bookmarkEnd w:id="257"/>
    <w:bookmarkEnd w:id="258"/>
    <w:bookmarkEnd w:id="259"/>
    <w:p w14:paraId="387268CC" w14:textId="77777777" w:rsidR="00810603" w:rsidRPr="00B00032" w:rsidRDefault="00810603" w:rsidP="00EC4996">
      <w:pPr>
        <w:spacing w:after="0"/>
        <w:rPr>
          <w:rFonts w:ascii="Times New Roman" w:eastAsia="Times New Roman" w:hAnsi="Times New Roman"/>
          <w:b/>
          <w:sz w:val="24"/>
          <w:szCs w:val="24"/>
          <w:lang w:eastAsia="ru-RU"/>
        </w:rPr>
        <w:sectPr w:rsidR="00810603" w:rsidRPr="00B00032" w:rsidSect="00216D6B">
          <w:headerReference w:type="default" r:id="rId24"/>
          <w:footerReference w:type="default" r:id="rId25"/>
          <w:pgSz w:w="11906" w:h="16838" w:code="9"/>
          <w:pgMar w:top="1276" w:right="1133" w:bottom="709" w:left="1701" w:header="720" w:footer="720" w:gutter="0"/>
          <w:cols w:space="720"/>
          <w:noEndnote/>
          <w:docGrid w:linePitch="299"/>
        </w:sectPr>
      </w:pPr>
    </w:p>
    <w:p w14:paraId="182B2F4E" w14:textId="77777777" w:rsidR="00746B8E" w:rsidRPr="00B00032" w:rsidRDefault="00746B8E" w:rsidP="00746B8E">
      <w:pPr>
        <w:pStyle w:val="1-"/>
        <w:spacing w:before="0" w:after="0"/>
        <w:ind w:left="9356"/>
        <w:jc w:val="left"/>
        <w:rPr>
          <w:b w:val="0"/>
          <w:sz w:val="24"/>
          <w:szCs w:val="24"/>
        </w:rPr>
      </w:pPr>
      <w:bookmarkStart w:id="303" w:name="_Toc486325956"/>
      <w:bookmarkStart w:id="304" w:name="_Toc437973310"/>
      <w:bookmarkStart w:id="305" w:name="_Toc438110052"/>
      <w:bookmarkStart w:id="306" w:name="_Toc438376264"/>
      <w:bookmarkStart w:id="307" w:name="_Toc441496580"/>
      <w:r w:rsidRPr="00B00032">
        <w:rPr>
          <w:b w:val="0"/>
          <w:sz w:val="24"/>
          <w:szCs w:val="24"/>
        </w:rPr>
        <w:lastRenderedPageBreak/>
        <w:t>Приложение 1</w:t>
      </w:r>
      <w:r w:rsidR="002C61D0">
        <w:rPr>
          <w:b w:val="0"/>
          <w:sz w:val="24"/>
          <w:szCs w:val="24"/>
        </w:rPr>
        <w:t>7</w:t>
      </w:r>
      <w:bookmarkEnd w:id="303"/>
    </w:p>
    <w:p w14:paraId="4BC28AF8" w14:textId="77777777" w:rsidR="00746B8E" w:rsidRPr="00B00032" w:rsidRDefault="00746B8E" w:rsidP="008B383C">
      <w:pPr>
        <w:pStyle w:val="1-"/>
        <w:spacing w:before="0" w:after="0"/>
        <w:ind w:left="9356"/>
        <w:jc w:val="left"/>
        <w:outlineLvl w:val="9"/>
        <w:rPr>
          <w:sz w:val="24"/>
          <w:szCs w:val="24"/>
        </w:rPr>
      </w:pPr>
      <w:r w:rsidRPr="00B00032">
        <w:rPr>
          <w:b w:val="0"/>
          <w:sz w:val="24"/>
          <w:szCs w:val="24"/>
        </w:rPr>
        <w:t>к административно</w:t>
      </w:r>
      <w:r w:rsidR="00DD4E1E">
        <w:rPr>
          <w:b w:val="0"/>
          <w:sz w:val="24"/>
          <w:szCs w:val="24"/>
        </w:rPr>
        <w:t>му</w:t>
      </w:r>
      <w:r w:rsidR="002C61D0">
        <w:rPr>
          <w:b w:val="0"/>
          <w:sz w:val="24"/>
          <w:szCs w:val="24"/>
        </w:rPr>
        <w:t xml:space="preserve"> регламент</w:t>
      </w:r>
      <w:r w:rsidR="00DD4E1E">
        <w:rPr>
          <w:b w:val="0"/>
          <w:sz w:val="24"/>
          <w:szCs w:val="24"/>
        </w:rPr>
        <w:t>у</w:t>
      </w:r>
      <w:r w:rsidR="002C61D0">
        <w:rPr>
          <w:b w:val="0"/>
          <w:sz w:val="24"/>
          <w:szCs w:val="24"/>
        </w:rPr>
        <w:t xml:space="preserve"> по предоставлению Муниципальной</w:t>
      </w:r>
      <w:r w:rsidRPr="00B00032">
        <w:rPr>
          <w:b w:val="0"/>
          <w:sz w:val="24"/>
          <w:szCs w:val="24"/>
        </w:rPr>
        <w:t xml:space="preserve"> услуги </w:t>
      </w:r>
      <w:r w:rsidRPr="00B00032">
        <w:rPr>
          <w:b w:val="0"/>
          <w:sz w:val="24"/>
          <w:szCs w:val="24"/>
        </w:rPr>
        <w:br/>
      </w:r>
    </w:p>
    <w:p w14:paraId="015A1873" w14:textId="77777777" w:rsidR="004422CB" w:rsidRPr="00B00032" w:rsidRDefault="004422CB" w:rsidP="006D49C0">
      <w:pPr>
        <w:pStyle w:val="1-"/>
        <w:rPr>
          <w:sz w:val="24"/>
          <w:szCs w:val="24"/>
        </w:rPr>
      </w:pPr>
      <w:bookmarkStart w:id="308" w:name="_Toc486325957"/>
      <w:r w:rsidRPr="00B00032">
        <w:rPr>
          <w:sz w:val="24"/>
          <w:szCs w:val="24"/>
        </w:rPr>
        <w:t>Перечень и содержание административных действий, составляющих административные процедуры</w:t>
      </w:r>
      <w:bookmarkEnd w:id="304"/>
      <w:bookmarkEnd w:id="305"/>
      <w:bookmarkEnd w:id="306"/>
      <w:bookmarkEnd w:id="307"/>
      <w:bookmarkEnd w:id="308"/>
    </w:p>
    <w:p w14:paraId="7868AAC6" w14:textId="77777777" w:rsidR="009C5316" w:rsidRPr="004A2944" w:rsidRDefault="009C5316" w:rsidP="004A2944">
      <w:pPr>
        <w:pStyle w:val="14"/>
        <w:jc w:val="center"/>
        <w:rPr>
          <w:rFonts w:ascii="Times New Roman" w:hAnsi="Times New Roman"/>
          <w:sz w:val="24"/>
          <w:szCs w:val="24"/>
        </w:rPr>
      </w:pPr>
      <w:bookmarkStart w:id="309" w:name="_Toc441496582"/>
      <w:bookmarkStart w:id="310" w:name="_Toc438110054"/>
      <w:bookmarkStart w:id="311" w:name="_Toc437973312"/>
      <w:bookmarkStart w:id="312" w:name="_Toc438376266"/>
      <w:r w:rsidRPr="004A2944">
        <w:rPr>
          <w:rFonts w:ascii="Times New Roman" w:hAnsi="Times New Roman"/>
          <w:sz w:val="24"/>
          <w:szCs w:val="24"/>
        </w:rPr>
        <w:t xml:space="preserve">1. Прием и регистрация документов, необходимых для предоставления </w:t>
      </w:r>
      <w:r w:rsidR="007322DD" w:rsidRPr="004A2944">
        <w:rPr>
          <w:rFonts w:ascii="Times New Roman" w:hAnsi="Times New Roman"/>
          <w:sz w:val="24"/>
          <w:szCs w:val="24"/>
        </w:rPr>
        <w:t>Муниципальной у</w:t>
      </w:r>
      <w:r w:rsidRPr="004A2944">
        <w:rPr>
          <w:rFonts w:ascii="Times New Roman" w:hAnsi="Times New Roman"/>
          <w:sz w:val="24"/>
          <w:szCs w:val="24"/>
        </w:rPr>
        <w:t>слуги</w:t>
      </w:r>
      <w:bookmarkEnd w:id="309"/>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2C61D0" w:rsidRPr="001512F2" w14:paraId="224D40EC" w14:textId="77777777" w:rsidTr="006B2C09">
        <w:trPr>
          <w:tblHeader/>
        </w:trPr>
        <w:tc>
          <w:tcPr>
            <w:tcW w:w="426" w:type="dxa"/>
          </w:tcPr>
          <w:bookmarkEnd w:id="310"/>
          <w:bookmarkEnd w:id="311"/>
          <w:bookmarkEnd w:id="312"/>
          <w:p w14:paraId="626C5435" w14:textId="77777777" w:rsidR="002C61D0" w:rsidRPr="006F096B" w:rsidRDefault="002C61D0" w:rsidP="006B2C09">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п/п</w:t>
            </w:r>
          </w:p>
        </w:tc>
        <w:tc>
          <w:tcPr>
            <w:tcW w:w="1843" w:type="dxa"/>
            <w:shd w:val="clear" w:color="auto" w:fill="auto"/>
          </w:tcPr>
          <w:p w14:paraId="70E75862" w14:textId="77777777"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14:paraId="76368D5A" w14:textId="77777777"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14:paraId="25D9A950" w14:textId="77777777"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14:paraId="2A412008" w14:textId="77777777"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14:paraId="1F768EB4" w14:textId="77777777"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2C61D0" w:rsidRPr="001512F2" w14:paraId="58CBCB72" w14:textId="77777777" w:rsidTr="006B2C09">
        <w:tc>
          <w:tcPr>
            <w:tcW w:w="426" w:type="dxa"/>
            <w:vMerge w:val="restart"/>
          </w:tcPr>
          <w:p w14:paraId="08C053B0"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5573205"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14:paraId="0D26D4AB"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14:paraId="25B95859"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14:paraId="527F18F6"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14:paraId="70ED6BE8" w14:textId="77777777"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14:paraId="5F519B9D"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14:paraId="06F00020" w14:textId="77777777" w:rsidTr="006B2C09">
        <w:trPr>
          <w:trHeight w:val="4214"/>
        </w:trPr>
        <w:tc>
          <w:tcPr>
            <w:tcW w:w="426" w:type="dxa"/>
            <w:vMerge/>
          </w:tcPr>
          <w:p w14:paraId="1D48C675" w14:textId="77777777"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14:paraId="0BF23B84" w14:textId="77777777" w:rsidR="002C61D0" w:rsidRPr="001512F2" w:rsidRDefault="002C61D0" w:rsidP="002C61D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14:paraId="66E1F597" w14:textId="77777777"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14:paraId="05979C5E" w14:textId="77777777"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14:paraId="245674F4" w14:textId="77777777" w:rsidR="002C61D0" w:rsidRPr="008D496D" w:rsidRDefault="002C61D0" w:rsidP="006B2C09">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14:paraId="23D16DF6" w14:textId="77777777"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14:paraId="34744E7C" w14:textId="77777777"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w:t>
            </w:r>
            <w:r w:rsidRPr="006635EE">
              <w:rPr>
                <w:rFonts w:ascii="Times New Roman" w:hAnsi="Times New Roman"/>
                <w:sz w:val="24"/>
                <w:szCs w:val="24"/>
                <w:lang w:eastAsia="ru-RU"/>
              </w:rPr>
              <w:t xml:space="preserve">образами документов, указанных в </w:t>
            </w:r>
            <w:r w:rsidR="00A40343">
              <w:rPr>
                <w:rFonts w:ascii="Times New Roman" w:hAnsi="Times New Roman"/>
                <w:sz w:val="24"/>
                <w:szCs w:val="24"/>
                <w:lang w:eastAsia="ru-RU"/>
              </w:rPr>
              <w:t>разделе</w:t>
            </w:r>
            <w:r w:rsidRPr="006635EE">
              <w:rPr>
                <w:rFonts w:ascii="Times New Roman" w:hAnsi="Times New Roman"/>
                <w:sz w:val="24"/>
                <w:szCs w:val="24"/>
                <w:lang w:eastAsia="ru-RU"/>
              </w:rPr>
              <w:t xml:space="preserve">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14:paraId="6CF3B5E6" w14:textId="77777777" w:rsidR="002C61D0" w:rsidRDefault="002C61D0" w:rsidP="006B2C09">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 xml:space="preserve">Требования к документам в электронном виде установлены </w:t>
            </w:r>
            <w:r w:rsidR="00A40343">
              <w:rPr>
                <w:rFonts w:ascii="Times New Roman" w:hAnsi="Times New Roman"/>
                <w:sz w:val="24"/>
                <w:szCs w:val="24"/>
                <w:lang w:eastAsia="ru-RU"/>
              </w:rPr>
              <w:t>разделом</w:t>
            </w:r>
            <w:r w:rsidRPr="008D496D">
              <w:rPr>
                <w:rFonts w:ascii="Times New Roman" w:hAnsi="Times New Roman"/>
                <w:sz w:val="24"/>
                <w:szCs w:val="24"/>
                <w:lang w:eastAsia="ru-RU"/>
              </w:rPr>
              <w:t xml:space="preserve"> 22 настоящего Административного регламента.</w:t>
            </w:r>
            <w:r w:rsidR="008B383C">
              <w:rPr>
                <w:rFonts w:ascii="Times New Roman" w:hAnsi="Times New Roman"/>
                <w:sz w:val="24"/>
                <w:szCs w:val="24"/>
                <w:lang w:eastAsia="ru-RU"/>
              </w:rPr>
              <w:t xml:space="preserve"> </w:t>
            </w:r>
            <w:r w:rsidRPr="00874113">
              <w:rPr>
                <w:rFonts w:ascii="Times New Roman" w:hAnsi="Times New Roman"/>
                <w:sz w:val="24"/>
                <w:szCs w:val="24"/>
                <w:lang w:eastAsia="ru-RU"/>
              </w:rPr>
              <w:t xml:space="preserve">Заявление и </w:t>
            </w:r>
            <w:r w:rsidRPr="00874113">
              <w:rPr>
                <w:rFonts w:ascii="Times New Roman" w:hAnsi="Times New Roman"/>
                <w:sz w:val="24"/>
                <w:szCs w:val="24"/>
                <w:lang w:eastAsia="ru-RU"/>
              </w:rPr>
              <w:lastRenderedPageBreak/>
              <w:t xml:space="preserve">прилагаемые документы поступают в интегрированную с РПГУ </w:t>
            </w:r>
            <w:r>
              <w:rPr>
                <w:rFonts w:ascii="Times New Roman" w:hAnsi="Times New Roman"/>
                <w:sz w:val="24"/>
                <w:szCs w:val="24"/>
                <w:lang w:eastAsia="ru-RU"/>
              </w:rPr>
              <w:t xml:space="preserve">Модуль оказания услуг ЕИС ОУ. </w:t>
            </w:r>
          </w:p>
          <w:p w14:paraId="5C962400" w14:textId="77777777"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14:paraId="40418339" w14:textId="77777777" w:rsidR="002C61D0" w:rsidRDefault="002C61D0" w:rsidP="002C61D0">
      <w:pPr>
        <w:spacing w:after="0"/>
        <w:jc w:val="center"/>
        <w:rPr>
          <w:rFonts w:ascii="Times New Roman" w:hAnsi="Times New Roman"/>
          <w:sz w:val="24"/>
          <w:szCs w:val="24"/>
        </w:rPr>
      </w:pPr>
    </w:p>
    <w:p w14:paraId="2C53F301" w14:textId="77777777" w:rsidR="002C61D0" w:rsidRPr="002031AB" w:rsidRDefault="002C61D0" w:rsidP="002C61D0">
      <w:pPr>
        <w:spacing w:after="0"/>
        <w:jc w:val="center"/>
        <w:rPr>
          <w:rFonts w:ascii="Times New Roman" w:hAnsi="Times New Roman"/>
          <w:sz w:val="28"/>
          <w:szCs w:val="28"/>
        </w:rPr>
      </w:pPr>
    </w:p>
    <w:p w14:paraId="2B9E4A47" w14:textId="77777777"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2. Обработка и предварительное рассмотрение документов</w:t>
      </w:r>
      <w:r>
        <w:rPr>
          <w:rFonts w:ascii="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2C61D0" w:rsidRPr="001512F2" w14:paraId="2336450A" w14:textId="77777777" w:rsidTr="006B2C09">
        <w:trPr>
          <w:tblHeader/>
        </w:trPr>
        <w:tc>
          <w:tcPr>
            <w:tcW w:w="392" w:type="dxa"/>
            <w:tcBorders>
              <w:top w:val="single" w:sz="4" w:space="0" w:color="auto"/>
              <w:left w:val="single" w:sz="4" w:space="0" w:color="auto"/>
              <w:bottom w:val="single" w:sz="4" w:space="0" w:color="auto"/>
              <w:right w:val="single" w:sz="4" w:space="0" w:color="auto"/>
            </w:tcBorders>
          </w:tcPr>
          <w:p w14:paraId="72944242"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BECE38"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FA1813"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B7A9A05"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14:paraId="09739B3F"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1762CE"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14:paraId="35E43FF6" w14:textId="77777777" w:rsidTr="006B2C09">
        <w:tc>
          <w:tcPr>
            <w:tcW w:w="392" w:type="dxa"/>
            <w:tcBorders>
              <w:top w:val="single" w:sz="4" w:space="0" w:color="auto"/>
              <w:left w:val="single" w:sz="4" w:space="0" w:color="auto"/>
              <w:bottom w:val="single" w:sz="4" w:space="0" w:color="auto"/>
              <w:right w:val="single" w:sz="4" w:space="0" w:color="auto"/>
            </w:tcBorders>
          </w:tcPr>
          <w:p w14:paraId="7403600E"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88E79B"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29FC26"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BB2BA6"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14:paraId="6F866415" w14:textId="77777777"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1BA5F3C"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14:paraId="26107B3A" w14:textId="77777777" w:rsidTr="006B2C09">
        <w:tc>
          <w:tcPr>
            <w:tcW w:w="392" w:type="dxa"/>
            <w:vMerge w:val="restart"/>
            <w:tcBorders>
              <w:top w:val="single" w:sz="4" w:space="0" w:color="auto"/>
              <w:left w:val="single" w:sz="4" w:space="0" w:color="auto"/>
              <w:bottom w:val="single" w:sz="4" w:space="0" w:color="auto"/>
              <w:right w:val="single" w:sz="4" w:space="0" w:color="auto"/>
            </w:tcBorders>
          </w:tcPr>
          <w:p w14:paraId="10769EEE" w14:textId="77777777"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1BBCCC8"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14:paraId="0CABD09A"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366E6369" w14:textId="77777777" w:rsidR="002C61D0" w:rsidRDefault="00DD4E1E"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управлению имуществом </w:t>
            </w:r>
            <w:r w:rsidR="002C61D0">
              <w:rPr>
                <w:rFonts w:ascii="Times New Roman" w:eastAsia="Times New Roman" w:hAnsi="Times New Roman" w:cs="Times New Roman"/>
                <w:sz w:val="24"/>
                <w:szCs w:val="24"/>
              </w:rPr>
              <w:t xml:space="preserve">/Модуль </w:t>
            </w:r>
            <w:r w:rsidR="002C61D0">
              <w:rPr>
                <w:rFonts w:ascii="Times New Roman" w:eastAsia="Times New Roman" w:hAnsi="Times New Roman" w:cs="Times New Roman"/>
                <w:sz w:val="24"/>
                <w:szCs w:val="24"/>
              </w:rPr>
              <w:lastRenderedPageBreak/>
              <w:t>оказания услуг ЕИС ОУ</w:t>
            </w:r>
          </w:p>
          <w:p w14:paraId="43E88737" w14:textId="77777777" w:rsidR="002C61D0" w:rsidRDefault="002C61D0" w:rsidP="006B2C09">
            <w:pPr>
              <w:pStyle w:val="ConsPlusNormal"/>
              <w:suppressAutoHyphens/>
              <w:jc w:val="center"/>
              <w:rPr>
                <w:rFonts w:ascii="Times New Roman" w:eastAsia="Times New Roman" w:hAnsi="Times New Roman" w:cs="Times New Roman"/>
                <w:sz w:val="24"/>
                <w:szCs w:val="24"/>
              </w:rPr>
            </w:pPr>
          </w:p>
          <w:p w14:paraId="4A981B2D" w14:textId="77777777" w:rsidR="002C61D0" w:rsidRDefault="002C61D0" w:rsidP="006B2C09">
            <w:pPr>
              <w:pStyle w:val="ConsPlusNormal"/>
              <w:suppressAutoHyphens/>
              <w:jc w:val="center"/>
              <w:rPr>
                <w:rFonts w:ascii="Times New Roman" w:eastAsia="Times New Roman" w:hAnsi="Times New Roman" w:cs="Times New Roman"/>
                <w:sz w:val="24"/>
                <w:szCs w:val="24"/>
              </w:rPr>
            </w:pPr>
          </w:p>
          <w:p w14:paraId="48577127"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14:paraId="5D9CBCE8" w14:textId="77777777"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lastRenderedPageBreak/>
              <w:t xml:space="preserve">Проверка комплектности представленных Заявителем </w:t>
            </w:r>
            <w:r w:rsidRPr="006868AD">
              <w:rPr>
                <w:rFonts w:ascii="Times New Roman" w:hAnsi="Times New Roman" w:cs="Times New Roman"/>
                <w:sz w:val="24"/>
                <w:szCs w:val="24"/>
              </w:rPr>
              <w:lastRenderedPageBreak/>
              <w:t xml:space="preserve">(представителем Заявителя) электронных документов, поступивших </w:t>
            </w:r>
            <w:r>
              <w:rPr>
                <w:rFonts w:ascii="Times New Roman" w:hAnsi="Times New Roman" w:cs="Times New Roman"/>
                <w:sz w:val="24"/>
                <w:szCs w:val="24"/>
              </w:rPr>
              <w:t>через РПГУ</w:t>
            </w:r>
          </w:p>
          <w:p w14:paraId="61080505" w14:textId="77777777"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14:paraId="0BB56A82" w14:textId="77777777" w:rsidR="002C61D0" w:rsidRDefault="002C61D0" w:rsidP="002C61D0">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рабочий день </w:t>
            </w:r>
          </w:p>
          <w:p w14:paraId="49C3C0F6" w14:textId="77777777" w:rsidR="002C61D0"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5CE7EFF" w14:textId="77777777" w:rsidR="002C61D0" w:rsidRPr="000A7A47"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14:paraId="0DEAF07B" w14:textId="77777777"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sidR="00DD4E1E">
              <w:rPr>
                <w:rFonts w:ascii="Times New Roman" w:eastAsia="Times New Roman" w:hAnsi="Times New Roman" w:cs="Times New Roman"/>
                <w:sz w:val="24"/>
                <w:szCs w:val="24"/>
              </w:rPr>
              <w:t>Комитета по управлению имуществом</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целях предоставления </w:t>
            </w:r>
            <w:r>
              <w:rPr>
                <w:rFonts w:ascii="Times New Roman" w:eastAsia="Times New Roman" w:hAnsi="Times New Roman" w:cs="Times New Roman"/>
                <w:sz w:val="24"/>
                <w:szCs w:val="24"/>
              </w:rPr>
              <w:lastRenderedPageBreak/>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14:paraId="09184B45" w14:textId="77777777"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040C4C78" w14:textId="77777777"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14:paraId="66DE461F" w14:textId="77777777"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w:t>
            </w:r>
            <w:r w:rsidR="00A40343">
              <w:rPr>
                <w:rFonts w:ascii="Times New Roman" w:eastAsia="Times New Roman" w:hAnsi="Times New Roman" w:cs="Times New Roman"/>
                <w:sz w:val="24"/>
                <w:szCs w:val="24"/>
              </w:rPr>
              <w:t>раздела</w:t>
            </w:r>
            <w:r w:rsidRPr="000A7A47">
              <w:rPr>
                <w:rFonts w:ascii="Times New Roman" w:eastAsia="Times New Roman" w:hAnsi="Times New Roman" w:cs="Times New Roman"/>
                <w:sz w:val="24"/>
                <w:szCs w:val="24"/>
              </w:rPr>
              <w:t xml:space="preserve"> 12 настоящего Административного регламента специалистом </w:t>
            </w:r>
            <w:r w:rsidR="006A5413">
              <w:rPr>
                <w:rFonts w:ascii="Times New Roman" w:eastAsia="Times New Roman" w:hAnsi="Times New Roman" w:cs="Times New Roman"/>
                <w:sz w:val="24"/>
                <w:szCs w:val="24"/>
              </w:rPr>
              <w:t xml:space="preserve">Комитета по управлению </w:t>
            </w:r>
            <w:proofErr w:type="spellStart"/>
            <w:r w:rsidR="006A5413">
              <w:rPr>
                <w:rFonts w:ascii="Times New Roman" w:eastAsia="Times New Roman" w:hAnsi="Times New Roman" w:cs="Times New Roman"/>
                <w:sz w:val="24"/>
                <w:szCs w:val="24"/>
              </w:rPr>
              <w:t>имущетсвом</w:t>
            </w:r>
            <w:proofErr w:type="spellEnd"/>
            <w:r w:rsidRPr="000A7A47">
              <w:rPr>
                <w:rFonts w:ascii="Times New Roman" w:eastAsia="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sidR="008B383C">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14:paraId="78350BBE" w14:textId="77777777" w:rsidR="002C61D0" w:rsidRPr="001512F2" w:rsidRDefault="002C61D0" w:rsidP="008B383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w:t>
            </w:r>
            <w:r w:rsidR="00A40343">
              <w:rPr>
                <w:rFonts w:ascii="Times New Roman" w:eastAsia="Times New Roman" w:hAnsi="Times New Roman" w:cs="Times New Roman"/>
                <w:sz w:val="24"/>
                <w:szCs w:val="24"/>
              </w:rPr>
              <w:t>раздела</w:t>
            </w:r>
            <w:r w:rsidRPr="000A7A47">
              <w:rPr>
                <w:rFonts w:ascii="Times New Roman" w:eastAsia="Times New Roman" w:hAnsi="Times New Roman" w:cs="Times New Roman"/>
                <w:sz w:val="24"/>
                <w:szCs w:val="24"/>
              </w:rPr>
              <w:t xml:space="preserve">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 xml:space="preserve">Модуле оказания услуг ЕИС ОУ. </w:t>
            </w:r>
            <w:r w:rsidR="008B383C">
              <w:rPr>
                <w:rFonts w:ascii="Times New Roman" w:eastAsia="Times New Roman" w:hAnsi="Times New Roman" w:cs="Times New Roman"/>
                <w:sz w:val="24"/>
                <w:szCs w:val="24"/>
              </w:rPr>
              <w:t>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2C61D0" w:rsidRPr="001512F2" w14:paraId="2E380585" w14:textId="77777777" w:rsidTr="006B2C09">
        <w:tc>
          <w:tcPr>
            <w:tcW w:w="392" w:type="dxa"/>
            <w:vMerge/>
            <w:tcBorders>
              <w:top w:val="single" w:sz="4" w:space="0" w:color="auto"/>
            </w:tcBorders>
          </w:tcPr>
          <w:p w14:paraId="615415A4" w14:textId="77777777"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14:paraId="71CF2FE8" w14:textId="77777777"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14:paraId="346DD6BC" w14:textId="77777777"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14:paraId="74D3C316"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14:paraId="7AF00632" w14:textId="77777777" w:rsidR="002C61D0"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14:paraId="652A98E2" w14:textId="77777777"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14:paraId="36389CFA" w14:textId="77777777" w:rsidR="002C61D0" w:rsidRDefault="002C61D0" w:rsidP="002C61D0">
      <w:pPr>
        <w:spacing w:after="0"/>
        <w:rPr>
          <w:rFonts w:ascii="Times New Roman" w:hAnsi="Times New Roman"/>
          <w:sz w:val="24"/>
          <w:szCs w:val="24"/>
        </w:rPr>
      </w:pPr>
    </w:p>
    <w:p w14:paraId="34EAFE9C" w14:textId="77777777"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Муниципальной у</w:t>
      </w:r>
      <w:r w:rsidRPr="001512F2">
        <w:rPr>
          <w:rFonts w:ascii="Times New Roman" w:eastAsia="Times New Roman" w:hAnsi="Times New Roman"/>
          <w:sz w:val="24"/>
          <w:szCs w:val="24"/>
        </w:rPr>
        <w:t>слуги</w:t>
      </w:r>
      <w:r>
        <w:rPr>
          <w:rFonts w:ascii="Times New Roman" w:eastAsia="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14:paraId="457EE9A8" w14:textId="77777777" w:rsidTr="006B2C09">
        <w:trPr>
          <w:tblHeader/>
        </w:trPr>
        <w:tc>
          <w:tcPr>
            <w:tcW w:w="540" w:type="dxa"/>
          </w:tcPr>
          <w:p w14:paraId="36366DB4"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611B73B9"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14:paraId="7533582C"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14:paraId="4DCA7344"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14:paraId="6AB4C51A"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14:paraId="33FA68A3"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14:paraId="288D082A"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14:paraId="1FF076D5" w14:textId="77777777" w:rsidTr="006B2C09">
        <w:trPr>
          <w:tblHeader/>
        </w:trPr>
        <w:tc>
          <w:tcPr>
            <w:tcW w:w="540" w:type="dxa"/>
          </w:tcPr>
          <w:p w14:paraId="30D6A6ED"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14:paraId="35CEA438"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14:paraId="537ED52E"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14:paraId="43C52193"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14:paraId="7CA5D266"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14:paraId="008596A2"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2031AB" w14:paraId="2AE15DE0" w14:textId="77777777" w:rsidTr="006B2C09">
        <w:tc>
          <w:tcPr>
            <w:tcW w:w="540" w:type="dxa"/>
          </w:tcPr>
          <w:p w14:paraId="670B82C6"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14:paraId="3FA4D084" w14:textId="77777777" w:rsidR="002C61D0" w:rsidRPr="002C61D0" w:rsidRDefault="00DD4E1E"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управлению имуществом </w:t>
            </w:r>
            <w:r w:rsidR="002C61D0">
              <w:rPr>
                <w:rFonts w:ascii="Times New Roman" w:eastAsia="Times New Roman" w:hAnsi="Times New Roman" w:cs="Times New Roman"/>
                <w:sz w:val="24"/>
                <w:szCs w:val="24"/>
              </w:rPr>
              <w:t>/Модуль оказания услуг ЕИС ОУ</w:t>
            </w:r>
          </w:p>
        </w:tc>
        <w:tc>
          <w:tcPr>
            <w:tcW w:w="1985" w:type="dxa"/>
            <w:shd w:val="clear" w:color="auto" w:fill="auto"/>
          </w:tcPr>
          <w:p w14:paraId="30E02D5F" w14:textId="77777777" w:rsidR="002C61D0" w:rsidRPr="00D16151"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3" w:name="_Toc446601983"/>
            <w:r w:rsidRPr="00D16151">
              <w:rPr>
                <w:rFonts w:ascii="Times New Roman" w:hAnsi="Times New Roman"/>
                <w:sz w:val="24"/>
                <w:szCs w:val="24"/>
              </w:rPr>
              <w:t>Определение состава документов, подлежащих запросу.</w:t>
            </w:r>
          </w:p>
          <w:p w14:paraId="2339720D" w14:textId="77777777" w:rsidR="002C61D0" w:rsidRPr="00D17B90"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Направление межведомственных запросов.</w:t>
            </w:r>
            <w:bookmarkEnd w:id="313"/>
          </w:p>
          <w:p w14:paraId="6DD91CB5" w14:textId="77777777"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14:paraId="3D2F509A"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рабочий день</w:t>
            </w:r>
          </w:p>
        </w:tc>
        <w:tc>
          <w:tcPr>
            <w:tcW w:w="1842" w:type="dxa"/>
          </w:tcPr>
          <w:p w14:paraId="5B33FFBB" w14:textId="77777777" w:rsidR="002C61D0" w:rsidRPr="00D16151" w:rsidRDefault="002C61D0" w:rsidP="006B2C09">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14:paraId="74E69653" w14:textId="77777777"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w:t>
            </w:r>
            <w:r w:rsidR="00A40343">
              <w:rPr>
                <w:rFonts w:ascii="Times New Roman" w:hAnsi="Times New Roman"/>
                <w:sz w:val="24"/>
                <w:szCs w:val="24"/>
              </w:rPr>
              <w:t>разделе</w:t>
            </w:r>
            <w:r w:rsidRPr="00D16151">
              <w:rPr>
                <w:rFonts w:ascii="Times New Roman" w:hAnsi="Times New Roman"/>
                <w:sz w:val="24"/>
                <w:szCs w:val="24"/>
              </w:rPr>
              <w:t xml:space="preserve"> 11 настоящего Административного регламента, специалист </w:t>
            </w:r>
            <w:r w:rsidR="00DD4E1E">
              <w:rPr>
                <w:rFonts w:ascii="Times New Roman" w:hAnsi="Times New Roman"/>
                <w:sz w:val="24"/>
                <w:szCs w:val="24"/>
              </w:rPr>
              <w:t>Комитета по управлению имуществом</w:t>
            </w:r>
            <w:r>
              <w:rPr>
                <w:rFonts w:ascii="Times New Roman" w:hAnsi="Times New Roman"/>
                <w:sz w:val="24"/>
                <w:szCs w:val="24"/>
              </w:rPr>
              <w:t>,</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1512F2">
              <w:rPr>
                <w:rFonts w:ascii="Times New Roman" w:eastAsia="Times New Roman" w:hAnsi="Times New Roman" w:cs="Times New Roman"/>
                <w:sz w:val="24"/>
                <w:szCs w:val="24"/>
              </w:rPr>
              <w:t>.</w:t>
            </w:r>
          </w:p>
          <w:p w14:paraId="4D21F5D9" w14:textId="77777777"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2031AB" w14:paraId="797FC470" w14:textId="77777777" w:rsidTr="006B2C09">
        <w:tc>
          <w:tcPr>
            <w:tcW w:w="540" w:type="dxa"/>
          </w:tcPr>
          <w:p w14:paraId="22DB1E43"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14:paraId="4B24B98B" w14:textId="77777777" w:rsidR="002C61D0"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14:paraId="5AEEF518" w14:textId="77777777"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14:paraId="1C3D6D44" w14:textId="77777777" w:rsidR="002C61D0" w:rsidRPr="006635EE" w:rsidRDefault="002C61D0" w:rsidP="006B2C09">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14:paraId="7B95917B" w14:textId="77777777" w:rsidR="002C61D0" w:rsidRPr="00D16151"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eastAsia="Times New Roman" w:hAnsi="Times New Roman"/>
                <w:sz w:val="24"/>
                <w:szCs w:val="24"/>
              </w:rPr>
              <w:t>До 5 рабочих дней</w:t>
            </w:r>
          </w:p>
        </w:tc>
        <w:tc>
          <w:tcPr>
            <w:tcW w:w="5670" w:type="dxa"/>
            <w:shd w:val="clear" w:color="auto" w:fill="auto"/>
          </w:tcPr>
          <w:p w14:paraId="33FB1C56" w14:textId="77777777"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Проверка поступления ответов на межведомственные запросы.</w:t>
            </w:r>
          </w:p>
          <w:p w14:paraId="437AE470" w14:textId="77777777" w:rsidR="002C61D0" w:rsidRPr="00D16151" w:rsidRDefault="002C61D0" w:rsidP="006B2C09">
            <w:pPr>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 xml:space="preserve">Ответы на межведомственные запросы поступают в </w:t>
            </w:r>
            <w:r>
              <w:rPr>
                <w:rFonts w:ascii="Times New Roman" w:hAnsi="Times New Roman"/>
                <w:sz w:val="24"/>
                <w:szCs w:val="24"/>
                <w:lang w:eastAsia="ru-RU"/>
              </w:rPr>
              <w:t>Модуль оказания услуг ЕИС ОУ.</w:t>
            </w:r>
          </w:p>
          <w:p w14:paraId="5C9A6451" w14:textId="77777777"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r>
              <w:rPr>
                <w:rFonts w:ascii="Times New Roman" w:hAnsi="Times New Roman"/>
                <w:sz w:val="24"/>
                <w:szCs w:val="24"/>
                <w:lang w:eastAsia="ru-RU"/>
              </w:rPr>
              <w:t>.</w:t>
            </w:r>
          </w:p>
          <w:p w14:paraId="2A076A25" w14:textId="77777777"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bl>
    <w:p w14:paraId="359FE2F7" w14:textId="77777777" w:rsidR="002C61D0" w:rsidRDefault="002C61D0" w:rsidP="002C61D0">
      <w:pPr>
        <w:spacing w:after="0"/>
        <w:jc w:val="center"/>
        <w:rPr>
          <w:rFonts w:ascii="Times New Roman" w:hAnsi="Times New Roman"/>
          <w:sz w:val="24"/>
          <w:szCs w:val="24"/>
        </w:rPr>
      </w:pPr>
    </w:p>
    <w:p w14:paraId="51D2F552" w14:textId="77777777" w:rsidR="002C61D0" w:rsidRPr="002031AB" w:rsidRDefault="002C61D0" w:rsidP="002C61D0">
      <w:pPr>
        <w:spacing w:after="0"/>
        <w:jc w:val="center"/>
        <w:rPr>
          <w:rFonts w:ascii="Times New Roman" w:hAnsi="Times New Roman"/>
          <w:sz w:val="28"/>
          <w:szCs w:val="28"/>
        </w:rPr>
      </w:pPr>
      <w:r w:rsidRPr="006635EE">
        <w:rPr>
          <w:rFonts w:ascii="Times New Roman" w:hAnsi="Times New Roman"/>
          <w:sz w:val="24"/>
          <w:szCs w:val="24"/>
        </w:rPr>
        <w:t xml:space="preserve">4. </w:t>
      </w:r>
      <w:r w:rsidRPr="00FF1ED3">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14:paraId="33493BFB" w14:textId="77777777" w:rsidTr="00DD4E1E">
        <w:trPr>
          <w:tblHeader/>
        </w:trPr>
        <w:tc>
          <w:tcPr>
            <w:tcW w:w="540" w:type="dxa"/>
          </w:tcPr>
          <w:p w14:paraId="251A3198"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8ED4FC9"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14:paraId="431ABB5E"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14:paraId="7392EDF8"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14:paraId="66C047B7"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14:paraId="798C24CC"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14:paraId="106CA6D7"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14:paraId="48090F0A" w14:textId="77777777" w:rsidTr="00DD4E1E">
        <w:trPr>
          <w:trHeight w:val="731"/>
        </w:trPr>
        <w:tc>
          <w:tcPr>
            <w:tcW w:w="540" w:type="dxa"/>
          </w:tcPr>
          <w:p w14:paraId="1B8ED6AA" w14:textId="77777777" w:rsidR="002C61D0" w:rsidRPr="0049628E"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14:paraId="51CE005D" w14:textId="77777777" w:rsidR="002C61D0" w:rsidRPr="0049628E" w:rsidRDefault="006E7C1A"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управлению имуществом </w:t>
            </w:r>
            <w:r w:rsidR="002C61D0">
              <w:rPr>
                <w:rFonts w:ascii="Times New Roman" w:eastAsia="Times New Roman" w:hAnsi="Times New Roman" w:cs="Times New Roman"/>
                <w:sz w:val="24"/>
                <w:szCs w:val="24"/>
              </w:rPr>
              <w:t xml:space="preserve">/Модуль </w:t>
            </w:r>
            <w:r w:rsidR="002C61D0">
              <w:rPr>
                <w:rFonts w:ascii="Times New Roman" w:eastAsia="Times New Roman" w:hAnsi="Times New Roman" w:cs="Times New Roman"/>
                <w:sz w:val="24"/>
                <w:szCs w:val="24"/>
              </w:rPr>
              <w:lastRenderedPageBreak/>
              <w:t>оказания услуг ЕИС ОУ</w:t>
            </w:r>
          </w:p>
        </w:tc>
        <w:tc>
          <w:tcPr>
            <w:tcW w:w="1985" w:type="dxa"/>
            <w:shd w:val="clear" w:color="auto" w:fill="auto"/>
          </w:tcPr>
          <w:p w14:paraId="66F0C9FF" w14:textId="77777777" w:rsidR="002C61D0" w:rsidRPr="006635EE"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6635EE">
              <w:rPr>
                <w:rFonts w:ascii="Times New Roman" w:eastAsiaTheme="minorHAnsi" w:hAnsi="Times New Roman"/>
                <w:sz w:val="24"/>
                <w:szCs w:val="24"/>
              </w:rPr>
              <w:lastRenderedPageBreak/>
              <w:t xml:space="preserve">Подготовка решения о предоставлении </w:t>
            </w:r>
            <w:r>
              <w:rPr>
                <w:rFonts w:ascii="Times New Roman" w:eastAsiaTheme="minorHAnsi" w:hAnsi="Times New Roman"/>
                <w:sz w:val="24"/>
                <w:szCs w:val="24"/>
              </w:rPr>
              <w:t>Муниципальной</w:t>
            </w:r>
            <w:r w:rsidRPr="006635EE">
              <w:rPr>
                <w:rFonts w:ascii="Times New Roman" w:eastAsiaTheme="minorHAnsi" w:hAnsi="Times New Roman"/>
                <w:sz w:val="24"/>
                <w:szCs w:val="24"/>
              </w:rPr>
              <w:t xml:space="preserve"> услуги </w:t>
            </w:r>
          </w:p>
        </w:tc>
        <w:tc>
          <w:tcPr>
            <w:tcW w:w="2410" w:type="dxa"/>
            <w:shd w:val="clear" w:color="auto" w:fill="auto"/>
          </w:tcPr>
          <w:p w14:paraId="3E823027" w14:textId="77777777"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14:paraId="237E0CF4" w14:textId="77777777" w:rsidR="002C61D0" w:rsidRDefault="002C61D0" w:rsidP="006B2C09">
            <w:pPr>
              <w:pStyle w:val="ConsPlusNormal"/>
              <w:suppressAutoHyphens/>
              <w:jc w:val="center"/>
              <w:rPr>
                <w:rFonts w:ascii="Times New Roman" w:eastAsiaTheme="minorHAnsi"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14:paraId="35C3BCBD" w14:textId="77777777"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 xml:space="preserve">Специалист </w:t>
            </w:r>
            <w:r w:rsidR="006E7C1A">
              <w:rPr>
                <w:rFonts w:ascii="Times New Roman" w:eastAsiaTheme="minorHAnsi" w:hAnsi="Times New Roman"/>
                <w:sz w:val="24"/>
                <w:szCs w:val="24"/>
              </w:rPr>
              <w:t>Комитета по управлению имуществом</w:t>
            </w:r>
            <w:r w:rsidRPr="003B102C">
              <w:rPr>
                <w:rFonts w:ascii="Times New Roman" w:eastAsiaTheme="minorHAnsi" w:hAnsi="Times New Roman"/>
                <w:sz w:val="24"/>
                <w:szCs w:val="24"/>
              </w:rPr>
              <w:t xml:space="preserve">, ответственный за предоставление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w:t>
            </w:r>
          </w:p>
          <w:p w14:paraId="312C7F2B" w14:textId="77777777"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lastRenderedPageBreak/>
              <w:t>При наличии оснований для отказа</w:t>
            </w:r>
            <w:r>
              <w:rPr>
                <w:rFonts w:ascii="Times New Roman" w:eastAsiaTheme="minorHAnsi" w:hAnsi="Times New Roman"/>
                <w:sz w:val="24"/>
                <w:szCs w:val="24"/>
              </w:rPr>
              <w:t xml:space="preserve"> в предоставлении Муниципальной услуги, подготавливается проект р</w:t>
            </w:r>
            <w:r w:rsidRPr="003B102C">
              <w:rPr>
                <w:rFonts w:ascii="Times New Roman" w:eastAsiaTheme="minorHAnsi" w:hAnsi="Times New Roman"/>
                <w:sz w:val="24"/>
                <w:szCs w:val="24"/>
              </w:rPr>
              <w:t>ешения по</w:t>
            </w:r>
            <w:r>
              <w:rPr>
                <w:rFonts w:ascii="Times New Roman" w:eastAsiaTheme="minorHAnsi" w:hAnsi="Times New Roman"/>
                <w:sz w:val="24"/>
                <w:szCs w:val="24"/>
              </w:rPr>
              <w:t xml:space="preserve"> форме, указанной в Приложении </w:t>
            </w:r>
            <w:r w:rsidR="00FA0EB5">
              <w:rPr>
                <w:rFonts w:ascii="Times New Roman" w:eastAsiaTheme="minorHAnsi" w:hAnsi="Times New Roman"/>
                <w:sz w:val="24"/>
                <w:szCs w:val="24"/>
              </w:rPr>
              <w:t>5</w:t>
            </w:r>
            <w:r w:rsidRPr="003B102C">
              <w:rPr>
                <w:rFonts w:ascii="Times New Roman" w:eastAsiaTheme="minorHAnsi" w:hAnsi="Times New Roman"/>
                <w:sz w:val="24"/>
                <w:szCs w:val="24"/>
              </w:rPr>
              <w:t xml:space="preserve"> к настоящему Административному регламенту.</w:t>
            </w:r>
          </w:p>
          <w:p w14:paraId="13176CAA" w14:textId="77777777"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3B102C">
              <w:rPr>
                <w:rFonts w:ascii="Times New Roman" w:eastAsiaTheme="minorHAnsi" w:hAnsi="Times New Roman"/>
                <w:sz w:val="24"/>
                <w:szCs w:val="24"/>
              </w:rPr>
              <w:t>При отсутствии оснований для отказа</w:t>
            </w:r>
            <w:r>
              <w:rPr>
                <w:rFonts w:ascii="Times New Roman" w:eastAsiaTheme="minorHAnsi" w:hAnsi="Times New Roman"/>
                <w:sz w:val="24"/>
                <w:szCs w:val="24"/>
              </w:rPr>
              <w:t xml:space="preserve"> в предоставлении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 xml:space="preserve"> подготавливается </w:t>
            </w:r>
            <w:r>
              <w:rPr>
                <w:rFonts w:ascii="Times New Roman" w:eastAsiaTheme="minorHAnsi" w:hAnsi="Times New Roman"/>
                <w:sz w:val="24"/>
                <w:szCs w:val="24"/>
              </w:rPr>
              <w:t xml:space="preserve">результат предоставления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 </w:t>
            </w:r>
            <w:r w:rsidRPr="003B102C">
              <w:rPr>
                <w:rFonts w:ascii="Times New Roman" w:eastAsiaTheme="minorHAnsi" w:hAnsi="Times New Roman"/>
                <w:sz w:val="24"/>
                <w:szCs w:val="24"/>
              </w:rPr>
              <w:t xml:space="preserve">по форме, указанной в Приложении </w:t>
            </w:r>
            <w:r>
              <w:rPr>
                <w:rFonts w:ascii="Times New Roman" w:eastAsiaTheme="minorHAnsi" w:hAnsi="Times New Roman"/>
                <w:sz w:val="24"/>
                <w:szCs w:val="24"/>
              </w:rPr>
              <w:t xml:space="preserve">4 </w:t>
            </w:r>
            <w:r w:rsidRPr="003B102C">
              <w:rPr>
                <w:rFonts w:ascii="Times New Roman" w:eastAsiaTheme="minorHAnsi" w:hAnsi="Times New Roman"/>
                <w:sz w:val="24"/>
                <w:szCs w:val="24"/>
              </w:rPr>
              <w:t>к настоящему Административному регламенту.</w:t>
            </w:r>
            <w:r>
              <w:rPr>
                <w:rFonts w:ascii="Times New Roman" w:eastAsiaTheme="minorHAnsi" w:hAnsi="Times New Roman"/>
                <w:sz w:val="24"/>
                <w:szCs w:val="24"/>
              </w:rPr>
              <w:t xml:space="preserve"> Результат предоставления Муниципальной услуги подписывается уполномоченным должностным лицом </w:t>
            </w:r>
            <w:r w:rsidR="006E7C1A">
              <w:rPr>
                <w:rFonts w:ascii="Times New Roman" w:eastAsiaTheme="minorHAnsi" w:hAnsi="Times New Roman"/>
                <w:sz w:val="24"/>
                <w:szCs w:val="24"/>
              </w:rPr>
              <w:t>Комитета по управлению имуществом</w:t>
            </w:r>
            <w:r>
              <w:rPr>
                <w:rFonts w:ascii="Times New Roman" w:eastAsiaTheme="minorHAnsi" w:hAnsi="Times New Roman"/>
                <w:sz w:val="24"/>
                <w:szCs w:val="24"/>
              </w:rPr>
              <w:t>.</w:t>
            </w:r>
          </w:p>
          <w:p w14:paraId="04B079A6" w14:textId="77777777"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211FE3">
              <w:rPr>
                <w:rFonts w:ascii="Times New Roman" w:eastAsia="Times New Roman" w:hAnsi="Times New Roman"/>
                <w:sz w:val="24"/>
                <w:szCs w:val="24"/>
              </w:rPr>
              <w:t xml:space="preserve">Факт предоставления </w:t>
            </w:r>
            <w:r>
              <w:rPr>
                <w:rFonts w:ascii="Times New Roman" w:eastAsia="Times New Roman" w:hAnsi="Times New Roman"/>
                <w:sz w:val="24"/>
                <w:szCs w:val="24"/>
              </w:rPr>
              <w:t>Муниципальной услуги фиксируется в Мод</w:t>
            </w:r>
            <w:r w:rsidR="00FA0EB5">
              <w:rPr>
                <w:rFonts w:ascii="Times New Roman" w:eastAsia="Times New Roman" w:hAnsi="Times New Roman"/>
                <w:sz w:val="24"/>
                <w:szCs w:val="24"/>
              </w:rPr>
              <w:t>уле оказания услуг ЕИС ОУ</w:t>
            </w:r>
            <w:r w:rsidRPr="00211FE3">
              <w:rPr>
                <w:rFonts w:ascii="Times New Roman" w:eastAsia="Times New Roman" w:hAnsi="Times New Roman"/>
                <w:sz w:val="24"/>
                <w:szCs w:val="24"/>
              </w:rPr>
              <w:t>.</w:t>
            </w:r>
          </w:p>
          <w:p w14:paraId="01377827" w14:textId="77777777" w:rsidR="002C61D0" w:rsidRPr="0049628E"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14:paraId="1E92C62E" w14:textId="77777777" w:rsidR="002C61D0" w:rsidRDefault="002C61D0" w:rsidP="002C61D0">
      <w:pPr>
        <w:spacing w:after="0"/>
        <w:rPr>
          <w:rFonts w:ascii="Times New Roman" w:hAnsi="Times New Roman"/>
          <w:sz w:val="24"/>
          <w:szCs w:val="24"/>
        </w:rPr>
      </w:pPr>
    </w:p>
    <w:p w14:paraId="7FC9A5F4" w14:textId="77777777" w:rsidR="002C61D0" w:rsidRDefault="002C61D0" w:rsidP="002C61D0">
      <w:pPr>
        <w:spacing w:after="0"/>
        <w:jc w:val="center"/>
        <w:rPr>
          <w:rFonts w:ascii="Times New Roman" w:hAnsi="Times New Roman"/>
          <w:sz w:val="24"/>
          <w:szCs w:val="24"/>
        </w:rPr>
      </w:pPr>
    </w:p>
    <w:p w14:paraId="75F07A46" w14:textId="77777777" w:rsidR="002C61D0" w:rsidRDefault="002C61D0" w:rsidP="002C61D0">
      <w:pPr>
        <w:spacing w:after="0"/>
        <w:jc w:val="center"/>
        <w:rPr>
          <w:rFonts w:ascii="Times New Roman" w:hAnsi="Times New Roman"/>
          <w:sz w:val="24"/>
          <w:szCs w:val="24"/>
        </w:rPr>
      </w:pPr>
    </w:p>
    <w:p w14:paraId="258FBA5B" w14:textId="77777777" w:rsidR="002C61D0"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5. </w:t>
      </w:r>
      <w:r>
        <w:rPr>
          <w:rFonts w:ascii="Times New Roman" w:hAnsi="Times New Roman"/>
          <w:sz w:val="24"/>
          <w:szCs w:val="24"/>
        </w:rPr>
        <w:t>Направление</w:t>
      </w:r>
      <w:r w:rsidRPr="001512F2">
        <w:rPr>
          <w:rFonts w:ascii="Times New Roman" w:hAnsi="Times New Roman"/>
          <w:sz w:val="24"/>
          <w:szCs w:val="24"/>
        </w:rPr>
        <w:t xml:space="preserve"> результата</w:t>
      </w:r>
      <w:r>
        <w:rPr>
          <w:rFonts w:ascii="Times New Roman" w:hAnsi="Times New Roman"/>
          <w:sz w:val="24"/>
          <w:szCs w:val="24"/>
        </w:rPr>
        <w:t>.</w:t>
      </w:r>
    </w:p>
    <w:p w14:paraId="15ECF054" w14:textId="77777777" w:rsidR="002C61D0" w:rsidRPr="001512F2" w:rsidRDefault="002C61D0" w:rsidP="002C61D0">
      <w:pPr>
        <w:spacing w:after="0"/>
        <w:jc w:val="center"/>
        <w:rPr>
          <w:rFonts w:ascii="Times New Roman" w:hAnsi="Times New Roman"/>
          <w:sz w:val="24"/>
          <w:szCs w:val="24"/>
        </w:rPr>
      </w:pPr>
    </w:p>
    <w:p w14:paraId="3DCC93FE" w14:textId="77777777" w:rsidR="002C61D0" w:rsidRPr="001512F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1512F2" w14:paraId="03CB4918" w14:textId="77777777" w:rsidTr="006B2C09">
        <w:trPr>
          <w:tblHeader/>
        </w:trPr>
        <w:tc>
          <w:tcPr>
            <w:tcW w:w="540" w:type="dxa"/>
          </w:tcPr>
          <w:p w14:paraId="6C564A11" w14:textId="77777777"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4564635D"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14:paraId="3744C3EC"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14:paraId="641D061B"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14:paraId="48801DB0"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14:paraId="75FFC7A5"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14:paraId="709AF58E" w14:textId="77777777"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14:paraId="4B66EFD3" w14:textId="77777777" w:rsidTr="006B2C09">
        <w:trPr>
          <w:tblHeader/>
        </w:trPr>
        <w:tc>
          <w:tcPr>
            <w:tcW w:w="540" w:type="dxa"/>
          </w:tcPr>
          <w:p w14:paraId="28BFBE9D"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14:paraId="5F005CE8"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14:paraId="2BF92240"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14:paraId="0FA3AF4B"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14:paraId="15889303" w14:textId="77777777"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14:paraId="337C877F"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14:paraId="02F2D4E4" w14:textId="77777777" w:rsidTr="006B2C09">
        <w:trPr>
          <w:trHeight w:val="1597"/>
        </w:trPr>
        <w:tc>
          <w:tcPr>
            <w:tcW w:w="540" w:type="dxa"/>
          </w:tcPr>
          <w:p w14:paraId="470B3F94"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14:paraId="1592E703" w14:textId="77777777" w:rsidR="002C61D0" w:rsidRPr="00855682" w:rsidRDefault="006E7C1A"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управлению имуществом </w:t>
            </w:r>
            <w:r w:rsidR="00FA0EB5">
              <w:rPr>
                <w:rFonts w:ascii="Times New Roman" w:eastAsia="Times New Roman" w:hAnsi="Times New Roman" w:cs="Times New Roman"/>
                <w:sz w:val="24"/>
                <w:szCs w:val="24"/>
              </w:rPr>
              <w:t>/Модуль оказания услуг ЕИС ОУ</w:t>
            </w:r>
          </w:p>
        </w:tc>
        <w:tc>
          <w:tcPr>
            <w:tcW w:w="1985" w:type="dxa"/>
            <w:shd w:val="clear" w:color="auto" w:fill="auto"/>
          </w:tcPr>
          <w:p w14:paraId="3FB51430" w14:textId="77777777" w:rsidR="002C61D0" w:rsidRPr="0085568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sidRPr="0098407D">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14:paraId="20D454D3" w14:textId="77777777" w:rsidR="002C61D0" w:rsidRPr="0085568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14:paraId="0CC6DEE6" w14:textId="77777777" w:rsidR="002C61D0" w:rsidRPr="00855682" w:rsidRDefault="002C61D0" w:rsidP="006B2C09">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14:paraId="4461D287" w14:textId="77777777" w:rsidR="002C61D0" w:rsidRDefault="002C61D0" w:rsidP="006B2C09">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14:paraId="77D66EFD" w14:textId="77777777" w:rsidR="002C61D0" w:rsidRPr="00ED3079" w:rsidRDefault="002C61D0" w:rsidP="00B06D0E">
            <w:pPr>
              <w:pStyle w:val="ConsPlusNormal"/>
              <w:numPr>
                <w:ilvl w:val="0"/>
                <w:numId w:val="33"/>
              </w:numPr>
              <w:suppressAutoHyphen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Результат в виде решени</w:t>
            </w:r>
            <w:r w:rsidR="00FA0EB5">
              <w:rPr>
                <w:rFonts w:ascii="Times New Roman" w:hAnsi="Times New Roman" w:cs="Times New Roman"/>
                <w:sz w:val="24"/>
                <w:szCs w:val="24"/>
              </w:rPr>
              <w:t>я</w:t>
            </w:r>
            <w:r>
              <w:rPr>
                <w:rFonts w:ascii="Times New Roman" w:hAnsi="Times New Roman" w:cs="Times New Roman"/>
                <w:sz w:val="24"/>
                <w:szCs w:val="24"/>
              </w:rPr>
              <w:t xml:space="preserve"> об отказе в предоставлении </w:t>
            </w:r>
            <w:r w:rsidR="00FA0EB5">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sidR="006E7C1A">
              <w:rPr>
                <w:rFonts w:ascii="Times New Roman" w:hAnsi="Times New Roman" w:cs="Times New Roman"/>
                <w:sz w:val="24"/>
                <w:szCs w:val="24"/>
              </w:rPr>
              <w:t>Комитета по управлению имуществом</w:t>
            </w:r>
            <w:r w:rsidRPr="0098407D">
              <w:rPr>
                <w:rFonts w:ascii="Times New Roman" w:hAnsi="Times New Roman" w:cs="Times New Roman"/>
                <w:sz w:val="24"/>
                <w:szCs w:val="24"/>
              </w:rPr>
              <w:t>, направляется в личный кабинет Заявителя (представителя Заявителя) на РПГУ.</w:t>
            </w:r>
          </w:p>
          <w:p w14:paraId="786CD9F7" w14:textId="77777777" w:rsidR="002C61D0" w:rsidRPr="00891891" w:rsidRDefault="002C61D0" w:rsidP="00B06D0E">
            <w:pPr>
              <w:pStyle w:val="ConsPlusNormal"/>
              <w:numPr>
                <w:ilvl w:val="0"/>
                <w:numId w:val="33"/>
              </w:numPr>
              <w:suppressAutoHyphens/>
              <w:spacing w:after="200" w:line="276" w:lineRule="auto"/>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sidR="006E7C1A">
              <w:rPr>
                <w:rFonts w:ascii="Times New Roman" w:hAnsi="Times New Roman" w:cs="Times New Roman"/>
                <w:sz w:val="24"/>
                <w:szCs w:val="24"/>
              </w:rPr>
              <w:t>Комитета по управлению имуществом</w:t>
            </w:r>
            <w:r>
              <w:rPr>
                <w:rFonts w:ascii="Times New Roman" w:hAnsi="Times New Roman" w:cs="Times New Roman"/>
                <w:sz w:val="24"/>
                <w:szCs w:val="24"/>
              </w:rPr>
              <w:t xml:space="preserve"> в </w:t>
            </w:r>
            <w:r w:rsidR="00FA0EB5">
              <w:rPr>
                <w:rFonts w:ascii="Times New Roman" w:hAnsi="Times New Roman" w:cs="Times New Roman"/>
                <w:sz w:val="24"/>
                <w:szCs w:val="24"/>
              </w:rPr>
              <w:t>Модуле оказания услуг ЕИС ОУ</w:t>
            </w:r>
            <w:r>
              <w:rPr>
                <w:rFonts w:ascii="Times New Roman" w:hAnsi="Times New Roman" w:cs="Times New Roman"/>
                <w:sz w:val="24"/>
                <w:szCs w:val="24"/>
              </w:rPr>
              <w:t>.</w:t>
            </w:r>
          </w:p>
        </w:tc>
      </w:tr>
      <w:tr w:rsidR="002C61D0" w:rsidRPr="001512F2" w14:paraId="1FE48767" w14:textId="77777777" w:rsidTr="006B2C09">
        <w:trPr>
          <w:trHeight w:val="1597"/>
        </w:trPr>
        <w:tc>
          <w:tcPr>
            <w:tcW w:w="540" w:type="dxa"/>
          </w:tcPr>
          <w:p w14:paraId="38DDE18E"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14:paraId="3322DD4E" w14:textId="77777777"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14:paraId="5B90C636" w14:textId="77777777" w:rsidR="002C61D0" w:rsidRPr="001512F2" w:rsidRDefault="002C61D0" w:rsidP="004F2074">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в МФЦ для выдачи Заявителю (представителю Заявителя)</w:t>
            </w:r>
          </w:p>
        </w:tc>
        <w:tc>
          <w:tcPr>
            <w:tcW w:w="2410" w:type="dxa"/>
            <w:vMerge/>
            <w:shd w:val="clear" w:color="auto" w:fill="auto"/>
          </w:tcPr>
          <w:p w14:paraId="5C10ED64" w14:textId="77777777"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14:paraId="10700520" w14:textId="77777777"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14:paraId="34815067" w14:textId="77777777"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14:paraId="5FF64699" w14:textId="77777777" w:rsidR="002C61D0" w:rsidRDefault="00FA0EB5" w:rsidP="00B06D0E">
            <w:pPr>
              <w:pStyle w:val="ConsPlusNormal"/>
              <w:numPr>
                <w:ilvl w:val="0"/>
                <w:numId w:val="34"/>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002C61D0" w:rsidRPr="000D7AA7">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002C61D0" w:rsidRPr="000D7AA7">
              <w:rPr>
                <w:rFonts w:ascii="Times New Roman" w:eastAsia="Times New Roman" w:hAnsi="Times New Roman" w:cs="Times New Roman"/>
                <w:sz w:val="24"/>
                <w:szCs w:val="24"/>
              </w:rPr>
              <w:t xml:space="preserve"> услуги</w:t>
            </w:r>
            <w:r w:rsidR="002C61D0">
              <w:rPr>
                <w:rFonts w:ascii="Times New Roman" w:eastAsia="Times New Roman" w:hAnsi="Times New Roman" w:cs="Times New Roman"/>
                <w:sz w:val="24"/>
                <w:szCs w:val="24"/>
              </w:rPr>
              <w:t>.</w:t>
            </w:r>
          </w:p>
          <w:p w14:paraId="05FF4ADB" w14:textId="77777777" w:rsidR="002C61D0" w:rsidRDefault="002C61D0" w:rsidP="00B06D0E">
            <w:pPr>
              <w:pStyle w:val="ConsPlusNormal"/>
              <w:numPr>
                <w:ilvl w:val="0"/>
                <w:numId w:val="34"/>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w:t>
            </w:r>
            <w:r>
              <w:rPr>
                <w:rFonts w:ascii="Times New Roman" w:eastAsia="Times New Roman" w:hAnsi="Times New Roman" w:cs="Times New Roman"/>
                <w:sz w:val="24"/>
                <w:szCs w:val="24"/>
              </w:rPr>
              <w:lastRenderedPageBreak/>
              <w:t>установления личности Заявителя (представителя Заявителя)</w:t>
            </w:r>
            <w:r w:rsidR="008B3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специалист МФЦ </w:t>
            </w:r>
            <w:r w:rsidRPr="001512F2">
              <w:rPr>
                <w:rFonts w:ascii="Times New Roman" w:eastAsia="Times New Roman" w:hAnsi="Times New Roman" w:cs="Times New Roman"/>
                <w:sz w:val="24"/>
                <w:szCs w:val="24"/>
              </w:rPr>
              <w:t>выдает Заявителю</w:t>
            </w:r>
            <w:r>
              <w:rPr>
                <w:rFonts w:ascii="Times New Roman" w:eastAsia="Times New Roman" w:hAnsi="Times New Roman" w:cs="Times New Roman"/>
                <w:sz w:val="24"/>
                <w:szCs w:val="24"/>
              </w:rPr>
              <w:t xml:space="preserve"> (представителю Заявителя) </w:t>
            </w:r>
            <w:r w:rsidR="004F2074">
              <w:rPr>
                <w:rFonts w:ascii="Times New Roman" w:eastAsia="Times New Roman" w:hAnsi="Times New Roman" w:cs="Times New Roman"/>
                <w:sz w:val="24"/>
                <w:szCs w:val="24"/>
              </w:rPr>
              <w:t>Договор</w:t>
            </w:r>
            <w:r w:rsidRPr="001512F2">
              <w:rPr>
                <w:rFonts w:ascii="Times New Roman" w:eastAsia="Times New Roman" w:hAnsi="Times New Roman" w:cs="Times New Roman"/>
                <w:sz w:val="24"/>
                <w:szCs w:val="24"/>
              </w:rPr>
              <w:t>.</w:t>
            </w:r>
          </w:p>
          <w:p w14:paraId="2DE75CEC" w14:textId="77777777" w:rsidR="002C61D0" w:rsidRPr="000D7AA7" w:rsidRDefault="002C61D0" w:rsidP="00B06D0E">
            <w:pPr>
              <w:pStyle w:val="ConsPlusNormal"/>
              <w:numPr>
                <w:ilvl w:val="0"/>
                <w:numId w:val="34"/>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sidR="00FA0EB5">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14:paraId="1D2B40B4" w14:textId="77777777" w:rsidR="00FA0EB5" w:rsidRPr="004A2944" w:rsidRDefault="002C61D0" w:rsidP="004A2944">
      <w:pPr>
        <w:pStyle w:val="14"/>
        <w:jc w:val="center"/>
        <w:rPr>
          <w:rFonts w:ascii="Times New Roman" w:hAnsi="Times New Roman"/>
          <w:sz w:val="24"/>
          <w:szCs w:val="24"/>
        </w:rPr>
      </w:pPr>
      <w:r w:rsidRPr="004A2944">
        <w:rPr>
          <w:rFonts w:ascii="Times New Roman" w:hAnsi="Times New Roman"/>
          <w:b/>
          <w:i/>
          <w:sz w:val="24"/>
          <w:szCs w:val="24"/>
        </w:rPr>
        <w:lastRenderedPageBreak/>
        <w:br w:type="page"/>
      </w:r>
      <w:bookmarkStart w:id="314" w:name="_Toc474850954"/>
      <w:r w:rsidR="00FA0EB5" w:rsidRPr="004A2944">
        <w:rPr>
          <w:rFonts w:ascii="Times New Roman" w:hAnsi="Times New Roman"/>
          <w:sz w:val="24"/>
          <w:szCs w:val="24"/>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4"/>
    </w:p>
    <w:p w14:paraId="1F5DFB68" w14:textId="77777777" w:rsidR="00FA0EB5" w:rsidRPr="00E20544" w:rsidRDefault="00FA0EB5" w:rsidP="00B06D0E">
      <w:pPr>
        <w:numPr>
          <w:ilvl w:val="0"/>
          <w:numId w:val="35"/>
        </w:numPr>
        <w:autoSpaceDE w:val="0"/>
        <w:autoSpaceDN w:val="0"/>
        <w:adjustRightInd w:val="0"/>
        <w:spacing w:after="0"/>
        <w:jc w:val="center"/>
        <w:rPr>
          <w:rFonts w:ascii="Times New Roman" w:hAnsi="Times New Roman"/>
          <w:sz w:val="24"/>
          <w:szCs w:val="24"/>
        </w:rPr>
      </w:pPr>
      <w:r w:rsidRPr="00E20544">
        <w:rPr>
          <w:rFonts w:ascii="Times New Roman" w:hAnsi="Times New Roman"/>
          <w:sz w:val="24"/>
          <w:szCs w:val="24"/>
        </w:rPr>
        <w:t>Прием Заявления и документов.</w:t>
      </w:r>
    </w:p>
    <w:p w14:paraId="7382793A" w14:textId="77777777" w:rsidR="00FA0EB5" w:rsidRPr="00E20544" w:rsidRDefault="00FA0EB5" w:rsidP="00FA0EB5">
      <w:pPr>
        <w:rPr>
          <w:i/>
          <w:sz w:val="24"/>
          <w:szCs w:val="24"/>
        </w:rPr>
      </w:pPr>
    </w:p>
    <w:p w14:paraId="6F71ABF7" w14:textId="77777777" w:rsidR="00FA0EB5" w:rsidRPr="004A2944" w:rsidRDefault="00FA0EB5" w:rsidP="004A2944">
      <w:pPr>
        <w:pStyle w:val="affff9"/>
        <w:jc w:val="center"/>
        <w:rPr>
          <w:rFonts w:ascii="Times New Roman" w:hAnsi="Times New Roman"/>
          <w:sz w:val="24"/>
          <w:szCs w:val="24"/>
        </w:rPr>
      </w:pPr>
      <w:bookmarkStart w:id="315"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4A2944">
        <w:rPr>
          <w:rFonts w:ascii="Times New Roman" w:hAnsi="Times New Roman"/>
          <w:sz w:val="24"/>
          <w:szCs w:val="24"/>
        </w:rPr>
        <w:t xml:space="preserve"> </w:t>
      </w:r>
      <w:r w:rsidRPr="004A2944">
        <w:rPr>
          <w:rFonts w:ascii="Times New Roman" w:hAnsi="Times New Roman"/>
          <w:sz w:val="24"/>
          <w:szCs w:val="24"/>
        </w:rPr>
        <w:t>за отзывом Заявления на предоставление Муниципальной услуги.</w:t>
      </w:r>
      <w:bookmarkEnd w:id="315"/>
    </w:p>
    <w:p w14:paraId="76DF1358" w14:textId="77777777" w:rsidR="00FA0EB5" w:rsidRPr="00B771D4"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A0EB5" w:rsidRPr="00B771D4" w14:paraId="7C559BBB" w14:textId="77777777" w:rsidTr="006B2C09">
        <w:trPr>
          <w:tblHeader/>
        </w:trPr>
        <w:tc>
          <w:tcPr>
            <w:tcW w:w="2405" w:type="dxa"/>
            <w:shd w:val="clear" w:color="auto" w:fill="auto"/>
          </w:tcPr>
          <w:p w14:paraId="66F61778" w14:textId="77777777"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09EF4438" w14:textId="77777777"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14:paraId="3B18C1DB" w14:textId="77777777"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14:paraId="3FD1BA29" w14:textId="77777777"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14:paraId="6BDF9B4C" w14:textId="77777777"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FA0EB5" w:rsidRPr="00B771D4" w14:paraId="07E5EF7E" w14:textId="77777777" w:rsidTr="006B2C09">
        <w:tc>
          <w:tcPr>
            <w:tcW w:w="2405" w:type="dxa"/>
            <w:shd w:val="clear" w:color="auto" w:fill="auto"/>
          </w:tcPr>
          <w:p w14:paraId="7B444F23" w14:textId="77777777"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14:paraId="069CFBD0" w14:textId="77777777"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14:paraId="4F75050C" w14:textId="77777777"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14:paraId="574F76D3" w14:textId="77777777" w:rsidR="00FA0EB5" w:rsidRPr="00B771D4" w:rsidRDefault="00FA0EB5" w:rsidP="006B2C09">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1E8E51D9" w14:textId="77777777" w:rsidR="00FA0EB5" w:rsidRPr="00B771D4" w:rsidRDefault="00FA0EB5" w:rsidP="006B2C09">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14:paraId="54E6B976" w14:textId="77777777" w:rsidR="00FA0EB5" w:rsidRPr="00B771D4"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3265D695" w14:textId="77777777"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B2174B1" w14:textId="77777777" w:rsidR="00FA0EB5" w:rsidRPr="00B771D4" w:rsidRDefault="00FA0EB5" w:rsidP="00FA0EB5">
      <w:pPr>
        <w:spacing w:after="0"/>
        <w:jc w:val="both"/>
        <w:rPr>
          <w:rFonts w:ascii="Times New Roman" w:hAnsi="Times New Roman"/>
          <w:b/>
          <w:sz w:val="24"/>
          <w:szCs w:val="24"/>
        </w:rPr>
      </w:pPr>
    </w:p>
    <w:p w14:paraId="6D865B74" w14:textId="77777777" w:rsidR="00FA0EB5" w:rsidRPr="004A2944" w:rsidRDefault="00FA0EB5" w:rsidP="004A2944">
      <w:pPr>
        <w:pStyle w:val="14"/>
        <w:jc w:val="center"/>
        <w:rPr>
          <w:rFonts w:ascii="Times New Roman" w:hAnsi="Times New Roman"/>
          <w:sz w:val="24"/>
          <w:szCs w:val="24"/>
        </w:rPr>
      </w:pPr>
      <w:bookmarkStart w:id="316" w:name="_Toc474850957"/>
      <w:r w:rsidRPr="004A2944">
        <w:rPr>
          <w:rFonts w:ascii="Times New Roman" w:hAnsi="Times New Roman"/>
          <w:sz w:val="24"/>
          <w:szCs w:val="24"/>
        </w:rPr>
        <w:t>2. Обработка и предварительное рассмотрение документов.</w:t>
      </w:r>
      <w:bookmarkEnd w:id="316"/>
    </w:p>
    <w:p w14:paraId="566F50F9" w14:textId="77777777" w:rsidR="00FA0EB5" w:rsidRPr="00B771D4"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B771D4" w14:paraId="40E69A18" w14:textId="77777777" w:rsidTr="006B2C09">
        <w:tc>
          <w:tcPr>
            <w:tcW w:w="2532" w:type="dxa"/>
            <w:tcBorders>
              <w:top w:val="single" w:sz="4" w:space="0" w:color="auto"/>
              <w:left w:val="single" w:sz="4" w:space="0" w:color="auto"/>
              <w:bottom w:val="single" w:sz="4" w:space="0" w:color="auto"/>
              <w:right w:val="single" w:sz="4" w:space="0" w:color="auto"/>
            </w:tcBorders>
            <w:hideMark/>
          </w:tcPr>
          <w:p w14:paraId="07824697" w14:textId="77777777"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BDAB213" w14:textId="77777777"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7FEE449C" w14:textId="77777777"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72CB2056" w14:textId="77777777"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75A47342" w14:textId="77777777"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FA0EB5" w:rsidRPr="00B771D4" w14:paraId="0EEA5FBF" w14:textId="77777777" w:rsidTr="006B2C09">
        <w:trPr>
          <w:trHeight w:val="6899"/>
        </w:trPr>
        <w:tc>
          <w:tcPr>
            <w:tcW w:w="2532" w:type="dxa"/>
            <w:tcBorders>
              <w:top w:val="single" w:sz="4" w:space="0" w:color="auto"/>
              <w:left w:val="single" w:sz="4" w:space="0" w:color="auto"/>
              <w:bottom w:val="single" w:sz="4" w:space="0" w:color="auto"/>
              <w:right w:val="single" w:sz="4" w:space="0" w:color="auto"/>
            </w:tcBorders>
          </w:tcPr>
          <w:p w14:paraId="69B272F1" w14:textId="77777777" w:rsidR="00FA0EB5" w:rsidRPr="00B771D4" w:rsidRDefault="006E7C1A" w:rsidP="006B2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Комитет по управлению имуществом</w:t>
            </w:r>
            <w:r w:rsidR="00FA0EB5" w:rsidRPr="00B771D4">
              <w:rPr>
                <w:rFonts w:ascii="Times New Roman" w:hAnsi="Times New Roman"/>
                <w:sz w:val="24"/>
                <w:szCs w:val="24"/>
              </w:rPr>
              <w:t>/</w:t>
            </w:r>
          </w:p>
          <w:p w14:paraId="7DF07AC9" w14:textId="77777777"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DA37F29" w14:textId="77777777"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14:paraId="54521166" w14:textId="77777777"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6B725729" w14:textId="77777777"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1C86A952" w14:textId="77777777"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14:paraId="751A7824" w14:textId="77777777"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При поступлении Заявления об отзыве через РПГУ специалист </w:t>
            </w:r>
            <w:r w:rsidR="006E7C1A">
              <w:rPr>
                <w:rFonts w:ascii="Times New Roman" w:hAnsi="Times New Roman"/>
                <w:sz w:val="24"/>
                <w:szCs w:val="24"/>
              </w:rPr>
              <w:t>Комитета по управлению имуществом</w:t>
            </w:r>
            <w:r w:rsidRPr="00B771D4">
              <w:rPr>
                <w:rFonts w:ascii="Times New Roman" w:hAnsi="Times New Roman"/>
                <w:sz w:val="24"/>
                <w:szCs w:val="24"/>
              </w:rPr>
              <w:t>, ответственный за прием и проверку поступивших документов.</w:t>
            </w:r>
          </w:p>
          <w:p w14:paraId="137FF69D" w14:textId="77777777"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2F24B07D" w14:textId="77777777"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14:paraId="2D9381E1" w14:textId="77777777"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B771D4" w14:paraId="22617389" w14:textId="77777777" w:rsidTr="006B2C09">
        <w:trPr>
          <w:trHeight w:val="3108"/>
        </w:trPr>
        <w:tc>
          <w:tcPr>
            <w:tcW w:w="2532" w:type="dxa"/>
            <w:tcBorders>
              <w:top w:val="single" w:sz="4" w:space="0" w:color="auto"/>
              <w:left w:val="single" w:sz="4" w:space="0" w:color="auto"/>
              <w:bottom w:val="single" w:sz="4" w:space="0" w:color="auto"/>
              <w:right w:val="single" w:sz="4" w:space="0" w:color="auto"/>
            </w:tcBorders>
          </w:tcPr>
          <w:p w14:paraId="5067CF0B" w14:textId="77777777" w:rsidR="00FA0EB5" w:rsidRPr="00B771D4" w:rsidRDefault="006E7C1A" w:rsidP="006B2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Комитет по управлению имуществом</w:t>
            </w:r>
            <w:r w:rsidR="00FA0EB5" w:rsidRPr="00B771D4">
              <w:rPr>
                <w:rFonts w:ascii="Times New Roman" w:hAnsi="Times New Roman"/>
                <w:sz w:val="24"/>
                <w:szCs w:val="24"/>
              </w:rPr>
              <w:t>/</w:t>
            </w:r>
          </w:p>
          <w:p w14:paraId="397EBCBA" w14:textId="77777777"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4E1AFC58" w14:textId="77777777" w:rsidR="00FA0EB5" w:rsidRPr="00B771D4" w:rsidRDefault="00FA0EB5" w:rsidP="006B2C09">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7C4F8E76" w14:textId="77777777"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1319448C" w14:textId="77777777"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14:paraId="4B67761E" w14:textId="77777777"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Pr>
                <w:rFonts w:ascii="Times New Roman" w:hAnsi="Times New Roman"/>
                <w:sz w:val="24"/>
                <w:szCs w:val="24"/>
              </w:rPr>
              <w:t>8</w:t>
            </w:r>
            <w:r w:rsidRPr="00B771D4">
              <w:rPr>
                <w:rFonts w:ascii="Times New Roman" w:hAnsi="Times New Roman"/>
                <w:sz w:val="24"/>
                <w:szCs w:val="24"/>
              </w:rPr>
              <w:t xml:space="preserve"> к настоящему Административному регламенту специалистом </w:t>
            </w:r>
            <w:r w:rsidR="006E7C1A">
              <w:rPr>
                <w:rFonts w:ascii="Times New Roman" w:hAnsi="Times New Roman"/>
                <w:sz w:val="24"/>
                <w:szCs w:val="24"/>
              </w:rPr>
              <w:t>Комитета по управлению имуществом</w:t>
            </w:r>
            <w:r w:rsidRPr="00B771D4">
              <w:rPr>
                <w:rFonts w:ascii="Times New Roman" w:hAnsi="Times New Roman"/>
                <w:sz w:val="24"/>
                <w:szCs w:val="24"/>
              </w:rP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B2B2CC5" w14:textId="77777777"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если отсутствуют основания отказа в приеме документов специалистом </w:t>
            </w:r>
            <w:r w:rsidR="006E7C1A">
              <w:rPr>
                <w:rFonts w:ascii="Times New Roman" w:hAnsi="Times New Roman"/>
                <w:sz w:val="24"/>
                <w:szCs w:val="24"/>
              </w:rPr>
              <w:t>Комитета по управлению имуществом</w:t>
            </w:r>
            <w:r w:rsidRPr="00B771D4">
              <w:rPr>
                <w:rFonts w:ascii="Times New Roman" w:hAnsi="Times New Roman"/>
                <w:sz w:val="24"/>
                <w:szCs w:val="24"/>
              </w:rPr>
              <w:t xml:space="preserve"> осуществляется переход к административной процедуре «Принятие решения».</w:t>
            </w:r>
          </w:p>
        </w:tc>
      </w:tr>
    </w:tbl>
    <w:p w14:paraId="0F9A0CD0" w14:textId="77777777" w:rsidR="00FA0EB5" w:rsidRPr="00B771D4" w:rsidRDefault="00FA0EB5" w:rsidP="00FA0EB5">
      <w:pPr>
        <w:spacing w:after="0"/>
        <w:jc w:val="both"/>
        <w:rPr>
          <w:rFonts w:ascii="Times New Roman" w:hAnsi="Times New Roman"/>
          <w:sz w:val="28"/>
          <w:szCs w:val="28"/>
        </w:rPr>
      </w:pPr>
    </w:p>
    <w:p w14:paraId="23EA4A53" w14:textId="77777777" w:rsidR="00FA0EB5" w:rsidRPr="004A2944" w:rsidRDefault="00FA0EB5" w:rsidP="004A2944">
      <w:pPr>
        <w:pStyle w:val="14"/>
        <w:jc w:val="center"/>
        <w:rPr>
          <w:rFonts w:ascii="Times New Roman" w:hAnsi="Times New Roman"/>
          <w:sz w:val="24"/>
          <w:szCs w:val="24"/>
        </w:rPr>
      </w:pPr>
      <w:bookmarkStart w:id="317" w:name="_Toc474850958"/>
      <w:r w:rsidRPr="004A2944">
        <w:rPr>
          <w:rFonts w:ascii="Times New Roman" w:hAnsi="Times New Roman"/>
          <w:sz w:val="24"/>
          <w:szCs w:val="24"/>
        </w:rPr>
        <w:t>3. Принятие решения.</w:t>
      </w:r>
      <w:bookmarkEnd w:id="317"/>
    </w:p>
    <w:p w14:paraId="6E3225EB" w14:textId="77777777" w:rsidR="00FA0EB5" w:rsidRPr="00B771D4" w:rsidRDefault="00FA0EB5" w:rsidP="00FA0EB5">
      <w:pPr>
        <w:spacing w:after="0"/>
        <w:jc w:val="center"/>
        <w:rPr>
          <w:rFonts w:ascii="Times New Roman" w:hAnsi="Times New Roman"/>
          <w:b/>
          <w:sz w:val="24"/>
          <w:szCs w:val="24"/>
        </w:rPr>
      </w:pPr>
    </w:p>
    <w:tbl>
      <w:tblPr>
        <w:tblStyle w:val="216"/>
        <w:tblW w:w="14596" w:type="dxa"/>
        <w:tblLayout w:type="fixed"/>
        <w:tblLook w:val="04A0" w:firstRow="1" w:lastRow="0" w:firstColumn="1" w:lastColumn="0" w:noHBand="0" w:noVBand="1"/>
      </w:tblPr>
      <w:tblGrid>
        <w:gridCol w:w="2518"/>
        <w:gridCol w:w="2552"/>
        <w:gridCol w:w="2172"/>
        <w:gridCol w:w="2512"/>
        <w:gridCol w:w="4842"/>
      </w:tblGrid>
      <w:tr w:rsidR="00FA0EB5" w:rsidRPr="00B771D4" w14:paraId="0A7DBF10" w14:textId="77777777" w:rsidTr="006B2C09">
        <w:tc>
          <w:tcPr>
            <w:tcW w:w="2518" w:type="dxa"/>
          </w:tcPr>
          <w:p w14:paraId="14E5AB6C" w14:textId="77777777"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Место выполнения процедуры/используемая ИС</w:t>
            </w:r>
          </w:p>
        </w:tc>
        <w:tc>
          <w:tcPr>
            <w:tcW w:w="2552" w:type="dxa"/>
          </w:tcPr>
          <w:p w14:paraId="49EE1C3C" w14:textId="77777777" w:rsidR="00FA0EB5" w:rsidRPr="00E0024D" w:rsidRDefault="00FA0EB5" w:rsidP="006B2C09">
            <w:pPr>
              <w:autoSpaceDE w:val="0"/>
              <w:autoSpaceDN w:val="0"/>
              <w:adjustRightInd w:val="0"/>
              <w:spacing w:after="0" w:line="240" w:lineRule="auto"/>
              <w:jc w:val="center"/>
              <w:rPr>
                <w:b/>
                <w:sz w:val="24"/>
                <w:szCs w:val="24"/>
              </w:rPr>
            </w:pPr>
            <w:r w:rsidRPr="00B771D4">
              <w:rPr>
                <w:rFonts w:cs="Arial"/>
                <w:b/>
                <w:sz w:val="24"/>
                <w:szCs w:val="24"/>
              </w:rPr>
              <w:t>Административные действия</w:t>
            </w:r>
          </w:p>
        </w:tc>
        <w:tc>
          <w:tcPr>
            <w:tcW w:w="2172" w:type="dxa"/>
          </w:tcPr>
          <w:p w14:paraId="4EBE0702" w14:textId="77777777"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Срок выполнения</w:t>
            </w:r>
          </w:p>
        </w:tc>
        <w:tc>
          <w:tcPr>
            <w:tcW w:w="2512" w:type="dxa"/>
          </w:tcPr>
          <w:p w14:paraId="6B1FB011" w14:textId="77777777"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Трудоёмкость</w:t>
            </w:r>
          </w:p>
        </w:tc>
        <w:tc>
          <w:tcPr>
            <w:tcW w:w="4842" w:type="dxa"/>
          </w:tcPr>
          <w:p w14:paraId="39B25BEF" w14:textId="77777777"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Содержание действия</w:t>
            </w:r>
          </w:p>
        </w:tc>
      </w:tr>
      <w:tr w:rsidR="00FA0EB5" w:rsidRPr="00B771D4" w14:paraId="4AD1D801" w14:textId="77777777" w:rsidTr="006B2C09">
        <w:tc>
          <w:tcPr>
            <w:tcW w:w="2518" w:type="dxa"/>
            <w:vMerge w:val="restart"/>
          </w:tcPr>
          <w:p w14:paraId="1517771F" w14:textId="77777777" w:rsidR="00FA0EB5" w:rsidRPr="00E0024D" w:rsidRDefault="006E7C1A" w:rsidP="006B2C09">
            <w:pPr>
              <w:widowControl w:val="0"/>
              <w:autoSpaceDE w:val="0"/>
              <w:autoSpaceDN w:val="0"/>
              <w:adjustRightInd w:val="0"/>
              <w:spacing w:after="0" w:line="240" w:lineRule="auto"/>
              <w:jc w:val="both"/>
              <w:rPr>
                <w:sz w:val="24"/>
                <w:szCs w:val="24"/>
              </w:rPr>
            </w:pPr>
            <w:r>
              <w:rPr>
                <w:sz w:val="24"/>
                <w:szCs w:val="24"/>
              </w:rPr>
              <w:t>Комитет по управлению имуществом</w:t>
            </w:r>
            <w:r w:rsidR="00FA0EB5" w:rsidRPr="00B771D4">
              <w:rPr>
                <w:sz w:val="24"/>
                <w:szCs w:val="24"/>
              </w:rPr>
              <w:t>/</w:t>
            </w:r>
          </w:p>
          <w:p w14:paraId="40419D7A" w14:textId="77777777"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14:paraId="30433A85" w14:textId="77777777"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14:paraId="1E28DB0F" w14:textId="77777777"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14:paraId="206880A7" w14:textId="77777777"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14:paraId="641C54F7" w14:textId="77777777"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 xml:space="preserve">Специалист </w:t>
            </w:r>
            <w:r w:rsidR="006E7C1A">
              <w:rPr>
                <w:sz w:val="24"/>
                <w:szCs w:val="24"/>
              </w:rPr>
              <w:t>Комитета по управлению имуществом</w:t>
            </w:r>
            <w:r w:rsidRPr="00B771D4">
              <w:rPr>
                <w:sz w:val="24"/>
                <w:szCs w:val="24"/>
              </w:rP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2DF480D1" w14:textId="77777777"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sidR="008B383C">
              <w:rPr>
                <w:sz w:val="24"/>
                <w:szCs w:val="24"/>
              </w:rPr>
              <w:t>3</w:t>
            </w:r>
            <w:r w:rsidRPr="00B771D4">
              <w:rPr>
                <w:sz w:val="24"/>
                <w:szCs w:val="24"/>
              </w:rPr>
              <w:t xml:space="preserve"> к настоящему Административному регламенту.</w:t>
            </w:r>
          </w:p>
          <w:p w14:paraId="17FE99C9" w14:textId="77777777"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lastRenderedPageBreak/>
              <w:t>При отсутствии оснований для отказа подготавливается проект Решения по форме, указанной в Приложении 1</w:t>
            </w:r>
            <w:r w:rsidR="008B383C">
              <w:rPr>
                <w:sz w:val="24"/>
                <w:szCs w:val="24"/>
              </w:rPr>
              <w:t>2</w:t>
            </w:r>
            <w:r w:rsidRPr="00B771D4">
              <w:rPr>
                <w:sz w:val="24"/>
                <w:szCs w:val="24"/>
              </w:rPr>
              <w:t xml:space="preserve"> к настоящему Административному регламенту.</w:t>
            </w:r>
          </w:p>
          <w:p w14:paraId="1D5E6EEA" w14:textId="77777777" w:rsidR="00FA0EB5" w:rsidRPr="00E0024D" w:rsidRDefault="00FA0EB5" w:rsidP="006B2C09">
            <w:pPr>
              <w:autoSpaceDE w:val="0"/>
              <w:autoSpaceDN w:val="0"/>
              <w:adjustRightInd w:val="0"/>
              <w:spacing w:after="0" w:line="240" w:lineRule="auto"/>
              <w:jc w:val="center"/>
              <w:rPr>
                <w:b/>
                <w:sz w:val="24"/>
                <w:szCs w:val="24"/>
              </w:rPr>
            </w:pPr>
          </w:p>
        </w:tc>
      </w:tr>
      <w:tr w:rsidR="00FA0EB5" w:rsidRPr="00B771D4" w14:paraId="057B0B7E" w14:textId="77777777" w:rsidTr="006B2C09">
        <w:tc>
          <w:tcPr>
            <w:tcW w:w="2518" w:type="dxa"/>
            <w:vMerge/>
          </w:tcPr>
          <w:p w14:paraId="6F5885C3" w14:textId="77777777"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14:paraId="32107D28" w14:textId="77777777"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14:paraId="3D9E2FFD" w14:textId="77777777"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14:paraId="78A3C92F" w14:textId="77777777"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14:paraId="3E6A0CD5" w14:textId="77777777" w:rsidR="00FA0EB5" w:rsidRPr="00E0024D" w:rsidRDefault="00FA0EB5" w:rsidP="006B2C09">
            <w:pPr>
              <w:autoSpaceDE w:val="0"/>
              <w:autoSpaceDN w:val="0"/>
              <w:adjustRightInd w:val="0"/>
              <w:spacing w:after="0" w:line="240" w:lineRule="auto"/>
              <w:jc w:val="both"/>
              <w:rPr>
                <w:b/>
                <w:sz w:val="24"/>
                <w:szCs w:val="24"/>
              </w:rPr>
            </w:pPr>
            <w:r w:rsidRPr="00B771D4">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FA0EB5" w:rsidRPr="00B771D4" w14:paraId="4E74CFFF" w14:textId="77777777" w:rsidTr="006B2C09">
        <w:trPr>
          <w:trHeight w:val="4150"/>
        </w:trPr>
        <w:tc>
          <w:tcPr>
            <w:tcW w:w="2518" w:type="dxa"/>
            <w:vMerge/>
          </w:tcPr>
          <w:p w14:paraId="5C749885" w14:textId="77777777"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14:paraId="000C058E" w14:textId="77777777" w:rsidR="00FA0EB5" w:rsidRPr="00E0024D" w:rsidRDefault="00FA0EB5" w:rsidP="006B2C09">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14:paraId="683DC6E4" w14:textId="77777777"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14:paraId="2503FC69" w14:textId="77777777" w:rsidR="00FA0EB5" w:rsidRPr="00E0024D" w:rsidRDefault="00FA0EB5" w:rsidP="006B2C09">
            <w:pPr>
              <w:autoSpaceDE w:val="0"/>
              <w:autoSpaceDN w:val="0"/>
              <w:adjustRightInd w:val="0"/>
              <w:spacing w:after="0" w:line="240" w:lineRule="auto"/>
              <w:jc w:val="center"/>
              <w:rPr>
                <w:sz w:val="24"/>
                <w:szCs w:val="24"/>
              </w:rPr>
            </w:pPr>
            <w:r w:rsidRPr="00B771D4">
              <w:rPr>
                <w:sz w:val="24"/>
                <w:szCs w:val="24"/>
              </w:rPr>
              <w:t>5 минут</w:t>
            </w:r>
          </w:p>
          <w:p w14:paraId="24F7189F" w14:textId="77777777" w:rsidR="00FA0EB5" w:rsidRPr="00E0024D" w:rsidRDefault="00FA0EB5" w:rsidP="006B2C09">
            <w:pPr>
              <w:autoSpaceDE w:val="0"/>
              <w:autoSpaceDN w:val="0"/>
              <w:adjustRightInd w:val="0"/>
              <w:spacing w:after="0" w:line="240" w:lineRule="auto"/>
              <w:jc w:val="center"/>
              <w:rPr>
                <w:sz w:val="24"/>
                <w:szCs w:val="24"/>
              </w:rPr>
            </w:pPr>
          </w:p>
          <w:p w14:paraId="36784263" w14:textId="77777777" w:rsidR="00FA0EB5" w:rsidRPr="00E0024D" w:rsidRDefault="00FA0EB5" w:rsidP="006B2C09">
            <w:pPr>
              <w:rPr>
                <w:sz w:val="24"/>
                <w:szCs w:val="24"/>
              </w:rPr>
            </w:pPr>
          </w:p>
          <w:p w14:paraId="3E979367" w14:textId="77777777" w:rsidR="00FA0EB5" w:rsidRPr="00E0024D" w:rsidRDefault="00FA0EB5" w:rsidP="006B2C09">
            <w:pPr>
              <w:jc w:val="center"/>
              <w:rPr>
                <w:sz w:val="24"/>
                <w:szCs w:val="24"/>
              </w:rPr>
            </w:pPr>
          </w:p>
        </w:tc>
        <w:tc>
          <w:tcPr>
            <w:tcW w:w="4842" w:type="dxa"/>
          </w:tcPr>
          <w:p w14:paraId="57FE9C2D" w14:textId="77777777"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5DBA484E" w14:textId="77777777" w:rsidR="00FA0EB5" w:rsidRPr="00E0024D" w:rsidRDefault="00FA0EB5" w:rsidP="006B2C09">
            <w:pPr>
              <w:autoSpaceDE w:val="0"/>
              <w:autoSpaceDN w:val="0"/>
              <w:adjustRightInd w:val="0"/>
              <w:spacing w:after="0" w:line="240" w:lineRule="auto"/>
              <w:jc w:val="center"/>
              <w:rPr>
                <w:sz w:val="24"/>
                <w:szCs w:val="24"/>
              </w:rPr>
            </w:pPr>
          </w:p>
        </w:tc>
      </w:tr>
    </w:tbl>
    <w:p w14:paraId="725C468C" w14:textId="77777777" w:rsidR="00FA0EB5" w:rsidRPr="00B771D4" w:rsidRDefault="00FA0EB5" w:rsidP="00FA0EB5">
      <w:pPr>
        <w:spacing w:after="0"/>
        <w:jc w:val="both"/>
        <w:rPr>
          <w:rFonts w:ascii="Times New Roman" w:hAnsi="Times New Roman"/>
          <w:b/>
          <w:sz w:val="24"/>
          <w:szCs w:val="24"/>
        </w:rPr>
      </w:pPr>
    </w:p>
    <w:p w14:paraId="590B4BB0" w14:textId="77777777" w:rsidR="00FA0EB5" w:rsidRPr="004A2944" w:rsidRDefault="00FA0EB5" w:rsidP="008814C3">
      <w:pPr>
        <w:pStyle w:val="14"/>
        <w:jc w:val="center"/>
        <w:rPr>
          <w:rFonts w:ascii="Times New Roman" w:hAnsi="Times New Roman"/>
          <w:sz w:val="24"/>
          <w:szCs w:val="24"/>
        </w:rPr>
      </w:pPr>
      <w:bookmarkStart w:id="318" w:name="_Toc474850959"/>
      <w:r w:rsidRPr="004A2944">
        <w:rPr>
          <w:rFonts w:ascii="Times New Roman" w:eastAsia="Times New Roman" w:hAnsi="Times New Roman"/>
          <w:bCs/>
          <w:iCs/>
          <w:sz w:val="24"/>
          <w:szCs w:val="24"/>
        </w:rPr>
        <w:t>4</w:t>
      </w:r>
      <w:r w:rsidR="00490DDB" w:rsidRPr="004A2944">
        <w:rPr>
          <w:rFonts w:ascii="Times New Roman" w:eastAsia="Times New Roman" w:hAnsi="Times New Roman"/>
          <w:bCs/>
          <w:iCs/>
          <w:sz w:val="24"/>
          <w:szCs w:val="24"/>
        </w:rPr>
        <w:t xml:space="preserve"> </w:t>
      </w:r>
      <w:r w:rsidRPr="004A2944">
        <w:rPr>
          <w:rFonts w:ascii="Times New Roman" w:hAnsi="Times New Roman"/>
          <w:sz w:val="24"/>
          <w:szCs w:val="24"/>
        </w:rPr>
        <w:t>Направление результата.</w:t>
      </w:r>
      <w:bookmarkEnd w:id="31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A0EB5" w:rsidRPr="00B771D4" w14:paraId="493D513E" w14:textId="77777777" w:rsidTr="006B2C09">
        <w:trPr>
          <w:tblHeader/>
        </w:trPr>
        <w:tc>
          <w:tcPr>
            <w:tcW w:w="3245" w:type="dxa"/>
            <w:shd w:val="clear" w:color="auto" w:fill="auto"/>
          </w:tcPr>
          <w:p w14:paraId="21638F42" w14:textId="77777777"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lastRenderedPageBreak/>
              <w:t>Место выполнения процедуры/используемая ИС</w:t>
            </w:r>
          </w:p>
        </w:tc>
        <w:tc>
          <w:tcPr>
            <w:tcW w:w="2565" w:type="dxa"/>
            <w:shd w:val="clear" w:color="auto" w:fill="auto"/>
          </w:tcPr>
          <w:p w14:paraId="037B952C" w14:textId="77777777"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14:paraId="37166352" w14:textId="77777777"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14:paraId="70ED0C50" w14:textId="77777777"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14:paraId="50FE5CDC" w14:textId="77777777"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FA0EB5" w:rsidRPr="00B771D4" w14:paraId="2048F754" w14:textId="77777777" w:rsidTr="006B2C09">
        <w:trPr>
          <w:trHeight w:val="3316"/>
        </w:trPr>
        <w:tc>
          <w:tcPr>
            <w:tcW w:w="3245" w:type="dxa"/>
            <w:shd w:val="clear" w:color="auto" w:fill="auto"/>
          </w:tcPr>
          <w:p w14:paraId="506291E3" w14:textId="77777777" w:rsidR="00FA0EB5" w:rsidRPr="00B771D4" w:rsidRDefault="008814C3" w:rsidP="006B2C09">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Комитет по управлению имуществом </w:t>
            </w:r>
            <w:r w:rsidR="00FA0EB5" w:rsidRPr="00B771D4">
              <w:rPr>
                <w:rFonts w:ascii="Times New Roman" w:hAnsi="Times New Roman"/>
                <w:sz w:val="24"/>
                <w:szCs w:val="24"/>
              </w:rPr>
              <w:t>/</w:t>
            </w:r>
          </w:p>
          <w:p w14:paraId="70838D8D" w14:textId="77777777"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14:paraId="01DA3D22" w14:textId="77777777" w:rsidR="00FA0EB5" w:rsidRPr="00B771D4" w:rsidRDefault="00FA0EB5" w:rsidP="006B2C09">
            <w:pPr>
              <w:spacing w:after="0"/>
              <w:jc w:val="both"/>
              <w:rPr>
                <w:rFonts w:ascii="Times New Roman" w:hAnsi="Times New Roman"/>
                <w:sz w:val="24"/>
                <w:szCs w:val="24"/>
              </w:rPr>
            </w:pPr>
          </w:p>
          <w:p w14:paraId="2C67EBD6" w14:textId="77777777" w:rsidR="00FA0EB5" w:rsidRPr="00B771D4" w:rsidRDefault="00FA0EB5" w:rsidP="006B2C09">
            <w:pPr>
              <w:spacing w:after="0"/>
              <w:jc w:val="both"/>
              <w:rPr>
                <w:rFonts w:ascii="Times New Roman" w:hAnsi="Times New Roman"/>
                <w:sz w:val="24"/>
                <w:szCs w:val="24"/>
              </w:rPr>
            </w:pPr>
          </w:p>
          <w:p w14:paraId="29CF4A36" w14:textId="77777777" w:rsidR="00FA0EB5" w:rsidRPr="00B771D4" w:rsidRDefault="00FA0EB5" w:rsidP="006B2C09">
            <w:pPr>
              <w:spacing w:after="0"/>
              <w:jc w:val="both"/>
              <w:rPr>
                <w:rFonts w:ascii="Times New Roman" w:hAnsi="Times New Roman"/>
                <w:sz w:val="24"/>
                <w:szCs w:val="24"/>
              </w:rPr>
            </w:pPr>
          </w:p>
          <w:p w14:paraId="105EBF74" w14:textId="77777777" w:rsidR="00FA0EB5" w:rsidRPr="00B771D4" w:rsidRDefault="00FA0EB5" w:rsidP="006B2C09">
            <w:pPr>
              <w:spacing w:after="0"/>
              <w:jc w:val="both"/>
              <w:rPr>
                <w:rFonts w:ascii="Times New Roman" w:hAnsi="Times New Roman"/>
                <w:sz w:val="24"/>
                <w:szCs w:val="24"/>
              </w:rPr>
            </w:pPr>
          </w:p>
          <w:p w14:paraId="1DE383B5" w14:textId="77777777" w:rsidR="00FA0EB5" w:rsidRPr="00B771D4" w:rsidRDefault="00FA0EB5" w:rsidP="006B2C09">
            <w:pPr>
              <w:spacing w:after="0"/>
              <w:jc w:val="both"/>
              <w:rPr>
                <w:rFonts w:ascii="Times New Roman" w:hAnsi="Times New Roman"/>
                <w:sz w:val="24"/>
                <w:szCs w:val="24"/>
              </w:rPr>
            </w:pPr>
          </w:p>
          <w:p w14:paraId="3C4083EE" w14:textId="77777777" w:rsidR="00FA0EB5" w:rsidRPr="00B771D4" w:rsidRDefault="00FA0EB5" w:rsidP="006B2C09">
            <w:pPr>
              <w:spacing w:after="0"/>
              <w:jc w:val="both"/>
              <w:rPr>
                <w:rFonts w:ascii="Times New Roman" w:hAnsi="Times New Roman"/>
                <w:sz w:val="24"/>
                <w:szCs w:val="24"/>
              </w:rPr>
            </w:pPr>
          </w:p>
          <w:p w14:paraId="12121EC0" w14:textId="77777777" w:rsidR="00FA0EB5" w:rsidRPr="00B771D4" w:rsidRDefault="00FA0EB5" w:rsidP="006B2C09">
            <w:pPr>
              <w:spacing w:after="0"/>
              <w:jc w:val="both"/>
              <w:rPr>
                <w:rFonts w:ascii="Times New Roman" w:hAnsi="Times New Roman"/>
                <w:sz w:val="24"/>
                <w:szCs w:val="24"/>
              </w:rPr>
            </w:pPr>
          </w:p>
        </w:tc>
        <w:tc>
          <w:tcPr>
            <w:tcW w:w="2565" w:type="dxa"/>
            <w:shd w:val="clear" w:color="auto" w:fill="auto"/>
          </w:tcPr>
          <w:p w14:paraId="5C3264B2" w14:textId="77777777" w:rsidR="00FA0EB5" w:rsidRPr="00B771D4" w:rsidRDefault="00FA0EB5" w:rsidP="00FA0EB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14:paraId="144DDC4E" w14:textId="77777777" w:rsidR="00FA0EB5" w:rsidRPr="00B771D4" w:rsidRDefault="00FA0EB5" w:rsidP="006B2C09">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14:paraId="0A09556F" w14:textId="77777777" w:rsidR="00FA0EB5" w:rsidRPr="00B771D4" w:rsidRDefault="00FA0EB5" w:rsidP="006B2C09">
            <w:pPr>
              <w:spacing w:after="0"/>
              <w:jc w:val="both"/>
              <w:rPr>
                <w:rFonts w:ascii="Times New Roman" w:hAnsi="Times New Roman"/>
                <w:sz w:val="24"/>
                <w:szCs w:val="24"/>
              </w:rPr>
            </w:pPr>
          </w:p>
        </w:tc>
        <w:tc>
          <w:tcPr>
            <w:tcW w:w="1941" w:type="dxa"/>
          </w:tcPr>
          <w:p w14:paraId="231F4689" w14:textId="77777777"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14:paraId="01E1CCFD" w14:textId="77777777" w:rsidR="00FA0EB5" w:rsidRPr="00B771D4" w:rsidRDefault="00FA0EB5" w:rsidP="00DE2DBD">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14:paraId="4E81C9DF" w14:textId="77777777" w:rsidR="00FA0EB5" w:rsidRPr="00DE2DBD" w:rsidRDefault="00FA0EB5" w:rsidP="00DE2DBD">
            <w:pPr>
              <w:pStyle w:val="affff3"/>
              <w:numPr>
                <w:ilvl w:val="0"/>
                <w:numId w:val="53"/>
              </w:numPr>
              <w:autoSpaceDE w:val="0"/>
              <w:autoSpaceDN w:val="0"/>
              <w:adjustRightInd w:val="0"/>
              <w:spacing w:after="0"/>
              <w:ind w:left="0" w:firstLine="0"/>
              <w:jc w:val="both"/>
              <w:rPr>
                <w:rFonts w:ascii="Times New Roman" w:eastAsia="Times New Roman" w:hAnsi="Times New Roman"/>
                <w:sz w:val="24"/>
                <w:szCs w:val="24"/>
              </w:rPr>
            </w:pPr>
            <w:r w:rsidRPr="00DE2DBD">
              <w:rPr>
                <w:rFonts w:ascii="Times New Roman" w:eastAsia="Times New Roman" w:hAnsi="Times New Roman"/>
                <w:sz w:val="24"/>
                <w:szCs w:val="24"/>
              </w:rPr>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sidR="008814C3" w:rsidRPr="00DE2DBD">
              <w:rPr>
                <w:rFonts w:ascii="Times New Roman" w:eastAsia="Times New Roman" w:hAnsi="Times New Roman"/>
                <w:sz w:val="24"/>
                <w:szCs w:val="24"/>
              </w:rPr>
              <w:t>Комитета по управлению имуществом</w:t>
            </w:r>
            <w:r w:rsidRPr="00DE2DBD">
              <w:rPr>
                <w:rFonts w:ascii="Times New Roman" w:eastAsia="Times New Roman" w:hAnsi="Times New Roman"/>
                <w:sz w:val="24"/>
                <w:szCs w:val="24"/>
              </w:rPr>
              <w:t>.</w:t>
            </w:r>
          </w:p>
          <w:p w14:paraId="642A402F" w14:textId="77777777" w:rsidR="00FA0EB5" w:rsidRPr="00DE2DBD" w:rsidRDefault="00FA0EB5" w:rsidP="00DE2DBD">
            <w:pPr>
              <w:pStyle w:val="affff3"/>
              <w:numPr>
                <w:ilvl w:val="0"/>
                <w:numId w:val="53"/>
              </w:numPr>
              <w:autoSpaceDE w:val="0"/>
              <w:autoSpaceDN w:val="0"/>
              <w:adjustRightInd w:val="0"/>
              <w:spacing w:after="0"/>
              <w:ind w:left="0" w:firstLine="0"/>
              <w:jc w:val="both"/>
              <w:rPr>
                <w:rFonts w:ascii="Times New Roman" w:eastAsia="Times New Roman" w:hAnsi="Times New Roman"/>
                <w:sz w:val="24"/>
                <w:szCs w:val="24"/>
              </w:rPr>
            </w:pPr>
            <w:r w:rsidRPr="00DE2DBD">
              <w:rPr>
                <w:rFonts w:ascii="Times New Roman" w:eastAsia="Times New Roman" w:hAnsi="Times New Roman"/>
                <w:sz w:val="24"/>
                <w:szCs w:val="24"/>
              </w:rPr>
              <w:t>Факт предоставления результата рассмотрения Заявления об отзыве фиксируется в Модуле оказания услуг ЕИС ОУ.</w:t>
            </w:r>
          </w:p>
          <w:p w14:paraId="43ED498E" w14:textId="77777777" w:rsidR="00DE2DBD" w:rsidRDefault="00DE2DBD" w:rsidP="00DE2DBD">
            <w:pPr>
              <w:pStyle w:val="affff3"/>
              <w:autoSpaceDE w:val="0"/>
              <w:autoSpaceDN w:val="0"/>
              <w:adjustRightInd w:val="0"/>
              <w:spacing w:after="0"/>
              <w:ind w:left="0"/>
              <w:jc w:val="both"/>
              <w:rPr>
                <w:rFonts w:ascii="Times New Roman" w:eastAsia="Times New Roman" w:hAnsi="Times New Roman"/>
                <w:sz w:val="24"/>
                <w:szCs w:val="24"/>
              </w:rPr>
            </w:pPr>
            <w:r>
              <w:rPr>
                <w:rFonts w:ascii="Times New Roman" w:eastAsia="Times New Roman" w:hAnsi="Times New Roman"/>
                <w:sz w:val="24"/>
                <w:szCs w:val="24"/>
              </w:rPr>
              <w:t>Через МФЦ:</w:t>
            </w:r>
          </w:p>
          <w:p w14:paraId="012B9772" w14:textId="77777777" w:rsidR="00DE2DBD" w:rsidRPr="00DE2DBD" w:rsidRDefault="00DE2DBD" w:rsidP="00DE2DBD">
            <w:pPr>
              <w:pStyle w:val="affff3"/>
              <w:autoSpaceDE w:val="0"/>
              <w:autoSpaceDN w:val="0"/>
              <w:adjustRightInd w:val="0"/>
              <w:spacing w:after="0"/>
              <w:ind w:left="0"/>
              <w:jc w:val="both"/>
              <w:rPr>
                <w:rFonts w:ascii="Times New Roman" w:eastAsia="Times New Roman" w:hAnsi="Times New Roman"/>
                <w:sz w:val="24"/>
                <w:szCs w:val="24"/>
              </w:rPr>
            </w:pPr>
            <w:r>
              <w:rPr>
                <w:rFonts w:ascii="Times New Roman" w:eastAsia="Times New Roman" w:hAnsi="Times New Roman"/>
                <w:sz w:val="24"/>
                <w:szCs w:val="24"/>
              </w:rPr>
              <w:t>1)</w:t>
            </w:r>
            <w:r w:rsidRPr="00DE2DBD">
              <w:rPr>
                <w:rFonts w:ascii="Times New Roman" w:eastAsia="Times New Roman" w:hAnsi="Times New Roman"/>
                <w:sz w:val="24"/>
                <w:szCs w:val="24"/>
              </w:rPr>
              <w:t xml:space="preserve"> Результат в виде </w:t>
            </w:r>
            <w:r>
              <w:rPr>
                <w:rFonts w:ascii="Times New Roman" w:eastAsia="Times New Roman" w:hAnsi="Times New Roman"/>
                <w:sz w:val="24"/>
                <w:szCs w:val="24"/>
              </w:rPr>
              <w:t>договора</w:t>
            </w:r>
            <w:r w:rsidRPr="00DE2DBD">
              <w:rPr>
                <w:rFonts w:ascii="Times New Roman" w:eastAsia="Times New Roman" w:hAnsi="Times New Roman"/>
                <w:sz w:val="24"/>
                <w:szCs w:val="24"/>
              </w:rPr>
              <w:t xml:space="preserve"> </w:t>
            </w:r>
            <w:r>
              <w:rPr>
                <w:rFonts w:ascii="Times New Roman" w:eastAsia="Times New Roman" w:hAnsi="Times New Roman"/>
                <w:sz w:val="24"/>
                <w:szCs w:val="24"/>
              </w:rPr>
              <w:t>может быть получен З</w:t>
            </w:r>
            <w:r w:rsidRPr="00DE2DBD">
              <w:rPr>
                <w:rFonts w:ascii="Times New Roman" w:eastAsia="Times New Roman" w:hAnsi="Times New Roman"/>
                <w:sz w:val="24"/>
                <w:szCs w:val="24"/>
              </w:rPr>
              <w:t>аявител</w:t>
            </w:r>
            <w:r>
              <w:rPr>
                <w:rFonts w:ascii="Times New Roman" w:eastAsia="Times New Roman" w:hAnsi="Times New Roman"/>
                <w:sz w:val="24"/>
                <w:szCs w:val="24"/>
              </w:rPr>
              <w:t>ем</w:t>
            </w:r>
            <w:r w:rsidRPr="00DE2DBD">
              <w:rPr>
                <w:rFonts w:ascii="Times New Roman" w:eastAsia="Times New Roman" w:hAnsi="Times New Roman"/>
                <w:sz w:val="24"/>
                <w:szCs w:val="24"/>
              </w:rPr>
              <w:t xml:space="preserve"> (представителю Заявителя) </w:t>
            </w:r>
            <w:r>
              <w:rPr>
                <w:rFonts w:ascii="Times New Roman" w:eastAsia="Times New Roman" w:hAnsi="Times New Roman"/>
                <w:sz w:val="24"/>
                <w:szCs w:val="24"/>
              </w:rPr>
              <w:t xml:space="preserve">в МФЦ </w:t>
            </w:r>
            <w:r w:rsidRPr="00DE2DBD">
              <w:rPr>
                <w:rFonts w:ascii="Times New Roman" w:eastAsia="Times New Roman" w:hAnsi="Times New Roman"/>
                <w:sz w:val="24"/>
                <w:szCs w:val="24"/>
              </w:rPr>
              <w:t>в</w:t>
            </w:r>
            <w:r>
              <w:rPr>
                <w:rFonts w:ascii="Times New Roman" w:eastAsia="Times New Roman" w:hAnsi="Times New Roman"/>
                <w:sz w:val="24"/>
                <w:szCs w:val="24"/>
              </w:rPr>
              <w:t xml:space="preserve"> бумажном</w:t>
            </w:r>
            <w:r w:rsidRPr="00DE2DBD">
              <w:rPr>
                <w:rFonts w:ascii="Times New Roman" w:eastAsia="Times New Roman" w:hAnsi="Times New Roman"/>
                <w:sz w:val="24"/>
                <w:szCs w:val="24"/>
              </w:rPr>
              <w:t xml:space="preserve"> вид</w:t>
            </w:r>
            <w:r>
              <w:rPr>
                <w:rFonts w:ascii="Times New Roman" w:eastAsia="Times New Roman" w:hAnsi="Times New Roman"/>
                <w:sz w:val="24"/>
                <w:szCs w:val="24"/>
              </w:rPr>
              <w:t>е.</w:t>
            </w:r>
          </w:p>
          <w:p w14:paraId="005D8F24" w14:textId="77777777" w:rsidR="00FA0EB5" w:rsidRPr="00B771D4" w:rsidRDefault="00FA0EB5" w:rsidP="006B2C09">
            <w:pPr>
              <w:autoSpaceDE w:val="0"/>
              <w:autoSpaceDN w:val="0"/>
              <w:adjustRightInd w:val="0"/>
              <w:spacing w:after="0"/>
              <w:jc w:val="both"/>
              <w:rPr>
                <w:rFonts w:ascii="Times New Roman" w:hAnsi="Times New Roman"/>
                <w:sz w:val="24"/>
                <w:szCs w:val="24"/>
              </w:rPr>
            </w:pPr>
          </w:p>
        </w:tc>
      </w:tr>
    </w:tbl>
    <w:p w14:paraId="2A4506AD" w14:textId="77777777" w:rsidR="00FA0EB5" w:rsidRDefault="00FA0EB5" w:rsidP="00FA0EB5">
      <w:pPr>
        <w:keepNext/>
        <w:spacing w:after="0"/>
        <w:ind w:left="9781"/>
        <w:rPr>
          <w:rFonts w:ascii="Times New Roman" w:eastAsia="Times New Roman" w:hAnsi="Times New Roman"/>
          <w:bCs/>
          <w:iCs/>
          <w:color w:val="000000" w:themeColor="text1"/>
          <w:sz w:val="24"/>
          <w:szCs w:val="24"/>
          <w:lang w:eastAsia="ru-RU"/>
        </w:rPr>
      </w:pPr>
    </w:p>
    <w:p w14:paraId="351DEEEB" w14:textId="77777777" w:rsidR="00CD5C3D" w:rsidRPr="00FA0EB5" w:rsidRDefault="00CD5C3D" w:rsidP="00FA0EB5">
      <w:pPr>
        <w:spacing w:after="0" w:line="240" w:lineRule="auto"/>
        <w:jc w:val="center"/>
        <w:rPr>
          <w:rFonts w:ascii="Times New Roman" w:hAnsi="Times New Roman"/>
          <w:b/>
          <w:i/>
          <w:sz w:val="24"/>
          <w:szCs w:val="24"/>
        </w:rPr>
      </w:pPr>
    </w:p>
    <w:p w14:paraId="58637F91" w14:textId="77777777" w:rsidR="004422CB" w:rsidRPr="00B00032" w:rsidRDefault="004422CB" w:rsidP="00EC4996">
      <w:pPr>
        <w:spacing w:after="0"/>
        <w:rPr>
          <w:rFonts w:ascii="Times New Roman" w:hAnsi="Times New Roman"/>
          <w:sz w:val="24"/>
          <w:szCs w:val="24"/>
        </w:rPr>
      </w:pPr>
    </w:p>
    <w:p w14:paraId="7C21C17A" w14:textId="77777777" w:rsidR="004422CB" w:rsidRPr="00B00032" w:rsidRDefault="004422CB" w:rsidP="00EC4996">
      <w:pPr>
        <w:pStyle w:val="affff5"/>
        <w:rPr>
          <w:sz w:val="24"/>
          <w:szCs w:val="24"/>
        </w:rPr>
      </w:pPr>
    </w:p>
    <w:p w14:paraId="3608636D" w14:textId="77777777" w:rsidR="00CF374E" w:rsidRPr="00B00032" w:rsidRDefault="00CF374E" w:rsidP="00EC4996">
      <w:pPr>
        <w:pStyle w:val="1-"/>
        <w:jc w:val="left"/>
        <w:rPr>
          <w:sz w:val="24"/>
          <w:szCs w:val="24"/>
        </w:rPr>
        <w:sectPr w:rsidR="00CF374E" w:rsidRPr="00B00032" w:rsidSect="000E2EB6">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1134" w:right="1440" w:bottom="567" w:left="1276" w:header="720" w:footer="720" w:gutter="0"/>
          <w:cols w:space="720"/>
          <w:noEndnote/>
        </w:sectPr>
      </w:pPr>
    </w:p>
    <w:p w14:paraId="7ADB1B0B" w14:textId="77777777" w:rsidR="008B383C" w:rsidRPr="004A2944" w:rsidRDefault="004A2944" w:rsidP="004A2944">
      <w:pPr>
        <w:pStyle w:val="10"/>
        <w:ind w:left="2124" w:firstLine="708"/>
        <w:jc w:val="center"/>
        <w:rPr>
          <w:b w:val="0"/>
          <w:i w:val="0"/>
        </w:rPr>
      </w:pPr>
      <w:bookmarkStart w:id="319" w:name="_Toc486325958"/>
      <w:r w:rsidRPr="004A2944">
        <w:rPr>
          <w:b w:val="0"/>
          <w:i w:val="0"/>
        </w:rPr>
        <w:lastRenderedPageBreak/>
        <w:t>Приложение 18</w:t>
      </w:r>
      <w:bookmarkEnd w:id="319"/>
    </w:p>
    <w:p w14:paraId="42A97C04" w14:textId="77777777" w:rsidR="008814C3" w:rsidRDefault="008B383C" w:rsidP="004A2944">
      <w:pPr>
        <w:spacing w:after="0"/>
        <w:ind w:left="5664"/>
      </w:pPr>
      <w:r w:rsidRPr="008B383C">
        <w:rPr>
          <w:rFonts w:ascii="Times New Roman" w:hAnsi="Times New Roman"/>
          <w:sz w:val="24"/>
          <w:szCs w:val="24"/>
        </w:rPr>
        <w:t>к административно</w:t>
      </w:r>
      <w:r w:rsidR="008814C3">
        <w:rPr>
          <w:rFonts w:ascii="Times New Roman" w:hAnsi="Times New Roman"/>
          <w:sz w:val="24"/>
          <w:szCs w:val="24"/>
        </w:rPr>
        <w:t>му</w:t>
      </w:r>
      <w:r w:rsidRPr="008B383C">
        <w:rPr>
          <w:rFonts w:ascii="Times New Roman" w:hAnsi="Times New Roman"/>
          <w:sz w:val="24"/>
          <w:szCs w:val="24"/>
        </w:rPr>
        <w:t xml:space="preserve"> регламент</w:t>
      </w:r>
      <w:r w:rsidR="008814C3">
        <w:rPr>
          <w:rFonts w:ascii="Times New Roman" w:hAnsi="Times New Roman"/>
          <w:sz w:val="24"/>
          <w:szCs w:val="24"/>
        </w:rPr>
        <w:t>у</w:t>
      </w:r>
      <w:r w:rsidRPr="008B383C">
        <w:rPr>
          <w:rFonts w:ascii="Times New Roman" w:hAnsi="Times New Roman"/>
          <w:sz w:val="24"/>
          <w:szCs w:val="24"/>
        </w:rPr>
        <w:t xml:space="preserve"> по предоставлению Муниципальной услуги</w:t>
      </w:r>
    </w:p>
    <w:p w14:paraId="7B078B94" w14:textId="77777777" w:rsidR="008823FC" w:rsidRPr="004A2944" w:rsidRDefault="00E20544" w:rsidP="004A2944">
      <w:pPr>
        <w:pStyle w:val="10"/>
        <w:jc w:val="center"/>
        <w:rPr>
          <w:i w:val="0"/>
        </w:rPr>
      </w:pPr>
      <w:bookmarkStart w:id="320" w:name="_Toc486325959"/>
      <w:r w:rsidRPr="004A2944">
        <w:rPr>
          <w:i w:val="0"/>
        </w:rPr>
        <w:t>Блок-схема пре</w:t>
      </w:r>
      <w:r w:rsidR="008823FC" w:rsidRPr="004A2944">
        <w:rPr>
          <w:i w:val="0"/>
        </w:rPr>
        <w:t>доставления Муниципальной услуги</w:t>
      </w:r>
      <w:bookmarkEnd w:id="320"/>
    </w:p>
    <w:p w14:paraId="6B829CB5" w14:textId="77777777" w:rsidR="00E20544" w:rsidRPr="00E20544" w:rsidRDefault="008814C3" w:rsidP="00E20544">
      <w:pPr>
        <w:spacing w:after="0"/>
        <w:ind w:firstLine="567"/>
        <w:jc w:val="both"/>
        <w:rPr>
          <w:rFonts w:ascii="Times New Roman" w:hAnsi="Times New Roman"/>
          <w:b/>
          <w:bCs/>
          <w:iCs/>
          <w:sz w:val="24"/>
          <w:szCs w:val="24"/>
        </w:rPr>
      </w:pPr>
      <w:r>
        <w:object w:dxaOrig="11398" w:dyaOrig="17634" w14:anchorId="0CC2B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54.75pt" o:ole="">
            <v:imagedata r:id="rId32" o:title=""/>
          </v:shape>
          <o:OLEObject Type="Embed" ProgID="Visio.Drawing.11" ShapeID="_x0000_i1025" DrawAspect="Content" ObjectID="_1653321001" r:id="rId33"/>
        </w:object>
      </w:r>
    </w:p>
    <w:sectPr w:rsidR="00E20544" w:rsidRPr="00E20544" w:rsidSect="008823FC">
      <w:headerReference w:type="default" r:id="rId34"/>
      <w:footerReference w:type="default" r:id="rId35"/>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81C43" w14:textId="77777777" w:rsidR="0002611A" w:rsidRDefault="0002611A" w:rsidP="005F1EAE">
      <w:pPr>
        <w:spacing w:after="0" w:line="240" w:lineRule="auto"/>
      </w:pPr>
      <w:r>
        <w:separator/>
      </w:r>
    </w:p>
  </w:endnote>
  <w:endnote w:type="continuationSeparator" w:id="0">
    <w:p w14:paraId="2039B0F9" w14:textId="77777777" w:rsidR="0002611A" w:rsidRDefault="0002611A" w:rsidP="005F1EAE">
      <w:pPr>
        <w:spacing w:after="0" w:line="240" w:lineRule="auto"/>
      </w:pPr>
      <w:r>
        <w:continuationSeparator/>
      </w:r>
    </w:p>
  </w:endnote>
  <w:endnote w:type="continuationNotice" w:id="1">
    <w:p w14:paraId="209DE03E" w14:textId="77777777" w:rsidR="0002611A" w:rsidRDefault="00026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serif">
    <w:altName w:val="Times New Roman"/>
    <w:panose1 w:val="00000000000000000000"/>
    <w:charset w:val="00"/>
    <w:family w:val="roman"/>
    <w:notTrueType/>
    <w:pitch w:val="default"/>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AC6C" w14:textId="77777777" w:rsidR="00831C43" w:rsidRDefault="00831C43"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94AFD">
      <w:rPr>
        <w:rStyle w:val="af5"/>
        <w:noProof/>
      </w:rPr>
      <w:t>66</w:t>
    </w:r>
    <w:r>
      <w:rPr>
        <w:rStyle w:val="af5"/>
      </w:rPr>
      <w:fldChar w:fldCharType="end"/>
    </w:r>
  </w:p>
  <w:p w14:paraId="46F97BDB" w14:textId="77777777" w:rsidR="00831C43" w:rsidRDefault="00831C4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62E65" w14:textId="77777777" w:rsidR="00831C43" w:rsidRDefault="00831C4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5716D" w14:textId="77777777" w:rsidR="00831C43" w:rsidRDefault="00831C43"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94AFD">
      <w:rPr>
        <w:rStyle w:val="af5"/>
        <w:noProof/>
      </w:rPr>
      <w:t>78</w:t>
    </w:r>
    <w:r>
      <w:rPr>
        <w:rStyle w:val="af5"/>
      </w:rPr>
      <w:fldChar w:fldCharType="end"/>
    </w:r>
  </w:p>
  <w:p w14:paraId="41FD1BB1" w14:textId="77777777" w:rsidR="00831C43" w:rsidRPr="00FF3AC8" w:rsidRDefault="00831C43" w:rsidP="00113C60">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411E2" w14:textId="77777777" w:rsidR="00831C43" w:rsidRDefault="00831C43">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80137" w14:textId="77777777" w:rsidR="00831C43" w:rsidRDefault="00831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F7123" w14:textId="77777777" w:rsidR="0002611A" w:rsidRDefault="0002611A" w:rsidP="005F1EAE">
      <w:pPr>
        <w:spacing w:after="0" w:line="240" w:lineRule="auto"/>
      </w:pPr>
      <w:r>
        <w:separator/>
      </w:r>
    </w:p>
  </w:footnote>
  <w:footnote w:type="continuationSeparator" w:id="0">
    <w:p w14:paraId="2B23C864" w14:textId="77777777" w:rsidR="0002611A" w:rsidRDefault="0002611A" w:rsidP="005F1EAE">
      <w:pPr>
        <w:spacing w:after="0" w:line="240" w:lineRule="auto"/>
      </w:pPr>
      <w:r>
        <w:continuationSeparator/>
      </w:r>
    </w:p>
  </w:footnote>
  <w:footnote w:type="continuationNotice" w:id="1">
    <w:p w14:paraId="17CDE822" w14:textId="77777777" w:rsidR="0002611A" w:rsidRDefault="000261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A7F4" w14:textId="77777777" w:rsidR="00831C43" w:rsidRPr="00564634" w:rsidRDefault="00831C43" w:rsidP="0056463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2F3D" w14:textId="77777777" w:rsidR="00831C43" w:rsidRDefault="00831C4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2DDA4" w14:textId="77777777" w:rsidR="00831C43" w:rsidRPr="008B383C" w:rsidRDefault="00831C43" w:rsidP="008B383C">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4EE98" w14:textId="77777777" w:rsidR="00831C43" w:rsidRDefault="00831C43">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CEBAF" w14:textId="77777777" w:rsidR="00831C43" w:rsidRDefault="00831C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F375A56"/>
    <w:multiLevelType w:val="hybridMultilevel"/>
    <w:tmpl w:val="C3EE1A00"/>
    <w:lvl w:ilvl="0" w:tplc="59DCCDE4">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3A099C"/>
    <w:multiLevelType w:val="multilevel"/>
    <w:tmpl w:val="B138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0"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4DC7AF0"/>
    <w:multiLevelType w:val="multilevel"/>
    <w:tmpl w:val="4152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DA74D8"/>
    <w:multiLevelType w:val="multilevel"/>
    <w:tmpl w:val="8BC8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AF7EB7"/>
    <w:multiLevelType w:val="multilevel"/>
    <w:tmpl w:val="F0BA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D97C03"/>
    <w:multiLevelType w:val="hybridMultilevel"/>
    <w:tmpl w:val="5EFEB8F6"/>
    <w:lvl w:ilvl="0" w:tplc="FF62EC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B34552"/>
    <w:multiLevelType w:val="multilevel"/>
    <w:tmpl w:val="1A0E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20"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003CDC"/>
    <w:multiLevelType w:val="multilevel"/>
    <w:tmpl w:val="14A8F4F6"/>
    <w:lvl w:ilvl="0">
      <w:start w:val="1"/>
      <w:numFmt w:val="decimal"/>
      <w:lvlText w:val="%1."/>
      <w:lvlJc w:val="left"/>
      <w:pPr>
        <w:ind w:left="720" w:hanging="360"/>
      </w:pPr>
      <w:rPr>
        <w:rFonts w:ascii="Times New Roman" w:eastAsia="Calibri" w:hAnsi="Times New Roman" w:cs="Times New Roman"/>
        <w:b w:val="0"/>
        <w:i w:val="0"/>
        <w:sz w:val="28"/>
      </w:rPr>
    </w:lvl>
    <w:lvl w:ilvl="1">
      <w:start w:val="1"/>
      <w:numFmt w:val="decimal"/>
      <w:isLgl/>
      <w:lvlText w:val="%1.%2."/>
      <w:lvlJc w:val="left"/>
      <w:pPr>
        <w:ind w:left="1145" w:hanging="720"/>
      </w:pPr>
    </w:lvl>
    <w:lvl w:ilvl="2">
      <w:start w:val="1"/>
      <w:numFmt w:val="decimal"/>
      <w:isLgl/>
      <w:lvlText w:val="%1.%2.%3."/>
      <w:lvlJc w:val="left"/>
      <w:pPr>
        <w:ind w:left="1210" w:hanging="720"/>
      </w:pPr>
    </w:lvl>
    <w:lvl w:ilvl="3">
      <w:start w:val="1"/>
      <w:numFmt w:val="decimal"/>
      <w:isLgl/>
      <w:lvlText w:val="%1.%2.%3.%4."/>
      <w:lvlJc w:val="left"/>
      <w:pPr>
        <w:ind w:left="1635" w:hanging="1080"/>
      </w:pPr>
    </w:lvl>
    <w:lvl w:ilvl="4">
      <w:start w:val="1"/>
      <w:numFmt w:val="decimal"/>
      <w:isLgl/>
      <w:lvlText w:val="%1.%2.%3.%4.%5."/>
      <w:lvlJc w:val="left"/>
      <w:pPr>
        <w:ind w:left="1700" w:hanging="1080"/>
      </w:pPr>
    </w:lvl>
    <w:lvl w:ilvl="5">
      <w:start w:val="1"/>
      <w:numFmt w:val="decimal"/>
      <w:isLgl/>
      <w:lvlText w:val="%1.%2.%3.%4.%5.%6."/>
      <w:lvlJc w:val="left"/>
      <w:pPr>
        <w:ind w:left="2125" w:hanging="1440"/>
      </w:pPr>
    </w:lvl>
    <w:lvl w:ilvl="6">
      <w:start w:val="1"/>
      <w:numFmt w:val="decimal"/>
      <w:isLgl/>
      <w:lvlText w:val="%1.%2.%3.%4.%5.%6.%7."/>
      <w:lvlJc w:val="left"/>
      <w:pPr>
        <w:ind w:left="2550" w:hanging="1800"/>
      </w:pPr>
    </w:lvl>
    <w:lvl w:ilvl="7">
      <w:start w:val="1"/>
      <w:numFmt w:val="decimal"/>
      <w:isLgl/>
      <w:lvlText w:val="%1.%2.%3.%4.%5.%6.%7.%8."/>
      <w:lvlJc w:val="left"/>
      <w:pPr>
        <w:ind w:left="2615" w:hanging="1800"/>
      </w:pPr>
    </w:lvl>
    <w:lvl w:ilvl="8">
      <w:start w:val="1"/>
      <w:numFmt w:val="decimal"/>
      <w:isLgl/>
      <w:lvlText w:val="%1.%2.%3.%4.%5.%6.%7.%8.%9."/>
      <w:lvlJc w:val="left"/>
      <w:pPr>
        <w:ind w:left="3040" w:hanging="2160"/>
      </w:pPr>
    </w:lvl>
  </w:abstractNum>
  <w:abstractNum w:abstractNumId="22" w15:restartNumberingAfterBreak="0">
    <w:nsid w:val="34236860"/>
    <w:multiLevelType w:val="multilevel"/>
    <w:tmpl w:val="DC82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B773AA"/>
    <w:multiLevelType w:val="multilevel"/>
    <w:tmpl w:val="3692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45D67EF"/>
    <w:multiLevelType w:val="hybridMultilevel"/>
    <w:tmpl w:val="9E42B976"/>
    <w:lvl w:ilvl="0" w:tplc="0419000F">
      <w:start w:val="1"/>
      <w:numFmt w:val="decimal"/>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9" w15:restartNumberingAfterBreak="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30" w15:restartNumberingAfterBreak="0">
    <w:nsid w:val="47B1098F"/>
    <w:multiLevelType w:val="multilevel"/>
    <w:tmpl w:val="BE9266AE"/>
    <w:lvl w:ilvl="0">
      <w:start w:val="1"/>
      <w:numFmt w:val="decimal"/>
      <w:lvlText w:val="%1."/>
      <w:lvlJc w:val="left"/>
      <w:pPr>
        <w:ind w:left="450" w:hanging="450"/>
      </w:pPr>
      <w:rPr>
        <w:rFonts w:eastAsia="PMingLiU" w:hint="default"/>
      </w:rPr>
    </w:lvl>
    <w:lvl w:ilvl="1">
      <w:start w:val="2"/>
      <w:numFmt w:val="decimal"/>
      <w:lvlText w:val="%1.%2."/>
      <w:lvlJc w:val="left"/>
      <w:pPr>
        <w:ind w:left="1145" w:hanging="720"/>
      </w:pPr>
      <w:rPr>
        <w:rFonts w:eastAsia="PMingLiU" w:hint="default"/>
      </w:rPr>
    </w:lvl>
    <w:lvl w:ilvl="2">
      <w:start w:val="1"/>
      <w:numFmt w:val="decimal"/>
      <w:lvlText w:val="%1.%2.%3."/>
      <w:lvlJc w:val="left"/>
      <w:pPr>
        <w:ind w:left="1570" w:hanging="720"/>
      </w:pPr>
      <w:rPr>
        <w:rFonts w:eastAsia="PMingLiU" w:hint="default"/>
      </w:rPr>
    </w:lvl>
    <w:lvl w:ilvl="3">
      <w:start w:val="1"/>
      <w:numFmt w:val="decimal"/>
      <w:lvlText w:val="%1.%2.%3.%4."/>
      <w:lvlJc w:val="left"/>
      <w:pPr>
        <w:ind w:left="2355" w:hanging="1080"/>
      </w:pPr>
      <w:rPr>
        <w:rFonts w:eastAsia="PMingLiU" w:hint="default"/>
      </w:rPr>
    </w:lvl>
    <w:lvl w:ilvl="4">
      <w:start w:val="1"/>
      <w:numFmt w:val="decimal"/>
      <w:lvlText w:val="%1.%2.%3.%4.%5."/>
      <w:lvlJc w:val="left"/>
      <w:pPr>
        <w:ind w:left="2780" w:hanging="1080"/>
      </w:pPr>
      <w:rPr>
        <w:rFonts w:eastAsia="PMingLiU" w:hint="default"/>
      </w:rPr>
    </w:lvl>
    <w:lvl w:ilvl="5">
      <w:start w:val="1"/>
      <w:numFmt w:val="decimal"/>
      <w:lvlText w:val="%1.%2.%3.%4.%5.%6."/>
      <w:lvlJc w:val="left"/>
      <w:pPr>
        <w:ind w:left="3565" w:hanging="1440"/>
      </w:pPr>
      <w:rPr>
        <w:rFonts w:eastAsia="PMingLiU" w:hint="default"/>
      </w:rPr>
    </w:lvl>
    <w:lvl w:ilvl="6">
      <w:start w:val="1"/>
      <w:numFmt w:val="decimal"/>
      <w:lvlText w:val="%1.%2.%3.%4.%5.%6.%7."/>
      <w:lvlJc w:val="left"/>
      <w:pPr>
        <w:ind w:left="4350" w:hanging="1800"/>
      </w:pPr>
      <w:rPr>
        <w:rFonts w:eastAsia="PMingLiU" w:hint="default"/>
      </w:rPr>
    </w:lvl>
    <w:lvl w:ilvl="7">
      <w:start w:val="1"/>
      <w:numFmt w:val="decimal"/>
      <w:lvlText w:val="%1.%2.%3.%4.%5.%6.%7.%8."/>
      <w:lvlJc w:val="left"/>
      <w:pPr>
        <w:ind w:left="4775" w:hanging="1800"/>
      </w:pPr>
      <w:rPr>
        <w:rFonts w:eastAsia="PMingLiU" w:hint="default"/>
      </w:rPr>
    </w:lvl>
    <w:lvl w:ilvl="8">
      <w:start w:val="1"/>
      <w:numFmt w:val="decimal"/>
      <w:lvlText w:val="%1.%2.%3.%4.%5.%6.%7.%8.%9."/>
      <w:lvlJc w:val="left"/>
      <w:pPr>
        <w:ind w:left="5560" w:hanging="2160"/>
      </w:pPr>
      <w:rPr>
        <w:rFonts w:eastAsia="PMingLiU" w:hint="default"/>
      </w:rPr>
    </w:lvl>
  </w:abstractNum>
  <w:abstractNum w:abstractNumId="31"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4DDD6133"/>
    <w:multiLevelType w:val="multilevel"/>
    <w:tmpl w:val="06AAEE7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3B42D4C"/>
    <w:multiLevelType w:val="multilevel"/>
    <w:tmpl w:val="E8F8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AE4572"/>
    <w:multiLevelType w:val="multilevel"/>
    <w:tmpl w:val="D33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41" w15:restartNumberingAfterBreak="0">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916967"/>
    <w:multiLevelType w:val="multilevel"/>
    <w:tmpl w:val="AE9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4"/>
  </w:num>
  <w:num w:numId="4">
    <w:abstractNumId w:val="27"/>
  </w:num>
  <w:num w:numId="5">
    <w:abstractNumId w:val="2"/>
  </w:num>
  <w:num w:numId="6">
    <w:abstractNumId w:val="2"/>
    <w:lvlOverride w:ilvl="0">
      <w:startOverride w:val="1"/>
    </w:lvlOverride>
  </w:num>
  <w:num w:numId="7">
    <w:abstractNumId w:val="8"/>
  </w:num>
  <w:num w:numId="8">
    <w:abstractNumId w:val="8"/>
    <w:lvlOverride w:ilvl="0">
      <w:startOverride w:val="1"/>
    </w:lvlOverride>
  </w:num>
  <w:num w:numId="9">
    <w:abstractNumId w:val="39"/>
  </w:num>
  <w:num w:numId="10">
    <w:abstractNumId w:val="36"/>
  </w:num>
  <w:num w:numId="11">
    <w:abstractNumId w:val="0"/>
  </w:num>
  <w:num w:numId="12">
    <w:abstractNumId w:val="28"/>
  </w:num>
  <w:num w:numId="13">
    <w:abstractNumId w:val="29"/>
  </w:num>
  <w:num w:numId="14">
    <w:abstractNumId w:val="16"/>
  </w:num>
  <w:num w:numId="15">
    <w:abstractNumId w:val="12"/>
  </w:num>
  <w:num w:numId="16">
    <w:abstractNumId w:val="34"/>
  </w:num>
  <w:num w:numId="17">
    <w:abstractNumId w:val="31"/>
  </w:num>
  <w:num w:numId="18">
    <w:abstractNumId w:val="43"/>
  </w:num>
  <w:num w:numId="19">
    <w:abstractNumId w:val="40"/>
  </w:num>
  <w:num w:numId="20">
    <w:abstractNumId w:val="20"/>
  </w:num>
  <w:num w:numId="21">
    <w:abstractNumId w:val="3"/>
  </w:num>
  <w:num w:numId="22">
    <w:abstractNumId w:val="26"/>
  </w:num>
  <w:num w:numId="23">
    <w:abstractNumId w:val="10"/>
  </w:num>
  <w:num w:numId="24">
    <w:abstractNumId w:val="44"/>
  </w:num>
  <w:num w:numId="25">
    <w:abstractNumId w:val="27"/>
    <w:lvlOverride w:ilvl="0">
      <w:startOverride w:val="1"/>
    </w:lvlOverride>
  </w:num>
  <w:num w:numId="26">
    <w:abstractNumId w:val="27"/>
  </w:num>
  <w:num w:numId="27">
    <w:abstractNumId w:val="14"/>
  </w:num>
  <w:num w:numId="28">
    <w:abstractNumId w:val="45"/>
  </w:num>
  <w:num w:numId="29">
    <w:abstractNumId w:val="9"/>
  </w:num>
  <w:num w:numId="30">
    <w:abstractNumId w:val="19"/>
  </w:num>
  <w:num w:numId="31">
    <w:abstractNumId w:val="35"/>
  </w:num>
  <w:num w:numId="32">
    <w:abstractNumId w:val="4"/>
  </w:num>
  <w:num w:numId="33">
    <w:abstractNumId w:val="23"/>
  </w:num>
  <w:num w:numId="34">
    <w:abstractNumId w:val="1"/>
  </w:num>
  <w:num w:numId="35">
    <w:abstractNumId w:val="42"/>
  </w:num>
  <w:num w:numId="36">
    <w:abstractNumId w:val="5"/>
  </w:num>
  <w:num w:numId="37">
    <w:abstractNumId w:val="27"/>
    <w:lvlOverride w:ilvl="0">
      <w:startOverride w:val="1"/>
    </w:lvlOverride>
  </w:num>
  <w:num w:numId="38">
    <w:abstractNumId w:val="47"/>
  </w:num>
  <w:num w:numId="39">
    <w:abstractNumId w:val="41"/>
  </w:num>
  <w:num w:numId="40">
    <w:abstractNumId w:val="27"/>
    <w:lvlOverride w:ilvl="0">
      <w:startOverride w:val="1"/>
    </w:lvlOverride>
  </w:num>
  <w:num w:numId="41">
    <w:abstractNumId w:val="6"/>
  </w:num>
  <w:num w:numId="42">
    <w:abstractNumId w:val="37"/>
  </w:num>
  <w:num w:numId="43">
    <w:abstractNumId w:val="18"/>
  </w:num>
  <w:num w:numId="44">
    <w:abstractNumId w:val="22"/>
  </w:num>
  <w:num w:numId="45">
    <w:abstractNumId w:val="11"/>
  </w:num>
  <w:num w:numId="46">
    <w:abstractNumId w:val="25"/>
  </w:num>
  <w:num w:numId="47">
    <w:abstractNumId w:val="13"/>
  </w:num>
  <w:num w:numId="48">
    <w:abstractNumId w:val="38"/>
  </w:num>
  <w:num w:numId="49">
    <w:abstractNumId w:val="7"/>
  </w:num>
  <w:num w:numId="50">
    <w:abstractNumId w:val="15"/>
  </w:num>
  <w:num w:numId="51">
    <w:abstractNumId w:val="46"/>
  </w:num>
  <w:num w:numId="5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84"/>
    <w:rsid w:val="00000E91"/>
    <w:rsid w:val="00001111"/>
    <w:rsid w:val="000013D9"/>
    <w:rsid w:val="00001B2D"/>
    <w:rsid w:val="00002444"/>
    <w:rsid w:val="0000285E"/>
    <w:rsid w:val="00003163"/>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1A"/>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4BFF"/>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B7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1D7"/>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6EAC"/>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A7EC1"/>
    <w:rsid w:val="000B0735"/>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668"/>
    <w:rsid w:val="000F035F"/>
    <w:rsid w:val="000F11BA"/>
    <w:rsid w:val="000F145B"/>
    <w:rsid w:val="000F1701"/>
    <w:rsid w:val="000F22C7"/>
    <w:rsid w:val="000F22F7"/>
    <w:rsid w:val="000F26EE"/>
    <w:rsid w:val="000F2A99"/>
    <w:rsid w:val="000F3A52"/>
    <w:rsid w:val="000F49BF"/>
    <w:rsid w:val="000F52A9"/>
    <w:rsid w:val="00101045"/>
    <w:rsid w:val="0010104D"/>
    <w:rsid w:val="00101508"/>
    <w:rsid w:val="00101C0F"/>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1651"/>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44EF"/>
    <w:rsid w:val="0015558C"/>
    <w:rsid w:val="00155C06"/>
    <w:rsid w:val="00155D63"/>
    <w:rsid w:val="00156BE3"/>
    <w:rsid w:val="0016046E"/>
    <w:rsid w:val="00160D5B"/>
    <w:rsid w:val="00161C67"/>
    <w:rsid w:val="0016256A"/>
    <w:rsid w:val="0016260D"/>
    <w:rsid w:val="00162873"/>
    <w:rsid w:val="00162D24"/>
    <w:rsid w:val="00163334"/>
    <w:rsid w:val="00164163"/>
    <w:rsid w:val="00164654"/>
    <w:rsid w:val="0016520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1C"/>
    <w:rsid w:val="00176A3D"/>
    <w:rsid w:val="001776AD"/>
    <w:rsid w:val="00177F68"/>
    <w:rsid w:val="001809F4"/>
    <w:rsid w:val="00181458"/>
    <w:rsid w:val="001827F8"/>
    <w:rsid w:val="00184A34"/>
    <w:rsid w:val="0018584D"/>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723"/>
    <w:rsid w:val="001938A9"/>
    <w:rsid w:val="00194D31"/>
    <w:rsid w:val="00194DCB"/>
    <w:rsid w:val="00195117"/>
    <w:rsid w:val="0019567B"/>
    <w:rsid w:val="00195A7B"/>
    <w:rsid w:val="00196626"/>
    <w:rsid w:val="00197237"/>
    <w:rsid w:val="00197501"/>
    <w:rsid w:val="001975AF"/>
    <w:rsid w:val="00197710"/>
    <w:rsid w:val="00197894"/>
    <w:rsid w:val="00197CE9"/>
    <w:rsid w:val="001A005B"/>
    <w:rsid w:val="001A0224"/>
    <w:rsid w:val="001A0E66"/>
    <w:rsid w:val="001A144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B5F"/>
    <w:rsid w:val="001B15B2"/>
    <w:rsid w:val="001B1809"/>
    <w:rsid w:val="001B182B"/>
    <w:rsid w:val="001B195A"/>
    <w:rsid w:val="001B4B3B"/>
    <w:rsid w:val="001B5057"/>
    <w:rsid w:val="001B59CB"/>
    <w:rsid w:val="001B6D40"/>
    <w:rsid w:val="001B7108"/>
    <w:rsid w:val="001B78E7"/>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BE"/>
    <w:rsid w:val="00204CFC"/>
    <w:rsid w:val="002051E6"/>
    <w:rsid w:val="0020538A"/>
    <w:rsid w:val="00205AE7"/>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5F9F"/>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5B0"/>
    <w:rsid w:val="00270941"/>
    <w:rsid w:val="00271696"/>
    <w:rsid w:val="002717EB"/>
    <w:rsid w:val="00271B89"/>
    <w:rsid w:val="002721A2"/>
    <w:rsid w:val="00272298"/>
    <w:rsid w:val="00272D75"/>
    <w:rsid w:val="00274211"/>
    <w:rsid w:val="002747D0"/>
    <w:rsid w:val="0027498E"/>
    <w:rsid w:val="00275724"/>
    <w:rsid w:val="00275A49"/>
    <w:rsid w:val="0027684B"/>
    <w:rsid w:val="00276EEF"/>
    <w:rsid w:val="0027723B"/>
    <w:rsid w:val="002775FE"/>
    <w:rsid w:val="00280BC3"/>
    <w:rsid w:val="00281031"/>
    <w:rsid w:val="0028108F"/>
    <w:rsid w:val="0028180B"/>
    <w:rsid w:val="00281BF1"/>
    <w:rsid w:val="00282734"/>
    <w:rsid w:val="00282D02"/>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0DC"/>
    <w:rsid w:val="002951EF"/>
    <w:rsid w:val="00295290"/>
    <w:rsid w:val="0029566B"/>
    <w:rsid w:val="002957A0"/>
    <w:rsid w:val="00295A4F"/>
    <w:rsid w:val="0029633C"/>
    <w:rsid w:val="0029691E"/>
    <w:rsid w:val="00297E6F"/>
    <w:rsid w:val="002A1EDF"/>
    <w:rsid w:val="002A2702"/>
    <w:rsid w:val="002A28B1"/>
    <w:rsid w:val="002A2B83"/>
    <w:rsid w:val="002A2E87"/>
    <w:rsid w:val="002A303B"/>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5C40"/>
    <w:rsid w:val="002B60E6"/>
    <w:rsid w:val="002B619C"/>
    <w:rsid w:val="002B684A"/>
    <w:rsid w:val="002B6957"/>
    <w:rsid w:val="002B71BF"/>
    <w:rsid w:val="002B7991"/>
    <w:rsid w:val="002C040C"/>
    <w:rsid w:val="002C302F"/>
    <w:rsid w:val="002C3791"/>
    <w:rsid w:val="002C3AC5"/>
    <w:rsid w:val="002C3D8E"/>
    <w:rsid w:val="002C3EA5"/>
    <w:rsid w:val="002C3F48"/>
    <w:rsid w:val="002C4A85"/>
    <w:rsid w:val="002C50DF"/>
    <w:rsid w:val="002C585D"/>
    <w:rsid w:val="002C61D0"/>
    <w:rsid w:val="002C75BA"/>
    <w:rsid w:val="002C7E17"/>
    <w:rsid w:val="002D1B95"/>
    <w:rsid w:val="002D1DFA"/>
    <w:rsid w:val="002D2BB3"/>
    <w:rsid w:val="002D376E"/>
    <w:rsid w:val="002D3F21"/>
    <w:rsid w:val="002D418C"/>
    <w:rsid w:val="002D4AAA"/>
    <w:rsid w:val="002D5462"/>
    <w:rsid w:val="002D5C27"/>
    <w:rsid w:val="002D600C"/>
    <w:rsid w:val="002D6032"/>
    <w:rsid w:val="002D6574"/>
    <w:rsid w:val="002E0007"/>
    <w:rsid w:val="002E035B"/>
    <w:rsid w:val="002E095D"/>
    <w:rsid w:val="002E0B0D"/>
    <w:rsid w:val="002E14AF"/>
    <w:rsid w:val="002E1638"/>
    <w:rsid w:val="002E17B0"/>
    <w:rsid w:val="002E1DCA"/>
    <w:rsid w:val="002E1E67"/>
    <w:rsid w:val="002E1EC4"/>
    <w:rsid w:val="002E2471"/>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BA3"/>
    <w:rsid w:val="00322F48"/>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281"/>
    <w:rsid w:val="00361AA3"/>
    <w:rsid w:val="003634BB"/>
    <w:rsid w:val="00363D30"/>
    <w:rsid w:val="00364EA0"/>
    <w:rsid w:val="0036638D"/>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3AEF"/>
    <w:rsid w:val="003E405A"/>
    <w:rsid w:val="003E4512"/>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6EC7"/>
    <w:rsid w:val="003F7547"/>
    <w:rsid w:val="003F7646"/>
    <w:rsid w:val="003F79DC"/>
    <w:rsid w:val="003F7BAA"/>
    <w:rsid w:val="0040016D"/>
    <w:rsid w:val="004004D5"/>
    <w:rsid w:val="00400FC3"/>
    <w:rsid w:val="00401307"/>
    <w:rsid w:val="00401580"/>
    <w:rsid w:val="004016BD"/>
    <w:rsid w:val="00402034"/>
    <w:rsid w:val="004023BD"/>
    <w:rsid w:val="004026F6"/>
    <w:rsid w:val="004029F2"/>
    <w:rsid w:val="00404038"/>
    <w:rsid w:val="00404594"/>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2D0"/>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1A7E"/>
    <w:rsid w:val="00432987"/>
    <w:rsid w:val="00432C6A"/>
    <w:rsid w:val="00433BD6"/>
    <w:rsid w:val="00433FC4"/>
    <w:rsid w:val="004340C7"/>
    <w:rsid w:val="00436054"/>
    <w:rsid w:val="004368D5"/>
    <w:rsid w:val="00437024"/>
    <w:rsid w:val="00437C86"/>
    <w:rsid w:val="0044005E"/>
    <w:rsid w:val="0044012E"/>
    <w:rsid w:val="00440602"/>
    <w:rsid w:val="00440E24"/>
    <w:rsid w:val="00440F03"/>
    <w:rsid w:val="0044123F"/>
    <w:rsid w:val="004414B8"/>
    <w:rsid w:val="004416BE"/>
    <w:rsid w:val="004422CB"/>
    <w:rsid w:val="004432D6"/>
    <w:rsid w:val="00443673"/>
    <w:rsid w:val="004442F7"/>
    <w:rsid w:val="0044445C"/>
    <w:rsid w:val="0044451A"/>
    <w:rsid w:val="00444A7C"/>
    <w:rsid w:val="00445734"/>
    <w:rsid w:val="00445AD6"/>
    <w:rsid w:val="00447330"/>
    <w:rsid w:val="00447D48"/>
    <w:rsid w:val="00447E55"/>
    <w:rsid w:val="00447F8B"/>
    <w:rsid w:val="004503BB"/>
    <w:rsid w:val="004520CB"/>
    <w:rsid w:val="00452B0D"/>
    <w:rsid w:val="00452D0D"/>
    <w:rsid w:val="00452F74"/>
    <w:rsid w:val="004530CC"/>
    <w:rsid w:val="00454E0E"/>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46"/>
    <w:rsid w:val="00470A51"/>
    <w:rsid w:val="00470B73"/>
    <w:rsid w:val="00470E40"/>
    <w:rsid w:val="004710E6"/>
    <w:rsid w:val="0047153A"/>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45C"/>
    <w:rsid w:val="004875EE"/>
    <w:rsid w:val="00487D9B"/>
    <w:rsid w:val="004908C4"/>
    <w:rsid w:val="00490BA0"/>
    <w:rsid w:val="00490DDB"/>
    <w:rsid w:val="0049104D"/>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C43"/>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7981"/>
    <w:rsid w:val="004C7BC4"/>
    <w:rsid w:val="004D048A"/>
    <w:rsid w:val="004D04D4"/>
    <w:rsid w:val="004D079B"/>
    <w:rsid w:val="004D0982"/>
    <w:rsid w:val="004D1797"/>
    <w:rsid w:val="004D204E"/>
    <w:rsid w:val="004D272F"/>
    <w:rsid w:val="004D3350"/>
    <w:rsid w:val="004D381B"/>
    <w:rsid w:val="004D39A6"/>
    <w:rsid w:val="004D575C"/>
    <w:rsid w:val="004D57D5"/>
    <w:rsid w:val="004D6AA8"/>
    <w:rsid w:val="004D70A2"/>
    <w:rsid w:val="004D70B8"/>
    <w:rsid w:val="004D7737"/>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270"/>
    <w:rsid w:val="00523A06"/>
    <w:rsid w:val="00523AC2"/>
    <w:rsid w:val="00523AE7"/>
    <w:rsid w:val="00523B9D"/>
    <w:rsid w:val="00524313"/>
    <w:rsid w:val="00525AF1"/>
    <w:rsid w:val="00525C2E"/>
    <w:rsid w:val="00525F94"/>
    <w:rsid w:val="00526F2A"/>
    <w:rsid w:val="00527083"/>
    <w:rsid w:val="00527B5A"/>
    <w:rsid w:val="00527DB6"/>
    <w:rsid w:val="00530C4C"/>
    <w:rsid w:val="00530CC1"/>
    <w:rsid w:val="00531738"/>
    <w:rsid w:val="0053204A"/>
    <w:rsid w:val="00534504"/>
    <w:rsid w:val="0053477F"/>
    <w:rsid w:val="00534B7D"/>
    <w:rsid w:val="00535A2B"/>
    <w:rsid w:val="0053681E"/>
    <w:rsid w:val="00537D7A"/>
    <w:rsid w:val="00537F88"/>
    <w:rsid w:val="00540148"/>
    <w:rsid w:val="00540790"/>
    <w:rsid w:val="00540A72"/>
    <w:rsid w:val="00540EE5"/>
    <w:rsid w:val="00542A59"/>
    <w:rsid w:val="00543F05"/>
    <w:rsid w:val="005450BF"/>
    <w:rsid w:val="00545C6B"/>
    <w:rsid w:val="00546802"/>
    <w:rsid w:val="00550A5A"/>
    <w:rsid w:val="00551131"/>
    <w:rsid w:val="00552E8C"/>
    <w:rsid w:val="005540B3"/>
    <w:rsid w:val="00554CAB"/>
    <w:rsid w:val="00555073"/>
    <w:rsid w:val="00556935"/>
    <w:rsid w:val="00556DD2"/>
    <w:rsid w:val="0055701C"/>
    <w:rsid w:val="00557B06"/>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1EEA"/>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BB8"/>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647D"/>
    <w:rsid w:val="005C7BEB"/>
    <w:rsid w:val="005C7F97"/>
    <w:rsid w:val="005D09A1"/>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CEC"/>
    <w:rsid w:val="005F1723"/>
    <w:rsid w:val="005F1A02"/>
    <w:rsid w:val="005F1EAE"/>
    <w:rsid w:val="005F22C4"/>
    <w:rsid w:val="005F24B4"/>
    <w:rsid w:val="005F3568"/>
    <w:rsid w:val="005F36E7"/>
    <w:rsid w:val="005F3CC9"/>
    <w:rsid w:val="005F4098"/>
    <w:rsid w:val="005F72FE"/>
    <w:rsid w:val="005F790E"/>
    <w:rsid w:val="005F7E98"/>
    <w:rsid w:val="006003A1"/>
    <w:rsid w:val="00600EC1"/>
    <w:rsid w:val="00601507"/>
    <w:rsid w:val="00601BF1"/>
    <w:rsid w:val="00602962"/>
    <w:rsid w:val="00602F44"/>
    <w:rsid w:val="0060306D"/>
    <w:rsid w:val="006030B0"/>
    <w:rsid w:val="00603617"/>
    <w:rsid w:val="00603902"/>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5CC6"/>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CCB"/>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72B7"/>
    <w:rsid w:val="00647A64"/>
    <w:rsid w:val="00647F80"/>
    <w:rsid w:val="0065042E"/>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34F9"/>
    <w:rsid w:val="006A374C"/>
    <w:rsid w:val="006A3B7F"/>
    <w:rsid w:val="006A402A"/>
    <w:rsid w:val="006A5413"/>
    <w:rsid w:val="006A5BF3"/>
    <w:rsid w:val="006A68B7"/>
    <w:rsid w:val="006A7CF6"/>
    <w:rsid w:val="006B040C"/>
    <w:rsid w:val="006B097C"/>
    <w:rsid w:val="006B0B97"/>
    <w:rsid w:val="006B1677"/>
    <w:rsid w:val="006B1BC3"/>
    <w:rsid w:val="006B2047"/>
    <w:rsid w:val="006B23E6"/>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6C2"/>
    <w:rsid w:val="006C1D03"/>
    <w:rsid w:val="006C2901"/>
    <w:rsid w:val="006C2A95"/>
    <w:rsid w:val="006C2DAB"/>
    <w:rsid w:val="006C3339"/>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DDD"/>
    <w:rsid w:val="006D3E79"/>
    <w:rsid w:val="006D3EA4"/>
    <w:rsid w:val="006D41F5"/>
    <w:rsid w:val="006D4215"/>
    <w:rsid w:val="006D46CF"/>
    <w:rsid w:val="006D472F"/>
    <w:rsid w:val="006D49C0"/>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E7C1A"/>
    <w:rsid w:val="006F02CB"/>
    <w:rsid w:val="006F04D4"/>
    <w:rsid w:val="006F060B"/>
    <w:rsid w:val="006F09D9"/>
    <w:rsid w:val="006F127F"/>
    <w:rsid w:val="006F1346"/>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1EB4"/>
    <w:rsid w:val="007322DD"/>
    <w:rsid w:val="007328C2"/>
    <w:rsid w:val="00732F70"/>
    <w:rsid w:val="0073386D"/>
    <w:rsid w:val="00734483"/>
    <w:rsid w:val="00734BE9"/>
    <w:rsid w:val="0073525D"/>
    <w:rsid w:val="00737810"/>
    <w:rsid w:val="00737C7B"/>
    <w:rsid w:val="00740CC8"/>
    <w:rsid w:val="007411F6"/>
    <w:rsid w:val="00741941"/>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0426"/>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070E"/>
    <w:rsid w:val="00791004"/>
    <w:rsid w:val="00791A17"/>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301"/>
    <w:rsid w:val="007B74EE"/>
    <w:rsid w:val="007B777E"/>
    <w:rsid w:val="007B77E7"/>
    <w:rsid w:val="007C0DAE"/>
    <w:rsid w:val="007C186F"/>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2E3D"/>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342"/>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E01"/>
    <w:rsid w:val="00821E8E"/>
    <w:rsid w:val="00822716"/>
    <w:rsid w:val="008228C0"/>
    <w:rsid w:val="008230B1"/>
    <w:rsid w:val="00823909"/>
    <w:rsid w:val="00823EEB"/>
    <w:rsid w:val="0082559E"/>
    <w:rsid w:val="008267D0"/>
    <w:rsid w:val="00826C95"/>
    <w:rsid w:val="00830846"/>
    <w:rsid w:val="008311AA"/>
    <w:rsid w:val="008313B9"/>
    <w:rsid w:val="00831C43"/>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3D4A"/>
    <w:rsid w:val="0084437A"/>
    <w:rsid w:val="00844A9C"/>
    <w:rsid w:val="00845FE1"/>
    <w:rsid w:val="00846100"/>
    <w:rsid w:val="00846659"/>
    <w:rsid w:val="00846C6B"/>
    <w:rsid w:val="0084703F"/>
    <w:rsid w:val="00847DB0"/>
    <w:rsid w:val="00847EBE"/>
    <w:rsid w:val="008501A8"/>
    <w:rsid w:val="008506D9"/>
    <w:rsid w:val="00850AFD"/>
    <w:rsid w:val="00851CE3"/>
    <w:rsid w:val="008527EE"/>
    <w:rsid w:val="00852D55"/>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4C3"/>
    <w:rsid w:val="008817F0"/>
    <w:rsid w:val="008823FC"/>
    <w:rsid w:val="008826FD"/>
    <w:rsid w:val="00882A8F"/>
    <w:rsid w:val="00882CCD"/>
    <w:rsid w:val="00882FDB"/>
    <w:rsid w:val="0088317E"/>
    <w:rsid w:val="00883EAB"/>
    <w:rsid w:val="00883F2F"/>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44CB"/>
    <w:rsid w:val="00894C09"/>
    <w:rsid w:val="00896650"/>
    <w:rsid w:val="008966F2"/>
    <w:rsid w:val="00897173"/>
    <w:rsid w:val="008A0312"/>
    <w:rsid w:val="008A1658"/>
    <w:rsid w:val="008A1E74"/>
    <w:rsid w:val="008A3093"/>
    <w:rsid w:val="008A31AB"/>
    <w:rsid w:val="008A3221"/>
    <w:rsid w:val="008A3402"/>
    <w:rsid w:val="008A3477"/>
    <w:rsid w:val="008A3744"/>
    <w:rsid w:val="008A41F4"/>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6150"/>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698"/>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841"/>
    <w:rsid w:val="00905DB5"/>
    <w:rsid w:val="00905E33"/>
    <w:rsid w:val="00906365"/>
    <w:rsid w:val="00906E62"/>
    <w:rsid w:val="00907232"/>
    <w:rsid w:val="00907A4C"/>
    <w:rsid w:val="00907B29"/>
    <w:rsid w:val="0091056D"/>
    <w:rsid w:val="00910858"/>
    <w:rsid w:val="00910F81"/>
    <w:rsid w:val="00911F2A"/>
    <w:rsid w:val="00912560"/>
    <w:rsid w:val="0091286E"/>
    <w:rsid w:val="00912895"/>
    <w:rsid w:val="00913DAA"/>
    <w:rsid w:val="00913E7C"/>
    <w:rsid w:val="00914E04"/>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846"/>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2624"/>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83C"/>
    <w:rsid w:val="009B5480"/>
    <w:rsid w:val="009B613E"/>
    <w:rsid w:val="009B6C43"/>
    <w:rsid w:val="009B6FFC"/>
    <w:rsid w:val="009C127A"/>
    <w:rsid w:val="009C1CB4"/>
    <w:rsid w:val="009C2A38"/>
    <w:rsid w:val="009C4B57"/>
    <w:rsid w:val="009C5316"/>
    <w:rsid w:val="009C65CB"/>
    <w:rsid w:val="009C74B8"/>
    <w:rsid w:val="009C7ED4"/>
    <w:rsid w:val="009D03FD"/>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FB"/>
    <w:rsid w:val="009F7F2C"/>
    <w:rsid w:val="00A00D1E"/>
    <w:rsid w:val="00A0126E"/>
    <w:rsid w:val="00A0160A"/>
    <w:rsid w:val="00A01C0E"/>
    <w:rsid w:val="00A02855"/>
    <w:rsid w:val="00A02CDD"/>
    <w:rsid w:val="00A033C8"/>
    <w:rsid w:val="00A04263"/>
    <w:rsid w:val="00A04692"/>
    <w:rsid w:val="00A050D2"/>
    <w:rsid w:val="00A056C3"/>
    <w:rsid w:val="00A059A9"/>
    <w:rsid w:val="00A07648"/>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43"/>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C9C"/>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756"/>
    <w:rsid w:val="00A93A9B"/>
    <w:rsid w:val="00A93C1C"/>
    <w:rsid w:val="00A95382"/>
    <w:rsid w:val="00A9600D"/>
    <w:rsid w:val="00A96E15"/>
    <w:rsid w:val="00A97CF4"/>
    <w:rsid w:val="00A97F96"/>
    <w:rsid w:val="00AA0BE3"/>
    <w:rsid w:val="00AA1012"/>
    <w:rsid w:val="00AA10AA"/>
    <w:rsid w:val="00AA110F"/>
    <w:rsid w:val="00AA19CF"/>
    <w:rsid w:val="00AA3957"/>
    <w:rsid w:val="00AA3D65"/>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618"/>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5C6"/>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B00032"/>
    <w:rsid w:val="00B01D72"/>
    <w:rsid w:val="00B01E26"/>
    <w:rsid w:val="00B02570"/>
    <w:rsid w:val="00B03714"/>
    <w:rsid w:val="00B03C08"/>
    <w:rsid w:val="00B0504B"/>
    <w:rsid w:val="00B05424"/>
    <w:rsid w:val="00B05F54"/>
    <w:rsid w:val="00B06D0E"/>
    <w:rsid w:val="00B06D83"/>
    <w:rsid w:val="00B0724F"/>
    <w:rsid w:val="00B079ED"/>
    <w:rsid w:val="00B10033"/>
    <w:rsid w:val="00B1060A"/>
    <w:rsid w:val="00B10737"/>
    <w:rsid w:val="00B11129"/>
    <w:rsid w:val="00B13EE9"/>
    <w:rsid w:val="00B1452D"/>
    <w:rsid w:val="00B15357"/>
    <w:rsid w:val="00B16853"/>
    <w:rsid w:val="00B16959"/>
    <w:rsid w:val="00B16E4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743"/>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2252"/>
    <w:rsid w:val="00B8246D"/>
    <w:rsid w:val="00B8265E"/>
    <w:rsid w:val="00B826F8"/>
    <w:rsid w:val="00B83A6C"/>
    <w:rsid w:val="00B844B3"/>
    <w:rsid w:val="00B8547F"/>
    <w:rsid w:val="00B86052"/>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12B"/>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3DAC"/>
    <w:rsid w:val="00BC4586"/>
    <w:rsid w:val="00BC4EA5"/>
    <w:rsid w:val="00BC56B9"/>
    <w:rsid w:val="00BC666F"/>
    <w:rsid w:val="00BC6A18"/>
    <w:rsid w:val="00BC6B8D"/>
    <w:rsid w:val="00BD004A"/>
    <w:rsid w:val="00BD06E9"/>
    <w:rsid w:val="00BD2B1B"/>
    <w:rsid w:val="00BD2D9A"/>
    <w:rsid w:val="00BD3938"/>
    <w:rsid w:val="00BD39EF"/>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0DD5"/>
    <w:rsid w:val="00BF1D5A"/>
    <w:rsid w:val="00BF2A6C"/>
    <w:rsid w:val="00BF3641"/>
    <w:rsid w:val="00BF5C2C"/>
    <w:rsid w:val="00BF653D"/>
    <w:rsid w:val="00BF66FC"/>
    <w:rsid w:val="00BF6896"/>
    <w:rsid w:val="00BF6A7D"/>
    <w:rsid w:val="00BF6F3F"/>
    <w:rsid w:val="00BF70D6"/>
    <w:rsid w:val="00BF7260"/>
    <w:rsid w:val="00BF766E"/>
    <w:rsid w:val="00C004F5"/>
    <w:rsid w:val="00C00591"/>
    <w:rsid w:val="00C005F8"/>
    <w:rsid w:val="00C01B32"/>
    <w:rsid w:val="00C031DF"/>
    <w:rsid w:val="00C039DF"/>
    <w:rsid w:val="00C03B70"/>
    <w:rsid w:val="00C03D45"/>
    <w:rsid w:val="00C03FFA"/>
    <w:rsid w:val="00C048B8"/>
    <w:rsid w:val="00C0543E"/>
    <w:rsid w:val="00C069AC"/>
    <w:rsid w:val="00C07C3E"/>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CC2"/>
    <w:rsid w:val="00C510A1"/>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3C2"/>
    <w:rsid w:val="00C67956"/>
    <w:rsid w:val="00C67983"/>
    <w:rsid w:val="00C67AD0"/>
    <w:rsid w:val="00C7017E"/>
    <w:rsid w:val="00C70585"/>
    <w:rsid w:val="00C70DB6"/>
    <w:rsid w:val="00C713C3"/>
    <w:rsid w:val="00C716A8"/>
    <w:rsid w:val="00C71A07"/>
    <w:rsid w:val="00C71B1C"/>
    <w:rsid w:val="00C71F0A"/>
    <w:rsid w:val="00C73A17"/>
    <w:rsid w:val="00C74CCD"/>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14CF"/>
    <w:rsid w:val="00C9243D"/>
    <w:rsid w:val="00C929D8"/>
    <w:rsid w:val="00C92CA9"/>
    <w:rsid w:val="00C92CB3"/>
    <w:rsid w:val="00C934FA"/>
    <w:rsid w:val="00C935A2"/>
    <w:rsid w:val="00C93613"/>
    <w:rsid w:val="00C9427C"/>
    <w:rsid w:val="00C9447D"/>
    <w:rsid w:val="00C945F6"/>
    <w:rsid w:val="00C94AFD"/>
    <w:rsid w:val="00C94DE9"/>
    <w:rsid w:val="00C96928"/>
    <w:rsid w:val="00C971F6"/>
    <w:rsid w:val="00C97297"/>
    <w:rsid w:val="00C9771B"/>
    <w:rsid w:val="00C97856"/>
    <w:rsid w:val="00C97EDA"/>
    <w:rsid w:val="00CA0B5E"/>
    <w:rsid w:val="00CA0BBA"/>
    <w:rsid w:val="00CA12F7"/>
    <w:rsid w:val="00CA175A"/>
    <w:rsid w:val="00CA18F1"/>
    <w:rsid w:val="00CA30F0"/>
    <w:rsid w:val="00CA31E4"/>
    <w:rsid w:val="00CA3462"/>
    <w:rsid w:val="00CA374E"/>
    <w:rsid w:val="00CA3755"/>
    <w:rsid w:val="00CA3826"/>
    <w:rsid w:val="00CA3EA5"/>
    <w:rsid w:val="00CA4204"/>
    <w:rsid w:val="00CA4CDB"/>
    <w:rsid w:val="00CA553A"/>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957"/>
    <w:rsid w:val="00CD535C"/>
    <w:rsid w:val="00CD5C3D"/>
    <w:rsid w:val="00CD63F3"/>
    <w:rsid w:val="00CD63F7"/>
    <w:rsid w:val="00CD65F6"/>
    <w:rsid w:val="00CD671D"/>
    <w:rsid w:val="00CD67B6"/>
    <w:rsid w:val="00CD79FC"/>
    <w:rsid w:val="00CD7D68"/>
    <w:rsid w:val="00CE08CC"/>
    <w:rsid w:val="00CE0F76"/>
    <w:rsid w:val="00CE10A5"/>
    <w:rsid w:val="00CE1D04"/>
    <w:rsid w:val="00CE3639"/>
    <w:rsid w:val="00CE43D7"/>
    <w:rsid w:val="00CE45A4"/>
    <w:rsid w:val="00CE4624"/>
    <w:rsid w:val="00CE498B"/>
    <w:rsid w:val="00CE5443"/>
    <w:rsid w:val="00CE54A7"/>
    <w:rsid w:val="00CE5BAF"/>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6E9B"/>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69D"/>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894"/>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264"/>
    <w:rsid w:val="00D626D7"/>
    <w:rsid w:val="00D63781"/>
    <w:rsid w:val="00D645B9"/>
    <w:rsid w:val="00D6534E"/>
    <w:rsid w:val="00D66A4C"/>
    <w:rsid w:val="00D66DD8"/>
    <w:rsid w:val="00D66F9F"/>
    <w:rsid w:val="00D70153"/>
    <w:rsid w:val="00D702D4"/>
    <w:rsid w:val="00D70D86"/>
    <w:rsid w:val="00D72342"/>
    <w:rsid w:val="00D7249C"/>
    <w:rsid w:val="00D72B85"/>
    <w:rsid w:val="00D72D6D"/>
    <w:rsid w:val="00D73516"/>
    <w:rsid w:val="00D74F63"/>
    <w:rsid w:val="00D751C7"/>
    <w:rsid w:val="00D75467"/>
    <w:rsid w:val="00D75607"/>
    <w:rsid w:val="00D76CAF"/>
    <w:rsid w:val="00D76D15"/>
    <w:rsid w:val="00D76D3C"/>
    <w:rsid w:val="00D77045"/>
    <w:rsid w:val="00D77270"/>
    <w:rsid w:val="00D80D12"/>
    <w:rsid w:val="00D80EEA"/>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1DCD"/>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CBD"/>
    <w:rsid w:val="00DC3B57"/>
    <w:rsid w:val="00DC490A"/>
    <w:rsid w:val="00DC681E"/>
    <w:rsid w:val="00DC6942"/>
    <w:rsid w:val="00DC752F"/>
    <w:rsid w:val="00DD0EF6"/>
    <w:rsid w:val="00DD2994"/>
    <w:rsid w:val="00DD3334"/>
    <w:rsid w:val="00DD38CB"/>
    <w:rsid w:val="00DD3C77"/>
    <w:rsid w:val="00DD4E1E"/>
    <w:rsid w:val="00DD5EE4"/>
    <w:rsid w:val="00DD742B"/>
    <w:rsid w:val="00DD7B47"/>
    <w:rsid w:val="00DD7EC1"/>
    <w:rsid w:val="00DE106A"/>
    <w:rsid w:val="00DE1A2F"/>
    <w:rsid w:val="00DE243C"/>
    <w:rsid w:val="00DE26A3"/>
    <w:rsid w:val="00DE2DBD"/>
    <w:rsid w:val="00DE37B6"/>
    <w:rsid w:val="00DE43DE"/>
    <w:rsid w:val="00DE44E6"/>
    <w:rsid w:val="00DE4773"/>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6F89"/>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9E0"/>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400"/>
    <w:rsid w:val="00E25539"/>
    <w:rsid w:val="00E2570C"/>
    <w:rsid w:val="00E25D79"/>
    <w:rsid w:val="00E268F1"/>
    <w:rsid w:val="00E273E8"/>
    <w:rsid w:val="00E2760F"/>
    <w:rsid w:val="00E3114E"/>
    <w:rsid w:val="00E31814"/>
    <w:rsid w:val="00E31EA5"/>
    <w:rsid w:val="00E32532"/>
    <w:rsid w:val="00E337E4"/>
    <w:rsid w:val="00E33C21"/>
    <w:rsid w:val="00E33EE6"/>
    <w:rsid w:val="00E34640"/>
    <w:rsid w:val="00E3487F"/>
    <w:rsid w:val="00E35EB7"/>
    <w:rsid w:val="00E35F4B"/>
    <w:rsid w:val="00E376F5"/>
    <w:rsid w:val="00E37DFE"/>
    <w:rsid w:val="00E40433"/>
    <w:rsid w:val="00E40DF4"/>
    <w:rsid w:val="00E40F85"/>
    <w:rsid w:val="00E42014"/>
    <w:rsid w:val="00E42797"/>
    <w:rsid w:val="00E44639"/>
    <w:rsid w:val="00E446D0"/>
    <w:rsid w:val="00E452D3"/>
    <w:rsid w:val="00E456A6"/>
    <w:rsid w:val="00E46181"/>
    <w:rsid w:val="00E4716A"/>
    <w:rsid w:val="00E47B7B"/>
    <w:rsid w:val="00E5057C"/>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3E74"/>
    <w:rsid w:val="00E74788"/>
    <w:rsid w:val="00E74895"/>
    <w:rsid w:val="00E74E14"/>
    <w:rsid w:val="00E76C98"/>
    <w:rsid w:val="00E76E7B"/>
    <w:rsid w:val="00E8002A"/>
    <w:rsid w:val="00E80262"/>
    <w:rsid w:val="00E80C36"/>
    <w:rsid w:val="00E80D0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99B"/>
    <w:rsid w:val="00EA0BE5"/>
    <w:rsid w:val="00EA1A2C"/>
    <w:rsid w:val="00EA2E54"/>
    <w:rsid w:val="00EA375D"/>
    <w:rsid w:val="00EA44C6"/>
    <w:rsid w:val="00EA4883"/>
    <w:rsid w:val="00EA4BF2"/>
    <w:rsid w:val="00EA5C86"/>
    <w:rsid w:val="00EA60E3"/>
    <w:rsid w:val="00EB0335"/>
    <w:rsid w:val="00EB1577"/>
    <w:rsid w:val="00EB2183"/>
    <w:rsid w:val="00EB27C8"/>
    <w:rsid w:val="00EB4473"/>
    <w:rsid w:val="00EB46D5"/>
    <w:rsid w:val="00EB4716"/>
    <w:rsid w:val="00EB53E2"/>
    <w:rsid w:val="00EB61DC"/>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5BEB"/>
    <w:rsid w:val="00F0604B"/>
    <w:rsid w:val="00F06790"/>
    <w:rsid w:val="00F06AC1"/>
    <w:rsid w:val="00F07775"/>
    <w:rsid w:val="00F07B48"/>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D2D"/>
    <w:rsid w:val="00F65EC2"/>
    <w:rsid w:val="00F667CF"/>
    <w:rsid w:val="00F66818"/>
    <w:rsid w:val="00F66917"/>
    <w:rsid w:val="00F6692F"/>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02C"/>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4FF7"/>
    <w:rsid w:val="00F95206"/>
    <w:rsid w:val="00F96617"/>
    <w:rsid w:val="00F9749B"/>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31CA"/>
    <w:rsid w:val="00FB4650"/>
    <w:rsid w:val="00FB509D"/>
    <w:rsid w:val="00FB554F"/>
    <w:rsid w:val="00FB69A2"/>
    <w:rsid w:val="00FC002D"/>
    <w:rsid w:val="00FC09C0"/>
    <w:rsid w:val="00FC0B29"/>
    <w:rsid w:val="00FC0F9D"/>
    <w:rsid w:val="00FC1425"/>
    <w:rsid w:val="00FC23ED"/>
    <w:rsid w:val="00FC2442"/>
    <w:rsid w:val="00FC2777"/>
    <w:rsid w:val="00FC294F"/>
    <w:rsid w:val="00FC2BB7"/>
    <w:rsid w:val="00FC2BFB"/>
    <w:rsid w:val="00FC2D2E"/>
    <w:rsid w:val="00FC2DB0"/>
    <w:rsid w:val="00FC4305"/>
    <w:rsid w:val="00FC46AA"/>
    <w:rsid w:val="00FC4AEA"/>
    <w:rsid w:val="00FC5205"/>
    <w:rsid w:val="00FC53EE"/>
    <w:rsid w:val="00FC55AB"/>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0DC"/>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7CE496"/>
  <w15:docId w15:val="{F19677D1-2843-4A7E-9CBC-BAC038BB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2">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0"/>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Неразрешенное упоминание1"/>
    <w:basedOn w:val="a4"/>
    <w:uiPriority w:val="99"/>
    <w:semiHidden/>
    <w:unhideWhenUsed/>
    <w:rsid w:val="00BD39EF"/>
    <w:rPr>
      <w:color w:val="605E5C"/>
      <w:shd w:val="clear" w:color="auto" w:fill="E1DFDD"/>
    </w:rPr>
  </w:style>
  <w:style w:type="paragraph" w:customStyle="1" w:styleId="Style8">
    <w:name w:val="Style8"/>
    <w:basedOn w:val="a3"/>
    <w:uiPriority w:val="99"/>
    <w:rsid w:val="00EA09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
    <w:name w:val="Font Style15"/>
    <w:uiPriority w:val="99"/>
    <w:rsid w:val="00EA099B"/>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081559">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230858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03922773">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350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7A78BDE976CF4DE7C1A399AC4BEC7F51C2F7779BDC655DCE0BAA901C1B4F1FI"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consultantplus://offline/ref=7A78BDE976CF4DE7C1A399AC4BEC7F51C1FE729ADB695DCE0BAA901C1B4F1FI"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file:///C:\Users\41K3\Downloads\&#1054;&#1073;%20&#1091;&#1090;&#1074;%20&#1072;&#1076;&#1084;%20&#1088;&#1077;&#1075;&#1083;&#1072;&#1084;&#1077;&#1085;&#1090;&#1072;%20&#1057;&#1055;&#1045;&#1062;.&#1053;&#1040;&#1049;&#1052;%202%20(1).docx" TargetMode="External"/><Relationship Id="rId17" Type="http://schemas.openxmlformats.org/officeDocument/2006/relationships/hyperlink" Target="http://www.mfcnoginsk.ru" TargetMode="External"/><Relationship Id="rId25" Type="http://schemas.openxmlformats.org/officeDocument/2006/relationships/footer" Target="footer1.xml"/><Relationship Id="rId33"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komitet-noginsk@yandex.ru" TargetMode="External"/><Relationship Id="rId20" Type="http://schemas.openxmlformats.org/officeDocument/2006/relationships/hyperlink" Target="consultantplus://offline/ref=7A78BDE976CF4DE7C1A399AC4BEC7F51C1FE7393DD6B5DCE0BAA901C1B4F1F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3E9982DFDD0BB5B6C82A27CEB1C1F733C1753D98BA1CFAAA84A9540A5A0FF0C52D768DEFPCQDI" TargetMode="External"/><Relationship Id="rId24" Type="http://schemas.openxmlformats.org/officeDocument/2006/relationships/header" Target="header1.xml"/><Relationship Id="rId32" Type="http://schemas.openxmlformats.org/officeDocument/2006/relationships/image" Target="media/image1.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ogorodsky-okrug@mosreg.ru" TargetMode="External"/><Relationship Id="rId23" Type="http://schemas.openxmlformats.org/officeDocument/2006/relationships/hyperlink" Target="consultantplus://offline/ref=7A78BDE976CF4DE7C1A399AC4BEC7F51C2FC719ADE6D5DCE0BAA901C1B4F1FI"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www.bogorodsky-okrug.ru" TargetMode="External"/><Relationship Id="rId19" Type="http://schemas.openxmlformats.org/officeDocument/2006/relationships/hyperlink" Target="consultantplus://offline/ref=7A78BDE976CF4DE7C1A399AC4BEC7F51C2F67A91DC655DCE0BAA901C1B4F1FI"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file:///C:\Users\41K3\Downloads\&#1054;&#1073;%20&#1091;&#1090;&#1074;%20&#1072;&#1076;&#1084;%20&#1088;&#1077;&#1075;&#1083;&#1072;&#1084;&#1077;&#1085;&#1090;&#1072;%20&#1057;&#1055;&#1045;&#1062;.&#1053;&#1040;&#1049;&#1052;%202%20(1).docx" TargetMode="External"/><Relationship Id="rId14" Type="http://schemas.openxmlformats.org/officeDocument/2006/relationships/hyperlink" Target="http://bogorodsky-okrug.ru/" TargetMode="External"/><Relationship Id="rId22" Type="http://schemas.openxmlformats.org/officeDocument/2006/relationships/hyperlink" Target="consultantplus://offline/ref=7A78BDE976CF4DE7C1A399AC4BEC7F51C2FB7A93DD655DCE0BAA901C1B4F1FI"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3E36-9E23-41B8-9EAB-DB1A1106AB38}">
  <ds:schemaRefs>
    <ds:schemaRef ds:uri="http://schemas.openxmlformats.org/officeDocument/2006/bibliography"/>
  </ds:schemaRefs>
</ds:datastoreItem>
</file>

<file path=customXml/itemProps2.xml><?xml version="1.0" encoding="utf-8"?>
<ds:datastoreItem xmlns:ds="http://schemas.openxmlformats.org/officeDocument/2006/customXml" ds:itemID="{9F30ED46-DBC1-41EE-9E21-851CE617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78</Pages>
  <Words>21487</Words>
  <Characters>122476</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143676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Олеся Александровна Грошева</cp:lastModifiedBy>
  <cp:revision>33</cp:revision>
  <cp:lastPrinted>2020-06-08T13:10:00Z</cp:lastPrinted>
  <dcterms:created xsi:type="dcterms:W3CDTF">2018-09-10T12:14:00Z</dcterms:created>
  <dcterms:modified xsi:type="dcterms:W3CDTF">2020-06-10T16:03:00Z</dcterms:modified>
</cp:coreProperties>
</file>