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F78" w:rsidRDefault="00971F78">
      <w:pPr>
        <w:pStyle w:val="ConsPlusNormal0"/>
        <w:spacing w:line="276" w:lineRule="auto"/>
        <w:ind w:firstLine="709"/>
        <w:jc w:val="center"/>
        <w:rPr>
          <w:rFonts w:ascii="Times New Roman" w:hAnsi="Times New Roman" w:cs="Times New Roman"/>
          <w:b/>
          <w:sz w:val="24"/>
          <w:szCs w:val="24"/>
        </w:rPr>
      </w:pPr>
      <w:r>
        <w:rPr>
          <w:rFonts w:ascii="Times New Roman" w:hAnsi="Times New Roman" w:cs="Times New Roman"/>
          <w:b/>
          <w:sz w:val="24"/>
          <w:szCs w:val="24"/>
        </w:rPr>
        <w:t>АДМИНИСТРАТИВНЫЙ РЕГЛАМЕНТ</w:t>
      </w:r>
    </w:p>
    <w:p w:rsidR="00B60C2C" w:rsidRPr="00EF5E6B" w:rsidRDefault="00971F78" w:rsidP="00EF5E6B">
      <w:pPr>
        <w:pStyle w:val="ConsPlusNormal0"/>
        <w:spacing w:line="276"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ПРЕДОСТАВЛЕНИЯ МУНИЦИПАЛЬНО</w:t>
      </w:r>
      <w:r w:rsidR="00EF5E6B">
        <w:rPr>
          <w:rFonts w:ascii="Times New Roman" w:hAnsi="Times New Roman" w:cs="Times New Roman"/>
          <w:b/>
          <w:sz w:val="24"/>
          <w:szCs w:val="24"/>
        </w:rPr>
        <w:t>Й</w:t>
      </w:r>
      <w:r>
        <w:rPr>
          <w:rFonts w:ascii="Times New Roman" w:hAnsi="Times New Roman" w:cs="Times New Roman"/>
          <w:b/>
          <w:sz w:val="24"/>
          <w:szCs w:val="24"/>
        </w:rPr>
        <w:t xml:space="preserve"> УСЛУГИ «ПРЕД</w:t>
      </w:r>
      <w:r w:rsidR="00EF5E6B">
        <w:rPr>
          <w:rFonts w:ascii="Times New Roman" w:hAnsi="Times New Roman" w:cs="Times New Roman"/>
          <w:b/>
          <w:sz w:val="24"/>
          <w:szCs w:val="24"/>
        </w:rPr>
        <w:t xml:space="preserve">ОСТАВЛЕНИЕ ФИНАНСОВОЙ ПОДДЕРЖКИ </w:t>
      </w:r>
      <w:r>
        <w:rPr>
          <w:rFonts w:ascii="Times New Roman" w:hAnsi="Times New Roman" w:cs="Times New Roman"/>
          <w:b/>
          <w:sz w:val="24"/>
          <w:szCs w:val="24"/>
        </w:rPr>
        <w:t>(СУБСИДИЙ</w:t>
      </w:r>
      <w:r w:rsidR="00EF5E6B">
        <w:rPr>
          <w:rFonts w:ascii="Times New Roman" w:hAnsi="Times New Roman" w:cs="Times New Roman"/>
          <w:b/>
          <w:sz w:val="24"/>
          <w:szCs w:val="24"/>
        </w:rPr>
        <w:t>)</w:t>
      </w:r>
      <w:r>
        <w:rPr>
          <w:rFonts w:ascii="Times New Roman" w:hAnsi="Times New Roman" w:cs="Times New Roman"/>
          <w:b/>
          <w:sz w:val="24"/>
          <w:szCs w:val="24"/>
        </w:rPr>
        <w:t xml:space="preserve"> СУБЪЕКТАМ МАЛОГО И СРЕДНЕГО ПРЕДПРИНИМАТЕЛЬСТВА В РАМКАХ ПОДПРОГРАММЫ </w:t>
      </w:r>
      <w:r>
        <w:rPr>
          <w:rFonts w:ascii="Times New Roman" w:hAnsi="Times New Roman" w:cs="Times New Roman"/>
          <w:b/>
          <w:sz w:val="24"/>
          <w:szCs w:val="24"/>
          <w:lang w:val="en-US"/>
        </w:rPr>
        <w:t>I</w:t>
      </w:r>
      <w:r>
        <w:rPr>
          <w:rFonts w:ascii="Times New Roman" w:hAnsi="Times New Roman" w:cs="Times New Roman"/>
          <w:b/>
          <w:sz w:val="24"/>
          <w:szCs w:val="24"/>
        </w:rPr>
        <w:t xml:space="preserve"> «РАЗВИТИЕ МАЛОГО И СРЕДНЕГО ПРЕДПРИНИМАТЕЛЬСТВА» МУНИЦИПАЛЬНОЙ ПРОГРАММЫ «ПРЕДПРИНИМАТЕЛЬСТВО» НА 2019-2023 ГОДЫ</w:t>
      </w:r>
    </w:p>
    <w:p w:rsidR="00B60C2C" w:rsidRPr="002F7B6E" w:rsidRDefault="00B60C2C">
      <w:pPr>
        <w:spacing w:after="0" w:line="240" w:lineRule="auto"/>
        <w:ind w:right="-1"/>
        <w:rPr>
          <w:rFonts w:ascii="Times New Roman" w:hAnsi="Times New Roman"/>
          <w:sz w:val="24"/>
          <w:szCs w:val="24"/>
        </w:rPr>
      </w:pPr>
    </w:p>
    <w:p w:rsidR="00B60C2C" w:rsidRPr="002F7B6E" w:rsidRDefault="00727712">
      <w:pPr>
        <w:spacing w:after="0" w:line="240" w:lineRule="auto"/>
        <w:ind w:right="-1"/>
        <w:rPr>
          <w:rFonts w:ascii="Times New Roman" w:hAnsi="Times New Roman"/>
          <w:b/>
          <w:sz w:val="24"/>
          <w:szCs w:val="24"/>
        </w:rPr>
      </w:pPr>
      <w:r w:rsidRPr="002F7B6E">
        <w:rPr>
          <w:rFonts w:ascii="Times New Roman" w:hAnsi="Times New Roman"/>
          <w:b/>
          <w:sz w:val="24"/>
          <w:szCs w:val="24"/>
        </w:rPr>
        <w:t>СПИСОК РАЗДЕЛОВ</w:t>
      </w:r>
    </w:p>
    <w:p w:rsidR="00B60C2C" w:rsidRPr="002F7B6E" w:rsidRDefault="00B60C2C">
      <w:pPr>
        <w:spacing w:after="0" w:line="240" w:lineRule="auto"/>
        <w:ind w:right="-1"/>
        <w:rPr>
          <w:rFonts w:ascii="Times New Roman" w:hAnsi="Times New Roman"/>
          <w:sz w:val="24"/>
          <w:szCs w:val="24"/>
        </w:rPr>
      </w:pPr>
    </w:p>
    <w:p w:rsidR="00B60C2C" w:rsidRPr="002F7B6E" w:rsidRDefault="00930853">
      <w:pPr>
        <w:spacing w:after="0"/>
        <w:ind w:right="-1"/>
        <w:rPr>
          <w:rFonts w:ascii="Times New Roman" w:hAnsi="Times New Roman"/>
          <w:b/>
          <w:sz w:val="24"/>
          <w:szCs w:val="24"/>
        </w:rPr>
      </w:pPr>
      <w:r>
        <w:rPr>
          <w:rFonts w:ascii="Times New Roman" w:hAnsi="Times New Roman"/>
          <w:b/>
          <w:sz w:val="24"/>
          <w:szCs w:val="24"/>
        </w:rPr>
        <w:t>I.</w:t>
      </w:r>
      <w:r>
        <w:rPr>
          <w:rFonts w:ascii="Times New Roman" w:hAnsi="Times New Roman"/>
          <w:b/>
          <w:sz w:val="24"/>
          <w:szCs w:val="24"/>
        </w:rPr>
        <w:tab/>
        <w:t>ОБЩ</w:t>
      </w:r>
      <w:r w:rsidR="00C3603B">
        <w:rPr>
          <w:rFonts w:ascii="Times New Roman" w:hAnsi="Times New Roman"/>
          <w:b/>
          <w:sz w:val="24"/>
          <w:szCs w:val="24"/>
        </w:rPr>
        <w:t>ИЕ ПОЛОЖЕНИЯ</w:t>
      </w:r>
      <w:r w:rsidR="00C3603B">
        <w:rPr>
          <w:rFonts w:ascii="Times New Roman" w:hAnsi="Times New Roman"/>
          <w:b/>
          <w:sz w:val="24"/>
          <w:szCs w:val="24"/>
        </w:rPr>
        <w:tab/>
      </w:r>
      <w:r w:rsidR="00C3603B">
        <w:rPr>
          <w:rFonts w:ascii="Times New Roman" w:hAnsi="Times New Roman"/>
          <w:b/>
          <w:sz w:val="24"/>
          <w:szCs w:val="24"/>
        </w:rPr>
        <w:tab/>
      </w:r>
      <w:r w:rsidR="00C3603B">
        <w:rPr>
          <w:rFonts w:ascii="Times New Roman" w:hAnsi="Times New Roman"/>
          <w:b/>
          <w:sz w:val="24"/>
          <w:szCs w:val="24"/>
        </w:rPr>
        <w:tab/>
      </w:r>
      <w:r w:rsidR="00C3603B">
        <w:rPr>
          <w:rFonts w:ascii="Times New Roman" w:hAnsi="Times New Roman"/>
          <w:b/>
          <w:sz w:val="24"/>
          <w:szCs w:val="24"/>
        </w:rPr>
        <w:tab/>
      </w:r>
      <w:r w:rsidR="00C3603B">
        <w:rPr>
          <w:rFonts w:ascii="Times New Roman" w:hAnsi="Times New Roman"/>
          <w:b/>
          <w:sz w:val="24"/>
          <w:szCs w:val="24"/>
        </w:rPr>
        <w:tab/>
      </w:r>
      <w:r w:rsidR="00C3603B">
        <w:rPr>
          <w:rFonts w:ascii="Times New Roman" w:hAnsi="Times New Roman"/>
          <w:b/>
          <w:sz w:val="24"/>
          <w:szCs w:val="24"/>
        </w:rPr>
        <w:tab/>
      </w:r>
      <w:r w:rsidR="00C3603B">
        <w:rPr>
          <w:rFonts w:ascii="Times New Roman" w:hAnsi="Times New Roman"/>
          <w:b/>
          <w:sz w:val="24"/>
          <w:szCs w:val="24"/>
        </w:rPr>
        <w:tab/>
      </w:r>
      <w:r w:rsidR="00C3603B">
        <w:rPr>
          <w:rFonts w:ascii="Times New Roman" w:hAnsi="Times New Roman"/>
          <w:b/>
          <w:sz w:val="24"/>
          <w:szCs w:val="24"/>
        </w:rPr>
        <w:tab/>
      </w:r>
      <w:r w:rsidR="00C3603B">
        <w:rPr>
          <w:rFonts w:ascii="Times New Roman" w:hAnsi="Times New Roman"/>
          <w:b/>
          <w:sz w:val="24"/>
          <w:szCs w:val="24"/>
        </w:rPr>
        <w:tab/>
        <w:t xml:space="preserve">         </w:t>
      </w:r>
      <w:r w:rsidR="00727712" w:rsidRPr="002F7B6E">
        <w:rPr>
          <w:rFonts w:ascii="Times New Roman" w:hAnsi="Times New Roman"/>
          <w:b/>
          <w:sz w:val="24"/>
          <w:szCs w:val="24"/>
        </w:rPr>
        <w:t>3</w:t>
      </w:r>
    </w:p>
    <w:p w:rsidR="00B60C2C" w:rsidRPr="002F7B6E" w:rsidRDefault="00727712">
      <w:pPr>
        <w:spacing w:after="0"/>
        <w:ind w:right="-1"/>
        <w:rPr>
          <w:rFonts w:ascii="Times New Roman" w:hAnsi="Times New Roman"/>
          <w:sz w:val="24"/>
          <w:szCs w:val="24"/>
        </w:rPr>
      </w:pPr>
      <w:r w:rsidRPr="002F7B6E">
        <w:rPr>
          <w:rFonts w:ascii="Times New Roman" w:hAnsi="Times New Roman"/>
          <w:sz w:val="24"/>
          <w:szCs w:val="24"/>
        </w:rPr>
        <w:t>1.</w:t>
      </w:r>
      <w:r w:rsidRPr="002F7B6E">
        <w:rPr>
          <w:rFonts w:ascii="Times New Roman" w:hAnsi="Times New Roman"/>
          <w:sz w:val="24"/>
          <w:szCs w:val="24"/>
        </w:rPr>
        <w:tab/>
        <w:t>Предмет регулирования А</w:t>
      </w:r>
      <w:r w:rsidR="00930853">
        <w:rPr>
          <w:rFonts w:ascii="Times New Roman" w:hAnsi="Times New Roman"/>
          <w:sz w:val="24"/>
          <w:szCs w:val="24"/>
        </w:rPr>
        <w:t>дминистра</w:t>
      </w:r>
      <w:r w:rsidR="00C3603B">
        <w:rPr>
          <w:rFonts w:ascii="Times New Roman" w:hAnsi="Times New Roman"/>
          <w:sz w:val="24"/>
          <w:szCs w:val="24"/>
        </w:rPr>
        <w:t>тивного регламента</w:t>
      </w:r>
      <w:r w:rsidR="00C3603B">
        <w:rPr>
          <w:rFonts w:ascii="Times New Roman" w:hAnsi="Times New Roman"/>
          <w:sz w:val="24"/>
          <w:szCs w:val="24"/>
        </w:rPr>
        <w:tab/>
      </w:r>
      <w:r w:rsidR="00C3603B">
        <w:rPr>
          <w:rFonts w:ascii="Times New Roman" w:hAnsi="Times New Roman"/>
          <w:sz w:val="24"/>
          <w:szCs w:val="24"/>
        </w:rPr>
        <w:tab/>
      </w:r>
      <w:r w:rsidR="00C3603B">
        <w:rPr>
          <w:rFonts w:ascii="Times New Roman" w:hAnsi="Times New Roman"/>
          <w:sz w:val="24"/>
          <w:szCs w:val="24"/>
        </w:rPr>
        <w:tab/>
      </w:r>
      <w:r w:rsidR="00C3603B">
        <w:rPr>
          <w:rFonts w:ascii="Times New Roman" w:hAnsi="Times New Roman"/>
          <w:sz w:val="24"/>
          <w:szCs w:val="24"/>
        </w:rPr>
        <w:tab/>
        <w:t xml:space="preserve">        </w:t>
      </w:r>
      <w:r w:rsidR="00930853">
        <w:rPr>
          <w:rFonts w:ascii="Times New Roman" w:hAnsi="Times New Roman"/>
          <w:sz w:val="24"/>
          <w:szCs w:val="24"/>
        </w:rPr>
        <w:t xml:space="preserve"> </w:t>
      </w:r>
      <w:r w:rsidRPr="002F7B6E">
        <w:rPr>
          <w:rFonts w:ascii="Times New Roman" w:hAnsi="Times New Roman"/>
          <w:sz w:val="24"/>
          <w:szCs w:val="24"/>
        </w:rPr>
        <w:t>3</w:t>
      </w:r>
    </w:p>
    <w:p w:rsidR="00B60C2C" w:rsidRPr="002F7B6E" w:rsidRDefault="00727712">
      <w:pPr>
        <w:spacing w:after="0"/>
        <w:ind w:right="-1"/>
        <w:rPr>
          <w:rFonts w:ascii="Times New Roman" w:hAnsi="Times New Roman"/>
          <w:sz w:val="24"/>
          <w:szCs w:val="24"/>
        </w:rPr>
      </w:pPr>
      <w:r w:rsidRPr="002F7B6E">
        <w:rPr>
          <w:rFonts w:ascii="Times New Roman" w:hAnsi="Times New Roman"/>
          <w:sz w:val="24"/>
          <w:szCs w:val="24"/>
        </w:rPr>
        <w:t>2.</w:t>
      </w:r>
      <w:r w:rsidRPr="002F7B6E">
        <w:rPr>
          <w:rFonts w:ascii="Times New Roman" w:hAnsi="Times New Roman"/>
          <w:sz w:val="24"/>
          <w:szCs w:val="24"/>
        </w:rPr>
        <w:tab/>
        <w:t>Лица, имеющие право на пол</w:t>
      </w:r>
      <w:r w:rsidR="00930853">
        <w:rPr>
          <w:rFonts w:ascii="Times New Roman" w:hAnsi="Times New Roman"/>
          <w:sz w:val="24"/>
          <w:szCs w:val="24"/>
        </w:rPr>
        <w:t>учение Мун</w:t>
      </w:r>
      <w:r w:rsidR="00C3603B">
        <w:rPr>
          <w:rFonts w:ascii="Times New Roman" w:hAnsi="Times New Roman"/>
          <w:sz w:val="24"/>
          <w:szCs w:val="24"/>
        </w:rPr>
        <w:t>иципальной услуги</w:t>
      </w:r>
      <w:r w:rsidR="00C3603B">
        <w:rPr>
          <w:rFonts w:ascii="Times New Roman" w:hAnsi="Times New Roman"/>
          <w:sz w:val="24"/>
          <w:szCs w:val="24"/>
        </w:rPr>
        <w:tab/>
      </w:r>
      <w:r w:rsidR="00C3603B">
        <w:rPr>
          <w:rFonts w:ascii="Times New Roman" w:hAnsi="Times New Roman"/>
          <w:sz w:val="24"/>
          <w:szCs w:val="24"/>
        </w:rPr>
        <w:tab/>
      </w:r>
      <w:r w:rsidR="00C3603B">
        <w:rPr>
          <w:rFonts w:ascii="Times New Roman" w:hAnsi="Times New Roman"/>
          <w:sz w:val="24"/>
          <w:szCs w:val="24"/>
        </w:rPr>
        <w:tab/>
      </w:r>
      <w:r w:rsidR="00C3603B">
        <w:rPr>
          <w:rFonts w:ascii="Times New Roman" w:hAnsi="Times New Roman"/>
          <w:sz w:val="24"/>
          <w:szCs w:val="24"/>
        </w:rPr>
        <w:tab/>
        <w:t xml:space="preserve">         </w:t>
      </w:r>
      <w:r w:rsidR="00647DA0">
        <w:rPr>
          <w:rFonts w:ascii="Times New Roman" w:hAnsi="Times New Roman"/>
          <w:sz w:val="24"/>
          <w:szCs w:val="24"/>
        </w:rPr>
        <w:t>4</w:t>
      </w:r>
    </w:p>
    <w:p w:rsidR="00B60C2C" w:rsidRPr="002F7B6E" w:rsidRDefault="00727712">
      <w:pPr>
        <w:spacing w:after="0"/>
        <w:ind w:right="-1"/>
        <w:rPr>
          <w:rFonts w:ascii="Times New Roman" w:hAnsi="Times New Roman"/>
          <w:sz w:val="24"/>
          <w:szCs w:val="24"/>
        </w:rPr>
      </w:pPr>
      <w:r w:rsidRPr="002F7B6E">
        <w:rPr>
          <w:rFonts w:ascii="Times New Roman" w:hAnsi="Times New Roman"/>
          <w:sz w:val="24"/>
          <w:szCs w:val="24"/>
        </w:rPr>
        <w:t>3.</w:t>
      </w:r>
      <w:r w:rsidRPr="002F7B6E">
        <w:rPr>
          <w:rFonts w:ascii="Times New Roman" w:hAnsi="Times New Roman"/>
          <w:sz w:val="24"/>
          <w:szCs w:val="24"/>
        </w:rPr>
        <w:tab/>
        <w:t>Требования к порядку информирования о предоставлении Муниципальной услуги</w:t>
      </w:r>
      <w:r w:rsidRPr="002F7B6E">
        <w:rPr>
          <w:rFonts w:ascii="Times New Roman" w:hAnsi="Times New Roman"/>
          <w:sz w:val="24"/>
          <w:szCs w:val="24"/>
        </w:rPr>
        <w:tab/>
      </w:r>
      <w:r w:rsidRPr="002F7B6E">
        <w:rPr>
          <w:rFonts w:ascii="Times New Roman" w:hAnsi="Times New Roman"/>
          <w:sz w:val="24"/>
          <w:szCs w:val="24"/>
        </w:rPr>
        <w:tab/>
        <w:t xml:space="preserve">          </w:t>
      </w:r>
      <w:r w:rsidR="00C9011D">
        <w:rPr>
          <w:rFonts w:ascii="Times New Roman" w:hAnsi="Times New Roman"/>
          <w:sz w:val="24"/>
          <w:szCs w:val="24"/>
        </w:rPr>
        <w:t xml:space="preserve">   </w:t>
      </w:r>
    </w:p>
    <w:p w:rsidR="00B60C2C" w:rsidRPr="002F7B6E" w:rsidRDefault="00B60C2C">
      <w:pPr>
        <w:spacing w:after="0"/>
        <w:ind w:right="-1"/>
        <w:rPr>
          <w:rFonts w:ascii="Times New Roman" w:hAnsi="Times New Roman"/>
          <w:sz w:val="24"/>
          <w:szCs w:val="24"/>
        </w:rPr>
      </w:pPr>
    </w:p>
    <w:p w:rsidR="00B60C2C" w:rsidRPr="002F7B6E" w:rsidRDefault="00727712">
      <w:pPr>
        <w:spacing w:after="0"/>
        <w:ind w:right="-1"/>
        <w:rPr>
          <w:rFonts w:ascii="Times New Roman" w:hAnsi="Times New Roman"/>
          <w:sz w:val="24"/>
          <w:szCs w:val="24"/>
        </w:rPr>
      </w:pPr>
      <w:r w:rsidRPr="002F7B6E">
        <w:rPr>
          <w:rFonts w:ascii="Times New Roman" w:hAnsi="Times New Roman"/>
          <w:b/>
          <w:sz w:val="24"/>
          <w:szCs w:val="24"/>
        </w:rPr>
        <w:t>II.</w:t>
      </w:r>
      <w:r w:rsidRPr="002F7B6E">
        <w:rPr>
          <w:rFonts w:ascii="Times New Roman" w:hAnsi="Times New Roman"/>
          <w:b/>
          <w:sz w:val="24"/>
          <w:szCs w:val="24"/>
        </w:rPr>
        <w:tab/>
        <w:t>СТАНДАРТ ПРЕДОС</w:t>
      </w:r>
      <w:r w:rsidR="00930853">
        <w:rPr>
          <w:rFonts w:ascii="Times New Roman" w:hAnsi="Times New Roman"/>
          <w:b/>
          <w:sz w:val="24"/>
          <w:szCs w:val="24"/>
        </w:rPr>
        <w:t>ТАВЛЕНИЯ М</w:t>
      </w:r>
      <w:r w:rsidR="00C3603B">
        <w:rPr>
          <w:rFonts w:ascii="Times New Roman" w:hAnsi="Times New Roman"/>
          <w:b/>
          <w:sz w:val="24"/>
          <w:szCs w:val="24"/>
        </w:rPr>
        <w:t>УНИЦИПАЛЬНОЙ УСЛУГИ</w:t>
      </w:r>
      <w:r w:rsidR="00C3603B">
        <w:rPr>
          <w:rFonts w:ascii="Times New Roman" w:hAnsi="Times New Roman"/>
          <w:b/>
          <w:sz w:val="24"/>
          <w:szCs w:val="24"/>
        </w:rPr>
        <w:tab/>
      </w:r>
      <w:r w:rsidR="00C3603B">
        <w:rPr>
          <w:rFonts w:ascii="Times New Roman" w:hAnsi="Times New Roman"/>
          <w:b/>
          <w:sz w:val="24"/>
          <w:szCs w:val="24"/>
        </w:rPr>
        <w:tab/>
        <w:t xml:space="preserve">         </w:t>
      </w:r>
      <w:r w:rsidRPr="002F7B6E">
        <w:rPr>
          <w:rFonts w:ascii="Times New Roman" w:hAnsi="Times New Roman"/>
          <w:b/>
          <w:sz w:val="24"/>
          <w:szCs w:val="24"/>
        </w:rPr>
        <w:t>6</w:t>
      </w:r>
    </w:p>
    <w:p w:rsidR="00B60C2C" w:rsidRPr="002F7B6E" w:rsidRDefault="00727712">
      <w:pPr>
        <w:spacing w:after="0"/>
        <w:ind w:right="-1"/>
        <w:rPr>
          <w:rFonts w:ascii="Times New Roman" w:hAnsi="Times New Roman"/>
          <w:sz w:val="24"/>
          <w:szCs w:val="24"/>
        </w:rPr>
      </w:pPr>
      <w:r w:rsidRPr="002F7B6E">
        <w:rPr>
          <w:rFonts w:ascii="Times New Roman" w:hAnsi="Times New Roman"/>
          <w:sz w:val="24"/>
          <w:szCs w:val="24"/>
        </w:rPr>
        <w:t>4.</w:t>
      </w:r>
      <w:r w:rsidRPr="002F7B6E">
        <w:rPr>
          <w:rFonts w:ascii="Times New Roman" w:hAnsi="Times New Roman"/>
          <w:sz w:val="24"/>
          <w:szCs w:val="24"/>
        </w:rPr>
        <w:tab/>
        <w:t>Наименова</w:t>
      </w:r>
      <w:r w:rsidR="00930853">
        <w:rPr>
          <w:rFonts w:ascii="Times New Roman" w:hAnsi="Times New Roman"/>
          <w:sz w:val="24"/>
          <w:szCs w:val="24"/>
        </w:rPr>
        <w:t>ние Муниципальной услуги</w:t>
      </w:r>
      <w:r w:rsidR="00930853">
        <w:rPr>
          <w:rFonts w:ascii="Times New Roman" w:hAnsi="Times New Roman"/>
          <w:sz w:val="24"/>
          <w:szCs w:val="24"/>
        </w:rPr>
        <w:tab/>
      </w:r>
      <w:r w:rsidR="00930853">
        <w:rPr>
          <w:rFonts w:ascii="Times New Roman" w:hAnsi="Times New Roman"/>
          <w:sz w:val="24"/>
          <w:szCs w:val="24"/>
        </w:rPr>
        <w:tab/>
      </w:r>
      <w:r w:rsidR="00930853">
        <w:rPr>
          <w:rFonts w:ascii="Times New Roman" w:hAnsi="Times New Roman"/>
          <w:sz w:val="24"/>
          <w:szCs w:val="24"/>
        </w:rPr>
        <w:tab/>
      </w:r>
      <w:r w:rsidR="00930853">
        <w:rPr>
          <w:rFonts w:ascii="Times New Roman" w:hAnsi="Times New Roman"/>
          <w:sz w:val="24"/>
          <w:szCs w:val="24"/>
        </w:rPr>
        <w:tab/>
      </w:r>
      <w:r w:rsidR="00930853">
        <w:rPr>
          <w:rFonts w:ascii="Times New Roman" w:hAnsi="Times New Roman"/>
          <w:sz w:val="24"/>
          <w:szCs w:val="24"/>
        </w:rPr>
        <w:tab/>
      </w:r>
      <w:r w:rsidR="00930853">
        <w:rPr>
          <w:rFonts w:ascii="Times New Roman" w:hAnsi="Times New Roman"/>
          <w:sz w:val="24"/>
          <w:szCs w:val="24"/>
        </w:rPr>
        <w:tab/>
      </w:r>
      <w:r w:rsidR="00930853">
        <w:rPr>
          <w:rFonts w:ascii="Times New Roman" w:hAnsi="Times New Roman"/>
          <w:sz w:val="24"/>
          <w:szCs w:val="24"/>
        </w:rPr>
        <w:tab/>
      </w:r>
      <w:r w:rsidR="00C3603B">
        <w:rPr>
          <w:rFonts w:ascii="Times New Roman" w:hAnsi="Times New Roman"/>
          <w:sz w:val="24"/>
          <w:szCs w:val="24"/>
        </w:rPr>
        <w:t xml:space="preserve">         </w:t>
      </w:r>
      <w:r w:rsidRPr="002F7B6E">
        <w:rPr>
          <w:rFonts w:ascii="Times New Roman" w:hAnsi="Times New Roman"/>
          <w:sz w:val="24"/>
          <w:szCs w:val="24"/>
        </w:rPr>
        <w:t>6</w:t>
      </w:r>
    </w:p>
    <w:p w:rsidR="00B60C2C" w:rsidRPr="002F7B6E" w:rsidRDefault="00727712">
      <w:pPr>
        <w:spacing w:after="0"/>
        <w:ind w:right="-1"/>
        <w:rPr>
          <w:rFonts w:ascii="Times New Roman" w:hAnsi="Times New Roman"/>
          <w:sz w:val="24"/>
          <w:szCs w:val="24"/>
        </w:rPr>
      </w:pPr>
      <w:r w:rsidRPr="002F7B6E">
        <w:rPr>
          <w:rFonts w:ascii="Times New Roman" w:hAnsi="Times New Roman"/>
          <w:sz w:val="24"/>
          <w:szCs w:val="24"/>
        </w:rPr>
        <w:t>5.</w:t>
      </w:r>
      <w:r w:rsidRPr="002F7B6E">
        <w:rPr>
          <w:rFonts w:ascii="Times New Roman" w:hAnsi="Times New Roman"/>
          <w:sz w:val="24"/>
          <w:szCs w:val="24"/>
        </w:rPr>
        <w:tab/>
        <w:t>Наименование органа, предостав</w:t>
      </w:r>
      <w:r w:rsidR="00930853">
        <w:rPr>
          <w:rFonts w:ascii="Times New Roman" w:hAnsi="Times New Roman"/>
          <w:sz w:val="24"/>
          <w:szCs w:val="24"/>
        </w:rPr>
        <w:t>ляющего Му</w:t>
      </w:r>
      <w:r w:rsidR="00C3603B">
        <w:rPr>
          <w:rFonts w:ascii="Times New Roman" w:hAnsi="Times New Roman"/>
          <w:sz w:val="24"/>
          <w:szCs w:val="24"/>
        </w:rPr>
        <w:t>ниципальную услугу</w:t>
      </w:r>
      <w:r w:rsidR="00C3603B">
        <w:rPr>
          <w:rFonts w:ascii="Times New Roman" w:hAnsi="Times New Roman"/>
          <w:sz w:val="24"/>
          <w:szCs w:val="24"/>
        </w:rPr>
        <w:tab/>
      </w:r>
      <w:r w:rsidR="00C3603B">
        <w:rPr>
          <w:rFonts w:ascii="Times New Roman" w:hAnsi="Times New Roman"/>
          <w:sz w:val="24"/>
          <w:szCs w:val="24"/>
        </w:rPr>
        <w:tab/>
      </w:r>
      <w:r w:rsidR="00C3603B">
        <w:rPr>
          <w:rFonts w:ascii="Times New Roman" w:hAnsi="Times New Roman"/>
          <w:sz w:val="24"/>
          <w:szCs w:val="24"/>
        </w:rPr>
        <w:tab/>
        <w:t xml:space="preserve">         </w:t>
      </w:r>
      <w:r w:rsidRPr="002F7B6E">
        <w:rPr>
          <w:rFonts w:ascii="Times New Roman" w:hAnsi="Times New Roman"/>
          <w:sz w:val="24"/>
          <w:szCs w:val="24"/>
        </w:rPr>
        <w:t>6</w:t>
      </w:r>
    </w:p>
    <w:p w:rsidR="00B60C2C" w:rsidRPr="002F7B6E" w:rsidRDefault="00727712">
      <w:pPr>
        <w:spacing w:after="0"/>
        <w:ind w:right="-1"/>
        <w:rPr>
          <w:rFonts w:ascii="Times New Roman" w:hAnsi="Times New Roman"/>
          <w:sz w:val="24"/>
          <w:szCs w:val="24"/>
        </w:rPr>
      </w:pPr>
      <w:r w:rsidRPr="002F7B6E">
        <w:rPr>
          <w:rFonts w:ascii="Times New Roman" w:hAnsi="Times New Roman"/>
          <w:sz w:val="24"/>
          <w:szCs w:val="24"/>
        </w:rPr>
        <w:t>6.</w:t>
      </w:r>
      <w:r w:rsidRPr="002F7B6E">
        <w:rPr>
          <w:rFonts w:ascii="Times New Roman" w:hAnsi="Times New Roman"/>
          <w:sz w:val="24"/>
          <w:szCs w:val="24"/>
        </w:rPr>
        <w:tab/>
        <w:t>Основания для обращения и результаты предо</w:t>
      </w:r>
      <w:r w:rsidR="00930853">
        <w:rPr>
          <w:rFonts w:ascii="Times New Roman" w:hAnsi="Times New Roman"/>
          <w:sz w:val="24"/>
          <w:szCs w:val="24"/>
        </w:rPr>
        <w:t xml:space="preserve">ставления </w:t>
      </w:r>
      <w:r w:rsidR="00C3603B">
        <w:rPr>
          <w:rFonts w:ascii="Times New Roman" w:hAnsi="Times New Roman"/>
          <w:sz w:val="24"/>
          <w:szCs w:val="24"/>
        </w:rPr>
        <w:t>Муниципальной услуги</w:t>
      </w:r>
      <w:r w:rsidR="00C3603B">
        <w:rPr>
          <w:rFonts w:ascii="Times New Roman" w:hAnsi="Times New Roman"/>
          <w:sz w:val="24"/>
          <w:szCs w:val="24"/>
        </w:rPr>
        <w:tab/>
        <w:t xml:space="preserve">         </w:t>
      </w:r>
      <w:r w:rsidRPr="002F7B6E">
        <w:rPr>
          <w:rFonts w:ascii="Times New Roman" w:hAnsi="Times New Roman"/>
          <w:sz w:val="24"/>
          <w:szCs w:val="24"/>
        </w:rPr>
        <w:t>6</w:t>
      </w:r>
    </w:p>
    <w:p w:rsidR="00B60C2C" w:rsidRPr="002F7B6E" w:rsidRDefault="00727712">
      <w:pPr>
        <w:spacing w:after="0"/>
        <w:ind w:right="-1"/>
        <w:rPr>
          <w:rFonts w:ascii="Times New Roman" w:hAnsi="Times New Roman"/>
          <w:sz w:val="24"/>
          <w:szCs w:val="24"/>
        </w:rPr>
      </w:pPr>
      <w:r w:rsidRPr="002F7B6E">
        <w:rPr>
          <w:rFonts w:ascii="Times New Roman" w:hAnsi="Times New Roman"/>
          <w:sz w:val="24"/>
          <w:szCs w:val="24"/>
        </w:rPr>
        <w:t>7.</w:t>
      </w:r>
      <w:r w:rsidRPr="002F7B6E">
        <w:rPr>
          <w:rFonts w:ascii="Times New Roman" w:hAnsi="Times New Roman"/>
          <w:sz w:val="24"/>
          <w:szCs w:val="24"/>
        </w:rPr>
        <w:tab/>
        <w:t>Срок регистрации запроса Заявителя о предоставлении Муниципальной услуги</w:t>
      </w:r>
      <w:r w:rsidRPr="002F7B6E">
        <w:rPr>
          <w:rFonts w:ascii="Times New Roman" w:hAnsi="Times New Roman"/>
          <w:sz w:val="24"/>
          <w:szCs w:val="24"/>
        </w:rPr>
        <w:tab/>
        <w:t xml:space="preserve">     </w:t>
      </w:r>
      <w:r w:rsidR="00C3603B">
        <w:rPr>
          <w:rFonts w:ascii="Times New Roman" w:hAnsi="Times New Roman"/>
          <w:sz w:val="24"/>
          <w:szCs w:val="24"/>
        </w:rPr>
        <w:t xml:space="preserve">    </w:t>
      </w:r>
      <w:r w:rsidR="00C3454D">
        <w:rPr>
          <w:rFonts w:ascii="Times New Roman" w:hAnsi="Times New Roman"/>
          <w:sz w:val="24"/>
          <w:szCs w:val="24"/>
        </w:rPr>
        <w:t>7</w:t>
      </w:r>
    </w:p>
    <w:p w:rsidR="00B60C2C" w:rsidRPr="002F7B6E" w:rsidRDefault="00727712">
      <w:pPr>
        <w:spacing w:after="0"/>
        <w:ind w:right="-1"/>
        <w:rPr>
          <w:rFonts w:ascii="Times New Roman" w:hAnsi="Times New Roman"/>
          <w:sz w:val="24"/>
          <w:szCs w:val="24"/>
        </w:rPr>
      </w:pPr>
      <w:r w:rsidRPr="002F7B6E">
        <w:rPr>
          <w:rFonts w:ascii="Times New Roman" w:hAnsi="Times New Roman"/>
          <w:sz w:val="24"/>
          <w:szCs w:val="24"/>
        </w:rPr>
        <w:t>8.</w:t>
      </w:r>
      <w:r w:rsidRPr="002F7B6E">
        <w:rPr>
          <w:rFonts w:ascii="Times New Roman" w:hAnsi="Times New Roman"/>
          <w:sz w:val="24"/>
          <w:szCs w:val="24"/>
        </w:rPr>
        <w:tab/>
        <w:t>Срок предоставл</w:t>
      </w:r>
      <w:r w:rsidR="00930853">
        <w:rPr>
          <w:rFonts w:ascii="Times New Roman" w:hAnsi="Times New Roman"/>
          <w:sz w:val="24"/>
          <w:szCs w:val="24"/>
        </w:rPr>
        <w:t>ения Муниц</w:t>
      </w:r>
      <w:r w:rsidR="00C3603B">
        <w:rPr>
          <w:rFonts w:ascii="Times New Roman" w:hAnsi="Times New Roman"/>
          <w:sz w:val="24"/>
          <w:szCs w:val="24"/>
        </w:rPr>
        <w:t>ипальной услуги</w:t>
      </w:r>
      <w:r w:rsidR="00C3603B">
        <w:rPr>
          <w:rFonts w:ascii="Times New Roman" w:hAnsi="Times New Roman"/>
          <w:sz w:val="24"/>
          <w:szCs w:val="24"/>
        </w:rPr>
        <w:tab/>
      </w:r>
      <w:r w:rsidR="00C3603B">
        <w:rPr>
          <w:rFonts w:ascii="Times New Roman" w:hAnsi="Times New Roman"/>
          <w:sz w:val="24"/>
          <w:szCs w:val="24"/>
        </w:rPr>
        <w:tab/>
      </w:r>
      <w:r w:rsidR="00C3603B">
        <w:rPr>
          <w:rFonts w:ascii="Times New Roman" w:hAnsi="Times New Roman"/>
          <w:sz w:val="24"/>
          <w:szCs w:val="24"/>
        </w:rPr>
        <w:tab/>
      </w:r>
      <w:r w:rsidR="00C3603B">
        <w:rPr>
          <w:rFonts w:ascii="Times New Roman" w:hAnsi="Times New Roman"/>
          <w:sz w:val="24"/>
          <w:szCs w:val="24"/>
        </w:rPr>
        <w:tab/>
      </w:r>
      <w:r w:rsidR="00C3603B">
        <w:rPr>
          <w:rFonts w:ascii="Times New Roman" w:hAnsi="Times New Roman"/>
          <w:sz w:val="24"/>
          <w:szCs w:val="24"/>
        </w:rPr>
        <w:tab/>
      </w:r>
      <w:r w:rsidR="00C3603B">
        <w:rPr>
          <w:rFonts w:ascii="Times New Roman" w:hAnsi="Times New Roman"/>
          <w:sz w:val="24"/>
          <w:szCs w:val="24"/>
        </w:rPr>
        <w:tab/>
        <w:t xml:space="preserve">         </w:t>
      </w:r>
      <w:r w:rsidRPr="002F7B6E">
        <w:rPr>
          <w:rFonts w:ascii="Times New Roman" w:hAnsi="Times New Roman"/>
          <w:sz w:val="24"/>
          <w:szCs w:val="24"/>
        </w:rPr>
        <w:t>8</w:t>
      </w:r>
    </w:p>
    <w:p w:rsidR="00B60C2C" w:rsidRPr="002F7B6E" w:rsidRDefault="00727712">
      <w:pPr>
        <w:spacing w:after="0"/>
        <w:ind w:right="-1"/>
        <w:rPr>
          <w:rFonts w:ascii="Times New Roman" w:hAnsi="Times New Roman"/>
          <w:sz w:val="24"/>
          <w:szCs w:val="24"/>
        </w:rPr>
      </w:pPr>
      <w:r w:rsidRPr="002F7B6E">
        <w:rPr>
          <w:rFonts w:ascii="Times New Roman" w:hAnsi="Times New Roman"/>
          <w:sz w:val="24"/>
          <w:szCs w:val="24"/>
        </w:rPr>
        <w:t>9.</w:t>
      </w:r>
      <w:r w:rsidRPr="002F7B6E">
        <w:rPr>
          <w:rFonts w:ascii="Times New Roman" w:hAnsi="Times New Roman"/>
          <w:sz w:val="24"/>
          <w:szCs w:val="24"/>
        </w:rPr>
        <w:tab/>
        <w:t>Правовые основания предоставления Муниц</w:t>
      </w:r>
      <w:r w:rsidR="00930853">
        <w:rPr>
          <w:rFonts w:ascii="Times New Roman" w:hAnsi="Times New Roman"/>
          <w:sz w:val="24"/>
          <w:szCs w:val="24"/>
        </w:rPr>
        <w:t>ипальной услуги</w:t>
      </w:r>
      <w:r w:rsidR="00930853">
        <w:rPr>
          <w:rFonts w:ascii="Times New Roman" w:hAnsi="Times New Roman"/>
          <w:sz w:val="24"/>
          <w:szCs w:val="24"/>
        </w:rPr>
        <w:tab/>
      </w:r>
      <w:r w:rsidR="00930853">
        <w:rPr>
          <w:rFonts w:ascii="Times New Roman" w:hAnsi="Times New Roman"/>
          <w:sz w:val="24"/>
          <w:szCs w:val="24"/>
        </w:rPr>
        <w:tab/>
      </w:r>
      <w:r w:rsidR="00930853">
        <w:rPr>
          <w:rFonts w:ascii="Times New Roman" w:hAnsi="Times New Roman"/>
          <w:sz w:val="24"/>
          <w:szCs w:val="24"/>
        </w:rPr>
        <w:tab/>
      </w:r>
      <w:r w:rsidR="00930853">
        <w:rPr>
          <w:rFonts w:ascii="Times New Roman" w:hAnsi="Times New Roman"/>
          <w:sz w:val="24"/>
          <w:szCs w:val="24"/>
        </w:rPr>
        <w:tab/>
      </w:r>
      <w:r w:rsidR="00C3603B">
        <w:rPr>
          <w:rFonts w:ascii="Times New Roman" w:hAnsi="Times New Roman"/>
          <w:sz w:val="24"/>
          <w:szCs w:val="24"/>
        </w:rPr>
        <w:t xml:space="preserve">         </w:t>
      </w:r>
      <w:r w:rsidRPr="002F7B6E">
        <w:rPr>
          <w:rFonts w:ascii="Times New Roman" w:hAnsi="Times New Roman"/>
          <w:sz w:val="24"/>
          <w:szCs w:val="24"/>
        </w:rPr>
        <w:t>8</w:t>
      </w:r>
    </w:p>
    <w:p w:rsidR="00455E83" w:rsidRDefault="00727712">
      <w:pPr>
        <w:spacing w:after="0"/>
        <w:ind w:right="-1"/>
        <w:rPr>
          <w:rFonts w:ascii="Times New Roman" w:hAnsi="Times New Roman"/>
          <w:sz w:val="24"/>
          <w:szCs w:val="24"/>
        </w:rPr>
      </w:pPr>
      <w:r w:rsidRPr="002F7B6E">
        <w:rPr>
          <w:rFonts w:ascii="Times New Roman" w:hAnsi="Times New Roman"/>
          <w:sz w:val="24"/>
          <w:szCs w:val="24"/>
        </w:rPr>
        <w:t>10.</w:t>
      </w:r>
      <w:r w:rsidRPr="002F7B6E">
        <w:rPr>
          <w:rFonts w:ascii="Times New Roman" w:hAnsi="Times New Roman"/>
          <w:sz w:val="24"/>
          <w:szCs w:val="24"/>
        </w:rPr>
        <w:tab/>
        <w:t xml:space="preserve">Исчерпывающий перечень документов, необходимых для предоставления </w:t>
      </w:r>
    </w:p>
    <w:p w:rsidR="00B60C2C" w:rsidRPr="002F7B6E" w:rsidRDefault="00727712">
      <w:pPr>
        <w:spacing w:after="0"/>
        <w:ind w:right="-1"/>
        <w:rPr>
          <w:rFonts w:ascii="Times New Roman" w:hAnsi="Times New Roman"/>
          <w:sz w:val="24"/>
          <w:szCs w:val="24"/>
        </w:rPr>
      </w:pPr>
      <w:r w:rsidRPr="002F7B6E">
        <w:rPr>
          <w:rFonts w:ascii="Times New Roman" w:hAnsi="Times New Roman"/>
          <w:sz w:val="24"/>
          <w:szCs w:val="24"/>
        </w:rPr>
        <w:t>Муниципальной услуги, подлежащих</w:t>
      </w:r>
      <w:r w:rsidR="00455E83">
        <w:rPr>
          <w:rFonts w:ascii="Times New Roman" w:hAnsi="Times New Roman"/>
          <w:sz w:val="24"/>
          <w:szCs w:val="24"/>
        </w:rPr>
        <w:t xml:space="preserve"> представлению Заявителем</w:t>
      </w:r>
      <w:r w:rsidR="00455E83">
        <w:rPr>
          <w:rFonts w:ascii="Times New Roman" w:hAnsi="Times New Roman"/>
          <w:sz w:val="24"/>
          <w:szCs w:val="24"/>
        </w:rPr>
        <w:tab/>
      </w:r>
      <w:r w:rsidR="00455E83">
        <w:rPr>
          <w:rFonts w:ascii="Times New Roman" w:hAnsi="Times New Roman"/>
          <w:sz w:val="24"/>
          <w:szCs w:val="24"/>
        </w:rPr>
        <w:tab/>
      </w:r>
      <w:r w:rsidR="00455E83">
        <w:rPr>
          <w:rFonts w:ascii="Times New Roman" w:hAnsi="Times New Roman"/>
          <w:sz w:val="24"/>
          <w:szCs w:val="24"/>
        </w:rPr>
        <w:tab/>
      </w:r>
      <w:r w:rsidR="00455E83">
        <w:rPr>
          <w:rFonts w:ascii="Times New Roman" w:hAnsi="Times New Roman"/>
          <w:sz w:val="24"/>
          <w:szCs w:val="24"/>
        </w:rPr>
        <w:tab/>
        <w:t xml:space="preserve">         </w:t>
      </w:r>
      <w:r w:rsidRPr="002F7B6E">
        <w:rPr>
          <w:rFonts w:ascii="Times New Roman" w:hAnsi="Times New Roman"/>
          <w:sz w:val="24"/>
          <w:szCs w:val="24"/>
        </w:rPr>
        <w:t>8</w:t>
      </w:r>
    </w:p>
    <w:p w:rsidR="00455E83" w:rsidRDefault="00727712">
      <w:pPr>
        <w:spacing w:after="0"/>
        <w:ind w:right="-1"/>
        <w:rPr>
          <w:rFonts w:ascii="Times New Roman" w:hAnsi="Times New Roman"/>
          <w:sz w:val="24"/>
          <w:szCs w:val="24"/>
        </w:rPr>
      </w:pPr>
      <w:r w:rsidRPr="002F7B6E">
        <w:rPr>
          <w:rFonts w:ascii="Times New Roman" w:hAnsi="Times New Roman"/>
          <w:sz w:val="24"/>
          <w:szCs w:val="24"/>
        </w:rPr>
        <w:t>11.</w:t>
      </w:r>
      <w:r w:rsidRPr="002F7B6E">
        <w:rPr>
          <w:rFonts w:ascii="Times New Roman" w:hAnsi="Times New Roman"/>
          <w:sz w:val="24"/>
          <w:szCs w:val="24"/>
        </w:rPr>
        <w:tab/>
        <w:t xml:space="preserve">Исчерпывающий перечень документов, необходимых для предоставления </w:t>
      </w:r>
    </w:p>
    <w:p w:rsidR="00455E83" w:rsidRDefault="00727712">
      <w:pPr>
        <w:spacing w:after="0"/>
        <w:ind w:right="-1"/>
        <w:rPr>
          <w:rFonts w:ascii="Times New Roman" w:hAnsi="Times New Roman"/>
          <w:sz w:val="24"/>
          <w:szCs w:val="24"/>
        </w:rPr>
      </w:pPr>
      <w:r w:rsidRPr="002F7B6E">
        <w:rPr>
          <w:rFonts w:ascii="Times New Roman" w:hAnsi="Times New Roman"/>
          <w:sz w:val="24"/>
          <w:szCs w:val="24"/>
        </w:rPr>
        <w:t xml:space="preserve">Муниципальной услуги, которые находятся в распоряжении органов власти, органов </w:t>
      </w:r>
    </w:p>
    <w:p w:rsidR="00B60C2C" w:rsidRPr="002F7B6E" w:rsidRDefault="00727712">
      <w:pPr>
        <w:spacing w:after="0"/>
        <w:ind w:right="-1"/>
        <w:rPr>
          <w:rFonts w:ascii="Times New Roman" w:hAnsi="Times New Roman"/>
          <w:sz w:val="24"/>
          <w:szCs w:val="24"/>
        </w:rPr>
      </w:pPr>
      <w:r w:rsidRPr="002F7B6E">
        <w:rPr>
          <w:rFonts w:ascii="Times New Roman" w:hAnsi="Times New Roman"/>
          <w:sz w:val="24"/>
          <w:szCs w:val="24"/>
        </w:rPr>
        <w:t>местного самоуправления или организаций</w:t>
      </w:r>
      <w:r w:rsidRPr="002F7B6E">
        <w:rPr>
          <w:rFonts w:ascii="Times New Roman" w:hAnsi="Times New Roman"/>
          <w:sz w:val="24"/>
          <w:szCs w:val="24"/>
        </w:rPr>
        <w:tab/>
      </w:r>
      <w:r w:rsidRPr="002F7B6E">
        <w:rPr>
          <w:rFonts w:ascii="Times New Roman" w:hAnsi="Times New Roman"/>
          <w:sz w:val="24"/>
          <w:szCs w:val="24"/>
        </w:rPr>
        <w:tab/>
      </w:r>
      <w:r w:rsidRPr="002F7B6E">
        <w:rPr>
          <w:rFonts w:ascii="Times New Roman" w:hAnsi="Times New Roman"/>
          <w:sz w:val="24"/>
          <w:szCs w:val="24"/>
        </w:rPr>
        <w:tab/>
      </w:r>
      <w:r w:rsidRPr="002F7B6E">
        <w:rPr>
          <w:rFonts w:ascii="Times New Roman" w:hAnsi="Times New Roman"/>
          <w:sz w:val="24"/>
          <w:szCs w:val="24"/>
        </w:rPr>
        <w:tab/>
      </w:r>
      <w:r w:rsidRPr="002F7B6E">
        <w:rPr>
          <w:rFonts w:ascii="Times New Roman" w:hAnsi="Times New Roman"/>
          <w:sz w:val="24"/>
          <w:szCs w:val="24"/>
        </w:rPr>
        <w:tab/>
        <w:t xml:space="preserve"> </w:t>
      </w:r>
      <w:r w:rsidR="00455E83">
        <w:rPr>
          <w:rFonts w:ascii="Times New Roman" w:hAnsi="Times New Roman"/>
          <w:sz w:val="24"/>
          <w:szCs w:val="24"/>
        </w:rPr>
        <w:t xml:space="preserve">       </w:t>
      </w:r>
      <w:r w:rsidR="00455E83">
        <w:rPr>
          <w:rFonts w:ascii="Times New Roman" w:hAnsi="Times New Roman"/>
          <w:sz w:val="24"/>
          <w:szCs w:val="24"/>
        </w:rPr>
        <w:tab/>
      </w:r>
      <w:r w:rsidR="00455E83">
        <w:rPr>
          <w:rFonts w:ascii="Times New Roman" w:hAnsi="Times New Roman"/>
          <w:sz w:val="24"/>
          <w:szCs w:val="24"/>
        </w:rPr>
        <w:tab/>
        <w:t xml:space="preserve">         </w:t>
      </w:r>
      <w:r w:rsidRPr="002F7B6E">
        <w:rPr>
          <w:rFonts w:ascii="Times New Roman" w:hAnsi="Times New Roman"/>
          <w:sz w:val="24"/>
          <w:szCs w:val="24"/>
        </w:rPr>
        <w:t>9</w:t>
      </w:r>
    </w:p>
    <w:p w:rsidR="00B60C2C" w:rsidRPr="002F7B6E" w:rsidRDefault="00727712">
      <w:pPr>
        <w:spacing w:after="0"/>
        <w:ind w:right="-1"/>
        <w:rPr>
          <w:rFonts w:ascii="Times New Roman" w:hAnsi="Times New Roman"/>
          <w:sz w:val="24"/>
          <w:szCs w:val="24"/>
        </w:rPr>
      </w:pPr>
      <w:r w:rsidRPr="002F7B6E">
        <w:rPr>
          <w:rFonts w:ascii="Times New Roman" w:hAnsi="Times New Roman"/>
          <w:sz w:val="24"/>
          <w:szCs w:val="24"/>
        </w:rPr>
        <w:t>12.</w:t>
      </w:r>
      <w:r w:rsidRPr="002F7B6E">
        <w:rPr>
          <w:rFonts w:ascii="Times New Roman" w:hAnsi="Times New Roman"/>
          <w:sz w:val="24"/>
          <w:szCs w:val="24"/>
        </w:rPr>
        <w:tab/>
        <w:t xml:space="preserve">Исчерпывающий перечень оснований для отказа в приеме документов и регистрации </w:t>
      </w:r>
    </w:p>
    <w:p w:rsidR="00B60C2C" w:rsidRPr="002F7B6E" w:rsidRDefault="00727712">
      <w:pPr>
        <w:spacing w:after="0"/>
        <w:ind w:right="-1"/>
        <w:rPr>
          <w:rFonts w:ascii="Times New Roman" w:hAnsi="Times New Roman"/>
          <w:sz w:val="24"/>
          <w:szCs w:val="24"/>
        </w:rPr>
      </w:pPr>
      <w:r w:rsidRPr="002F7B6E">
        <w:rPr>
          <w:rFonts w:ascii="Times New Roman" w:hAnsi="Times New Roman"/>
          <w:sz w:val="24"/>
          <w:szCs w:val="24"/>
        </w:rPr>
        <w:t>документов, необходимых для предоставлени</w:t>
      </w:r>
      <w:r w:rsidR="003936B3">
        <w:rPr>
          <w:rFonts w:ascii="Times New Roman" w:hAnsi="Times New Roman"/>
          <w:sz w:val="24"/>
          <w:szCs w:val="24"/>
        </w:rPr>
        <w:t>я Муниципальной услуги</w:t>
      </w:r>
      <w:r w:rsidR="003936B3">
        <w:rPr>
          <w:rFonts w:ascii="Times New Roman" w:hAnsi="Times New Roman"/>
          <w:sz w:val="24"/>
          <w:szCs w:val="24"/>
        </w:rPr>
        <w:tab/>
      </w:r>
      <w:r w:rsidR="003936B3">
        <w:rPr>
          <w:rFonts w:ascii="Times New Roman" w:hAnsi="Times New Roman"/>
          <w:sz w:val="24"/>
          <w:szCs w:val="24"/>
        </w:rPr>
        <w:tab/>
      </w:r>
      <w:r w:rsidR="003936B3">
        <w:rPr>
          <w:rFonts w:ascii="Times New Roman" w:hAnsi="Times New Roman"/>
          <w:sz w:val="24"/>
          <w:szCs w:val="24"/>
        </w:rPr>
        <w:tab/>
      </w:r>
      <w:r w:rsidR="00C3603B">
        <w:rPr>
          <w:rFonts w:ascii="Times New Roman" w:hAnsi="Times New Roman"/>
          <w:sz w:val="24"/>
          <w:szCs w:val="24"/>
        </w:rPr>
        <w:t xml:space="preserve">        </w:t>
      </w:r>
      <w:r w:rsidRPr="002F7B6E">
        <w:rPr>
          <w:rFonts w:ascii="Times New Roman" w:hAnsi="Times New Roman"/>
          <w:sz w:val="24"/>
          <w:szCs w:val="24"/>
        </w:rPr>
        <w:t>10</w:t>
      </w:r>
    </w:p>
    <w:p w:rsidR="00455E83" w:rsidRDefault="00727712">
      <w:pPr>
        <w:spacing w:after="0"/>
        <w:ind w:right="-1"/>
        <w:rPr>
          <w:rFonts w:ascii="Times New Roman" w:hAnsi="Times New Roman"/>
          <w:sz w:val="24"/>
          <w:szCs w:val="24"/>
        </w:rPr>
      </w:pPr>
      <w:r w:rsidRPr="002F7B6E">
        <w:rPr>
          <w:rFonts w:ascii="Times New Roman" w:hAnsi="Times New Roman"/>
          <w:sz w:val="24"/>
          <w:szCs w:val="24"/>
        </w:rPr>
        <w:t>13.      Исчерпывающий перечень оснований для отказа в предоставлении Муниципальной</w:t>
      </w:r>
    </w:p>
    <w:p w:rsidR="00B60C2C" w:rsidRPr="002F7B6E" w:rsidRDefault="00727712">
      <w:pPr>
        <w:spacing w:after="0"/>
        <w:ind w:right="-1"/>
        <w:rPr>
          <w:rFonts w:ascii="Times New Roman" w:hAnsi="Times New Roman"/>
          <w:sz w:val="24"/>
          <w:szCs w:val="24"/>
        </w:rPr>
      </w:pPr>
      <w:r w:rsidRPr="002F7B6E">
        <w:rPr>
          <w:rFonts w:ascii="Times New Roman" w:hAnsi="Times New Roman"/>
          <w:sz w:val="24"/>
          <w:szCs w:val="24"/>
        </w:rPr>
        <w:t xml:space="preserve"> услуги и для приостановления предоставления Муниципальной услуги                    </w:t>
      </w:r>
      <w:r w:rsidR="00455E83">
        <w:rPr>
          <w:rFonts w:ascii="Times New Roman" w:hAnsi="Times New Roman"/>
          <w:sz w:val="24"/>
          <w:szCs w:val="24"/>
        </w:rPr>
        <w:t xml:space="preserve">                   </w:t>
      </w:r>
      <w:r w:rsidRPr="002F7B6E">
        <w:rPr>
          <w:rFonts w:ascii="Times New Roman" w:hAnsi="Times New Roman"/>
          <w:spacing w:val="-6"/>
          <w:sz w:val="24"/>
          <w:szCs w:val="24"/>
        </w:rPr>
        <w:t>11</w:t>
      </w:r>
    </w:p>
    <w:p w:rsidR="00B60C2C" w:rsidRPr="002F7B6E" w:rsidRDefault="00727712">
      <w:pPr>
        <w:spacing w:after="0"/>
        <w:ind w:right="-1"/>
        <w:rPr>
          <w:rFonts w:ascii="Times New Roman" w:hAnsi="Times New Roman"/>
          <w:sz w:val="24"/>
          <w:szCs w:val="24"/>
        </w:rPr>
      </w:pPr>
      <w:r w:rsidRPr="002F7B6E">
        <w:rPr>
          <w:rFonts w:ascii="Times New Roman" w:hAnsi="Times New Roman"/>
          <w:sz w:val="24"/>
          <w:szCs w:val="24"/>
        </w:rPr>
        <w:t>14.</w:t>
      </w:r>
      <w:r w:rsidRPr="002F7B6E">
        <w:rPr>
          <w:rFonts w:ascii="Times New Roman" w:hAnsi="Times New Roman"/>
          <w:sz w:val="24"/>
          <w:szCs w:val="24"/>
        </w:rPr>
        <w:tab/>
        <w:t>Порядок, размер и основания взимания государственной пошлины или иной платы, взимаемой за предоставление Муниципальной</w:t>
      </w:r>
      <w:r w:rsidR="00C3603B">
        <w:rPr>
          <w:rFonts w:ascii="Times New Roman" w:hAnsi="Times New Roman"/>
          <w:sz w:val="24"/>
          <w:szCs w:val="24"/>
        </w:rPr>
        <w:t xml:space="preserve"> услуги</w:t>
      </w:r>
      <w:r w:rsidR="00C3603B">
        <w:rPr>
          <w:rFonts w:ascii="Times New Roman" w:hAnsi="Times New Roman"/>
          <w:sz w:val="24"/>
          <w:szCs w:val="24"/>
        </w:rPr>
        <w:tab/>
      </w:r>
      <w:r w:rsidR="00C3603B">
        <w:rPr>
          <w:rFonts w:ascii="Times New Roman" w:hAnsi="Times New Roman"/>
          <w:sz w:val="24"/>
          <w:szCs w:val="24"/>
        </w:rPr>
        <w:tab/>
      </w:r>
      <w:r w:rsidR="00C3603B">
        <w:rPr>
          <w:rFonts w:ascii="Times New Roman" w:hAnsi="Times New Roman"/>
          <w:sz w:val="24"/>
          <w:szCs w:val="24"/>
        </w:rPr>
        <w:tab/>
        <w:t xml:space="preserve">         </w:t>
      </w:r>
      <w:r w:rsidR="00C3603B">
        <w:rPr>
          <w:rFonts w:ascii="Times New Roman" w:hAnsi="Times New Roman"/>
          <w:sz w:val="24"/>
          <w:szCs w:val="24"/>
        </w:rPr>
        <w:tab/>
      </w:r>
      <w:r w:rsidR="00C3603B">
        <w:rPr>
          <w:rFonts w:ascii="Times New Roman" w:hAnsi="Times New Roman"/>
          <w:sz w:val="24"/>
          <w:szCs w:val="24"/>
        </w:rPr>
        <w:tab/>
      </w:r>
      <w:r w:rsidR="00C3603B">
        <w:rPr>
          <w:rFonts w:ascii="Times New Roman" w:hAnsi="Times New Roman"/>
          <w:sz w:val="24"/>
          <w:szCs w:val="24"/>
        </w:rPr>
        <w:tab/>
        <w:t xml:space="preserve">        </w:t>
      </w:r>
      <w:r w:rsidRPr="002F7B6E">
        <w:rPr>
          <w:rFonts w:ascii="Times New Roman" w:hAnsi="Times New Roman"/>
          <w:sz w:val="24"/>
          <w:szCs w:val="24"/>
        </w:rPr>
        <w:t>12</w:t>
      </w:r>
    </w:p>
    <w:p w:rsidR="00930853" w:rsidRDefault="00727712">
      <w:pPr>
        <w:spacing w:after="0"/>
        <w:ind w:right="-1"/>
        <w:rPr>
          <w:rFonts w:ascii="Times New Roman" w:hAnsi="Times New Roman"/>
          <w:sz w:val="24"/>
          <w:szCs w:val="24"/>
        </w:rPr>
      </w:pPr>
      <w:r w:rsidRPr="002F7B6E">
        <w:rPr>
          <w:rFonts w:ascii="Times New Roman" w:hAnsi="Times New Roman"/>
          <w:sz w:val="24"/>
          <w:szCs w:val="24"/>
        </w:rPr>
        <w:t>15.</w:t>
      </w:r>
      <w:r w:rsidRPr="002F7B6E">
        <w:rPr>
          <w:rFonts w:ascii="Times New Roman" w:hAnsi="Times New Roman"/>
          <w:sz w:val="24"/>
          <w:szCs w:val="24"/>
        </w:rPr>
        <w:tab/>
        <w:t xml:space="preserve">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w:t>
      </w:r>
    </w:p>
    <w:p w:rsidR="00B60C2C" w:rsidRPr="002F7B6E" w:rsidRDefault="00727712">
      <w:pPr>
        <w:spacing w:after="0"/>
        <w:ind w:right="-1"/>
        <w:rPr>
          <w:rFonts w:ascii="Times New Roman" w:hAnsi="Times New Roman"/>
          <w:sz w:val="24"/>
          <w:szCs w:val="24"/>
        </w:rPr>
      </w:pPr>
      <w:r w:rsidRPr="002F7B6E">
        <w:rPr>
          <w:rFonts w:ascii="Times New Roman" w:hAnsi="Times New Roman"/>
          <w:sz w:val="24"/>
          <w:szCs w:val="24"/>
        </w:rPr>
        <w:t xml:space="preserve">услуг           </w:t>
      </w:r>
      <w:r w:rsidR="00930853">
        <w:rPr>
          <w:rFonts w:ascii="Times New Roman" w:hAnsi="Times New Roman"/>
          <w:sz w:val="24"/>
          <w:szCs w:val="24"/>
        </w:rPr>
        <w:tab/>
      </w:r>
      <w:r w:rsidR="00930853">
        <w:rPr>
          <w:rFonts w:ascii="Times New Roman" w:hAnsi="Times New Roman"/>
          <w:sz w:val="24"/>
          <w:szCs w:val="24"/>
        </w:rPr>
        <w:tab/>
      </w:r>
      <w:r w:rsidR="00930853">
        <w:rPr>
          <w:rFonts w:ascii="Times New Roman" w:hAnsi="Times New Roman"/>
          <w:sz w:val="24"/>
          <w:szCs w:val="24"/>
        </w:rPr>
        <w:tab/>
      </w:r>
      <w:r w:rsidR="00930853">
        <w:rPr>
          <w:rFonts w:ascii="Times New Roman" w:hAnsi="Times New Roman"/>
          <w:sz w:val="24"/>
          <w:szCs w:val="24"/>
        </w:rPr>
        <w:tab/>
      </w:r>
      <w:r w:rsidR="00930853">
        <w:rPr>
          <w:rFonts w:ascii="Times New Roman" w:hAnsi="Times New Roman"/>
          <w:sz w:val="24"/>
          <w:szCs w:val="24"/>
        </w:rPr>
        <w:tab/>
      </w:r>
      <w:r w:rsidR="00930853">
        <w:rPr>
          <w:rFonts w:ascii="Times New Roman" w:hAnsi="Times New Roman"/>
          <w:sz w:val="24"/>
          <w:szCs w:val="24"/>
        </w:rPr>
        <w:tab/>
      </w:r>
      <w:r w:rsidR="00930853">
        <w:rPr>
          <w:rFonts w:ascii="Times New Roman" w:hAnsi="Times New Roman"/>
          <w:sz w:val="24"/>
          <w:szCs w:val="24"/>
        </w:rPr>
        <w:tab/>
      </w:r>
      <w:r w:rsidR="00930853">
        <w:rPr>
          <w:rFonts w:ascii="Times New Roman" w:hAnsi="Times New Roman"/>
          <w:sz w:val="24"/>
          <w:szCs w:val="24"/>
        </w:rPr>
        <w:tab/>
      </w:r>
      <w:r w:rsidR="00930853">
        <w:rPr>
          <w:rFonts w:ascii="Times New Roman" w:hAnsi="Times New Roman"/>
          <w:sz w:val="24"/>
          <w:szCs w:val="24"/>
        </w:rPr>
        <w:tab/>
      </w:r>
      <w:r w:rsidR="00930853">
        <w:rPr>
          <w:rFonts w:ascii="Times New Roman" w:hAnsi="Times New Roman"/>
          <w:sz w:val="24"/>
          <w:szCs w:val="24"/>
        </w:rPr>
        <w:tab/>
      </w:r>
      <w:r w:rsidR="00930853">
        <w:rPr>
          <w:rFonts w:ascii="Times New Roman" w:hAnsi="Times New Roman"/>
          <w:sz w:val="24"/>
          <w:szCs w:val="24"/>
        </w:rPr>
        <w:tab/>
      </w:r>
      <w:r w:rsidR="00930853">
        <w:rPr>
          <w:rFonts w:ascii="Times New Roman" w:hAnsi="Times New Roman"/>
          <w:sz w:val="24"/>
          <w:szCs w:val="24"/>
        </w:rPr>
        <w:tab/>
      </w:r>
      <w:r w:rsidR="00C3603B">
        <w:rPr>
          <w:rFonts w:ascii="Times New Roman" w:hAnsi="Times New Roman"/>
          <w:sz w:val="24"/>
          <w:szCs w:val="24"/>
        </w:rPr>
        <w:t xml:space="preserve">        </w:t>
      </w:r>
      <w:r w:rsidRPr="002F7B6E">
        <w:rPr>
          <w:rFonts w:ascii="Times New Roman" w:hAnsi="Times New Roman"/>
          <w:sz w:val="24"/>
          <w:szCs w:val="24"/>
        </w:rPr>
        <w:t>12</w:t>
      </w:r>
    </w:p>
    <w:p w:rsidR="00B60C2C" w:rsidRPr="002F7B6E" w:rsidRDefault="00727712">
      <w:pPr>
        <w:spacing w:after="0"/>
        <w:ind w:right="-1"/>
        <w:rPr>
          <w:rFonts w:ascii="Times New Roman" w:hAnsi="Times New Roman"/>
          <w:sz w:val="24"/>
          <w:szCs w:val="24"/>
        </w:rPr>
      </w:pPr>
      <w:r w:rsidRPr="002F7B6E">
        <w:rPr>
          <w:rFonts w:ascii="Times New Roman" w:hAnsi="Times New Roman"/>
          <w:sz w:val="24"/>
          <w:szCs w:val="24"/>
        </w:rPr>
        <w:t>16.</w:t>
      </w:r>
      <w:r w:rsidRPr="002F7B6E">
        <w:rPr>
          <w:rFonts w:ascii="Times New Roman" w:hAnsi="Times New Roman"/>
          <w:sz w:val="24"/>
          <w:szCs w:val="24"/>
        </w:rPr>
        <w:tab/>
        <w:t>Способы предоставления Заявителем документов, необходимых для получения Муниципальной услуги</w:t>
      </w:r>
      <w:r w:rsidRPr="002F7B6E">
        <w:rPr>
          <w:rFonts w:ascii="Times New Roman" w:hAnsi="Times New Roman"/>
          <w:sz w:val="24"/>
          <w:szCs w:val="24"/>
        </w:rPr>
        <w:tab/>
        <w:t xml:space="preserve">      </w:t>
      </w:r>
      <w:r w:rsidRPr="002F7B6E">
        <w:rPr>
          <w:rFonts w:ascii="Times New Roman" w:hAnsi="Times New Roman"/>
          <w:sz w:val="24"/>
          <w:szCs w:val="24"/>
        </w:rPr>
        <w:tab/>
      </w:r>
      <w:r w:rsidRPr="002F7B6E">
        <w:rPr>
          <w:rFonts w:ascii="Times New Roman" w:hAnsi="Times New Roman"/>
          <w:sz w:val="24"/>
          <w:szCs w:val="24"/>
        </w:rPr>
        <w:tab/>
      </w:r>
      <w:r w:rsidRPr="002F7B6E">
        <w:rPr>
          <w:rFonts w:ascii="Times New Roman" w:hAnsi="Times New Roman"/>
          <w:sz w:val="24"/>
          <w:szCs w:val="24"/>
        </w:rPr>
        <w:tab/>
      </w:r>
      <w:r w:rsidRPr="002F7B6E">
        <w:rPr>
          <w:rFonts w:ascii="Times New Roman" w:hAnsi="Times New Roman"/>
          <w:sz w:val="24"/>
          <w:szCs w:val="24"/>
        </w:rPr>
        <w:tab/>
        <w:t xml:space="preserve">                                                   </w:t>
      </w:r>
      <w:r w:rsidR="00C3603B">
        <w:rPr>
          <w:rFonts w:ascii="Times New Roman" w:hAnsi="Times New Roman"/>
          <w:sz w:val="24"/>
          <w:szCs w:val="24"/>
        </w:rPr>
        <w:t xml:space="preserve">                </w:t>
      </w:r>
      <w:r w:rsidRPr="002F7B6E">
        <w:rPr>
          <w:rFonts w:ascii="Times New Roman" w:hAnsi="Times New Roman"/>
          <w:sz w:val="24"/>
          <w:szCs w:val="24"/>
        </w:rPr>
        <w:t>12</w:t>
      </w:r>
    </w:p>
    <w:p w:rsidR="00B60C2C" w:rsidRPr="002F7B6E" w:rsidRDefault="00727712">
      <w:pPr>
        <w:spacing w:after="0"/>
        <w:ind w:right="-1"/>
        <w:rPr>
          <w:rFonts w:ascii="Times New Roman" w:hAnsi="Times New Roman"/>
          <w:sz w:val="24"/>
          <w:szCs w:val="24"/>
        </w:rPr>
      </w:pPr>
      <w:r w:rsidRPr="002F7B6E">
        <w:rPr>
          <w:rFonts w:ascii="Times New Roman" w:hAnsi="Times New Roman"/>
          <w:sz w:val="24"/>
          <w:szCs w:val="24"/>
        </w:rPr>
        <w:t>17.</w:t>
      </w:r>
      <w:r w:rsidRPr="002F7B6E">
        <w:rPr>
          <w:rFonts w:ascii="Times New Roman" w:hAnsi="Times New Roman"/>
          <w:sz w:val="24"/>
          <w:szCs w:val="24"/>
        </w:rPr>
        <w:tab/>
        <w:t>Способы получения Заявителем результатов предоставления Муни</w:t>
      </w:r>
      <w:r w:rsidR="00930853">
        <w:rPr>
          <w:rFonts w:ascii="Times New Roman" w:hAnsi="Times New Roman"/>
          <w:sz w:val="24"/>
          <w:szCs w:val="24"/>
        </w:rPr>
        <w:t xml:space="preserve">ципальной услуги  </w:t>
      </w:r>
      <w:r w:rsidR="00C3603B">
        <w:rPr>
          <w:rFonts w:ascii="Times New Roman" w:hAnsi="Times New Roman"/>
          <w:sz w:val="24"/>
          <w:szCs w:val="24"/>
        </w:rPr>
        <w:t xml:space="preserve">  </w:t>
      </w:r>
      <w:r w:rsidRPr="002F7B6E">
        <w:rPr>
          <w:rFonts w:ascii="Times New Roman" w:hAnsi="Times New Roman"/>
          <w:sz w:val="24"/>
          <w:szCs w:val="24"/>
        </w:rPr>
        <w:t>13</w:t>
      </w:r>
    </w:p>
    <w:p w:rsidR="00B60C2C" w:rsidRPr="002F7B6E" w:rsidRDefault="00727712">
      <w:pPr>
        <w:spacing w:after="0"/>
        <w:ind w:right="-1"/>
        <w:rPr>
          <w:rFonts w:ascii="Times New Roman" w:hAnsi="Times New Roman"/>
          <w:sz w:val="24"/>
          <w:szCs w:val="24"/>
        </w:rPr>
      </w:pPr>
      <w:r w:rsidRPr="002F7B6E">
        <w:rPr>
          <w:rFonts w:ascii="Times New Roman" w:hAnsi="Times New Roman"/>
          <w:sz w:val="24"/>
          <w:szCs w:val="24"/>
        </w:rPr>
        <w:t>18.</w:t>
      </w:r>
      <w:r w:rsidRPr="002F7B6E">
        <w:rPr>
          <w:rFonts w:ascii="Times New Roman" w:hAnsi="Times New Roman"/>
          <w:sz w:val="24"/>
          <w:szCs w:val="24"/>
        </w:rPr>
        <w:tab/>
        <w:t>Максимальный срок ожидания в оч</w:t>
      </w:r>
      <w:r w:rsidR="00C3603B">
        <w:rPr>
          <w:rFonts w:ascii="Times New Roman" w:hAnsi="Times New Roman"/>
          <w:sz w:val="24"/>
          <w:szCs w:val="24"/>
        </w:rPr>
        <w:t>ереди</w:t>
      </w:r>
      <w:r w:rsidR="00C3603B">
        <w:rPr>
          <w:rFonts w:ascii="Times New Roman" w:hAnsi="Times New Roman"/>
          <w:sz w:val="24"/>
          <w:szCs w:val="24"/>
        </w:rPr>
        <w:tab/>
      </w:r>
      <w:r w:rsidR="00C3603B">
        <w:rPr>
          <w:rFonts w:ascii="Times New Roman" w:hAnsi="Times New Roman"/>
          <w:sz w:val="24"/>
          <w:szCs w:val="24"/>
        </w:rPr>
        <w:tab/>
      </w:r>
      <w:r w:rsidR="00C3603B">
        <w:rPr>
          <w:rFonts w:ascii="Times New Roman" w:hAnsi="Times New Roman"/>
          <w:sz w:val="24"/>
          <w:szCs w:val="24"/>
        </w:rPr>
        <w:tab/>
      </w:r>
      <w:r w:rsidR="00C3603B">
        <w:rPr>
          <w:rFonts w:ascii="Times New Roman" w:hAnsi="Times New Roman"/>
          <w:sz w:val="24"/>
          <w:szCs w:val="24"/>
        </w:rPr>
        <w:tab/>
      </w:r>
      <w:r w:rsidR="00C3603B">
        <w:rPr>
          <w:rFonts w:ascii="Times New Roman" w:hAnsi="Times New Roman"/>
          <w:sz w:val="24"/>
          <w:szCs w:val="24"/>
        </w:rPr>
        <w:tab/>
      </w:r>
      <w:r w:rsidR="00C3603B">
        <w:rPr>
          <w:rFonts w:ascii="Times New Roman" w:hAnsi="Times New Roman"/>
          <w:sz w:val="24"/>
          <w:szCs w:val="24"/>
        </w:rPr>
        <w:tab/>
        <w:t xml:space="preserve">        </w:t>
      </w:r>
      <w:r w:rsidR="00C3603B">
        <w:rPr>
          <w:rFonts w:ascii="Times New Roman" w:hAnsi="Times New Roman"/>
          <w:sz w:val="24"/>
          <w:szCs w:val="24"/>
        </w:rPr>
        <w:tab/>
        <w:t xml:space="preserve">        </w:t>
      </w:r>
      <w:r w:rsidRPr="002F7B6E">
        <w:rPr>
          <w:rFonts w:ascii="Times New Roman" w:hAnsi="Times New Roman"/>
          <w:sz w:val="24"/>
          <w:szCs w:val="24"/>
        </w:rPr>
        <w:t>13</w:t>
      </w:r>
    </w:p>
    <w:p w:rsidR="00B60C2C" w:rsidRPr="002F7B6E" w:rsidRDefault="00727712">
      <w:pPr>
        <w:spacing w:after="0"/>
        <w:ind w:right="-1"/>
        <w:rPr>
          <w:rFonts w:ascii="Times New Roman" w:hAnsi="Times New Roman"/>
          <w:sz w:val="24"/>
          <w:szCs w:val="24"/>
        </w:rPr>
      </w:pPr>
      <w:r w:rsidRPr="002F7B6E">
        <w:rPr>
          <w:rFonts w:ascii="Times New Roman" w:hAnsi="Times New Roman"/>
          <w:sz w:val="24"/>
          <w:szCs w:val="24"/>
        </w:rPr>
        <w:t>19.</w:t>
      </w:r>
      <w:r w:rsidRPr="002F7B6E">
        <w:rPr>
          <w:rFonts w:ascii="Times New Roman" w:hAnsi="Times New Roman"/>
          <w:sz w:val="24"/>
          <w:szCs w:val="24"/>
        </w:rPr>
        <w:tab/>
        <w:t xml:space="preserve">Требования к помещениям, в которых предоставляется Муниципальная услуга, к залу </w:t>
      </w:r>
    </w:p>
    <w:p w:rsidR="00B60C2C" w:rsidRPr="002F7B6E" w:rsidRDefault="00727712">
      <w:pPr>
        <w:spacing w:after="0"/>
        <w:ind w:right="-1"/>
        <w:rPr>
          <w:rFonts w:ascii="Times New Roman" w:hAnsi="Times New Roman"/>
          <w:sz w:val="24"/>
          <w:szCs w:val="24"/>
        </w:rPr>
      </w:pPr>
      <w:r w:rsidRPr="002F7B6E">
        <w:rPr>
          <w:rFonts w:ascii="Times New Roman" w:hAnsi="Times New Roman"/>
          <w:sz w:val="24"/>
          <w:szCs w:val="24"/>
        </w:rPr>
        <w:t xml:space="preserve">ожидания, местам для заполнения запросов о предоставлении Муниципальной услуги, </w:t>
      </w:r>
    </w:p>
    <w:p w:rsidR="00455E83" w:rsidRDefault="00727712">
      <w:pPr>
        <w:spacing w:after="0"/>
        <w:ind w:right="-1"/>
        <w:rPr>
          <w:rFonts w:ascii="Times New Roman" w:hAnsi="Times New Roman"/>
          <w:sz w:val="24"/>
          <w:szCs w:val="24"/>
        </w:rPr>
      </w:pPr>
      <w:r w:rsidRPr="002F7B6E">
        <w:rPr>
          <w:rFonts w:ascii="Times New Roman" w:hAnsi="Times New Roman"/>
          <w:sz w:val="24"/>
          <w:szCs w:val="24"/>
        </w:rPr>
        <w:t xml:space="preserve">информационным стендам с образцами их заполнения и перечнем документов, необходимых </w:t>
      </w:r>
    </w:p>
    <w:p w:rsidR="00B60C2C" w:rsidRPr="002F7B6E" w:rsidRDefault="00727712">
      <w:pPr>
        <w:spacing w:after="0"/>
        <w:ind w:right="-1"/>
        <w:rPr>
          <w:rFonts w:ascii="Times New Roman" w:hAnsi="Times New Roman"/>
          <w:sz w:val="24"/>
          <w:szCs w:val="24"/>
        </w:rPr>
      </w:pPr>
      <w:r w:rsidRPr="002F7B6E">
        <w:rPr>
          <w:rFonts w:ascii="Times New Roman" w:hAnsi="Times New Roman"/>
          <w:sz w:val="24"/>
          <w:szCs w:val="24"/>
        </w:rPr>
        <w:t>для предоставления Муниципальной услуги, в том числе к обеспечению доступности для инвалидов указанных объектов</w:t>
      </w:r>
      <w:r w:rsidRPr="002F7B6E">
        <w:rPr>
          <w:rFonts w:ascii="Times New Roman" w:hAnsi="Times New Roman"/>
          <w:sz w:val="24"/>
          <w:szCs w:val="24"/>
        </w:rPr>
        <w:tab/>
        <w:t xml:space="preserve">                                                                                                 </w:t>
      </w:r>
      <w:r w:rsidR="00455E83">
        <w:rPr>
          <w:rFonts w:ascii="Times New Roman" w:hAnsi="Times New Roman"/>
          <w:sz w:val="24"/>
          <w:szCs w:val="24"/>
        </w:rPr>
        <w:t xml:space="preserve">     </w:t>
      </w:r>
      <w:r w:rsidRPr="002F7B6E">
        <w:rPr>
          <w:rFonts w:ascii="Times New Roman" w:hAnsi="Times New Roman"/>
          <w:sz w:val="24"/>
          <w:szCs w:val="24"/>
        </w:rPr>
        <w:t>14</w:t>
      </w:r>
    </w:p>
    <w:p w:rsidR="00B60C2C" w:rsidRPr="002F7B6E" w:rsidRDefault="00727712">
      <w:pPr>
        <w:spacing w:after="0"/>
        <w:ind w:right="-1"/>
        <w:rPr>
          <w:rFonts w:ascii="Times New Roman" w:hAnsi="Times New Roman"/>
          <w:sz w:val="24"/>
          <w:szCs w:val="24"/>
        </w:rPr>
      </w:pPr>
      <w:r w:rsidRPr="002F7B6E">
        <w:rPr>
          <w:rFonts w:ascii="Times New Roman" w:hAnsi="Times New Roman"/>
          <w:sz w:val="24"/>
          <w:szCs w:val="24"/>
        </w:rPr>
        <w:t>20.</w:t>
      </w:r>
      <w:r w:rsidRPr="002F7B6E">
        <w:rPr>
          <w:rFonts w:ascii="Times New Roman" w:hAnsi="Times New Roman"/>
          <w:sz w:val="24"/>
          <w:szCs w:val="24"/>
        </w:rPr>
        <w:tab/>
        <w:t>Показатели доступности и качества Муниципальной услуги</w:t>
      </w:r>
      <w:r w:rsidRPr="002F7B6E">
        <w:rPr>
          <w:rFonts w:ascii="Times New Roman" w:hAnsi="Times New Roman"/>
          <w:sz w:val="24"/>
          <w:szCs w:val="24"/>
        </w:rPr>
        <w:tab/>
        <w:t xml:space="preserve">             </w:t>
      </w:r>
      <w:r w:rsidRPr="002F7B6E">
        <w:rPr>
          <w:rFonts w:ascii="Times New Roman" w:hAnsi="Times New Roman"/>
          <w:sz w:val="24"/>
          <w:szCs w:val="24"/>
        </w:rPr>
        <w:tab/>
      </w:r>
      <w:r w:rsidRPr="002F7B6E">
        <w:rPr>
          <w:rFonts w:ascii="Times New Roman" w:hAnsi="Times New Roman"/>
          <w:sz w:val="24"/>
          <w:szCs w:val="24"/>
        </w:rPr>
        <w:tab/>
        <w:t xml:space="preserve">   </w:t>
      </w:r>
      <w:r w:rsidR="00C3603B">
        <w:rPr>
          <w:rFonts w:ascii="Times New Roman" w:hAnsi="Times New Roman"/>
          <w:sz w:val="24"/>
          <w:szCs w:val="24"/>
        </w:rPr>
        <w:t xml:space="preserve">     </w:t>
      </w:r>
      <w:r w:rsidRPr="002F7B6E">
        <w:rPr>
          <w:rFonts w:ascii="Times New Roman" w:hAnsi="Times New Roman"/>
          <w:sz w:val="24"/>
          <w:szCs w:val="24"/>
        </w:rPr>
        <w:t>15</w:t>
      </w:r>
    </w:p>
    <w:p w:rsidR="000D4138" w:rsidRDefault="00727712">
      <w:pPr>
        <w:spacing w:after="0"/>
        <w:ind w:right="-1"/>
        <w:rPr>
          <w:rFonts w:ascii="Times New Roman" w:hAnsi="Times New Roman"/>
          <w:sz w:val="24"/>
          <w:szCs w:val="24"/>
        </w:rPr>
      </w:pPr>
      <w:r w:rsidRPr="002F7B6E">
        <w:rPr>
          <w:rFonts w:ascii="Times New Roman" w:hAnsi="Times New Roman"/>
          <w:sz w:val="24"/>
          <w:szCs w:val="24"/>
        </w:rPr>
        <w:t>21.</w:t>
      </w:r>
      <w:r w:rsidRPr="002F7B6E">
        <w:rPr>
          <w:rFonts w:ascii="Times New Roman" w:hAnsi="Times New Roman"/>
          <w:sz w:val="24"/>
          <w:szCs w:val="24"/>
        </w:rPr>
        <w:tab/>
        <w:t xml:space="preserve">Требования к организации предоставления Муниципальной услуги в электронной </w:t>
      </w:r>
    </w:p>
    <w:p w:rsidR="00B60C2C" w:rsidRPr="002F7B6E" w:rsidRDefault="00727712">
      <w:pPr>
        <w:spacing w:after="0"/>
        <w:ind w:right="-1"/>
        <w:rPr>
          <w:rFonts w:ascii="Times New Roman" w:hAnsi="Times New Roman"/>
          <w:sz w:val="24"/>
          <w:szCs w:val="24"/>
        </w:rPr>
      </w:pPr>
      <w:r w:rsidRPr="002F7B6E">
        <w:rPr>
          <w:rFonts w:ascii="Times New Roman" w:hAnsi="Times New Roman"/>
          <w:sz w:val="24"/>
          <w:szCs w:val="24"/>
        </w:rPr>
        <w:t>форме</w:t>
      </w:r>
      <w:r w:rsidRPr="002F7B6E">
        <w:rPr>
          <w:rFonts w:ascii="Times New Roman" w:hAnsi="Times New Roman"/>
          <w:sz w:val="24"/>
          <w:szCs w:val="24"/>
        </w:rPr>
        <w:tab/>
        <w:t xml:space="preserve">           </w:t>
      </w:r>
      <w:r w:rsidR="000D4138">
        <w:rPr>
          <w:rFonts w:ascii="Times New Roman" w:hAnsi="Times New Roman"/>
          <w:sz w:val="24"/>
          <w:szCs w:val="24"/>
        </w:rPr>
        <w:tab/>
      </w:r>
      <w:r w:rsidR="000D4138">
        <w:rPr>
          <w:rFonts w:ascii="Times New Roman" w:hAnsi="Times New Roman"/>
          <w:sz w:val="24"/>
          <w:szCs w:val="24"/>
        </w:rPr>
        <w:tab/>
      </w:r>
      <w:r w:rsidR="000D4138">
        <w:rPr>
          <w:rFonts w:ascii="Times New Roman" w:hAnsi="Times New Roman"/>
          <w:sz w:val="24"/>
          <w:szCs w:val="24"/>
        </w:rPr>
        <w:tab/>
      </w:r>
      <w:r w:rsidR="000D4138">
        <w:rPr>
          <w:rFonts w:ascii="Times New Roman" w:hAnsi="Times New Roman"/>
          <w:sz w:val="24"/>
          <w:szCs w:val="24"/>
        </w:rPr>
        <w:tab/>
      </w:r>
      <w:r w:rsidR="000D4138">
        <w:rPr>
          <w:rFonts w:ascii="Times New Roman" w:hAnsi="Times New Roman"/>
          <w:sz w:val="24"/>
          <w:szCs w:val="24"/>
        </w:rPr>
        <w:tab/>
      </w:r>
      <w:r w:rsidR="000D4138">
        <w:rPr>
          <w:rFonts w:ascii="Times New Roman" w:hAnsi="Times New Roman"/>
          <w:sz w:val="24"/>
          <w:szCs w:val="24"/>
        </w:rPr>
        <w:tab/>
      </w:r>
      <w:r w:rsidR="000D4138">
        <w:rPr>
          <w:rFonts w:ascii="Times New Roman" w:hAnsi="Times New Roman"/>
          <w:sz w:val="24"/>
          <w:szCs w:val="24"/>
        </w:rPr>
        <w:tab/>
      </w:r>
      <w:r w:rsidR="000D4138">
        <w:rPr>
          <w:rFonts w:ascii="Times New Roman" w:hAnsi="Times New Roman"/>
          <w:sz w:val="24"/>
          <w:szCs w:val="24"/>
        </w:rPr>
        <w:tab/>
      </w:r>
      <w:r w:rsidR="000D4138">
        <w:rPr>
          <w:rFonts w:ascii="Times New Roman" w:hAnsi="Times New Roman"/>
          <w:sz w:val="24"/>
          <w:szCs w:val="24"/>
        </w:rPr>
        <w:tab/>
      </w:r>
      <w:r w:rsidR="000D4138">
        <w:rPr>
          <w:rFonts w:ascii="Times New Roman" w:hAnsi="Times New Roman"/>
          <w:sz w:val="24"/>
          <w:szCs w:val="24"/>
        </w:rPr>
        <w:tab/>
      </w:r>
      <w:r w:rsidR="000D4138">
        <w:rPr>
          <w:rFonts w:ascii="Times New Roman" w:hAnsi="Times New Roman"/>
          <w:sz w:val="24"/>
          <w:szCs w:val="24"/>
        </w:rPr>
        <w:tab/>
      </w:r>
      <w:r w:rsidR="000D4138">
        <w:rPr>
          <w:rFonts w:ascii="Times New Roman" w:hAnsi="Times New Roman"/>
          <w:sz w:val="24"/>
          <w:szCs w:val="24"/>
        </w:rPr>
        <w:tab/>
      </w:r>
      <w:r w:rsidR="00C3603B">
        <w:rPr>
          <w:rFonts w:ascii="Times New Roman" w:hAnsi="Times New Roman"/>
          <w:sz w:val="24"/>
          <w:szCs w:val="24"/>
        </w:rPr>
        <w:t xml:space="preserve">        </w:t>
      </w:r>
      <w:r w:rsidRPr="002F7B6E">
        <w:rPr>
          <w:rFonts w:ascii="Times New Roman" w:hAnsi="Times New Roman"/>
          <w:sz w:val="24"/>
          <w:szCs w:val="24"/>
        </w:rPr>
        <w:t>16</w:t>
      </w:r>
    </w:p>
    <w:p w:rsidR="00B60C2C" w:rsidRPr="002F7B6E" w:rsidRDefault="00727712">
      <w:pPr>
        <w:spacing w:after="0"/>
        <w:ind w:right="-1"/>
        <w:rPr>
          <w:rFonts w:ascii="Times New Roman" w:hAnsi="Times New Roman"/>
          <w:sz w:val="24"/>
          <w:szCs w:val="24"/>
        </w:rPr>
      </w:pPr>
      <w:r w:rsidRPr="002F7B6E">
        <w:rPr>
          <w:rFonts w:ascii="Times New Roman" w:hAnsi="Times New Roman"/>
          <w:sz w:val="24"/>
          <w:szCs w:val="24"/>
        </w:rPr>
        <w:lastRenderedPageBreak/>
        <w:t>22.</w:t>
      </w:r>
      <w:r w:rsidRPr="002F7B6E">
        <w:rPr>
          <w:rFonts w:ascii="Times New Roman" w:hAnsi="Times New Roman"/>
          <w:sz w:val="24"/>
          <w:szCs w:val="24"/>
        </w:rPr>
        <w:tab/>
        <w:t>Требования к организации предоставления Муниципальной усл</w:t>
      </w:r>
      <w:r w:rsidR="000D4138">
        <w:rPr>
          <w:rFonts w:ascii="Times New Roman" w:hAnsi="Times New Roman"/>
          <w:sz w:val="24"/>
          <w:szCs w:val="24"/>
        </w:rPr>
        <w:t xml:space="preserve">уги в МФЦ          </w:t>
      </w:r>
      <w:r w:rsidR="000D4138">
        <w:rPr>
          <w:rFonts w:ascii="Times New Roman" w:hAnsi="Times New Roman"/>
          <w:sz w:val="24"/>
          <w:szCs w:val="24"/>
        </w:rPr>
        <w:tab/>
      </w:r>
      <w:r w:rsidR="00C3603B">
        <w:rPr>
          <w:rFonts w:ascii="Times New Roman" w:hAnsi="Times New Roman"/>
          <w:sz w:val="24"/>
          <w:szCs w:val="24"/>
        </w:rPr>
        <w:t xml:space="preserve">      </w:t>
      </w:r>
      <w:r w:rsidR="000D4138">
        <w:rPr>
          <w:rFonts w:ascii="Times New Roman" w:hAnsi="Times New Roman"/>
          <w:sz w:val="24"/>
          <w:szCs w:val="24"/>
        </w:rPr>
        <w:t xml:space="preserve">  </w:t>
      </w:r>
      <w:r w:rsidRPr="002F7B6E">
        <w:rPr>
          <w:rFonts w:ascii="Times New Roman" w:hAnsi="Times New Roman"/>
          <w:sz w:val="24"/>
          <w:szCs w:val="24"/>
        </w:rPr>
        <w:t>16</w:t>
      </w:r>
    </w:p>
    <w:p w:rsidR="00B60C2C" w:rsidRPr="002F7B6E" w:rsidRDefault="00B60C2C">
      <w:pPr>
        <w:spacing w:after="0"/>
        <w:ind w:right="-1"/>
        <w:rPr>
          <w:rFonts w:ascii="Times New Roman" w:hAnsi="Times New Roman"/>
          <w:sz w:val="24"/>
          <w:szCs w:val="24"/>
        </w:rPr>
      </w:pPr>
    </w:p>
    <w:p w:rsidR="00AD475D" w:rsidRDefault="00727712" w:rsidP="00AD475D">
      <w:pPr>
        <w:spacing w:after="0"/>
        <w:ind w:right="-1"/>
        <w:rPr>
          <w:rFonts w:ascii="Times New Roman" w:hAnsi="Times New Roman"/>
          <w:b/>
          <w:sz w:val="24"/>
          <w:szCs w:val="24"/>
        </w:rPr>
      </w:pPr>
      <w:r w:rsidRPr="002F7B6E">
        <w:rPr>
          <w:rFonts w:ascii="Times New Roman" w:hAnsi="Times New Roman"/>
          <w:b/>
          <w:sz w:val="24"/>
          <w:szCs w:val="24"/>
        </w:rPr>
        <w:t>III.</w:t>
      </w:r>
      <w:r w:rsidRPr="002F7B6E">
        <w:rPr>
          <w:rFonts w:ascii="Times New Roman" w:hAnsi="Times New Roman"/>
          <w:b/>
          <w:sz w:val="24"/>
          <w:szCs w:val="24"/>
        </w:rPr>
        <w:tab/>
        <w:t xml:space="preserve">СОСТАВ, ПОСЛЕДОВАТЕЛЬНОСТЬ И СРОКИ ВЫПОЛНЕНИЯ АДМИНИСТРАТИВНЫХ ПРОЦЕДУР, ТРЕБОВАНИЯ К ПОРЯДКУ ИХ </w:t>
      </w:r>
    </w:p>
    <w:p w:rsidR="00B60C2C" w:rsidRPr="002F7B6E" w:rsidRDefault="00727712" w:rsidP="00AD475D">
      <w:pPr>
        <w:spacing w:after="0"/>
        <w:ind w:right="-1"/>
        <w:rPr>
          <w:rFonts w:ascii="Times New Roman" w:hAnsi="Times New Roman"/>
          <w:b/>
          <w:sz w:val="24"/>
          <w:szCs w:val="24"/>
        </w:rPr>
      </w:pPr>
      <w:r w:rsidRPr="002F7B6E">
        <w:rPr>
          <w:rFonts w:ascii="Times New Roman" w:hAnsi="Times New Roman"/>
          <w:b/>
          <w:sz w:val="24"/>
          <w:szCs w:val="24"/>
        </w:rPr>
        <w:t>ВЫПОЛНЕНИЯ</w:t>
      </w:r>
      <w:r w:rsidRPr="002F7B6E">
        <w:rPr>
          <w:rFonts w:ascii="Times New Roman" w:hAnsi="Times New Roman"/>
          <w:sz w:val="24"/>
          <w:szCs w:val="24"/>
        </w:rPr>
        <w:t xml:space="preserve">         </w:t>
      </w:r>
      <w:r w:rsidR="00AD475D">
        <w:rPr>
          <w:rFonts w:ascii="Times New Roman" w:hAnsi="Times New Roman"/>
          <w:b/>
          <w:sz w:val="24"/>
          <w:szCs w:val="24"/>
        </w:rPr>
        <w:tab/>
      </w:r>
      <w:r w:rsidR="00AD475D">
        <w:rPr>
          <w:rFonts w:ascii="Times New Roman" w:hAnsi="Times New Roman"/>
          <w:b/>
          <w:sz w:val="24"/>
          <w:szCs w:val="24"/>
        </w:rPr>
        <w:tab/>
      </w:r>
      <w:r w:rsidR="00AD475D">
        <w:rPr>
          <w:rFonts w:ascii="Times New Roman" w:hAnsi="Times New Roman"/>
          <w:b/>
          <w:sz w:val="24"/>
          <w:szCs w:val="24"/>
        </w:rPr>
        <w:tab/>
      </w:r>
      <w:r w:rsidR="00AD475D">
        <w:rPr>
          <w:rFonts w:ascii="Times New Roman" w:hAnsi="Times New Roman"/>
          <w:b/>
          <w:sz w:val="24"/>
          <w:szCs w:val="24"/>
        </w:rPr>
        <w:tab/>
      </w:r>
      <w:r w:rsidR="00AD475D">
        <w:rPr>
          <w:rFonts w:ascii="Times New Roman" w:hAnsi="Times New Roman"/>
          <w:b/>
          <w:sz w:val="24"/>
          <w:szCs w:val="24"/>
        </w:rPr>
        <w:tab/>
      </w:r>
      <w:r w:rsidR="00AD475D">
        <w:rPr>
          <w:rFonts w:ascii="Times New Roman" w:hAnsi="Times New Roman"/>
          <w:b/>
          <w:sz w:val="24"/>
          <w:szCs w:val="24"/>
        </w:rPr>
        <w:tab/>
      </w:r>
      <w:r w:rsidR="00AD475D">
        <w:rPr>
          <w:rFonts w:ascii="Times New Roman" w:hAnsi="Times New Roman"/>
          <w:b/>
          <w:sz w:val="24"/>
          <w:szCs w:val="24"/>
        </w:rPr>
        <w:tab/>
      </w:r>
      <w:r w:rsidR="00AD475D">
        <w:rPr>
          <w:rFonts w:ascii="Times New Roman" w:hAnsi="Times New Roman"/>
          <w:b/>
          <w:sz w:val="24"/>
          <w:szCs w:val="24"/>
        </w:rPr>
        <w:tab/>
      </w:r>
      <w:r w:rsidR="00AD475D">
        <w:rPr>
          <w:rFonts w:ascii="Times New Roman" w:hAnsi="Times New Roman"/>
          <w:b/>
          <w:sz w:val="24"/>
          <w:szCs w:val="24"/>
        </w:rPr>
        <w:tab/>
      </w:r>
      <w:r w:rsidR="00AD475D">
        <w:rPr>
          <w:rFonts w:ascii="Times New Roman" w:hAnsi="Times New Roman"/>
          <w:b/>
          <w:sz w:val="24"/>
          <w:szCs w:val="24"/>
        </w:rPr>
        <w:tab/>
      </w:r>
      <w:r w:rsidR="00C3603B">
        <w:rPr>
          <w:rFonts w:ascii="Times New Roman" w:hAnsi="Times New Roman"/>
          <w:b/>
          <w:sz w:val="24"/>
          <w:szCs w:val="24"/>
        </w:rPr>
        <w:t xml:space="preserve">        </w:t>
      </w:r>
      <w:r w:rsidRPr="002F7B6E">
        <w:rPr>
          <w:rFonts w:ascii="Times New Roman" w:hAnsi="Times New Roman"/>
          <w:b/>
          <w:sz w:val="24"/>
          <w:szCs w:val="24"/>
        </w:rPr>
        <w:t>17</w:t>
      </w:r>
    </w:p>
    <w:p w:rsidR="00AD475D" w:rsidRDefault="00727712">
      <w:pPr>
        <w:spacing w:after="0"/>
        <w:ind w:right="-1"/>
        <w:rPr>
          <w:rFonts w:ascii="Times New Roman" w:hAnsi="Times New Roman"/>
          <w:sz w:val="24"/>
          <w:szCs w:val="24"/>
        </w:rPr>
      </w:pPr>
      <w:r w:rsidRPr="002F7B6E">
        <w:rPr>
          <w:rFonts w:ascii="Times New Roman" w:hAnsi="Times New Roman"/>
          <w:sz w:val="24"/>
          <w:szCs w:val="24"/>
        </w:rPr>
        <w:t>23.</w:t>
      </w:r>
      <w:r w:rsidRPr="002F7B6E">
        <w:rPr>
          <w:rFonts w:ascii="Times New Roman" w:hAnsi="Times New Roman"/>
          <w:sz w:val="24"/>
          <w:szCs w:val="24"/>
        </w:rPr>
        <w:tab/>
        <w:t xml:space="preserve">Состав, последовательность и сроки выполнения административных процедур </w:t>
      </w:r>
    </w:p>
    <w:p w:rsidR="00B60C2C" w:rsidRPr="002F7B6E" w:rsidRDefault="00727712">
      <w:pPr>
        <w:spacing w:after="0"/>
        <w:ind w:right="-1"/>
        <w:rPr>
          <w:rFonts w:ascii="Times New Roman" w:hAnsi="Times New Roman"/>
          <w:sz w:val="24"/>
          <w:szCs w:val="24"/>
        </w:rPr>
      </w:pPr>
      <w:r w:rsidRPr="002F7B6E">
        <w:rPr>
          <w:rFonts w:ascii="Times New Roman" w:hAnsi="Times New Roman"/>
          <w:sz w:val="24"/>
          <w:szCs w:val="24"/>
        </w:rPr>
        <w:t>(действий) при предоставлении Муницип</w:t>
      </w:r>
      <w:r w:rsidR="00AD475D">
        <w:rPr>
          <w:rFonts w:ascii="Times New Roman" w:hAnsi="Times New Roman"/>
          <w:sz w:val="24"/>
          <w:szCs w:val="24"/>
        </w:rPr>
        <w:t>альной услуги</w:t>
      </w:r>
      <w:r w:rsidR="00AD475D">
        <w:rPr>
          <w:rFonts w:ascii="Times New Roman" w:hAnsi="Times New Roman"/>
          <w:sz w:val="24"/>
          <w:szCs w:val="24"/>
        </w:rPr>
        <w:tab/>
      </w:r>
      <w:r w:rsidR="00AD475D">
        <w:rPr>
          <w:rFonts w:ascii="Times New Roman" w:hAnsi="Times New Roman"/>
          <w:sz w:val="24"/>
          <w:szCs w:val="24"/>
        </w:rPr>
        <w:tab/>
      </w:r>
      <w:r w:rsidR="00AD475D">
        <w:rPr>
          <w:rFonts w:ascii="Times New Roman" w:hAnsi="Times New Roman"/>
          <w:sz w:val="24"/>
          <w:szCs w:val="24"/>
        </w:rPr>
        <w:tab/>
      </w:r>
      <w:r w:rsidR="00AD475D">
        <w:rPr>
          <w:rFonts w:ascii="Times New Roman" w:hAnsi="Times New Roman"/>
          <w:sz w:val="24"/>
          <w:szCs w:val="24"/>
        </w:rPr>
        <w:tab/>
      </w:r>
      <w:r w:rsidR="00AD475D">
        <w:rPr>
          <w:rFonts w:ascii="Times New Roman" w:hAnsi="Times New Roman"/>
          <w:sz w:val="24"/>
          <w:szCs w:val="24"/>
        </w:rPr>
        <w:tab/>
      </w:r>
      <w:r w:rsidR="00C3603B">
        <w:rPr>
          <w:rFonts w:ascii="Times New Roman" w:hAnsi="Times New Roman"/>
          <w:sz w:val="24"/>
          <w:szCs w:val="24"/>
        </w:rPr>
        <w:t xml:space="preserve">       </w:t>
      </w:r>
      <w:r w:rsidR="00AD475D">
        <w:rPr>
          <w:rFonts w:ascii="Times New Roman" w:hAnsi="Times New Roman"/>
          <w:sz w:val="24"/>
          <w:szCs w:val="24"/>
        </w:rPr>
        <w:t xml:space="preserve"> </w:t>
      </w:r>
      <w:r w:rsidRPr="002F7B6E">
        <w:rPr>
          <w:rFonts w:ascii="Times New Roman" w:hAnsi="Times New Roman"/>
          <w:sz w:val="24"/>
          <w:szCs w:val="24"/>
        </w:rPr>
        <w:t>17</w:t>
      </w:r>
    </w:p>
    <w:p w:rsidR="00B60C2C" w:rsidRPr="002F7B6E" w:rsidRDefault="00727712">
      <w:pPr>
        <w:spacing w:after="0"/>
        <w:ind w:right="-1"/>
        <w:rPr>
          <w:rFonts w:ascii="Times New Roman" w:hAnsi="Times New Roman"/>
          <w:b/>
          <w:sz w:val="24"/>
          <w:szCs w:val="24"/>
        </w:rPr>
      </w:pPr>
      <w:r w:rsidRPr="002F7B6E">
        <w:rPr>
          <w:rFonts w:ascii="Times New Roman" w:hAnsi="Times New Roman"/>
          <w:b/>
          <w:sz w:val="24"/>
          <w:szCs w:val="24"/>
        </w:rPr>
        <w:t>IV.</w:t>
      </w:r>
      <w:r w:rsidRPr="002F7B6E">
        <w:rPr>
          <w:rFonts w:ascii="Times New Roman" w:hAnsi="Times New Roman"/>
          <w:b/>
          <w:sz w:val="24"/>
          <w:szCs w:val="24"/>
        </w:rPr>
        <w:tab/>
        <w:t>ПОРЯДОК И ФОРМЫ КОНТРОЛЯ ЗА ИСПОЛНЕНИЕМ АДМИНИСТРАТИВНОГО Р</w:t>
      </w:r>
      <w:r w:rsidR="00AD475D">
        <w:rPr>
          <w:rFonts w:ascii="Times New Roman" w:hAnsi="Times New Roman"/>
          <w:b/>
          <w:sz w:val="24"/>
          <w:szCs w:val="24"/>
        </w:rPr>
        <w:t>ЕГЛАМЕНТА</w:t>
      </w:r>
      <w:r w:rsidR="00AD475D">
        <w:rPr>
          <w:rFonts w:ascii="Times New Roman" w:hAnsi="Times New Roman"/>
          <w:b/>
          <w:sz w:val="24"/>
          <w:szCs w:val="24"/>
        </w:rPr>
        <w:tab/>
      </w:r>
      <w:r w:rsidR="00AD475D">
        <w:rPr>
          <w:rFonts w:ascii="Times New Roman" w:hAnsi="Times New Roman"/>
          <w:b/>
          <w:sz w:val="24"/>
          <w:szCs w:val="24"/>
        </w:rPr>
        <w:tab/>
      </w:r>
      <w:r w:rsidR="00AD475D">
        <w:rPr>
          <w:rFonts w:ascii="Times New Roman" w:hAnsi="Times New Roman"/>
          <w:b/>
          <w:sz w:val="24"/>
          <w:szCs w:val="24"/>
        </w:rPr>
        <w:tab/>
      </w:r>
      <w:r w:rsidR="00AD475D">
        <w:rPr>
          <w:rFonts w:ascii="Times New Roman" w:hAnsi="Times New Roman"/>
          <w:b/>
          <w:sz w:val="24"/>
          <w:szCs w:val="24"/>
        </w:rPr>
        <w:tab/>
      </w:r>
      <w:r w:rsidR="00AD475D">
        <w:rPr>
          <w:rFonts w:ascii="Times New Roman" w:hAnsi="Times New Roman"/>
          <w:b/>
          <w:sz w:val="24"/>
          <w:szCs w:val="24"/>
        </w:rPr>
        <w:tab/>
      </w:r>
      <w:r w:rsidR="00AD475D">
        <w:rPr>
          <w:rFonts w:ascii="Times New Roman" w:hAnsi="Times New Roman"/>
          <w:b/>
          <w:sz w:val="24"/>
          <w:szCs w:val="24"/>
        </w:rPr>
        <w:tab/>
        <w:t xml:space="preserve">     </w:t>
      </w:r>
      <w:r w:rsidR="00AD475D">
        <w:rPr>
          <w:rFonts w:ascii="Times New Roman" w:hAnsi="Times New Roman"/>
          <w:b/>
          <w:sz w:val="24"/>
          <w:szCs w:val="24"/>
        </w:rPr>
        <w:tab/>
      </w:r>
      <w:r w:rsidR="00C3603B">
        <w:rPr>
          <w:rFonts w:ascii="Times New Roman" w:hAnsi="Times New Roman"/>
          <w:b/>
          <w:sz w:val="24"/>
          <w:szCs w:val="24"/>
        </w:rPr>
        <w:t xml:space="preserve">        </w:t>
      </w:r>
      <w:r w:rsidRPr="002F7B6E">
        <w:rPr>
          <w:rFonts w:ascii="Times New Roman" w:hAnsi="Times New Roman"/>
          <w:b/>
          <w:sz w:val="24"/>
          <w:szCs w:val="24"/>
        </w:rPr>
        <w:t>17</w:t>
      </w:r>
    </w:p>
    <w:p w:rsidR="00AD475D" w:rsidRDefault="00727712">
      <w:pPr>
        <w:spacing w:after="0"/>
        <w:ind w:right="-1"/>
        <w:rPr>
          <w:rFonts w:ascii="Times New Roman" w:hAnsi="Times New Roman"/>
          <w:sz w:val="24"/>
          <w:szCs w:val="24"/>
        </w:rPr>
      </w:pPr>
      <w:r w:rsidRPr="002F7B6E">
        <w:rPr>
          <w:rFonts w:ascii="Times New Roman" w:hAnsi="Times New Roman"/>
          <w:sz w:val="24"/>
          <w:szCs w:val="24"/>
        </w:rPr>
        <w:t xml:space="preserve">24.   Порядок осуществления текущего контроля за соблюдением и исполнением </w:t>
      </w:r>
    </w:p>
    <w:p w:rsidR="00AD475D" w:rsidRDefault="00727712">
      <w:pPr>
        <w:spacing w:after="0"/>
        <w:ind w:right="-1"/>
        <w:rPr>
          <w:rFonts w:ascii="Times New Roman" w:hAnsi="Times New Roman"/>
          <w:sz w:val="24"/>
          <w:szCs w:val="24"/>
        </w:rPr>
      </w:pPr>
      <w:r w:rsidRPr="002F7B6E">
        <w:rPr>
          <w:rFonts w:ascii="Times New Roman" w:hAnsi="Times New Roman"/>
          <w:sz w:val="24"/>
          <w:szCs w:val="24"/>
        </w:rPr>
        <w:t xml:space="preserve">ответственными должностными лицами Администрации </w:t>
      </w:r>
      <w:r w:rsidRPr="00772C4B">
        <w:rPr>
          <w:rFonts w:ascii="Times New Roman" w:hAnsi="Times New Roman"/>
          <w:i/>
          <w:sz w:val="24"/>
          <w:szCs w:val="24"/>
        </w:rPr>
        <w:t>муниципального образования</w:t>
      </w:r>
      <w:r w:rsidRPr="002F7B6E">
        <w:rPr>
          <w:rFonts w:ascii="Times New Roman" w:hAnsi="Times New Roman"/>
          <w:sz w:val="24"/>
          <w:szCs w:val="24"/>
        </w:rPr>
        <w:t xml:space="preserve"> </w:t>
      </w:r>
    </w:p>
    <w:p w:rsidR="00B60C2C" w:rsidRPr="002F7B6E" w:rsidRDefault="00727712">
      <w:pPr>
        <w:spacing w:after="0"/>
        <w:ind w:right="-1"/>
        <w:rPr>
          <w:rFonts w:ascii="Times New Roman" w:hAnsi="Times New Roman"/>
          <w:sz w:val="24"/>
          <w:szCs w:val="24"/>
        </w:rPr>
      </w:pPr>
      <w:r w:rsidRPr="002F7B6E">
        <w:rPr>
          <w:rFonts w:ascii="Times New Roman" w:hAnsi="Times New Roman"/>
          <w:sz w:val="24"/>
          <w:szCs w:val="24"/>
        </w:rPr>
        <w:t>положений Административного регламента и иных нормативных правовых актов, устанавливающих требования к предоставлению Муници</w:t>
      </w:r>
      <w:r w:rsidR="00813DD8">
        <w:rPr>
          <w:rFonts w:ascii="Times New Roman" w:hAnsi="Times New Roman"/>
          <w:sz w:val="24"/>
          <w:szCs w:val="24"/>
        </w:rPr>
        <w:t>пальной услуги</w:t>
      </w:r>
      <w:r w:rsidRPr="002F7B6E">
        <w:rPr>
          <w:rFonts w:ascii="Times New Roman" w:hAnsi="Times New Roman"/>
          <w:sz w:val="24"/>
          <w:szCs w:val="24"/>
        </w:rPr>
        <w:t xml:space="preserve">                       </w:t>
      </w:r>
      <w:r w:rsidR="00C3603B">
        <w:rPr>
          <w:rFonts w:ascii="Times New Roman" w:hAnsi="Times New Roman"/>
          <w:sz w:val="24"/>
          <w:szCs w:val="24"/>
        </w:rPr>
        <w:t xml:space="preserve">              </w:t>
      </w:r>
      <w:r w:rsidRPr="002F7B6E">
        <w:rPr>
          <w:rFonts w:ascii="Times New Roman" w:hAnsi="Times New Roman"/>
          <w:sz w:val="24"/>
          <w:szCs w:val="24"/>
        </w:rPr>
        <w:t>17</w:t>
      </w:r>
    </w:p>
    <w:p w:rsidR="00813DD8" w:rsidRDefault="00727712">
      <w:pPr>
        <w:spacing w:after="0"/>
        <w:ind w:right="-1"/>
        <w:rPr>
          <w:rFonts w:ascii="Times New Roman" w:hAnsi="Times New Roman"/>
          <w:sz w:val="24"/>
          <w:szCs w:val="24"/>
        </w:rPr>
      </w:pPr>
      <w:r w:rsidRPr="002F7B6E">
        <w:rPr>
          <w:rFonts w:ascii="Times New Roman" w:hAnsi="Times New Roman"/>
          <w:sz w:val="24"/>
          <w:szCs w:val="24"/>
        </w:rPr>
        <w:t>25.</w:t>
      </w:r>
      <w:r w:rsidRPr="002F7B6E">
        <w:rPr>
          <w:rFonts w:ascii="Times New Roman" w:hAnsi="Times New Roman"/>
          <w:sz w:val="24"/>
          <w:szCs w:val="24"/>
        </w:rPr>
        <w:tab/>
        <w:t xml:space="preserve">Порядок и периодичность осуществления плановых и внеплановых проверок полноты </w:t>
      </w:r>
    </w:p>
    <w:p w:rsidR="00B60C2C" w:rsidRPr="002F7B6E" w:rsidRDefault="00727712">
      <w:pPr>
        <w:spacing w:after="0"/>
        <w:ind w:right="-1"/>
        <w:rPr>
          <w:rFonts w:ascii="Times New Roman" w:hAnsi="Times New Roman"/>
          <w:sz w:val="24"/>
          <w:szCs w:val="24"/>
        </w:rPr>
      </w:pPr>
      <w:r w:rsidRPr="002F7B6E">
        <w:rPr>
          <w:rFonts w:ascii="Times New Roman" w:hAnsi="Times New Roman"/>
          <w:sz w:val="24"/>
          <w:szCs w:val="24"/>
        </w:rPr>
        <w:t>и качества предоставления Муниципальной у</w:t>
      </w:r>
      <w:r w:rsidR="00813DD8">
        <w:rPr>
          <w:rFonts w:ascii="Times New Roman" w:hAnsi="Times New Roman"/>
          <w:sz w:val="24"/>
          <w:szCs w:val="24"/>
        </w:rPr>
        <w:t>слуги</w:t>
      </w:r>
      <w:r w:rsidR="00813DD8">
        <w:rPr>
          <w:rFonts w:ascii="Times New Roman" w:hAnsi="Times New Roman"/>
          <w:sz w:val="24"/>
          <w:szCs w:val="24"/>
        </w:rPr>
        <w:tab/>
      </w:r>
      <w:r w:rsidR="00813DD8">
        <w:rPr>
          <w:rFonts w:ascii="Times New Roman" w:hAnsi="Times New Roman"/>
          <w:sz w:val="24"/>
          <w:szCs w:val="24"/>
        </w:rPr>
        <w:tab/>
      </w:r>
      <w:r w:rsidR="00813DD8">
        <w:rPr>
          <w:rFonts w:ascii="Times New Roman" w:hAnsi="Times New Roman"/>
          <w:sz w:val="24"/>
          <w:szCs w:val="24"/>
        </w:rPr>
        <w:tab/>
        <w:t xml:space="preserve">         </w:t>
      </w:r>
      <w:r w:rsidR="00813DD8">
        <w:rPr>
          <w:rFonts w:ascii="Times New Roman" w:hAnsi="Times New Roman"/>
          <w:sz w:val="24"/>
          <w:szCs w:val="24"/>
        </w:rPr>
        <w:tab/>
      </w:r>
      <w:r w:rsidR="00813DD8">
        <w:rPr>
          <w:rFonts w:ascii="Times New Roman" w:hAnsi="Times New Roman"/>
          <w:sz w:val="24"/>
          <w:szCs w:val="24"/>
        </w:rPr>
        <w:tab/>
      </w:r>
      <w:r w:rsidR="00813DD8">
        <w:rPr>
          <w:rFonts w:ascii="Times New Roman" w:hAnsi="Times New Roman"/>
          <w:sz w:val="24"/>
          <w:szCs w:val="24"/>
        </w:rPr>
        <w:tab/>
      </w:r>
      <w:r w:rsidR="00C3603B">
        <w:rPr>
          <w:rFonts w:ascii="Times New Roman" w:hAnsi="Times New Roman"/>
          <w:sz w:val="24"/>
          <w:szCs w:val="24"/>
        </w:rPr>
        <w:t xml:space="preserve">         </w:t>
      </w:r>
      <w:r w:rsidRPr="002F7B6E">
        <w:rPr>
          <w:rFonts w:ascii="Times New Roman" w:hAnsi="Times New Roman"/>
          <w:sz w:val="24"/>
          <w:szCs w:val="24"/>
        </w:rPr>
        <w:t>18</w:t>
      </w:r>
    </w:p>
    <w:p w:rsidR="00B60C2C" w:rsidRPr="002F7B6E" w:rsidRDefault="00727712">
      <w:pPr>
        <w:spacing w:after="0"/>
        <w:ind w:right="-1"/>
        <w:rPr>
          <w:rFonts w:ascii="Times New Roman" w:hAnsi="Times New Roman"/>
          <w:sz w:val="24"/>
          <w:szCs w:val="24"/>
        </w:rPr>
      </w:pPr>
      <w:r w:rsidRPr="002F7B6E">
        <w:rPr>
          <w:rFonts w:ascii="Times New Roman" w:hAnsi="Times New Roman"/>
          <w:sz w:val="24"/>
          <w:szCs w:val="24"/>
        </w:rPr>
        <w:t>26.</w:t>
      </w:r>
      <w:r w:rsidRPr="002F7B6E">
        <w:rPr>
          <w:rFonts w:ascii="Times New Roman" w:hAnsi="Times New Roman"/>
          <w:sz w:val="24"/>
          <w:szCs w:val="24"/>
        </w:rPr>
        <w:tab/>
        <w:t xml:space="preserve">Ответственность должностных лиц </w:t>
      </w:r>
      <w:r w:rsidRPr="00772C4B">
        <w:rPr>
          <w:rFonts w:ascii="Times New Roman" w:hAnsi="Times New Roman"/>
          <w:i/>
          <w:sz w:val="24"/>
          <w:szCs w:val="24"/>
        </w:rPr>
        <w:t>Администрации муниципального образования</w:t>
      </w:r>
      <w:r w:rsidRPr="002F7B6E">
        <w:rPr>
          <w:rFonts w:ascii="Times New Roman" w:hAnsi="Times New Roman"/>
          <w:sz w:val="24"/>
          <w:szCs w:val="24"/>
        </w:rPr>
        <w:t xml:space="preserve"> за решения</w:t>
      </w:r>
      <w:r w:rsidR="00813DD8">
        <w:rPr>
          <w:rFonts w:ascii="Times New Roman" w:hAnsi="Times New Roman"/>
          <w:sz w:val="24"/>
          <w:szCs w:val="24"/>
        </w:rPr>
        <w:t xml:space="preserve"> </w:t>
      </w:r>
      <w:r w:rsidRPr="002F7B6E">
        <w:rPr>
          <w:rFonts w:ascii="Times New Roman" w:hAnsi="Times New Roman"/>
          <w:sz w:val="24"/>
          <w:szCs w:val="24"/>
        </w:rPr>
        <w:t xml:space="preserve">и действия (бездействие), принимаемые (осуществляемые) в ходе предоставления </w:t>
      </w:r>
      <w:r w:rsidR="00813DD8">
        <w:rPr>
          <w:rFonts w:ascii="Times New Roman" w:hAnsi="Times New Roman"/>
          <w:sz w:val="24"/>
          <w:szCs w:val="24"/>
        </w:rPr>
        <w:t>М</w:t>
      </w:r>
      <w:r w:rsidRPr="002F7B6E">
        <w:rPr>
          <w:rFonts w:ascii="Times New Roman" w:hAnsi="Times New Roman"/>
          <w:sz w:val="24"/>
          <w:szCs w:val="24"/>
        </w:rPr>
        <w:t>униципальной услуги</w:t>
      </w:r>
      <w:r w:rsidRPr="002F7B6E">
        <w:rPr>
          <w:rFonts w:ascii="Times New Roman" w:hAnsi="Times New Roman"/>
          <w:sz w:val="24"/>
          <w:szCs w:val="24"/>
        </w:rPr>
        <w:tab/>
        <w:t xml:space="preserve">                                                                                                     </w:t>
      </w:r>
      <w:r w:rsidR="00C3603B">
        <w:rPr>
          <w:rFonts w:ascii="Times New Roman" w:hAnsi="Times New Roman"/>
          <w:sz w:val="24"/>
          <w:szCs w:val="24"/>
        </w:rPr>
        <w:t xml:space="preserve">               </w:t>
      </w:r>
      <w:r w:rsidRPr="002F7B6E">
        <w:rPr>
          <w:rFonts w:ascii="Times New Roman" w:hAnsi="Times New Roman"/>
          <w:sz w:val="24"/>
          <w:szCs w:val="24"/>
        </w:rPr>
        <w:t>18</w:t>
      </w:r>
    </w:p>
    <w:p w:rsidR="00813DD8" w:rsidRDefault="00727712">
      <w:pPr>
        <w:spacing w:after="0"/>
        <w:ind w:right="-1"/>
        <w:rPr>
          <w:rFonts w:ascii="Times New Roman" w:hAnsi="Times New Roman"/>
          <w:sz w:val="24"/>
          <w:szCs w:val="24"/>
        </w:rPr>
      </w:pPr>
      <w:r w:rsidRPr="002F7B6E">
        <w:rPr>
          <w:rFonts w:ascii="Times New Roman" w:hAnsi="Times New Roman"/>
          <w:sz w:val="24"/>
          <w:szCs w:val="24"/>
        </w:rPr>
        <w:t>27.</w:t>
      </w:r>
      <w:r w:rsidRPr="002F7B6E">
        <w:rPr>
          <w:rFonts w:ascii="Times New Roman" w:hAnsi="Times New Roman"/>
          <w:sz w:val="24"/>
          <w:szCs w:val="24"/>
        </w:rPr>
        <w:tab/>
        <w:t>Положения, характеризующие требования к порядку и формам контроля за предоставлением Муниципальной услуги, в том числе со стороны граждан, их объе</w:t>
      </w:r>
      <w:r w:rsidR="00813DD8">
        <w:rPr>
          <w:rFonts w:ascii="Times New Roman" w:hAnsi="Times New Roman"/>
          <w:sz w:val="24"/>
          <w:szCs w:val="24"/>
        </w:rPr>
        <w:t xml:space="preserve">динений </w:t>
      </w:r>
    </w:p>
    <w:p w:rsidR="00B60C2C" w:rsidRPr="002F7B6E" w:rsidRDefault="00813DD8">
      <w:pPr>
        <w:spacing w:after="0"/>
        <w:ind w:right="-1"/>
        <w:rPr>
          <w:rFonts w:ascii="Times New Roman" w:hAnsi="Times New Roman"/>
          <w:sz w:val="24"/>
          <w:szCs w:val="24"/>
        </w:rPr>
      </w:pPr>
      <w:r>
        <w:rPr>
          <w:rFonts w:ascii="Times New Roman" w:hAnsi="Times New Roman"/>
          <w:sz w:val="24"/>
          <w:szCs w:val="24"/>
        </w:rPr>
        <w:t>и организаций</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EB62DF">
        <w:rPr>
          <w:rFonts w:ascii="Times New Roman" w:hAnsi="Times New Roman"/>
          <w:sz w:val="24"/>
          <w:szCs w:val="24"/>
        </w:rPr>
        <w:t>1</w:t>
      </w:r>
      <w:r w:rsidR="00727712" w:rsidRPr="002F7B6E">
        <w:rPr>
          <w:rFonts w:ascii="Times New Roman" w:hAnsi="Times New Roman"/>
          <w:sz w:val="24"/>
          <w:szCs w:val="24"/>
        </w:rPr>
        <w:t>8</w:t>
      </w:r>
    </w:p>
    <w:p w:rsidR="00B60C2C" w:rsidRPr="002F7B6E" w:rsidRDefault="00727712">
      <w:pPr>
        <w:spacing w:after="0"/>
        <w:ind w:right="-1"/>
        <w:rPr>
          <w:rFonts w:ascii="Times New Roman" w:hAnsi="Times New Roman"/>
          <w:b/>
          <w:sz w:val="24"/>
          <w:szCs w:val="24"/>
        </w:rPr>
      </w:pPr>
      <w:r w:rsidRPr="002F7B6E">
        <w:rPr>
          <w:rFonts w:ascii="Times New Roman" w:hAnsi="Times New Roman"/>
          <w:b/>
          <w:sz w:val="24"/>
          <w:szCs w:val="24"/>
        </w:rPr>
        <w:t>V.</w:t>
      </w:r>
      <w:r w:rsidRPr="002F7B6E">
        <w:rPr>
          <w:rFonts w:ascii="Times New Roman" w:hAnsi="Times New Roman"/>
          <w:b/>
          <w:sz w:val="24"/>
          <w:szCs w:val="24"/>
        </w:rPr>
        <w:tab/>
        <w:t>ДОСУДЕБНЫЙ (ВНЕСУДЕБНЫЙ) ПОРЯДОК ОБЖАЛОВАНИЯ РЕШЕНИЙ И ДЕЙСТВИЙ (БЕЗДЕЙСТВИЯ) ОРГАНА, ПРЕДОСТАВЛЯЮЩЕГО МУНИЦИПАЛЬНУЮ УСЛУГУ, А ТАКЖЕ ЕГО Д</w:t>
      </w:r>
      <w:r w:rsidR="00C3603B">
        <w:rPr>
          <w:rFonts w:ascii="Times New Roman" w:hAnsi="Times New Roman"/>
          <w:b/>
          <w:sz w:val="24"/>
          <w:szCs w:val="24"/>
        </w:rPr>
        <w:t>ОЛЖНОСТНЫХ ЛИЦ</w:t>
      </w:r>
      <w:r w:rsidR="00C3603B">
        <w:rPr>
          <w:rFonts w:ascii="Times New Roman" w:hAnsi="Times New Roman"/>
          <w:b/>
          <w:sz w:val="24"/>
          <w:szCs w:val="24"/>
        </w:rPr>
        <w:tab/>
      </w:r>
      <w:r w:rsidR="00C3603B">
        <w:rPr>
          <w:rFonts w:ascii="Times New Roman" w:hAnsi="Times New Roman"/>
          <w:b/>
          <w:sz w:val="24"/>
          <w:szCs w:val="24"/>
        </w:rPr>
        <w:tab/>
      </w:r>
      <w:r w:rsidR="00C3603B">
        <w:rPr>
          <w:rFonts w:ascii="Times New Roman" w:hAnsi="Times New Roman"/>
          <w:b/>
          <w:sz w:val="24"/>
          <w:szCs w:val="24"/>
        </w:rPr>
        <w:tab/>
      </w:r>
      <w:r w:rsidR="00C3603B">
        <w:rPr>
          <w:rFonts w:ascii="Times New Roman" w:hAnsi="Times New Roman"/>
          <w:b/>
          <w:sz w:val="24"/>
          <w:szCs w:val="24"/>
        </w:rPr>
        <w:tab/>
      </w:r>
      <w:r w:rsidR="00C3603B">
        <w:rPr>
          <w:rFonts w:ascii="Times New Roman" w:hAnsi="Times New Roman"/>
          <w:b/>
          <w:sz w:val="24"/>
          <w:szCs w:val="24"/>
        </w:rPr>
        <w:tab/>
      </w:r>
      <w:r w:rsidR="00C3603B">
        <w:rPr>
          <w:rFonts w:ascii="Times New Roman" w:hAnsi="Times New Roman"/>
          <w:b/>
          <w:sz w:val="24"/>
          <w:szCs w:val="24"/>
        </w:rPr>
        <w:tab/>
        <w:t xml:space="preserve">          </w:t>
      </w:r>
      <w:r w:rsidRPr="002F7B6E">
        <w:rPr>
          <w:rFonts w:ascii="Times New Roman" w:hAnsi="Times New Roman"/>
          <w:b/>
          <w:sz w:val="24"/>
          <w:szCs w:val="24"/>
        </w:rPr>
        <w:t>19</w:t>
      </w:r>
    </w:p>
    <w:p w:rsidR="00B60C2C" w:rsidRPr="002F7B6E" w:rsidRDefault="00727712">
      <w:pPr>
        <w:spacing w:after="0"/>
        <w:ind w:right="-1"/>
        <w:rPr>
          <w:rFonts w:ascii="Times New Roman" w:hAnsi="Times New Roman"/>
          <w:sz w:val="24"/>
          <w:szCs w:val="24"/>
        </w:rPr>
      </w:pPr>
      <w:r w:rsidRPr="002F7B6E">
        <w:rPr>
          <w:rFonts w:ascii="Times New Roman" w:hAnsi="Times New Roman"/>
          <w:sz w:val="24"/>
          <w:szCs w:val="24"/>
        </w:rPr>
        <w:t>28.</w:t>
      </w:r>
      <w:r w:rsidRPr="002F7B6E">
        <w:rPr>
          <w:rFonts w:ascii="Times New Roman" w:hAnsi="Times New Roman"/>
          <w:sz w:val="24"/>
          <w:szCs w:val="24"/>
        </w:rPr>
        <w:tab/>
        <w:t xml:space="preserve">Досудебный (внесудебный) порядок обжалования решений и действий (бездействия) </w:t>
      </w:r>
      <w:r w:rsidRPr="00772C4B">
        <w:rPr>
          <w:rFonts w:ascii="Times New Roman" w:hAnsi="Times New Roman"/>
          <w:i/>
          <w:sz w:val="24"/>
          <w:szCs w:val="24"/>
        </w:rPr>
        <w:t>Администрации муниципального образования</w:t>
      </w:r>
      <w:r w:rsidRPr="002F7B6E">
        <w:rPr>
          <w:rFonts w:ascii="Times New Roman" w:hAnsi="Times New Roman"/>
          <w:sz w:val="24"/>
          <w:szCs w:val="24"/>
        </w:rPr>
        <w:t xml:space="preserve">, а также их должностных лиц                </w:t>
      </w:r>
      <w:r w:rsidR="00C3603B">
        <w:rPr>
          <w:rFonts w:ascii="Times New Roman" w:hAnsi="Times New Roman"/>
          <w:sz w:val="24"/>
          <w:szCs w:val="24"/>
        </w:rPr>
        <w:t xml:space="preserve">                  </w:t>
      </w:r>
      <w:r w:rsidRPr="002F7B6E">
        <w:rPr>
          <w:rFonts w:ascii="Times New Roman" w:hAnsi="Times New Roman"/>
          <w:sz w:val="24"/>
          <w:szCs w:val="24"/>
        </w:rPr>
        <w:t>19</w:t>
      </w:r>
    </w:p>
    <w:p w:rsidR="00F74C68" w:rsidRDefault="00F74C68">
      <w:pPr>
        <w:spacing w:after="0"/>
        <w:ind w:right="-1"/>
        <w:rPr>
          <w:rFonts w:ascii="Times New Roman" w:hAnsi="Times New Roman"/>
          <w:sz w:val="24"/>
          <w:szCs w:val="24"/>
        </w:rPr>
      </w:pPr>
    </w:p>
    <w:p w:rsidR="00B60C2C" w:rsidRPr="002F7B6E" w:rsidRDefault="00727712">
      <w:pPr>
        <w:spacing w:after="0"/>
        <w:ind w:right="-1"/>
        <w:rPr>
          <w:rFonts w:ascii="Times New Roman" w:hAnsi="Times New Roman"/>
          <w:b/>
          <w:sz w:val="24"/>
          <w:szCs w:val="24"/>
        </w:rPr>
      </w:pPr>
      <w:r w:rsidRPr="003E5C53">
        <w:rPr>
          <w:rFonts w:ascii="Times New Roman" w:hAnsi="Times New Roman"/>
          <w:sz w:val="24"/>
          <w:szCs w:val="24"/>
        </w:rPr>
        <w:t xml:space="preserve">ПРИЛОЖЕНИЕ 1 </w:t>
      </w:r>
      <w:r w:rsidR="00F74C68">
        <w:rPr>
          <w:rFonts w:ascii="Times New Roman" w:hAnsi="Times New Roman"/>
          <w:sz w:val="24"/>
          <w:szCs w:val="24"/>
        </w:rPr>
        <w:t>Перечень терминов и определений</w:t>
      </w:r>
      <w:r w:rsidRPr="003E5C53">
        <w:rPr>
          <w:rFonts w:ascii="Times New Roman" w:hAnsi="Times New Roman"/>
          <w:sz w:val="24"/>
          <w:szCs w:val="24"/>
        </w:rPr>
        <w:tab/>
      </w:r>
      <w:r w:rsidRPr="002F7B6E">
        <w:rPr>
          <w:rFonts w:ascii="Times New Roman" w:hAnsi="Times New Roman"/>
          <w:b/>
          <w:sz w:val="24"/>
          <w:szCs w:val="24"/>
        </w:rPr>
        <w:tab/>
        <w:t xml:space="preserve">     </w:t>
      </w:r>
      <w:r w:rsidR="003E5C53">
        <w:rPr>
          <w:rFonts w:ascii="Times New Roman" w:hAnsi="Times New Roman"/>
          <w:b/>
          <w:sz w:val="24"/>
          <w:szCs w:val="24"/>
        </w:rPr>
        <w:t xml:space="preserve">      </w:t>
      </w:r>
      <w:r w:rsidR="003E5C53">
        <w:rPr>
          <w:rFonts w:ascii="Times New Roman" w:hAnsi="Times New Roman"/>
          <w:b/>
          <w:sz w:val="24"/>
          <w:szCs w:val="24"/>
        </w:rPr>
        <w:tab/>
        <w:t xml:space="preserve">                      </w:t>
      </w:r>
      <w:r w:rsidR="00E35F1B">
        <w:rPr>
          <w:rFonts w:ascii="Times New Roman" w:hAnsi="Times New Roman"/>
          <w:sz w:val="24"/>
          <w:szCs w:val="24"/>
        </w:rPr>
        <w:t xml:space="preserve">                        </w:t>
      </w:r>
      <w:r w:rsidRPr="00F74C68">
        <w:rPr>
          <w:rFonts w:ascii="Times New Roman" w:hAnsi="Times New Roman"/>
          <w:sz w:val="24"/>
          <w:szCs w:val="24"/>
        </w:rPr>
        <w:t>22</w:t>
      </w:r>
    </w:p>
    <w:p w:rsidR="00E35F1B" w:rsidRDefault="00727712" w:rsidP="00E35F1B">
      <w:pPr>
        <w:pStyle w:val="115"/>
        <w:jc w:val="both"/>
        <w:rPr>
          <w:b w:val="0"/>
          <w:i w:val="0"/>
        </w:rPr>
      </w:pPr>
      <w:r w:rsidRPr="00F74C68">
        <w:rPr>
          <w:b w:val="0"/>
          <w:i w:val="0"/>
        </w:rPr>
        <w:t xml:space="preserve">ПРИЛОЖЕНИЕ 2 </w:t>
      </w:r>
      <w:r w:rsidR="00F74C68">
        <w:rPr>
          <w:b w:val="0"/>
          <w:i w:val="0"/>
        </w:rPr>
        <w:t>Справочная информация о месте нахождения, графике работы</w:t>
      </w:r>
      <w:r w:rsidR="00105DD8">
        <w:rPr>
          <w:b w:val="0"/>
          <w:i w:val="0"/>
        </w:rPr>
        <w:t xml:space="preserve">, </w:t>
      </w:r>
    </w:p>
    <w:p w:rsidR="00E35F1B" w:rsidRDefault="00105DD8" w:rsidP="00E35F1B">
      <w:pPr>
        <w:pStyle w:val="115"/>
        <w:jc w:val="both"/>
        <w:rPr>
          <w:b w:val="0"/>
        </w:rPr>
      </w:pPr>
      <w:r>
        <w:rPr>
          <w:b w:val="0"/>
          <w:i w:val="0"/>
        </w:rPr>
        <w:t>контактных телеф</w:t>
      </w:r>
      <w:r w:rsidR="00E35F1B">
        <w:rPr>
          <w:b w:val="0"/>
          <w:i w:val="0"/>
        </w:rPr>
        <w:t xml:space="preserve">онах, адресах электронной почты </w:t>
      </w:r>
      <w:r w:rsidRPr="00105DD8">
        <w:rPr>
          <w:b w:val="0"/>
        </w:rPr>
        <w:t xml:space="preserve">Администрации </w:t>
      </w:r>
    </w:p>
    <w:p w:rsidR="00E35F1B" w:rsidRDefault="00105DD8" w:rsidP="00E35F1B">
      <w:pPr>
        <w:pStyle w:val="115"/>
        <w:jc w:val="both"/>
        <w:rPr>
          <w:b w:val="0"/>
          <w:i w:val="0"/>
        </w:rPr>
      </w:pPr>
      <w:r w:rsidRPr="00105DD8">
        <w:rPr>
          <w:b w:val="0"/>
        </w:rPr>
        <w:t>муниципального образования</w:t>
      </w:r>
      <w:r>
        <w:rPr>
          <w:b w:val="0"/>
          <w:i w:val="0"/>
        </w:rPr>
        <w:t>, участвующего в предоставлении</w:t>
      </w:r>
      <w:r w:rsidR="00E35F1B">
        <w:rPr>
          <w:b w:val="0"/>
          <w:i w:val="0"/>
        </w:rPr>
        <w:t xml:space="preserve"> </w:t>
      </w:r>
      <w:r>
        <w:rPr>
          <w:b w:val="0"/>
          <w:i w:val="0"/>
        </w:rPr>
        <w:t xml:space="preserve">и информировании </w:t>
      </w:r>
    </w:p>
    <w:p w:rsidR="00B60C2C" w:rsidRPr="00F74C68" w:rsidRDefault="00105DD8" w:rsidP="00E35F1B">
      <w:pPr>
        <w:pStyle w:val="115"/>
        <w:jc w:val="both"/>
        <w:rPr>
          <w:b w:val="0"/>
          <w:i w:val="0"/>
        </w:rPr>
      </w:pPr>
      <w:r>
        <w:rPr>
          <w:b w:val="0"/>
          <w:i w:val="0"/>
        </w:rPr>
        <w:t>о порядке предоставления Муниципальной услуги</w:t>
      </w:r>
      <w:r w:rsidR="00E35F1B">
        <w:rPr>
          <w:b w:val="0"/>
          <w:i w:val="0"/>
        </w:rPr>
        <w:tab/>
      </w:r>
      <w:r w:rsidR="00E35F1B">
        <w:rPr>
          <w:b w:val="0"/>
          <w:i w:val="0"/>
        </w:rPr>
        <w:tab/>
      </w:r>
      <w:r w:rsidR="00E35F1B">
        <w:rPr>
          <w:b w:val="0"/>
          <w:i w:val="0"/>
        </w:rPr>
        <w:tab/>
      </w:r>
      <w:r w:rsidR="00E35F1B">
        <w:rPr>
          <w:b w:val="0"/>
          <w:i w:val="0"/>
        </w:rPr>
        <w:tab/>
      </w:r>
      <w:r w:rsidR="00E35F1B">
        <w:rPr>
          <w:b w:val="0"/>
          <w:i w:val="0"/>
        </w:rPr>
        <w:tab/>
      </w:r>
      <w:r w:rsidR="00E35F1B">
        <w:rPr>
          <w:b w:val="0"/>
          <w:i w:val="0"/>
        </w:rPr>
        <w:tab/>
        <w:t xml:space="preserve">          </w:t>
      </w:r>
      <w:r w:rsidR="00727712" w:rsidRPr="00F74C68">
        <w:rPr>
          <w:b w:val="0"/>
          <w:i w:val="0"/>
        </w:rPr>
        <w:t>24</w:t>
      </w:r>
    </w:p>
    <w:p w:rsidR="00B60C2C" w:rsidRPr="003D327E" w:rsidRDefault="00727712">
      <w:pPr>
        <w:spacing w:after="0"/>
        <w:ind w:right="-1"/>
        <w:rPr>
          <w:rFonts w:ascii="Times New Roman" w:hAnsi="Times New Roman"/>
          <w:sz w:val="24"/>
          <w:szCs w:val="24"/>
        </w:rPr>
      </w:pPr>
      <w:r w:rsidRPr="003D327E">
        <w:rPr>
          <w:rFonts w:ascii="Times New Roman" w:hAnsi="Times New Roman"/>
          <w:sz w:val="24"/>
          <w:szCs w:val="24"/>
        </w:rPr>
        <w:t xml:space="preserve">ПРИЛОЖЕНИЕ 3 </w:t>
      </w:r>
      <w:r w:rsidR="003D327E">
        <w:rPr>
          <w:rFonts w:ascii="Times New Roman" w:hAnsi="Times New Roman"/>
          <w:sz w:val="24"/>
          <w:szCs w:val="24"/>
        </w:rPr>
        <w:t xml:space="preserve">Список нормативных актов, в соответствии с которыми осуществляется предоставление </w:t>
      </w:r>
      <w:r w:rsidR="003D327E" w:rsidRPr="003D327E">
        <w:rPr>
          <w:rFonts w:ascii="Times New Roman" w:hAnsi="Times New Roman"/>
          <w:sz w:val="24"/>
          <w:szCs w:val="24"/>
        </w:rPr>
        <w:t>Муниципальной услуги</w:t>
      </w:r>
      <w:r w:rsidRPr="003D327E">
        <w:rPr>
          <w:rFonts w:ascii="Times New Roman" w:hAnsi="Times New Roman"/>
          <w:sz w:val="24"/>
          <w:szCs w:val="24"/>
        </w:rPr>
        <w:t xml:space="preserve">                                     </w:t>
      </w:r>
      <w:r w:rsidR="003D327E">
        <w:rPr>
          <w:rFonts w:ascii="Times New Roman" w:hAnsi="Times New Roman"/>
          <w:sz w:val="24"/>
          <w:szCs w:val="24"/>
        </w:rPr>
        <w:tab/>
      </w:r>
      <w:r w:rsidR="003D327E">
        <w:rPr>
          <w:rFonts w:ascii="Times New Roman" w:hAnsi="Times New Roman"/>
          <w:sz w:val="24"/>
          <w:szCs w:val="24"/>
        </w:rPr>
        <w:tab/>
      </w:r>
      <w:r w:rsidR="003D327E">
        <w:rPr>
          <w:rFonts w:ascii="Times New Roman" w:hAnsi="Times New Roman"/>
          <w:sz w:val="24"/>
          <w:szCs w:val="24"/>
        </w:rPr>
        <w:tab/>
      </w:r>
      <w:r w:rsidR="003D327E">
        <w:rPr>
          <w:rFonts w:ascii="Times New Roman" w:hAnsi="Times New Roman"/>
          <w:sz w:val="24"/>
          <w:szCs w:val="24"/>
        </w:rPr>
        <w:tab/>
      </w:r>
      <w:r w:rsidR="003D327E">
        <w:rPr>
          <w:rFonts w:ascii="Times New Roman" w:hAnsi="Times New Roman"/>
          <w:sz w:val="24"/>
          <w:szCs w:val="24"/>
        </w:rPr>
        <w:tab/>
        <w:t xml:space="preserve">          </w:t>
      </w:r>
      <w:r w:rsidRPr="003D327E">
        <w:rPr>
          <w:rFonts w:ascii="Times New Roman" w:hAnsi="Times New Roman"/>
          <w:sz w:val="24"/>
          <w:szCs w:val="24"/>
        </w:rPr>
        <w:t>25</w:t>
      </w:r>
    </w:p>
    <w:p w:rsidR="00B60C2C" w:rsidRPr="003D327E" w:rsidRDefault="00727712">
      <w:pPr>
        <w:pStyle w:val="ConsPlusNormal0"/>
        <w:shd w:val="clear" w:color="auto" w:fill="FFFFFF" w:themeFill="background1"/>
        <w:spacing w:line="276" w:lineRule="auto"/>
        <w:rPr>
          <w:rFonts w:ascii="Times New Roman" w:hAnsi="Times New Roman" w:cs="Times New Roman"/>
          <w:sz w:val="24"/>
          <w:szCs w:val="24"/>
        </w:rPr>
      </w:pPr>
      <w:r w:rsidRPr="003D327E">
        <w:rPr>
          <w:rFonts w:ascii="Times New Roman" w:hAnsi="Times New Roman" w:cs="Times New Roman"/>
          <w:sz w:val="24"/>
          <w:szCs w:val="24"/>
        </w:rPr>
        <w:t xml:space="preserve">ПРИЛОЖЕНИЕ 4 </w:t>
      </w:r>
      <w:r w:rsidR="003D327E">
        <w:rPr>
          <w:rFonts w:ascii="Times New Roman" w:hAnsi="Times New Roman" w:cs="Times New Roman"/>
          <w:sz w:val="24"/>
          <w:szCs w:val="24"/>
        </w:rPr>
        <w:t>Форма уведомления о решении о предоста</w:t>
      </w:r>
      <w:r w:rsidR="002A79D7">
        <w:rPr>
          <w:rFonts w:ascii="Times New Roman" w:hAnsi="Times New Roman" w:cs="Times New Roman"/>
          <w:sz w:val="24"/>
          <w:szCs w:val="24"/>
        </w:rPr>
        <w:t>в</w:t>
      </w:r>
      <w:r w:rsidR="003D327E">
        <w:rPr>
          <w:rFonts w:ascii="Times New Roman" w:hAnsi="Times New Roman" w:cs="Times New Roman"/>
          <w:sz w:val="24"/>
          <w:szCs w:val="24"/>
        </w:rPr>
        <w:t xml:space="preserve">лении </w:t>
      </w:r>
      <w:r w:rsidR="002A79D7">
        <w:rPr>
          <w:rFonts w:ascii="Times New Roman" w:hAnsi="Times New Roman" w:cs="Times New Roman"/>
          <w:sz w:val="24"/>
          <w:szCs w:val="24"/>
        </w:rPr>
        <w:t>финансовой поддержки (субсидии) субъекту МСП</w:t>
      </w:r>
      <w:r w:rsidRPr="003D327E">
        <w:rPr>
          <w:rFonts w:ascii="Times New Roman" w:hAnsi="Times New Roman" w:cs="Times New Roman"/>
          <w:sz w:val="24"/>
          <w:szCs w:val="24"/>
        </w:rPr>
        <w:tab/>
      </w:r>
      <w:r w:rsidRPr="003D327E">
        <w:rPr>
          <w:rFonts w:ascii="Times New Roman" w:hAnsi="Times New Roman" w:cs="Times New Roman"/>
          <w:sz w:val="24"/>
          <w:szCs w:val="24"/>
        </w:rPr>
        <w:tab/>
      </w:r>
      <w:r w:rsidRPr="003D327E">
        <w:rPr>
          <w:rFonts w:ascii="Times New Roman" w:hAnsi="Times New Roman" w:cs="Times New Roman"/>
          <w:sz w:val="24"/>
          <w:szCs w:val="24"/>
        </w:rPr>
        <w:tab/>
        <w:t xml:space="preserve">                        </w:t>
      </w:r>
      <w:r w:rsidR="002A79D7">
        <w:rPr>
          <w:rFonts w:ascii="Times New Roman" w:hAnsi="Times New Roman" w:cs="Times New Roman"/>
          <w:sz w:val="24"/>
          <w:szCs w:val="24"/>
        </w:rPr>
        <w:tab/>
      </w:r>
      <w:r w:rsidR="002A79D7">
        <w:rPr>
          <w:rFonts w:ascii="Times New Roman" w:hAnsi="Times New Roman" w:cs="Times New Roman"/>
          <w:sz w:val="24"/>
          <w:szCs w:val="24"/>
        </w:rPr>
        <w:tab/>
      </w:r>
      <w:r w:rsidR="002A79D7">
        <w:rPr>
          <w:rFonts w:ascii="Times New Roman" w:hAnsi="Times New Roman" w:cs="Times New Roman"/>
          <w:sz w:val="24"/>
          <w:szCs w:val="24"/>
        </w:rPr>
        <w:tab/>
      </w:r>
      <w:r w:rsidR="002A79D7">
        <w:rPr>
          <w:rFonts w:ascii="Times New Roman" w:hAnsi="Times New Roman" w:cs="Times New Roman"/>
          <w:sz w:val="24"/>
          <w:szCs w:val="24"/>
        </w:rPr>
        <w:tab/>
      </w:r>
      <w:r w:rsidR="002A79D7">
        <w:rPr>
          <w:rFonts w:ascii="Times New Roman" w:hAnsi="Times New Roman" w:cs="Times New Roman"/>
          <w:sz w:val="24"/>
          <w:szCs w:val="24"/>
        </w:rPr>
        <w:tab/>
        <w:t xml:space="preserve">          </w:t>
      </w:r>
      <w:r w:rsidRPr="003D327E">
        <w:rPr>
          <w:rFonts w:ascii="Times New Roman" w:hAnsi="Times New Roman" w:cs="Times New Roman"/>
          <w:sz w:val="24"/>
          <w:szCs w:val="24"/>
        </w:rPr>
        <w:t>27</w:t>
      </w:r>
    </w:p>
    <w:p w:rsidR="00B60C2C" w:rsidRPr="002A79D7" w:rsidRDefault="00727712">
      <w:pPr>
        <w:pStyle w:val="ConsPlusNormal0"/>
        <w:shd w:val="clear" w:color="auto" w:fill="FFFFFF" w:themeFill="background1"/>
        <w:spacing w:line="276" w:lineRule="auto"/>
        <w:rPr>
          <w:rFonts w:ascii="Times New Roman" w:hAnsi="Times New Roman" w:cs="Times New Roman"/>
          <w:sz w:val="24"/>
          <w:szCs w:val="24"/>
        </w:rPr>
      </w:pPr>
      <w:r w:rsidRPr="002A79D7">
        <w:rPr>
          <w:rFonts w:ascii="Times New Roman" w:hAnsi="Times New Roman" w:cs="Times New Roman"/>
          <w:sz w:val="24"/>
          <w:szCs w:val="24"/>
        </w:rPr>
        <w:t xml:space="preserve">ПРИЛОЖЕНИЕ 5 </w:t>
      </w:r>
      <w:r w:rsidR="002A79D7" w:rsidRPr="002A79D7">
        <w:rPr>
          <w:rFonts w:ascii="Times New Roman" w:hAnsi="Times New Roman" w:cs="Times New Roman"/>
          <w:sz w:val="24"/>
          <w:szCs w:val="24"/>
        </w:rPr>
        <w:t>Форма</w:t>
      </w:r>
      <w:r w:rsidR="002A79D7" w:rsidRPr="002A79D7">
        <w:t xml:space="preserve"> </w:t>
      </w:r>
      <w:r w:rsidR="002A79D7" w:rsidRPr="002A79D7">
        <w:rPr>
          <w:rFonts w:ascii="Times New Roman" w:hAnsi="Times New Roman" w:cs="Times New Roman"/>
          <w:sz w:val="24"/>
          <w:szCs w:val="24"/>
        </w:rPr>
        <w:t>уведомления о решении</w:t>
      </w:r>
      <w:r w:rsidR="002A79D7">
        <w:rPr>
          <w:rFonts w:ascii="Times New Roman" w:hAnsi="Times New Roman" w:cs="Times New Roman"/>
          <w:sz w:val="24"/>
          <w:szCs w:val="24"/>
        </w:rPr>
        <w:t xml:space="preserve"> об отказе в предоставлении финансовой поддержки (субсидии) субъекту МСП</w:t>
      </w:r>
      <w:r w:rsidR="002A79D7" w:rsidRPr="002A79D7">
        <w:rPr>
          <w:rFonts w:ascii="Times New Roman" w:hAnsi="Times New Roman" w:cs="Times New Roman"/>
          <w:sz w:val="24"/>
          <w:szCs w:val="24"/>
        </w:rPr>
        <w:t xml:space="preserve"> </w:t>
      </w:r>
      <w:r w:rsidR="00A078C8">
        <w:rPr>
          <w:rFonts w:ascii="Times New Roman" w:hAnsi="Times New Roman" w:cs="Times New Roman"/>
          <w:sz w:val="24"/>
          <w:szCs w:val="24"/>
        </w:rPr>
        <w:tab/>
      </w:r>
      <w:r w:rsidR="00A078C8">
        <w:rPr>
          <w:rFonts w:ascii="Times New Roman" w:hAnsi="Times New Roman" w:cs="Times New Roman"/>
          <w:sz w:val="24"/>
          <w:szCs w:val="24"/>
        </w:rPr>
        <w:tab/>
      </w:r>
      <w:r w:rsidR="00A078C8">
        <w:rPr>
          <w:rFonts w:ascii="Times New Roman" w:hAnsi="Times New Roman" w:cs="Times New Roman"/>
          <w:sz w:val="24"/>
          <w:szCs w:val="24"/>
        </w:rPr>
        <w:tab/>
      </w:r>
      <w:r w:rsidR="00A078C8">
        <w:rPr>
          <w:rFonts w:ascii="Times New Roman" w:hAnsi="Times New Roman" w:cs="Times New Roman"/>
          <w:sz w:val="24"/>
          <w:szCs w:val="24"/>
        </w:rPr>
        <w:tab/>
      </w:r>
      <w:r w:rsidR="00A078C8">
        <w:rPr>
          <w:rFonts w:ascii="Times New Roman" w:hAnsi="Times New Roman" w:cs="Times New Roman"/>
          <w:sz w:val="24"/>
          <w:szCs w:val="24"/>
        </w:rPr>
        <w:tab/>
      </w:r>
      <w:r w:rsidR="00A078C8">
        <w:rPr>
          <w:rFonts w:ascii="Times New Roman" w:hAnsi="Times New Roman" w:cs="Times New Roman"/>
          <w:sz w:val="24"/>
          <w:szCs w:val="24"/>
        </w:rPr>
        <w:tab/>
      </w:r>
      <w:r w:rsidR="00A078C8">
        <w:rPr>
          <w:rFonts w:ascii="Times New Roman" w:hAnsi="Times New Roman" w:cs="Times New Roman"/>
          <w:sz w:val="24"/>
          <w:szCs w:val="24"/>
        </w:rPr>
        <w:tab/>
      </w:r>
      <w:r w:rsidR="00A078C8">
        <w:rPr>
          <w:rFonts w:ascii="Times New Roman" w:hAnsi="Times New Roman" w:cs="Times New Roman"/>
          <w:sz w:val="24"/>
          <w:szCs w:val="24"/>
        </w:rPr>
        <w:tab/>
        <w:t xml:space="preserve">          </w:t>
      </w:r>
      <w:r w:rsidRPr="002A79D7">
        <w:rPr>
          <w:rFonts w:ascii="Times New Roman" w:hAnsi="Times New Roman" w:cs="Times New Roman"/>
          <w:sz w:val="24"/>
          <w:szCs w:val="24"/>
        </w:rPr>
        <w:t>28</w:t>
      </w:r>
    </w:p>
    <w:p w:rsidR="00B60C2C" w:rsidRPr="00A078C8" w:rsidRDefault="00727712">
      <w:pPr>
        <w:spacing w:after="0"/>
        <w:ind w:right="-1"/>
        <w:rPr>
          <w:rFonts w:ascii="Times New Roman" w:hAnsi="Times New Roman"/>
          <w:sz w:val="24"/>
          <w:szCs w:val="24"/>
        </w:rPr>
      </w:pPr>
      <w:r w:rsidRPr="00A078C8">
        <w:rPr>
          <w:rFonts w:ascii="Times New Roman" w:hAnsi="Times New Roman"/>
          <w:sz w:val="24"/>
          <w:szCs w:val="24"/>
        </w:rPr>
        <w:t xml:space="preserve">ПРИЛОЖЕНИЕ 6 </w:t>
      </w:r>
      <w:r w:rsidR="00A078C8">
        <w:rPr>
          <w:rFonts w:ascii="Times New Roman" w:hAnsi="Times New Roman"/>
          <w:sz w:val="24"/>
          <w:szCs w:val="24"/>
        </w:rPr>
        <w:t>Заявление на предоставление финансовой поддержки (субсидии)</w:t>
      </w:r>
      <w:r w:rsidRPr="00A078C8">
        <w:rPr>
          <w:rFonts w:ascii="Times New Roman" w:hAnsi="Times New Roman"/>
          <w:sz w:val="24"/>
          <w:szCs w:val="24"/>
        </w:rPr>
        <w:t xml:space="preserve">        </w:t>
      </w:r>
      <w:r w:rsidR="00A078C8">
        <w:rPr>
          <w:rFonts w:ascii="Times New Roman" w:hAnsi="Times New Roman"/>
          <w:sz w:val="24"/>
          <w:szCs w:val="24"/>
        </w:rPr>
        <w:t xml:space="preserve">            </w:t>
      </w:r>
      <w:r w:rsidRPr="00A078C8">
        <w:rPr>
          <w:rFonts w:ascii="Times New Roman" w:hAnsi="Times New Roman"/>
          <w:sz w:val="24"/>
          <w:szCs w:val="24"/>
        </w:rPr>
        <w:t>29</w:t>
      </w:r>
    </w:p>
    <w:p w:rsidR="00B60C2C" w:rsidRPr="00A078C8" w:rsidRDefault="00727712">
      <w:pPr>
        <w:spacing w:after="0"/>
        <w:ind w:right="-1"/>
        <w:rPr>
          <w:rFonts w:ascii="Times New Roman" w:hAnsi="Times New Roman"/>
          <w:sz w:val="24"/>
          <w:szCs w:val="24"/>
        </w:rPr>
      </w:pPr>
      <w:r w:rsidRPr="00A078C8">
        <w:rPr>
          <w:rFonts w:ascii="Times New Roman" w:hAnsi="Times New Roman"/>
          <w:sz w:val="24"/>
          <w:szCs w:val="24"/>
        </w:rPr>
        <w:t xml:space="preserve">ПРИЛОЖЕНИЕ 7 </w:t>
      </w:r>
      <w:r w:rsidR="00A358E8" w:rsidRPr="00A358E8">
        <w:rPr>
          <w:rFonts w:ascii="Times New Roman" w:hAnsi="Times New Roman"/>
          <w:sz w:val="24"/>
          <w:szCs w:val="24"/>
        </w:rPr>
        <w:t>Заявление на предоставление финансовой поддерж</w:t>
      </w:r>
      <w:r w:rsidR="00A358E8">
        <w:rPr>
          <w:rFonts w:ascii="Times New Roman" w:hAnsi="Times New Roman"/>
          <w:sz w:val="24"/>
          <w:szCs w:val="24"/>
        </w:rPr>
        <w:t xml:space="preserve">ки (субсидии)      </w:t>
      </w:r>
      <w:r w:rsidR="00A358E8" w:rsidRPr="00A358E8">
        <w:rPr>
          <w:rFonts w:ascii="Times New Roman" w:hAnsi="Times New Roman"/>
          <w:sz w:val="24"/>
          <w:szCs w:val="24"/>
        </w:rPr>
        <w:t xml:space="preserve"> </w:t>
      </w:r>
      <w:r w:rsidR="00A358E8">
        <w:rPr>
          <w:rFonts w:ascii="Times New Roman" w:hAnsi="Times New Roman"/>
          <w:sz w:val="24"/>
          <w:szCs w:val="24"/>
        </w:rPr>
        <w:t xml:space="preserve">             </w:t>
      </w:r>
      <w:r w:rsidRPr="00A078C8">
        <w:rPr>
          <w:rFonts w:ascii="Times New Roman" w:hAnsi="Times New Roman"/>
          <w:sz w:val="24"/>
          <w:szCs w:val="24"/>
        </w:rPr>
        <w:t>31</w:t>
      </w:r>
    </w:p>
    <w:p w:rsidR="00B60C2C" w:rsidRPr="00A358E8" w:rsidRDefault="00727712">
      <w:pPr>
        <w:spacing w:after="0"/>
        <w:ind w:right="-1"/>
        <w:rPr>
          <w:rFonts w:ascii="Times New Roman" w:hAnsi="Times New Roman"/>
          <w:sz w:val="24"/>
          <w:szCs w:val="24"/>
        </w:rPr>
      </w:pPr>
      <w:r w:rsidRPr="00A358E8">
        <w:rPr>
          <w:rFonts w:ascii="Times New Roman" w:hAnsi="Times New Roman"/>
          <w:sz w:val="24"/>
          <w:szCs w:val="24"/>
        </w:rPr>
        <w:t xml:space="preserve">ПРИЛОЖЕНИЕ 8 </w:t>
      </w:r>
      <w:r w:rsidR="00A358E8" w:rsidRPr="00A358E8">
        <w:rPr>
          <w:rFonts w:ascii="Times New Roman" w:hAnsi="Times New Roman"/>
          <w:sz w:val="24"/>
          <w:szCs w:val="24"/>
        </w:rPr>
        <w:t>Заявление на предоставление финансовой поддержк</w:t>
      </w:r>
      <w:r w:rsidR="00A358E8">
        <w:rPr>
          <w:rFonts w:ascii="Times New Roman" w:hAnsi="Times New Roman"/>
          <w:sz w:val="24"/>
          <w:szCs w:val="24"/>
        </w:rPr>
        <w:t xml:space="preserve">и (субсидии)                    </w:t>
      </w:r>
      <w:r w:rsidRPr="00A358E8">
        <w:rPr>
          <w:rFonts w:ascii="Times New Roman" w:hAnsi="Times New Roman"/>
          <w:sz w:val="24"/>
          <w:szCs w:val="24"/>
        </w:rPr>
        <w:t>33</w:t>
      </w:r>
    </w:p>
    <w:p w:rsidR="00B60C2C" w:rsidRPr="00A358E8" w:rsidRDefault="00727712">
      <w:pPr>
        <w:spacing w:after="0"/>
        <w:ind w:right="-1"/>
        <w:rPr>
          <w:rFonts w:ascii="Times New Roman" w:hAnsi="Times New Roman"/>
          <w:sz w:val="24"/>
          <w:szCs w:val="24"/>
        </w:rPr>
      </w:pPr>
      <w:r w:rsidRPr="00A358E8">
        <w:rPr>
          <w:rFonts w:ascii="Times New Roman" w:hAnsi="Times New Roman"/>
          <w:sz w:val="24"/>
          <w:szCs w:val="24"/>
        </w:rPr>
        <w:t xml:space="preserve">ПРИЛОЖЕНИЕ 9 </w:t>
      </w:r>
      <w:r w:rsidR="00A358E8">
        <w:rPr>
          <w:rFonts w:ascii="Times New Roman" w:hAnsi="Times New Roman"/>
          <w:sz w:val="24"/>
          <w:szCs w:val="24"/>
        </w:rPr>
        <w:t>Информация о заявителе</w:t>
      </w:r>
      <w:r w:rsidRPr="00A358E8">
        <w:rPr>
          <w:rFonts w:ascii="Times New Roman" w:hAnsi="Times New Roman"/>
          <w:sz w:val="24"/>
          <w:szCs w:val="24"/>
        </w:rPr>
        <w:tab/>
      </w:r>
      <w:r w:rsidRPr="00A358E8">
        <w:rPr>
          <w:rFonts w:ascii="Times New Roman" w:hAnsi="Times New Roman"/>
          <w:sz w:val="24"/>
          <w:szCs w:val="24"/>
        </w:rPr>
        <w:tab/>
      </w:r>
      <w:r w:rsidRPr="00A358E8">
        <w:rPr>
          <w:rFonts w:ascii="Times New Roman" w:hAnsi="Times New Roman"/>
          <w:sz w:val="24"/>
          <w:szCs w:val="24"/>
        </w:rPr>
        <w:tab/>
      </w:r>
      <w:r w:rsidRPr="00A358E8">
        <w:rPr>
          <w:rFonts w:ascii="Times New Roman" w:hAnsi="Times New Roman"/>
          <w:sz w:val="24"/>
          <w:szCs w:val="24"/>
        </w:rPr>
        <w:tab/>
        <w:t xml:space="preserve">       </w:t>
      </w:r>
      <w:r w:rsidRPr="00A358E8">
        <w:rPr>
          <w:rFonts w:ascii="Times New Roman" w:hAnsi="Times New Roman"/>
          <w:sz w:val="24"/>
          <w:szCs w:val="24"/>
        </w:rPr>
        <w:tab/>
      </w:r>
      <w:r w:rsidRPr="00A358E8">
        <w:rPr>
          <w:rFonts w:ascii="Times New Roman" w:hAnsi="Times New Roman"/>
          <w:sz w:val="24"/>
          <w:szCs w:val="24"/>
        </w:rPr>
        <w:tab/>
        <w:t xml:space="preserve">            </w:t>
      </w:r>
      <w:r w:rsidR="00A358E8">
        <w:rPr>
          <w:rFonts w:ascii="Times New Roman" w:hAnsi="Times New Roman"/>
          <w:sz w:val="24"/>
          <w:szCs w:val="24"/>
        </w:rPr>
        <w:t xml:space="preserve">          </w:t>
      </w:r>
      <w:r w:rsidRPr="00A358E8">
        <w:rPr>
          <w:rFonts w:ascii="Times New Roman" w:hAnsi="Times New Roman"/>
          <w:sz w:val="24"/>
          <w:szCs w:val="24"/>
        </w:rPr>
        <w:t>36</w:t>
      </w:r>
    </w:p>
    <w:p w:rsidR="00E95FC9" w:rsidRDefault="00727712" w:rsidP="00FA276A">
      <w:pPr>
        <w:spacing w:after="0"/>
        <w:ind w:right="-1"/>
        <w:rPr>
          <w:rFonts w:ascii="Times New Roman" w:hAnsi="Times New Roman"/>
          <w:sz w:val="24"/>
          <w:szCs w:val="24"/>
        </w:rPr>
      </w:pPr>
      <w:r w:rsidRPr="00FA276A">
        <w:rPr>
          <w:rFonts w:ascii="Times New Roman" w:hAnsi="Times New Roman"/>
          <w:sz w:val="24"/>
          <w:szCs w:val="24"/>
        </w:rPr>
        <w:t xml:space="preserve">ПРИЛОЖЕНИЕ 10 </w:t>
      </w:r>
      <w:r w:rsidR="00FA276A">
        <w:rPr>
          <w:rFonts w:ascii="Times New Roman" w:hAnsi="Times New Roman"/>
          <w:sz w:val="24"/>
          <w:szCs w:val="24"/>
        </w:rPr>
        <w:t xml:space="preserve">Список документов, необходимых для предоставления Муниципальной услуги и предоставляемых заявителем в зависимости от категории и основания для </w:t>
      </w:r>
    </w:p>
    <w:p w:rsidR="00B60C2C" w:rsidRPr="00FA276A" w:rsidRDefault="00E95FC9">
      <w:pPr>
        <w:spacing w:after="0"/>
        <w:ind w:right="-1"/>
        <w:rPr>
          <w:rFonts w:ascii="Times New Roman" w:hAnsi="Times New Roman"/>
          <w:sz w:val="24"/>
          <w:szCs w:val="24"/>
        </w:rPr>
      </w:pPr>
      <w:r>
        <w:rPr>
          <w:rFonts w:ascii="Times New Roman" w:hAnsi="Times New Roman"/>
          <w:sz w:val="24"/>
          <w:szCs w:val="24"/>
        </w:rPr>
        <w:t>о</w:t>
      </w:r>
      <w:r w:rsidR="00FA276A">
        <w:rPr>
          <w:rFonts w:ascii="Times New Roman" w:hAnsi="Times New Roman"/>
          <w:sz w:val="24"/>
          <w:szCs w:val="24"/>
        </w:rPr>
        <w:t>бращения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727712" w:rsidRPr="00FA276A">
        <w:rPr>
          <w:rFonts w:ascii="Times New Roman" w:hAnsi="Times New Roman"/>
          <w:sz w:val="24"/>
          <w:szCs w:val="24"/>
        </w:rPr>
        <w:t>43</w:t>
      </w:r>
    </w:p>
    <w:p w:rsidR="00B60C2C" w:rsidRPr="00E95FC9" w:rsidRDefault="00727712">
      <w:pPr>
        <w:spacing w:after="0"/>
        <w:ind w:right="-1"/>
        <w:rPr>
          <w:rFonts w:ascii="Times New Roman" w:hAnsi="Times New Roman"/>
          <w:sz w:val="24"/>
          <w:szCs w:val="24"/>
        </w:rPr>
      </w:pPr>
      <w:r w:rsidRPr="00E95FC9">
        <w:rPr>
          <w:rFonts w:ascii="Times New Roman" w:hAnsi="Times New Roman"/>
          <w:sz w:val="24"/>
          <w:szCs w:val="24"/>
        </w:rPr>
        <w:t xml:space="preserve">ПРИЛОЖЕНИЕ 11 </w:t>
      </w:r>
      <w:r w:rsidR="00E95FC9" w:rsidRPr="00E95FC9">
        <w:rPr>
          <w:rFonts w:ascii="Times New Roman" w:hAnsi="Times New Roman"/>
          <w:sz w:val="24"/>
          <w:szCs w:val="24"/>
        </w:rPr>
        <w:t>Список документов</w:t>
      </w:r>
      <w:r w:rsidR="00E95FC9">
        <w:rPr>
          <w:rFonts w:ascii="Times New Roman" w:hAnsi="Times New Roman"/>
          <w:sz w:val="24"/>
          <w:szCs w:val="24"/>
        </w:rPr>
        <w:t>, их описание и порядок представления заявителем</w:t>
      </w:r>
      <w:r w:rsidR="00882FE8">
        <w:rPr>
          <w:rFonts w:ascii="Times New Roman" w:hAnsi="Times New Roman"/>
          <w:sz w:val="24"/>
          <w:szCs w:val="24"/>
        </w:rPr>
        <w:t xml:space="preserve"> в зависимости от способа обращения</w:t>
      </w:r>
      <w:r w:rsidR="00D1333E">
        <w:rPr>
          <w:rFonts w:ascii="Times New Roman" w:hAnsi="Times New Roman"/>
          <w:sz w:val="24"/>
          <w:szCs w:val="24"/>
        </w:rPr>
        <w:tab/>
      </w:r>
      <w:r w:rsidR="00D1333E">
        <w:rPr>
          <w:rFonts w:ascii="Times New Roman" w:hAnsi="Times New Roman"/>
          <w:sz w:val="24"/>
          <w:szCs w:val="24"/>
        </w:rPr>
        <w:tab/>
      </w:r>
      <w:r w:rsidR="00D1333E">
        <w:rPr>
          <w:rFonts w:ascii="Times New Roman" w:hAnsi="Times New Roman"/>
          <w:sz w:val="24"/>
          <w:szCs w:val="24"/>
        </w:rPr>
        <w:tab/>
      </w:r>
      <w:r w:rsidR="00D1333E">
        <w:rPr>
          <w:rFonts w:ascii="Times New Roman" w:hAnsi="Times New Roman"/>
          <w:sz w:val="24"/>
          <w:szCs w:val="24"/>
        </w:rPr>
        <w:tab/>
      </w:r>
      <w:r w:rsidR="00D1333E">
        <w:rPr>
          <w:rFonts w:ascii="Times New Roman" w:hAnsi="Times New Roman"/>
          <w:sz w:val="24"/>
          <w:szCs w:val="24"/>
        </w:rPr>
        <w:tab/>
      </w:r>
      <w:r w:rsidR="00D1333E">
        <w:rPr>
          <w:rFonts w:ascii="Times New Roman" w:hAnsi="Times New Roman"/>
          <w:sz w:val="24"/>
          <w:szCs w:val="24"/>
        </w:rPr>
        <w:tab/>
      </w:r>
      <w:r w:rsidR="00D1333E">
        <w:rPr>
          <w:rFonts w:ascii="Times New Roman" w:hAnsi="Times New Roman"/>
          <w:sz w:val="24"/>
          <w:szCs w:val="24"/>
        </w:rPr>
        <w:tab/>
      </w:r>
      <w:r w:rsidR="00D1333E">
        <w:rPr>
          <w:rFonts w:ascii="Times New Roman" w:hAnsi="Times New Roman"/>
          <w:sz w:val="24"/>
          <w:szCs w:val="24"/>
        </w:rPr>
        <w:tab/>
        <w:t xml:space="preserve">          </w:t>
      </w:r>
      <w:r w:rsidRPr="00E95FC9">
        <w:rPr>
          <w:rFonts w:ascii="Times New Roman" w:hAnsi="Times New Roman"/>
          <w:sz w:val="24"/>
          <w:szCs w:val="24"/>
        </w:rPr>
        <w:t>49</w:t>
      </w:r>
    </w:p>
    <w:p w:rsidR="00B60C2C" w:rsidRPr="00D1333E" w:rsidRDefault="00727712">
      <w:pPr>
        <w:spacing w:after="0"/>
        <w:ind w:right="-1"/>
        <w:rPr>
          <w:rFonts w:ascii="Times New Roman" w:hAnsi="Times New Roman"/>
          <w:sz w:val="24"/>
          <w:szCs w:val="24"/>
        </w:rPr>
      </w:pPr>
      <w:r w:rsidRPr="00D1333E">
        <w:rPr>
          <w:rFonts w:ascii="Times New Roman" w:hAnsi="Times New Roman"/>
          <w:sz w:val="24"/>
          <w:szCs w:val="24"/>
        </w:rPr>
        <w:lastRenderedPageBreak/>
        <w:t xml:space="preserve">ПРИЛОЖЕНИЕ 12 </w:t>
      </w:r>
      <w:r w:rsidR="00D1333E">
        <w:rPr>
          <w:rFonts w:ascii="Times New Roman" w:hAnsi="Times New Roman"/>
          <w:sz w:val="24"/>
          <w:szCs w:val="24"/>
        </w:rPr>
        <w:t xml:space="preserve">Решение об отказе в приеме и регистрации документов, необходимых для предоставления </w:t>
      </w:r>
      <w:r w:rsidR="00D1333E" w:rsidRPr="00D1333E">
        <w:rPr>
          <w:rFonts w:ascii="Times New Roman" w:hAnsi="Times New Roman"/>
          <w:sz w:val="24"/>
          <w:szCs w:val="24"/>
        </w:rPr>
        <w:t>Муниципальной услуги</w:t>
      </w:r>
      <w:r w:rsidRPr="00D1333E">
        <w:rPr>
          <w:rFonts w:ascii="Times New Roman" w:hAnsi="Times New Roman"/>
          <w:sz w:val="24"/>
          <w:szCs w:val="24"/>
        </w:rPr>
        <w:tab/>
        <w:t xml:space="preserve">          </w:t>
      </w:r>
      <w:r w:rsidR="00FD73D2">
        <w:rPr>
          <w:rFonts w:ascii="Times New Roman" w:hAnsi="Times New Roman"/>
          <w:sz w:val="24"/>
          <w:szCs w:val="24"/>
        </w:rPr>
        <w:tab/>
      </w:r>
      <w:r w:rsidR="00FD73D2">
        <w:rPr>
          <w:rFonts w:ascii="Times New Roman" w:hAnsi="Times New Roman"/>
          <w:sz w:val="24"/>
          <w:szCs w:val="24"/>
        </w:rPr>
        <w:tab/>
      </w:r>
      <w:r w:rsidR="00FD73D2">
        <w:rPr>
          <w:rFonts w:ascii="Times New Roman" w:hAnsi="Times New Roman"/>
          <w:sz w:val="24"/>
          <w:szCs w:val="24"/>
        </w:rPr>
        <w:tab/>
      </w:r>
      <w:r w:rsidR="00FD73D2">
        <w:rPr>
          <w:rFonts w:ascii="Times New Roman" w:hAnsi="Times New Roman"/>
          <w:sz w:val="24"/>
          <w:szCs w:val="24"/>
        </w:rPr>
        <w:tab/>
      </w:r>
      <w:r w:rsidR="00FD73D2">
        <w:rPr>
          <w:rFonts w:ascii="Times New Roman" w:hAnsi="Times New Roman"/>
          <w:sz w:val="24"/>
          <w:szCs w:val="24"/>
        </w:rPr>
        <w:tab/>
      </w:r>
      <w:r w:rsidR="00FD73D2">
        <w:rPr>
          <w:rFonts w:ascii="Times New Roman" w:hAnsi="Times New Roman"/>
          <w:sz w:val="24"/>
          <w:szCs w:val="24"/>
        </w:rPr>
        <w:tab/>
      </w:r>
      <w:r w:rsidR="00FD73D2">
        <w:rPr>
          <w:rFonts w:ascii="Times New Roman" w:hAnsi="Times New Roman"/>
          <w:sz w:val="24"/>
          <w:szCs w:val="24"/>
        </w:rPr>
        <w:tab/>
        <w:t xml:space="preserve">       </w:t>
      </w:r>
      <w:r w:rsidRPr="00D1333E">
        <w:rPr>
          <w:rFonts w:ascii="Times New Roman" w:hAnsi="Times New Roman"/>
          <w:sz w:val="24"/>
          <w:szCs w:val="24"/>
        </w:rPr>
        <w:t>115</w:t>
      </w:r>
    </w:p>
    <w:p w:rsidR="00B60C2C" w:rsidRPr="00FD73D2" w:rsidRDefault="00727712">
      <w:pPr>
        <w:spacing w:after="0"/>
        <w:ind w:right="-1"/>
        <w:rPr>
          <w:rFonts w:ascii="Times New Roman" w:hAnsi="Times New Roman"/>
          <w:sz w:val="24"/>
          <w:szCs w:val="24"/>
        </w:rPr>
      </w:pPr>
      <w:r w:rsidRPr="00FD73D2">
        <w:rPr>
          <w:rFonts w:ascii="Times New Roman" w:hAnsi="Times New Roman"/>
          <w:sz w:val="24"/>
          <w:szCs w:val="24"/>
        </w:rPr>
        <w:t xml:space="preserve">ПРИЛОЖЕНИЕ 13 </w:t>
      </w:r>
      <w:r w:rsidR="00FD73D2" w:rsidRPr="00FD73D2">
        <w:rPr>
          <w:rFonts w:ascii="Times New Roman" w:hAnsi="Times New Roman"/>
          <w:sz w:val="24"/>
          <w:szCs w:val="24"/>
        </w:rPr>
        <w:t xml:space="preserve">Решение об отказе в </w:t>
      </w:r>
      <w:r w:rsidR="00FD73D2">
        <w:rPr>
          <w:rFonts w:ascii="Times New Roman" w:hAnsi="Times New Roman"/>
          <w:sz w:val="24"/>
          <w:szCs w:val="24"/>
        </w:rPr>
        <w:t>предоставлении</w:t>
      </w:r>
      <w:r w:rsidR="00FD73D2" w:rsidRPr="00FD73D2">
        <w:rPr>
          <w:rFonts w:ascii="Times New Roman" w:hAnsi="Times New Roman"/>
          <w:sz w:val="24"/>
          <w:szCs w:val="24"/>
        </w:rPr>
        <w:t xml:space="preserve"> Муниципальной услуги </w:t>
      </w:r>
      <w:r w:rsidR="00FD73D2">
        <w:rPr>
          <w:rFonts w:ascii="Times New Roman" w:hAnsi="Times New Roman"/>
          <w:sz w:val="24"/>
          <w:szCs w:val="24"/>
        </w:rPr>
        <w:tab/>
      </w:r>
      <w:r w:rsidR="00FD73D2">
        <w:rPr>
          <w:rFonts w:ascii="Times New Roman" w:hAnsi="Times New Roman"/>
          <w:sz w:val="24"/>
          <w:szCs w:val="24"/>
        </w:rPr>
        <w:tab/>
        <w:t xml:space="preserve">       </w:t>
      </w:r>
      <w:r w:rsidRPr="00FD73D2">
        <w:rPr>
          <w:rFonts w:ascii="Times New Roman" w:hAnsi="Times New Roman"/>
          <w:sz w:val="24"/>
          <w:szCs w:val="24"/>
        </w:rPr>
        <w:t>118</w:t>
      </w:r>
    </w:p>
    <w:p w:rsidR="00B60C2C" w:rsidRPr="00FD73D2" w:rsidRDefault="00727712">
      <w:pPr>
        <w:spacing w:after="0"/>
        <w:ind w:right="-1"/>
        <w:rPr>
          <w:rFonts w:ascii="Times New Roman" w:hAnsi="Times New Roman"/>
          <w:sz w:val="24"/>
          <w:szCs w:val="24"/>
        </w:rPr>
      </w:pPr>
      <w:r w:rsidRPr="00FD73D2">
        <w:rPr>
          <w:rFonts w:ascii="Times New Roman" w:hAnsi="Times New Roman"/>
          <w:sz w:val="24"/>
          <w:szCs w:val="24"/>
        </w:rPr>
        <w:t xml:space="preserve">ПРИЛОЖЕНИЕ 14 </w:t>
      </w:r>
      <w:r w:rsidR="00FD73D2">
        <w:rPr>
          <w:rFonts w:ascii="Times New Roman" w:hAnsi="Times New Roman"/>
          <w:sz w:val="24"/>
          <w:szCs w:val="24"/>
        </w:rPr>
        <w:t>Критерии и требования, которым должен соответствовать заявитель, для получения Муниципальной услуги</w:t>
      </w:r>
      <w:r w:rsidRPr="00FD73D2">
        <w:rPr>
          <w:rFonts w:ascii="Times New Roman" w:hAnsi="Times New Roman"/>
          <w:sz w:val="24"/>
          <w:szCs w:val="24"/>
        </w:rPr>
        <w:t xml:space="preserve">                                                      </w:t>
      </w:r>
      <w:r w:rsidR="00324CE8">
        <w:rPr>
          <w:rFonts w:ascii="Times New Roman" w:hAnsi="Times New Roman"/>
          <w:sz w:val="24"/>
          <w:szCs w:val="24"/>
        </w:rPr>
        <w:tab/>
      </w:r>
      <w:r w:rsidR="00324CE8">
        <w:rPr>
          <w:rFonts w:ascii="Times New Roman" w:hAnsi="Times New Roman"/>
          <w:sz w:val="24"/>
          <w:szCs w:val="24"/>
        </w:rPr>
        <w:tab/>
      </w:r>
      <w:r w:rsidR="00324CE8">
        <w:rPr>
          <w:rFonts w:ascii="Times New Roman" w:hAnsi="Times New Roman"/>
          <w:sz w:val="24"/>
          <w:szCs w:val="24"/>
        </w:rPr>
        <w:tab/>
      </w:r>
      <w:r w:rsidR="00324CE8">
        <w:rPr>
          <w:rFonts w:ascii="Times New Roman" w:hAnsi="Times New Roman"/>
          <w:sz w:val="24"/>
          <w:szCs w:val="24"/>
        </w:rPr>
        <w:tab/>
        <w:t xml:space="preserve">       </w:t>
      </w:r>
      <w:r w:rsidRPr="00FD73D2">
        <w:rPr>
          <w:rFonts w:ascii="Times New Roman" w:hAnsi="Times New Roman"/>
          <w:sz w:val="24"/>
          <w:szCs w:val="24"/>
        </w:rPr>
        <w:t>119</w:t>
      </w:r>
    </w:p>
    <w:p w:rsidR="00B60C2C" w:rsidRPr="00324CE8" w:rsidRDefault="00727712">
      <w:pPr>
        <w:spacing w:after="0"/>
        <w:ind w:right="-1"/>
        <w:rPr>
          <w:rFonts w:ascii="Times New Roman" w:hAnsi="Times New Roman"/>
          <w:sz w:val="24"/>
          <w:szCs w:val="24"/>
        </w:rPr>
      </w:pPr>
      <w:r w:rsidRPr="00324CE8">
        <w:rPr>
          <w:rFonts w:ascii="Times New Roman" w:hAnsi="Times New Roman"/>
          <w:sz w:val="24"/>
          <w:szCs w:val="24"/>
        </w:rPr>
        <w:t xml:space="preserve">ПРИЛОЖЕНИЕ 15 </w:t>
      </w:r>
      <w:r w:rsidR="00324CE8">
        <w:rPr>
          <w:rFonts w:ascii="Times New Roman" w:hAnsi="Times New Roman"/>
          <w:sz w:val="24"/>
          <w:szCs w:val="24"/>
        </w:rPr>
        <w:t>Перечень и содержание административных действий, составляющих административные процедуры</w:t>
      </w:r>
      <w:r w:rsidRPr="00324CE8">
        <w:rPr>
          <w:rFonts w:ascii="Times New Roman" w:hAnsi="Times New Roman"/>
          <w:sz w:val="24"/>
          <w:szCs w:val="24"/>
        </w:rPr>
        <w:t xml:space="preserve">     </w:t>
      </w:r>
      <w:r w:rsidRPr="00324CE8">
        <w:rPr>
          <w:rFonts w:ascii="Times New Roman" w:hAnsi="Times New Roman"/>
          <w:sz w:val="24"/>
          <w:szCs w:val="24"/>
        </w:rPr>
        <w:tab/>
      </w:r>
      <w:r w:rsidRPr="00324CE8">
        <w:rPr>
          <w:rFonts w:ascii="Times New Roman" w:hAnsi="Times New Roman"/>
          <w:sz w:val="24"/>
          <w:szCs w:val="24"/>
        </w:rPr>
        <w:tab/>
      </w:r>
      <w:r w:rsidRPr="00324CE8">
        <w:rPr>
          <w:rFonts w:ascii="Times New Roman" w:hAnsi="Times New Roman"/>
          <w:sz w:val="24"/>
          <w:szCs w:val="24"/>
        </w:rPr>
        <w:tab/>
      </w:r>
      <w:r w:rsidRPr="00324CE8">
        <w:rPr>
          <w:rFonts w:ascii="Times New Roman" w:hAnsi="Times New Roman"/>
          <w:sz w:val="24"/>
          <w:szCs w:val="24"/>
        </w:rPr>
        <w:tab/>
        <w:t xml:space="preserve">          </w:t>
      </w:r>
      <w:r w:rsidR="00324CE8">
        <w:rPr>
          <w:rFonts w:ascii="Times New Roman" w:hAnsi="Times New Roman"/>
          <w:sz w:val="24"/>
          <w:szCs w:val="24"/>
        </w:rPr>
        <w:tab/>
      </w:r>
      <w:r w:rsidR="00324CE8">
        <w:rPr>
          <w:rFonts w:ascii="Times New Roman" w:hAnsi="Times New Roman"/>
          <w:sz w:val="24"/>
          <w:szCs w:val="24"/>
        </w:rPr>
        <w:tab/>
      </w:r>
      <w:r w:rsidR="00324CE8">
        <w:rPr>
          <w:rFonts w:ascii="Times New Roman" w:hAnsi="Times New Roman"/>
          <w:sz w:val="24"/>
          <w:szCs w:val="24"/>
        </w:rPr>
        <w:tab/>
      </w:r>
      <w:r w:rsidR="00324CE8">
        <w:rPr>
          <w:rFonts w:ascii="Times New Roman" w:hAnsi="Times New Roman"/>
          <w:sz w:val="24"/>
          <w:szCs w:val="24"/>
        </w:rPr>
        <w:tab/>
      </w:r>
      <w:r w:rsidR="00324CE8">
        <w:rPr>
          <w:rFonts w:ascii="Times New Roman" w:hAnsi="Times New Roman"/>
          <w:sz w:val="24"/>
          <w:szCs w:val="24"/>
        </w:rPr>
        <w:tab/>
        <w:t xml:space="preserve">       </w:t>
      </w:r>
      <w:r w:rsidRPr="00324CE8">
        <w:rPr>
          <w:rFonts w:ascii="Times New Roman" w:hAnsi="Times New Roman"/>
          <w:sz w:val="24"/>
          <w:szCs w:val="24"/>
        </w:rPr>
        <w:t>122</w:t>
      </w:r>
    </w:p>
    <w:p w:rsidR="00B60C2C" w:rsidRDefault="00727712">
      <w:pPr>
        <w:spacing w:after="0"/>
        <w:ind w:right="-1"/>
        <w:rPr>
          <w:rFonts w:ascii="Times New Roman" w:hAnsi="Times New Roman"/>
          <w:sz w:val="24"/>
          <w:szCs w:val="24"/>
          <w:lang w:eastAsia="ru-RU"/>
        </w:rPr>
      </w:pPr>
      <w:r w:rsidRPr="00324CE8">
        <w:rPr>
          <w:rFonts w:ascii="Times New Roman" w:hAnsi="Times New Roman"/>
          <w:sz w:val="24"/>
          <w:szCs w:val="24"/>
        </w:rPr>
        <w:t xml:space="preserve">ПРИЛОЖЕНИЕ 16 </w:t>
      </w:r>
      <w:r w:rsidR="00324CE8">
        <w:rPr>
          <w:rFonts w:ascii="Times New Roman" w:hAnsi="Times New Roman"/>
          <w:sz w:val="24"/>
          <w:szCs w:val="24"/>
        </w:rPr>
        <w:t>Блок-</w:t>
      </w:r>
      <w:r w:rsidR="001A44FB">
        <w:rPr>
          <w:rFonts w:ascii="Times New Roman" w:hAnsi="Times New Roman"/>
          <w:sz w:val="24"/>
          <w:szCs w:val="24"/>
        </w:rPr>
        <w:t xml:space="preserve">схема предоставления </w:t>
      </w:r>
      <w:r w:rsidR="001A44FB" w:rsidRPr="001A44FB">
        <w:rPr>
          <w:rFonts w:ascii="Times New Roman" w:hAnsi="Times New Roman"/>
          <w:sz w:val="24"/>
          <w:szCs w:val="24"/>
        </w:rPr>
        <w:t>Муниципальной услуги</w:t>
      </w:r>
      <w:r w:rsidR="001A44FB" w:rsidRPr="001A44FB">
        <w:rPr>
          <w:rFonts w:ascii="Times New Roman" w:hAnsi="Times New Roman"/>
          <w:sz w:val="24"/>
          <w:szCs w:val="24"/>
        </w:rPr>
        <w:tab/>
      </w:r>
      <w:r w:rsidR="001A44FB">
        <w:rPr>
          <w:rFonts w:ascii="Times New Roman" w:hAnsi="Times New Roman"/>
          <w:sz w:val="24"/>
          <w:szCs w:val="24"/>
        </w:rPr>
        <w:tab/>
      </w:r>
      <w:r w:rsidR="001A44FB">
        <w:rPr>
          <w:rFonts w:ascii="Times New Roman" w:hAnsi="Times New Roman"/>
          <w:sz w:val="24"/>
          <w:szCs w:val="24"/>
        </w:rPr>
        <w:tab/>
        <w:t xml:space="preserve">       </w:t>
      </w:r>
      <w:r w:rsidRPr="00324CE8">
        <w:rPr>
          <w:rFonts w:ascii="Times New Roman" w:hAnsi="Times New Roman"/>
          <w:spacing w:val="-6"/>
          <w:sz w:val="24"/>
          <w:szCs w:val="24"/>
        </w:rPr>
        <w:t>133</w:t>
      </w:r>
    </w:p>
    <w:p w:rsidR="001A44FB" w:rsidRDefault="001A44FB">
      <w:pPr>
        <w:spacing w:after="0"/>
        <w:ind w:right="-1"/>
        <w:rPr>
          <w:rFonts w:ascii="Times New Roman" w:hAnsi="Times New Roman"/>
          <w:sz w:val="24"/>
          <w:szCs w:val="24"/>
          <w:lang w:eastAsia="ru-RU"/>
        </w:rPr>
      </w:pPr>
    </w:p>
    <w:p w:rsidR="00455E83" w:rsidRDefault="00455E83">
      <w:pPr>
        <w:spacing w:after="0"/>
        <w:ind w:right="-1"/>
        <w:rPr>
          <w:rFonts w:ascii="Times New Roman" w:hAnsi="Times New Roman"/>
          <w:sz w:val="24"/>
          <w:szCs w:val="24"/>
          <w:lang w:eastAsia="ru-RU"/>
        </w:rPr>
      </w:pPr>
    </w:p>
    <w:p w:rsidR="00455E83" w:rsidRDefault="00455E83">
      <w:pPr>
        <w:spacing w:after="0"/>
        <w:ind w:right="-1"/>
        <w:rPr>
          <w:rFonts w:ascii="Times New Roman" w:hAnsi="Times New Roman"/>
          <w:sz w:val="24"/>
          <w:szCs w:val="24"/>
          <w:lang w:eastAsia="ru-RU"/>
        </w:rPr>
      </w:pPr>
    </w:p>
    <w:p w:rsidR="00455E83" w:rsidRDefault="00455E83">
      <w:pPr>
        <w:spacing w:after="0"/>
        <w:ind w:right="-1"/>
        <w:rPr>
          <w:rFonts w:ascii="Times New Roman" w:hAnsi="Times New Roman"/>
          <w:sz w:val="24"/>
          <w:szCs w:val="24"/>
          <w:lang w:eastAsia="ru-RU"/>
        </w:rPr>
      </w:pPr>
    </w:p>
    <w:p w:rsidR="00455E83" w:rsidRDefault="00455E83">
      <w:pPr>
        <w:spacing w:after="0"/>
        <w:ind w:right="-1"/>
        <w:rPr>
          <w:rFonts w:ascii="Times New Roman" w:hAnsi="Times New Roman"/>
          <w:sz w:val="24"/>
          <w:szCs w:val="24"/>
          <w:lang w:eastAsia="ru-RU"/>
        </w:rPr>
      </w:pPr>
    </w:p>
    <w:p w:rsidR="00455E83" w:rsidRDefault="00455E83">
      <w:pPr>
        <w:spacing w:after="0"/>
        <w:ind w:right="-1"/>
        <w:rPr>
          <w:rFonts w:ascii="Times New Roman" w:hAnsi="Times New Roman"/>
          <w:sz w:val="24"/>
          <w:szCs w:val="24"/>
          <w:lang w:eastAsia="ru-RU"/>
        </w:rPr>
      </w:pPr>
    </w:p>
    <w:p w:rsidR="00455E83" w:rsidRDefault="00455E83">
      <w:pPr>
        <w:spacing w:after="0"/>
        <w:ind w:right="-1"/>
        <w:rPr>
          <w:rFonts w:ascii="Times New Roman" w:hAnsi="Times New Roman"/>
          <w:sz w:val="24"/>
          <w:szCs w:val="24"/>
          <w:lang w:eastAsia="ru-RU"/>
        </w:rPr>
      </w:pPr>
    </w:p>
    <w:p w:rsidR="00455E83" w:rsidRDefault="00455E83">
      <w:pPr>
        <w:spacing w:after="0"/>
        <w:ind w:right="-1"/>
        <w:rPr>
          <w:rFonts w:ascii="Times New Roman" w:hAnsi="Times New Roman"/>
          <w:sz w:val="24"/>
          <w:szCs w:val="24"/>
          <w:lang w:eastAsia="ru-RU"/>
        </w:rPr>
      </w:pPr>
    </w:p>
    <w:p w:rsidR="00455E83" w:rsidRDefault="00455E83">
      <w:pPr>
        <w:spacing w:after="0"/>
        <w:ind w:right="-1"/>
        <w:rPr>
          <w:rFonts w:ascii="Times New Roman" w:hAnsi="Times New Roman"/>
          <w:sz w:val="24"/>
          <w:szCs w:val="24"/>
          <w:lang w:eastAsia="ru-RU"/>
        </w:rPr>
      </w:pPr>
    </w:p>
    <w:p w:rsidR="00455E83" w:rsidRDefault="00455E83">
      <w:pPr>
        <w:spacing w:after="0"/>
        <w:ind w:right="-1"/>
        <w:rPr>
          <w:rFonts w:ascii="Times New Roman" w:hAnsi="Times New Roman"/>
          <w:sz w:val="24"/>
          <w:szCs w:val="24"/>
          <w:lang w:eastAsia="ru-RU"/>
        </w:rPr>
      </w:pPr>
    </w:p>
    <w:p w:rsidR="00455E83" w:rsidRDefault="00455E83">
      <w:pPr>
        <w:spacing w:after="0"/>
        <w:ind w:right="-1"/>
        <w:rPr>
          <w:rFonts w:ascii="Times New Roman" w:hAnsi="Times New Roman"/>
          <w:sz w:val="24"/>
          <w:szCs w:val="24"/>
          <w:lang w:eastAsia="ru-RU"/>
        </w:rPr>
      </w:pPr>
    </w:p>
    <w:p w:rsidR="00455E83" w:rsidRDefault="00455E83">
      <w:pPr>
        <w:spacing w:after="0"/>
        <w:ind w:right="-1"/>
        <w:rPr>
          <w:rFonts w:ascii="Times New Roman" w:hAnsi="Times New Roman"/>
          <w:sz w:val="24"/>
          <w:szCs w:val="24"/>
          <w:lang w:eastAsia="ru-RU"/>
        </w:rPr>
      </w:pPr>
    </w:p>
    <w:p w:rsidR="00455E83" w:rsidRDefault="00455E83">
      <w:pPr>
        <w:spacing w:after="0"/>
        <w:ind w:right="-1"/>
        <w:rPr>
          <w:rFonts w:ascii="Times New Roman" w:hAnsi="Times New Roman"/>
          <w:sz w:val="24"/>
          <w:szCs w:val="24"/>
          <w:lang w:eastAsia="ru-RU"/>
        </w:rPr>
      </w:pPr>
    </w:p>
    <w:p w:rsidR="00455E83" w:rsidRDefault="00455E83">
      <w:pPr>
        <w:spacing w:after="0"/>
        <w:ind w:right="-1"/>
        <w:rPr>
          <w:rFonts w:ascii="Times New Roman" w:hAnsi="Times New Roman"/>
          <w:sz w:val="24"/>
          <w:szCs w:val="24"/>
          <w:lang w:eastAsia="ru-RU"/>
        </w:rPr>
      </w:pPr>
    </w:p>
    <w:p w:rsidR="00455E83" w:rsidRDefault="00455E83">
      <w:pPr>
        <w:spacing w:after="0"/>
        <w:ind w:right="-1"/>
        <w:rPr>
          <w:rFonts w:ascii="Times New Roman" w:hAnsi="Times New Roman"/>
          <w:sz w:val="24"/>
          <w:szCs w:val="24"/>
          <w:lang w:eastAsia="ru-RU"/>
        </w:rPr>
      </w:pPr>
    </w:p>
    <w:p w:rsidR="00455E83" w:rsidRDefault="00455E83">
      <w:pPr>
        <w:spacing w:after="0"/>
        <w:ind w:right="-1"/>
        <w:rPr>
          <w:rFonts w:ascii="Times New Roman" w:hAnsi="Times New Roman"/>
          <w:sz w:val="24"/>
          <w:szCs w:val="24"/>
          <w:lang w:eastAsia="ru-RU"/>
        </w:rPr>
      </w:pPr>
    </w:p>
    <w:p w:rsidR="00455E83" w:rsidRDefault="00455E83">
      <w:pPr>
        <w:spacing w:after="0"/>
        <w:ind w:right="-1"/>
        <w:rPr>
          <w:rFonts w:ascii="Times New Roman" w:hAnsi="Times New Roman"/>
          <w:sz w:val="24"/>
          <w:szCs w:val="24"/>
          <w:lang w:eastAsia="ru-RU"/>
        </w:rPr>
      </w:pPr>
    </w:p>
    <w:p w:rsidR="00455E83" w:rsidRDefault="00455E83">
      <w:pPr>
        <w:spacing w:after="0"/>
        <w:ind w:right="-1"/>
        <w:rPr>
          <w:rFonts w:ascii="Times New Roman" w:hAnsi="Times New Roman"/>
          <w:sz w:val="24"/>
          <w:szCs w:val="24"/>
          <w:lang w:eastAsia="ru-RU"/>
        </w:rPr>
      </w:pPr>
    </w:p>
    <w:p w:rsidR="00455E83" w:rsidRDefault="00455E83">
      <w:pPr>
        <w:spacing w:after="0"/>
        <w:ind w:right="-1"/>
        <w:rPr>
          <w:rFonts w:ascii="Times New Roman" w:hAnsi="Times New Roman"/>
          <w:sz w:val="24"/>
          <w:szCs w:val="24"/>
          <w:lang w:eastAsia="ru-RU"/>
        </w:rPr>
      </w:pPr>
    </w:p>
    <w:p w:rsidR="00455E83" w:rsidRDefault="00455E83">
      <w:pPr>
        <w:spacing w:after="0"/>
        <w:ind w:right="-1"/>
        <w:rPr>
          <w:rFonts w:ascii="Times New Roman" w:hAnsi="Times New Roman"/>
          <w:sz w:val="24"/>
          <w:szCs w:val="24"/>
          <w:lang w:eastAsia="ru-RU"/>
        </w:rPr>
      </w:pPr>
    </w:p>
    <w:p w:rsidR="00455E83" w:rsidRDefault="00455E83">
      <w:pPr>
        <w:spacing w:after="0"/>
        <w:ind w:right="-1"/>
        <w:rPr>
          <w:rFonts w:ascii="Times New Roman" w:hAnsi="Times New Roman"/>
          <w:sz w:val="24"/>
          <w:szCs w:val="24"/>
          <w:lang w:eastAsia="ru-RU"/>
        </w:rPr>
      </w:pPr>
    </w:p>
    <w:p w:rsidR="00455E83" w:rsidRDefault="00455E83">
      <w:pPr>
        <w:spacing w:after="0"/>
        <w:ind w:right="-1"/>
        <w:rPr>
          <w:rFonts w:ascii="Times New Roman" w:hAnsi="Times New Roman"/>
          <w:sz w:val="24"/>
          <w:szCs w:val="24"/>
          <w:lang w:eastAsia="ru-RU"/>
        </w:rPr>
      </w:pPr>
    </w:p>
    <w:p w:rsidR="00455E83" w:rsidRDefault="00455E83">
      <w:pPr>
        <w:spacing w:after="0"/>
        <w:ind w:right="-1"/>
        <w:rPr>
          <w:rFonts w:ascii="Times New Roman" w:hAnsi="Times New Roman"/>
          <w:sz w:val="24"/>
          <w:szCs w:val="24"/>
          <w:lang w:eastAsia="ru-RU"/>
        </w:rPr>
      </w:pPr>
    </w:p>
    <w:p w:rsidR="00455E83" w:rsidRDefault="00455E83">
      <w:pPr>
        <w:spacing w:after="0"/>
        <w:ind w:right="-1"/>
        <w:rPr>
          <w:rFonts w:ascii="Times New Roman" w:hAnsi="Times New Roman"/>
          <w:sz w:val="24"/>
          <w:szCs w:val="24"/>
          <w:lang w:eastAsia="ru-RU"/>
        </w:rPr>
      </w:pPr>
    </w:p>
    <w:p w:rsidR="00455E83" w:rsidRDefault="00455E83">
      <w:pPr>
        <w:spacing w:after="0"/>
        <w:ind w:right="-1"/>
        <w:rPr>
          <w:rFonts w:ascii="Times New Roman" w:hAnsi="Times New Roman"/>
          <w:sz w:val="24"/>
          <w:szCs w:val="24"/>
          <w:lang w:eastAsia="ru-RU"/>
        </w:rPr>
      </w:pPr>
    </w:p>
    <w:p w:rsidR="00455E83" w:rsidRDefault="00455E83">
      <w:pPr>
        <w:spacing w:after="0"/>
        <w:ind w:right="-1"/>
        <w:rPr>
          <w:rFonts w:ascii="Times New Roman" w:hAnsi="Times New Roman"/>
          <w:sz w:val="24"/>
          <w:szCs w:val="24"/>
          <w:lang w:eastAsia="ru-RU"/>
        </w:rPr>
      </w:pPr>
    </w:p>
    <w:p w:rsidR="00455E83" w:rsidRDefault="00455E83">
      <w:pPr>
        <w:spacing w:after="0"/>
        <w:ind w:right="-1"/>
        <w:rPr>
          <w:rFonts w:ascii="Times New Roman" w:hAnsi="Times New Roman"/>
          <w:sz w:val="24"/>
          <w:szCs w:val="24"/>
          <w:lang w:eastAsia="ru-RU"/>
        </w:rPr>
      </w:pPr>
    </w:p>
    <w:p w:rsidR="00455E83" w:rsidRDefault="00455E83">
      <w:pPr>
        <w:spacing w:after="0"/>
        <w:ind w:right="-1"/>
        <w:rPr>
          <w:rFonts w:ascii="Times New Roman" w:hAnsi="Times New Roman"/>
          <w:sz w:val="24"/>
          <w:szCs w:val="24"/>
          <w:lang w:eastAsia="ru-RU"/>
        </w:rPr>
      </w:pPr>
    </w:p>
    <w:p w:rsidR="00455E83" w:rsidRDefault="00455E83">
      <w:pPr>
        <w:spacing w:after="0"/>
        <w:ind w:right="-1"/>
        <w:rPr>
          <w:rFonts w:ascii="Times New Roman" w:hAnsi="Times New Roman"/>
          <w:sz w:val="24"/>
          <w:szCs w:val="24"/>
          <w:lang w:eastAsia="ru-RU"/>
        </w:rPr>
      </w:pPr>
    </w:p>
    <w:p w:rsidR="00455E83" w:rsidRDefault="00455E83">
      <w:pPr>
        <w:spacing w:after="0"/>
        <w:ind w:right="-1"/>
        <w:rPr>
          <w:rFonts w:ascii="Times New Roman" w:hAnsi="Times New Roman"/>
          <w:sz w:val="24"/>
          <w:szCs w:val="24"/>
          <w:lang w:eastAsia="ru-RU"/>
        </w:rPr>
      </w:pPr>
    </w:p>
    <w:p w:rsidR="00455E83" w:rsidRDefault="00455E83">
      <w:pPr>
        <w:spacing w:after="0"/>
        <w:ind w:right="-1"/>
        <w:rPr>
          <w:rFonts w:ascii="Times New Roman" w:hAnsi="Times New Roman"/>
          <w:sz w:val="24"/>
          <w:szCs w:val="24"/>
          <w:lang w:eastAsia="ru-RU"/>
        </w:rPr>
      </w:pPr>
    </w:p>
    <w:p w:rsidR="00455E83" w:rsidRDefault="00455E83">
      <w:pPr>
        <w:spacing w:after="0"/>
        <w:ind w:right="-1"/>
        <w:rPr>
          <w:rFonts w:ascii="Times New Roman" w:hAnsi="Times New Roman"/>
          <w:sz w:val="24"/>
          <w:szCs w:val="24"/>
          <w:lang w:eastAsia="ru-RU"/>
        </w:rPr>
      </w:pPr>
    </w:p>
    <w:p w:rsidR="00455E83" w:rsidRDefault="00455E83">
      <w:pPr>
        <w:spacing w:after="0"/>
        <w:ind w:right="-1"/>
        <w:rPr>
          <w:rFonts w:ascii="Times New Roman" w:hAnsi="Times New Roman"/>
          <w:sz w:val="24"/>
          <w:szCs w:val="24"/>
          <w:lang w:eastAsia="ru-RU"/>
        </w:rPr>
      </w:pPr>
    </w:p>
    <w:p w:rsidR="00455E83" w:rsidRDefault="00455E83">
      <w:pPr>
        <w:spacing w:after="0"/>
        <w:ind w:right="-1"/>
        <w:rPr>
          <w:rFonts w:ascii="Times New Roman" w:hAnsi="Times New Roman"/>
          <w:sz w:val="24"/>
          <w:szCs w:val="24"/>
          <w:lang w:eastAsia="ru-RU"/>
        </w:rPr>
      </w:pPr>
    </w:p>
    <w:p w:rsidR="00455E83" w:rsidRDefault="00455E83">
      <w:pPr>
        <w:spacing w:after="0"/>
        <w:ind w:right="-1"/>
        <w:rPr>
          <w:rFonts w:ascii="Times New Roman" w:hAnsi="Times New Roman"/>
          <w:sz w:val="24"/>
          <w:szCs w:val="24"/>
          <w:lang w:eastAsia="ru-RU"/>
        </w:rPr>
      </w:pPr>
    </w:p>
    <w:p w:rsidR="00455E83" w:rsidRDefault="00455E83">
      <w:pPr>
        <w:spacing w:after="0"/>
        <w:ind w:right="-1"/>
        <w:rPr>
          <w:rFonts w:ascii="Times New Roman" w:hAnsi="Times New Roman"/>
          <w:sz w:val="24"/>
          <w:szCs w:val="24"/>
          <w:lang w:eastAsia="ru-RU"/>
        </w:rPr>
      </w:pPr>
    </w:p>
    <w:p w:rsidR="00455E83" w:rsidRPr="00324CE8" w:rsidRDefault="00455E83">
      <w:pPr>
        <w:spacing w:after="0"/>
        <w:ind w:right="-1"/>
        <w:rPr>
          <w:rFonts w:ascii="Times New Roman" w:hAnsi="Times New Roman"/>
          <w:sz w:val="24"/>
          <w:szCs w:val="24"/>
          <w:lang w:eastAsia="ru-RU"/>
        </w:rPr>
      </w:pPr>
    </w:p>
    <w:p w:rsidR="00B60C2C" w:rsidRPr="002F7B6E" w:rsidRDefault="00727712">
      <w:pPr>
        <w:pStyle w:val="1-"/>
        <w:numPr>
          <w:ilvl w:val="0"/>
          <w:numId w:val="4"/>
        </w:numPr>
        <w:shd w:val="clear" w:color="auto" w:fill="FFFFFF" w:themeFill="background1"/>
        <w:rPr>
          <w:sz w:val="24"/>
        </w:rPr>
      </w:pPr>
      <w:bookmarkStart w:id="0" w:name="_Toc516677603"/>
      <w:bookmarkStart w:id="1" w:name="_Toc510616989"/>
      <w:bookmarkEnd w:id="0"/>
      <w:bookmarkEnd w:id="1"/>
      <w:r w:rsidRPr="002F7B6E">
        <w:rPr>
          <w:sz w:val="24"/>
        </w:rPr>
        <w:lastRenderedPageBreak/>
        <w:t>Общие положения</w:t>
      </w:r>
    </w:p>
    <w:p w:rsidR="00B60C2C" w:rsidRPr="002F7B6E" w:rsidRDefault="00727712">
      <w:pPr>
        <w:pStyle w:val="2-"/>
      </w:pPr>
      <w:bookmarkStart w:id="2" w:name="_Toc438376222"/>
      <w:bookmarkStart w:id="3" w:name="_Toc438110018"/>
      <w:bookmarkStart w:id="4" w:name="_Toc516677604"/>
      <w:bookmarkStart w:id="5" w:name="_Toc437973277"/>
      <w:bookmarkStart w:id="6" w:name="_Toc510616990"/>
      <w:bookmarkEnd w:id="2"/>
      <w:bookmarkEnd w:id="3"/>
      <w:bookmarkEnd w:id="4"/>
      <w:bookmarkEnd w:id="5"/>
      <w:bookmarkEnd w:id="6"/>
      <w:r w:rsidRPr="002F7B6E">
        <w:t>1. Предмет регулирования Административного регламента</w:t>
      </w:r>
    </w:p>
    <w:p w:rsidR="00B60C2C" w:rsidRPr="00F90B4D" w:rsidRDefault="00727712" w:rsidP="00801607">
      <w:pPr>
        <w:pStyle w:val="112"/>
        <w:numPr>
          <w:ilvl w:val="1"/>
          <w:numId w:val="1"/>
        </w:numPr>
        <w:shd w:val="clear" w:color="auto" w:fill="FFFFFF" w:themeFill="background1"/>
        <w:spacing w:line="240" w:lineRule="auto"/>
        <w:ind w:left="0" w:firstLine="709"/>
        <w:rPr>
          <w:sz w:val="24"/>
          <w:szCs w:val="24"/>
        </w:rPr>
      </w:pPr>
      <w:r w:rsidRPr="002F7B6E">
        <w:rPr>
          <w:sz w:val="24"/>
          <w:szCs w:val="24"/>
        </w:rPr>
        <w:t xml:space="preserve">Административный регламент устанавливает стандарт предоставления муниципальной услуги «Предоставление финансовой поддержки (субсидий) субъектам малого                и среднего предпринимательства в рамках </w:t>
      </w:r>
      <w:r w:rsidR="0068212A">
        <w:rPr>
          <w:sz w:val="24"/>
          <w:szCs w:val="24"/>
        </w:rPr>
        <w:t xml:space="preserve">подпрограммы </w:t>
      </w:r>
      <w:r w:rsidR="0068212A">
        <w:rPr>
          <w:sz w:val="24"/>
          <w:szCs w:val="24"/>
          <w:lang w:val="en-US"/>
        </w:rPr>
        <w:t>I</w:t>
      </w:r>
      <w:r w:rsidR="0068212A">
        <w:rPr>
          <w:sz w:val="24"/>
          <w:szCs w:val="24"/>
        </w:rPr>
        <w:t xml:space="preserve"> «Развитие малого и среднего предпринимательства» муниципальной программы «Предпринимательство» на 2019-2023 годы</w:t>
      </w:r>
      <w:r w:rsidR="00806334">
        <w:rPr>
          <w:sz w:val="24"/>
          <w:szCs w:val="24"/>
        </w:rPr>
        <w:t xml:space="preserve">   </w:t>
      </w:r>
      <w:r w:rsidR="0006759C">
        <w:rPr>
          <w:sz w:val="24"/>
          <w:szCs w:val="24"/>
        </w:rPr>
        <w:t xml:space="preserve"> </w:t>
      </w:r>
      <w:r w:rsidRPr="002F7B6E">
        <w:rPr>
          <w:sz w:val="24"/>
          <w:szCs w:val="24"/>
        </w:rPr>
        <w:t xml:space="preserve"> (далее – Муниципальная услуг</w:t>
      </w:r>
      <w:r w:rsidR="00806334">
        <w:rPr>
          <w:sz w:val="24"/>
          <w:szCs w:val="24"/>
        </w:rPr>
        <w:t xml:space="preserve">а), состав, последовательность </w:t>
      </w:r>
      <w:r w:rsidRPr="002F7B6E">
        <w:rPr>
          <w:sz w:val="24"/>
          <w:szCs w:val="24"/>
        </w:rPr>
        <w:t>и сроки выполнения административных процедур</w:t>
      </w:r>
      <w:r w:rsidRPr="002F7B6E">
        <w:rPr>
          <w:bCs/>
          <w:sz w:val="24"/>
          <w:szCs w:val="24"/>
        </w:rPr>
        <w:t xml:space="preserve"> по предоставлению </w:t>
      </w:r>
      <w:r w:rsidRPr="002F7B6E">
        <w:rPr>
          <w:sz w:val="24"/>
          <w:szCs w:val="24"/>
        </w:rPr>
        <w:t xml:space="preserve">Муниципальной </w:t>
      </w:r>
      <w:r w:rsidRPr="002F7B6E">
        <w:rPr>
          <w:bCs/>
          <w:sz w:val="24"/>
          <w:szCs w:val="24"/>
        </w:rPr>
        <w:t>услуги</w:t>
      </w:r>
      <w:r w:rsidRPr="002F7B6E">
        <w:rPr>
          <w:sz w:val="24"/>
          <w:szCs w:val="24"/>
        </w:rPr>
        <w:t xml:space="preserve">,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порядок обжалования решений и действий (бездействий) </w:t>
      </w:r>
      <w:r w:rsidR="00F90B4D">
        <w:rPr>
          <w:sz w:val="24"/>
          <w:szCs w:val="24"/>
        </w:rPr>
        <w:t>Администрации</w:t>
      </w:r>
      <w:r w:rsidR="00F90B4D">
        <w:rPr>
          <w:i/>
          <w:sz w:val="24"/>
          <w:szCs w:val="24"/>
        </w:rPr>
        <w:t xml:space="preserve"> </w:t>
      </w:r>
      <w:r w:rsidR="00F90B4D" w:rsidRPr="00F90B4D">
        <w:rPr>
          <w:sz w:val="24"/>
          <w:szCs w:val="24"/>
        </w:rPr>
        <w:t>Богородского городского округа</w:t>
      </w:r>
      <w:r w:rsidRPr="00F90B4D">
        <w:rPr>
          <w:sz w:val="24"/>
          <w:szCs w:val="24"/>
        </w:rPr>
        <w:t xml:space="preserve"> (далее – Администрация), должностных лиц. </w:t>
      </w:r>
    </w:p>
    <w:p w:rsidR="00801607" w:rsidRPr="002F7B6E" w:rsidRDefault="00727712" w:rsidP="00801607">
      <w:pPr>
        <w:pStyle w:val="112"/>
        <w:numPr>
          <w:ilvl w:val="1"/>
          <w:numId w:val="1"/>
        </w:numPr>
        <w:shd w:val="clear" w:color="auto" w:fill="FFFFFF" w:themeFill="background1"/>
        <w:spacing w:line="240" w:lineRule="auto"/>
        <w:ind w:left="0" w:firstLine="709"/>
        <w:rPr>
          <w:sz w:val="24"/>
          <w:szCs w:val="24"/>
        </w:rPr>
      </w:pPr>
      <w:r w:rsidRPr="00BC44B3">
        <w:rPr>
          <w:sz w:val="24"/>
          <w:szCs w:val="24"/>
        </w:rPr>
        <w:t>Действие</w:t>
      </w:r>
      <w:r w:rsidRPr="002F7B6E">
        <w:rPr>
          <w:sz w:val="24"/>
          <w:szCs w:val="24"/>
        </w:rPr>
        <w:t xml:space="preserve"> настоящего Административного регламента распространяется                                на субсидии, предоставляемые на территории </w:t>
      </w:r>
      <w:r w:rsidR="00BC44B3" w:rsidRPr="00F90B4D">
        <w:rPr>
          <w:sz w:val="24"/>
          <w:szCs w:val="24"/>
        </w:rPr>
        <w:t>Богородского городского округа</w:t>
      </w:r>
      <w:r w:rsidR="00BC44B3">
        <w:rPr>
          <w:sz w:val="24"/>
          <w:szCs w:val="24"/>
        </w:rPr>
        <w:t xml:space="preserve"> </w:t>
      </w:r>
      <w:r w:rsidRPr="002F7B6E">
        <w:rPr>
          <w:sz w:val="24"/>
          <w:szCs w:val="24"/>
        </w:rPr>
        <w:t xml:space="preserve">в рамках </w:t>
      </w:r>
      <w:r w:rsidR="00BC44B3">
        <w:rPr>
          <w:sz w:val="24"/>
          <w:szCs w:val="24"/>
        </w:rPr>
        <w:t xml:space="preserve">подпрограммы </w:t>
      </w:r>
      <w:r w:rsidR="00BC44B3">
        <w:rPr>
          <w:sz w:val="24"/>
          <w:szCs w:val="24"/>
          <w:lang w:val="en-US"/>
        </w:rPr>
        <w:t>I</w:t>
      </w:r>
      <w:r w:rsidR="00BC44B3">
        <w:rPr>
          <w:sz w:val="24"/>
          <w:szCs w:val="24"/>
        </w:rPr>
        <w:t xml:space="preserve"> «Развитие малого и среднего предпринимательства» муниципальной программы «Предпринимательство» на 2019-2023 годы</w:t>
      </w:r>
      <w:r w:rsidR="00DE0563">
        <w:rPr>
          <w:sz w:val="24"/>
          <w:szCs w:val="24"/>
        </w:rPr>
        <w:t xml:space="preserve">, </w:t>
      </w:r>
      <w:r w:rsidRPr="002F7B6E">
        <w:rPr>
          <w:sz w:val="24"/>
          <w:szCs w:val="24"/>
        </w:rPr>
        <w:t>поддержки малого и среднего предпринимательства:</w:t>
      </w:r>
    </w:p>
    <w:p w:rsidR="00B60C2C" w:rsidRPr="002F7B6E" w:rsidRDefault="00727712" w:rsidP="00801607">
      <w:pPr>
        <w:pStyle w:val="112"/>
        <w:shd w:val="clear" w:color="auto" w:fill="FFFFFF" w:themeFill="background1"/>
        <w:spacing w:line="240" w:lineRule="auto"/>
        <w:ind w:firstLine="709"/>
        <w:rPr>
          <w:sz w:val="24"/>
          <w:szCs w:val="24"/>
        </w:rPr>
      </w:pPr>
      <w:r w:rsidRPr="002F7B6E">
        <w:rPr>
          <w:sz w:val="24"/>
          <w:szCs w:val="24"/>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B60C2C" w:rsidRPr="002F7B6E" w:rsidRDefault="00727712" w:rsidP="00801607">
      <w:pPr>
        <w:pStyle w:val="112"/>
        <w:spacing w:line="240" w:lineRule="auto"/>
        <w:ind w:firstLine="709"/>
        <w:rPr>
          <w:sz w:val="24"/>
          <w:szCs w:val="24"/>
        </w:rPr>
      </w:pPr>
      <w:r w:rsidRPr="002F7B6E">
        <w:rPr>
          <w:sz w:val="24"/>
          <w:szCs w:val="24"/>
        </w:rPr>
        <w:t>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p w:rsidR="00B60C2C" w:rsidRPr="002F7B6E" w:rsidRDefault="00727712" w:rsidP="00801607">
      <w:pPr>
        <w:pStyle w:val="112"/>
        <w:spacing w:line="240" w:lineRule="auto"/>
        <w:ind w:firstLine="709"/>
        <w:rPr>
          <w:sz w:val="24"/>
          <w:szCs w:val="24"/>
        </w:rPr>
      </w:pPr>
      <w:r w:rsidRPr="002F7B6E">
        <w:rPr>
          <w:sz w:val="24"/>
          <w:szCs w:val="24"/>
        </w:rPr>
        <w:t>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1.3. Термины и определения, используемые в Административном регламенте:</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РПГУ - государственная информационная система Московской области «Портал государственных и муниципальных услуг (функций) Московской области».</w:t>
      </w:r>
    </w:p>
    <w:p w:rsidR="00B60C2C" w:rsidRPr="002F7B6E" w:rsidRDefault="00727712" w:rsidP="009F1621">
      <w:pPr>
        <w:pStyle w:val="112"/>
        <w:shd w:val="clear" w:color="auto" w:fill="FFFFFF" w:themeFill="background1"/>
        <w:spacing w:line="240" w:lineRule="auto"/>
        <w:ind w:firstLine="709"/>
        <w:rPr>
          <w:sz w:val="24"/>
          <w:szCs w:val="24"/>
        </w:rPr>
      </w:pPr>
      <w:r w:rsidRPr="002F7B6E">
        <w:rPr>
          <w:sz w:val="24"/>
          <w:szCs w:val="24"/>
        </w:rPr>
        <w:t xml:space="preserve">Исчерпывающий перечень терминов и определений, используемых в Административном регламенте предоставления муниципальной услуги «Предоставление финансовой поддержки (субсидий) субъектам малого и среднего предпринимательства в рамках </w:t>
      </w:r>
      <w:r w:rsidR="0006759C">
        <w:rPr>
          <w:sz w:val="24"/>
          <w:szCs w:val="24"/>
        </w:rPr>
        <w:t xml:space="preserve">подпрограммы </w:t>
      </w:r>
      <w:r w:rsidR="0006759C">
        <w:rPr>
          <w:sz w:val="24"/>
          <w:szCs w:val="24"/>
          <w:lang w:val="en-US"/>
        </w:rPr>
        <w:t>I</w:t>
      </w:r>
      <w:r w:rsidR="0006759C">
        <w:rPr>
          <w:sz w:val="24"/>
          <w:szCs w:val="24"/>
        </w:rPr>
        <w:t xml:space="preserve"> «Развитие малого и среднего предпринимательства» муниципальной программы «Предпринимательство» на 2019-2023 годы </w:t>
      </w:r>
      <w:r w:rsidRPr="002F7B6E">
        <w:rPr>
          <w:sz w:val="24"/>
          <w:szCs w:val="24"/>
        </w:rPr>
        <w:t>(далее – Административный регламент), указан в</w:t>
      </w:r>
      <w:r w:rsidRPr="002F7B6E">
        <w:rPr>
          <w:sz w:val="24"/>
          <w:szCs w:val="24"/>
          <w:shd w:val="clear" w:color="auto" w:fill="FFFFFF"/>
        </w:rPr>
        <w:t xml:space="preserve"> Приложении 1 к Административному</w:t>
      </w:r>
      <w:r w:rsidRPr="002F7B6E">
        <w:rPr>
          <w:sz w:val="24"/>
          <w:szCs w:val="24"/>
        </w:rPr>
        <w:t xml:space="preserve"> регламенту.</w:t>
      </w:r>
      <w:bookmarkStart w:id="7" w:name="_Toc438110019"/>
      <w:bookmarkStart w:id="8" w:name="_Toc510616991"/>
      <w:bookmarkStart w:id="9" w:name="_Toc516677605"/>
      <w:bookmarkStart w:id="10" w:name="_Toc437973278"/>
      <w:bookmarkStart w:id="11" w:name="_Toc438376223"/>
      <w:bookmarkEnd w:id="7"/>
      <w:bookmarkEnd w:id="8"/>
      <w:bookmarkEnd w:id="9"/>
      <w:bookmarkEnd w:id="10"/>
      <w:bookmarkEnd w:id="11"/>
    </w:p>
    <w:p w:rsidR="00B60C2C" w:rsidRPr="002F7B6E" w:rsidRDefault="00727712">
      <w:pPr>
        <w:pStyle w:val="2-"/>
      </w:pPr>
      <w:r w:rsidRPr="002F7B6E">
        <w:t>2. Лица, имеющие право на получение Муниципальной услуги</w:t>
      </w:r>
    </w:p>
    <w:p w:rsidR="00B60C2C" w:rsidRPr="002F7B6E" w:rsidRDefault="00727712">
      <w:pPr>
        <w:spacing w:after="0" w:line="240" w:lineRule="auto"/>
        <w:ind w:firstLine="709"/>
        <w:jc w:val="both"/>
        <w:rPr>
          <w:rFonts w:ascii="Times New Roman" w:hAnsi="Times New Roman"/>
          <w:sz w:val="24"/>
          <w:szCs w:val="24"/>
        </w:rPr>
      </w:pPr>
      <w:r w:rsidRPr="002F7B6E">
        <w:rPr>
          <w:rFonts w:ascii="Times New Roman" w:hAnsi="Times New Roman"/>
          <w:sz w:val="24"/>
          <w:szCs w:val="24"/>
        </w:rPr>
        <w:t>2</w:t>
      </w:r>
      <w:r w:rsidRPr="002F7B6E">
        <w:rPr>
          <w:rFonts w:ascii="Times New Roman" w:hAnsi="Times New Roman"/>
          <w:sz w:val="24"/>
          <w:szCs w:val="24"/>
          <w:shd w:val="clear" w:color="auto" w:fill="FFFFFF"/>
        </w:rPr>
        <w:t>.1. Лицами, имеющими право на получение Муниципальной услуги, являются субъекты малого и среднего предпринимательства (далее – субъекты МСП), зарегистрированные                                     и состоящие на учете в на</w:t>
      </w:r>
      <w:r w:rsidR="00BC725E">
        <w:rPr>
          <w:rFonts w:ascii="Times New Roman" w:hAnsi="Times New Roman"/>
          <w:sz w:val="24"/>
          <w:szCs w:val="24"/>
          <w:shd w:val="clear" w:color="auto" w:fill="FFFFFF"/>
        </w:rPr>
        <w:t xml:space="preserve">логовых органах </w:t>
      </w:r>
      <w:r w:rsidR="00BC725E" w:rsidRPr="00BC725E">
        <w:rPr>
          <w:rFonts w:ascii="Times New Roman" w:hAnsi="Times New Roman"/>
          <w:sz w:val="24"/>
          <w:szCs w:val="24"/>
        </w:rPr>
        <w:t>Богородского городского округа</w:t>
      </w:r>
      <w:r w:rsidRPr="00BC725E">
        <w:rPr>
          <w:rFonts w:ascii="Times New Roman" w:hAnsi="Times New Roman"/>
          <w:sz w:val="24"/>
          <w:szCs w:val="24"/>
          <w:shd w:val="clear" w:color="auto" w:fill="FFFFFF"/>
        </w:rPr>
        <w:t xml:space="preserve">, осуществляющие деятельность </w:t>
      </w:r>
      <w:r w:rsidRPr="00B74F13">
        <w:rPr>
          <w:rFonts w:ascii="Times New Roman" w:hAnsi="Times New Roman"/>
          <w:sz w:val="24"/>
          <w:szCs w:val="24"/>
          <w:shd w:val="clear" w:color="auto" w:fill="FFFFFF"/>
        </w:rPr>
        <w:t>на территории</w:t>
      </w:r>
      <w:r w:rsidR="00B74F13">
        <w:rPr>
          <w:sz w:val="24"/>
          <w:szCs w:val="24"/>
        </w:rPr>
        <w:t xml:space="preserve"> </w:t>
      </w:r>
      <w:r w:rsidR="00B74F13" w:rsidRPr="00F90B4D">
        <w:rPr>
          <w:sz w:val="24"/>
          <w:szCs w:val="24"/>
        </w:rPr>
        <w:t>Богородского городского округа</w:t>
      </w:r>
      <w:r w:rsidRPr="002F7B6E">
        <w:rPr>
          <w:rFonts w:ascii="Times New Roman" w:hAnsi="Times New Roman"/>
          <w:sz w:val="24"/>
          <w:szCs w:val="24"/>
          <w:shd w:val="clear" w:color="auto" w:fill="FFFFFF"/>
        </w:rPr>
        <w:t xml:space="preserve">, либо их уполномоченные представители, обратившиеся с запросом </w:t>
      </w:r>
      <w:r w:rsidR="00B74F13">
        <w:rPr>
          <w:rFonts w:ascii="Times New Roman" w:hAnsi="Times New Roman"/>
          <w:sz w:val="24"/>
          <w:szCs w:val="24"/>
          <w:shd w:val="clear" w:color="auto" w:fill="FFFFFF"/>
        </w:rPr>
        <w:t>о</w:t>
      </w:r>
      <w:r w:rsidRPr="002F7B6E">
        <w:rPr>
          <w:rFonts w:ascii="Times New Roman" w:hAnsi="Times New Roman"/>
          <w:sz w:val="24"/>
          <w:szCs w:val="24"/>
          <w:shd w:val="clear" w:color="auto" w:fill="FFFFFF"/>
        </w:rPr>
        <w:t xml:space="preserve"> предоставлении Муниципальной услуги </w:t>
      </w:r>
      <w:r w:rsidRPr="002F7B6E">
        <w:rPr>
          <w:rFonts w:ascii="Times New Roman" w:hAnsi="Times New Roman"/>
          <w:sz w:val="24"/>
          <w:szCs w:val="24"/>
        </w:rPr>
        <w:t>в Администрацию</w:t>
      </w:r>
      <w:r w:rsidRPr="002F7B6E">
        <w:rPr>
          <w:rFonts w:ascii="Times New Roman" w:hAnsi="Times New Roman"/>
          <w:i/>
          <w:sz w:val="24"/>
          <w:szCs w:val="24"/>
        </w:rPr>
        <w:t xml:space="preserve"> </w:t>
      </w:r>
      <w:r w:rsidRPr="002F7B6E">
        <w:rPr>
          <w:rFonts w:ascii="Times New Roman" w:hAnsi="Times New Roman"/>
          <w:sz w:val="24"/>
          <w:szCs w:val="24"/>
          <w:shd w:val="clear" w:color="auto" w:fill="FFFFFF"/>
        </w:rPr>
        <w:t xml:space="preserve">(далее – Заявители).  </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2.2. Категории Заявителей:</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а) Индивидуальные предприниматели;</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lastRenderedPageBreak/>
        <w:t>б) Юридические лица.</w:t>
      </w:r>
    </w:p>
    <w:p w:rsidR="00B60C2C" w:rsidRPr="002F7B6E" w:rsidRDefault="00B60C2C">
      <w:pPr>
        <w:pStyle w:val="2-"/>
      </w:pPr>
      <w:bookmarkStart w:id="12" w:name="_Toc510616992"/>
      <w:bookmarkStart w:id="13" w:name="_Toc516677606"/>
      <w:bookmarkEnd w:id="12"/>
      <w:bookmarkEnd w:id="13"/>
    </w:p>
    <w:p w:rsidR="00B60C2C" w:rsidRPr="002F7B6E" w:rsidRDefault="00727712">
      <w:pPr>
        <w:pStyle w:val="2-"/>
      </w:pPr>
      <w:r w:rsidRPr="002F7B6E">
        <w:t>3. Требования к порядку информирования о предоставлении Муниципальной услуги</w:t>
      </w:r>
    </w:p>
    <w:p w:rsidR="009F1621" w:rsidRPr="002F7B6E" w:rsidRDefault="00727712" w:rsidP="00ED546D">
      <w:pPr>
        <w:pStyle w:val="112"/>
        <w:spacing w:line="23" w:lineRule="atLeast"/>
        <w:ind w:firstLine="709"/>
        <w:rPr>
          <w:sz w:val="24"/>
          <w:szCs w:val="24"/>
        </w:rPr>
      </w:pPr>
      <w:r w:rsidRPr="002F7B6E">
        <w:rPr>
          <w:sz w:val="24"/>
          <w:szCs w:val="24"/>
        </w:rPr>
        <w:t xml:space="preserve">3.1. </w:t>
      </w:r>
      <w:r w:rsidR="009F1621" w:rsidRPr="002F7B6E">
        <w:rPr>
          <w:sz w:val="24"/>
          <w:szCs w:val="24"/>
        </w:rPr>
        <w:t xml:space="preserve">На официальном сайте </w:t>
      </w:r>
      <w:r w:rsidR="00ED546D" w:rsidRPr="002F7B6E">
        <w:rPr>
          <w:sz w:val="24"/>
          <w:szCs w:val="24"/>
        </w:rPr>
        <w:t>Администрации</w:t>
      </w:r>
      <w:r w:rsidR="009F1621" w:rsidRPr="002F7B6E">
        <w:rPr>
          <w:sz w:val="24"/>
          <w:szCs w:val="24"/>
        </w:rPr>
        <w:t xml:space="preserve"> 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в государственной информационной системе Московской области «Портал государственных и муниципальных услуг (функций) Московской области» (далее – РПГУ) обязательному размещению подлежит следующая справочная информация:</w:t>
      </w:r>
    </w:p>
    <w:p w:rsidR="009F1621" w:rsidRPr="002F7B6E" w:rsidRDefault="009F1621" w:rsidP="009F1621">
      <w:pPr>
        <w:autoSpaceDE w:val="0"/>
        <w:autoSpaceDN w:val="0"/>
        <w:adjustRightInd w:val="0"/>
        <w:spacing w:after="0" w:line="23" w:lineRule="atLeast"/>
        <w:ind w:firstLine="709"/>
        <w:jc w:val="both"/>
        <w:rPr>
          <w:rFonts w:ascii="Times New Roman" w:hAnsi="Times New Roman"/>
          <w:sz w:val="24"/>
          <w:szCs w:val="24"/>
        </w:rPr>
      </w:pPr>
      <w:r w:rsidRPr="002F7B6E">
        <w:rPr>
          <w:rFonts w:ascii="Times New Roman" w:hAnsi="Times New Roman"/>
          <w:sz w:val="24"/>
          <w:szCs w:val="24"/>
        </w:rPr>
        <w:t xml:space="preserve">место нахождения и график работы </w:t>
      </w:r>
      <w:r w:rsidR="00ED546D" w:rsidRPr="002F7B6E">
        <w:rPr>
          <w:rFonts w:ascii="Times New Roman" w:hAnsi="Times New Roman"/>
          <w:sz w:val="24"/>
          <w:szCs w:val="24"/>
        </w:rPr>
        <w:t>Администрации</w:t>
      </w:r>
      <w:r w:rsidRPr="002F7B6E">
        <w:rPr>
          <w:rFonts w:ascii="Times New Roman" w:hAnsi="Times New Roman"/>
          <w:sz w:val="24"/>
          <w:szCs w:val="24"/>
        </w:rPr>
        <w:t xml:space="preserve">, ее структурных подразделений, предоставляющих </w:t>
      </w:r>
      <w:r w:rsidR="00ED546D" w:rsidRPr="002F7B6E">
        <w:rPr>
          <w:rFonts w:ascii="Times New Roman" w:hAnsi="Times New Roman"/>
          <w:sz w:val="24"/>
          <w:szCs w:val="24"/>
        </w:rPr>
        <w:t>Муниципальну</w:t>
      </w:r>
      <w:r w:rsidRPr="002F7B6E">
        <w:rPr>
          <w:rFonts w:ascii="Times New Roman" w:hAnsi="Times New Roman"/>
          <w:sz w:val="24"/>
          <w:szCs w:val="24"/>
        </w:rPr>
        <w:t>ю услугу;</w:t>
      </w:r>
    </w:p>
    <w:p w:rsidR="009F1621" w:rsidRPr="002F7B6E" w:rsidRDefault="009F1621" w:rsidP="009F1621">
      <w:pPr>
        <w:autoSpaceDE w:val="0"/>
        <w:autoSpaceDN w:val="0"/>
        <w:adjustRightInd w:val="0"/>
        <w:spacing w:after="0" w:line="23" w:lineRule="atLeast"/>
        <w:ind w:firstLine="709"/>
        <w:jc w:val="both"/>
        <w:rPr>
          <w:rFonts w:ascii="Times New Roman" w:hAnsi="Times New Roman"/>
          <w:sz w:val="24"/>
          <w:szCs w:val="24"/>
        </w:rPr>
      </w:pPr>
      <w:r w:rsidRPr="002F7B6E">
        <w:rPr>
          <w:rFonts w:ascii="Times New Roman" w:hAnsi="Times New Roman"/>
          <w:sz w:val="24"/>
          <w:szCs w:val="24"/>
        </w:rPr>
        <w:t>справочные телефоны структурных</w:t>
      </w:r>
      <w:bookmarkStart w:id="14" w:name="_GoBack"/>
      <w:bookmarkEnd w:id="14"/>
      <w:r w:rsidRPr="002F7B6E">
        <w:rPr>
          <w:rFonts w:ascii="Times New Roman" w:hAnsi="Times New Roman"/>
          <w:sz w:val="24"/>
          <w:szCs w:val="24"/>
        </w:rPr>
        <w:t xml:space="preserve"> подразделений </w:t>
      </w:r>
      <w:r w:rsidR="00DD0F1C" w:rsidRPr="002F7B6E">
        <w:rPr>
          <w:rFonts w:ascii="Times New Roman" w:hAnsi="Times New Roman"/>
          <w:sz w:val="24"/>
          <w:szCs w:val="24"/>
        </w:rPr>
        <w:t>Администрации</w:t>
      </w:r>
      <w:r w:rsidRPr="002F7B6E">
        <w:rPr>
          <w:rFonts w:ascii="Times New Roman" w:hAnsi="Times New Roman"/>
          <w:sz w:val="24"/>
          <w:szCs w:val="24"/>
        </w:rPr>
        <w:t xml:space="preserve">, участвующих в предоставлении Государственной услуги, в том числе номер телефона-автоинформатора; </w:t>
      </w:r>
    </w:p>
    <w:p w:rsidR="00B60C2C" w:rsidRPr="002F7B6E" w:rsidRDefault="009F1621" w:rsidP="009F1621">
      <w:pPr>
        <w:autoSpaceDE w:val="0"/>
        <w:autoSpaceDN w:val="0"/>
        <w:adjustRightInd w:val="0"/>
        <w:spacing w:after="0" w:line="23" w:lineRule="atLeast"/>
        <w:ind w:firstLine="709"/>
        <w:jc w:val="both"/>
        <w:rPr>
          <w:rFonts w:ascii="Times New Roman" w:hAnsi="Times New Roman"/>
          <w:sz w:val="24"/>
          <w:szCs w:val="24"/>
        </w:rPr>
      </w:pPr>
      <w:r w:rsidRPr="002F7B6E">
        <w:rPr>
          <w:rFonts w:ascii="Times New Roman" w:hAnsi="Times New Roman"/>
          <w:sz w:val="24"/>
          <w:szCs w:val="24"/>
        </w:rPr>
        <w:t xml:space="preserve">адреса официального сайта, а также электронной почты и (или) формы обратной связи </w:t>
      </w:r>
      <w:r w:rsidR="00DD0F1C" w:rsidRPr="002F7B6E">
        <w:rPr>
          <w:rFonts w:ascii="Times New Roman" w:hAnsi="Times New Roman"/>
          <w:sz w:val="24"/>
          <w:szCs w:val="24"/>
        </w:rPr>
        <w:t xml:space="preserve">Администрации </w:t>
      </w:r>
      <w:r w:rsidRPr="002F7B6E">
        <w:rPr>
          <w:rFonts w:ascii="Times New Roman" w:hAnsi="Times New Roman"/>
          <w:sz w:val="24"/>
          <w:szCs w:val="24"/>
        </w:rPr>
        <w:t>в сети «Интернет»</w:t>
      </w:r>
      <w:r w:rsidR="00727712" w:rsidRPr="002F7B6E">
        <w:rPr>
          <w:rFonts w:ascii="Times New Roman" w:hAnsi="Times New Roman"/>
          <w:sz w:val="24"/>
          <w:szCs w:val="24"/>
        </w:rPr>
        <w:t>.</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3.2. Информация о графике (режиме) работы Администрации указана в</w:t>
      </w:r>
      <w:r w:rsidRPr="002F7B6E">
        <w:rPr>
          <w:sz w:val="24"/>
          <w:szCs w:val="24"/>
          <w:shd w:val="clear" w:color="auto" w:fill="FFFFFF"/>
        </w:rPr>
        <w:t xml:space="preserve"> Приложении 2</w:t>
      </w:r>
      <w:r w:rsidRPr="002F7B6E">
        <w:rPr>
          <w:sz w:val="24"/>
          <w:szCs w:val="24"/>
        </w:rPr>
        <w:t xml:space="preserve"> к Административному регламенту.</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3.3. Сведения об Администрации, участвующем в предоставлении Муниципальной услуги (почтовый адрес, номера телефонов и т.д.) размещаются на сайтах Администрации, на РПГУ, в федеральной государственной информационной системе «Единый портал государственных и муниципальных услуг (функций)» (далее - ЕПГУ), на информационных стендах, расположенных в помещениях, в которых предоставляется Муниципальная услуга.</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3.4. Информирование Заявителей по вопросам предоставления Муниципальной услуги осуществляется:</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а) путем размещения информации на сайте Администрации, РПГУ.</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в) путем публикации информационных материалов в средствах массовой информации;</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Администрациями, в том числе в МФЦ;</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д) посредством телефонной связи;</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е) посредством ответов на письменные и устные обращения Заявителей.</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3.5. На РПГУ, сайте Администрации в целях информирования Заявителей по вопросам предоставления Муниципальной услуги размещается следующая информация:</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б) перечень лиц, имеющих право на получение Муниципальной услуги;</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в) срок предоставления Муниципальной услуги;</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д) исчерпывающий перечень оснований для отказа в предоставлении Муниципальной услуги;</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ж) формы заявлений (уведомлений, сообщений), используемые при предоставлении Муниципальной услуги.</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3.6. Информация на РПГУ, сайте Администрации о порядке и сроках предоставления Муниципальной услуги предоставляется бесплатно.</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3.7. На сайте Администрации дополнительно размещаются:</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 xml:space="preserve">а) справочные номера телефонов Администрации; </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lastRenderedPageBreak/>
        <w:t>б) режим работы Администрации;</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в) график работы Администрации;</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д) перечень лиц, имеющих право на получение Муниципальной услуги;</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е) формы заявлений (уведомлений, сообщений), используемые при предоставлении Муниципальной услуги, образцы и инструкции по заполнению;</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ж) порядок и способы предварительной записи на получение консультации                                             по Муниципальной услуге;</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з) текст Административного регламента с приложениями;</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и) краткое описание порядка предоставления Муниципальной услуги;</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к) порядок обжалования решений, действий или бездействия должностных лиц   Администрации, предоставляющего Муниципальную услугу;</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должностного лица Администрации, а также справочно-информационные материалы, содержащие сведения о порядке и способах проведения оценки.</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3.8.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Должностное лицо Администрации обязан сообщить Заявителю график приема, точный почтовый адрес Администрации, способ проезда к ней, способы предварительной записи для личного приема, требования к письменному обращению.</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 xml:space="preserve">Информирование по телефону о порядке предоставления Муниципальной услуги осуществляется Администрацией, в соответствии с графиком работы Администрации.  </w:t>
      </w:r>
    </w:p>
    <w:p w:rsidR="00B60C2C" w:rsidRPr="002F7B6E" w:rsidRDefault="00727712">
      <w:pPr>
        <w:pStyle w:val="112"/>
        <w:shd w:val="clear" w:color="auto" w:fill="FFFFFF" w:themeFill="background1"/>
        <w:spacing w:line="23" w:lineRule="atLeast"/>
        <w:ind w:firstLine="709"/>
        <w:rPr>
          <w:sz w:val="24"/>
          <w:szCs w:val="24"/>
        </w:rPr>
      </w:pPr>
      <w:r w:rsidRPr="002F7B6E">
        <w:rPr>
          <w:sz w:val="24"/>
          <w:szCs w:val="24"/>
        </w:rPr>
        <w:t>Во время разговора должностные лица Администрации обязаны произносить слова четко и не прерывать разговор по причине поступления другого звонка.</w:t>
      </w:r>
    </w:p>
    <w:p w:rsidR="00B60C2C" w:rsidRPr="002F7B6E" w:rsidRDefault="00727712">
      <w:pPr>
        <w:pStyle w:val="112"/>
        <w:shd w:val="clear" w:color="auto" w:fill="FFFFFF" w:themeFill="background1"/>
        <w:spacing w:line="23" w:lineRule="atLeast"/>
        <w:ind w:firstLine="709"/>
        <w:rPr>
          <w:sz w:val="24"/>
          <w:szCs w:val="24"/>
        </w:rPr>
      </w:pPr>
      <w:r w:rsidRPr="002F7B6E">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3.9. При ответах на телефонные звонки и устные обращения по вопросам к порядку предоставления Муниципальной услуги должностным лицом обратившемуся сообщается следующая информация:</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а) о перечне лиц, имеющих право на получение Муниципальной услуги;</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в) о перечне документов, необходимых для получения Муниципальной услуги;</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г) о сроках предоставления Муниципальной услуги;</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д) об основаниях для отказа в предоставлении Муниципальной услуги;</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е) о месте размещения на РПГУ, сайте Администрации информации по вопросам предоставления Муниципальной услуги.</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3.10. Информирование о порядке предоставления Муниципальной услуги осуществляется также по телефону электронной приемной Московской области: 8-800-550-50-30.</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РПГУ, ЕПГУ, сайте Администрации, передает в МФЦ.</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 xml:space="preserve">Администрация ОМСУ обеспечивает своевременную актуализацию указанных информационных материалов на РПГУ, Администрации и контролирует их наличие и актуальность в МФЦ. </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 xml:space="preserve">3.12. Состав информации о порядке предоставления Муниципальной услуги,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w:t>
      </w:r>
      <w:r w:rsidRPr="002F7B6E">
        <w:rPr>
          <w:sz w:val="24"/>
          <w:szCs w:val="24"/>
        </w:rPr>
        <w:lastRenderedPageBreak/>
        <w:t>управления, информационных технологий и связи Московской области от 21.07.2016 № 10-57/РВ.</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 xml:space="preserve">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3.14. Консультирование по вопросам предоставления Муниципальной услуги должностными лицами Администрации осуществляется бесплатно.</w:t>
      </w:r>
    </w:p>
    <w:p w:rsidR="00B60C2C" w:rsidRPr="002F7B6E" w:rsidRDefault="00B60C2C">
      <w:pPr>
        <w:pStyle w:val="112"/>
        <w:shd w:val="clear" w:color="auto" w:fill="FFFFFF" w:themeFill="background1"/>
        <w:spacing w:line="240" w:lineRule="auto"/>
        <w:ind w:firstLine="993"/>
        <w:rPr>
          <w:sz w:val="24"/>
          <w:szCs w:val="24"/>
        </w:rPr>
      </w:pPr>
    </w:p>
    <w:p w:rsidR="00B60C2C" w:rsidRPr="002F7B6E" w:rsidRDefault="00B60C2C">
      <w:pPr>
        <w:pStyle w:val="112"/>
        <w:shd w:val="clear" w:color="auto" w:fill="FFFFFF" w:themeFill="background1"/>
        <w:spacing w:line="240" w:lineRule="auto"/>
        <w:ind w:firstLine="709"/>
        <w:rPr>
          <w:sz w:val="24"/>
          <w:szCs w:val="24"/>
        </w:rPr>
      </w:pPr>
    </w:p>
    <w:p w:rsidR="00B60C2C" w:rsidRPr="002F7B6E" w:rsidRDefault="00727712">
      <w:pPr>
        <w:pStyle w:val="1-"/>
        <w:numPr>
          <w:ilvl w:val="0"/>
          <w:numId w:val="4"/>
        </w:numPr>
        <w:shd w:val="clear" w:color="auto" w:fill="FFFFFF" w:themeFill="background1"/>
        <w:spacing w:line="240" w:lineRule="auto"/>
        <w:rPr>
          <w:sz w:val="24"/>
        </w:rPr>
      </w:pPr>
      <w:bookmarkStart w:id="15" w:name="_Toc438110021"/>
      <w:bookmarkStart w:id="16" w:name="_Toc516677607"/>
      <w:bookmarkStart w:id="17" w:name="_Toc510616993"/>
      <w:bookmarkStart w:id="18" w:name="_Toc437973280"/>
      <w:bookmarkStart w:id="19" w:name="_Toc438376225"/>
      <w:bookmarkEnd w:id="15"/>
      <w:bookmarkEnd w:id="16"/>
      <w:bookmarkEnd w:id="17"/>
      <w:bookmarkEnd w:id="18"/>
      <w:bookmarkEnd w:id="19"/>
      <w:r w:rsidRPr="002F7B6E">
        <w:rPr>
          <w:sz w:val="24"/>
        </w:rPr>
        <w:t>Стандарт предоставления Муниципальной услуги</w:t>
      </w:r>
    </w:p>
    <w:p w:rsidR="00B60C2C" w:rsidRPr="002F7B6E" w:rsidRDefault="00727712">
      <w:pPr>
        <w:pStyle w:val="2-"/>
      </w:pPr>
      <w:bookmarkStart w:id="20" w:name="_Toc437973281"/>
      <w:bookmarkStart w:id="21" w:name="_Toc510616994"/>
      <w:bookmarkStart w:id="22" w:name="_Toc438376226"/>
      <w:bookmarkStart w:id="23" w:name="_Toc438110022"/>
      <w:bookmarkStart w:id="24" w:name="_Toc516677608"/>
      <w:bookmarkEnd w:id="20"/>
      <w:bookmarkEnd w:id="21"/>
      <w:bookmarkEnd w:id="22"/>
      <w:bookmarkEnd w:id="23"/>
      <w:bookmarkEnd w:id="24"/>
      <w:r w:rsidRPr="002F7B6E">
        <w:t>4. Наименование Муниципальной услуги</w:t>
      </w:r>
    </w:p>
    <w:p w:rsidR="00B60C2C" w:rsidRPr="002F7B6E" w:rsidRDefault="00727712">
      <w:pPr>
        <w:pStyle w:val="Default"/>
        <w:ind w:firstLine="709"/>
        <w:jc w:val="both"/>
        <w:rPr>
          <w:color w:val="auto"/>
          <w:sz w:val="24"/>
        </w:rPr>
      </w:pPr>
      <w:r w:rsidRPr="002F7B6E">
        <w:rPr>
          <w:color w:val="auto"/>
          <w:sz w:val="24"/>
        </w:rPr>
        <w:t xml:space="preserve">4.1. Муниципальная услуга «Предоставление финансовой поддержки (субсидий) субъектам малого и среднего предпринимательства </w:t>
      </w:r>
      <w:r w:rsidRPr="00CE77AA">
        <w:rPr>
          <w:color w:val="auto"/>
          <w:sz w:val="24"/>
        </w:rPr>
        <w:t>в рамках</w:t>
      </w:r>
      <w:r w:rsidRPr="00D5229E">
        <w:rPr>
          <w:i/>
          <w:color w:val="auto"/>
          <w:sz w:val="24"/>
        </w:rPr>
        <w:t xml:space="preserve"> </w:t>
      </w:r>
      <w:r w:rsidR="00CE77AA">
        <w:rPr>
          <w:sz w:val="24"/>
        </w:rPr>
        <w:t xml:space="preserve">подпрограммы </w:t>
      </w:r>
      <w:r w:rsidR="00CE77AA">
        <w:rPr>
          <w:sz w:val="24"/>
          <w:lang w:val="en-US"/>
        </w:rPr>
        <w:t>I</w:t>
      </w:r>
      <w:r w:rsidR="00CE77AA">
        <w:rPr>
          <w:sz w:val="24"/>
        </w:rPr>
        <w:t xml:space="preserve"> «Развитие малого и среднего предпринимательства» муниципальной программы «Предпринимательство» на 2019-2023 годы</w:t>
      </w:r>
      <w:r w:rsidR="00CE77AA">
        <w:rPr>
          <w:i/>
          <w:color w:val="auto"/>
          <w:sz w:val="24"/>
        </w:rPr>
        <w:t xml:space="preserve">. </w:t>
      </w:r>
    </w:p>
    <w:p w:rsidR="00B60C2C" w:rsidRPr="002F7B6E" w:rsidRDefault="00B60C2C">
      <w:pPr>
        <w:pStyle w:val="Default"/>
        <w:ind w:firstLine="709"/>
        <w:jc w:val="both"/>
        <w:rPr>
          <w:color w:val="auto"/>
          <w:spacing w:val="-1"/>
          <w:sz w:val="24"/>
        </w:rPr>
      </w:pPr>
    </w:p>
    <w:p w:rsidR="00B60C2C" w:rsidRPr="002F7B6E" w:rsidRDefault="00727712">
      <w:pPr>
        <w:pStyle w:val="2-"/>
      </w:pPr>
      <w:bookmarkStart w:id="25" w:name="_Toc516677609"/>
      <w:bookmarkStart w:id="26" w:name="_Toc510616995"/>
      <w:bookmarkEnd w:id="25"/>
      <w:bookmarkEnd w:id="26"/>
      <w:r w:rsidRPr="002F7B6E">
        <w:t>5. Наименование органа, предоставляющего Муниципальную услугу</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 xml:space="preserve">5.1. Органом, ответственным за предоставление Муниципальной услуги, является </w:t>
      </w:r>
      <w:r w:rsidRPr="00CE77AA">
        <w:rPr>
          <w:sz w:val="24"/>
          <w:szCs w:val="24"/>
        </w:rPr>
        <w:t>Администрация</w:t>
      </w:r>
      <w:r w:rsidR="00CE77AA">
        <w:rPr>
          <w:sz w:val="24"/>
          <w:szCs w:val="24"/>
        </w:rPr>
        <w:t xml:space="preserve"> Богородского городского округа.</w:t>
      </w:r>
    </w:p>
    <w:p w:rsidR="00B60C2C" w:rsidRPr="002F7B6E" w:rsidRDefault="00727712">
      <w:pPr>
        <w:pStyle w:val="112"/>
        <w:shd w:val="clear" w:color="auto" w:fill="FFFFFF" w:themeFill="background1"/>
        <w:spacing w:line="240" w:lineRule="auto"/>
        <w:ind w:firstLine="709"/>
        <w:rPr>
          <w:rFonts w:eastAsia="Times New Roman"/>
          <w:sz w:val="24"/>
          <w:szCs w:val="24"/>
          <w:lang w:eastAsia="ar-SA"/>
        </w:rPr>
      </w:pPr>
      <w:r w:rsidRPr="002F7B6E">
        <w:rPr>
          <w:sz w:val="24"/>
          <w:szCs w:val="24"/>
        </w:rPr>
        <w:t xml:space="preserve">5.2. Администрация обеспечивает предоставление Муниципальной услуги в электронной форме </w:t>
      </w:r>
      <w:r w:rsidRPr="002F7B6E">
        <w:rPr>
          <w:rFonts w:eastAsia="Times New Roman"/>
          <w:sz w:val="24"/>
          <w:szCs w:val="24"/>
          <w:lang w:eastAsia="ar-SA"/>
        </w:rPr>
        <w:t>посредством РПГУ, а также в иных формах, предусмотренных законодательством Российской Федерации, по выбору Заявителя.</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 xml:space="preserve">5.3. </w:t>
      </w:r>
      <w:r w:rsidR="00391A49" w:rsidRPr="002F7B6E">
        <w:rPr>
          <w:rFonts w:eastAsia="Times New Roman"/>
          <w:sz w:val="24"/>
          <w:szCs w:val="24"/>
          <w:lang w:eastAsia="ar-SA"/>
        </w:rPr>
        <w:t xml:space="preserve">В любом МФЦ Московской области Заявителю обеспечен бесплатный доступ к РПГУ для получения </w:t>
      </w:r>
      <w:r w:rsidR="00DD0F1C" w:rsidRPr="002F7B6E">
        <w:rPr>
          <w:sz w:val="24"/>
          <w:szCs w:val="24"/>
        </w:rPr>
        <w:t xml:space="preserve">Муниципальной услуги </w:t>
      </w:r>
      <w:r w:rsidR="00391A49" w:rsidRPr="002F7B6E">
        <w:rPr>
          <w:rFonts w:eastAsia="Times New Roman"/>
          <w:sz w:val="24"/>
          <w:szCs w:val="24"/>
          <w:lang w:eastAsia="ar-SA"/>
        </w:rPr>
        <w:t xml:space="preserve">в электронной форме, а также выдача результата предоставления </w:t>
      </w:r>
      <w:r w:rsidR="00DD0F1C" w:rsidRPr="002F7B6E">
        <w:rPr>
          <w:sz w:val="24"/>
          <w:szCs w:val="24"/>
        </w:rPr>
        <w:t>Муниципальной услуги</w:t>
      </w:r>
      <w:r w:rsidR="00391A49" w:rsidRPr="002F7B6E">
        <w:rPr>
          <w:rFonts w:eastAsia="Times New Roman"/>
          <w:sz w:val="24"/>
          <w:szCs w:val="24"/>
          <w:lang w:eastAsia="ar-SA"/>
        </w:rPr>
        <w:t>.</w:t>
      </w:r>
    </w:p>
    <w:p w:rsidR="00B60C2C" w:rsidRPr="004671A5" w:rsidRDefault="00727712" w:rsidP="00801607">
      <w:pPr>
        <w:pStyle w:val="112"/>
        <w:shd w:val="clear" w:color="auto" w:fill="FFFFFF" w:themeFill="background1"/>
        <w:spacing w:line="240" w:lineRule="auto"/>
        <w:ind w:firstLine="709"/>
        <w:rPr>
          <w:b/>
          <w:sz w:val="24"/>
          <w:szCs w:val="24"/>
        </w:rPr>
      </w:pPr>
      <w:r w:rsidRPr="002F7B6E">
        <w:rPr>
          <w:sz w:val="24"/>
          <w:szCs w:val="24"/>
        </w:rPr>
        <w:t>5.4. Непосредственное предоставление Муниципальной услуги осуществля</w:t>
      </w:r>
      <w:r w:rsidR="00D5229E">
        <w:rPr>
          <w:sz w:val="24"/>
          <w:szCs w:val="24"/>
        </w:rPr>
        <w:t>е</w:t>
      </w:r>
      <w:r w:rsidRPr="002F7B6E">
        <w:rPr>
          <w:sz w:val="24"/>
          <w:szCs w:val="24"/>
        </w:rPr>
        <w:t xml:space="preserve">т </w:t>
      </w:r>
      <w:r w:rsidR="00D5229E">
        <w:rPr>
          <w:sz w:val="24"/>
          <w:szCs w:val="24"/>
        </w:rPr>
        <w:t>У</w:t>
      </w:r>
      <w:r w:rsidR="004671A5">
        <w:rPr>
          <w:sz w:val="24"/>
          <w:szCs w:val="24"/>
        </w:rPr>
        <w:t>правление социально-экономического развития</w:t>
      </w:r>
      <w:r w:rsidR="004671A5">
        <w:rPr>
          <w:rFonts w:eastAsia="Times New Roman"/>
          <w:sz w:val="24"/>
          <w:szCs w:val="24"/>
        </w:rPr>
        <w:t xml:space="preserve"> (</w:t>
      </w:r>
      <w:r w:rsidRPr="004671A5">
        <w:rPr>
          <w:rFonts w:eastAsia="Times New Roman"/>
          <w:sz w:val="24"/>
          <w:szCs w:val="24"/>
        </w:rPr>
        <w:t>далее – структурное подразделение МСП);</w:t>
      </w:r>
    </w:p>
    <w:p w:rsidR="00B60C2C" w:rsidRPr="002F7B6E" w:rsidRDefault="00801607">
      <w:pPr>
        <w:pStyle w:val="112"/>
        <w:shd w:val="clear" w:color="auto" w:fill="FFFFFF" w:themeFill="background1"/>
        <w:spacing w:line="240" w:lineRule="auto"/>
        <w:ind w:firstLine="709"/>
        <w:rPr>
          <w:sz w:val="24"/>
          <w:szCs w:val="24"/>
        </w:rPr>
      </w:pPr>
      <w:r w:rsidRPr="002F7B6E">
        <w:rPr>
          <w:sz w:val="24"/>
          <w:szCs w:val="24"/>
          <w:lang w:eastAsia="ar-SA"/>
        </w:rPr>
        <w:t>5.5</w:t>
      </w:r>
      <w:r w:rsidR="00727712" w:rsidRPr="002F7B6E">
        <w:rPr>
          <w:sz w:val="24"/>
          <w:szCs w:val="24"/>
          <w:lang w:eastAsia="ar-SA"/>
        </w:rPr>
        <w:t xml:space="preserve">. Порядок обеспечения личного приёма Заявителей </w:t>
      </w:r>
      <w:r w:rsidR="00727712" w:rsidRPr="002F7B6E">
        <w:rPr>
          <w:sz w:val="24"/>
          <w:szCs w:val="24"/>
        </w:rPr>
        <w:t xml:space="preserve">в Администрации </w:t>
      </w:r>
      <w:r w:rsidR="00727712" w:rsidRPr="002F7B6E">
        <w:rPr>
          <w:sz w:val="24"/>
          <w:szCs w:val="24"/>
          <w:lang w:eastAsia="ar-SA"/>
        </w:rPr>
        <w:t xml:space="preserve">устанавливается организационно-распорядительным документом Администрации, который размещается на сайте Администрации.   </w:t>
      </w:r>
    </w:p>
    <w:p w:rsidR="00B60C2C" w:rsidRPr="002F7B6E" w:rsidRDefault="00801607">
      <w:pPr>
        <w:pStyle w:val="112"/>
        <w:shd w:val="clear" w:color="auto" w:fill="FFFFFF" w:themeFill="background1"/>
        <w:spacing w:line="240" w:lineRule="auto"/>
        <w:ind w:firstLine="709"/>
        <w:rPr>
          <w:sz w:val="24"/>
          <w:szCs w:val="24"/>
        </w:rPr>
      </w:pPr>
      <w:r w:rsidRPr="002F7B6E">
        <w:rPr>
          <w:sz w:val="24"/>
          <w:szCs w:val="24"/>
        </w:rPr>
        <w:t>5.6</w:t>
      </w:r>
      <w:r w:rsidR="00727712" w:rsidRPr="002F7B6E">
        <w:rPr>
          <w:sz w:val="24"/>
          <w:szCs w:val="24"/>
        </w:rPr>
        <w:t xml:space="preserve">. </w:t>
      </w:r>
      <w:r w:rsidR="00727712" w:rsidRPr="002F7B6E">
        <w:rPr>
          <w:sz w:val="24"/>
          <w:szCs w:val="24"/>
          <w:lang w:eastAsia="ar-SA"/>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государственные/муниципальные органы,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w:t>
      </w:r>
      <w:r w:rsidR="00727712" w:rsidRPr="002F7B6E">
        <w:rPr>
          <w:sz w:val="24"/>
          <w:szCs w:val="24"/>
        </w:rPr>
        <w:t xml:space="preserve"> </w:t>
      </w:r>
      <w:r w:rsidR="00727712" w:rsidRPr="002F7B6E">
        <w:rPr>
          <w:sz w:val="24"/>
          <w:szCs w:val="24"/>
          <w:lang w:eastAsia="ar-SA"/>
        </w:rPr>
        <w:t>Муниципальной услуги.</w:t>
      </w:r>
    </w:p>
    <w:p w:rsidR="00B60C2C" w:rsidRPr="002F7B6E" w:rsidRDefault="00801607">
      <w:pPr>
        <w:pStyle w:val="112"/>
        <w:spacing w:line="240" w:lineRule="auto"/>
        <w:ind w:firstLine="709"/>
        <w:rPr>
          <w:sz w:val="24"/>
          <w:szCs w:val="24"/>
        </w:rPr>
      </w:pPr>
      <w:r w:rsidRPr="002F7B6E">
        <w:rPr>
          <w:sz w:val="24"/>
          <w:szCs w:val="24"/>
        </w:rPr>
        <w:t>5.7</w:t>
      </w:r>
      <w:r w:rsidR="00727712" w:rsidRPr="002F7B6E">
        <w:rPr>
          <w:sz w:val="24"/>
          <w:szCs w:val="24"/>
        </w:rPr>
        <w:t>. В целях предоставления Муниципальной услуги Администрация взаимодействуют с Федеральной налоговой службой для получения сведений о Заявителях, являющихся индивидуальными предпринимателями или юридическими лицами.</w:t>
      </w:r>
    </w:p>
    <w:p w:rsidR="00B60C2C" w:rsidRPr="002F7B6E" w:rsidRDefault="00727712" w:rsidP="00391A49">
      <w:pPr>
        <w:pStyle w:val="2-"/>
      </w:pPr>
      <w:bookmarkStart w:id="27" w:name="_Toc510616996"/>
      <w:bookmarkStart w:id="28" w:name="_Toc438376230"/>
      <w:bookmarkStart w:id="29" w:name="_Toc438110026"/>
      <w:bookmarkStart w:id="30" w:name="_Toc437973285"/>
      <w:bookmarkStart w:id="31" w:name="_Toc516677610"/>
      <w:r w:rsidRPr="002F7B6E">
        <w:t xml:space="preserve">6. Основания для обращения и результаты предоставления </w:t>
      </w:r>
      <w:bookmarkEnd w:id="27"/>
      <w:bookmarkEnd w:id="28"/>
      <w:bookmarkEnd w:id="29"/>
      <w:bookmarkEnd w:id="30"/>
      <w:bookmarkEnd w:id="31"/>
      <w:r w:rsidRPr="002F7B6E">
        <w:t>Муниципальной услуги</w:t>
      </w:r>
    </w:p>
    <w:p w:rsidR="00B60C2C" w:rsidRPr="002F7B6E" w:rsidRDefault="00391A49">
      <w:pPr>
        <w:pStyle w:val="112"/>
        <w:spacing w:line="240" w:lineRule="auto"/>
        <w:ind w:firstLine="709"/>
        <w:rPr>
          <w:sz w:val="24"/>
          <w:szCs w:val="24"/>
        </w:rPr>
      </w:pPr>
      <w:r w:rsidRPr="002F7B6E">
        <w:rPr>
          <w:sz w:val="24"/>
          <w:szCs w:val="24"/>
        </w:rPr>
        <w:t>6.1</w:t>
      </w:r>
      <w:r w:rsidR="00727712" w:rsidRPr="002F7B6E">
        <w:rPr>
          <w:sz w:val="24"/>
          <w:szCs w:val="24"/>
        </w:rPr>
        <w:t>. Результатом предоставления</w:t>
      </w:r>
      <w:r w:rsidRPr="002F7B6E">
        <w:rPr>
          <w:sz w:val="24"/>
          <w:szCs w:val="24"/>
        </w:rPr>
        <w:t xml:space="preserve"> Муниципальной услуги является У</w:t>
      </w:r>
      <w:r w:rsidR="00727712" w:rsidRPr="002F7B6E">
        <w:rPr>
          <w:sz w:val="24"/>
          <w:szCs w:val="24"/>
        </w:rPr>
        <w:t>ведомление Заявителя о</w:t>
      </w:r>
      <w:r w:rsidRPr="002F7B6E">
        <w:rPr>
          <w:sz w:val="24"/>
          <w:szCs w:val="24"/>
        </w:rPr>
        <w:t xml:space="preserve"> решении Администрации о </w:t>
      </w:r>
      <w:r w:rsidR="00727712" w:rsidRPr="002F7B6E">
        <w:rPr>
          <w:sz w:val="24"/>
          <w:szCs w:val="24"/>
        </w:rPr>
        <w:t xml:space="preserve">предоставлении финансовой поддержки (субсидии) </w:t>
      </w:r>
      <w:r w:rsidRPr="002F7B6E">
        <w:rPr>
          <w:sz w:val="24"/>
          <w:szCs w:val="24"/>
        </w:rPr>
        <w:t>субъекту МСП, в случае обращения Заявителя за:</w:t>
      </w:r>
    </w:p>
    <w:p w:rsidR="00391A49" w:rsidRPr="002F7B6E" w:rsidRDefault="00391A49" w:rsidP="00391A49">
      <w:pPr>
        <w:pStyle w:val="112"/>
        <w:spacing w:line="240" w:lineRule="auto"/>
        <w:ind w:firstLine="709"/>
        <w:rPr>
          <w:sz w:val="24"/>
          <w:szCs w:val="24"/>
        </w:rPr>
      </w:pPr>
      <w:r w:rsidRPr="002F7B6E">
        <w:rPr>
          <w:sz w:val="24"/>
          <w:szCs w:val="24"/>
        </w:rPr>
        <w:t>6.1.1. частичной компенсации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391A49" w:rsidRPr="002F7B6E" w:rsidRDefault="00391A49" w:rsidP="00391A49">
      <w:pPr>
        <w:pStyle w:val="112"/>
        <w:spacing w:line="240" w:lineRule="auto"/>
        <w:ind w:firstLine="709"/>
        <w:rPr>
          <w:sz w:val="24"/>
          <w:szCs w:val="24"/>
        </w:rPr>
      </w:pPr>
      <w:r w:rsidRPr="002F7B6E">
        <w:rPr>
          <w:sz w:val="24"/>
          <w:szCs w:val="24"/>
        </w:rPr>
        <w:lastRenderedPageBreak/>
        <w:t>6.1.2. частичной компенсации субъектам МСП затрат на уплату первого взноса (аванса) при заключении договора лизинга оборудования;</w:t>
      </w:r>
    </w:p>
    <w:p w:rsidR="00391A49" w:rsidRPr="002F7B6E" w:rsidRDefault="00391A49" w:rsidP="00391A49">
      <w:pPr>
        <w:pStyle w:val="112"/>
        <w:spacing w:line="240" w:lineRule="auto"/>
        <w:ind w:firstLine="709"/>
        <w:rPr>
          <w:sz w:val="24"/>
          <w:szCs w:val="24"/>
        </w:rPr>
      </w:pPr>
      <w:r w:rsidRPr="002F7B6E">
        <w:rPr>
          <w:sz w:val="24"/>
          <w:szCs w:val="24"/>
        </w:rPr>
        <w:t xml:space="preserve">6.1.3 частичной компенсации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w:t>
      </w:r>
      <w:r w:rsidR="00801607" w:rsidRPr="002F7B6E">
        <w:rPr>
          <w:sz w:val="24"/>
          <w:szCs w:val="24"/>
        </w:rPr>
        <w:t>инвалидности</w:t>
      </w:r>
      <w:r w:rsidRPr="002F7B6E">
        <w:rPr>
          <w:sz w:val="24"/>
          <w:szCs w:val="24"/>
        </w:rPr>
        <w:t xml:space="preserve">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391A49" w:rsidRPr="002F7B6E" w:rsidRDefault="00727712" w:rsidP="00391A49">
      <w:pPr>
        <w:pStyle w:val="112"/>
        <w:spacing w:line="240" w:lineRule="auto"/>
        <w:ind w:firstLine="709"/>
        <w:rPr>
          <w:sz w:val="24"/>
          <w:szCs w:val="24"/>
        </w:rPr>
      </w:pPr>
      <w:r w:rsidRPr="002F7B6E">
        <w:rPr>
          <w:sz w:val="24"/>
          <w:szCs w:val="24"/>
        </w:rPr>
        <w:t xml:space="preserve">Решение принимается на заседании Комиссии по принятию решений на предоставление субсидий на частичную компенсацию затрат субъектам малого и среднего предпринимательства (далее – Комиссия) и фиксируется протоколом в соответствии с требованиями, установленными нормативными правовыми актами Администрации. </w:t>
      </w:r>
    </w:p>
    <w:p w:rsidR="00B60C2C" w:rsidRPr="002F7B6E" w:rsidRDefault="00400D11" w:rsidP="00391A49">
      <w:pPr>
        <w:pStyle w:val="112"/>
        <w:spacing w:line="240" w:lineRule="auto"/>
        <w:ind w:firstLine="709"/>
        <w:rPr>
          <w:sz w:val="24"/>
          <w:szCs w:val="24"/>
        </w:rPr>
      </w:pPr>
      <w:r w:rsidRPr="002F7B6E">
        <w:rPr>
          <w:sz w:val="24"/>
          <w:szCs w:val="24"/>
        </w:rPr>
        <w:t>Уведомление</w:t>
      </w:r>
      <w:r w:rsidR="00727712" w:rsidRPr="002F7B6E">
        <w:rPr>
          <w:sz w:val="24"/>
          <w:szCs w:val="24"/>
        </w:rPr>
        <w:t xml:space="preserve"> о</w:t>
      </w:r>
      <w:r w:rsidRPr="002F7B6E">
        <w:rPr>
          <w:sz w:val="24"/>
          <w:szCs w:val="24"/>
        </w:rPr>
        <w:t xml:space="preserve"> принятом </w:t>
      </w:r>
      <w:r w:rsidR="008D7E83" w:rsidRPr="002F7B6E">
        <w:rPr>
          <w:sz w:val="24"/>
          <w:szCs w:val="24"/>
        </w:rPr>
        <w:t>решении</w:t>
      </w:r>
      <w:r w:rsidRPr="002F7B6E">
        <w:rPr>
          <w:sz w:val="24"/>
          <w:szCs w:val="24"/>
        </w:rPr>
        <w:t xml:space="preserve"> о</w:t>
      </w:r>
      <w:r w:rsidR="00727712" w:rsidRPr="002F7B6E">
        <w:rPr>
          <w:sz w:val="24"/>
          <w:szCs w:val="24"/>
        </w:rPr>
        <w:t xml:space="preserve"> предоставлении финансовой поддержки (субсидии) субъекту МСП оформляется в виде электронного документа по форме, приведенной в Приложении 4 к настоящему Административному регламенту.</w:t>
      </w:r>
    </w:p>
    <w:p w:rsidR="00B60C2C" w:rsidRPr="002F7B6E" w:rsidRDefault="00391A49">
      <w:pPr>
        <w:pStyle w:val="112"/>
        <w:spacing w:line="240" w:lineRule="auto"/>
        <w:ind w:firstLine="709"/>
        <w:rPr>
          <w:sz w:val="24"/>
          <w:szCs w:val="24"/>
        </w:rPr>
      </w:pPr>
      <w:r w:rsidRPr="002F7B6E">
        <w:rPr>
          <w:sz w:val="24"/>
          <w:szCs w:val="24"/>
        </w:rPr>
        <w:t xml:space="preserve">6.2. </w:t>
      </w:r>
      <w:r w:rsidR="008D7E83" w:rsidRPr="002F7B6E">
        <w:rPr>
          <w:sz w:val="24"/>
          <w:szCs w:val="24"/>
        </w:rPr>
        <w:t>Решение</w:t>
      </w:r>
      <w:r w:rsidR="00400D11" w:rsidRPr="002F7B6E">
        <w:rPr>
          <w:sz w:val="24"/>
          <w:szCs w:val="24"/>
        </w:rPr>
        <w:t xml:space="preserve"> </w:t>
      </w:r>
      <w:r w:rsidR="00727712" w:rsidRPr="002F7B6E">
        <w:rPr>
          <w:sz w:val="24"/>
          <w:szCs w:val="24"/>
        </w:rPr>
        <w:t>об отказе в предоставлении финансовой по</w:t>
      </w:r>
      <w:r w:rsidR="00400D11" w:rsidRPr="002F7B6E">
        <w:rPr>
          <w:sz w:val="24"/>
          <w:szCs w:val="24"/>
        </w:rPr>
        <w:t xml:space="preserve">ддержки (субсидии) субъекту МСП, в случае наличия оснований для отказа в предоставлении Муниципальной услуги указанных в пункте 13 настоящего Административного регламента </w:t>
      </w:r>
      <w:r w:rsidR="00727712" w:rsidRPr="002F7B6E">
        <w:rPr>
          <w:sz w:val="24"/>
          <w:szCs w:val="24"/>
        </w:rPr>
        <w:t xml:space="preserve">оформляется </w:t>
      </w:r>
      <w:r w:rsidR="008D7E83" w:rsidRPr="002F7B6E">
        <w:rPr>
          <w:sz w:val="24"/>
          <w:szCs w:val="24"/>
        </w:rPr>
        <w:t xml:space="preserve">в виде Уведомления об отказе в предоставлении Муниципальной услуги </w:t>
      </w:r>
      <w:r w:rsidR="00727712" w:rsidRPr="002F7B6E">
        <w:rPr>
          <w:sz w:val="24"/>
          <w:szCs w:val="24"/>
        </w:rPr>
        <w:t xml:space="preserve">по форме, приведенной в Приложении 5 к настоящему Административному регламенту. </w:t>
      </w:r>
    </w:p>
    <w:p w:rsidR="00B60C2C" w:rsidRPr="002F7B6E" w:rsidRDefault="008D7E83">
      <w:pPr>
        <w:pStyle w:val="112"/>
        <w:spacing w:line="240" w:lineRule="auto"/>
        <w:ind w:firstLine="709"/>
        <w:rPr>
          <w:sz w:val="24"/>
          <w:szCs w:val="24"/>
        </w:rPr>
      </w:pPr>
      <w:r w:rsidRPr="002F7B6E">
        <w:rPr>
          <w:sz w:val="24"/>
          <w:szCs w:val="24"/>
        </w:rPr>
        <w:t xml:space="preserve">6.3. </w:t>
      </w:r>
      <w:r w:rsidR="00801607" w:rsidRPr="002F7B6E">
        <w:rPr>
          <w:sz w:val="24"/>
          <w:szCs w:val="24"/>
        </w:rPr>
        <w:t xml:space="preserve">Уведомление о принятом решении </w:t>
      </w:r>
      <w:r w:rsidR="00727712" w:rsidRPr="002F7B6E">
        <w:rPr>
          <w:sz w:val="24"/>
          <w:szCs w:val="24"/>
        </w:rPr>
        <w:t xml:space="preserve">независимо от результата предоставления Муниципальной услуги, направляется Заявителю в виде электронного документа, подписанного усиленной электронной подписью (далее – ЭП) уполномоченного должностного лица Администрации в личный кабинет на РПГУ. Перечень должностных лиц Администрации, уполномоченных на подписание результата предоставления Муниципальной услуги, утверждается приказом руководителя Администрации. </w:t>
      </w:r>
    </w:p>
    <w:p w:rsidR="008D7E83" w:rsidRPr="002F7B6E" w:rsidRDefault="008D7E83" w:rsidP="008D7E83">
      <w:pPr>
        <w:pStyle w:val="112"/>
        <w:spacing w:line="240" w:lineRule="auto"/>
        <w:ind w:firstLine="709"/>
        <w:rPr>
          <w:sz w:val="24"/>
          <w:szCs w:val="24"/>
        </w:rPr>
      </w:pPr>
      <w:r w:rsidRPr="002F7B6E">
        <w:rPr>
          <w:sz w:val="24"/>
          <w:szCs w:val="24"/>
        </w:rPr>
        <w:t xml:space="preserve">Дополнительно Заявителю обеспечена возможность получения результата предоставления Муниципальной услуги на бумажном носителе в </w:t>
      </w:r>
      <w:r w:rsidR="00801607" w:rsidRPr="002F7B6E">
        <w:rPr>
          <w:sz w:val="24"/>
          <w:szCs w:val="24"/>
        </w:rPr>
        <w:t xml:space="preserve">любом </w:t>
      </w:r>
      <w:r w:rsidRPr="002F7B6E">
        <w:rPr>
          <w:sz w:val="24"/>
          <w:szCs w:val="24"/>
        </w:rPr>
        <w:t xml:space="preserve">МФЦ Московской области. В этом случае специалистом МФЦ распечатывается из Модуля МФЦ </w:t>
      </w:r>
      <w:r w:rsidRPr="002F7B6E">
        <w:rPr>
          <w:rFonts w:eastAsia="Times New Roman"/>
          <w:sz w:val="24"/>
          <w:szCs w:val="24"/>
        </w:rPr>
        <w:t>Единой информационной системы оказания государственных и муниципальных услуг Московской области</w:t>
      </w:r>
      <w:r w:rsidRPr="002F7B6E">
        <w:rPr>
          <w:sz w:val="24"/>
          <w:szCs w:val="24"/>
        </w:rPr>
        <w:t xml:space="preserve"> (далее - Модуль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B60C2C" w:rsidRPr="002F7B6E" w:rsidRDefault="008D7E83">
      <w:pPr>
        <w:pStyle w:val="112"/>
        <w:spacing w:line="240" w:lineRule="auto"/>
        <w:ind w:firstLine="709"/>
        <w:rPr>
          <w:sz w:val="24"/>
          <w:szCs w:val="24"/>
        </w:rPr>
      </w:pPr>
      <w:r w:rsidRPr="002F7B6E">
        <w:rPr>
          <w:sz w:val="24"/>
          <w:szCs w:val="24"/>
        </w:rPr>
        <w:t xml:space="preserve">6.4. </w:t>
      </w:r>
      <w:r w:rsidR="00727712" w:rsidRPr="002F7B6E">
        <w:rPr>
          <w:sz w:val="24"/>
          <w:szCs w:val="24"/>
        </w:rPr>
        <w:t xml:space="preserve">Факт предоставления Муниципальной услуги с приложением результата предоставления Муниципальной услуги фиксируется в </w:t>
      </w:r>
      <w:r w:rsidRPr="002F7B6E">
        <w:rPr>
          <w:sz w:val="24"/>
          <w:szCs w:val="24"/>
        </w:rPr>
        <w:t>Модуле</w:t>
      </w:r>
      <w:r w:rsidR="00727712" w:rsidRPr="002F7B6E">
        <w:rPr>
          <w:sz w:val="24"/>
          <w:szCs w:val="24"/>
        </w:rPr>
        <w:t xml:space="preserve"> оказания услуг ЕИС ОУ.</w:t>
      </w:r>
    </w:p>
    <w:p w:rsidR="00B60C2C" w:rsidRPr="002F7B6E" w:rsidRDefault="00727712">
      <w:pPr>
        <w:pStyle w:val="2-"/>
      </w:pPr>
      <w:bookmarkStart w:id="32" w:name="_Toc463206273"/>
      <w:bookmarkStart w:id="33" w:name="_Toc463207570"/>
      <w:bookmarkStart w:id="34" w:name="_Toc463206274"/>
      <w:bookmarkStart w:id="35" w:name="_Toc463207571"/>
      <w:bookmarkStart w:id="36" w:name="_Toc438110037"/>
      <w:bookmarkStart w:id="37" w:name="_Toc510616997"/>
      <w:bookmarkStart w:id="38" w:name="_Toc438376242"/>
      <w:bookmarkStart w:id="39" w:name="_Toc516677611"/>
      <w:bookmarkEnd w:id="32"/>
      <w:bookmarkEnd w:id="33"/>
      <w:bookmarkEnd w:id="34"/>
      <w:bookmarkEnd w:id="35"/>
      <w:r w:rsidRPr="002F7B6E">
        <w:t xml:space="preserve">7. Срок регистрации </w:t>
      </w:r>
      <w:bookmarkEnd w:id="36"/>
      <w:bookmarkEnd w:id="37"/>
      <w:bookmarkEnd w:id="38"/>
      <w:bookmarkEnd w:id="39"/>
      <w:r w:rsidRPr="002F7B6E">
        <w:t>запроса Заявителя о предоставлении Муниципальной услуги</w:t>
      </w:r>
    </w:p>
    <w:p w:rsidR="00B60C2C" w:rsidRPr="002F7B6E" w:rsidRDefault="00727712">
      <w:pPr>
        <w:pStyle w:val="112"/>
        <w:spacing w:line="240" w:lineRule="auto"/>
        <w:ind w:firstLine="709"/>
        <w:rPr>
          <w:sz w:val="24"/>
          <w:szCs w:val="24"/>
        </w:rPr>
      </w:pPr>
      <w:bookmarkStart w:id="40" w:name="_Toc438110024"/>
      <w:bookmarkStart w:id="41" w:name="_Toc437973283"/>
      <w:bookmarkStart w:id="42" w:name="_Toc438376228"/>
      <w:bookmarkEnd w:id="40"/>
      <w:bookmarkEnd w:id="41"/>
      <w:bookmarkEnd w:id="42"/>
      <w:r w:rsidRPr="002F7B6E">
        <w:rPr>
          <w:sz w:val="24"/>
          <w:szCs w:val="24"/>
        </w:rPr>
        <w:t xml:space="preserve">7.1. Заявление о предоставлении Муниципальной услуги, поданное в электронной форме посредством РПГУ до 16:00 рабочего дня, регистрируется в структурном подразделении МСП Администрации в день его подачи. Заявление, поданное посредством РПГУ после 16:00 рабочего дня либо в нерабочий день, регистрируется в структурном подразделении МСП Администрации на следующий рабочий день. </w:t>
      </w:r>
    </w:p>
    <w:p w:rsidR="00B60C2C" w:rsidRPr="002F7B6E" w:rsidRDefault="00727712">
      <w:pPr>
        <w:pStyle w:val="112"/>
        <w:spacing w:line="240" w:lineRule="auto"/>
        <w:ind w:firstLine="709"/>
        <w:rPr>
          <w:sz w:val="24"/>
          <w:szCs w:val="24"/>
        </w:rPr>
      </w:pPr>
      <w:r w:rsidRPr="002F7B6E">
        <w:rPr>
          <w:sz w:val="24"/>
          <w:szCs w:val="24"/>
        </w:rPr>
        <w:t>7.2. Заявление, поданное в иных формах, предусмотренных законодательством Российской Федерации, регистрируется в подразделении в порядке, установленном организационно-распорядительным документом Администрации.</w:t>
      </w:r>
    </w:p>
    <w:p w:rsidR="00B60C2C" w:rsidRPr="002F7B6E" w:rsidRDefault="00727712">
      <w:pPr>
        <w:pStyle w:val="2-"/>
      </w:pPr>
      <w:bookmarkStart w:id="43" w:name="_Toc438376232"/>
      <w:bookmarkStart w:id="44" w:name="_Toc510616998"/>
      <w:bookmarkStart w:id="45" w:name="_Toc516677612"/>
      <w:bookmarkStart w:id="46" w:name="_Toc437973287"/>
      <w:bookmarkStart w:id="47" w:name="_Toc438110028"/>
      <w:r w:rsidRPr="002F7B6E">
        <w:t xml:space="preserve">8. Срок предоставления </w:t>
      </w:r>
      <w:bookmarkEnd w:id="43"/>
      <w:bookmarkEnd w:id="44"/>
      <w:bookmarkEnd w:id="45"/>
      <w:bookmarkEnd w:id="46"/>
      <w:bookmarkEnd w:id="47"/>
      <w:r w:rsidRPr="002F7B6E">
        <w:t>Муниципальной услуги</w:t>
      </w:r>
    </w:p>
    <w:p w:rsidR="00B60C2C" w:rsidRPr="002F7B6E" w:rsidRDefault="00727712">
      <w:pPr>
        <w:pStyle w:val="112"/>
        <w:spacing w:line="240" w:lineRule="auto"/>
        <w:ind w:firstLine="709"/>
        <w:rPr>
          <w:sz w:val="24"/>
          <w:szCs w:val="24"/>
        </w:rPr>
      </w:pPr>
      <w:r w:rsidRPr="002F7B6E">
        <w:rPr>
          <w:sz w:val="24"/>
          <w:szCs w:val="24"/>
        </w:rPr>
        <w:lastRenderedPageBreak/>
        <w:t>8.1. Период начала и окончания приема заявлений о предоставлении Муниципальной услуги в текущем календарном году устанавливается приказом руководителя Администрации.</w:t>
      </w:r>
    </w:p>
    <w:p w:rsidR="00B60C2C" w:rsidRPr="002F7B6E" w:rsidRDefault="00727712">
      <w:pPr>
        <w:pStyle w:val="112"/>
        <w:spacing w:line="240" w:lineRule="auto"/>
        <w:ind w:firstLine="709"/>
        <w:rPr>
          <w:sz w:val="24"/>
          <w:szCs w:val="24"/>
        </w:rPr>
      </w:pPr>
      <w:r w:rsidRPr="002F7B6E">
        <w:rPr>
          <w:sz w:val="24"/>
          <w:szCs w:val="24"/>
        </w:rPr>
        <w:t xml:space="preserve">Не позднее 5 рабочих дней до даты начала приема заявлений на РПГУ и официальном сайте Администрации в сети Интернет размешается извещение о проведении конкурсного отбора, в котором указывается наименование мероприятия и период начала и окончания приема заявлений. </w:t>
      </w:r>
    </w:p>
    <w:p w:rsidR="00B60C2C" w:rsidRPr="002F7B6E" w:rsidRDefault="00727712">
      <w:pPr>
        <w:pStyle w:val="112"/>
        <w:spacing w:line="240" w:lineRule="auto"/>
        <w:ind w:firstLine="709"/>
        <w:rPr>
          <w:sz w:val="24"/>
          <w:szCs w:val="24"/>
        </w:rPr>
      </w:pPr>
      <w:r w:rsidRPr="002F7B6E">
        <w:rPr>
          <w:sz w:val="24"/>
          <w:szCs w:val="24"/>
        </w:rPr>
        <w:t>8.2. Срок предоставления Муниципальной услуги составляет не более 90 календарных дней со дня регистрации Заявления структурным подразделением МСП Администрации.</w:t>
      </w:r>
    </w:p>
    <w:p w:rsidR="00B60C2C" w:rsidRPr="002F7B6E" w:rsidRDefault="00727712">
      <w:pPr>
        <w:pStyle w:val="112"/>
        <w:spacing w:line="240" w:lineRule="auto"/>
        <w:ind w:firstLine="709"/>
        <w:rPr>
          <w:sz w:val="24"/>
          <w:szCs w:val="24"/>
        </w:rPr>
      </w:pPr>
      <w:r w:rsidRPr="002F7B6E">
        <w:rPr>
          <w:sz w:val="24"/>
          <w:szCs w:val="24"/>
        </w:rPr>
        <w:t>8.3. В регламентный срок предоставления Муниципальной услуги включается период приема заявлений, период рассмотрения заявлений и пакетов документов Конкурсной комиссией и подведения итогов конкурсного отбора.</w:t>
      </w:r>
    </w:p>
    <w:p w:rsidR="00B60C2C" w:rsidRPr="002F7B6E" w:rsidRDefault="00727712">
      <w:pPr>
        <w:pStyle w:val="112"/>
        <w:spacing w:line="240" w:lineRule="auto"/>
        <w:ind w:firstLine="709"/>
        <w:rPr>
          <w:sz w:val="24"/>
          <w:szCs w:val="24"/>
        </w:rPr>
      </w:pPr>
      <w:r w:rsidRPr="002F7B6E">
        <w:rPr>
          <w:sz w:val="24"/>
          <w:szCs w:val="24"/>
        </w:rPr>
        <w:t xml:space="preserve">8.4. Приостановление срока предоставления Муниципальной услуги не предусмотрено.  </w:t>
      </w:r>
    </w:p>
    <w:p w:rsidR="00B60C2C" w:rsidRPr="002F7B6E" w:rsidRDefault="00727712">
      <w:pPr>
        <w:pStyle w:val="2-"/>
      </w:pPr>
      <w:bookmarkStart w:id="48" w:name="_Toc463207574"/>
      <w:bookmarkStart w:id="49" w:name="_Toc463520461"/>
      <w:bookmarkStart w:id="50" w:name="_Toc516677613"/>
      <w:bookmarkStart w:id="51" w:name="_Toc463207573"/>
      <w:bookmarkStart w:id="52" w:name="_Toc463206277"/>
      <w:bookmarkStart w:id="53" w:name="_Toc463206276"/>
      <w:bookmarkStart w:id="54" w:name="_Toc510616999"/>
      <w:bookmarkStart w:id="55" w:name="_Toc463520462"/>
      <w:bookmarkEnd w:id="48"/>
      <w:bookmarkEnd w:id="49"/>
      <w:bookmarkEnd w:id="50"/>
      <w:bookmarkEnd w:id="51"/>
      <w:bookmarkEnd w:id="52"/>
      <w:bookmarkEnd w:id="53"/>
      <w:bookmarkEnd w:id="54"/>
      <w:bookmarkEnd w:id="55"/>
      <w:r w:rsidRPr="002F7B6E">
        <w:t>9. Правовые основания предоставления Муниципальной услуги</w:t>
      </w:r>
    </w:p>
    <w:p w:rsidR="008D7E83" w:rsidRPr="002F7B6E" w:rsidRDefault="00727712" w:rsidP="008D7E83">
      <w:pPr>
        <w:pStyle w:val="1110"/>
        <w:spacing w:line="240" w:lineRule="auto"/>
        <w:ind w:firstLine="709"/>
        <w:rPr>
          <w:sz w:val="24"/>
          <w:szCs w:val="24"/>
          <w:lang w:eastAsia="ar-SA"/>
        </w:rPr>
      </w:pPr>
      <w:r w:rsidRPr="002F7B6E">
        <w:rPr>
          <w:sz w:val="24"/>
          <w:szCs w:val="24"/>
          <w:lang w:eastAsia="ar-SA"/>
        </w:rPr>
        <w:t xml:space="preserve">9.1. Основными нормативными правовыми актами, регулирующими предоставление Муниципальной услуги </w:t>
      </w:r>
      <w:r w:rsidRPr="002F7B6E">
        <w:rPr>
          <w:sz w:val="24"/>
          <w:szCs w:val="24"/>
        </w:rPr>
        <w:t xml:space="preserve">«Предоставление финансовой поддержки (субсидий) субъектам малого                     и среднего предпринимательства в рамках </w:t>
      </w:r>
      <w:r w:rsidR="001964A1" w:rsidRPr="008D7E01">
        <w:rPr>
          <w:sz w:val="24"/>
          <w:szCs w:val="24"/>
        </w:rPr>
        <w:t>подпрограммы</w:t>
      </w:r>
      <w:r w:rsidR="008D7E01" w:rsidRPr="008D7E01">
        <w:rPr>
          <w:sz w:val="24"/>
          <w:szCs w:val="24"/>
        </w:rPr>
        <w:t xml:space="preserve"> </w:t>
      </w:r>
      <w:r w:rsidR="001964A1" w:rsidRPr="008D7E01">
        <w:rPr>
          <w:sz w:val="24"/>
          <w:szCs w:val="24"/>
          <w:lang w:val="en-US"/>
        </w:rPr>
        <w:t>I</w:t>
      </w:r>
      <w:r w:rsidR="008D7E01">
        <w:rPr>
          <w:sz w:val="24"/>
          <w:szCs w:val="24"/>
          <w:lang w:eastAsia="ar-SA"/>
        </w:rPr>
        <w:t xml:space="preserve"> «Развитие малого и среднего предпринимательства» муниципальной программы «Предпринимательство» на 2019-2023 годы</w:t>
      </w:r>
      <w:r w:rsidRPr="002F7B6E">
        <w:rPr>
          <w:sz w:val="24"/>
          <w:szCs w:val="24"/>
          <w:lang w:eastAsia="ar-SA"/>
        </w:rPr>
        <w:t>, являются:</w:t>
      </w:r>
    </w:p>
    <w:p w:rsidR="008D7E83" w:rsidRPr="002F7B6E" w:rsidRDefault="00727712" w:rsidP="008D7E83">
      <w:pPr>
        <w:pStyle w:val="1110"/>
        <w:spacing w:line="240" w:lineRule="auto"/>
        <w:ind w:firstLine="709"/>
        <w:rPr>
          <w:sz w:val="24"/>
          <w:szCs w:val="24"/>
          <w:lang w:eastAsia="ar-SA"/>
        </w:rPr>
      </w:pPr>
      <w:r w:rsidRPr="002F7B6E">
        <w:rPr>
          <w:sz w:val="24"/>
          <w:szCs w:val="24"/>
        </w:rPr>
        <w:t xml:space="preserve">Федеральный </w:t>
      </w:r>
      <w:hyperlink r:id="rId9">
        <w:r w:rsidRPr="002F7B6E">
          <w:rPr>
            <w:rStyle w:val="-"/>
            <w:color w:val="auto"/>
            <w:sz w:val="24"/>
            <w:szCs w:val="24"/>
            <w:u w:val="none"/>
          </w:rPr>
          <w:t>закон</w:t>
        </w:r>
      </w:hyperlink>
      <w:r w:rsidRPr="002F7B6E">
        <w:rPr>
          <w:sz w:val="24"/>
          <w:szCs w:val="24"/>
        </w:rPr>
        <w:t xml:space="preserve"> от 24.07.2007 N 209-ФЗ «О развитии малого и среднего предпринимательства в Российской Федерации»;</w:t>
      </w:r>
    </w:p>
    <w:p w:rsidR="008D7E83" w:rsidRPr="002F7B6E" w:rsidRDefault="00727712" w:rsidP="008D7E83">
      <w:pPr>
        <w:pStyle w:val="1110"/>
        <w:spacing w:line="240" w:lineRule="auto"/>
        <w:ind w:firstLine="709"/>
        <w:rPr>
          <w:sz w:val="24"/>
          <w:szCs w:val="24"/>
          <w:lang w:eastAsia="ar-SA"/>
        </w:rPr>
      </w:pPr>
      <w:r w:rsidRPr="002F7B6E">
        <w:rPr>
          <w:sz w:val="24"/>
          <w:szCs w:val="24"/>
        </w:rPr>
        <w:t>Федеральный закон от 27.07.2010 № 210-ФЗ «Об организации предоставления государственных и муниципальных услуг»;</w:t>
      </w:r>
    </w:p>
    <w:p w:rsidR="008D7E83" w:rsidRPr="002F7B6E" w:rsidRDefault="00727712" w:rsidP="008D7E83">
      <w:pPr>
        <w:pStyle w:val="1110"/>
        <w:spacing w:line="240" w:lineRule="auto"/>
        <w:ind w:firstLine="709"/>
        <w:rPr>
          <w:sz w:val="24"/>
          <w:szCs w:val="24"/>
          <w:lang w:eastAsia="ar-SA"/>
        </w:rPr>
      </w:pPr>
      <w:r w:rsidRPr="002F7B6E">
        <w:rPr>
          <w:sz w:val="24"/>
          <w:szCs w:val="24"/>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2262BC" w:rsidRDefault="00727712" w:rsidP="008D7E83">
      <w:pPr>
        <w:pStyle w:val="1110"/>
        <w:spacing w:line="240" w:lineRule="auto"/>
        <w:ind w:firstLine="709"/>
        <w:rPr>
          <w:sz w:val="24"/>
          <w:szCs w:val="24"/>
          <w:lang w:eastAsia="ar-SA"/>
        </w:rPr>
      </w:pPr>
      <w:r w:rsidRPr="002F7B6E">
        <w:rPr>
          <w:sz w:val="24"/>
          <w:szCs w:val="24"/>
        </w:rPr>
        <w:t xml:space="preserve">Порядок конкурсного отбора заявок на предоставление субсидии на частичную компенсацию субъектам малого и среднего предпринимательства затрат, утвержденный </w:t>
      </w:r>
      <w:r w:rsidR="00510A16" w:rsidRPr="00510A16">
        <w:rPr>
          <w:sz w:val="24"/>
          <w:szCs w:val="24"/>
        </w:rPr>
        <w:t>постановлением Администрации Ногинского муниципального района</w:t>
      </w:r>
      <w:r w:rsidR="00281A98">
        <w:rPr>
          <w:sz w:val="24"/>
          <w:szCs w:val="24"/>
        </w:rPr>
        <w:t xml:space="preserve"> от 24.08.2018 №2374 «Об утверждении порядка предоставления субсидии</w:t>
      </w:r>
      <w:r w:rsidR="00C93DAF">
        <w:rPr>
          <w:sz w:val="24"/>
          <w:szCs w:val="24"/>
        </w:rPr>
        <w:t xml:space="preserve"> </w:t>
      </w:r>
      <w:r w:rsidR="00281A98">
        <w:rPr>
          <w:sz w:val="24"/>
          <w:szCs w:val="24"/>
        </w:rPr>
        <w:t>за счет средств бюджета</w:t>
      </w:r>
      <w:r w:rsidR="00510A16">
        <w:rPr>
          <w:sz w:val="24"/>
          <w:szCs w:val="24"/>
        </w:rPr>
        <w:t xml:space="preserve"> </w:t>
      </w:r>
      <w:r w:rsidR="00C93DAF">
        <w:rPr>
          <w:sz w:val="24"/>
          <w:szCs w:val="24"/>
        </w:rPr>
        <w:t xml:space="preserve">на частичную компенсацию затрат субъектам малого и среднего предпринимательства» </w:t>
      </w:r>
      <w:r w:rsidR="00510A16">
        <w:rPr>
          <w:sz w:val="24"/>
          <w:szCs w:val="24"/>
        </w:rPr>
        <w:t>(далее-</w:t>
      </w:r>
      <w:r w:rsidR="008D7E83" w:rsidRPr="002F7B6E">
        <w:rPr>
          <w:sz w:val="24"/>
          <w:szCs w:val="24"/>
        </w:rPr>
        <w:t>Порядок);</w:t>
      </w:r>
      <w:r w:rsidR="00510A16">
        <w:rPr>
          <w:sz w:val="24"/>
          <w:szCs w:val="24"/>
          <w:lang w:eastAsia="ar-SA"/>
        </w:rPr>
        <w:t xml:space="preserve"> </w:t>
      </w:r>
    </w:p>
    <w:p w:rsidR="00B60C2C" w:rsidRPr="002F7B6E" w:rsidRDefault="008D7E83" w:rsidP="008D7E83">
      <w:pPr>
        <w:pStyle w:val="1110"/>
        <w:spacing w:line="240" w:lineRule="auto"/>
        <w:ind w:firstLine="709"/>
        <w:rPr>
          <w:sz w:val="24"/>
          <w:szCs w:val="24"/>
          <w:lang w:eastAsia="ar-SA"/>
        </w:rPr>
      </w:pPr>
      <w:r w:rsidRPr="002F7B6E">
        <w:rPr>
          <w:sz w:val="24"/>
          <w:szCs w:val="24"/>
        </w:rPr>
        <w:t>И</w:t>
      </w:r>
      <w:r w:rsidR="00727712" w:rsidRPr="002F7B6E">
        <w:rPr>
          <w:sz w:val="24"/>
          <w:szCs w:val="24"/>
        </w:rPr>
        <w:t>ные нормативные правовые акты Администрации, касающиеся исполнения Муниципальной услуги.</w:t>
      </w:r>
    </w:p>
    <w:p w:rsidR="00B60C2C" w:rsidRPr="002F7B6E" w:rsidRDefault="00727712" w:rsidP="008D7E83">
      <w:pPr>
        <w:pStyle w:val="1110"/>
        <w:tabs>
          <w:tab w:val="left" w:pos="851"/>
        </w:tabs>
        <w:spacing w:line="240" w:lineRule="auto"/>
        <w:ind w:firstLine="709"/>
        <w:rPr>
          <w:sz w:val="24"/>
          <w:szCs w:val="24"/>
        </w:rPr>
      </w:pPr>
      <w:r w:rsidRPr="002F7B6E">
        <w:rPr>
          <w:sz w:val="24"/>
          <w:szCs w:val="24"/>
        </w:rPr>
        <w:t xml:space="preserve"> 9.2. Список нормативных правовых актов, применяемых при предоставлении Муниципальной услуги, приведен в Приложении 3 к настоящему Административному регламенту.</w:t>
      </w:r>
    </w:p>
    <w:p w:rsidR="00B60C2C" w:rsidRPr="002F7B6E" w:rsidRDefault="00727712">
      <w:pPr>
        <w:pStyle w:val="2-"/>
      </w:pPr>
      <w:bookmarkStart w:id="56" w:name="_Ref440654922"/>
      <w:bookmarkStart w:id="57" w:name="_Ref440654937"/>
      <w:bookmarkStart w:id="58" w:name="_Ref440654930"/>
      <w:bookmarkStart w:id="59" w:name="_Ref440654944"/>
      <w:bookmarkStart w:id="60" w:name="_Toc438376233"/>
      <w:bookmarkStart w:id="61" w:name="_Toc437973288"/>
      <w:bookmarkStart w:id="62" w:name="_Toc438110029"/>
      <w:bookmarkStart w:id="63" w:name="_Ref440654952"/>
      <w:bookmarkStart w:id="64" w:name="_Toc516677614"/>
      <w:bookmarkStart w:id="65" w:name="_Toc510617000"/>
      <w:bookmarkEnd w:id="56"/>
      <w:bookmarkEnd w:id="57"/>
      <w:bookmarkEnd w:id="58"/>
      <w:bookmarkEnd w:id="59"/>
      <w:bookmarkEnd w:id="60"/>
      <w:bookmarkEnd w:id="61"/>
      <w:bookmarkEnd w:id="62"/>
      <w:bookmarkEnd w:id="63"/>
      <w:r w:rsidRPr="002F7B6E">
        <w:t xml:space="preserve">10. Исчерпывающий перечень документов, необходимых для предоставления Муниципальной услуги, подлежащих представлению </w:t>
      </w:r>
      <w:bookmarkEnd w:id="64"/>
      <w:bookmarkEnd w:id="65"/>
      <w:r w:rsidRPr="002F7B6E">
        <w:t xml:space="preserve">Заявителем  </w:t>
      </w:r>
    </w:p>
    <w:p w:rsidR="00B60C2C" w:rsidRPr="002F7B6E" w:rsidRDefault="00727712">
      <w:pPr>
        <w:pStyle w:val="112"/>
        <w:spacing w:line="240" w:lineRule="auto"/>
        <w:ind w:firstLine="709"/>
        <w:rPr>
          <w:sz w:val="24"/>
          <w:szCs w:val="24"/>
        </w:rPr>
      </w:pPr>
      <w:r w:rsidRPr="002F7B6E">
        <w:rPr>
          <w:sz w:val="24"/>
          <w:szCs w:val="24"/>
        </w:rP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B60C2C" w:rsidRPr="002F7B6E" w:rsidRDefault="00727712">
      <w:pPr>
        <w:pStyle w:val="112"/>
        <w:spacing w:line="240" w:lineRule="auto"/>
        <w:ind w:firstLine="709"/>
        <w:rPr>
          <w:sz w:val="24"/>
          <w:szCs w:val="24"/>
        </w:rPr>
      </w:pPr>
      <w:r w:rsidRPr="002F7B6E">
        <w:rPr>
          <w:sz w:val="24"/>
          <w:szCs w:val="24"/>
        </w:rPr>
        <w:t>а) заявление о предоставлении Муниципальной услуги, заполненное в электронной форме, по составу полей соответствует форме, приведенной в Приложениях 6, 7, 8 к настоящему Административному регламенту.</w:t>
      </w:r>
    </w:p>
    <w:p w:rsidR="00B60C2C" w:rsidRPr="002F7B6E" w:rsidRDefault="00727712">
      <w:pPr>
        <w:pStyle w:val="112"/>
        <w:spacing w:line="240" w:lineRule="auto"/>
        <w:ind w:firstLine="709"/>
        <w:rPr>
          <w:sz w:val="24"/>
          <w:szCs w:val="24"/>
        </w:rPr>
      </w:pPr>
      <w:r w:rsidRPr="002F7B6E">
        <w:rPr>
          <w:sz w:val="24"/>
          <w:szCs w:val="24"/>
        </w:rPr>
        <w:t>б) информация о Заявителе по форме, приведенной в Приложении 9 к настоящему Административному регламенту;</w:t>
      </w:r>
    </w:p>
    <w:p w:rsidR="00B60C2C" w:rsidRPr="002F7B6E" w:rsidRDefault="00727712">
      <w:pPr>
        <w:pStyle w:val="112"/>
        <w:spacing w:line="240" w:lineRule="auto"/>
        <w:ind w:firstLine="709"/>
        <w:rPr>
          <w:sz w:val="24"/>
          <w:szCs w:val="24"/>
        </w:rPr>
      </w:pPr>
      <w:r w:rsidRPr="002F7B6E">
        <w:rPr>
          <w:sz w:val="24"/>
          <w:szCs w:val="24"/>
        </w:rPr>
        <w:t>в) документ удостоверяющий личность Заявителя;</w:t>
      </w:r>
    </w:p>
    <w:p w:rsidR="00B60C2C" w:rsidRPr="002F7B6E" w:rsidRDefault="00727712">
      <w:pPr>
        <w:pStyle w:val="112"/>
        <w:spacing w:line="240" w:lineRule="auto"/>
        <w:ind w:firstLine="709"/>
        <w:rPr>
          <w:sz w:val="24"/>
          <w:szCs w:val="24"/>
        </w:rPr>
      </w:pPr>
      <w:r w:rsidRPr="002F7B6E">
        <w:rPr>
          <w:sz w:val="24"/>
          <w:szCs w:val="24"/>
        </w:rPr>
        <w:t>г)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B60C2C" w:rsidRPr="002F7B6E" w:rsidRDefault="00727712">
      <w:pPr>
        <w:pStyle w:val="112"/>
        <w:spacing w:line="240" w:lineRule="auto"/>
        <w:ind w:firstLine="709"/>
        <w:rPr>
          <w:sz w:val="24"/>
          <w:szCs w:val="24"/>
        </w:rPr>
      </w:pPr>
      <w:r w:rsidRPr="002F7B6E">
        <w:rPr>
          <w:sz w:val="24"/>
          <w:szCs w:val="24"/>
        </w:rPr>
        <w:t xml:space="preserve">д) документ, удостоверяющий полномочия представителя Заявителя, в случае обращения               за предоставлением Муниципальной услуги представителя Заявителя. </w:t>
      </w:r>
    </w:p>
    <w:p w:rsidR="00B60C2C" w:rsidRPr="002F7B6E" w:rsidRDefault="00727712">
      <w:pPr>
        <w:pStyle w:val="112"/>
        <w:spacing w:line="23" w:lineRule="atLeast"/>
        <w:ind w:firstLine="709"/>
        <w:rPr>
          <w:sz w:val="24"/>
          <w:szCs w:val="24"/>
        </w:rPr>
      </w:pPr>
      <w:r w:rsidRPr="002F7B6E">
        <w:rPr>
          <w:sz w:val="24"/>
          <w:szCs w:val="24"/>
        </w:rPr>
        <w:lastRenderedPageBreak/>
        <w:t>10.2. Список документов, обязательных для предоставления Заявителем в зависимости                       от категории и основания для обращения перечислен в Приложении 10 к настоящему Административному регламенту.</w:t>
      </w:r>
    </w:p>
    <w:p w:rsidR="00B60C2C" w:rsidRPr="002F7B6E" w:rsidRDefault="00727712">
      <w:pPr>
        <w:pStyle w:val="1110"/>
        <w:spacing w:line="23" w:lineRule="atLeast"/>
        <w:ind w:firstLine="709"/>
        <w:rPr>
          <w:sz w:val="24"/>
          <w:szCs w:val="24"/>
        </w:rPr>
      </w:pPr>
      <w:r w:rsidRPr="002F7B6E">
        <w:rPr>
          <w:sz w:val="24"/>
          <w:szCs w:val="24"/>
        </w:rPr>
        <w:t>10.3. Список документов, их описание и порядок представления Заявителем в зависимост</w:t>
      </w:r>
      <w:r w:rsidR="008D7E83" w:rsidRPr="002F7B6E">
        <w:rPr>
          <w:sz w:val="24"/>
          <w:szCs w:val="24"/>
        </w:rPr>
        <w:t>и от способа обращения приведе</w:t>
      </w:r>
      <w:r w:rsidR="00801607" w:rsidRPr="002F7B6E">
        <w:rPr>
          <w:sz w:val="24"/>
          <w:szCs w:val="24"/>
        </w:rPr>
        <w:t xml:space="preserve">н </w:t>
      </w:r>
      <w:r w:rsidRPr="002F7B6E">
        <w:rPr>
          <w:sz w:val="24"/>
          <w:szCs w:val="24"/>
        </w:rPr>
        <w:t>в Приложении 11 к настоящему Административному регламенту.</w:t>
      </w:r>
    </w:p>
    <w:p w:rsidR="00B60C2C" w:rsidRPr="002F7B6E" w:rsidRDefault="00727712">
      <w:pPr>
        <w:pStyle w:val="1110"/>
        <w:spacing w:line="23" w:lineRule="atLeast"/>
        <w:ind w:firstLine="709"/>
        <w:rPr>
          <w:sz w:val="24"/>
          <w:szCs w:val="24"/>
        </w:rPr>
      </w:pPr>
      <w:r w:rsidRPr="002F7B6E">
        <w:rPr>
          <w:sz w:val="24"/>
          <w:szCs w:val="24"/>
        </w:rPr>
        <w:t>10.4.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B60C2C" w:rsidRPr="002F7B6E" w:rsidRDefault="00727712">
      <w:pPr>
        <w:pStyle w:val="1110"/>
        <w:spacing w:line="23" w:lineRule="atLeast"/>
        <w:ind w:firstLine="709"/>
        <w:rPr>
          <w:sz w:val="24"/>
          <w:szCs w:val="24"/>
        </w:rPr>
      </w:pPr>
      <w:r w:rsidRPr="002F7B6E">
        <w:rPr>
          <w:sz w:val="24"/>
          <w:szCs w:val="24"/>
        </w:rPr>
        <w:t xml:space="preserve">10.5. Администрации запрещено требовать у Заявителя: </w:t>
      </w:r>
    </w:p>
    <w:p w:rsidR="00B60C2C" w:rsidRPr="002F7B6E" w:rsidRDefault="00727712">
      <w:pPr>
        <w:pStyle w:val="1110"/>
        <w:spacing w:line="23" w:lineRule="atLeast"/>
        <w:ind w:firstLine="709"/>
        <w:rPr>
          <w:sz w:val="24"/>
          <w:szCs w:val="24"/>
        </w:rPr>
      </w:pPr>
      <w:r w:rsidRPr="002F7B6E">
        <w:rPr>
          <w:sz w:val="24"/>
          <w:szCs w:val="24"/>
        </w:rPr>
        <w:t>10.5.1.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предоставления Муниципальной услуги;</w:t>
      </w:r>
    </w:p>
    <w:p w:rsidR="00B60C2C" w:rsidRPr="002F7B6E" w:rsidRDefault="00727712">
      <w:pPr>
        <w:pStyle w:val="1110"/>
        <w:spacing w:line="23" w:lineRule="atLeast"/>
        <w:ind w:firstLine="709"/>
        <w:rPr>
          <w:sz w:val="24"/>
          <w:szCs w:val="24"/>
        </w:rPr>
      </w:pPr>
      <w:r w:rsidRPr="002F7B6E">
        <w:rPr>
          <w:sz w:val="24"/>
          <w:szCs w:val="24"/>
        </w:rPr>
        <w:t>10.5.3.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0C2C" w:rsidRPr="002F7B6E" w:rsidRDefault="00727712">
      <w:pPr>
        <w:pStyle w:val="1110"/>
        <w:spacing w:line="23" w:lineRule="atLeast"/>
        <w:ind w:firstLine="709"/>
        <w:rPr>
          <w:sz w:val="24"/>
          <w:szCs w:val="24"/>
        </w:rPr>
      </w:pPr>
      <w:r w:rsidRPr="002F7B6E">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0C2C" w:rsidRPr="002F7B6E" w:rsidRDefault="00727712">
      <w:pPr>
        <w:pStyle w:val="1110"/>
        <w:spacing w:line="23" w:lineRule="atLeast"/>
        <w:ind w:firstLine="709"/>
        <w:rPr>
          <w:sz w:val="24"/>
          <w:szCs w:val="24"/>
        </w:rPr>
      </w:pPr>
      <w:r w:rsidRPr="002F7B6E">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0C2C" w:rsidRPr="002F7B6E" w:rsidRDefault="00727712">
      <w:pPr>
        <w:pStyle w:val="1110"/>
        <w:spacing w:line="23" w:lineRule="atLeast"/>
        <w:ind w:firstLine="709"/>
        <w:rPr>
          <w:sz w:val="24"/>
          <w:szCs w:val="24"/>
        </w:rPr>
      </w:pPr>
      <w:r w:rsidRPr="002F7B6E">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0C2C" w:rsidRPr="002F7B6E" w:rsidRDefault="00727712">
      <w:pPr>
        <w:pStyle w:val="1110"/>
        <w:spacing w:line="23" w:lineRule="atLeast"/>
        <w:ind w:firstLine="709"/>
        <w:rPr>
          <w:sz w:val="24"/>
          <w:szCs w:val="24"/>
        </w:rPr>
      </w:pPr>
      <w:r w:rsidRPr="002F7B6E">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предоставляющей Муниципальную услугу, при первоначальном отказе в приеме документов, необходимых для предоставления Муниципальную услугу уведомляется Заявитель, а также приносятся извинения за доставленные неудобства.</w:t>
      </w:r>
    </w:p>
    <w:p w:rsidR="00B60C2C" w:rsidRPr="002F7B6E" w:rsidRDefault="00727712">
      <w:pPr>
        <w:pStyle w:val="2-"/>
      </w:pPr>
      <w:bookmarkStart w:id="66" w:name="_Toc516677615"/>
      <w:bookmarkStart w:id="67" w:name="_Toc437973289"/>
      <w:bookmarkStart w:id="68" w:name="_Toc438376234"/>
      <w:bookmarkStart w:id="69" w:name="_Toc510617001"/>
      <w:bookmarkStart w:id="70" w:name="_Toc438110030"/>
      <w:r w:rsidRPr="002F7B6E">
        <w:t>11. Исчерпывающий перечень документов, необходимых для предоставления Муниципальной услуги, которые находятся в распоряжении органов власти</w:t>
      </w:r>
      <w:bookmarkEnd w:id="66"/>
      <w:bookmarkEnd w:id="67"/>
      <w:bookmarkEnd w:id="68"/>
      <w:bookmarkEnd w:id="69"/>
      <w:bookmarkEnd w:id="70"/>
      <w:r w:rsidRPr="002F7B6E">
        <w:t>, органов местного самоуправления или организаций</w:t>
      </w:r>
    </w:p>
    <w:p w:rsidR="00B60C2C" w:rsidRPr="002F7B6E" w:rsidRDefault="00727712">
      <w:pPr>
        <w:pStyle w:val="112"/>
        <w:shd w:val="clear" w:color="auto" w:fill="FFFFFF" w:themeFill="background1"/>
        <w:spacing w:line="240" w:lineRule="auto"/>
        <w:ind w:firstLine="709"/>
        <w:rPr>
          <w:sz w:val="24"/>
          <w:szCs w:val="24"/>
        </w:rPr>
      </w:pPr>
      <w:bookmarkStart w:id="71" w:name="_Ref438363884"/>
      <w:r w:rsidRPr="002F7B6E">
        <w:rPr>
          <w:sz w:val="24"/>
          <w:szCs w:val="24"/>
        </w:rPr>
        <w:t xml:space="preserve">11.1. </w:t>
      </w:r>
      <w:bookmarkEnd w:id="71"/>
      <w:r w:rsidR="00801607" w:rsidRPr="002F7B6E">
        <w:rPr>
          <w:sz w:val="24"/>
          <w:szCs w:val="24"/>
        </w:rPr>
        <w:t>Администрация</w:t>
      </w:r>
      <w:r w:rsidRPr="002F7B6E">
        <w:rPr>
          <w:sz w:val="24"/>
          <w:szCs w:val="24"/>
        </w:rPr>
        <w:t xml:space="preserve"> в порядке межведомственного взаимодействия запрашивает в Федеральной налоговой службе Российской Федерации следующие документы и сведения, необходимые для предоставления Муниципальной услуги, в рамках проверки данных, представленных заявителем:</w:t>
      </w:r>
    </w:p>
    <w:p w:rsidR="00B60C2C" w:rsidRPr="002F7B6E" w:rsidRDefault="00727712">
      <w:pPr>
        <w:pStyle w:val="112"/>
        <w:spacing w:line="240" w:lineRule="auto"/>
        <w:ind w:firstLine="709"/>
        <w:rPr>
          <w:sz w:val="24"/>
          <w:szCs w:val="24"/>
        </w:rPr>
      </w:pPr>
      <w:r w:rsidRPr="002F7B6E">
        <w:rPr>
          <w:bCs/>
          <w:sz w:val="24"/>
          <w:szCs w:val="24"/>
          <w:lang w:eastAsia="ru-RU"/>
        </w:rPr>
        <w:t xml:space="preserve">а) сведения </w:t>
      </w:r>
      <w:r w:rsidRPr="002F7B6E">
        <w:rPr>
          <w:sz w:val="24"/>
          <w:szCs w:val="24"/>
        </w:rPr>
        <w:t>из Единого государственного реестра юридических лиц и Единого государственного реестра индивидуальных предпринимателей;</w:t>
      </w:r>
    </w:p>
    <w:p w:rsidR="00B60C2C" w:rsidRPr="002F7B6E" w:rsidRDefault="00727712">
      <w:pPr>
        <w:pStyle w:val="112"/>
        <w:spacing w:line="240" w:lineRule="auto"/>
        <w:ind w:firstLine="709"/>
        <w:rPr>
          <w:bCs/>
          <w:sz w:val="24"/>
          <w:szCs w:val="24"/>
          <w:lang w:eastAsia="ru-RU"/>
        </w:rPr>
      </w:pPr>
      <w:r w:rsidRPr="002F7B6E">
        <w:rPr>
          <w:sz w:val="24"/>
          <w:szCs w:val="24"/>
        </w:rPr>
        <w:t>б) сведения о среднесписочной численности работников за предшествующий календарный год;</w:t>
      </w:r>
    </w:p>
    <w:p w:rsidR="00B60C2C" w:rsidRPr="002F7B6E" w:rsidRDefault="00727712">
      <w:pPr>
        <w:shd w:val="clear" w:color="auto" w:fill="FFFFFF" w:themeFill="background1"/>
        <w:spacing w:after="0" w:line="240" w:lineRule="auto"/>
        <w:ind w:firstLine="709"/>
        <w:jc w:val="both"/>
        <w:rPr>
          <w:rFonts w:ascii="Times New Roman" w:hAnsi="Times New Roman"/>
          <w:bCs/>
          <w:sz w:val="24"/>
          <w:szCs w:val="24"/>
          <w:lang w:eastAsia="ru-RU"/>
        </w:rPr>
      </w:pPr>
      <w:r w:rsidRPr="002F7B6E">
        <w:rPr>
          <w:rFonts w:ascii="Times New Roman" w:hAnsi="Times New Roman"/>
          <w:sz w:val="24"/>
          <w:szCs w:val="24"/>
        </w:rPr>
        <w:t xml:space="preserve">в) </w:t>
      </w:r>
      <w:r w:rsidRPr="002F7B6E">
        <w:rPr>
          <w:rFonts w:ascii="Times New Roman" w:hAnsi="Times New Roman"/>
          <w:bCs/>
          <w:sz w:val="24"/>
          <w:szCs w:val="24"/>
          <w:lang w:eastAsia="ru-RU"/>
        </w:rPr>
        <w:t>сведения о наличии (отсутствии) задолженности по уплате налогов, сборов, пеней, штрафов</w:t>
      </w:r>
      <w:r w:rsidRPr="002F7B6E">
        <w:rPr>
          <w:rFonts w:ascii="Times New Roman" w:hAnsi="Times New Roman"/>
          <w:sz w:val="24"/>
          <w:szCs w:val="24"/>
        </w:rPr>
        <w:t>.</w:t>
      </w:r>
    </w:p>
    <w:p w:rsidR="00B60C2C" w:rsidRPr="002F7B6E" w:rsidRDefault="00727712">
      <w:pPr>
        <w:pStyle w:val="112"/>
        <w:spacing w:line="240" w:lineRule="auto"/>
        <w:ind w:firstLine="709"/>
        <w:rPr>
          <w:sz w:val="24"/>
          <w:szCs w:val="24"/>
        </w:rPr>
      </w:pPr>
      <w:r w:rsidRPr="002F7B6E">
        <w:rPr>
          <w:sz w:val="24"/>
          <w:szCs w:val="24"/>
        </w:rPr>
        <w:lastRenderedPageBreak/>
        <w:t>11.2. 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Муниципальной услуги.</w:t>
      </w:r>
    </w:p>
    <w:p w:rsidR="00B60C2C" w:rsidRPr="002F7B6E" w:rsidRDefault="00727712">
      <w:pPr>
        <w:pStyle w:val="112"/>
        <w:spacing w:line="240" w:lineRule="auto"/>
        <w:ind w:firstLine="709"/>
        <w:rPr>
          <w:sz w:val="24"/>
          <w:szCs w:val="24"/>
        </w:rPr>
      </w:pPr>
      <w:r w:rsidRPr="002F7B6E">
        <w:rPr>
          <w:sz w:val="24"/>
          <w:szCs w:val="24"/>
        </w:rPr>
        <w:t>11.3. Должностные лица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B60C2C" w:rsidRPr="002F7B6E" w:rsidRDefault="00727712">
      <w:pPr>
        <w:pStyle w:val="112"/>
        <w:spacing w:line="240" w:lineRule="auto"/>
        <w:ind w:firstLine="709"/>
        <w:rPr>
          <w:sz w:val="24"/>
          <w:szCs w:val="24"/>
        </w:rPr>
      </w:pPr>
      <w:r w:rsidRPr="002F7B6E">
        <w:rPr>
          <w:sz w:val="24"/>
          <w:szCs w:val="24"/>
        </w:rPr>
        <w:t>11.4. Администрации запрещено требовать у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w:t>
      </w:r>
    </w:p>
    <w:p w:rsidR="00B60C2C" w:rsidRPr="002F7B6E" w:rsidRDefault="00727712">
      <w:pPr>
        <w:pStyle w:val="112"/>
        <w:spacing w:line="240" w:lineRule="auto"/>
        <w:ind w:firstLine="709"/>
        <w:rPr>
          <w:sz w:val="24"/>
          <w:szCs w:val="24"/>
        </w:rPr>
      </w:pPr>
      <w:r w:rsidRPr="002F7B6E">
        <w:rPr>
          <w:sz w:val="24"/>
          <w:szCs w:val="24"/>
        </w:rPr>
        <w:t>11.5.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60C2C" w:rsidRPr="002F7B6E" w:rsidRDefault="00727712">
      <w:pPr>
        <w:pStyle w:val="2-"/>
      </w:pPr>
      <w:bookmarkStart w:id="72" w:name="_Toc438110034"/>
      <w:bookmarkStart w:id="73" w:name="_Toc438376239"/>
      <w:bookmarkStart w:id="74" w:name="_Toc437973293"/>
      <w:bookmarkStart w:id="75" w:name="_Toc516677616"/>
      <w:bookmarkStart w:id="76" w:name="_Toc510617002"/>
      <w:bookmarkEnd w:id="72"/>
      <w:bookmarkEnd w:id="73"/>
      <w:bookmarkEnd w:id="74"/>
      <w:bookmarkEnd w:id="75"/>
      <w:bookmarkEnd w:id="76"/>
      <w:r w:rsidRPr="002F7B6E">
        <w:t>12. Исчерпывающий перечень оснований для отказа в приеме и регистрации документов, необходимых для предоставления Муниципальной услуги</w:t>
      </w:r>
    </w:p>
    <w:p w:rsidR="00B60C2C" w:rsidRPr="002F7B6E" w:rsidRDefault="00727712">
      <w:pPr>
        <w:pStyle w:val="112"/>
        <w:spacing w:line="240" w:lineRule="auto"/>
        <w:ind w:firstLine="709"/>
        <w:rPr>
          <w:sz w:val="24"/>
          <w:szCs w:val="24"/>
        </w:rPr>
      </w:pPr>
      <w:r w:rsidRPr="002F7B6E">
        <w:rPr>
          <w:sz w:val="24"/>
          <w:szCs w:val="24"/>
        </w:rPr>
        <w:t xml:space="preserve">12.1. Основаниями для отказа в приеме и регистрации документов, необходимых                             для предоставления Муниципальной услуги, являются: </w:t>
      </w:r>
    </w:p>
    <w:p w:rsidR="00B60C2C" w:rsidRPr="002F7B6E" w:rsidRDefault="00727712">
      <w:pPr>
        <w:pStyle w:val="1110"/>
        <w:spacing w:line="240" w:lineRule="auto"/>
        <w:ind w:firstLine="709"/>
        <w:rPr>
          <w:sz w:val="24"/>
          <w:szCs w:val="24"/>
        </w:rPr>
      </w:pPr>
      <w:r w:rsidRPr="002F7B6E">
        <w:rPr>
          <w:sz w:val="24"/>
          <w:szCs w:val="24"/>
        </w:rPr>
        <w:t xml:space="preserve">12.1.1 Обращение за предоставлением Муниципальной услуги, не предусмотренной настоящим Административным регламентом. </w:t>
      </w:r>
    </w:p>
    <w:p w:rsidR="00B60C2C" w:rsidRPr="002F7B6E" w:rsidRDefault="00727712">
      <w:pPr>
        <w:pStyle w:val="1110"/>
        <w:spacing w:line="240" w:lineRule="auto"/>
        <w:ind w:firstLine="709"/>
        <w:rPr>
          <w:sz w:val="24"/>
          <w:szCs w:val="24"/>
        </w:rPr>
      </w:pPr>
      <w:r w:rsidRPr="002F7B6E">
        <w:rPr>
          <w:sz w:val="24"/>
          <w:szCs w:val="24"/>
        </w:rPr>
        <w:t xml:space="preserve">12.1.2. Обращение за предоставлением Муниципальной услуги в сроки,                                                не предусмотренные </w:t>
      </w:r>
      <w:r w:rsidRPr="002F7B6E">
        <w:rPr>
          <w:sz w:val="24"/>
          <w:szCs w:val="24"/>
          <w:lang w:eastAsia="ru-RU"/>
        </w:rPr>
        <w:t>и</w:t>
      </w:r>
      <w:r w:rsidRPr="002F7B6E">
        <w:rPr>
          <w:sz w:val="24"/>
          <w:szCs w:val="24"/>
        </w:rPr>
        <w:t xml:space="preserve">звещением о проведении конкурсного отбора, указанным в пункте                             8.1 настоящего Административного регламента. </w:t>
      </w:r>
    </w:p>
    <w:p w:rsidR="008D7E83" w:rsidRPr="002F7B6E" w:rsidRDefault="00BF0972" w:rsidP="00BF0972">
      <w:pPr>
        <w:pStyle w:val="1110"/>
        <w:spacing w:line="240" w:lineRule="auto"/>
        <w:ind w:firstLine="709"/>
        <w:rPr>
          <w:sz w:val="24"/>
          <w:szCs w:val="24"/>
        </w:rPr>
      </w:pPr>
      <w:r w:rsidRPr="002F7B6E">
        <w:rPr>
          <w:sz w:val="24"/>
          <w:szCs w:val="24"/>
        </w:rPr>
        <w:t>12.1.3.</w:t>
      </w:r>
      <w:r w:rsidR="00727712" w:rsidRPr="002F7B6E">
        <w:rPr>
          <w:sz w:val="24"/>
          <w:szCs w:val="24"/>
        </w:rPr>
        <w:t xml:space="preserve">Заявителем представлен неполный комплект документов, необходимых для предоставления Муниципальной услуги, в части документов, указанных в разделах </w:t>
      </w:r>
      <w:r w:rsidR="00727712" w:rsidRPr="002F7B6E">
        <w:rPr>
          <w:sz w:val="24"/>
          <w:szCs w:val="24"/>
          <w:lang w:val="en-US"/>
        </w:rPr>
        <w:t>I</w:t>
      </w:r>
      <w:r w:rsidR="00727712" w:rsidRPr="002F7B6E">
        <w:rPr>
          <w:sz w:val="24"/>
          <w:szCs w:val="24"/>
        </w:rPr>
        <w:t xml:space="preserve">, </w:t>
      </w:r>
      <w:r w:rsidR="00727712" w:rsidRPr="002F7B6E">
        <w:rPr>
          <w:sz w:val="24"/>
          <w:szCs w:val="24"/>
          <w:lang w:val="en-US"/>
        </w:rPr>
        <w:t>V</w:t>
      </w:r>
      <w:r w:rsidR="00727712" w:rsidRPr="002F7B6E">
        <w:rPr>
          <w:sz w:val="24"/>
          <w:szCs w:val="24"/>
        </w:rPr>
        <w:t xml:space="preserve"> – </w:t>
      </w:r>
      <w:r w:rsidR="00727712" w:rsidRPr="002F7B6E">
        <w:rPr>
          <w:sz w:val="24"/>
          <w:szCs w:val="24"/>
          <w:lang w:val="en-US"/>
        </w:rPr>
        <w:t>VI</w:t>
      </w:r>
      <w:r w:rsidR="00727712" w:rsidRPr="002F7B6E">
        <w:rPr>
          <w:sz w:val="24"/>
          <w:szCs w:val="24"/>
        </w:rPr>
        <w:t xml:space="preserve"> приложения 11 к настояще</w:t>
      </w:r>
      <w:r w:rsidRPr="002F7B6E">
        <w:rPr>
          <w:sz w:val="24"/>
          <w:szCs w:val="24"/>
        </w:rPr>
        <w:t>му Административному регламенту.</w:t>
      </w:r>
    </w:p>
    <w:p w:rsidR="00B60C2C" w:rsidRPr="002F7B6E" w:rsidRDefault="00BF0972" w:rsidP="00BF0972">
      <w:pPr>
        <w:pStyle w:val="1110"/>
        <w:spacing w:line="240" w:lineRule="auto"/>
        <w:ind w:firstLine="709"/>
        <w:rPr>
          <w:sz w:val="24"/>
          <w:szCs w:val="24"/>
        </w:rPr>
      </w:pPr>
      <w:r w:rsidRPr="002F7B6E">
        <w:rPr>
          <w:sz w:val="24"/>
          <w:szCs w:val="24"/>
        </w:rPr>
        <w:t>12.1.4</w:t>
      </w:r>
      <w:r w:rsidR="00727712" w:rsidRPr="002F7B6E">
        <w:rPr>
          <w:sz w:val="24"/>
          <w:szCs w:val="24"/>
        </w:rPr>
        <w:t>. Документы, необходимые для предоставления Муниципальной</w:t>
      </w:r>
      <w:r w:rsidRPr="002F7B6E">
        <w:rPr>
          <w:sz w:val="24"/>
          <w:szCs w:val="24"/>
        </w:rPr>
        <w:t xml:space="preserve"> услуги утратили силу (</w:t>
      </w:r>
      <w:r w:rsidR="00727712" w:rsidRPr="002F7B6E">
        <w:rPr>
          <w:sz w:val="24"/>
          <w:szCs w:val="24"/>
        </w:rPr>
        <w:t>документ, подтверждающий назначение на дол</w:t>
      </w:r>
      <w:r w:rsidRPr="002F7B6E">
        <w:rPr>
          <w:sz w:val="24"/>
          <w:szCs w:val="24"/>
        </w:rPr>
        <w:t xml:space="preserve">жность (избрание) руководителя, </w:t>
      </w:r>
      <w:r w:rsidR="00727712" w:rsidRPr="002F7B6E">
        <w:rPr>
          <w:sz w:val="24"/>
          <w:szCs w:val="24"/>
        </w:rPr>
        <w:t>документ о назначении на должность главног</w:t>
      </w:r>
      <w:r w:rsidRPr="002F7B6E">
        <w:rPr>
          <w:sz w:val="24"/>
          <w:szCs w:val="24"/>
        </w:rPr>
        <w:t xml:space="preserve">о бухгалтера, </w:t>
      </w:r>
      <w:r w:rsidR="00727712" w:rsidRPr="002F7B6E">
        <w:rPr>
          <w:sz w:val="24"/>
          <w:szCs w:val="24"/>
        </w:rPr>
        <w:t>документ, уд</w:t>
      </w:r>
      <w:r w:rsidRPr="002F7B6E">
        <w:rPr>
          <w:sz w:val="24"/>
          <w:szCs w:val="24"/>
        </w:rPr>
        <w:t xml:space="preserve">остоверяющий личность Заявителя, </w:t>
      </w:r>
      <w:r w:rsidR="00727712" w:rsidRPr="002F7B6E">
        <w:rPr>
          <w:sz w:val="24"/>
          <w:szCs w:val="24"/>
        </w:rPr>
        <w:t>документ удостоверяющий личность представителя Заявителя, в случае обращения                         за предоставлением Муниципальной</w:t>
      </w:r>
      <w:r w:rsidRPr="002F7B6E">
        <w:rPr>
          <w:sz w:val="24"/>
          <w:szCs w:val="24"/>
        </w:rPr>
        <w:t xml:space="preserve"> услуги представителя Заявителя, </w:t>
      </w:r>
      <w:r w:rsidR="00727712" w:rsidRPr="002F7B6E">
        <w:rPr>
          <w:sz w:val="24"/>
          <w:szCs w:val="24"/>
        </w:rPr>
        <w:t xml:space="preserve">документ, удостоверяющий полномочия представителя Заявителя, в случае </w:t>
      </w:r>
      <w:r w:rsidRPr="002F7B6E">
        <w:rPr>
          <w:sz w:val="24"/>
          <w:szCs w:val="24"/>
        </w:rPr>
        <w:t xml:space="preserve">обращения   за </w:t>
      </w:r>
      <w:r w:rsidR="00727712" w:rsidRPr="002F7B6E">
        <w:rPr>
          <w:sz w:val="24"/>
          <w:szCs w:val="24"/>
        </w:rPr>
        <w:t>предоставлением Муниципальной услуги представителя Заявителя</w:t>
      </w:r>
      <w:r w:rsidRPr="002F7B6E">
        <w:rPr>
          <w:sz w:val="24"/>
          <w:szCs w:val="24"/>
        </w:rPr>
        <w:t>)</w:t>
      </w:r>
      <w:r w:rsidR="00727712" w:rsidRPr="002F7B6E">
        <w:rPr>
          <w:sz w:val="24"/>
          <w:szCs w:val="24"/>
        </w:rPr>
        <w:t>.</w:t>
      </w:r>
    </w:p>
    <w:p w:rsidR="00B60C2C" w:rsidRPr="002F7B6E" w:rsidRDefault="00BF0972">
      <w:pPr>
        <w:pStyle w:val="112"/>
        <w:spacing w:line="240" w:lineRule="auto"/>
        <w:ind w:firstLine="709"/>
        <w:rPr>
          <w:sz w:val="24"/>
          <w:szCs w:val="24"/>
        </w:rPr>
      </w:pPr>
      <w:r w:rsidRPr="002F7B6E">
        <w:rPr>
          <w:sz w:val="24"/>
          <w:szCs w:val="24"/>
        </w:rPr>
        <w:t>12.1.5</w:t>
      </w:r>
      <w:r w:rsidR="00727712" w:rsidRPr="002F7B6E">
        <w:rPr>
          <w:sz w:val="24"/>
          <w:szCs w:val="24"/>
        </w:rPr>
        <w:t>. 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B60C2C" w:rsidRPr="002F7B6E" w:rsidRDefault="00BF0972">
      <w:pPr>
        <w:pStyle w:val="112"/>
        <w:spacing w:line="240" w:lineRule="auto"/>
        <w:ind w:firstLine="709"/>
        <w:rPr>
          <w:sz w:val="24"/>
          <w:szCs w:val="24"/>
        </w:rPr>
      </w:pPr>
      <w:r w:rsidRPr="002F7B6E">
        <w:rPr>
          <w:sz w:val="24"/>
          <w:szCs w:val="24"/>
        </w:rPr>
        <w:t>12.1.6</w:t>
      </w:r>
      <w:r w:rsidR="00727712" w:rsidRPr="002F7B6E">
        <w:rPr>
          <w:sz w:val="24"/>
          <w:szCs w:val="24"/>
        </w:rPr>
        <w:t>. 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p w:rsidR="00B60C2C" w:rsidRPr="002F7B6E" w:rsidRDefault="00727712">
      <w:pPr>
        <w:pStyle w:val="112"/>
        <w:spacing w:line="240" w:lineRule="auto"/>
        <w:ind w:firstLine="708"/>
        <w:rPr>
          <w:sz w:val="24"/>
          <w:szCs w:val="24"/>
        </w:rPr>
      </w:pPr>
      <w:r w:rsidRPr="002F7B6E">
        <w:rPr>
          <w:sz w:val="24"/>
          <w:szCs w:val="24"/>
        </w:rPr>
        <w:t>12.2. Решение об отказе в приеме и регистрации документов, необходимых                                    для предоставления Муниципальной услуги, в виде электронного документа, подписанного ЭП уполномоченного должностного лица структурного подразделения МСП Администрации, с указанием причин отказа направляется в личный кабинет Заявителя на РПГУ не позднее одного рабочего дня, следующих за днем подачи заявления, по форме, приведенной в Приложении 12 к настоящему Административному регламенту.</w:t>
      </w:r>
    </w:p>
    <w:p w:rsidR="00B60C2C" w:rsidRPr="002F7B6E" w:rsidRDefault="00727712">
      <w:pPr>
        <w:pStyle w:val="112"/>
        <w:spacing w:line="240" w:lineRule="auto"/>
        <w:ind w:firstLine="708"/>
        <w:rPr>
          <w:sz w:val="24"/>
          <w:szCs w:val="24"/>
        </w:rPr>
      </w:pPr>
      <w:r w:rsidRPr="002F7B6E">
        <w:rPr>
          <w:sz w:val="24"/>
          <w:szCs w:val="24"/>
        </w:rPr>
        <w:t>12.3. Порядок выдачи решения об отказе в приеме заявления и документов, необходимых для предоставления Муниципальной услуги, в случае обращения Заявителя в Администрацию в иных формах, установленных законодательством Российской Федерации устанавливается организационно-распорядительным документом Администрации.</w:t>
      </w:r>
    </w:p>
    <w:p w:rsidR="00B60C2C" w:rsidRPr="002F7B6E" w:rsidRDefault="00727712">
      <w:pPr>
        <w:pStyle w:val="112"/>
        <w:spacing w:line="240" w:lineRule="auto"/>
        <w:ind w:firstLine="708"/>
        <w:rPr>
          <w:sz w:val="24"/>
          <w:szCs w:val="24"/>
        </w:rPr>
      </w:pPr>
      <w:r w:rsidRPr="002F7B6E">
        <w:rPr>
          <w:sz w:val="24"/>
          <w:szCs w:val="24"/>
        </w:rPr>
        <w:lastRenderedPageBreak/>
        <w:t xml:space="preserve">12.4. Отказ в приеме и регистрации документов не препятствует повторному обращению Заявителя в </w:t>
      </w:r>
      <w:r w:rsidR="00801607" w:rsidRPr="002F7B6E">
        <w:rPr>
          <w:sz w:val="24"/>
          <w:szCs w:val="24"/>
        </w:rPr>
        <w:t xml:space="preserve">Администрацию </w:t>
      </w:r>
      <w:r w:rsidRPr="002F7B6E">
        <w:rPr>
          <w:sz w:val="24"/>
          <w:szCs w:val="24"/>
        </w:rPr>
        <w:t xml:space="preserve">за предоставлением Муниципальной услуги </w:t>
      </w:r>
      <w:r w:rsidR="00BF0972" w:rsidRPr="002F7B6E">
        <w:rPr>
          <w:sz w:val="24"/>
          <w:szCs w:val="24"/>
        </w:rPr>
        <w:t xml:space="preserve">в период </w:t>
      </w:r>
      <w:r w:rsidRPr="002F7B6E">
        <w:rPr>
          <w:sz w:val="24"/>
          <w:szCs w:val="24"/>
        </w:rPr>
        <w:t xml:space="preserve">приема Заявлений, установленной извещением о проведении конкурсного отбора. </w:t>
      </w:r>
    </w:p>
    <w:p w:rsidR="00B60C2C" w:rsidRPr="002F7B6E" w:rsidRDefault="00B60C2C">
      <w:pPr>
        <w:pStyle w:val="112"/>
        <w:spacing w:line="240" w:lineRule="auto"/>
        <w:ind w:firstLine="708"/>
        <w:rPr>
          <w:sz w:val="24"/>
          <w:szCs w:val="24"/>
        </w:rPr>
      </w:pPr>
    </w:p>
    <w:p w:rsidR="00B60C2C" w:rsidRPr="002F7B6E" w:rsidRDefault="00727712">
      <w:pPr>
        <w:pStyle w:val="2-"/>
        <w:shd w:val="clear" w:color="auto" w:fill="FFFFFF"/>
      </w:pPr>
      <w:bookmarkStart w:id="77" w:name="%252525D0%252525BF13%252525D0%252525B81%"/>
      <w:bookmarkStart w:id="78" w:name="_Toc438110032"/>
      <w:bookmarkStart w:id="79" w:name="_Toc438376236"/>
      <w:bookmarkStart w:id="80" w:name="_Toc510617003"/>
      <w:bookmarkStart w:id="81" w:name="_Toc516677617"/>
      <w:bookmarkStart w:id="82" w:name="_Toc437973291"/>
      <w:bookmarkEnd w:id="77"/>
      <w:bookmarkEnd w:id="78"/>
      <w:bookmarkEnd w:id="79"/>
      <w:bookmarkEnd w:id="80"/>
      <w:bookmarkEnd w:id="81"/>
      <w:bookmarkEnd w:id="82"/>
      <w:r w:rsidRPr="002F7B6E">
        <w:t>13. Исчерпывающий перечень оснований для отказа в предоставлении Муниципальной услуги и для приостановления предоставления Муниципальной услуги</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13.1. Основания для приостановления предоставления Муниципальной услуги отсутствуют.</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13.2. Основаниями для отказа в предоставлении Муниципальной услуги являются:</w:t>
      </w:r>
    </w:p>
    <w:p w:rsidR="00B60C2C" w:rsidRPr="002F7B6E" w:rsidRDefault="00727712">
      <w:pPr>
        <w:pStyle w:val="112"/>
        <w:shd w:val="clear" w:color="auto" w:fill="FFFFFF" w:themeFill="background1"/>
        <w:spacing w:line="240" w:lineRule="auto"/>
        <w:ind w:firstLine="709"/>
        <w:rPr>
          <w:sz w:val="24"/>
          <w:szCs w:val="24"/>
        </w:rPr>
      </w:pPr>
      <w:r w:rsidRPr="002F7B6E">
        <w:rPr>
          <w:sz w:val="24"/>
          <w:szCs w:val="24"/>
        </w:rPr>
        <w:t>13.2.1. Н</w:t>
      </w:r>
      <w:r w:rsidRPr="002F7B6E">
        <w:rPr>
          <w:sz w:val="24"/>
          <w:szCs w:val="24"/>
          <w:lang w:eastAsia="ru-RU"/>
        </w:rPr>
        <w:t xml:space="preserve">есоответствие Заявителя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w:t>
      </w:r>
      <w:r w:rsidR="005136E1">
        <w:rPr>
          <w:sz w:val="24"/>
          <w:szCs w:val="24"/>
        </w:rPr>
        <w:t>программой «Предпринимательство» на 2019-2023 годы</w:t>
      </w:r>
      <w:r w:rsidRPr="002F7B6E">
        <w:rPr>
          <w:sz w:val="24"/>
          <w:szCs w:val="24"/>
        </w:rPr>
        <w:t xml:space="preserve">, и приведенным в Приложении 14 к настоящему Административному регламенту. </w:t>
      </w:r>
    </w:p>
    <w:p w:rsidR="00BF0972" w:rsidRPr="002F7B6E" w:rsidRDefault="00727712" w:rsidP="00BF0972">
      <w:pPr>
        <w:pStyle w:val="112"/>
        <w:spacing w:line="240" w:lineRule="auto"/>
        <w:ind w:firstLine="708"/>
        <w:rPr>
          <w:sz w:val="24"/>
          <w:szCs w:val="24"/>
          <w:lang w:eastAsia="ru-RU"/>
        </w:rPr>
      </w:pPr>
      <w:r w:rsidRPr="002F7B6E">
        <w:rPr>
          <w:sz w:val="24"/>
          <w:szCs w:val="24"/>
        </w:rPr>
        <w:t>13.2.2. Н</w:t>
      </w:r>
      <w:r w:rsidRPr="002F7B6E">
        <w:rPr>
          <w:sz w:val="24"/>
          <w:szCs w:val="24"/>
          <w:lang w:eastAsia="ru-RU"/>
        </w:rPr>
        <w:t>есоответствие произведенных Заявителем затрат требованиям, установленным</w:t>
      </w:r>
      <w:r w:rsidRPr="002F7B6E">
        <w:rPr>
          <w:sz w:val="24"/>
          <w:szCs w:val="24"/>
        </w:rPr>
        <w:t xml:space="preserve"> </w:t>
      </w:r>
      <w:r w:rsidRPr="002F7B6E">
        <w:rPr>
          <w:sz w:val="24"/>
          <w:szCs w:val="24"/>
          <w:lang w:eastAsia="ru-RU"/>
        </w:rPr>
        <w:t>муниципальной программой поддержки малого и среднего предпринимательства (название муниципальной программы) для мероприятия «Ч</w:t>
      </w:r>
      <w:r w:rsidRPr="002F7B6E">
        <w:rPr>
          <w:sz w:val="24"/>
          <w:szCs w:val="24"/>
        </w:rPr>
        <w:t xml:space="preserve">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и «Частичная компенсация субъектам МСП затрат на уплату первого взноса (аванса) при заключении договора лизинга оборудования», а именно </w:t>
      </w:r>
      <w:r w:rsidRPr="002F7B6E">
        <w:rPr>
          <w:sz w:val="24"/>
          <w:szCs w:val="24"/>
          <w:lang w:eastAsia="ru-RU"/>
        </w:rPr>
        <w:t>не возмещаются затраты на приобретение оборудования:</w:t>
      </w:r>
    </w:p>
    <w:p w:rsidR="00BF0972" w:rsidRPr="002F7B6E" w:rsidRDefault="00727712" w:rsidP="00BF0972">
      <w:pPr>
        <w:pStyle w:val="112"/>
        <w:spacing w:line="240" w:lineRule="auto"/>
        <w:ind w:firstLine="708"/>
        <w:rPr>
          <w:sz w:val="24"/>
          <w:szCs w:val="24"/>
          <w:lang w:eastAsia="ru-RU"/>
        </w:rPr>
      </w:pPr>
      <w:r w:rsidRPr="002F7B6E">
        <w:rPr>
          <w:sz w:val="24"/>
          <w:szCs w:val="24"/>
          <w:lang w:eastAsia="ru-RU"/>
        </w:rPr>
        <w:t>дата изготовления (выпуска) которого более 5 лет на дату подачи Заявки;</w:t>
      </w:r>
    </w:p>
    <w:p w:rsidR="00B60C2C" w:rsidRPr="002F7B6E" w:rsidRDefault="00727712" w:rsidP="00BF0972">
      <w:pPr>
        <w:pStyle w:val="112"/>
        <w:spacing w:line="240" w:lineRule="auto"/>
        <w:ind w:firstLine="708"/>
        <w:rPr>
          <w:sz w:val="24"/>
          <w:szCs w:val="24"/>
          <w:lang w:eastAsia="ru-RU"/>
        </w:rPr>
      </w:pPr>
      <w:r w:rsidRPr="002F7B6E">
        <w:rPr>
          <w:sz w:val="24"/>
          <w:szCs w:val="24"/>
          <w:lang w:eastAsia="ru-RU"/>
        </w:rPr>
        <w:t>предназначенного для осуществления лицом оптовой и розничной торговой деятельности.</w:t>
      </w:r>
    </w:p>
    <w:p w:rsidR="00BF0972" w:rsidRPr="002F7B6E" w:rsidRDefault="00727712" w:rsidP="00BF0972">
      <w:pPr>
        <w:pStyle w:val="1110"/>
        <w:spacing w:line="240" w:lineRule="auto"/>
        <w:ind w:firstLine="708"/>
        <w:rPr>
          <w:sz w:val="24"/>
          <w:szCs w:val="24"/>
        </w:rPr>
      </w:pPr>
      <w:r w:rsidRPr="002F7B6E">
        <w:rPr>
          <w:sz w:val="24"/>
          <w:szCs w:val="24"/>
        </w:rPr>
        <w:t xml:space="preserve">13.2.3. Заявителем представлен неполный комплект документов, необходимых для предоставления Муниципальной услуги, в части документов, указанных в разделах </w:t>
      </w:r>
      <w:r w:rsidRPr="002F7B6E">
        <w:rPr>
          <w:sz w:val="24"/>
          <w:szCs w:val="24"/>
          <w:lang w:val="en-US"/>
        </w:rPr>
        <w:t>II</w:t>
      </w:r>
      <w:r w:rsidRPr="002F7B6E">
        <w:rPr>
          <w:sz w:val="24"/>
          <w:szCs w:val="24"/>
        </w:rPr>
        <w:t xml:space="preserve"> – </w:t>
      </w:r>
      <w:r w:rsidRPr="002F7B6E">
        <w:rPr>
          <w:sz w:val="24"/>
          <w:szCs w:val="24"/>
          <w:lang w:val="en-US"/>
        </w:rPr>
        <w:t>IV</w:t>
      </w:r>
      <w:r w:rsidRPr="002F7B6E">
        <w:rPr>
          <w:sz w:val="24"/>
          <w:szCs w:val="24"/>
        </w:rPr>
        <w:t xml:space="preserve"> приложения 11 к настоящему Административному регламенту:</w:t>
      </w:r>
    </w:p>
    <w:p w:rsidR="00BF0972" w:rsidRPr="002F7B6E" w:rsidRDefault="00727712" w:rsidP="00BF0972">
      <w:pPr>
        <w:pStyle w:val="1110"/>
        <w:spacing w:line="240" w:lineRule="auto"/>
        <w:ind w:firstLine="708"/>
        <w:rPr>
          <w:sz w:val="24"/>
          <w:szCs w:val="24"/>
          <w:lang w:eastAsia="ru-RU"/>
        </w:rPr>
      </w:pPr>
      <w:r w:rsidRPr="002F7B6E">
        <w:rPr>
          <w:sz w:val="24"/>
          <w:szCs w:val="24"/>
          <w:lang w:eastAsia="ru-RU"/>
        </w:rPr>
        <w:t xml:space="preserve">документы 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w:t>
      </w:r>
    </w:p>
    <w:p w:rsidR="00BF0972" w:rsidRPr="002F7B6E" w:rsidRDefault="00727712" w:rsidP="00BF0972">
      <w:pPr>
        <w:pStyle w:val="1110"/>
        <w:spacing w:line="240" w:lineRule="auto"/>
        <w:ind w:firstLine="708"/>
        <w:rPr>
          <w:sz w:val="24"/>
          <w:szCs w:val="24"/>
          <w:lang w:eastAsia="ru-RU"/>
        </w:rPr>
      </w:pPr>
      <w:r w:rsidRPr="002F7B6E">
        <w:rPr>
          <w:sz w:val="24"/>
          <w:szCs w:val="24"/>
          <w:lang w:eastAsia="ru-RU"/>
        </w:rPr>
        <w:t>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p w:rsidR="00B60C2C" w:rsidRPr="002F7B6E" w:rsidRDefault="00727712" w:rsidP="00BF0972">
      <w:pPr>
        <w:pStyle w:val="1110"/>
        <w:spacing w:line="240" w:lineRule="auto"/>
        <w:ind w:firstLine="708"/>
        <w:rPr>
          <w:sz w:val="24"/>
          <w:szCs w:val="24"/>
        </w:rPr>
      </w:pPr>
      <w:r w:rsidRPr="002F7B6E">
        <w:rPr>
          <w:sz w:val="24"/>
          <w:szCs w:val="24"/>
          <w:lang w:eastAsia="ru-RU"/>
        </w:rPr>
        <w:t>документы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B60C2C" w:rsidRPr="002F7B6E" w:rsidRDefault="00727712">
      <w:pPr>
        <w:pStyle w:val="112"/>
        <w:spacing w:line="240" w:lineRule="auto"/>
        <w:ind w:firstLine="708"/>
        <w:rPr>
          <w:sz w:val="24"/>
          <w:szCs w:val="24"/>
          <w:lang w:eastAsia="ru-RU"/>
        </w:rPr>
      </w:pPr>
      <w:r w:rsidRPr="002F7B6E">
        <w:rPr>
          <w:sz w:val="24"/>
          <w:szCs w:val="24"/>
          <w:lang w:eastAsia="ru-RU"/>
        </w:rPr>
        <w:t>13.2.4. Несоответствие представленных документов по форме или содержанию требованиям законодательства Российской Федерации.</w:t>
      </w:r>
    </w:p>
    <w:p w:rsidR="00BF0972" w:rsidRPr="002F7B6E" w:rsidRDefault="00727712" w:rsidP="00BF0972">
      <w:pPr>
        <w:pStyle w:val="112"/>
        <w:spacing w:line="240" w:lineRule="auto"/>
        <w:ind w:firstLine="708"/>
        <w:rPr>
          <w:sz w:val="24"/>
          <w:szCs w:val="24"/>
          <w:lang w:eastAsia="ru-RU"/>
        </w:rPr>
      </w:pPr>
      <w:r w:rsidRPr="002F7B6E">
        <w:rPr>
          <w:sz w:val="24"/>
          <w:szCs w:val="24"/>
          <w:lang w:eastAsia="ru-RU"/>
        </w:rPr>
        <w:t>13.2.5. Наличие нечитаемых исправлений в представленных документах, в том числе:</w:t>
      </w:r>
    </w:p>
    <w:p w:rsidR="00BF0972" w:rsidRPr="002F7B6E" w:rsidRDefault="00727712" w:rsidP="00BF0972">
      <w:pPr>
        <w:pStyle w:val="112"/>
        <w:spacing w:line="240" w:lineRule="auto"/>
        <w:ind w:firstLine="708"/>
        <w:rPr>
          <w:sz w:val="24"/>
          <w:szCs w:val="24"/>
          <w:lang w:eastAsia="ru-RU"/>
        </w:rPr>
      </w:pPr>
      <w:r w:rsidRPr="002F7B6E">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B60C2C" w:rsidRPr="002F7B6E" w:rsidRDefault="00727712" w:rsidP="00BF0972">
      <w:pPr>
        <w:pStyle w:val="112"/>
        <w:spacing w:line="240" w:lineRule="auto"/>
        <w:ind w:firstLine="708"/>
        <w:rPr>
          <w:sz w:val="24"/>
          <w:szCs w:val="24"/>
          <w:lang w:eastAsia="ru-RU"/>
        </w:rPr>
      </w:pPr>
      <w:r w:rsidRPr="002F7B6E">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60C2C" w:rsidRPr="002F7B6E" w:rsidRDefault="00727712">
      <w:pPr>
        <w:pStyle w:val="112"/>
        <w:spacing w:line="240" w:lineRule="auto"/>
        <w:ind w:firstLine="708"/>
        <w:rPr>
          <w:sz w:val="24"/>
          <w:szCs w:val="24"/>
          <w:lang w:eastAsia="ru-RU"/>
        </w:rPr>
      </w:pPr>
      <w:r w:rsidRPr="002F7B6E">
        <w:rPr>
          <w:sz w:val="24"/>
          <w:szCs w:val="24"/>
          <w:lang w:eastAsia="ru-RU"/>
        </w:rPr>
        <w:lastRenderedPageBreak/>
        <w:t>13.2.6. Наличие противоречивых сведений в Заявлении и приложенных к нему документах, в том числе недостоверность представленной Заявителем информации.</w:t>
      </w:r>
    </w:p>
    <w:p w:rsidR="00B60C2C" w:rsidRPr="002F7B6E" w:rsidRDefault="00727712">
      <w:pPr>
        <w:pStyle w:val="112"/>
        <w:spacing w:line="240" w:lineRule="auto"/>
        <w:ind w:firstLine="708"/>
        <w:rPr>
          <w:sz w:val="24"/>
          <w:szCs w:val="24"/>
          <w:lang w:eastAsia="ru-RU"/>
        </w:rPr>
      </w:pPr>
      <w:r w:rsidRPr="002F7B6E">
        <w:rPr>
          <w:sz w:val="24"/>
          <w:szCs w:val="24"/>
          <w:lang w:eastAsia="ru-RU"/>
        </w:rPr>
        <w:t xml:space="preserve">13.2.7. Недостаточность размера бюджетных ассигнований, предусмотренных                                      на реализацию мероприятий </w:t>
      </w:r>
      <w:r w:rsidR="008D1324" w:rsidRPr="008D1324">
        <w:rPr>
          <w:sz w:val="24"/>
          <w:szCs w:val="24"/>
          <w:lang w:eastAsia="ru-RU"/>
        </w:rPr>
        <w:t xml:space="preserve">подпрограммы </w:t>
      </w:r>
      <w:r w:rsidR="008D1324" w:rsidRPr="008D1324">
        <w:rPr>
          <w:sz w:val="24"/>
          <w:szCs w:val="24"/>
          <w:lang w:val="en-US" w:eastAsia="ru-RU"/>
        </w:rPr>
        <w:t>I</w:t>
      </w:r>
      <w:r w:rsidR="008D1324">
        <w:rPr>
          <w:sz w:val="24"/>
          <w:szCs w:val="24"/>
          <w:lang w:eastAsia="ru-RU"/>
        </w:rPr>
        <w:t xml:space="preserve"> «Развитие малого и среднего предпринимательства» </w:t>
      </w:r>
      <w:r w:rsidRPr="008D1324">
        <w:rPr>
          <w:sz w:val="24"/>
          <w:szCs w:val="24"/>
          <w:lang w:eastAsia="ru-RU"/>
        </w:rPr>
        <w:t>муниципальной программы</w:t>
      </w:r>
      <w:r w:rsidR="008D1324">
        <w:rPr>
          <w:sz w:val="24"/>
          <w:szCs w:val="24"/>
          <w:lang w:eastAsia="ru-RU"/>
        </w:rPr>
        <w:t xml:space="preserve"> «Предпринимательство</w:t>
      </w:r>
      <w:r w:rsidR="00403B50">
        <w:rPr>
          <w:sz w:val="24"/>
          <w:szCs w:val="24"/>
          <w:lang w:eastAsia="ru-RU"/>
        </w:rPr>
        <w:t>» на 2019-2023 годы</w:t>
      </w:r>
      <w:r w:rsidRPr="002F7B6E">
        <w:rPr>
          <w:sz w:val="24"/>
          <w:szCs w:val="24"/>
          <w:lang w:eastAsia="ru-RU"/>
        </w:rPr>
        <w:t>, нормативным правовым актом муниципального образования о бюджете муниципального образования на соответствующий финансовый год и плановый период в рамках мероприятия.</w:t>
      </w:r>
    </w:p>
    <w:p w:rsidR="00B60C2C" w:rsidRPr="002F7B6E" w:rsidRDefault="00727712">
      <w:pPr>
        <w:pStyle w:val="112"/>
        <w:spacing w:line="240" w:lineRule="auto"/>
        <w:ind w:firstLine="708"/>
        <w:rPr>
          <w:sz w:val="24"/>
          <w:szCs w:val="24"/>
          <w:lang w:eastAsia="ru-RU"/>
        </w:rPr>
      </w:pPr>
      <w:r w:rsidRPr="002F7B6E">
        <w:rPr>
          <w:sz w:val="24"/>
          <w:szCs w:val="24"/>
          <w:lang w:eastAsia="ru-RU"/>
        </w:rPr>
        <w:t>13.3. Отзыв заявления на предоставление услуги по инициативе Заявителя.</w:t>
      </w:r>
    </w:p>
    <w:p w:rsidR="00B60C2C" w:rsidRPr="002F7B6E" w:rsidRDefault="00727712">
      <w:pPr>
        <w:pStyle w:val="112"/>
        <w:spacing w:line="240" w:lineRule="auto"/>
        <w:ind w:firstLine="708"/>
        <w:rPr>
          <w:sz w:val="24"/>
          <w:szCs w:val="24"/>
          <w:lang w:eastAsia="ru-RU"/>
        </w:rPr>
      </w:pPr>
      <w:r w:rsidRPr="002F7B6E">
        <w:rPr>
          <w:sz w:val="24"/>
          <w:szCs w:val="24"/>
          <w:lang w:eastAsia="ru-RU"/>
        </w:rPr>
        <w:t xml:space="preserve">13.3.1. Заявитель вправе отказаться от получения Муниципальной услуги посредством РПГУ или на основании письменного заявления, написанного в свободной форме, направив                       по адресу электронной почты или обратившись в </w:t>
      </w:r>
      <w:r w:rsidR="00801607" w:rsidRPr="002F7B6E">
        <w:rPr>
          <w:sz w:val="24"/>
          <w:szCs w:val="24"/>
          <w:lang w:eastAsia="ru-RU"/>
        </w:rPr>
        <w:t>Администрацию</w:t>
      </w:r>
      <w:r w:rsidRPr="002F7B6E">
        <w:rPr>
          <w:sz w:val="24"/>
          <w:szCs w:val="24"/>
          <w:lang w:eastAsia="ru-RU"/>
        </w:rPr>
        <w:t>.</w:t>
      </w:r>
    </w:p>
    <w:p w:rsidR="00B60C2C" w:rsidRPr="002F7B6E" w:rsidRDefault="00727712">
      <w:pPr>
        <w:pStyle w:val="112"/>
        <w:spacing w:line="240" w:lineRule="auto"/>
        <w:ind w:firstLine="708"/>
        <w:rPr>
          <w:sz w:val="24"/>
          <w:szCs w:val="24"/>
          <w:lang w:eastAsia="ru-RU"/>
        </w:rPr>
      </w:pPr>
      <w:r w:rsidRPr="002F7B6E">
        <w:rPr>
          <w:sz w:val="24"/>
          <w:szCs w:val="24"/>
          <w:lang w:eastAsia="ru-RU"/>
        </w:rPr>
        <w:t xml:space="preserve"> 13.3.2. На основании поступившего заявления об отказе в получении Муниципальной услуги уполномоченным должностным лицом Администрации принимается Решение об отказе в предоставлении Муниципальной услуги по форме, установленной в Приложении 13 к настоящему Административному регламенту.</w:t>
      </w:r>
    </w:p>
    <w:p w:rsidR="00B60C2C" w:rsidRPr="002F7B6E" w:rsidRDefault="00727712">
      <w:pPr>
        <w:pStyle w:val="112"/>
        <w:spacing w:line="240" w:lineRule="auto"/>
        <w:ind w:firstLine="708"/>
        <w:rPr>
          <w:sz w:val="24"/>
          <w:szCs w:val="24"/>
        </w:rPr>
      </w:pPr>
      <w:r w:rsidRPr="002F7B6E">
        <w:rPr>
          <w:sz w:val="24"/>
          <w:szCs w:val="24"/>
        </w:rPr>
        <w:t>Указанное решение об отказе в предоставлении Муниципальной услуги, в виде электронного документа, подписанного ЭП уполномоченного должностного лица Администрации, направляется в личный кабинет Заявителя на РПГУ не позднее пяти рабочих дней, следующих за днем подачи заявления.</w:t>
      </w:r>
    </w:p>
    <w:p w:rsidR="00B60C2C" w:rsidRPr="002F7B6E" w:rsidRDefault="00727712">
      <w:pPr>
        <w:pStyle w:val="112"/>
        <w:spacing w:line="240" w:lineRule="auto"/>
        <w:ind w:firstLine="708"/>
        <w:rPr>
          <w:sz w:val="24"/>
          <w:szCs w:val="24"/>
        </w:rPr>
      </w:pPr>
      <w:r w:rsidRPr="002F7B6E">
        <w:rPr>
          <w:sz w:val="24"/>
          <w:szCs w:val="24"/>
          <w:lang w:eastAsia="ru-RU"/>
        </w:rPr>
        <w:t xml:space="preserve">13.3.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уполномоченным должностным лицом Администрации в </w:t>
      </w:r>
      <w:r w:rsidRPr="002F7B6E">
        <w:rPr>
          <w:sz w:val="24"/>
          <w:szCs w:val="24"/>
        </w:rPr>
        <w:t>Модуле оказания услуг ЕИС ОУ</w:t>
      </w:r>
      <w:r w:rsidRPr="002F7B6E">
        <w:rPr>
          <w:sz w:val="24"/>
          <w:szCs w:val="24"/>
          <w:lang w:eastAsia="ru-RU"/>
        </w:rPr>
        <w:t xml:space="preserve">. </w:t>
      </w:r>
    </w:p>
    <w:p w:rsidR="00B60C2C" w:rsidRPr="002F7B6E" w:rsidRDefault="00727712">
      <w:pPr>
        <w:pStyle w:val="112"/>
        <w:spacing w:line="240" w:lineRule="auto"/>
        <w:ind w:firstLine="708"/>
        <w:rPr>
          <w:sz w:val="24"/>
          <w:szCs w:val="24"/>
        </w:rPr>
      </w:pPr>
      <w:r w:rsidRPr="002F7B6E">
        <w:rPr>
          <w:sz w:val="24"/>
          <w:szCs w:val="24"/>
          <w:lang w:eastAsia="ru-RU"/>
        </w:rPr>
        <w:t>13.4. Отказ от предоставления Муниципальной услуги не препятствует повторному обращению Заявителя в структурное подразделение МСП Администрации за предоставлением Муниципальной услуги.</w:t>
      </w:r>
    </w:p>
    <w:p w:rsidR="00B60C2C" w:rsidRPr="002F7B6E" w:rsidRDefault="00B60C2C">
      <w:pPr>
        <w:pStyle w:val="1110"/>
        <w:spacing w:line="240" w:lineRule="auto"/>
        <w:rPr>
          <w:sz w:val="24"/>
          <w:szCs w:val="24"/>
        </w:rPr>
      </w:pPr>
    </w:p>
    <w:p w:rsidR="00B60C2C" w:rsidRPr="002F7B6E" w:rsidRDefault="00727712">
      <w:pPr>
        <w:pStyle w:val="2-"/>
      </w:pPr>
      <w:bookmarkStart w:id="83" w:name="_Toc437973290"/>
      <w:bookmarkStart w:id="84" w:name="_Toc438110031"/>
      <w:bookmarkStart w:id="85" w:name="_Toc516677618"/>
      <w:bookmarkStart w:id="86" w:name="_Toc439068368"/>
      <w:bookmarkStart w:id="87" w:name="_Toc438376235"/>
      <w:bookmarkStart w:id="88" w:name="_Toc439151950"/>
      <w:bookmarkStart w:id="89" w:name="_Toc439084272"/>
      <w:bookmarkStart w:id="90" w:name="_Toc439151441"/>
      <w:bookmarkStart w:id="91" w:name="_Toc439151286"/>
      <w:bookmarkStart w:id="92" w:name="_Toc439151364"/>
      <w:bookmarkStart w:id="93" w:name="_Toc510617004"/>
      <w:bookmarkEnd w:id="83"/>
      <w:bookmarkEnd w:id="84"/>
      <w:bookmarkEnd w:id="85"/>
      <w:bookmarkEnd w:id="86"/>
      <w:bookmarkEnd w:id="87"/>
      <w:bookmarkEnd w:id="88"/>
      <w:bookmarkEnd w:id="89"/>
      <w:bookmarkEnd w:id="90"/>
      <w:bookmarkEnd w:id="91"/>
      <w:bookmarkEnd w:id="92"/>
      <w:bookmarkEnd w:id="93"/>
      <w:r w:rsidRPr="002F7B6E">
        <w:t>14. Порядок, размер и основания взимания государственной пошлины или иной платы, взимаемой за предоставление Муниципальной услуги</w:t>
      </w:r>
    </w:p>
    <w:p w:rsidR="00B60C2C" w:rsidRPr="002F7B6E" w:rsidRDefault="00727712">
      <w:pPr>
        <w:pStyle w:val="1110"/>
        <w:numPr>
          <w:ilvl w:val="1"/>
          <w:numId w:val="7"/>
        </w:numPr>
        <w:spacing w:line="240" w:lineRule="auto"/>
        <w:ind w:left="1484" w:hanging="775"/>
        <w:jc w:val="left"/>
        <w:rPr>
          <w:sz w:val="24"/>
          <w:szCs w:val="24"/>
        </w:rPr>
      </w:pPr>
      <w:r w:rsidRPr="002F7B6E">
        <w:rPr>
          <w:sz w:val="24"/>
          <w:szCs w:val="24"/>
        </w:rPr>
        <w:t xml:space="preserve"> Муниципальная услуга предоставляется бесплатно.</w:t>
      </w:r>
    </w:p>
    <w:p w:rsidR="00B60C2C" w:rsidRPr="002F7B6E" w:rsidRDefault="00B60C2C">
      <w:pPr>
        <w:tabs>
          <w:tab w:val="left" w:pos="1276"/>
        </w:tabs>
        <w:spacing w:after="0" w:line="240" w:lineRule="auto"/>
        <w:ind w:firstLine="709"/>
        <w:jc w:val="both"/>
        <w:rPr>
          <w:rFonts w:ascii="Times New Roman" w:eastAsia="Times New Roman" w:hAnsi="Times New Roman"/>
          <w:sz w:val="24"/>
          <w:szCs w:val="24"/>
        </w:rPr>
      </w:pPr>
    </w:p>
    <w:p w:rsidR="00B60C2C" w:rsidRPr="002F7B6E" w:rsidRDefault="00727712">
      <w:pPr>
        <w:pStyle w:val="2-"/>
      </w:pPr>
      <w:bookmarkStart w:id="94" w:name="_Toc510617005"/>
      <w:bookmarkStart w:id="95" w:name="_Toc516677619"/>
      <w:bookmarkEnd w:id="94"/>
      <w:bookmarkEnd w:id="95"/>
      <w:r w:rsidRPr="002F7B6E">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B60C2C" w:rsidRPr="002F7B6E" w:rsidRDefault="00727712">
      <w:pPr>
        <w:pStyle w:val="1110"/>
        <w:spacing w:line="240" w:lineRule="auto"/>
        <w:ind w:firstLine="709"/>
        <w:rPr>
          <w:sz w:val="24"/>
          <w:szCs w:val="24"/>
        </w:rPr>
      </w:pPr>
      <w:r w:rsidRPr="002F7B6E">
        <w:rPr>
          <w:sz w:val="24"/>
          <w:szCs w:val="24"/>
        </w:rPr>
        <w:t xml:space="preserve">15.1. Услуги, необходимые и обязательные для предоставления Муниципальной услуги, отсутствуют. </w:t>
      </w:r>
    </w:p>
    <w:p w:rsidR="00B60C2C" w:rsidRPr="002F7B6E" w:rsidRDefault="00B60C2C">
      <w:pPr>
        <w:pStyle w:val="1110"/>
        <w:spacing w:line="240" w:lineRule="auto"/>
        <w:ind w:firstLine="709"/>
        <w:rPr>
          <w:sz w:val="24"/>
          <w:szCs w:val="24"/>
        </w:rPr>
      </w:pPr>
    </w:p>
    <w:p w:rsidR="00B60C2C" w:rsidRPr="002F7B6E" w:rsidRDefault="00727712">
      <w:pPr>
        <w:pStyle w:val="2-"/>
      </w:pPr>
      <w:bookmarkStart w:id="96" w:name="_Toc510617006"/>
      <w:bookmarkStart w:id="97" w:name="_Toc438110035"/>
      <w:bookmarkStart w:id="98" w:name="_Toc516677620"/>
      <w:bookmarkStart w:id="99" w:name="_Toc437973294"/>
      <w:bookmarkStart w:id="100" w:name="_Toc438376240"/>
      <w:bookmarkEnd w:id="96"/>
      <w:bookmarkEnd w:id="97"/>
      <w:bookmarkEnd w:id="98"/>
      <w:bookmarkEnd w:id="99"/>
      <w:bookmarkEnd w:id="100"/>
      <w:r w:rsidRPr="002F7B6E">
        <w:t>16. Способы предоставления Заявителем документов, необходимых для получения Муниципальной услуги</w:t>
      </w:r>
    </w:p>
    <w:p w:rsidR="00B60C2C" w:rsidRPr="002F7B6E" w:rsidRDefault="00801607">
      <w:pPr>
        <w:pStyle w:val="1110"/>
        <w:spacing w:line="23" w:lineRule="atLeast"/>
        <w:ind w:firstLine="709"/>
        <w:rPr>
          <w:sz w:val="24"/>
          <w:szCs w:val="24"/>
        </w:rPr>
      </w:pPr>
      <w:r w:rsidRPr="002F7B6E">
        <w:rPr>
          <w:sz w:val="24"/>
          <w:szCs w:val="24"/>
        </w:rPr>
        <w:t>16.1.</w:t>
      </w:r>
      <w:r w:rsidR="00727712" w:rsidRPr="002F7B6E">
        <w:rPr>
          <w:sz w:val="24"/>
          <w:szCs w:val="24"/>
        </w:rPr>
        <w:t>Для получения Муниципальной услуги Заявитель авторизуется на РПГУ посредством Единой системы идентификации и аутентификации (далее – ЕСИА), затем заполняет Заявление с использованием специальной интерактивной формы в электронном виде и прикрепляет электронные образы документов, необходимых для предоставления Муниципальной услуги, в соответствии с Приложением 11 к настоящему Административному регламенту.</w:t>
      </w:r>
    </w:p>
    <w:p w:rsidR="00B60C2C" w:rsidRPr="002F7B6E" w:rsidRDefault="00801607">
      <w:pPr>
        <w:pStyle w:val="1110"/>
        <w:spacing w:line="240" w:lineRule="auto"/>
        <w:ind w:firstLine="709"/>
        <w:rPr>
          <w:sz w:val="24"/>
          <w:szCs w:val="24"/>
        </w:rPr>
      </w:pPr>
      <w:r w:rsidRPr="002F7B6E">
        <w:rPr>
          <w:sz w:val="24"/>
          <w:szCs w:val="24"/>
        </w:rPr>
        <w:t>16.</w:t>
      </w:r>
      <w:r w:rsidR="00727712" w:rsidRPr="002F7B6E">
        <w:rPr>
          <w:sz w:val="24"/>
          <w:szCs w:val="24"/>
        </w:rPr>
        <w:t xml:space="preserve">2. Информация, указанная в интерактивной форме Заявления, вместе                                                  с прикрепленными электронными образами документов автоматически передается в структурное подразделение МСП Администрации посредством Модуля оказания услуг ЕИС ОУ . </w:t>
      </w:r>
    </w:p>
    <w:p w:rsidR="00B60C2C" w:rsidRPr="002F7B6E" w:rsidRDefault="00727712">
      <w:pPr>
        <w:pStyle w:val="1110"/>
        <w:spacing w:line="240" w:lineRule="auto"/>
        <w:ind w:firstLine="709"/>
        <w:rPr>
          <w:sz w:val="24"/>
          <w:szCs w:val="24"/>
        </w:rPr>
      </w:pPr>
      <w:r w:rsidRPr="002F7B6E">
        <w:rPr>
          <w:sz w:val="24"/>
          <w:szCs w:val="24"/>
        </w:rPr>
        <w:t xml:space="preserve">При авторизации в ЕСИА Заявление считается подписанным простой электронной подписью Заявителя. уполномоченного на подписание Заявления. Отправленные документы поступают в Модуль оказания услуг ЕИС ОУ. </w:t>
      </w:r>
    </w:p>
    <w:p w:rsidR="00B60C2C" w:rsidRPr="002F7B6E" w:rsidRDefault="00801607">
      <w:pPr>
        <w:pStyle w:val="1110"/>
        <w:spacing w:line="240" w:lineRule="auto"/>
        <w:ind w:firstLine="709"/>
        <w:rPr>
          <w:sz w:val="24"/>
          <w:szCs w:val="24"/>
        </w:rPr>
      </w:pPr>
      <w:r w:rsidRPr="002F7B6E">
        <w:rPr>
          <w:sz w:val="24"/>
          <w:szCs w:val="24"/>
        </w:rPr>
        <w:lastRenderedPageBreak/>
        <w:t>16.</w:t>
      </w:r>
      <w:r w:rsidR="00727712" w:rsidRPr="002F7B6E">
        <w:rPr>
          <w:sz w:val="24"/>
          <w:szCs w:val="24"/>
        </w:rPr>
        <w:t xml:space="preserve">3. Уведомление о регистрации заявления о предоставлении Муниципальной услуги направляется в личный кабинет Заявителя на РПГУ. </w:t>
      </w:r>
    </w:p>
    <w:p w:rsidR="00B60C2C" w:rsidRPr="002F7B6E" w:rsidRDefault="00801607">
      <w:pPr>
        <w:pStyle w:val="1110"/>
        <w:spacing w:line="240" w:lineRule="auto"/>
        <w:ind w:firstLine="709"/>
        <w:rPr>
          <w:sz w:val="24"/>
          <w:szCs w:val="24"/>
        </w:rPr>
      </w:pPr>
      <w:r w:rsidRPr="002F7B6E">
        <w:rPr>
          <w:sz w:val="24"/>
          <w:szCs w:val="24"/>
        </w:rPr>
        <w:t>16</w:t>
      </w:r>
      <w:r w:rsidR="00727712" w:rsidRPr="002F7B6E">
        <w:rPr>
          <w:sz w:val="24"/>
          <w:szCs w:val="24"/>
        </w:rPr>
        <w:t xml:space="preserve">.4. С целью подтверждения сведений и документов, содержащихся в составе заявки и получения оригинала банковской выписки по счету Заявителя, подтверждающей осуществление затрат, представителями Администрации осуществляется выездное обследование, проводимое в рамках предоставления Муниципальной услуги в порядке, установленном организационно-распорядительным документом Администрации. </w:t>
      </w:r>
      <w:r w:rsidR="009031D6">
        <w:rPr>
          <w:sz w:val="24"/>
          <w:szCs w:val="24"/>
        </w:rPr>
        <w:t xml:space="preserve"> </w:t>
      </w:r>
    </w:p>
    <w:p w:rsidR="00B60C2C" w:rsidRPr="002F7B6E" w:rsidRDefault="001A1B23">
      <w:pPr>
        <w:pStyle w:val="1110"/>
        <w:spacing w:line="240" w:lineRule="auto"/>
        <w:ind w:firstLine="709"/>
        <w:rPr>
          <w:sz w:val="24"/>
          <w:szCs w:val="24"/>
        </w:rPr>
      </w:pPr>
      <w:r w:rsidRPr="002F7B6E">
        <w:rPr>
          <w:sz w:val="24"/>
          <w:szCs w:val="24"/>
        </w:rPr>
        <w:t>16.</w:t>
      </w:r>
      <w:r w:rsidR="00727712" w:rsidRPr="002F7B6E">
        <w:rPr>
          <w:sz w:val="24"/>
          <w:szCs w:val="24"/>
        </w:rPr>
        <w:t xml:space="preserve">5. Решение о предоставлении Муниципальной услуги принимается конкурсной комиссией на основании электронных образов документов, представленных Заявителем, а также сведений, полученных </w:t>
      </w:r>
      <w:r w:rsidRPr="002F7B6E">
        <w:rPr>
          <w:sz w:val="24"/>
          <w:szCs w:val="24"/>
        </w:rPr>
        <w:t>Администрацией</w:t>
      </w:r>
      <w:r w:rsidR="00727712" w:rsidRPr="002F7B6E">
        <w:rPr>
          <w:sz w:val="24"/>
          <w:szCs w:val="24"/>
        </w:rPr>
        <w:t xml:space="preserve"> в порядке межведомственного электронного взаимодействия и в ходе выездного обследования.  </w:t>
      </w:r>
    </w:p>
    <w:p w:rsidR="00B60C2C" w:rsidRPr="002F7B6E" w:rsidRDefault="001A1B23">
      <w:pPr>
        <w:pStyle w:val="1110"/>
        <w:spacing w:line="240" w:lineRule="auto"/>
        <w:ind w:firstLine="709"/>
        <w:rPr>
          <w:sz w:val="24"/>
          <w:szCs w:val="24"/>
        </w:rPr>
      </w:pPr>
      <w:r w:rsidRPr="002F7B6E">
        <w:rPr>
          <w:sz w:val="24"/>
          <w:szCs w:val="24"/>
        </w:rPr>
        <w:t>16.6</w:t>
      </w:r>
      <w:r w:rsidR="006E1178" w:rsidRPr="002F7B6E">
        <w:rPr>
          <w:sz w:val="24"/>
          <w:szCs w:val="24"/>
        </w:rPr>
        <w:t>. 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организационно-распорядительным документом Администрации.</w:t>
      </w:r>
    </w:p>
    <w:p w:rsidR="00B60C2C" w:rsidRPr="002F7B6E" w:rsidRDefault="00727712">
      <w:pPr>
        <w:pStyle w:val="2-"/>
      </w:pPr>
      <w:bookmarkStart w:id="101" w:name="_Toc439151290"/>
      <w:bookmarkStart w:id="102" w:name="_Toc439151952"/>
      <w:bookmarkStart w:id="103" w:name="_Toc439151293"/>
      <w:bookmarkStart w:id="104" w:name="_Toc439151450"/>
      <w:bookmarkStart w:id="105" w:name="_Toc439151956"/>
      <w:bookmarkStart w:id="106" w:name="_Toc439151449"/>
      <w:bookmarkStart w:id="107" w:name="_Toc439151963"/>
      <w:bookmarkStart w:id="108" w:name="_Toc439151448"/>
      <w:bookmarkStart w:id="109" w:name="_Toc439151372"/>
      <w:bookmarkStart w:id="110" w:name="_Toc439151371"/>
      <w:bookmarkStart w:id="111" w:name="_Toc439151959"/>
      <w:bookmarkStart w:id="112" w:name="_Toc439151366"/>
      <w:bookmarkStart w:id="113" w:name="_Toc439151292"/>
      <w:bookmarkStart w:id="114" w:name="_Toc439151377"/>
      <w:bookmarkStart w:id="115" w:name="_Toc439151447"/>
      <w:bookmarkStart w:id="116" w:name="_Toc439151954"/>
      <w:bookmarkStart w:id="117" w:name="_Toc439151299"/>
      <w:bookmarkStart w:id="118" w:name="_Toc439151294"/>
      <w:bookmarkStart w:id="119" w:name="_Toc439151373"/>
      <w:bookmarkStart w:id="120" w:name="_Toc439151295"/>
      <w:bookmarkStart w:id="121" w:name="_Toc439151370"/>
      <w:bookmarkStart w:id="122" w:name="_Toc439151958"/>
      <w:bookmarkStart w:id="123" w:name="_Toc439151369"/>
      <w:bookmarkStart w:id="124" w:name="_Toc439151445"/>
      <w:bookmarkStart w:id="125" w:name="_Toc439151446"/>
      <w:bookmarkStart w:id="126" w:name="_Toc439151443"/>
      <w:bookmarkStart w:id="127" w:name="_Toc439151955"/>
      <w:bookmarkStart w:id="128" w:name="_Toc439151454"/>
      <w:bookmarkStart w:id="129" w:name="_Toc439151288"/>
      <w:bookmarkStart w:id="130" w:name="_Toc439151957"/>
      <w:bookmarkStart w:id="131" w:name="_Toc439151291"/>
      <w:bookmarkStart w:id="132" w:name="_Toc439151368"/>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2F7B6E">
        <w:t xml:space="preserve">17. </w:t>
      </w:r>
      <w:bookmarkStart w:id="133" w:name="_Toc516677621"/>
      <w:bookmarkStart w:id="134" w:name="_Toc510617007"/>
      <w:bookmarkStart w:id="135" w:name="_Toc438376241"/>
      <w:bookmarkStart w:id="136" w:name="_Toc438110036"/>
      <w:bookmarkEnd w:id="133"/>
      <w:bookmarkEnd w:id="134"/>
      <w:bookmarkEnd w:id="135"/>
      <w:bookmarkEnd w:id="136"/>
      <w:r w:rsidRPr="002F7B6E">
        <w:t xml:space="preserve"> Способы получения Заявителем результатов предоставления Муниципальной услуги</w:t>
      </w:r>
    </w:p>
    <w:p w:rsidR="00B60C2C" w:rsidRPr="002F7B6E" w:rsidRDefault="00727712">
      <w:pPr>
        <w:pStyle w:val="112"/>
        <w:suppressAutoHyphens/>
        <w:spacing w:line="23" w:lineRule="atLeast"/>
        <w:ind w:firstLine="709"/>
        <w:rPr>
          <w:sz w:val="24"/>
          <w:szCs w:val="24"/>
        </w:rPr>
      </w:pPr>
      <w:r w:rsidRPr="002F7B6E">
        <w:rPr>
          <w:sz w:val="24"/>
          <w:szCs w:val="24"/>
          <w:lang w:eastAsia="ru-RU"/>
        </w:rPr>
        <w:t>17.1. Заявитель</w:t>
      </w:r>
      <w:r w:rsidRPr="002F7B6E">
        <w:rPr>
          <w:sz w:val="24"/>
          <w:szCs w:val="24"/>
        </w:rPr>
        <w:t xml:space="preserve"> уведомляется о ходе рассмотрения и готовности результата предоставления Муниципальной услуги следующими способами:</w:t>
      </w:r>
    </w:p>
    <w:p w:rsidR="001A1B23" w:rsidRPr="002F7B6E" w:rsidRDefault="001A1B23">
      <w:pPr>
        <w:pStyle w:val="112"/>
        <w:suppressAutoHyphens/>
        <w:spacing w:line="23" w:lineRule="atLeast"/>
        <w:ind w:firstLine="709"/>
        <w:rPr>
          <w:sz w:val="24"/>
          <w:szCs w:val="24"/>
        </w:rPr>
      </w:pPr>
      <w:r w:rsidRPr="002F7B6E">
        <w:rPr>
          <w:sz w:val="24"/>
          <w:szCs w:val="24"/>
        </w:rPr>
        <w:t>Уведомление в Личный кабинет на РПГУ;</w:t>
      </w:r>
    </w:p>
    <w:p w:rsidR="006E1178" w:rsidRPr="002F7B6E" w:rsidRDefault="00727712" w:rsidP="006E1178">
      <w:pPr>
        <w:pStyle w:val="1110"/>
        <w:suppressAutoHyphens/>
        <w:spacing w:line="23" w:lineRule="atLeast"/>
        <w:ind w:firstLine="709"/>
        <w:rPr>
          <w:sz w:val="24"/>
          <w:szCs w:val="24"/>
        </w:rPr>
      </w:pPr>
      <w:r w:rsidRPr="002F7B6E">
        <w:rPr>
          <w:sz w:val="24"/>
          <w:szCs w:val="24"/>
        </w:rPr>
        <w:t>сервиса РПГУ «Узнать статус заявления»;</w:t>
      </w:r>
    </w:p>
    <w:p w:rsidR="006E1178" w:rsidRPr="002F7B6E" w:rsidRDefault="00727712" w:rsidP="006E1178">
      <w:pPr>
        <w:pStyle w:val="1110"/>
        <w:suppressAutoHyphens/>
        <w:spacing w:line="23" w:lineRule="atLeast"/>
        <w:ind w:firstLine="709"/>
        <w:rPr>
          <w:sz w:val="24"/>
          <w:szCs w:val="24"/>
          <w:lang w:eastAsia="ru-RU"/>
        </w:rPr>
      </w:pPr>
      <w:r w:rsidRPr="002F7B6E">
        <w:rPr>
          <w:sz w:val="24"/>
          <w:szCs w:val="24"/>
          <w:lang w:eastAsia="ru-RU"/>
        </w:rPr>
        <w:t>по контактному телефону структурного подразделения МСП Администрации;</w:t>
      </w:r>
    </w:p>
    <w:p w:rsidR="00B60C2C" w:rsidRPr="002F7B6E" w:rsidRDefault="00727712" w:rsidP="006E1178">
      <w:pPr>
        <w:pStyle w:val="1110"/>
        <w:suppressAutoHyphens/>
        <w:spacing w:line="23" w:lineRule="atLeast"/>
        <w:ind w:firstLine="709"/>
        <w:rPr>
          <w:sz w:val="24"/>
          <w:szCs w:val="24"/>
        </w:rPr>
      </w:pPr>
      <w:r w:rsidRPr="002F7B6E">
        <w:rPr>
          <w:sz w:val="24"/>
          <w:szCs w:val="24"/>
          <w:lang w:eastAsia="ru-RU"/>
        </w:rPr>
        <w:t xml:space="preserve">по бесплатному единому номеру телефона Электронной приемной Московской области: 8-800-550-50-30. </w:t>
      </w:r>
    </w:p>
    <w:p w:rsidR="00B60C2C" w:rsidRPr="002F7B6E" w:rsidRDefault="00727712">
      <w:pPr>
        <w:pStyle w:val="112"/>
        <w:suppressAutoHyphens/>
        <w:spacing w:line="23" w:lineRule="atLeast"/>
        <w:ind w:firstLine="709"/>
        <w:rPr>
          <w:sz w:val="24"/>
          <w:szCs w:val="24"/>
        </w:rPr>
      </w:pPr>
      <w:r w:rsidRPr="002F7B6E">
        <w:rPr>
          <w:sz w:val="24"/>
          <w:szCs w:val="24"/>
        </w:rPr>
        <w:t xml:space="preserve">17.2. Результат предоставления Муниципальной услуги независимо от принятого решения направляется Заявителю в форме электронного документа, подписанного ЭП уполномоченного должностного лица Администрации в Личный кабинет на РПГУ. </w:t>
      </w:r>
    </w:p>
    <w:p w:rsidR="00B60C2C" w:rsidRPr="002F7B6E" w:rsidRDefault="001A1B23" w:rsidP="006E1178">
      <w:pPr>
        <w:spacing w:after="0"/>
        <w:ind w:firstLine="709"/>
        <w:jc w:val="both"/>
        <w:rPr>
          <w:rFonts w:ascii="Times New Roman" w:hAnsi="Times New Roman"/>
          <w:sz w:val="24"/>
          <w:szCs w:val="24"/>
        </w:rPr>
      </w:pPr>
      <w:r w:rsidRPr="002F7B6E">
        <w:rPr>
          <w:rFonts w:ascii="Times New Roman" w:hAnsi="Times New Roman"/>
          <w:sz w:val="24"/>
          <w:szCs w:val="24"/>
        </w:rPr>
        <w:t>17.3</w:t>
      </w:r>
      <w:r w:rsidR="00727712" w:rsidRPr="002F7B6E">
        <w:rPr>
          <w:rFonts w:ascii="Times New Roman" w:hAnsi="Times New Roman"/>
          <w:sz w:val="24"/>
          <w:szCs w:val="24"/>
        </w:rPr>
        <w:t xml:space="preserve">. </w:t>
      </w:r>
      <w:r w:rsidRPr="002F7B6E">
        <w:rPr>
          <w:rFonts w:ascii="Times New Roman" w:hAnsi="Times New Roman"/>
          <w:sz w:val="24"/>
          <w:szCs w:val="24"/>
        </w:rPr>
        <w:t xml:space="preserve">В любом МФЦ Московской области </w:t>
      </w:r>
      <w:r w:rsidR="00727712" w:rsidRPr="002F7B6E">
        <w:rPr>
          <w:rFonts w:ascii="Times New Roman" w:hAnsi="Times New Roman"/>
          <w:sz w:val="24"/>
          <w:szCs w:val="24"/>
        </w:rPr>
        <w:t xml:space="preserve">Заявителю обеспечена возможность получения результата предоставления Муниципальной услуги. В этом случае специалистом МФЦ распечатывается из Модуля МФЦ </w:t>
      </w:r>
      <w:r w:rsidR="006E1178" w:rsidRPr="002F7B6E">
        <w:rPr>
          <w:rFonts w:ascii="Times New Roman" w:hAnsi="Times New Roman"/>
          <w:sz w:val="24"/>
          <w:szCs w:val="24"/>
        </w:rPr>
        <w:t xml:space="preserve">ЕИС ОУ </w:t>
      </w:r>
      <w:r w:rsidR="00727712" w:rsidRPr="002F7B6E">
        <w:rPr>
          <w:rFonts w:ascii="Times New Roman" w:hAnsi="Times New Roman"/>
          <w:sz w:val="24"/>
          <w:szCs w:val="24"/>
        </w:rPr>
        <w:t xml:space="preserve">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 </w:t>
      </w:r>
    </w:p>
    <w:p w:rsidR="00B60C2C" w:rsidRPr="002F7B6E" w:rsidRDefault="00B60C2C">
      <w:pPr>
        <w:pStyle w:val="1110"/>
        <w:spacing w:line="240" w:lineRule="auto"/>
        <w:ind w:firstLine="709"/>
        <w:rPr>
          <w:rFonts w:eastAsia="Times New Roman"/>
          <w:sz w:val="24"/>
          <w:szCs w:val="24"/>
          <w:lang w:eastAsia="ar-SA"/>
        </w:rPr>
      </w:pPr>
    </w:p>
    <w:p w:rsidR="00B60C2C" w:rsidRPr="002F7B6E" w:rsidRDefault="00727712">
      <w:pPr>
        <w:pStyle w:val="2-"/>
      </w:pPr>
      <w:bookmarkStart w:id="137" w:name="_Toc439151302"/>
      <w:bookmarkStart w:id="138" w:name="_Toc437973295"/>
      <w:bookmarkStart w:id="139" w:name="_Toc439151457"/>
      <w:bookmarkStart w:id="140" w:name="_Toc510617008"/>
      <w:bookmarkStart w:id="141" w:name="_Toc516677622"/>
      <w:bookmarkStart w:id="142" w:name="_Toc439151966"/>
      <w:bookmarkStart w:id="143" w:name="_Toc438376243"/>
      <w:bookmarkStart w:id="144" w:name="_Toc439151380"/>
      <w:bookmarkStart w:id="145" w:name="_Toc437973296"/>
      <w:bookmarkStart w:id="146" w:name="_Toc438110038"/>
      <w:bookmarkEnd w:id="137"/>
      <w:bookmarkEnd w:id="138"/>
      <w:bookmarkEnd w:id="139"/>
      <w:bookmarkEnd w:id="140"/>
      <w:bookmarkEnd w:id="141"/>
      <w:bookmarkEnd w:id="142"/>
      <w:bookmarkEnd w:id="143"/>
      <w:bookmarkEnd w:id="144"/>
      <w:bookmarkEnd w:id="145"/>
      <w:bookmarkEnd w:id="146"/>
      <w:r w:rsidRPr="002F7B6E">
        <w:t>18. Максимальный срок ожидания в очереди</w:t>
      </w:r>
    </w:p>
    <w:p w:rsidR="00B60C2C" w:rsidRPr="002F7B6E" w:rsidRDefault="00727712">
      <w:pPr>
        <w:pStyle w:val="112"/>
        <w:numPr>
          <w:ilvl w:val="1"/>
          <w:numId w:val="8"/>
        </w:numPr>
        <w:spacing w:line="240" w:lineRule="auto"/>
        <w:ind w:left="0" w:firstLine="709"/>
        <w:rPr>
          <w:sz w:val="24"/>
          <w:szCs w:val="24"/>
        </w:rPr>
      </w:pPr>
      <w:r w:rsidRPr="002F7B6E">
        <w:rPr>
          <w:rFonts w:eastAsia="Times New Roman"/>
          <w:sz w:val="24"/>
          <w:szCs w:val="24"/>
          <w:lang w:eastAsia="ar-SA"/>
        </w:rPr>
        <w:t>Максимальный срок ожидания в очереди при получении результата предостав</w:t>
      </w:r>
      <w:r w:rsidR="006E1178" w:rsidRPr="002F7B6E">
        <w:rPr>
          <w:rFonts w:eastAsia="Times New Roman"/>
          <w:sz w:val="24"/>
          <w:szCs w:val="24"/>
          <w:lang w:eastAsia="ar-SA"/>
        </w:rPr>
        <w:t xml:space="preserve">ления Муниципальной услуги </w:t>
      </w:r>
      <w:r w:rsidRPr="002F7B6E">
        <w:rPr>
          <w:rFonts w:eastAsia="Times New Roman"/>
          <w:sz w:val="24"/>
          <w:szCs w:val="24"/>
          <w:lang w:eastAsia="ar-SA"/>
        </w:rPr>
        <w:t>не должен превышать 12,5 минут.</w:t>
      </w:r>
    </w:p>
    <w:p w:rsidR="00B60C2C" w:rsidRPr="002F7B6E" w:rsidRDefault="00B60C2C">
      <w:pPr>
        <w:pStyle w:val="112"/>
        <w:spacing w:line="240" w:lineRule="auto"/>
        <w:ind w:left="709"/>
        <w:rPr>
          <w:sz w:val="24"/>
          <w:szCs w:val="24"/>
        </w:rPr>
      </w:pPr>
    </w:p>
    <w:p w:rsidR="00B60C2C" w:rsidRPr="002F7B6E" w:rsidRDefault="00727712">
      <w:pPr>
        <w:pStyle w:val="2-"/>
        <w:numPr>
          <w:ilvl w:val="0"/>
          <w:numId w:val="8"/>
        </w:numPr>
        <w:shd w:val="clear" w:color="auto" w:fill="FFFFFF"/>
        <w:spacing w:before="0" w:after="0"/>
      </w:pPr>
      <w:bookmarkStart w:id="147" w:name="_Toc438110039"/>
      <w:bookmarkStart w:id="148" w:name="_Toc510617009"/>
      <w:bookmarkStart w:id="149" w:name="_Toc516677623"/>
      <w:bookmarkStart w:id="150" w:name="_Toc438376244"/>
      <w:bookmarkStart w:id="151" w:name="_Toc437973297"/>
      <w:r w:rsidRPr="002F7B6E">
        <w:t xml:space="preserve">Требования к помещениям, </w:t>
      </w:r>
      <w:bookmarkEnd w:id="147"/>
      <w:bookmarkEnd w:id="148"/>
      <w:bookmarkEnd w:id="149"/>
      <w:bookmarkEnd w:id="150"/>
      <w:bookmarkEnd w:id="151"/>
      <w:r w:rsidRPr="002F7B6E">
        <w:t>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w:t>
      </w:r>
    </w:p>
    <w:p w:rsidR="00B60C2C" w:rsidRPr="002F7B6E" w:rsidRDefault="00B60C2C">
      <w:pPr>
        <w:pStyle w:val="2-"/>
        <w:shd w:val="clear" w:color="auto" w:fill="FFFFFF"/>
        <w:spacing w:before="0" w:after="0"/>
        <w:ind w:left="480"/>
        <w:jc w:val="left"/>
      </w:pPr>
    </w:p>
    <w:p w:rsidR="006E1178" w:rsidRPr="002F7B6E" w:rsidRDefault="006E1178" w:rsidP="006E1178">
      <w:pPr>
        <w:spacing w:after="0" w:line="240" w:lineRule="auto"/>
        <w:ind w:firstLine="709"/>
        <w:jc w:val="both"/>
        <w:rPr>
          <w:rFonts w:ascii="Times New Roman" w:hAnsi="Times New Roman"/>
          <w:b/>
          <w:i/>
          <w:sz w:val="24"/>
          <w:szCs w:val="24"/>
        </w:rPr>
      </w:pPr>
      <w:bookmarkStart w:id="152" w:name="_Toc438376245"/>
      <w:bookmarkStart w:id="153" w:name="_Toc437973298"/>
      <w:bookmarkStart w:id="154" w:name="_Toc516677624"/>
      <w:bookmarkStart w:id="155" w:name="_Toc438110040"/>
      <w:bookmarkStart w:id="156" w:name="_Toc510617010"/>
      <w:bookmarkEnd w:id="152"/>
      <w:bookmarkEnd w:id="153"/>
      <w:bookmarkEnd w:id="154"/>
      <w:bookmarkEnd w:id="155"/>
      <w:bookmarkEnd w:id="156"/>
      <w:r w:rsidRPr="002F7B6E">
        <w:rPr>
          <w:rFonts w:ascii="Times New Roman" w:hAnsi="Times New Roman"/>
          <w:sz w:val="24"/>
          <w:szCs w:val="24"/>
        </w:rPr>
        <w:t>19.1. 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где предоставления Муниципальная услуга и беспрепятственного их передвижения в указанных помещениях в соответствии с  Закона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6E1178" w:rsidRPr="002F7B6E" w:rsidRDefault="006E1178" w:rsidP="006E1178">
      <w:pPr>
        <w:spacing w:after="0" w:line="240" w:lineRule="auto"/>
        <w:ind w:firstLine="709"/>
        <w:jc w:val="both"/>
        <w:rPr>
          <w:rFonts w:ascii="Times New Roman" w:hAnsi="Times New Roman"/>
          <w:b/>
          <w:i/>
          <w:sz w:val="24"/>
          <w:szCs w:val="24"/>
        </w:rPr>
      </w:pPr>
      <w:r w:rsidRPr="002F7B6E">
        <w:rPr>
          <w:rFonts w:ascii="Times New Roman" w:hAnsi="Times New Roman"/>
          <w:sz w:val="24"/>
          <w:szCs w:val="24"/>
        </w:rPr>
        <w:lastRenderedPageBreak/>
        <w:t>19.2.</w:t>
      </w:r>
      <w:r w:rsidRPr="002F7B6E">
        <w:rPr>
          <w:rFonts w:ascii="Times New Roman" w:hAnsi="Times New Roman"/>
          <w:b/>
          <w:i/>
          <w:sz w:val="24"/>
          <w:szCs w:val="24"/>
        </w:rPr>
        <w:t xml:space="preserve"> </w:t>
      </w:r>
      <w:r w:rsidRPr="002F7B6E">
        <w:rPr>
          <w:rFonts w:ascii="Times New Roman" w:hAnsi="Times New Roman"/>
          <w:sz w:val="24"/>
          <w:szCs w:val="24"/>
        </w:rPr>
        <w:t xml:space="preserve">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6E1178" w:rsidRPr="002F7B6E" w:rsidRDefault="006E1178" w:rsidP="006E1178">
      <w:pPr>
        <w:spacing w:after="0" w:line="240" w:lineRule="auto"/>
        <w:ind w:firstLine="709"/>
        <w:jc w:val="both"/>
        <w:rPr>
          <w:rFonts w:ascii="Times New Roman" w:hAnsi="Times New Roman"/>
          <w:b/>
          <w:i/>
          <w:sz w:val="24"/>
          <w:szCs w:val="24"/>
        </w:rPr>
      </w:pPr>
      <w:r w:rsidRPr="002F7B6E">
        <w:rPr>
          <w:rFonts w:ascii="Times New Roman" w:hAnsi="Times New Roman"/>
          <w:sz w:val="24"/>
          <w:szCs w:val="24"/>
        </w:rPr>
        <w:t xml:space="preserve">19.3. 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w:t>
      </w:r>
      <w:r w:rsidR="00DD0F1C" w:rsidRPr="002F7B6E">
        <w:rPr>
          <w:rFonts w:ascii="Times New Roman" w:hAnsi="Times New Roman"/>
          <w:sz w:val="24"/>
          <w:szCs w:val="24"/>
        </w:rPr>
        <w:t>Администрации</w:t>
      </w:r>
      <w:r w:rsidRPr="002F7B6E">
        <w:rPr>
          <w:rFonts w:ascii="Times New Roman" w:hAnsi="Times New Roman"/>
          <w:sz w:val="24"/>
          <w:szCs w:val="24"/>
        </w:rPr>
        <w:t>,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6E1178" w:rsidRPr="002F7B6E" w:rsidRDefault="006E1178" w:rsidP="006E1178">
      <w:pPr>
        <w:spacing w:after="0" w:line="240" w:lineRule="auto"/>
        <w:ind w:firstLine="709"/>
        <w:jc w:val="both"/>
        <w:rPr>
          <w:rFonts w:ascii="Times New Roman" w:hAnsi="Times New Roman"/>
          <w:b/>
          <w:i/>
          <w:sz w:val="24"/>
          <w:szCs w:val="24"/>
        </w:rPr>
      </w:pPr>
      <w:r w:rsidRPr="002F7B6E">
        <w:rPr>
          <w:rFonts w:ascii="Times New Roman" w:hAnsi="Times New Roman"/>
          <w:sz w:val="24"/>
          <w:szCs w:val="24"/>
        </w:rPr>
        <w:t>19.4.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6E1178" w:rsidRPr="002F7B6E" w:rsidRDefault="006E1178" w:rsidP="006E1178">
      <w:pPr>
        <w:spacing w:after="0" w:line="240" w:lineRule="auto"/>
        <w:ind w:firstLine="709"/>
        <w:jc w:val="both"/>
        <w:rPr>
          <w:rFonts w:ascii="Times New Roman" w:hAnsi="Times New Roman"/>
          <w:b/>
          <w:i/>
          <w:sz w:val="24"/>
          <w:szCs w:val="24"/>
        </w:rPr>
      </w:pPr>
      <w:r w:rsidRPr="002F7B6E">
        <w:rPr>
          <w:rFonts w:ascii="Times New Roman" w:hAnsi="Times New Roman"/>
          <w:sz w:val="24"/>
          <w:szCs w:val="24"/>
        </w:rPr>
        <w:t>1) средствами визуальной и звуковой информации;</w:t>
      </w:r>
    </w:p>
    <w:p w:rsidR="006E1178" w:rsidRPr="002F7B6E" w:rsidRDefault="006E1178" w:rsidP="006E1178">
      <w:pPr>
        <w:spacing w:after="0" w:line="240" w:lineRule="auto"/>
        <w:ind w:firstLine="709"/>
        <w:jc w:val="both"/>
        <w:rPr>
          <w:rFonts w:ascii="Times New Roman" w:hAnsi="Times New Roman"/>
          <w:b/>
          <w:i/>
          <w:sz w:val="24"/>
          <w:szCs w:val="24"/>
        </w:rPr>
      </w:pPr>
      <w:r w:rsidRPr="002F7B6E">
        <w:rPr>
          <w:rFonts w:ascii="Times New Roman" w:hAnsi="Times New Roman"/>
          <w:sz w:val="24"/>
          <w:szCs w:val="24"/>
        </w:rPr>
        <w:t>2) специальными указателями около строящихся и ремонтируемых объектов;</w:t>
      </w:r>
    </w:p>
    <w:p w:rsidR="006E1178" w:rsidRPr="002F7B6E" w:rsidRDefault="006E1178" w:rsidP="006E1178">
      <w:pPr>
        <w:spacing w:after="0" w:line="240" w:lineRule="auto"/>
        <w:ind w:firstLine="709"/>
        <w:jc w:val="both"/>
        <w:rPr>
          <w:rFonts w:ascii="Times New Roman" w:hAnsi="Times New Roman"/>
          <w:b/>
          <w:i/>
          <w:sz w:val="24"/>
          <w:szCs w:val="24"/>
        </w:rPr>
      </w:pPr>
      <w:r w:rsidRPr="002F7B6E">
        <w:rPr>
          <w:rFonts w:ascii="Times New Roman" w:hAnsi="Times New Roman"/>
          <w:sz w:val="24"/>
          <w:szCs w:val="24"/>
        </w:rPr>
        <w:t>3) звуковой сигнализацией у светофоров;</w:t>
      </w:r>
    </w:p>
    <w:p w:rsidR="006E1178" w:rsidRPr="002F7B6E" w:rsidRDefault="006E1178" w:rsidP="006E1178">
      <w:pPr>
        <w:spacing w:after="0" w:line="240" w:lineRule="auto"/>
        <w:ind w:firstLine="709"/>
        <w:jc w:val="both"/>
        <w:rPr>
          <w:rFonts w:ascii="Times New Roman" w:hAnsi="Times New Roman"/>
          <w:b/>
          <w:i/>
          <w:sz w:val="24"/>
          <w:szCs w:val="24"/>
        </w:rPr>
      </w:pPr>
      <w:r w:rsidRPr="002F7B6E">
        <w:rPr>
          <w:rFonts w:ascii="Times New Roman" w:hAnsi="Times New Roman"/>
          <w:sz w:val="24"/>
          <w:szCs w:val="24"/>
        </w:rPr>
        <w:t>4) телефонами-автоматами или иными средствами связи, доступными для инвалидов;</w:t>
      </w:r>
    </w:p>
    <w:p w:rsidR="006E1178" w:rsidRPr="002F7B6E" w:rsidRDefault="006E1178" w:rsidP="006E1178">
      <w:pPr>
        <w:spacing w:after="0" w:line="240" w:lineRule="auto"/>
        <w:ind w:firstLine="709"/>
        <w:jc w:val="both"/>
        <w:rPr>
          <w:rFonts w:ascii="Times New Roman" w:hAnsi="Times New Roman"/>
          <w:b/>
          <w:i/>
          <w:sz w:val="24"/>
          <w:szCs w:val="24"/>
        </w:rPr>
      </w:pPr>
      <w:r w:rsidRPr="002F7B6E">
        <w:rPr>
          <w:rFonts w:ascii="Times New Roman" w:hAnsi="Times New Roman"/>
          <w:sz w:val="24"/>
          <w:szCs w:val="24"/>
        </w:rPr>
        <w:t>5) санитарно-гигиеническими помещениями;</w:t>
      </w:r>
    </w:p>
    <w:p w:rsidR="006E1178" w:rsidRPr="002F7B6E" w:rsidRDefault="006E1178" w:rsidP="006E1178">
      <w:pPr>
        <w:spacing w:after="0" w:line="240" w:lineRule="auto"/>
        <w:ind w:firstLine="709"/>
        <w:jc w:val="both"/>
        <w:rPr>
          <w:rFonts w:ascii="Times New Roman" w:hAnsi="Times New Roman"/>
          <w:b/>
          <w:i/>
          <w:sz w:val="24"/>
          <w:szCs w:val="24"/>
        </w:rPr>
      </w:pPr>
      <w:r w:rsidRPr="002F7B6E">
        <w:rPr>
          <w:rFonts w:ascii="Times New Roman" w:hAnsi="Times New Roman"/>
          <w:sz w:val="24"/>
          <w:szCs w:val="24"/>
        </w:rPr>
        <w:t>6) пандусами и поручнями у лестниц при входах в здание;</w:t>
      </w:r>
    </w:p>
    <w:p w:rsidR="006E1178" w:rsidRPr="002F7B6E" w:rsidRDefault="006E1178" w:rsidP="006E1178">
      <w:pPr>
        <w:spacing w:after="0" w:line="240" w:lineRule="auto"/>
        <w:ind w:firstLine="709"/>
        <w:jc w:val="both"/>
        <w:rPr>
          <w:rFonts w:ascii="Times New Roman" w:hAnsi="Times New Roman"/>
          <w:b/>
          <w:i/>
          <w:sz w:val="24"/>
          <w:szCs w:val="24"/>
        </w:rPr>
      </w:pPr>
      <w:r w:rsidRPr="002F7B6E">
        <w:rPr>
          <w:rFonts w:ascii="Times New Roman" w:hAnsi="Times New Roman"/>
          <w:sz w:val="24"/>
          <w:szCs w:val="24"/>
        </w:rPr>
        <w:t>7) пандусами при входах в здания, пандусами или   подъемными</w:t>
      </w:r>
    </w:p>
    <w:p w:rsidR="006E1178" w:rsidRPr="002F7B6E" w:rsidRDefault="006E1178" w:rsidP="006E1178">
      <w:pPr>
        <w:spacing w:after="0" w:line="240" w:lineRule="auto"/>
        <w:ind w:firstLine="709"/>
        <w:jc w:val="both"/>
        <w:rPr>
          <w:rFonts w:ascii="Times New Roman" w:hAnsi="Times New Roman"/>
          <w:b/>
          <w:i/>
          <w:sz w:val="24"/>
          <w:szCs w:val="24"/>
        </w:rPr>
      </w:pPr>
      <w:r w:rsidRPr="002F7B6E">
        <w:rPr>
          <w:rFonts w:ascii="Times New Roman" w:hAnsi="Times New Roman"/>
          <w:sz w:val="24"/>
          <w:szCs w:val="24"/>
        </w:rPr>
        <w:t>19.5. 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6E1178" w:rsidRPr="002F7B6E" w:rsidRDefault="006E1178" w:rsidP="006E1178">
      <w:pPr>
        <w:spacing w:after="0" w:line="240" w:lineRule="auto"/>
        <w:ind w:firstLine="709"/>
        <w:jc w:val="both"/>
        <w:rPr>
          <w:rFonts w:ascii="Times New Roman" w:hAnsi="Times New Roman"/>
          <w:b/>
          <w:i/>
          <w:sz w:val="24"/>
          <w:szCs w:val="24"/>
        </w:rPr>
      </w:pPr>
      <w:r w:rsidRPr="002F7B6E">
        <w:rPr>
          <w:rFonts w:ascii="Times New Roman" w:hAnsi="Times New Roman"/>
          <w:sz w:val="24"/>
          <w:szCs w:val="24"/>
        </w:rPr>
        <w:t>19.6. Помещения,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6E1178" w:rsidRPr="002F7B6E" w:rsidRDefault="006E1178" w:rsidP="006E1178">
      <w:pPr>
        <w:spacing w:after="0" w:line="240" w:lineRule="auto"/>
        <w:ind w:firstLine="709"/>
        <w:jc w:val="both"/>
        <w:rPr>
          <w:rFonts w:ascii="Times New Roman" w:hAnsi="Times New Roman"/>
          <w:b/>
          <w:i/>
          <w:sz w:val="24"/>
          <w:szCs w:val="24"/>
        </w:rPr>
      </w:pPr>
      <w:r w:rsidRPr="002F7B6E">
        <w:rPr>
          <w:rFonts w:ascii="Times New Roman" w:hAnsi="Times New Roman"/>
          <w:sz w:val="24"/>
          <w:szCs w:val="24"/>
        </w:rPr>
        <w:t>а) электронной системой управления очередью (при наличии);</w:t>
      </w:r>
    </w:p>
    <w:p w:rsidR="006E1178" w:rsidRPr="002F7B6E" w:rsidRDefault="006E1178" w:rsidP="006E1178">
      <w:pPr>
        <w:spacing w:after="0" w:line="240" w:lineRule="auto"/>
        <w:ind w:firstLine="709"/>
        <w:jc w:val="both"/>
        <w:rPr>
          <w:rFonts w:ascii="Times New Roman" w:hAnsi="Times New Roman"/>
          <w:b/>
          <w:i/>
          <w:sz w:val="24"/>
          <w:szCs w:val="24"/>
        </w:rPr>
      </w:pPr>
      <w:r w:rsidRPr="002F7B6E">
        <w:rPr>
          <w:rFonts w:ascii="Times New Roman" w:hAnsi="Times New Roman"/>
          <w:sz w:val="24"/>
          <w:szCs w:val="24"/>
        </w:rPr>
        <w:t>б) информационными стендами, содержащими визуальную и текстовую информацию.</w:t>
      </w:r>
    </w:p>
    <w:p w:rsidR="006E1178" w:rsidRPr="002F7B6E" w:rsidRDefault="006E1178" w:rsidP="006E1178">
      <w:pPr>
        <w:spacing w:after="0" w:line="240" w:lineRule="auto"/>
        <w:ind w:firstLine="709"/>
        <w:jc w:val="both"/>
        <w:rPr>
          <w:rFonts w:ascii="Times New Roman" w:hAnsi="Times New Roman"/>
          <w:b/>
          <w:i/>
          <w:sz w:val="24"/>
          <w:szCs w:val="24"/>
        </w:rPr>
      </w:pPr>
      <w:r w:rsidRPr="002F7B6E">
        <w:rPr>
          <w:rFonts w:ascii="Times New Roman" w:hAnsi="Times New Roman"/>
          <w:sz w:val="24"/>
          <w:szCs w:val="24"/>
        </w:rPr>
        <w:t>в) стульями, столами, писчей бумагой, бланками, образцами заявлений и письменными принадлежностями в количестве, достаточном для заявителей.</w:t>
      </w:r>
    </w:p>
    <w:p w:rsidR="006E1178" w:rsidRPr="002F7B6E" w:rsidRDefault="006E1178" w:rsidP="006E1178">
      <w:pPr>
        <w:spacing w:after="0" w:line="240" w:lineRule="auto"/>
        <w:ind w:firstLine="709"/>
        <w:jc w:val="both"/>
        <w:rPr>
          <w:rFonts w:ascii="Times New Roman" w:hAnsi="Times New Roman"/>
          <w:b/>
          <w:i/>
          <w:sz w:val="24"/>
          <w:szCs w:val="24"/>
        </w:rPr>
      </w:pPr>
      <w:r w:rsidRPr="002F7B6E">
        <w:rPr>
          <w:rFonts w:ascii="Times New Roman" w:hAnsi="Times New Roman"/>
          <w:sz w:val="24"/>
          <w:szCs w:val="24"/>
        </w:rPr>
        <w:t>г) средствами визуальной и звуковой информации.</w:t>
      </w:r>
    </w:p>
    <w:p w:rsidR="006E1178" w:rsidRPr="002F7B6E" w:rsidRDefault="006E1178" w:rsidP="006E1178">
      <w:pPr>
        <w:spacing w:after="0" w:line="240" w:lineRule="auto"/>
        <w:ind w:firstLine="709"/>
        <w:jc w:val="both"/>
        <w:rPr>
          <w:rFonts w:ascii="Times New Roman" w:hAnsi="Times New Roman"/>
          <w:b/>
          <w:i/>
          <w:sz w:val="24"/>
          <w:szCs w:val="24"/>
        </w:rPr>
      </w:pPr>
      <w:r w:rsidRPr="002F7B6E">
        <w:rPr>
          <w:rFonts w:ascii="Times New Roman" w:hAnsi="Times New Roman"/>
          <w:sz w:val="24"/>
          <w:szCs w:val="24"/>
        </w:rPr>
        <w:t>19.7. Количество мест ожидания определяется исходя из фактической нагрузки и возможностей для их размещения в здании.</w:t>
      </w:r>
    </w:p>
    <w:p w:rsidR="006E1178" w:rsidRPr="002F7B6E" w:rsidRDefault="006E1178" w:rsidP="006E1178">
      <w:pPr>
        <w:spacing w:after="0" w:line="240" w:lineRule="auto"/>
        <w:ind w:firstLine="709"/>
        <w:jc w:val="both"/>
        <w:rPr>
          <w:rFonts w:ascii="Times New Roman" w:hAnsi="Times New Roman"/>
          <w:b/>
          <w:i/>
          <w:sz w:val="24"/>
          <w:szCs w:val="24"/>
        </w:rPr>
      </w:pPr>
      <w:r w:rsidRPr="002F7B6E">
        <w:rPr>
          <w:rFonts w:ascii="Times New Roman" w:hAnsi="Times New Roman"/>
          <w:sz w:val="24"/>
          <w:szCs w:val="24"/>
        </w:rPr>
        <w:t>19.8. Места ожидания должны соответствовать комфортным условиям для заявителей и оптимальным условиям работы должностных лиц.</w:t>
      </w:r>
    </w:p>
    <w:p w:rsidR="006E1178" w:rsidRPr="002F7B6E" w:rsidRDefault="006E1178" w:rsidP="006E1178">
      <w:pPr>
        <w:spacing w:after="0" w:line="240" w:lineRule="auto"/>
        <w:ind w:firstLine="709"/>
        <w:jc w:val="both"/>
        <w:rPr>
          <w:rFonts w:ascii="Times New Roman" w:hAnsi="Times New Roman"/>
          <w:b/>
          <w:i/>
          <w:sz w:val="24"/>
          <w:szCs w:val="24"/>
        </w:rPr>
      </w:pPr>
      <w:r w:rsidRPr="002F7B6E">
        <w:rPr>
          <w:rFonts w:ascii="Times New Roman" w:hAnsi="Times New Roman"/>
          <w:sz w:val="24"/>
          <w:szCs w:val="24"/>
        </w:rPr>
        <w:t>19.9.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6E1178" w:rsidRPr="002F7B6E" w:rsidRDefault="006E1178" w:rsidP="006E1178">
      <w:pPr>
        <w:spacing w:after="0" w:line="240" w:lineRule="auto"/>
        <w:ind w:firstLine="709"/>
        <w:jc w:val="both"/>
        <w:rPr>
          <w:rFonts w:ascii="Times New Roman" w:hAnsi="Times New Roman"/>
          <w:b/>
          <w:i/>
          <w:sz w:val="24"/>
          <w:szCs w:val="24"/>
        </w:rPr>
      </w:pPr>
      <w:r w:rsidRPr="002F7B6E">
        <w:rPr>
          <w:rFonts w:ascii="Times New Roman" w:hAnsi="Times New Roman"/>
          <w:sz w:val="24"/>
          <w:szCs w:val="24"/>
        </w:rPr>
        <w:t>а) беспрепятственный доступ к помещениям Администрации, где предоставляется Муниципальная услуга;</w:t>
      </w:r>
    </w:p>
    <w:p w:rsidR="006E1178" w:rsidRPr="002F7B6E" w:rsidRDefault="006E1178" w:rsidP="006E1178">
      <w:pPr>
        <w:spacing w:after="0" w:line="240" w:lineRule="auto"/>
        <w:ind w:firstLine="709"/>
        <w:jc w:val="both"/>
        <w:rPr>
          <w:rFonts w:ascii="Times New Roman" w:hAnsi="Times New Roman"/>
          <w:b/>
          <w:i/>
          <w:sz w:val="24"/>
          <w:szCs w:val="24"/>
        </w:rPr>
      </w:pPr>
      <w:r w:rsidRPr="002F7B6E">
        <w:rPr>
          <w:rFonts w:ascii="Times New Roman" w:hAnsi="Times New Roman"/>
          <w:sz w:val="24"/>
          <w:szCs w:val="24"/>
        </w:rPr>
        <w:t>б) возможность самостоятельного или с помощью работников Администрации, передвижения по территории, на которой расположены помещения;</w:t>
      </w:r>
    </w:p>
    <w:p w:rsidR="006E1178" w:rsidRPr="002F7B6E" w:rsidRDefault="006E1178" w:rsidP="006E1178">
      <w:pPr>
        <w:spacing w:after="0" w:line="240" w:lineRule="auto"/>
        <w:ind w:firstLine="709"/>
        <w:jc w:val="both"/>
        <w:rPr>
          <w:rFonts w:ascii="Times New Roman" w:hAnsi="Times New Roman"/>
          <w:b/>
          <w:i/>
          <w:sz w:val="24"/>
          <w:szCs w:val="24"/>
        </w:rPr>
      </w:pPr>
      <w:r w:rsidRPr="002F7B6E">
        <w:rPr>
          <w:rFonts w:ascii="Times New Roman" w:hAnsi="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Администрации;</w:t>
      </w:r>
    </w:p>
    <w:p w:rsidR="006E1178" w:rsidRPr="002F7B6E" w:rsidRDefault="006E1178" w:rsidP="006E1178">
      <w:pPr>
        <w:spacing w:after="0" w:line="240" w:lineRule="auto"/>
        <w:ind w:firstLine="709"/>
        <w:jc w:val="both"/>
        <w:rPr>
          <w:rFonts w:ascii="Times New Roman" w:hAnsi="Times New Roman"/>
          <w:b/>
          <w:i/>
          <w:sz w:val="24"/>
          <w:szCs w:val="24"/>
        </w:rPr>
      </w:pPr>
      <w:r w:rsidRPr="002F7B6E">
        <w:rPr>
          <w:rFonts w:ascii="Times New Roman" w:hAnsi="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B60C2C" w:rsidRPr="002F7B6E" w:rsidRDefault="006E1178" w:rsidP="006E1178">
      <w:pPr>
        <w:pStyle w:val="2-"/>
        <w:shd w:val="clear" w:color="auto" w:fill="FFFFFF"/>
        <w:spacing w:before="0" w:after="0"/>
        <w:ind w:left="0" w:firstLine="567"/>
        <w:jc w:val="both"/>
        <w:rPr>
          <w:b w:val="0"/>
        </w:rPr>
      </w:pPr>
      <w:r w:rsidRPr="002F7B6E">
        <w:rPr>
          <w:b w:val="0"/>
        </w:rPr>
        <w:t>д) сопровождение инвалидов, имеющих стойкие расстройства функции зрения и самостоятельного передвижения, и оказание им помощи в помещениях</w:t>
      </w:r>
      <w:r w:rsidR="00D32B4F" w:rsidRPr="002F7B6E">
        <w:rPr>
          <w:b w:val="0"/>
        </w:rPr>
        <w:t>.</w:t>
      </w:r>
    </w:p>
    <w:p w:rsidR="00D32B4F" w:rsidRPr="002F7B6E" w:rsidRDefault="00D32B4F" w:rsidP="006E1178">
      <w:pPr>
        <w:pStyle w:val="2-"/>
        <w:shd w:val="clear" w:color="auto" w:fill="FFFFFF"/>
        <w:spacing w:before="0" w:after="0"/>
        <w:ind w:left="0" w:firstLine="567"/>
        <w:jc w:val="both"/>
        <w:rPr>
          <w:b w:val="0"/>
          <w:highlight w:val="white"/>
        </w:rPr>
      </w:pPr>
    </w:p>
    <w:p w:rsidR="00B60C2C" w:rsidRPr="002F7B6E" w:rsidRDefault="00727712">
      <w:pPr>
        <w:pStyle w:val="2-"/>
        <w:numPr>
          <w:ilvl w:val="0"/>
          <w:numId w:val="9"/>
        </w:numPr>
        <w:shd w:val="clear" w:color="auto" w:fill="FFFFFF"/>
        <w:spacing w:before="0" w:after="0"/>
      </w:pPr>
      <w:r w:rsidRPr="002F7B6E">
        <w:t>Показатели доступности и качества Муниципальной услуги</w:t>
      </w:r>
    </w:p>
    <w:p w:rsidR="00B60C2C" w:rsidRPr="002F7B6E" w:rsidRDefault="00B60C2C">
      <w:pPr>
        <w:pStyle w:val="2-"/>
        <w:shd w:val="clear" w:color="auto" w:fill="FFFFFF"/>
        <w:spacing w:before="0" w:after="0"/>
        <w:ind w:left="480"/>
        <w:jc w:val="left"/>
      </w:pPr>
    </w:p>
    <w:p w:rsidR="00B60C2C" w:rsidRPr="002F7B6E" w:rsidRDefault="00727712">
      <w:pPr>
        <w:pStyle w:val="112"/>
        <w:numPr>
          <w:ilvl w:val="1"/>
          <w:numId w:val="9"/>
        </w:numPr>
        <w:spacing w:line="240" w:lineRule="auto"/>
        <w:ind w:left="0" w:firstLine="709"/>
        <w:rPr>
          <w:sz w:val="24"/>
          <w:szCs w:val="24"/>
        </w:rPr>
      </w:pPr>
      <w:r w:rsidRPr="002F7B6E">
        <w:rPr>
          <w:sz w:val="24"/>
          <w:szCs w:val="24"/>
        </w:rPr>
        <w:lastRenderedPageBreak/>
        <w:t>Оценка доступности и качества предоставления Муниципальной услуги должна осуществляться по следующим показателям:</w:t>
      </w:r>
    </w:p>
    <w:p w:rsidR="00B60C2C" w:rsidRPr="002F7B6E" w:rsidRDefault="00727712" w:rsidP="00D32B4F">
      <w:pPr>
        <w:pStyle w:val="ConsPlusNormal0"/>
        <w:numPr>
          <w:ilvl w:val="0"/>
          <w:numId w:val="3"/>
        </w:numPr>
        <w:ind w:left="0" w:firstLine="426"/>
        <w:jc w:val="both"/>
        <w:rPr>
          <w:rFonts w:ascii="Times New Roman" w:hAnsi="Times New Roman" w:cs="Times New Roman"/>
          <w:sz w:val="24"/>
          <w:szCs w:val="24"/>
        </w:rPr>
      </w:pPr>
      <w:r w:rsidRPr="002F7B6E">
        <w:rPr>
          <w:rFonts w:ascii="Times New Roman" w:hAnsi="Times New Roman" w:cs="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D32B4F" w:rsidRPr="002F7B6E" w:rsidRDefault="00727712" w:rsidP="00D32B4F">
      <w:pPr>
        <w:pStyle w:val="ConsPlusNormal0"/>
        <w:numPr>
          <w:ilvl w:val="0"/>
          <w:numId w:val="3"/>
        </w:numPr>
        <w:ind w:left="0" w:firstLine="426"/>
        <w:jc w:val="both"/>
        <w:rPr>
          <w:rFonts w:ascii="Times New Roman" w:hAnsi="Times New Roman" w:cs="Times New Roman"/>
          <w:sz w:val="24"/>
          <w:szCs w:val="24"/>
        </w:rPr>
      </w:pPr>
      <w:r w:rsidRPr="002F7B6E">
        <w:rPr>
          <w:rFonts w:ascii="Times New Roman" w:hAnsi="Times New Roman" w:cs="Times New Roman"/>
          <w:sz w:val="24"/>
          <w:szCs w:val="24"/>
        </w:rPr>
        <w:t>возможность выбора Заявителем форм предоставления Муниципальной услуги</w:t>
      </w:r>
      <w:r w:rsidR="009031D6">
        <w:rPr>
          <w:rFonts w:ascii="Times New Roman" w:hAnsi="Times New Roman" w:cs="Times New Roman"/>
          <w:sz w:val="24"/>
          <w:szCs w:val="24"/>
        </w:rPr>
        <w:t>,</w:t>
      </w:r>
      <w:r w:rsidRPr="002F7B6E">
        <w:rPr>
          <w:rFonts w:ascii="Times New Roman" w:hAnsi="Times New Roman" w:cs="Times New Roman"/>
          <w:sz w:val="24"/>
          <w:szCs w:val="24"/>
        </w:rPr>
        <w:t xml:space="preserve">                       в том числе с использованием РПГУ;</w:t>
      </w:r>
    </w:p>
    <w:p w:rsidR="00D32B4F" w:rsidRPr="002F7B6E" w:rsidRDefault="00D32B4F" w:rsidP="00D32B4F">
      <w:pPr>
        <w:pStyle w:val="ConsPlusNormal0"/>
        <w:numPr>
          <w:ilvl w:val="0"/>
          <w:numId w:val="3"/>
        </w:numPr>
        <w:ind w:left="0" w:firstLine="426"/>
        <w:jc w:val="both"/>
        <w:rPr>
          <w:rFonts w:ascii="Times New Roman" w:hAnsi="Times New Roman" w:cs="Times New Roman"/>
          <w:sz w:val="24"/>
          <w:szCs w:val="24"/>
        </w:rPr>
      </w:pPr>
      <w:r w:rsidRPr="002F7B6E">
        <w:rPr>
          <w:rFonts w:ascii="Times New Roman" w:hAnsi="Times New Roman" w:cs="Times New Roman"/>
          <w:sz w:val="24"/>
          <w:szCs w:val="24"/>
        </w:rPr>
        <w:t xml:space="preserve">возможность обращения за получением </w:t>
      </w:r>
      <w:r w:rsidR="00DD0F1C" w:rsidRPr="002F7B6E">
        <w:rPr>
          <w:rFonts w:ascii="Times New Roman" w:hAnsi="Times New Roman" w:cs="Times New Roman"/>
          <w:sz w:val="24"/>
          <w:szCs w:val="24"/>
        </w:rPr>
        <w:t xml:space="preserve">Муниципальной услуги </w:t>
      </w:r>
      <w:r w:rsidRPr="002F7B6E">
        <w:rPr>
          <w:rFonts w:ascii="Times New Roman" w:hAnsi="Times New Roman" w:cs="Times New Roman"/>
          <w:sz w:val="24"/>
          <w:szCs w:val="24"/>
        </w:rPr>
        <w:t>в любой МФЦ;</w:t>
      </w:r>
    </w:p>
    <w:p w:rsidR="00B60C2C" w:rsidRPr="002F7B6E" w:rsidRDefault="00D32B4F" w:rsidP="00D32B4F">
      <w:pPr>
        <w:pStyle w:val="ConsPlusNormal0"/>
        <w:numPr>
          <w:ilvl w:val="0"/>
          <w:numId w:val="3"/>
        </w:numPr>
        <w:ind w:left="0" w:firstLine="426"/>
        <w:jc w:val="both"/>
        <w:rPr>
          <w:rFonts w:ascii="Times New Roman" w:hAnsi="Times New Roman" w:cs="Times New Roman"/>
          <w:sz w:val="24"/>
          <w:szCs w:val="24"/>
        </w:rPr>
      </w:pPr>
      <w:r w:rsidRPr="002F7B6E">
        <w:rPr>
          <w:rFonts w:ascii="Times New Roman" w:hAnsi="Times New Roman" w:cs="Times New Roman"/>
          <w:sz w:val="24"/>
          <w:szCs w:val="24"/>
        </w:rPr>
        <w:t xml:space="preserve">возможность получения результата предоставления </w:t>
      </w:r>
      <w:r w:rsidR="00DD0F1C" w:rsidRPr="002F7B6E">
        <w:rPr>
          <w:rFonts w:ascii="Times New Roman" w:hAnsi="Times New Roman" w:cs="Times New Roman"/>
          <w:sz w:val="24"/>
          <w:szCs w:val="24"/>
        </w:rPr>
        <w:t xml:space="preserve">Муниципальной услуги </w:t>
      </w:r>
      <w:r w:rsidRPr="002F7B6E">
        <w:rPr>
          <w:rFonts w:ascii="Times New Roman" w:hAnsi="Times New Roman" w:cs="Times New Roman"/>
          <w:sz w:val="24"/>
          <w:szCs w:val="24"/>
        </w:rPr>
        <w:t>в любой МФЦ;</w:t>
      </w:r>
    </w:p>
    <w:p w:rsidR="00B60C2C" w:rsidRPr="002F7B6E" w:rsidRDefault="00727712" w:rsidP="00D32B4F">
      <w:pPr>
        <w:pStyle w:val="ConsPlusNormal0"/>
        <w:numPr>
          <w:ilvl w:val="0"/>
          <w:numId w:val="3"/>
        </w:numPr>
        <w:ind w:left="0" w:firstLine="426"/>
        <w:jc w:val="both"/>
        <w:rPr>
          <w:rFonts w:ascii="Times New Roman" w:hAnsi="Times New Roman" w:cs="Times New Roman"/>
          <w:sz w:val="24"/>
          <w:szCs w:val="24"/>
        </w:rPr>
      </w:pPr>
      <w:r w:rsidRPr="002F7B6E">
        <w:rPr>
          <w:rFonts w:ascii="Times New Roman" w:hAnsi="Times New Roman" w:cs="Times New Roman"/>
          <w:sz w:val="24"/>
          <w:szCs w:val="24"/>
        </w:rPr>
        <w:t>доступность обращения за предоставлением Муниципальной услуги, в том числе для маломобильных групп населения;</w:t>
      </w:r>
    </w:p>
    <w:p w:rsidR="00B60C2C" w:rsidRPr="002F7B6E" w:rsidRDefault="00727712" w:rsidP="00D32B4F">
      <w:pPr>
        <w:pStyle w:val="ConsPlusNormal0"/>
        <w:numPr>
          <w:ilvl w:val="0"/>
          <w:numId w:val="3"/>
        </w:numPr>
        <w:ind w:left="0" w:firstLine="426"/>
        <w:jc w:val="both"/>
        <w:rPr>
          <w:rFonts w:ascii="Times New Roman" w:hAnsi="Times New Roman" w:cs="Times New Roman"/>
          <w:sz w:val="24"/>
          <w:szCs w:val="24"/>
        </w:rPr>
      </w:pPr>
      <w:r w:rsidRPr="002F7B6E">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60C2C" w:rsidRPr="002F7B6E" w:rsidRDefault="00727712" w:rsidP="00D32B4F">
      <w:pPr>
        <w:pStyle w:val="ConsPlusNormal0"/>
        <w:numPr>
          <w:ilvl w:val="0"/>
          <w:numId w:val="3"/>
        </w:numPr>
        <w:ind w:left="0" w:firstLine="426"/>
        <w:jc w:val="both"/>
        <w:rPr>
          <w:rFonts w:ascii="Times New Roman" w:hAnsi="Times New Roman" w:cs="Times New Roman"/>
          <w:sz w:val="24"/>
          <w:szCs w:val="24"/>
        </w:rPr>
      </w:pPr>
      <w:r w:rsidRPr="002F7B6E">
        <w:rPr>
          <w:rFonts w:ascii="Times New Roman" w:hAnsi="Times New Roman" w:cs="Times New Roman"/>
          <w:sz w:val="24"/>
          <w:szCs w:val="24"/>
        </w:rPr>
        <w:t>отсутствие обоснованных жалоб со стороны граждан по результатам предоставления Муниципальной услуги;</w:t>
      </w:r>
    </w:p>
    <w:p w:rsidR="00B60C2C" w:rsidRPr="002F7B6E" w:rsidRDefault="00727712" w:rsidP="00D32B4F">
      <w:pPr>
        <w:pStyle w:val="ConsPlusNormal0"/>
        <w:numPr>
          <w:ilvl w:val="0"/>
          <w:numId w:val="3"/>
        </w:numPr>
        <w:ind w:left="0" w:firstLine="426"/>
        <w:jc w:val="both"/>
        <w:rPr>
          <w:rFonts w:ascii="Times New Roman" w:hAnsi="Times New Roman" w:cs="Times New Roman"/>
          <w:sz w:val="24"/>
          <w:szCs w:val="24"/>
        </w:rPr>
      </w:pPr>
      <w:r w:rsidRPr="002F7B6E">
        <w:rPr>
          <w:rFonts w:ascii="Times New Roman" w:hAnsi="Times New Roman" w:cs="Times New Roman"/>
          <w:sz w:val="24"/>
          <w:szCs w:val="24"/>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rsidR="00B60C2C" w:rsidRPr="002F7B6E" w:rsidRDefault="00727712" w:rsidP="00D32B4F">
      <w:pPr>
        <w:pStyle w:val="ConsPlusNormal0"/>
        <w:numPr>
          <w:ilvl w:val="0"/>
          <w:numId w:val="3"/>
        </w:numPr>
        <w:ind w:left="0" w:firstLine="426"/>
        <w:jc w:val="both"/>
        <w:rPr>
          <w:rFonts w:ascii="Times New Roman" w:hAnsi="Times New Roman" w:cs="Times New Roman"/>
          <w:sz w:val="24"/>
          <w:szCs w:val="24"/>
        </w:rPr>
      </w:pPr>
      <w:r w:rsidRPr="002F7B6E">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rsidR="00B60C2C" w:rsidRPr="002F7B6E" w:rsidRDefault="00727712">
      <w:pPr>
        <w:pStyle w:val="ConsPlusNormal0"/>
        <w:ind w:firstLine="709"/>
        <w:jc w:val="both"/>
        <w:rPr>
          <w:rFonts w:ascii="Times New Roman" w:hAnsi="Times New Roman" w:cs="Times New Roman"/>
          <w:sz w:val="24"/>
          <w:szCs w:val="24"/>
        </w:rPr>
      </w:pPr>
      <w:r w:rsidRPr="002F7B6E">
        <w:rPr>
          <w:rFonts w:ascii="Times New Roman" w:hAnsi="Times New Roman" w:cs="Times New Roman"/>
          <w:sz w:val="24"/>
          <w:szCs w:val="24"/>
        </w:rPr>
        <w:t>20.2. Предоставление Муниципальной услуги осуществляется в электронной форме                         без взаимодействия Заявителя с должностными лицами структурного подразделения МСП Администрации.</w:t>
      </w:r>
    </w:p>
    <w:p w:rsidR="00B60C2C" w:rsidRPr="002F7B6E" w:rsidRDefault="00727712">
      <w:pPr>
        <w:pStyle w:val="2-"/>
      </w:pPr>
      <w:bookmarkStart w:id="157" w:name="_Toc510617011"/>
      <w:bookmarkStart w:id="158" w:name="_Toc437973299"/>
      <w:bookmarkStart w:id="159" w:name="_Toc438110041"/>
      <w:bookmarkStart w:id="160" w:name="_Toc438376246"/>
      <w:bookmarkStart w:id="161" w:name="_Toc516677625"/>
      <w:bookmarkEnd w:id="157"/>
      <w:bookmarkEnd w:id="158"/>
      <w:bookmarkEnd w:id="159"/>
      <w:bookmarkEnd w:id="160"/>
      <w:bookmarkEnd w:id="161"/>
      <w:r w:rsidRPr="002F7B6E">
        <w:t>21. Требования к организации предоставления Муниципальной услуги в электронной форме</w:t>
      </w:r>
    </w:p>
    <w:p w:rsidR="00D32B4F" w:rsidRPr="002F7B6E" w:rsidRDefault="00D32B4F" w:rsidP="00D32B4F">
      <w:pPr>
        <w:pStyle w:val="2Tahoma"/>
      </w:pPr>
      <w:bookmarkStart w:id="162" w:name="_Toc438376247"/>
      <w:bookmarkStart w:id="163" w:name="_Toc516677626"/>
      <w:bookmarkStart w:id="164" w:name="_Toc510617012"/>
      <w:bookmarkEnd w:id="162"/>
      <w:bookmarkEnd w:id="163"/>
      <w:bookmarkEnd w:id="164"/>
      <w:r w:rsidRPr="002F7B6E">
        <w:t xml:space="preserve">21.1.В целях предоставления </w:t>
      </w:r>
      <w:r w:rsidR="00DD0F1C" w:rsidRPr="002F7B6E">
        <w:t xml:space="preserve">Муниципальной услуги </w:t>
      </w:r>
      <w:r w:rsidRPr="002F7B6E">
        <w:t>в электронной форме с использованием РПГУ основанием для начала предоставления Муниципальной услуги является направление заявителем с использованием РПГУ сведений из документов, указанных в пункте 10 Административного регламента.</w:t>
      </w:r>
    </w:p>
    <w:p w:rsidR="00D32B4F" w:rsidRPr="002F7B6E" w:rsidRDefault="00D32B4F" w:rsidP="00D32B4F">
      <w:pPr>
        <w:pStyle w:val="2Tahoma"/>
      </w:pPr>
      <w:r w:rsidRPr="002F7B6E">
        <w:t>21.2. При предоставлении Муниципальной услуги в электронной форме осуществляются:</w:t>
      </w:r>
    </w:p>
    <w:p w:rsidR="00D32B4F" w:rsidRPr="002F7B6E" w:rsidRDefault="00D32B4F" w:rsidP="00D32B4F">
      <w:pPr>
        <w:pStyle w:val="2Tahoma"/>
      </w:pPr>
      <w:r w:rsidRPr="002F7B6E">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w:t>
      </w:r>
      <w:r w:rsidR="009031D6">
        <w:t xml:space="preserve"> </w:t>
      </w:r>
      <w:r w:rsidRPr="002F7B6E">
        <w:t>Муниципальной  услуги;</w:t>
      </w:r>
    </w:p>
    <w:p w:rsidR="00D32B4F" w:rsidRPr="002F7B6E" w:rsidRDefault="00D32B4F" w:rsidP="00D32B4F">
      <w:pPr>
        <w:pStyle w:val="2Tahoma"/>
      </w:pPr>
      <w:r w:rsidRPr="002F7B6E">
        <w:t xml:space="preserve">2) подача запроса о предоставлении Муниципальной услуги и иных документов, необходимых для предоставления Муниципальной услуги, и прием запроса о предоставлении </w:t>
      </w:r>
      <w:r w:rsidR="00F71E46">
        <w:t>М</w:t>
      </w:r>
      <w:r w:rsidRPr="002F7B6E">
        <w:t>униципальной услуги и документов Администрации с использованием РПГУ.</w:t>
      </w:r>
    </w:p>
    <w:p w:rsidR="00D32B4F" w:rsidRPr="002F7B6E" w:rsidRDefault="00D32B4F" w:rsidP="00D32B4F">
      <w:pPr>
        <w:pStyle w:val="2Tahoma"/>
      </w:pPr>
      <w:r w:rsidRPr="002F7B6E">
        <w:t>3) получение заявителем сведений о ходе выполнения запроса о предоставлении Муниципальной услуги;</w:t>
      </w:r>
    </w:p>
    <w:p w:rsidR="00D32B4F" w:rsidRPr="002F7B6E" w:rsidRDefault="00D32B4F" w:rsidP="00D32B4F">
      <w:pPr>
        <w:pStyle w:val="2Tahoma"/>
      </w:pPr>
      <w:r w:rsidRPr="002F7B6E">
        <w:t xml:space="preserve">4) взаимодействие </w:t>
      </w:r>
      <w:r w:rsidR="00DD0F1C" w:rsidRPr="002F7B6E">
        <w:t xml:space="preserve">Администрации </w:t>
      </w:r>
      <w:r w:rsidR="00F71E46">
        <w:t>и</w:t>
      </w:r>
      <w:r w:rsidRPr="002F7B6E">
        <w:t xml:space="preserve"> иных органов, предоставляющих государственные услуги, иных государственных органов, органов местного самоуправления, организаций, участвующих в предоставлении Муниципальной  услуги;</w:t>
      </w:r>
    </w:p>
    <w:p w:rsidR="00D32B4F" w:rsidRPr="002F7B6E" w:rsidRDefault="00D32B4F" w:rsidP="00D32B4F">
      <w:pPr>
        <w:pStyle w:val="2Tahoma"/>
      </w:pPr>
      <w:r w:rsidRPr="002F7B6E">
        <w:t xml:space="preserve">5) получение заявителем результата предоставления Муниципальной услуги посредством информационного сервиса «Узнать статус заявления»; </w:t>
      </w:r>
    </w:p>
    <w:p w:rsidR="00D32B4F" w:rsidRPr="002F7B6E" w:rsidRDefault="00D32B4F" w:rsidP="00D32B4F">
      <w:pPr>
        <w:pStyle w:val="2Tahoma"/>
      </w:pPr>
      <w:r w:rsidRPr="002F7B6E">
        <w:t>21.3.</w:t>
      </w:r>
      <w:r w:rsidRPr="002F7B6E">
        <w:tab/>
        <w:t xml:space="preserve">Документы, указанные в пункте 10 Административного регламента, прилагаются к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 в документе. </w:t>
      </w:r>
    </w:p>
    <w:p w:rsidR="00D32B4F" w:rsidRPr="002F7B6E" w:rsidRDefault="00D32B4F" w:rsidP="00D32B4F">
      <w:pPr>
        <w:pStyle w:val="2Tahoma"/>
      </w:pPr>
      <w:r w:rsidRPr="002F7B6E">
        <w:t>21.4.</w:t>
      </w:r>
      <w:r w:rsidRPr="002F7B6E">
        <w:tab/>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 октября 2018г. № 792/27:</w:t>
      </w:r>
    </w:p>
    <w:p w:rsidR="00D32B4F" w:rsidRPr="002F7B6E" w:rsidRDefault="00D32B4F" w:rsidP="00D32B4F">
      <w:pPr>
        <w:pStyle w:val="2Tahoma"/>
      </w:pPr>
      <w:r w:rsidRPr="002F7B6E">
        <w:lastRenderedPageBreak/>
        <w:t>21.4.1.</w:t>
      </w:r>
      <w:r w:rsidRPr="002F7B6E">
        <w:tab/>
        <w:t>Электронные документы представляются в следующих форматах:</w:t>
      </w:r>
    </w:p>
    <w:p w:rsidR="00D32B4F" w:rsidRPr="002F7B6E" w:rsidRDefault="00D32B4F" w:rsidP="00D32B4F">
      <w:pPr>
        <w:pStyle w:val="2Tahoma"/>
      </w:pPr>
      <w:r w:rsidRPr="002F7B6E">
        <w:t>xml – для формализованных документов;</w:t>
      </w:r>
    </w:p>
    <w:p w:rsidR="00D32B4F" w:rsidRPr="002F7B6E" w:rsidRDefault="00D32B4F" w:rsidP="00D32B4F">
      <w:pPr>
        <w:pStyle w:val="2Tahoma"/>
      </w:pPr>
      <w:r w:rsidRPr="002F7B6E">
        <w:t>doc, docx, odt – для документов с текстовым содержанием, не включающим формулы (за исключением документов, указанных в подпункте «в» настоящего пункта);</w:t>
      </w:r>
    </w:p>
    <w:p w:rsidR="00D32B4F" w:rsidRPr="002F7B6E" w:rsidRDefault="00D32B4F" w:rsidP="00D32B4F">
      <w:pPr>
        <w:pStyle w:val="2Tahoma"/>
      </w:pPr>
      <w:r w:rsidRPr="002F7B6E">
        <w:t>xls, xlsx, ods – для документов, содержащих расчеты;</w:t>
      </w:r>
    </w:p>
    <w:p w:rsidR="00D32B4F" w:rsidRPr="002F7B6E" w:rsidRDefault="00D32B4F" w:rsidP="00D32B4F">
      <w:pPr>
        <w:pStyle w:val="2Tahoma"/>
      </w:pPr>
      <w:r w:rsidRPr="002F7B6E">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32B4F" w:rsidRPr="002F7B6E" w:rsidRDefault="00D32B4F" w:rsidP="00D32B4F">
      <w:pPr>
        <w:pStyle w:val="2Tahoma"/>
      </w:pPr>
      <w:r w:rsidRPr="002F7B6E">
        <w:t>21.4.2.</w:t>
      </w:r>
      <w:r w:rsidRPr="002F7B6E">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D32B4F" w:rsidRPr="002F7B6E" w:rsidRDefault="00D32B4F" w:rsidP="00D32B4F">
      <w:pPr>
        <w:pStyle w:val="2Tahoma"/>
      </w:pPr>
      <w:r w:rsidRPr="002F7B6E">
        <w:t>«черно-белый» (при отсутствии в документе графических изображений и (или) цветного текста);</w:t>
      </w:r>
    </w:p>
    <w:p w:rsidR="00D32B4F" w:rsidRPr="002F7B6E" w:rsidRDefault="00D32B4F" w:rsidP="00D32B4F">
      <w:pPr>
        <w:pStyle w:val="2Tahoma"/>
      </w:pPr>
      <w:r w:rsidRPr="002F7B6E">
        <w:t>«оттенки серого» (при наличии в документе графических изображений, отличных от цветного графического изображения);</w:t>
      </w:r>
    </w:p>
    <w:p w:rsidR="00D32B4F" w:rsidRPr="002F7B6E" w:rsidRDefault="00D32B4F" w:rsidP="00D32B4F">
      <w:pPr>
        <w:pStyle w:val="2Tahoma"/>
      </w:pPr>
      <w:r w:rsidRPr="002F7B6E">
        <w:t xml:space="preserve"> «цветной» или «режим полной цветопередачи» (при наличии в документе цветных графических изображений либо цветного текста); </w:t>
      </w:r>
    </w:p>
    <w:p w:rsidR="00D32B4F" w:rsidRPr="002F7B6E" w:rsidRDefault="00D32B4F" w:rsidP="00D32B4F">
      <w:pPr>
        <w:pStyle w:val="2Tahoma"/>
      </w:pPr>
      <w:r w:rsidRPr="002F7B6E">
        <w:t>сохранением всех аутентичных признаков подлинности, а именно: графической подписи лица, печати, углового штампа бланка;</w:t>
      </w:r>
    </w:p>
    <w:p w:rsidR="00D32B4F" w:rsidRPr="002F7B6E" w:rsidRDefault="00D32B4F" w:rsidP="00D32B4F">
      <w:pPr>
        <w:pStyle w:val="2Tahoma"/>
      </w:pPr>
      <w:r w:rsidRPr="002F7B6E">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D32B4F" w:rsidRPr="002F7B6E" w:rsidRDefault="00D32B4F" w:rsidP="00D32B4F">
      <w:pPr>
        <w:pStyle w:val="2Tahoma"/>
      </w:pPr>
      <w:r w:rsidRPr="002F7B6E">
        <w:t>21.4.3.</w:t>
      </w:r>
      <w:r w:rsidRPr="002F7B6E">
        <w:tab/>
        <w:t>Электронные документы должны обеспечивать:</w:t>
      </w:r>
    </w:p>
    <w:p w:rsidR="00D32B4F" w:rsidRPr="002F7B6E" w:rsidRDefault="00D32B4F" w:rsidP="00D32B4F">
      <w:pPr>
        <w:pStyle w:val="2Tahoma"/>
      </w:pPr>
      <w:r w:rsidRPr="002F7B6E">
        <w:t>возможность идентифицировать документ и количество листов в документе;</w:t>
      </w:r>
    </w:p>
    <w:p w:rsidR="00D32B4F" w:rsidRPr="002F7B6E" w:rsidRDefault="00D32B4F" w:rsidP="00D32B4F">
      <w:pPr>
        <w:pStyle w:val="2Tahoma"/>
      </w:pPr>
      <w:r w:rsidRPr="002F7B6E">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32B4F" w:rsidRPr="002F7B6E" w:rsidRDefault="00D32B4F" w:rsidP="00D32B4F">
      <w:pPr>
        <w:pStyle w:val="2Tahoma"/>
      </w:pPr>
      <w:r w:rsidRPr="002F7B6E">
        <w:t>содержать оглавление, соответствующее их смыслу и содержанию;</w:t>
      </w:r>
    </w:p>
    <w:p w:rsidR="00D32B4F" w:rsidRPr="002F7B6E" w:rsidRDefault="00D32B4F" w:rsidP="00D32B4F">
      <w:pPr>
        <w:pStyle w:val="2Tahoma"/>
      </w:pPr>
      <w:r w:rsidRPr="002F7B6E">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32B4F" w:rsidRPr="002F7B6E" w:rsidRDefault="00D32B4F" w:rsidP="00D32B4F">
      <w:pPr>
        <w:pStyle w:val="2Tahoma"/>
      </w:pPr>
      <w:r w:rsidRPr="002F7B6E">
        <w:t>21.4.4.</w:t>
      </w:r>
      <w:r w:rsidRPr="002F7B6E">
        <w:tab/>
        <w:t>Документы, подлежащие представлению в форматах xls, xlsx или ods, формируются в виде отдельного электронного документа.</w:t>
      </w:r>
    </w:p>
    <w:p w:rsidR="00B60C2C" w:rsidRPr="002F7B6E" w:rsidRDefault="00D32B4F" w:rsidP="00D32B4F">
      <w:pPr>
        <w:pStyle w:val="2Tahoma"/>
      </w:pPr>
      <w:r w:rsidRPr="002F7B6E">
        <w:t>21.4.5.</w:t>
      </w:r>
      <w:r w:rsidRPr="002F7B6E">
        <w:tab/>
        <w:t>Максимально допустимый размер прикрепленного пакета документов не должен превышать 10 ГБ.</w:t>
      </w:r>
    </w:p>
    <w:p w:rsidR="00B60C2C" w:rsidRPr="002F7B6E" w:rsidRDefault="00727712">
      <w:pPr>
        <w:pStyle w:val="2-"/>
      </w:pPr>
      <w:r w:rsidRPr="002F7B6E">
        <w:t>22. Требования к организации предоставления Муниципальной услуги в МФЦ</w:t>
      </w:r>
    </w:p>
    <w:p w:rsidR="0059078C" w:rsidRPr="002B16B4" w:rsidRDefault="0059078C" w:rsidP="0059078C">
      <w:pPr>
        <w:autoSpaceDE w:val="0"/>
        <w:autoSpaceDN w:val="0"/>
        <w:adjustRightInd w:val="0"/>
        <w:spacing w:after="0" w:line="240" w:lineRule="auto"/>
        <w:ind w:firstLine="709"/>
        <w:jc w:val="both"/>
        <w:rPr>
          <w:rFonts w:ascii="Times New Roman" w:hAnsi="Times New Roman"/>
          <w:b/>
          <w:sz w:val="24"/>
          <w:szCs w:val="24"/>
        </w:rPr>
      </w:pPr>
      <w:r w:rsidRPr="002F7B6E">
        <w:rPr>
          <w:rFonts w:ascii="Times New Roman" w:hAnsi="Times New Roman"/>
          <w:sz w:val="24"/>
          <w:szCs w:val="24"/>
        </w:rPr>
        <w:t xml:space="preserve">22.1.В любом МФЦ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r w:rsidRPr="002B16B4">
        <w:rPr>
          <w:rFonts w:ascii="Times New Roman" w:hAnsi="Times New Roman"/>
          <w:i/>
          <w:sz w:val="24"/>
          <w:szCs w:val="24"/>
        </w:rPr>
        <w:t>обеспечен бесплатный доступ</w:t>
      </w:r>
      <w:r w:rsidRPr="002F7B6E">
        <w:rPr>
          <w:rFonts w:ascii="Times New Roman" w:hAnsi="Times New Roman"/>
          <w:sz w:val="24"/>
          <w:szCs w:val="24"/>
        </w:rPr>
        <w:t xml:space="preserve"> к РПГУ для получения </w:t>
      </w:r>
      <w:r w:rsidR="00DD0F1C" w:rsidRPr="002F7B6E">
        <w:rPr>
          <w:rFonts w:ascii="Times New Roman" w:hAnsi="Times New Roman"/>
          <w:sz w:val="24"/>
          <w:szCs w:val="24"/>
        </w:rPr>
        <w:t>Муниципальной</w:t>
      </w:r>
      <w:r w:rsidRPr="002F7B6E">
        <w:rPr>
          <w:rFonts w:ascii="Times New Roman" w:hAnsi="Times New Roman"/>
          <w:sz w:val="24"/>
          <w:szCs w:val="24"/>
        </w:rPr>
        <w:t xml:space="preserve"> услуги в электронной форме, а также выдача результата предоставления Муниципальной </w:t>
      </w:r>
      <w:r w:rsidR="00DD0F1C" w:rsidRPr="002F7B6E">
        <w:rPr>
          <w:rFonts w:ascii="Times New Roman" w:hAnsi="Times New Roman"/>
          <w:sz w:val="24"/>
          <w:szCs w:val="24"/>
        </w:rPr>
        <w:t xml:space="preserve">услуги </w:t>
      </w:r>
      <w:r w:rsidRPr="002F7B6E">
        <w:rPr>
          <w:rFonts w:ascii="Times New Roman" w:hAnsi="Times New Roman"/>
          <w:sz w:val="24"/>
          <w:szCs w:val="24"/>
        </w:rPr>
        <w:t xml:space="preserve">в форме электронного экземпляра </w:t>
      </w:r>
      <w:r w:rsidRPr="002B16B4">
        <w:rPr>
          <w:rFonts w:ascii="Times New Roman" w:hAnsi="Times New Roman"/>
          <w:i/>
          <w:sz w:val="24"/>
          <w:szCs w:val="24"/>
        </w:rPr>
        <w:t>на бумажном носителе</w:t>
      </w:r>
      <w:r w:rsidRPr="002F7B6E">
        <w:rPr>
          <w:rFonts w:ascii="Times New Roman" w:hAnsi="Times New Roman"/>
          <w:sz w:val="24"/>
          <w:szCs w:val="24"/>
        </w:rPr>
        <w:t xml:space="preserve"> либо оригинала документа, переданного из </w:t>
      </w:r>
      <w:r w:rsidR="00DD0F1C" w:rsidRPr="002F7B6E">
        <w:rPr>
          <w:rFonts w:ascii="Times New Roman" w:hAnsi="Times New Roman"/>
          <w:sz w:val="24"/>
          <w:szCs w:val="24"/>
        </w:rPr>
        <w:t xml:space="preserve">Администрации </w:t>
      </w:r>
      <w:r w:rsidRPr="002F7B6E">
        <w:rPr>
          <w:rFonts w:ascii="Times New Roman" w:hAnsi="Times New Roman"/>
          <w:sz w:val="24"/>
          <w:szCs w:val="24"/>
        </w:rPr>
        <w:t>в сроки, установленные соглашением о взаимодействии</w:t>
      </w:r>
      <w:r w:rsidR="00583D7A">
        <w:rPr>
          <w:rFonts w:ascii="Times New Roman" w:hAnsi="Times New Roman"/>
          <w:sz w:val="24"/>
          <w:szCs w:val="24"/>
        </w:rPr>
        <w:t>.</w:t>
      </w:r>
    </w:p>
    <w:p w:rsidR="0059078C" w:rsidRPr="002F7B6E" w:rsidRDefault="0059078C" w:rsidP="0059078C">
      <w:pPr>
        <w:autoSpaceDE w:val="0"/>
        <w:autoSpaceDN w:val="0"/>
        <w:adjustRightInd w:val="0"/>
        <w:spacing w:after="0" w:line="240" w:lineRule="auto"/>
        <w:ind w:firstLine="709"/>
        <w:jc w:val="both"/>
        <w:rPr>
          <w:rFonts w:ascii="Times New Roman" w:hAnsi="Times New Roman"/>
          <w:sz w:val="24"/>
          <w:szCs w:val="24"/>
        </w:rPr>
      </w:pPr>
      <w:r w:rsidRPr="002F7B6E">
        <w:rPr>
          <w:rFonts w:ascii="Times New Roman" w:hAnsi="Times New Roman"/>
          <w:sz w:val="24"/>
          <w:szCs w:val="24"/>
        </w:rPr>
        <w:t>22.2. В МФЦ обеспечиваются:</w:t>
      </w:r>
    </w:p>
    <w:p w:rsidR="0059078C" w:rsidRPr="002F7B6E" w:rsidRDefault="0059078C" w:rsidP="0059078C">
      <w:pPr>
        <w:numPr>
          <w:ilvl w:val="0"/>
          <w:numId w:val="21"/>
        </w:numPr>
        <w:autoSpaceDE w:val="0"/>
        <w:autoSpaceDN w:val="0"/>
        <w:adjustRightInd w:val="0"/>
        <w:spacing w:after="0" w:line="240" w:lineRule="auto"/>
        <w:ind w:left="0" w:firstLine="709"/>
        <w:contextualSpacing/>
        <w:jc w:val="both"/>
        <w:rPr>
          <w:rFonts w:ascii="Times New Roman" w:hAnsi="Times New Roman"/>
          <w:sz w:val="24"/>
          <w:szCs w:val="24"/>
        </w:rPr>
      </w:pPr>
      <w:r w:rsidRPr="002F7B6E">
        <w:rPr>
          <w:rFonts w:ascii="Times New Roman" w:hAnsi="Times New Roman"/>
          <w:sz w:val="24"/>
          <w:szCs w:val="24"/>
        </w:rPr>
        <w:t>бесплатный доступ заявителей к РПГУ для обеспечения возможности получения Муниципальной услуги в электронной форме;</w:t>
      </w:r>
    </w:p>
    <w:p w:rsidR="0059078C" w:rsidRPr="002F7B6E" w:rsidRDefault="0059078C" w:rsidP="0059078C">
      <w:pPr>
        <w:numPr>
          <w:ilvl w:val="0"/>
          <w:numId w:val="21"/>
        </w:numPr>
        <w:autoSpaceDE w:val="0"/>
        <w:autoSpaceDN w:val="0"/>
        <w:adjustRightInd w:val="0"/>
        <w:spacing w:after="0" w:line="240" w:lineRule="auto"/>
        <w:ind w:left="0" w:firstLine="709"/>
        <w:contextualSpacing/>
        <w:jc w:val="both"/>
        <w:rPr>
          <w:rFonts w:ascii="Times New Roman" w:hAnsi="Times New Roman"/>
          <w:sz w:val="24"/>
          <w:szCs w:val="24"/>
        </w:rPr>
      </w:pPr>
      <w:r w:rsidRPr="002F7B6E">
        <w:rPr>
          <w:rFonts w:ascii="Times New Roman" w:eastAsia="Times New Roman" w:hAnsi="Times New Roman"/>
          <w:sz w:val="24"/>
          <w:szCs w:val="24"/>
          <w:lang w:eastAsia="ru-RU"/>
        </w:rPr>
        <w:t xml:space="preserve">прием запросов о предоставлении </w:t>
      </w:r>
      <w:r w:rsidRPr="002F7B6E">
        <w:rPr>
          <w:rFonts w:ascii="Times New Roman" w:hAnsi="Times New Roman"/>
          <w:sz w:val="24"/>
          <w:szCs w:val="24"/>
        </w:rPr>
        <w:t>Муниципальной услуги</w:t>
      </w:r>
      <w:r w:rsidRPr="002F7B6E">
        <w:rPr>
          <w:rFonts w:ascii="Times New Roman" w:eastAsia="Times New Roman" w:hAnsi="Times New Roman"/>
          <w:sz w:val="24"/>
          <w:szCs w:val="24"/>
          <w:lang w:eastAsia="ru-RU"/>
        </w:rPr>
        <w:t>;</w:t>
      </w:r>
    </w:p>
    <w:p w:rsidR="0059078C" w:rsidRPr="002F7B6E" w:rsidRDefault="0059078C" w:rsidP="0059078C">
      <w:pPr>
        <w:numPr>
          <w:ilvl w:val="0"/>
          <w:numId w:val="21"/>
        </w:numPr>
        <w:autoSpaceDE w:val="0"/>
        <w:autoSpaceDN w:val="0"/>
        <w:adjustRightInd w:val="0"/>
        <w:spacing w:after="0" w:line="240" w:lineRule="auto"/>
        <w:ind w:left="0" w:firstLine="709"/>
        <w:contextualSpacing/>
        <w:jc w:val="both"/>
        <w:rPr>
          <w:rFonts w:ascii="Times New Roman" w:hAnsi="Times New Roman"/>
          <w:sz w:val="24"/>
          <w:szCs w:val="24"/>
        </w:rPr>
      </w:pPr>
      <w:r w:rsidRPr="002F7B6E">
        <w:rPr>
          <w:rFonts w:ascii="Times New Roman" w:eastAsia="Times New Roman" w:hAnsi="Times New Roman"/>
          <w:sz w:val="24"/>
          <w:szCs w:val="24"/>
          <w:lang w:eastAsia="ru-RU"/>
        </w:rPr>
        <w:t xml:space="preserve">представление интересов заявителей при взаимодействии с органами, предоставляющими </w:t>
      </w:r>
      <w:r w:rsidRPr="002F7B6E">
        <w:rPr>
          <w:rFonts w:ascii="Times New Roman" w:hAnsi="Times New Roman"/>
          <w:sz w:val="24"/>
          <w:szCs w:val="24"/>
        </w:rPr>
        <w:t>Муниципальной услугу</w:t>
      </w:r>
      <w:r w:rsidRPr="002F7B6E">
        <w:rPr>
          <w:rFonts w:ascii="Times New Roman" w:eastAsia="Times New Roman" w:hAnsi="Times New Roman"/>
          <w:sz w:val="24"/>
          <w:szCs w:val="24"/>
          <w:lang w:eastAsia="ru-RU"/>
        </w:rPr>
        <w:t>, в том числе с использованием модуля МФЦ Единой информационной системы оказания услуг Московской области;</w:t>
      </w:r>
    </w:p>
    <w:p w:rsidR="0059078C" w:rsidRPr="002F7B6E" w:rsidRDefault="0059078C" w:rsidP="0059078C">
      <w:pPr>
        <w:numPr>
          <w:ilvl w:val="0"/>
          <w:numId w:val="21"/>
        </w:numPr>
        <w:autoSpaceDE w:val="0"/>
        <w:autoSpaceDN w:val="0"/>
        <w:adjustRightInd w:val="0"/>
        <w:spacing w:after="0" w:line="240" w:lineRule="auto"/>
        <w:ind w:left="0" w:firstLine="709"/>
        <w:contextualSpacing/>
        <w:jc w:val="both"/>
        <w:rPr>
          <w:rFonts w:ascii="Times New Roman" w:hAnsi="Times New Roman"/>
          <w:sz w:val="24"/>
          <w:szCs w:val="24"/>
        </w:rPr>
      </w:pPr>
      <w:r w:rsidRPr="002F7B6E">
        <w:rPr>
          <w:rFonts w:ascii="Times New Roman" w:eastAsia="Times New Roman" w:hAnsi="Times New Roman"/>
          <w:sz w:val="24"/>
          <w:szCs w:val="24"/>
          <w:lang w:eastAsia="ru-RU"/>
        </w:rPr>
        <w:t xml:space="preserve">представление интересов органов, предоставляющих </w:t>
      </w:r>
      <w:r w:rsidRPr="002F7B6E">
        <w:rPr>
          <w:rFonts w:ascii="Times New Roman" w:hAnsi="Times New Roman"/>
          <w:sz w:val="24"/>
          <w:szCs w:val="24"/>
        </w:rPr>
        <w:t>Муниципальной</w:t>
      </w:r>
      <w:r w:rsidRPr="002F7B6E">
        <w:rPr>
          <w:rFonts w:ascii="Times New Roman" w:eastAsia="Times New Roman" w:hAnsi="Times New Roman"/>
          <w:sz w:val="24"/>
          <w:szCs w:val="24"/>
          <w:lang w:eastAsia="ru-RU"/>
        </w:rPr>
        <w:t xml:space="preserve"> услуги, при взаимодействии с заявителями;</w:t>
      </w:r>
    </w:p>
    <w:p w:rsidR="0059078C" w:rsidRPr="002F7B6E" w:rsidRDefault="0059078C" w:rsidP="0059078C">
      <w:pPr>
        <w:numPr>
          <w:ilvl w:val="0"/>
          <w:numId w:val="21"/>
        </w:numPr>
        <w:autoSpaceDE w:val="0"/>
        <w:autoSpaceDN w:val="0"/>
        <w:adjustRightInd w:val="0"/>
        <w:spacing w:after="0" w:line="240" w:lineRule="auto"/>
        <w:ind w:left="0" w:firstLine="709"/>
        <w:contextualSpacing/>
        <w:jc w:val="both"/>
        <w:rPr>
          <w:rFonts w:ascii="Times New Roman" w:hAnsi="Times New Roman"/>
          <w:sz w:val="24"/>
          <w:szCs w:val="24"/>
        </w:rPr>
      </w:pPr>
      <w:r w:rsidRPr="002F7B6E">
        <w:rPr>
          <w:rFonts w:ascii="Times New Roman" w:eastAsia="Times New Roman" w:hAnsi="Times New Roman"/>
          <w:sz w:val="24"/>
          <w:szCs w:val="24"/>
          <w:lang w:eastAsia="ru-RU"/>
        </w:rPr>
        <w:lastRenderedPageBreak/>
        <w:t xml:space="preserve">информирование заявителей о порядке предоставления </w:t>
      </w:r>
      <w:r w:rsidRPr="002F7B6E">
        <w:rPr>
          <w:rFonts w:ascii="Times New Roman" w:hAnsi="Times New Roman"/>
          <w:sz w:val="24"/>
          <w:szCs w:val="24"/>
        </w:rPr>
        <w:t>Муниципальной услуги</w:t>
      </w:r>
      <w:r w:rsidRPr="002F7B6E">
        <w:rPr>
          <w:rFonts w:ascii="Times New Roman" w:eastAsia="Times New Roman" w:hAnsi="Times New Roman"/>
          <w:sz w:val="24"/>
          <w:szCs w:val="24"/>
          <w:lang w:eastAsia="ru-RU"/>
        </w:rPr>
        <w:t xml:space="preserve">, о ходе выполнения запросов о предоставлении </w:t>
      </w:r>
      <w:r w:rsidRPr="002F7B6E">
        <w:rPr>
          <w:rFonts w:ascii="Times New Roman" w:hAnsi="Times New Roman"/>
          <w:sz w:val="24"/>
          <w:szCs w:val="24"/>
        </w:rPr>
        <w:t>Муниципальной услуги</w:t>
      </w:r>
      <w:r w:rsidRPr="002F7B6E">
        <w:rPr>
          <w:rFonts w:ascii="Times New Roman" w:eastAsia="Times New Roman" w:hAnsi="Times New Roman"/>
          <w:sz w:val="24"/>
          <w:szCs w:val="24"/>
          <w:lang w:eastAsia="ru-RU"/>
        </w:rPr>
        <w:t xml:space="preserve">, а также по иным вопросам, связанным с предоставлением </w:t>
      </w:r>
      <w:r w:rsidRPr="002F7B6E">
        <w:rPr>
          <w:rFonts w:ascii="Times New Roman" w:hAnsi="Times New Roman"/>
          <w:sz w:val="24"/>
          <w:szCs w:val="24"/>
        </w:rPr>
        <w:t>Муниципальной услуги</w:t>
      </w:r>
      <w:r w:rsidRPr="002F7B6E">
        <w:rPr>
          <w:rFonts w:ascii="Times New Roman" w:eastAsia="Times New Roman" w:hAnsi="Times New Roman"/>
          <w:sz w:val="24"/>
          <w:szCs w:val="24"/>
          <w:lang w:eastAsia="ru-RU"/>
        </w:rPr>
        <w:t xml:space="preserve">, а также консультирование заявителей о порядке предоставления </w:t>
      </w:r>
      <w:r w:rsidRPr="002F7B6E">
        <w:rPr>
          <w:rFonts w:ascii="Times New Roman" w:hAnsi="Times New Roman"/>
          <w:sz w:val="24"/>
          <w:szCs w:val="24"/>
        </w:rPr>
        <w:t>Муниципальной услуги</w:t>
      </w:r>
      <w:r w:rsidRPr="002F7B6E">
        <w:rPr>
          <w:rFonts w:ascii="Times New Roman" w:eastAsia="Times New Roman" w:hAnsi="Times New Roman"/>
          <w:sz w:val="24"/>
          <w:szCs w:val="24"/>
          <w:lang w:eastAsia="ru-RU"/>
        </w:rPr>
        <w:t xml:space="preserve"> в МФЦ;</w:t>
      </w:r>
    </w:p>
    <w:p w:rsidR="0059078C" w:rsidRPr="002F7B6E" w:rsidRDefault="0059078C" w:rsidP="0059078C">
      <w:pPr>
        <w:numPr>
          <w:ilvl w:val="0"/>
          <w:numId w:val="21"/>
        </w:numPr>
        <w:autoSpaceDE w:val="0"/>
        <w:autoSpaceDN w:val="0"/>
        <w:adjustRightInd w:val="0"/>
        <w:spacing w:after="0" w:line="240" w:lineRule="auto"/>
        <w:ind w:left="0" w:firstLine="709"/>
        <w:contextualSpacing/>
        <w:jc w:val="both"/>
        <w:rPr>
          <w:rFonts w:ascii="Times New Roman" w:hAnsi="Times New Roman"/>
          <w:sz w:val="24"/>
          <w:szCs w:val="24"/>
        </w:rPr>
      </w:pPr>
      <w:r w:rsidRPr="002F7B6E">
        <w:rPr>
          <w:rFonts w:ascii="Times New Roman" w:eastAsia="Times New Roman" w:hAnsi="Times New Roman"/>
          <w:sz w:val="24"/>
          <w:szCs w:val="24"/>
          <w:lang w:eastAsia="ru-RU"/>
        </w:rPr>
        <w:t xml:space="preserve"> взаимодействие с государственными органами и органами местного самоуправления по вопросам предоставления </w:t>
      </w:r>
      <w:r w:rsidR="00DD0F1C" w:rsidRPr="002F7B6E">
        <w:rPr>
          <w:rFonts w:ascii="Times New Roman" w:hAnsi="Times New Roman"/>
          <w:sz w:val="24"/>
          <w:szCs w:val="24"/>
        </w:rPr>
        <w:t>Муниципальной услуги</w:t>
      </w:r>
      <w:r w:rsidRPr="002F7B6E">
        <w:rPr>
          <w:rFonts w:ascii="Times New Roman" w:eastAsia="Times New Roman" w:hAnsi="Times New Roman"/>
          <w:sz w:val="24"/>
          <w:szCs w:val="24"/>
          <w:lang w:eastAsia="ru-RU"/>
        </w:rPr>
        <w:t xml:space="preserve">, а также с организациями, участвующими в предоставлении </w:t>
      </w:r>
      <w:r w:rsidRPr="002F7B6E">
        <w:rPr>
          <w:rFonts w:ascii="Times New Roman" w:hAnsi="Times New Roman"/>
          <w:sz w:val="24"/>
          <w:szCs w:val="24"/>
        </w:rPr>
        <w:t>Муниципальной услуги</w:t>
      </w:r>
      <w:r w:rsidRPr="002F7B6E">
        <w:rPr>
          <w:rFonts w:ascii="Times New Roman" w:eastAsia="Times New Roman" w:hAnsi="Times New Roman"/>
          <w:sz w:val="24"/>
          <w:szCs w:val="24"/>
          <w:lang w:eastAsia="ru-RU"/>
        </w:rPr>
        <w:t>,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59078C" w:rsidRPr="002F7B6E" w:rsidRDefault="0059078C" w:rsidP="0059078C">
      <w:pPr>
        <w:numPr>
          <w:ilvl w:val="0"/>
          <w:numId w:val="21"/>
        </w:numPr>
        <w:autoSpaceDE w:val="0"/>
        <w:autoSpaceDN w:val="0"/>
        <w:adjustRightInd w:val="0"/>
        <w:spacing w:after="0" w:line="240" w:lineRule="auto"/>
        <w:ind w:left="0" w:firstLine="709"/>
        <w:contextualSpacing/>
        <w:jc w:val="both"/>
        <w:rPr>
          <w:rFonts w:ascii="Times New Roman" w:hAnsi="Times New Roman"/>
          <w:sz w:val="24"/>
          <w:szCs w:val="24"/>
        </w:rPr>
      </w:pPr>
      <w:r w:rsidRPr="002F7B6E">
        <w:rPr>
          <w:rFonts w:ascii="Times New Roman" w:eastAsia="Times New Roman" w:hAnsi="Times New Roman"/>
          <w:sz w:val="24"/>
          <w:szCs w:val="24"/>
          <w:lang w:eastAsia="ru-RU"/>
        </w:rPr>
        <w:t xml:space="preserve">выдачу заявителям документов, полученных от </w:t>
      </w:r>
      <w:r w:rsidR="00DD0F1C" w:rsidRPr="002F7B6E">
        <w:rPr>
          <w:rFonts w:ascii="Times New Roman" w:eastAsia="Times New Roman" w:hAnsi="Times New Roman"/>
          <w:sz w:val="24"/>
          <w:szCs w:val="24"/>
          <w:lang w:eastAsia="ru-RU"/>
        </w:rPr>
        <w:t>Администрации</w:t>
      </w:r>
      <w:r w:rsidRPr="002F7B6E">
        <w:rPr>
          <w:rFonts w:ascii="Times New Roman" w:eastAsia="Times New Roman" w:hAnsi="Times New Roman"/>
          <w:sz w:val="24"/>
          <w:szCs w:val="24"/>
          <w:lang w:eastAsia="ru-RU"/>
        </w:rPr>
        <w:t xml:space="preserve">, по результатам предоставления </w:t>
      </w:r>
      <w:r w:rsidRPr="002F7B6E">
        <w:rPr>
          <w:rFonts w:ascii="Times New Roman" w:hAnsi="Times New Roman"/>
          <w:sz w:val="24"/>
          <w:szCs w:val="24"/>
        </w:rPr>
        <w:t>Муниципальной</w:t>
      </w:r>
      <w:r w:rsidRPr="002F7B6E">
        <w:rPr>
          <w:rFonts w:ascii="Times New Roman" w:eastAsia="Times New Roman" w:hAnsi="Times New Roman"/>
          <w:sz w:val="24"/>
          <w:szCs w:val="24"/>
          <w:lang w:eastAsia="ru-RU"/>
        </w:rPr>
        <w:t xml:space="preserve"> услуги в форме экземпляра электронного документа на бумажном носителе;</w:t>
      </w:r>
    </w:p>
    <w:p w:rsidR="0059078C" w:rsidRPr="002F7B6E" w:rsidRDefault="0059078C" w:rsidP="0059078C">
      <w:pPr>
        <w:numPr>
          <w:ilvl w:val="0"/>
          <w:numId w:val="21"/>
        </w:numPr>
        <w:autoSpaceDE w:val="0"/>
        <w:autoSpaceDN w:val="0"/>
        <w:adjustRightInd w:val="0"/>
        <w:spacing w:after="0" w:line="240" w:lineRule="auto"/>
        <w:ind w:left="0" w:firstLine="709"/>
        <w:contextualSpacing/>
        <w:jc w:val="both"/>
        <w:rPr>
          <w:rFonts w:ascii="Times New Roman" w:hAnsi="Times New Roman"/>
          <w:sz w:val="24"/>
          <w:szCs w:val="24"/>
        </w:rPr>
      </w:pPr>
      <w:r w:rsidRPr="002F7B6E">
        <w:rPr>
          <w:rFonts w:ascii="Times New Roman" w:eastAsia="Times New Roman" w:hAnsi="Times New Roman"/>
          <w:sz w:val="24"/>
          <w:szCs w:val="24"/>
          <w:lang w:eastAsia="ru-RU"/>
        </w:rPr>
        <w:t xml:space="preserve">прием денежных средств от заявителей в счет платы за предоставление </w:t>
      </w:r>
      <w:r w:rsidRPr="002F7B6E">
        <w:rPr>
          <w:rFonts w:ascii="Times New Roman" w:hAnsi="Times New Roman"/>
          <w:sz w:val="24"/>
          <w:szCs w:val="24"/>
        </w:rPr>
        <w:t>Муниципальной</w:t>
      </w:r>
      <w:r w:rsidRPr="002F7B6E">
        <w:rPr>
          <w:rFonts w:ascii="Times New Roman" w:eastAsia="Times New Roman" w:hAnsi="Times New Roman"/>
          <w:sz w:val="24"/>
          <w:szCs w:val="24"/>
          <w:lang w:eastAsia="ru-RU"/>
        </w:rPr>
        <w:t xml:space="preserve"> услуги и уплаты иных платежей;</w:t>
      </w:r>
    </w:p>
    <w:p w:rsidR="0059078C" w:rsidRPr="002F7B6E" w:rsidRDefault="0059078C" w:rsidP="0059078C">
      <w:pPr>
        <w:autoSpaceDE w:val="0"/>
        <w:autoSpaceDN w:val="0"/>
        <w:adjustRightInd w:val="0"/>
        <w:spacing w:after="0" w:line="240" w:lineRule="auto"/>
        <w:ind w:firstLine="709"/>
        <w:jc w:val="both"/>
        <w:rPr>
          <w:rFonts w:ascii="Times New Roman" w:hAnsi="Times New Roman"/>
          <w:sz w:val="24"/>
          <w:szCs w:val="24"/>
        </w:rPr>
      </w:pPr>
      <w:r w:rsidRPr="002F7B6E">
        <w:rPr>
          <w:rFonts w:ascii="Times New Roman" w:hAnsi="Times New Roman"/>
          <w:sz w:val="24"/>
          <w:szCs w:val="24"/>
        </w:rPr>
        <w:t>22.4.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59078C" w:rsidRPr="002F7B6E" w:rsidRDefault="0059078C" w:rsidP="0059078C">
      <w:pPr>
        <w:autoSpaceDE w:val="0"/>
        <w:autoSpaceDN w:val="0"/>
        <w:adjustRightInd w:val="0"/>
        <w:spacing w:after="0" w:line="240" w:lineRule="auto"/>
        <w:ind w:firstLine="709"/>
        <w:jc w:val="both"/>
        <w:rPr>
          <w:rFonts w:ascii="Times New Roman" w:hAnsi="Times New Roman"/>
          <w:sz w:val="24"/>
          <w:szCs w:val="24"/>
        </w:rPr>
      </w:pPr>
      <w:r w:rsidRPr="002F7B6E">
        <w:rPr>
          <w:rFonts w:ascii="Times New Roman" w:hAnsi="Times New Roman"/>
          <w:sz w:val="24"/>
          <w:szCs w:val="24"/>
        </w:rPr>
        <w:t xml:space="preserve">22.5. Перечень МФЦ, в которых организуется предоставление Муниципальной услуги в соответствии с соглашением о взаимодействии размещен на сайте </w:t>
      </w:r>
      <w:r w:rsidR="00DD0F1C" w:rsidRPr="002F7B6E">
        <w:rPr>
          <w:rFonts w:ascii="Times New Roman" w:hAnsi="Times New Roman"/>
          <w:sz w:val="24"/>
          <w:szCs w:val="24"/>
        </w:rPr>
        <w:t>Администрации</w:t>
      </w:r>
      <w:r w:rsidRPr="002F7B6E">
        <w:rPr>
          <w:rFonts w:ascii="Times New Roman" w:hAnsi="Times New Roman"/>
          <w:sz w:val="24"/>
          <w:szCs w:val="24"/>
        </w:rPr>
        <w:t xml:space="preserve"> и Государственного казенного учреждения Московской области «Многофункциональный центр предоставления государственных и муниципальных услуг» (далее – ГКУ МЛ «МО МФЦ»).</w:t>
      </w:r>
    </w:p>
    <w:p w:rsidR="0059078C" w:rsidRPr="002F7B6E" w:rsidRDefault="0059078C" w:rsidP="0059078C">
      <w:pPr>
        <w:autoSpaceDE w:val="0"/>
        <w:autoSpaceDN w:val="0"/>
        <w:adjustRightInd w:val="0"/>
        <w:spacing w:after="0" w:line="240" w:lineRule="auto"/>
        <w:ind w:firstLine="709"/>
        <w:jc w:val="both"/>
        <w:rPr>
          <w:rFonts w:ascii="Times New Roman" w:hAnsi="Times New Roman"/>
          <w:sz w:val="24"/>
          <w:szCs w:val="24"/>
        </w:rPr>
      </w:pPr>
      <w:r w:rsidRPr="002F7B6E">
        <w:rPr>
          <w:rFonts w:ascii="Times New Roman" w:hAnsi="Times New Roman"/>
          <w:sz w:val="24"/>
          <w:szCs w:val="24"/>
        </w:rPr>
        <w:t>22.6.Способы предварительной записи в МФЦ:</w:t>
      </w:r>
    </w:p>
    <w:p w:rsidR="0059078C" w:rsidRPr="002F7B6E" w:rsidRDefault="0059078C" w:rsidP="0059078C">
      <w:pPr>
        <w:autoSpaceDE w:val="0"/>
        <w:autoSpaceDN w:val="0"/>
        <w:adjustRightInd w:val="0"/>
        <w:spacing w:after="0" w:line="240" w:lineRule="auto"/>
        <w:ind w:firstLine="709"/>
        <w:jc w:val="both"/>
        <w:rPr>
          <w:rFonts w:ascii="Times New Roman" w:hAnsi="Times New Roman"/>
          <w:sz w:val="24"/>
          <w:szCs w:val="24"/>
        </w:rPr>
      </w:pPr>
      <w:r w:rsidRPr="002F7B6E">
        <w:rPr>
          <w:rFonts w:ascii="Times New Roman" w:hAnsi="Times New Roman"/>
          <w:sz w:val="24"/>
          <w:szCs w:val="24"/>
        </w:rPr>
        <w:t>при личном обращении Заявителя или его представителя в МФЦ;</w:t>
      </w:r>
    </w:p>
    <w:p w:rsidR="0059078C" w:rsidRPr="002F7B6E" w:rsidRDefault="0059078C" w:rsidP="0059078C">
      <w:pPr>
        <w:autoSpaceDE w:val="0"/>
        <w:autoSpaceDN w:val="0"/>
        <w:adjustRightInd w:val="0"/>
        <w:spacing w:after="0" w:line="240" w:lineRule="auto"/>
        <w:ind w:firstLine="709"/>
        <w:jc w:val="both"/>
        <w:rPr>
          <w:rFonts w:ascii="Times New Roman" w:hAnsi="Times New Roman"/>
          <w:sz w:val="24"/>
          <w:szCs w:val="24"/>
        </w:rPr>
      </w:pPr>
      <w:r w:rsidRPr="002F7B6E">
        <w:rPr>
          <w:rFonts w:ascii="Times New Roman" w:hAnsi="Times New Roman"/>
          <w:sz w:val="24"/>
          <w:szCs w:val="24"/>
        </w:rPr>
        <w:t>по телефону МФЦ;</w:t>
      </w:r>
    </w:p>
    <w:p w:rsidR="0059078C" w:rsidRPr="002F7B6E" w:rsidRDefault="0059078C" w:rsidP="0059078C">
      <w:pPr>
        <w:autoSpaceDE w:val="0"/>
        <w:autoSpaceDN w:val="0"/>
        <w:adjustRightInd w:val="0"/>
        <w:spacing w:after="0" w:line="240" w:lineRule="auto"/>
        <w:ind w:firstLine="709"/>
        <w:jc w:val="both"/>
        <w:rPr>
          <w:rFonts w:ascii="Times New Roman" w:hAnsi="Times New Roman"/>
          <w:sz w:val="24"/>
          <w:szCs w:val="24"/>
        </w:rPr>
      </w:pPr>
      <w:r w:rsidRPr="002F7B6E">
        <w:rPr>
          <w:rFonts w:ascii="Times New Roman" w:hAnsi="Times New Roman"/>
          <w:sz w:val="24"/>
          <w:szCs w:val="24"/>
        </w:rPr>
        <w:t xml:space="preserve">посредством РПГУ. </w:t>
      </w:r>
    </w:p>
    <w:p w:rsidR="0059078C" w:rsidRPr="002F7B6E" w:rsidRDefault="0059078C" w:rsidP="0059078C">
      <w:pPr>
        <w:autoSpaceDE w:val="0"/>
        <w:autoSpaceDN w:val="0"/>
        <w:adjustRightInd w:val="0"/>
        <w:spacing w:after="0" w:line="240" w:lineRule="auto"/>
        <w:ind w:firstLine="709"/>
        <w:jc w:val="both"/>
        <w:rPr>
          <w:rFonts w:ascii="Times New Roman" w:hAnsi="Times New Roman"/>
          <w:sz w:val="24"/>
          <w:szCs w:val="24"/>
        </w:rPr>
      </w:pPr>
      <w:r w:rsidRPr="002F7B6E">
        <w:rPr>
          <w:rFonts w:ascii="Times New Roman" w:hAnsi="Times New Roman"/>
          <w:sz w:val="24"/>
          <w:szCs w:val="24"/>
        </w:rPr>
        <w:t>22.7.При предварительной записи Заявитель сообщает следующие данные:</w:t>
      </w:r>
    </w:p>
    <w:p w:rsidR="0059078C" w:rsidRPr="002F7B6E" w:rsidRDefault="0059078C" w:rsidP="001A1B23">
      <w:pPr>
        <w:numPr>
          <w:ilvl w:val="0"/>
          <w:numId w:val="20"/>
        </w:numPr>
        <w:autoSpaceDE w:val="0"/>
        <w:autoSpaceDN w:val="0"/>
        <w:adjustRightInd w:val="0"/>
        <w:spacing w:after="0" w:line="240" w:lineRule="auto"/>
        <w:ind w:left="0" w:firstLine="1134"/>
        <w:contextualSpacing/>
        <w:jc w:val="both"/>
        <w:rPr>
          <w:rFonts w:ascii="Times New Roman" w:hAnsi="Times New Roman"/>
          <w:sz w:val="24"/>
          <w:szCs w:val="24"/>
        </w:rPr>
      </w:pPr>
      <w:r w:rsidRPr="002F7B6E">
        <w:rPr>
          <w:rFonts w:ascii="Times New Roman" w:hAnsi="Times New Roman"/>
          <w:sz w:val="24"/>
          <w:szCs w:val="24"/>
        </w:rPr>
        <w:t>фамилию, имя, отчество (последнее при наличии);</w:t>
      </w:r>
    </w:p>
    <w:p w:rsidR="0059078C" w:rsidRPr="002F7B6E" w:rsidRDefault="0059078C" w:rsidP="0059078C">
      <w:pPr>
        <w:numPr>
          <w:ilvl w:val="0"/>
          <w:numId w:val="20"/>
        </w:numPr>
        <w:autoSpaceDE w:val="0"/>
        <w:autoSpaceDN w:val="0"/>
        <w:adjustRightInd w:val="0"/>
        <w:spacing w:after="0" w:line="240" w:lineRule="auto"/>
        <w:ind w:left="0" w:firstLine="709"/>
        <w:contextualSpacing/>
        <w:jc w:val="both"/>
        <w:rPr>
          <w:rFonts w:ascii="Times New Roman" w:hAnsi="Times New Roman"/>
          <w:sz w:val="24"/>
          <w:szCs w:val="24"/>
        </w:rPr>
      </w:pPr>
      <w:r w:rsidRPr="002F7B6E">
        <w:rPr>
          <w:rFonts w:ascii="Times New Roman" w:hAnsi="Times New Roman"/>
          <w:sz w:val="24"/>
          <w:szCs w:val="24"/>
        </w:rPr>
        <w:t>контактный номер телефона;</w:t>
      </w:r>
    </w:p>
    <w:p w:rsidR="0059078C" w:rsidRPr="002F7B6E" w:rsidRDefault="0059078C" w:rsidP="0059078C">
      <w:pPr>
        <w:numPr>
          <w:ilvl w:val="0"/>
          <w:numId w:val="20"/>
        </w:numPr>
        <w:autoSpaceDE w:val="0"/>
        <w:autoSpaceDN w:val="0"/>
        <w:adjustRightInd w:val="0"/>
        <w:spacing w:after="0" w:line="240" w:lineRule="auto"/>
        <w:ind w:left="0" w:firstLine="709"/>
        <w:contextualSpacing/>
        <w:jc w:val="both"/>
        <w:rPr>
          <w:rFonts w:ascii="Times New Roman" w:hAnsi="Times New Roman"/>
          <w:sz w:val="24"/>
          <w:szCs w:val="24"/>
        </w:rPr>
      </w:pPr>
      <w:r w:rsidRPr="002F7B6E">
        <w:rPr>
          <w:rFonts w:ascii="Times New Roman" w:hAnsi="Times New Roman"/>
          <w:sz w:val="24"/>
          <w:szCs w:val="24"/>
        </w:rPr>
        <w:t>адрес электронной почты (при наличии);</w:t>
      </w:r>
    </w:p>
    <w:p w:rsidR="0059078C" w:rsidRPr="002F7B6E" w:rsidRDefault="0059078C" w:rsidP="0059078C">
      <w:pPr>
        <w:numPr>
          <w:ilvl w:val="0"/>
          <w:numId w:val="20"/>
        </w:numPr>
        <w:autoSpaceDE w:val="0"/>
        <w:autoSpaceDN w:val="0"/>
        <w:adjustRightInd w:val="0"/>
        <w:spacing w:after="0" w:line="240" w:lineRule="auto"/>
        <w:ind w:left="0" w:firstLine="709"/>
        <w:contextualSpacing/>
        <w:jc w:val="both"/>
        <w:rPr>
          <w:rFonts w:ascii="Times New Roman" w:hAnsi="Times New Roman"/>
          <w:sz w:val="24"/>
          <w:szCs w:val="24"/>
        </w:rPr>
      </w:pPr>
      <w:r w:rsidRPr="002F7B6E">
        <w:rPr>
          <w:rFonts w:ascii="Times New Roman" w:hAnsi="Times New Roman"/>
          <w:sz w:val="24"/>
          <w:szCs w:val="24"/>
        </w:rPr>
        <w:t xml:space="preserve">желаемые дату и время представления документов. </w:t>
      </w:r>
    </w:p>
    <w:p w:rsidR="0059078C" w:rsidRPr="002F7B6E" w:rsidRDefault="0059078C" w:rsidP="0059078C">
      <w:pPr>
        <w:numPr>
          <w:ilvl w:val="1"/>
          <w:numId w:val="22"/>
        </w:numPr>
        <w:autoSpaceDE w:val="0"/>
        <w:autoSpaceDN w:val="0"/>
        <w:adjustRightInd w:val="0"/>
        <w:spacing w:after="0" w:line="240" w:lineRule="auto"/>
        <w:ind w:left="0" w:firstLine="709"/>
        <w:contextualSpacing/>
        <w:jc w:val="both"/>
        <w:rPr>
          <w:rFonts w:ascii="Times New Roman" w:hAnsi="Times New Roman"/>
          <w:sz w:val="24"/>
          <w:szCs w:val="24"/>
        </w:rPr>
      </w:pPr>
      <w:r w:rsidRPr="002F7B6E">
        <w:rPr>
          <w:rFonts w:ascii="Times New Roman" w:hAnsi="Times New Roman"/>
          <w:sz w:val="24"/>
          <w:szCs w:val="24"/>
        </w:rPr>
        <w:t>Заявителю сообщаются дата и время приема документов.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59078C" w:rsidRPr="002F7B6E" w:rsidRDefault="0059078C" w:rsidP="0059078C">
      <w:pPr>
        <w:numPr>
          <w:ilvl w:val="1"/>
          <w:numId w:val="19"/>
        </w:numPr>
        <w:autoSpaceDE w:val="0"/>
        <w:autoSpaceDN w:val="0"/>
        <w:adjustRightInd w:val="0"/>
        <w:spacing w:after="0" w:line="240" w:lineRule="auto"/>
        <w:ind w:left="0" w:firstLine="709"/>
        <w:jc w:val="both"/>
        <w:rPr>
          <w:rFonts w:ascii="Times New Roman" w:hAnsi="Times New Roman"/>
          <w:sz w:val="24"/>
          <w:szCs w:val="24"/>
        </w:rPr>
      </w:pPr>
      <w:r w:rsidRPr="002F7B6E">
        <w:rPr>
          <w:rFonts w:ascii="Times New Roman" w:hAnsi="Times New Roman"/>
          <w:sz w:val="24"/>
          <w:szCs w:val="24"/>
        </w:rPr>
        <w:t xml:space="preserve">Заявитель в любое время вправе отказаться от предварительной записи. </w:t>
      </w:r>
    </w:p>
    <w:p w:rsidR="0059078C" w:rsidRPr="002F7B6E" w:rsidRDefault="0059078C" w:rsidP="0059078C">
      <w:pPr>
        <w:numPr>
          <w:ilvl w:val="1"/>
          <w:numId w:val="19"/>
        </w:numPr>
        <w:autoSpaceDE w:val="0"/>
        <w:autoSpaceDN w:val="0"/>
        <w:adjustRightInd w:val="0"/>
        <w:spacing w:after="0" w:line="240" w:lineRule="auto"/>
        <w:ind w:left="0" w:firstLine="709"/>
        <w:jc w:val="both"/>
        <w:rPr>
          <w:rFonts w:ascii="Times New Roman" w:hAnsi="Times New Roman"/>
          <w:sz w:val="24"/>
          <w:szCs w:val="24"/>
        </w:rPr>
      </w:pPr>
      <w:r w:rsidRPr="002F7B6E">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59078C" w:rsidRPr="002F7B6E" w:rsidRDefault="0059078C" w:rsidP="0059078C">
      <w:pPr>
        <w:numPr>
          <w:ilvl w:val="1"/>
          <w:numId w:val="19"/>
        </w:numPr>
        <w:autoSpaceDE w:val="0"/>
        <w:autoSpaceDN w:val="0"/>
        <w:adjustRightInd w:val="0"/>
        <w:spacing w:after="0" w:line="240" w:lineRule="auto"/>
        <w:ind w:left="0" w:firstLine="709"/>
        <w:jc w:val="both"/>
        <w:rPr>
          <w:rFonts w:ascii="Times New Roman" w:hAnsi="Times New Roman"/>
          <w:sz w:val="24"/>
          <w:szCs w:val="24"/>
        </w:rPr>
      </w:pPr>
      <w:r w:rsidRPr="002F7B6E">
        <w:rPr>
          <w:rFonts w:ascii="Times New Roman" w:hAnsi="Times New Roman"/>
          <w:sz w:val="24"/>
          <w:szCs w:val="24"/>
        </w:rPr>
        <w:t>При организации предоставления Муниципальной услуги в МФЦ исключается взаимодействие Заявителя с должностными лицами, муниципальными служащими, работниками Администрации.</w:t>
      </w:r>
    </w:p>
    <w:p w:rsidR="0059078C" w:rsidRPr="002F7B6E" w:rsidRDefault="0059078C" w:rsidP="0059078C">
      <w:pPr>
        <w:numPr>
          <w:ilvl w:val="1"/>
          <w:numId w:val="19"/>
        </w:numPr>
        <w:autoSpaceDE w:val="0"/>
        <w:autoSpaceDN w:val="0"/>
        <w:adjustRightInd w:val="0"/>
        <w:spacing w:after="0" w:line="240" w:lineRule="auto"/>
        <w:ind w:left="0" w:firstLine="709"/>
        <w:jc w:val="both"/>
        <w:rPr>
          <w:rFonts w:ascii="Times New Roman" w:hAnsi="Times New Roman"/>
          <w:sz w:val="24"/>
          <w:szCs w:val="24"/>
        </w:rPr>
      </w:pPr>
      <w:r w:rsidRPr="002F7B6E">
        <w:rPr>
          <w:rFonts w:ascii="Times New Roman" w:hAnsi="Times New Roman"/>
          <w:sz w:val="24"/>
          <w:szCs w:val="24"/>
        </w:rPr>
        <w:t xml:space="preserve">При предоставлении </w:t>
      </w:r>
      <w:r w:rsidR="00BE6257" w:rsidRPr="002F7B6E">
        <w:rPr>
          <w:rFonts w:ascii="Times New Roman" w:hAnsi="Times New Roman"/>
          <w:sz w:val="24"/>
          <w:szCs w:val="24"/>
        </w:rPr>
        <w:t>Муниципальной</w:t>
      </w:r>
      <w:r w:rsidRPr="002F7B6E">
        <w:rPr>
          <w:rFonts w:ascii="Times New Roman" w:hAnsi="Times New Roman"/>
          <w:sz w:val="24"/>
          <w:szCs w:val="24"/>
        </w:rPr>
        <w:t xml:space="preserve"> услуги в соответствии с соглашением о взаимодействии запрашивают документы и информацию, необходимые для предоставления </w:t>
      </w:r>
      <w:r w:rsidR="00BE6257" w:rsidRPr="002F7B6E">
        <w:rPr>
          <w:rFonts w:ascii="Times New Roman" w:hAnsi="Times New Roman"/>
          <w:sz w:val="24"/>
          <w:szCs w:val="24"/>
        </w:rPr>
        <w:t xml:space="preserve">Муниципальной </w:t>
      </w:r>
      <w:r w:rsidRPr="002F7B6E">
        <w:rPr>
          <w:rFonts w:ascii="Times New Roman" w:hAnsi="Times New Roman"/>
          <w:sz w:val="24"/>
          <w:szCs w:val="24"/>
        </w:rPr>
        <w:t xml:space="preserve">услуги, в органах государственной власти, органах местного самоуправления и иных организациях, участвующих в предоставлении </w:t>
      </w:r>
      <w:r w:rsidR="00BE6257" w:rsidRPr="002F7B6E">
        <w:rPr>
          <w:rFonts w:ascii="Times New Roman" w:hAnsi="Times New Roman"/>
          <w:sz w:val="24"/>
          <w:szCs w:val="24"/>
        </w:rPr>
        <w:t xml:space="preserve">Муниципальной </w:t>
      </w:r>
      <w:r w:rsidRPr="002F7B6E">
        <w:rPr>
          <w:rFonts w:ascii="Times New Roman" w:hAnsi="Times New Roman"/>
          <w:sz w:val="24"/>
          <w:szCs w:val="24"/>
        </w:rPr>
        <w:t xml:space="preserve">услуги. </w:t>
      </w:r>
    </w:p>
    <w:p w:rsidR="0059078C" w:rsidRPr="002F7B6E" w:rsidRDefault="0059078C" w:rsidP="0059078C">
      <w:pPr>
        <w:autoSpaceDE w:val="0"/>
        <w:autoSpaceDN w:val="0"/>
        <w:adjustRightInd w:val="0"/>
        <w:spacing w:after="0" w:line="240" w:lineRule="auto"/>
        <w:ind w:firstLine="709"/>
        <w:jc w:val="both"/>
        <w:rPr>
          <w:rFonts w:ascii="Times New Roman" w:hAnsi="Times New Roman"/>
          <w:sz w:val="24"/>
          <w:szCs w:val="24"/>
        </w:rPr>
      </w:pPr>
      <w:r w:rsidRPr="002F7B6E">
        <w:rPr>
          <w:rFonts w:ascii="Times New Roman" w:hAnsi="Times New Roman"/>
          <w:sz w:val="24"/>
          <w:szCs w:val="24"/>
        </w:rPr>
        <w:t xml:space="preserve">22.14. При предоставлении </w:t>
      </w:r>
      <w:r w:rsidR="00BE6257" w:rsidRPr="002F7B6E">
        <w:rPr>
          <w:rFonts w:ascii="Times New Roman" w:hAnsi="Times New Roman"/>
          <w:sz w:val="24"/>
          <w:szCs w:val="24"/>
        </w:rPr>
        <w:t xml:space="preserve">Муниципальной </w:t>
      </w:r>
      <w:r w:rsidRPr="002F7B6E">
        <w:rPr>
          <w:rFonts w:ascii="Times New Roman" w:hAnsi="Times New Roman"/>
          <w:sz w:val="24"/>
          <w:szCs w:val="24"/>
        </w:rPr>
        <w:t xml:space="preserve">услуги работниками МФЦ запрещается </w:t>
      </w:r>
      <w:r w:rsidRPr="002F7B6E">
        <w:rPr>
          <w:rFonts w:ascii="Times New Roman" w:eastAsia="Times New Roman" w:hAnsi="Times New Roman"/>
          <w:sz w:val="24"/>
          <w:szCs w:val="24"/>
          <w:lang w:eastAsia="ru-RU"/>
        </w:rPr>
        <w:t>требовать от заявителя:</w:t>
      </w:r>
    </w:p>
    <w:p w:rsidR="0059078C" w:rsidRPr="002F7B6E" w:rsidRDefault="0059078C" w:rsidP="0059078C">
      <w:pPr>
        <w:spacing w:after="0" w:line="240" w:lineRule="auto"/>
        <w:ind w:firstLine="709"/>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 xml:space="preserve">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BE6257" w:rsidRPr="002F7B6E">
        <w:rPr>
          <w:rFonts w:ascii="Times New Roman" w:hAnsi="Times New Roman"/>
          <w:sz w:val="24"/>
          <w:szCs w:val="24"/>
        </w:rPr>
        <w:t>Муниципальной</w:t>
      </w:r>
      <w:r w:rsidR="00BE6257" w:rsidRPr="002F7B6E">
        <w:rPr>
          <w:rFonts w:ascii="Times New Roman" w:eastAsia="Times New Roman" w:hAnsi="Times New Roman"/>
          <w:sz w:val="24"/>
          <w:szCs w:val="24"/>
          <w:lang w:eastAsia="ru-RU"/>
        </w:rPr>
        <w:t xml:space="preserve"> </w:t>
      </w:r>
      <w:r w:rsidRPr="002F7B6E">
        <w:rPr>
          <w:rFonts w:ascii="Times New Roman" w:eastAsia="Times New Roman" w:hAnsi="Times New Roman"/>
          <w:sz w:val="24"/>
          <w:szCs w:val="24"/>
          <w:lang w:eastAsia="ru-RU"/>
        </w:rPr>
        <w:t>услуги;</w:t>
      </w:r>
    </w:p>
    <w:p w:rsidR="0059078C" w:rsidRPr="002F7B6E" w:rsidRDefault="0059078C" w:rsidP="0059078C">
      <w:pPr>
        <w:spacing w:after="0" w:line="240" w:lineRule="auto"/>
        <w:ind w:firstLine="709"/>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w:t>
      </w:r>
      <w:r w:rsidR="00BE6257" w:rsidRPr="002F7B6E">
        <w:rPr>
          <w:rFonts w:ascii="Times New Roman" w:hAnsi="Times New Roman"/>
          <w:sz w:val="24"/>
          <w:szCs w:val="24"/>
        </w:rPr>
        <w:t>Муниципальной</w:t>
      </w:r>
      <w:r w:rsidRPr="002F7B6E">
        <w:rPr>
          <w:rFonts w:ascii="Times New Roman" w:eastAsia="Times New Roman" w:hAnsi="Times New Roman"/>
          <w:sz w:val="24"/>
          <w:szCs w:val="24"/>
          <w:lang w:eastAsia="ru-RU"/>
        </w:rPr>
        <w:t xml:space="preserve"> услуги, которые находятся в распоряжении органов, предоставляющих государственные и муниципальные услуги, либо подведомственных </w:t>
      </w:r>
      <w:r w:rsidRPr="002F7B6E">
        <w:rPr>
          <w:rFonts w:ascii="Times New Roman" w:eastAsia="Times New Roman" w:hAnsi="Times New Roman"/>
          <w:sz w:val="24"/>
          <w:szCs w:val="24"/>
          <w:lang w:eastAsia="ru-RU"/>
        </w:rPr>
        <w:lastRenderedPageBreak/>
        <w:t>им организациям, за исключением документов, указанных в пункте 10 настоящего Административного регламента. Заявитель вправе представить указанные документы и информацию по собственной инициативе;</w:t>
      </w:r>
    </w:p>
    <w:p w:rsidR="0059078C" w:rsidRPr="002F7B6E" w:rsidRDefault="0059078C" w:rsidP="0059078C">
      <w:pPr>
        <w:spacing w:after="0" w:line="240" w:lineRule="auto"/>
        <w:ind w:firstLine="709"/>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 xml:space="preserve">3) осуществления действий, в том числе согласований, необходимых для получения </w:t>
      </w:r>
      <w:r w:rsidR="00BE6257" w:rsidRPr="002F7B6E">
        <w:rPr>
          <w:rFonts w:ascii="Times New Roman" w:hAnsi="Times New Roman"/>
          <w:sz w:val="24"/>
          <w:szCs w:val="24"/>
        </w:rPr>
        <w:t>Муниципальной</w:t>
      </w:r>
      <w:r w:rsidRPr="002F7B6E">
        <w:rPr>
          <w:rFonts w:ascii="Times New Roman" w:eastAsia="Times New Roman" w:hAnsi="Times New Roman"/>
          <w:sz w:val="24"/>
          <w:szCs w:val="24"/>
          <w:lang w:eastAsia="ru-RU"/>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w:t>
      </w:r>
    </w:p>
    <w:p w:rsidR="0059078C" w:rsidRPr="002F7B6E" w:rsidRDefault="0059078C" w:rsidP="0059078C">
      <w:pPr>
        <w:spacing w:after="0" w:line="240" w:lineRule="auto"/>
        <w:ind w:firstLine="709"/>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BE6257" w:rsidRPr="002F7B6E">
        <w:rPr>
          <w:rFonts w:ascii="Times New Roman" w:hAnsi="Times New Roman"/>
          <w:sz w:val="24"/>
          <w:szCs w:val="24"/>
        </w:rPr>
        <w:t>Муниципальной</w:t>
      </w:r>
      <w:r w:rsidRPr="002F7B6E">
        <w:rPr>
          <w:rFonts w:ascii="Times New Roman" w:eastAsia="Times New Roman" w:hAnsi="Times New Roman"/>
          <w:sz w:val="24"/>
          <w:szCs w:val="24"/>
          <w:lang w:eastAsia="ru-RU"/>
        </w:rPr>
        <w:t xml:space="preserve"> услуги, либо в предоставлении </w:t>
      </w:r>
      <w:r w:rsidR="00DD0F1C" w:rsidRPr="002F7B6E">
        <w:rPr>
          <w:rFonts w:ascii="Times New Roman" w:hAnsi="Times New Roman"/>
          <w:sz w:val="24"/>
          <w:szCs w:val="24"/>
        </w:rPr>
        <w:t>Муниципальной услуги</w:t>
      </w:r>
      <w:r w:rsidRPr="002F7B6E">
        <w:rPr>
          <w:rFonts w:ascii="Times New Roman" w:eastAsia="Times New Roman" w:hAnsi="Times New Roman"/>
          <w:sz w:val="24"/>
          <w:szCs w:val="24"/>
          <w:lang w:eastAsia="ru-RU"/>
        </w:rPr>
        <w:t>,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59078C" w:rsidRPr="002F7B6E" w:rsidRDefault="0059078C" w:rsidP="0059078C">
      <w:pPr>
        <w:autoSpaceDE w:val="0"/>
        <w:autoSpaceDN w:val="0"/>
        <w:adjustRightInd w:val="0"/>
        <w:spacing w:after="0" w:line="240" w:lineRule="auto"/>
        <w:ind w:firstLine="709"/>
        <w:jc w:val="both"/>
        <w:rPr>
          <w:rFonts w:ascii="Times New Roman" w:hAnsi="Times New Roman"/>
          <w:sz w:val="24"/>
          <w:szCs w:val="24"/>
        </w:rPr>
      </w:pPr>
      <w:r w:rsidRPr="002F7B6E">
        <w:rPr>
          <w:rFonts w:ascii="Times New Roman" w:hAnsi="Times New Roman"/>
          <w:sz w:val="24"/>
          <w:szCs w:val="24"/>
        </w:rPr>
        <w:t xml:space="preserve">22.15. При предоставлении </w:t>
      </w:r>
      <w:r w:rsidR="00BE6257" w:rsidRPr="002F7B6E">
        <w:rPr>
          <w:rFonts w:ascii="Times New Roman" w:hAnsi="Times New Roman"/>
          <w:sz w:val="24"/>
          <w:szCs w:val="24"/>
        </w:rPr>
        <w:t>Муниципальной</w:t>
      </w:r>
      <w:r w:rsidRPr="002F7B6E">
        <w:rPr>
          <w:rFonts w:ascii="Times New Roman" w:hAnsi="Times New Roman"/>
          <w:sz w:val="24"/>
          <w:szCs w:val="24"/>
        </w:rPr>
        <w:t xml:space="preserve"> услуги в соответствии с соглашением о взаимодействии работники МФЦ обязаны:</w:t>
      </w:r>
    </w:p>
    <w:p w:rsidR="0059078C" w:rsidRPr="002F7B6E" w:rsidRDefault="0059078C" w:rsidP="00BE6257">
      <w:pPr>
        <w:autoSpaceDE w:val="0"/>
        <w:autoSpaceDN w:val="0"/>
        <w:adjustRightInd w:val="0"/>
        <w:spacing w:after="0" w:line="240" w:lineRule="auto"/>
        <w:ind w:firstLine="709"/>
        <w:jc w:val="both"/>
        <w:rPr>
          <w:rFonts w:ascii="Times New Roman" w:hAnsi="Times New Roman"/>
          <w:sz w:val="24"/>
          <w:szCs w:val="24"/>
        </w:rPr>
      </w:pPr>
      <w:r w:rsidRPr="002F7B6E">
        <w:rPr>
          <w:rFonts w:ascii="Times New Roman" w:hAnsi="Times New Roman"/>
          <w:sz w:val="24"/>
          <w:szCs w:val="24"/>
        </w:rPr>
        <w:t>1)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BE6257" w:rsidRPr="002F7B6E" w:rsidRDefault="0059078C" w:rsidP="0059078C">
      <w:pPr>
        <w:autoSpaceDE w:val="0"/>
        <w:autoSpaceDN w:val="0"/>
        <w:adjustRightInd w:val="0"/>
        <w:spacing w:after="0" w:line="240" w:lineRule="auto"/>
        <w:ind w:firstLine="709"/>
        <w:jc w:val="both"/>
        <w:rPr>
          <w:rFonts w:ascii="Times New Roman" w:hAnsi="Times New Roman"/>
          <w:sz w:val="24"/>
          <w:szCs w:val="24"/>
        </w:rPr>
      </w:pPr>
      <w:r w:rsidRPr="002F7B6E">
        <w:rPr>
          <w:rFonts w:ascii="Times New Roman" w:hAnsi="Times New Roman"/>
          <w:sz w:val="24"/>
          <w:szCs w:val="24"/>
        </w:rPr>
        <w:t xml:space="preserve">3) </w:t>
      </w:r>
      <w:r w:rsidR="00BE6257" w:rsidRPr="002F7B6E">
        <w:rPr>
          <w:rFonts w:ascii="Times New Roman" w:hAnsi="Times New Roman"/>
          <w:sz w:val="24"/>
          <w:szCs w:val="24"/>
        </w:rPr>
        <w:t xml:space="preserve">обеспечивать доступ к РПГУ в целях </w:t>
      </w:r>
      <w:r w:rsidRPr="002F7B6E">
        <w:rPr>
          <w:rFonts w:ascii="Times New Roman" w:hAnsi="Times New Roman"/>
          <w:sz w:val="24"/>
          <w:szCs w:val="24"/>
        </w:rPr>
        <w:t>предоставлени</w:t>
      </w:r>
      <w:r w:rsidR="00BE6257" w:rsidRPr="002F7B6E">
        <w:rPr>
          <w:rFonts w:ascii="Times New Roman" w:hAnsi="Times New Roman"/>
          <w:sz w:val="24"/>
          <w:szCs w:val="24"/>
        </w:rPr>
        <w:t>я</w:t>
      </w:r>
      <w:r w:rsidRPr="002F7B6E">
        <w:rPr>
          <w:rFonts w:ascii="Times New Roman" w:hAnsi="Times New Roman"/>
          <w:sz w:val="24"/>
          <w:szCs w:val="24"/>
        </w:rPr>
        <w:t xml:space="preserve"> </w:t>
      </w:r>
      <w:r w:rsidR="00BE6257" w:rsidRPr="002F7B6E">
        <w:rPr>
          <w:rFonts w:ascii="Times New Roman" w:hAnsi="Times New Roman"/>
          <w:sz w:val="24"/>
          <w:szCs w:val="24"/>
        </w:rPr>
        <w:t>Муниципальной</w:t>
      </w:r>
      <w:r w:rsidRPr="002F7B6E">
        <w:rPr>
          <w:rFonts w:ascii="Times New Roman" w:hAnsi="Times New Roman"/>
          <w:sz w:val="24"/>
          <w:szCs w:val="24"/>
        </w:rPr>
        <w:t xml:space="preserve"> услуги и выдаче документов </w:t>
      </w:r>
      <w:r w:rsidR="00BE6257" w:rsidRPr="002F7B6E">
        <w:rPr>
          <w:rFonts w:ascii="Times New Roman" w:hAnsi="Times New Roman"/>
          <w:sz w:val="24"/>
          <w:szCs w:val="24"/>
        </w:rPr>
        <w:t xml:space="preserve"> по итогам предоставлении Муниципальной услуги;</w:t>
      </w:r>
    </w:p>
    <w:p w:rsidR="0059078C" w:rsidRPr="002F7B6E" w:rsidRDefault="00BE6257" w:rsidP="0059078C">
      <w:pPr>
        <w:autoSpaceDE w:val="0"/>
        <w:autoSpaceDN w:val="0"/>
        <w:adjustRightInd w:val="0"/>
        <w:spacing w:after="0" w:line="240" w:lineRule="auto"/>
        <w:ind w:firstLine="709"/>
        <w:jc w:val="both"/>
        <w:rPr>
          <w:rFonts w:ascii="Times New Roman" w:hAnsi="Times New Roman"/>
          <w:sz w:val="24"/>
          <w:szCs w:val="24"/>
        </w:rPr>
      </w:pPr>
      <w:r w:rsidRPr="002F7B6E">
        <w:rPr>
          <w:rFonts w:ascii="Times New Roman" w:hAnsi="Times New Roman"/>
          <w:sz w:val="24"/>
          <w:szCs w:val="24"/>
        </w:rPr>
        <w:t xml:space="preserve">4) </w:t>
      </w:r>
      <w:r w:rsidR="0059078C" w:rsidRPr="002F7B6E">
        <w:rPr>
          <w:rFonts w:ascii="Times New Roman" w:hAnsi="Times New Roman"/>
          <w:sz w:val="24"/>
          <w:szCs w:val="24"/>
        </w:rPr>
        <w:t>устанавливать личность заявителя на основании документа,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59078C" w:rsidRPr="002F7B6E" w:rsidRDefault="00BE6257" w:rsidP="0059078C">
      <w:pPr>
        <w:autoSpaceDE w:val="0"/>
        <w:autoSpaceDN w:val="0"/>
        <w:adjustRightInd w:val="0"/>
        <w:spacing w:after="0" w:line="240" w:lineRule="auto"/>
        <w:ind w:firstLine="709"/>
        <w:jc w:val="both"/>
        <w:rPr>
          <w:rFonts w:ascii="Times New Roman" w:hAnsi="Times New Roman"/>
          <w:sz w:val="24"/>
          <w:szCs w:val="24"/>
        </w:rPr>
      </w:pPr>
      <w:r w:rsidRPr="002F7B6E">
        <w:rPr>
          <w:rFonts w:ascii="Times New Roman" w:hAnsi="Times New Roman"/>
          <w:sz w:val="24"/>
          <w:szCs w:val="24"/>
        </w:rPr>
        <w:t>5</w:t>
      </w:r>
      <w:r w:rsidR="0059078C" w:rsidRPr="002F7B6E">
        <w:rPr>
          <w:rFonts w:ascii="Times New Roman" w:hAnsi="Times New Roman"/>
          <w:sz w:val="24"/>
          <w:szCs w:val="24"/>
        </w:rPr>
        <w:t>) соблюдать требования соглашений о взаимодействии;</w:t>
      </w:r>
    </w:p>
    <w:p w:rsidR="0059078C" w:rsidRPr="002F7B6E" w:rsidRDefault="00BE6257" w:rsidP="0059078C">
      <w:pPr>
        <w:autoSpaceDE w:val="0"/>
        <w:autoSpaceDN w:val="0"/>
        <w:adjustRightInd w:val="0"/>
        <w:spacing w:after="0" w:line="240" w:lineRule="auto"/>
        <w:ind w:firstLine="709"/>
        <w:jc w:val="both"/>
        <w:rPr>
          <w:rFonts w:ascii="Times New Roman" w:hAnsi="Times New Roman"/>
          <w:sz w:val="24"/>
          <w:szCs w:val="24"/>
        </w:rPr>
      </w:pPr>
      <w:r w:rsidRPr="002F7B6E">
        <w:rPr>
          <w:rFonts w:ascii="Times New Roman" w:hAnsi="Times New Roman"/>
          <w:sz w:val="24"/>
          <w:szCs w:val="24"/>
        </w:rPr>
        <w:t>6</w:t>
      </w:r>
      <w:r w:rsidR="0059078C" w:rsidRPr="002F7B6E">
        <w:rPr>
          <w:rFonts w:ascii="Times New Roman" w:hAnsi="Times New Roman"/>
          <w:sz w:val="24"/>
          <w:szCs w:val="24"/>
        </w:rPr>
        <w:t xml:space="preserve">) осуществлять взаимодействие с органами, участвующими в предоставлении </w:t>
      </w:r>
      <w:r w:rsidRPr="002F7B6E">
        <w:rPr>
          <w:rFonts w:ascii="Times New Roman" w:hAnsi="Times New Roman"/>
          <w:sz w:val="24"/>
          <w:szCs w:val="24"/>
        </w:rPr>
        <w:t>Муниципальной услуги</w:t>
      </w:r>
      <w:r w:rsidR="0059078C" w:rsidRPr="002F7B6E">
        <w:rPr>
          <w:rFonts w:ascii="Times New Roman" w:hAnsi="Times New Roman"/>
          <w:sz w:val="24"/>
          <w:szCs w:val="24"/>
        </w:rPr>
        <w:t xml:space="preserve">, в порядке, предусмотренном пунктом 11 </w:t>
      </w:r>
      <w:r w:rsidRPr="002F7B6E">
        <w:rPr>
          <w:rFonts w:ascii="Times New Roman" w:hAnsi="Times New Roman"/>
          <w:sz w:val="24"/>
          <w:szCs w:val="24"/>
        </w:rPr>
        <w:t xml:space="preserve">настоящего </w:t>
      </w:r>
      <w:r w:rsidR="0059078C" w:rsidRPr="002F7B6E">
        <w:rPr>
          <w:rFonts w:ascii="Times New Roman" w:hAnsi="Times New Roman"/>
          <w:sz w:val="24"/>
          <w:szCs w:val="24"/>
        </w:rPr>
        <w:t xml:space="preserve">Административного регламента в соответствии с соглашениями о взаимодействии. </w:t>
      </w:r>
    </w:p>
    <w:p w:rsidR="0059078C" w:rsidRPr="002F7B6E" w:rsidRDefault="0059078C" w:rsidP="0059078C">
      <w:pPr>
        <w:spacing w:after="0" w:line="240" w:lineRule="auto"/>
        <w:ind w:firstLine="709"/>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22.1</w:t>
      </w:r>
      <w:r w:rsidR="00BE6257" w:rsidRPr="002F7B6E">
        <w:rPr>
          <w:rFonts w:ascii="Times New Roman" w:eastAsia="Times New Roman" w:hAnsi="Times New Roman"/>
          <w:sz w:val="24"/>
          <w:szCs w:val="24"/>
          <w:lang w:eastAsia="ru-RU"/>
        </w:rPr>
        <w:t>6</w:t>
      </w:r>
      <w:r w:rsidRPr="002F7B6E">
        <w:rPr>
          <w:rFonts w:ascii="Times New Roman" w:eastAsia="Times New Roman" w:hAnsi="Times New Roman"/>
          <w:sz w:val="24"/>
          <w:szCs w:val="24"/>
          <w:lang w:eastAsia="ru-RU"/>
        </w:rPr>
        <w:t>. МФЦ, его работники несут ответственность, установленную законодательством Российской Федерации:</w:t>
      </w:r>
    </w:p>
    <w:p w:rsidR="0059078C" w:rsidRPr="002F7B6E" w:rsidRDefault="0059078C" w:rsidP="0059078C">
      <w:pPr>
        <w:spacing w:after="0" w:line="240" w:lineRule="auto"/>
        <w:ind w:firstLine="709"/>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 xml:space="preserve">а) за полноту передаваемых </w:t>
      </w:r>
      <w:r w:rsidR="00DD0F1C" w:rsidRPr="002F7B6E">
        <w:rPr>
          <w:rFonts w:ascii="Times New Roman" w:hAnsi="Times New Roman"/>
          <w:sz w:val="24"/>
          <w:szCs w:val="24"/>
        </w:rPr>
        <w:t>Администрации</w:t>
      </w:r>
      <w:r w:rsidR="00DD0F1C" w:rsidRPr="002F7B6E">
        <w:rPr>
          <w:rFonts w:ascii="Times New Roman" w:eastAsia="Times New Roman" w:hAnsi="Times New Roman"/>
          <w:sz w:val="24"/>
          <w:szCs w:val="24"/>
          <w:lang w:eastAsia="ru-RU"/>
        </w:rPr>
        <w:t xml:space="preserve"> </w:t>
      </w:r>
      <w:r w:rsidRPr="002F7B6E">
        <w:rPr>
          <w:rFonts w:ascii="Times New Roman" w:eastAsia="Times New Roman" w:hAnsi="Times New Roman"/>
          <w:sz w:val="24"/>
          <w:szCs w:val="24"/>
          <w:lang w:eastAsia="ru-RU"/>
        </w:rPr>
        <w:t xml:space="preserve">запросов о предоставлении </w:t>
      </w:r>
      <w:r w:rsidR="00BE6257" w:rsidRPr="002F7B6E">
        <w:rPr>
          <w:rFonts w:ascii="Times New Roman" w:hAnsi="Times New Roman"/>
          <w:sz w:val="24"/>
          <w:szCs w:val="24"/>
        </w:rPr>
        <w:t>Муниципальной</w:t>
      </w:r>
      <w:r w:rsidR="00BE6257" w:rsidRPr="002F7B6E">
        <w:rPr>
          <w:rFonts w:ascii="Times New Roman" w:eastAsia="Times New Roman" w:hAnsi="Times New Roman"/>
          <w:sz w:val="24"/>
          <w:szCs w:val="24"/>
          <w:lang w:eastAsia="ru-RU"/>
        </w:rPr>
        <w:t xml:space="preserve"> </w:t>
      </w:r>
      <w:r w:rsidRPr="002F7B6E">
        <w:rPr>
          <w:rFonts w:ascii="Times New Roman" w:eastAsia="Times New Roman" w:hAnsi="Times New Roman"/>
          <w:sz w:val="24"/>
          <w:szCs w:val="24"/>
          <w:lang w:eastAsia="ru-RU"/>
        </w:rPr>
        <w:t>услуги и их соответствие передаваемым заявителем в МФЦ сведениям, иных документов, принятых от заявителя;</w:t>
      </w:r>
    </w:p>
    <w:p w:rsidR="0059078C" w:rsidRPr="002F7B6E" w:rsidRDefault="0059078C" w:rsidP="0059078C">
      <w:pPr>
        <w:spacing w:after="0" w:line="240" w:lineRule="auto"/>
        <w:ind w:firstLine="709"/>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б</w:t>
      </w:r>
      <w:r w:rsidR="00BE6257" w:rsidRPr="002F7B6E">
        <w:rPr>
          <w:rFonts w:ascii="Times New Roman" w:eastAsia="Times New Roman" w:hAnsi="Times New Roman"/>
          <w:sz w:val="24"/>
          <w:szCs w:val="24"/>
          <w:lang w:eastAsia="ru-RU"/>
        </w:rPr>
        <w:t xml:space="preserve">) </w:t>
      </w:r>
      <w:r w:rsidRPr="002F7B6E">
        <w:rPr>
          <w:rFonts w:ascii="Times New Roman" w:eastAsia="Times New Roman" w:hAnsi="Times New Roman"/>
          <w:sz w:val="24"/>
          <w:szCs w:val="24"/>
          <w:lang w:eastAsia="ru-RU"/>
        </w:rPr>
        <w:t xml:space="preserve">за своевременную передачу </w:t>
      </w:r>
      <w:r w:rsidR="00DD0F1C" w:rsidRPr="002F7B6E">
        <w:rPr>
          <w:rFonts w:ascii="Times New Roman" w:hAnsi="Times New Roman"/>
          <w:sz w:val="24"/>
          <w:szCs w:val="24"/>
        </w:rPr>
        <w:t>Администрации</w:t>
      </w:r>
      <w:r w:rsidRPr="002F7B6E">
        <w:rPr>
          <w:rFonts w:ascii="Times New Roman" w:eastAsia="Times New Roman" w:hAnsi="Times New Roman"/>
          <w:sz w:val="24"/>
          <w:szCs w:val="24"/>
          <w:lang w:eastAsia="ru-RU"/>
        </w:rPr>
        <w:t xml:space="preserve">, запросов о предоставлении </w:t>
      </w:r>
      <w:r w:rsidR="00BE6257" w:rsidRPr="002F7B6E">
        <w:rPr>
          <w:rFonts w:ascii="Times New Roman" w:eastAsia="Times New Roman" w:hAnsi="Times New Roman"/>
          <w:sz w:val="24"/>
          <w:szCs w:val="24"/>
          <w:lang w:eastAsia="ru-RU"/>
        </w:rPr>
        <w:t>Муниципальной услуги</w:t>
      </w:r>
      <w:r w:rsidRPr="002F7B6E">
        <w:rPr>
          <w:rFonts w:ascii="Times New Roman" w:eastAsia="Times New Roman" w:hAnsi="Times New Roman"/>
          <w:sz w:val="24"/>
          <w:szCs w:val="24"/>
          <w:lang w:eastAsia="ru-RU"/>
        </w:rPr>
        <w:t xml:space="preserve">, документов и (или) информации, принятых от заявителя, а также за своевременную выдачу заявителю документов, переданных в этих целях в МФЦ </w:t>
      </w:r>
      <w:r w:rsidR="00DD0F1C" w:rsidRPr="002F7B6E">
        <w:rPr>
          <w:rFonts w:ascii="Times New Roman" w:eastAsia="Times New Roman" w:hAnsi="Times New Roman"/>
          <w:sz w:val="24"/>
          <w:szCs w:val="24"/>
          <w:lang w:eastAsia="ru-RU"/>
        </w:rPr>
        <w:t xml:space="preserve">из </w:t>
      </w:r>
      <w:r w:rsidR="00DD0F1C" w:rsidRPr="002F7B6E">
        <w:rPr>
          <w:rFonts w:ascii="Times New Roman" w:hAnsi="Times New Roman"/>
          <w:sz w:val="24"/>
          <w:szCs w:val="24"/>
        </w:rPr>
        <w:t>Администрации</w:t>
      </w:r>
      <w:r w:rsidRPr="002F7B6E">
        <w:rPr>
          <w:rFonts w:ascii="Times New Roman" w:eastAsia="Times New Roman" w:hAnsi="Times New Roman"/>
          <w:sz w:val="24"/>
          <w:szCs w:val="24"/>
          <w:lang w:eastAsia="ru-RU"/>
        </w:rPr>
        <w:t>;</w:t>
      </w:r>
    </w:p>
    <w:p w:rsidR="0059078C" w:rsidRPr="002F7B6E" w:rsidRDefault="0059078C" w:rsidP="0059078C">
      <w:pPr>
        <w:spacing w:after="0" w:line="240" w:lineRule="auto"/>
        <w:ind w:firstLine="709"/>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9078C" w:rsidRPr="002F7B6E" w:rsidRDefault="0059078C" w:rsidP="0059078C">
      <w:pPr>
        <w:autoSpaceDE w:val="0"/>
        <w:autoSpaceDN w:val="0"/>
        <w:adjustRightInd w:val="0"/>
        <w:spacing w:after="0" w:line="240" w:lineRule="auto"/>
        <w:ind w:firstLine="709"/>
        <w:jc w:val="both"/>
        <w:rPr>
          <w:rFonts w:ascii="Times New Roman" w:hAnsi="Times New Roman"/>
          <w:sz w:val="24"/>
          <w:szCs w:val="24"/>
        </w:rPr>
      </w:pPr>
      <w:r w:rsidRPr="002F7B6E">
        <w:rPr>
          <w:rFonts w:ascii="Times New Roman" w:hAnsi="Times New Roman"/>
          <w:sz w:val="24"/>
          <w:szCs w:val="24"/>
        </w:rPr>
        <w:t xml:space="preserve">22.18.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w:t>
      </w:r>
      <w:r w:rsidR="00DD0F1C" w:rsidRPr="002F7B6E">
        <w:rPr>
          <w:rFonts w:ascii="Times New Roman" w:hAnsi="Times New Roman"/>
          <w:sz w:val="24"/>
          <w:szCs w:val="24"/>
        </w:rPr>
        <w:t>Муниципальной</w:t>
      </w:r>
      <w:r w:rsidR="00DD0F1C" w:rsidRPr="002F7B6E">
        <w:rPr>
          <w:rFonts w:ascii="Times New Roman" w:eastAsia="Times New Roman" w:hAnsi="Times New Roman"/>
          <w:sz w:val="24"/>
          <w:szCs w:val="24"/>
          <w:lang w:eastAsia="ru-RU"/>
        </w:rPr>
        <w:t xml:space="preserve"> услуги </w:t>
      </w:r>
      <w:r w:rsidRPr="002F7B6E">
        <w:rPr>
          <w:rFonts w:ascii="Times New Roman" w:hAnsi="Times New Roman"/>
          <w:sz w:val="24"/>
          <w:szCs w:val="24"/>
        </w:rPr>
        <w:t xml:space="preserve">установленного </w:t>
      </w:r>
      <w:r w:rsidR="00DD0F1C" w:rsidRPr="002F7B6E">
        <w:rPr>
          <w:rFonts w:ascii="Times New Roman" w:hAnsi="Times New Roman"/>
          <w:sz w:val="24"/>
          <w:szCs w:val="24"/>
        </w:rPr>
        <w:t xml:space="preserve">настоящим </w:t>
      </w:r>
      <w:r w:rsidRPr="002F7B6E">
        <w:rPr>
          <w:rFonts w:ascii="Times New Roman" w:hAnsi="Times New Roman"/>
          <w:sz w:val="24"/>
          <w:szCs w:val="24"/>
        </w:rPr>
        <w:t xml:space="preserve">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rsidR="0059078C" w:rsidRPr="002F7B6E" w:rsidRDefault="0059078C" w:rsidP="0059078C">
      <w:pPr>
        <w:autoSpaceDE w:val="0"/>
        <w:autoSpaceDN w:val="0"/>
        <w:adjustRightInd w:val="0"/>
        <w:spacing w:after="0" w:line="240" w:lineRule="auto"/>
        <w:ind w:firstLine="709"/>
        <w:jc w:val="both"/>
        <w:rPr>
          <w:rFonts w:ascii="Times New Roman" w:hAnsi="Times New Roman"/>
          <w:sz w:val="24"/>
          <w:szCs w:val="24"/>
        </w:rPr>
      </w:pPr>
      <w:r w:rsidRPr="002F7B6E">
        <w:rPr>
          <w:rFonts w:ascii="Times New Roman" w:hAnsi="Times New Roman"/>
          <w:sz w:val="24"/>
          <w:szCs w:val="24"/>
        </w:rPr>
        <w:t xml:space="preserve">22.19. Законом Московской области от 4 мая 2016 года № 37/2016-ОЗ «Кодекс Московской области об административных правонарушениях» за нарушение работниками МФЦ порядка предоставления </w:t>
      </w:r>
      <w:r w:rsidR="00DD0F1C" w:rsidRPr="002F7B6E">
        <w:rPr>
          <w:rFonts w:ascii="Times New Roman" w:hAnsi="Times New Roman"/>
          <w:sz w:val="24"/>
          <w:szCs w:val="24"/>
        </w:rPr>
        <w:t>Муниципальной услуги</w:t>
      </w:r>
      <w:r w:rsidRPr="002F7B6E">
        <w:rPr>
          <w:rFonts w:ascii="Times New Roman" w:hAnsi="Times New Roman"/>
          <w:sz w:val="24"/>
          <w:szCs w:val="24"/>
        </w:rPr>
        <w:t xml:space="preserve">, </w:t>
      </w:r>
      <w:r w:rsidRPr="002F7B6E">
        <w:rPr>
          <w:rFonts w:ascii="Times New Roman" w:hAnsi="Times New Roman"/>
          <w:spacing w:val="2"/>
          <w:sz w:val="24"/>
          <w:szCs w:val="24"/>
        </w:rPr>
        <w:t xml:space="preserve">повлекшее не предоставление </w:t>
      </w:r>
      <w:r w:rsidR="00DD0F1C" w:rsidRPr="002F7B6E">
        <w:rPr>
          <w:rFonts w:ascii="Times New Roman" w:hAnsi="Times New Roman"/>
          <w:sz w:val="24"/>
          <w:szCs w:val="24"/>
        </w:rPr>
        <w:t>Муниципальной</w:t>
      </w:r>
      <w:r w:rsidR="00DD0F1C" w:rsidRPr="002F7B6E">
        <w:rPr>
          <w:rFonts w:ascii="Times New Roman" w:eastAsia="Times New Roman" w:hAnsi="Times New Roman"/>
          <w:sz w:val="24"/>
          <w:szCs w:val="24"/>
          <w:lang w:eastAsia="ru-RU"/>
        </w:rPr>
        <w:t xml:space="preserve"> услуги </w:t>
      </w:r>
      <w:r w:rsidRPr="002F7B6E">
        <w:rPr>
          <w:rFonts w:ascii="Times New Roman" w:hAnsi="Times New Roman"/>
          <w:spacing w:val="2"/>
          <w:sz w:val="24"/>
          <w:szCs w:val="24"/>
        </w:rPr>
        <w:t xml:space="preserve">Заявителю либо предоставление </w:t>
      </w:r>
      <w:r w:rsidR="00DD0F1C" w:rsidRPr="002F7B6E">
        <w:rPr>
          <w:rFonts w:ascii="Times New Roman" w:hAnsi="Times New Roman"/>
          <w:sz w:val="24"/>
          <w:szCs w:val="24"/>
        </w:rPr>
        <w:t>Муниципальной</w:t>
      </w:r>
      <w:r w:rsidR="00DD0F1C" w:rsidRPr="002F7B6E">
        <w:rPr>
          <w:rFonts w:ascii="Times New Roman" w:eastAsia="Times New Roman" w:hAnsi="Times New Roman"/>
          <w:sz w:val="24"/>
          <w:szCs w:val="24"/>
          <w:lang w:eastAsia="ru-RU"/>
        </w:rPr>
        <w:t xml:space="preserve"> услуги </w:t>
      </w:r>
      <w:r w:rsidRPr="002F7B6E">
        <w:rPr>
          <w:rFonts w:ascii="Times New Roman" w:hAnsi="Times New Roman"/>
          <w:spacing w:val="2"/>
          <w:sz w:val="24"/>
          <w:szCs w:val="24"/>
        </w:rPr>
        <w:t>Заявителю с нарушением установленных сроков</w:t>
      </w:r>
      <w:r w:rsidRPr="002F7B6E">
        <w:rPr>
          <w:rFonts w:ascii="Times New Roman" w:hAnsi="Times New Roman"/>
          <w:sz w:val="24"/>
          <w:szCs w:val="24"/>
        </w:rPr>
        <w:t xml:space="preserve">, установленных Административным регламентом предусмотрена административная ответственность. </w:t>
      </w:r>
    </w:p>
    <w:p w:rsidR="0059078C" w:rsidRPr="002F7B6E" w:rsidRDefault="0059078C" w:rsidP="0059078C">
      <w:pPr>
        <w:autoSpaceDE w:val="0"/>
        <w:autoSpaceDN w:val="0"/>
        <w:adjustRightInd w:val="0"/>
        <w:spacing w:after="0" w:line="240" w:lineRule="auto"/>
        <w:ind w:firstLine="709"/>
        <w:jc w:val="both"/>
        <w:rPr>
          <w:rFonts w:ascii="Times New Roman" w:hAnsi="Times New Roman"/>
          <w:sz w:val="24"/>
          <w:szCs w:val="24"/>
        </w:rPr>
      </w:pPr>
      <w:r w:rsidRPr="002F7B6E">
        <w:rPr>
          <w:rFonts w:ascii="Times New Roman" w:hAnsi="Times New Roman"/>
          <w:sz w:val="24"/>
          <w:szCs w:val="24"/>
        </w:rPr>
        <w:t xml:space="preserve">22.20.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w:t>
      </w:r>
      <w:r w:rsidR="00DD0F1C" w:rsidRPr="002F7B6E">
        <w:rPr>
          <w:rFonts w:ascii="Times New Roman" w:hAnsi="Times New Roman"/>
          <w:sz w:val="24"/>
          <w:szCs w:val="24"/>
        </w:rPr>
        <w:t>Администрации</w:t>
      </w:r>
      <w:r w:rsidRPr="002F7B6E">
        <w:rPr>
          <w:rFonts w:ascii="Times New Roman" w:hAnsi="Times New Roman"/>
          <w:sz w:val="24"/>
          <w:szCs w:val="24"/>
        </w:rPr>
        <w:t xml:space="preserve"> государственного управления, информационных технологий и связи Московской области от 21 июля 2016г. № 10-57/РВ.</w:t>
      </w:r>
    </w:p>
    <w:p w:rsidR="00B60C2C" w:rsidRPr="002F7B6E" w:rsidRDefault="00B60C2C">
      <w:pPr>
        <w:spacing w:after="0" w:line="23" w:lineRule="atLeast"/>
        <w:ind w:firstLine="708"/>
        <w:jc w:val="both"/>
        <w:rPr>
          <w:rFonts w:ascii="Times New Roman" w:hAnsi="Times New Roman"/>
          <w:sz w:val="24"/>
          <w:szCs w:val="24"/>
        </w:rPr>
      </w:pPr>
    </w:p>
    <w:p w:rsidR="00B60C2C" w:rsidRPr="002F7B6E" w:rsidRDefault="00727712">
      <w:pPr>
        <w:pStyle w:val="1-"/>
        <w:numPr>
          <w:ilvl w:val="0"/>
          <w:numId w:val="4"/>
        </w:numPr>
        <w:spacing w:line="240" w:lineRule="auto"/>
        <w:rPr>
          <w:sz w:val="24"/>
        </w:rPr>
      </w:pPr>
      <w:bookmarkStart w:id="165" w:name="_Toc438110043"/>
      <w:bookmarkStart w:id="166" w:name="_Toc516677627"/>
      <w:bookmarkStart w:id="167" w:name="_Toc437973301"/>
      <w:bookmarkStart w:id="168" w:name="_Toc510617013"/>
      <w:bookmarkStart w:id="169" w:name="_Toc438376249"/>
      <w:bookmarkEnd w:id="165"/>
      <w:bookmarkEnd w:id="166"/>
      <w:bookmarkEnd w:id="167"/>
      <w:bookmarkEnd w:id="168"/>
      <w:bookmarkEnd w:id="169"/>
      <w:r w:rsidRPr="002F7B6E">
        <w:rPr>
          <w:sz w:val="24"/>
        </w:rPr>
        <w:t>Состав, последовательность и сроки выполнения административных процедур, требования к порядку их выполнения</w:t>
      </w:r>
    </w:p>
    <w:p w:rsidR="00B60C2C" w:rsidRPr="002F7B6E" w:rsidRDefault="00727712">
      <w:pPr>
        <w:pStyle w:val="2-"/>
        <w:numPr>
          <w:ilvl w:val="0"/>
          <w:numId w:val="13"/>
        </w:numPr>
        <w:shd w:val="clear" w:color="auto" w:fill="FFFFFF"/>
      </w:pPr>
      <w:bookmarkStart w:id="170" w:name="_Toc438376250"/>
      <w:bookmarkStart w:id="171" w:name="_Toc437973302"/>
      <w:bookmarkStart w:id="172" w:name="_Toc510617014"/>
      <w:bookmarkStart w:id="173" w:name="_Toc438110044"/>
      <w:bookmarkStart w:id="174" w:name="_Toc516677628"/>
      <w:bookmarkEnd w:id="170"/>
      <w:bookmarkEnd w:id="171"/>
      <w:bookmarkEnd w:id="172"/>
      <w:bookmarkEnd w:id="173"/>
      <w:bookmarkEnd w:id="174"/>
      <w:r w:rsidRPr="002F7B6E">
        <w:t>Состав, последовательность и сроки выполнения административных процедур (действий) при предоставлении Муниципальной услуги</w:t>
      </w:r>
    </w:p>
    <w:p w:rsidR="00B60C2C" w:rsidRPr="002F7B6E" w:rsidRDefault="00727712">
      <w:pPr>
        <w:pStyle w:val="112"/>
        <w:spacing w:line="240" w:lineRule="auto"/>
        <w:ind w:left="710"/>
        <w:rPr>
          <w:sz w:val="24"/>
          <w:szCs w:val="24"/>
        </w:rPr>
      </w:pPr>
      <w:r w:rsidRPr="002F7B6E">
        <w:rPr>
          <w:sz w:val="24"/>
          <w:szCs w:val="24"/>
        </w:rPr>
        <w:t>23.1.Перечень административных процедур:</w:t>
      </w:r>
    </w:p>
    <w:p w:rsidR="00B60C2C" w:rsidRPr="002F7B6E" w:rsidRDefault="00727712">
      <w:pPr>
        <w:pStyle w:val="1f7"/>
        <w:spacing w:line="240" w:lineRule="auto"/>
        <w:rPr>
          <w:sz w:val="24"/>
          <w:szCs w:val="24"/>
        </w:rPr>
      </w:pPr>
      <w:r w:rsidRPr="002F7B6E">
        <w:rPr>
          <w:sz w:val="24"/>
          <w:szCs w:val="24"/>
        </w:rPr>
        <w:t>а) Прием и регистрация заявления и документов, необходимых для предоставления Муниципальной услуги;</w:t>
      </w:r>
    </w:p>
    <w:p w:rsidR="00B60C2C" w:rsidRPr="002F7B6E" w:rsidRDefault="00727712">
      <w:pPr>
        <w:pStyle w:val="1f7"/>
        <w:spacing w:line="240" w:lineRule="auto"/>
        <w:rPr>
          <w:sz w:val="24"/>
          <w:szCs w:val="24"/>
        </w:rPr>
      </w:pPr>
      <w:r w:rsidRPr="002F7B6E">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B60C2C" w:rsidRPr="002F7B6E" w:rsidRDefault="00727712">
      <w:pPr>
        <w:pStyle w:val="1f7"/>
        <w:spacing w:line="240" w:lineRule="auto"/>
        <w:rPr>
          <w:sz w:val="24"/>
          <w:szCs w:val="24"/>
        </w:rPr>
      </w:pPr>
      <w:r w:rsidRPr="002F7B6E">
        <w:rPr>
          <w:sz w:val="24"/>
          <w:szCs w:val="24"/>
        </w:rPr>
        <w:t xml:space="preserve">в) Рассмотрение заявления и документов структурным подразделением МСП Администрации; </w:t>
      </w:r>
    </w:p>
    <w:p w:rsidR="00B60C2C" w:rsidRPr="002F7B6E" w:rsidRDefault="00727712">
      <w:pPr>
        <w:pStyle w:val="1f7"/>
        <w:spacing w:line="240" w:lineRule="auto"/>
        <w:rPr>
          <w:sz w:val="24"/>
          <w:szCs w:val="24"/>
        </w:rPr>
      </w:pPr>
      <w:r w:rsidRPr="002F7B6E">
        <w:rPr>
          <w:sz w:val="24"/>
          <w:szCs w:val="24"/>
        </w:rPr>
        <w:t>г) Ожидание заседания Конкурсной комиссии;</w:t>
      </w:r>
    </w:p>
    <w:p w:rsidR="00B60C2C" w:rsidRPr="002F7B6E" w:rsidRDefault="00727712">
      <w:pPr>
        <w:pStyle w:val="1f7"/>
        <w:spacing w:line="240" w:lineRule="auto"/>
        <w:rPr>
          <w:sz w:val="24"/>
          <w:szCs w:val="24"/>
        </w:rPr>
      </w:pPr>
      <w:r w:rsidRPr="002F7B6E">
        <w:rPr>
          <w:sz w:val="24"/>
          <w:szCs w:val="24"/>
        </w:rPr>
        <w:t>д) Проведение заседания Конкурсной комиссии;</w:t>
      </w:r>
    </w:p>
    <w:p w:rsidR="00B60C2C" w:rsidRPr="002F7B6E" w:rsidRDefault="00727712">
      <w:pPr>
        <w:pStyle w:val="1f7"/>
        <w:spacing w:line="240" w:lineRule="auto"/>
        <w:rPr>
          <w:sz w:val="24"/>
          <w:szCs w:val="24"/>
        </w:rPr>
      </w:pPr>
      <w:r w:rsidRPr="002F7B6E">
        <w:rPr>
          <w:sz w:val="24"/>
          <w:szCs w:val="24"/>
        </w:rPr>
        <w:t>е) Оформление результата Муниципальной услуги;</w:t>
      </w:r>
    </w:p>
    <w:p w:rsidR="00B60C2C" w:rsidRPr="002F7B6E" w:rsidRDefault="00727712">
      <w:pPr>
        <w:pStyle w:val="1f7"/>
        <w:spacing w:line="240" w:lineRule="auto"/>
        <w:ind w:left="0" w:firstLine="709"/>
        <w:rPr>
          <w:sz w:val="24"/>
          <w:szCs w:val="24"/>
        </w:rPr>
      </w:pPr>
      <w:r w:rsidRPr="002F7B6E">
        <w:rPr>
          <w:rFonts w:eastAsia="Times New Roman"/>
          <w:sz w:val="24"/>
          <w:szCs w:val="24"/>
        </w:rPr>
        <w:t>ж) Выдача Заявителю результата предоставления Муниципальной услуги.</w:t>
      </w:r>
    </w:p>
    <w:p w:rsidR="00B60C2C" w:rsidRPr="002F7B6E" w:rsidRDefault="00727712">
      <w:pPr>
        <w:pStyle w:val="112"/>
        <w:spacing w:line="240" w:lineRule="auto"/>
        <w:ind w:firstLine="709"/>
        <w:rPr>
          <w:sz w:val="24"/>
          <w:szCs w:val="24"/>
        </w:rPr>
      </w:pPr>
      <w:r w:rsidRPr="002F7B6E">
        <w:rPr>
          <w:sz w:val="24"/>
          <w:szCs w:val="24"/>
        </w:rPr>
        <w:t>23.2.Каждая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15</w:t>
      </w:r>
      <w:r w:rsidRPr="002F7B6E">
        <w:rPr>
          <w:b/>
          <w:sz w:val="24"/>
          <w:szCs w:val="24"/>
        </w:rPr>
        <w:t xml:space="preserve"> </w:t>
      </w:r>
      <w:r w:rsidRPr="002F7B6E">
        <w:rPr>
          <w:sz w:val="24"/>
          <w:szCs w:val="24"/>
        </w:rPr>
        <w:t>к настоящему Административному регламенту.</w:t>
      </w:r>
    </w:p>
    <w:p w:rsidR="00B60C2C" w:rsidRPr="002F7B6E" w:rsidRDefault="00727712">
      <w:pPr>
        <w:pStyle w:val="112"/>
        <w:numPr>
          <w:ilvl w:val="1"/>
          <w:numId w:val="13"/>
        </w:numPr>
        <w:spacing w:line="240" w:lineRule="auto"/>
        <w:ind w:left="0" w:firstLine="709"/>
        <w:rPr>
          <w:sz w:val="24"/>
          <w:szCs w:val="24"/>
        </w:rPr>
      </w:pPr>
      <w:r w:rsidRPr="002F7B6E">
        <w:rPr>
          <w:sz w:val="24"/>
          <w:szCs w:val="24"/>
        </w:rPr>
        <w:t>Блок-схема предоставления Муниципальной услуги приведена в Приложении 16                      к настоящему Административному регламенту.</w:t>
      </w:r>
    </w:p>
    <w:p w:rsidR="00B60C2C" w:rsidRPr="002F7B6E" w:rsidRDefault="00B60C2C">
      <w:pPr>
        <w:pStyle w:val="112"/>
        <w:spacing w:line="240" w:lineRule="auto"/>
        <w:ind w:left="709"/>
        <w:rPr>
          <w:sz w:val="24"/>
          <w:szCs w:val="24"/>
        </w:rPr>
      </w:pPr>
    </w:p>
    <w:p w:rsidR="00B60C2C" w:rsidRPr="002F7B6E" w:rsidRDefault="00727712">
      <w:pPr>
        <w:pStyle w:val="1-"/>
        <w:numPr>
          <w:ilvl w:val="0"/>
          <w:numId w:val="4"/>
        </w:numPr>
        <w:spacing w:line="240" w:lineRule="auto"/>
        <w:rPr>
          <w:sz w:val="24"/>
        </w:rPr>
      </w:pPr>
      <w:bookmarkStart w:id="175" w:name="_Toc510617015"/>
      <w:bookmarkStart w:id="176" w:name="_Toc516677629"/>
      <w:bookmarkStart w:id="177" w:name="_Toc438727100"/>
      <w:bookmarkEnd w:id="175"/>
      <w:bookmarkEnd w:id="176"/>
      <w:bookmarkEnd w:id="177"/>
      <w:r w:rsidRPr="002F7B6E">
        <w:rPr>
          <w:sz w:val="24"/>
        </w:rPr>
        <w:t>Порядок и формы контроля за исполнением Административного регламента</w:t>
      </w:r>
    </w:p>
    <w:p w:rsidR="00B60C2C" w:rsidRPr="002F7B6E" w:rsidRDefault="00B60C2C">
      <w:pPr>
        <w:pStyle w:val="1-"/>
        <w:spacing w:line="240" w:lineRule="auto"/>
        <w:ind w:left="1080"/>
        <w:jc w:val="left"/>
        <w:rPr>
          <w:sz w:val="24"/>
        </w:rPr>
      </w:pPr>
    </w:p>
    <w:p w:rsidR="00B60C2C" w:rsidRPr="002F7B6E" w:rsidRDefault="00727712">
      <w:pPr>
        <w:pStyle w:val="affff9"/>
        <w:numPr>
          <w:ilvl w:val="0"/>
          <w:numId w:val="14"/>
        </w:numPr>
        <w:spacing w:after="0" w:line="240" w:lineRule="auto"/>
        <w:jc w:val="center"/>
        <w:rPr>
          <w:rFonts w:ascii="Times New Roman" w:hAnsi="Times New Roman"/>
          <w:b/>
          <w:sz w:val="24"/>
          <w:szCs w:val="24"/>
        </w:rPr>
      </w:pPr>
      <w:r w:rsidRPr="002F7B6E">
        <w:rPr>
          <w:rFonts w:ascii="Times New Roman" w:hAnsi="Times New Roman"/>
          <w:b/>
          <w:sz w:val="24"/>
          <w:szCs w:val="24"/>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60C2C" w:rsidRPr="002F7B6E" w:rsidRDefault="00B60C2C">
      <w:pPr>
        <w:spacing w:after="0" w:line="240" w:lineRule="auto"/>
        <w:jc w:val="center"/>
        <w:rPr>
          <w:rFonts w:ascii="Times New Roman" w:hAnsi="Times New Roman"/>
          <w:sz w:val="24"/>
          <w:szCs w:val="24"/>
          <w:lang w:eastAsia="ru-RU"/>
        </w:rPr>
      </w:pPr>
    </w:p>
    <w:p w:rsidR="00B60C2C" w:rsidRPr="002F7B6E" w:rsidRDefault="00727712">
      <w:pPr>
        <w:pStyle w:val="affff9"/>
        <w:numPr>
          <w:ilvl w:val="1"/>
          <w:numId w:val="14"/>
        </w:numPr>
        <w:spacing w:after="0" w:line="240" w:lineRule="auto"/>
        <w:ind w:left="0" w:firstLine="710"/>
        <w:jc w:val="both"/>
        <w:rPr>
          <w:rFonts w:ascii="Times New Roman" w:hAnsi="Times New Roman"/>
          <w:sz w:val="24"/>
          <w:szCs w:val="24"/>
        </w:rPr>
      </w:pPr>
      <w:r w:rsidRPr="002F7B6E">
        <w:rPr>
          <w:rFonts w:ascii="Times New Roman" w:hAnsi="Times New Roman"/>
          <w:sz w:val="24"/>
          <w:szCs w:val="24"/>
        </w:rPr>
        <w:t>Текущий контроль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включает выявление и устранение нарушений прав Заявителей, рассмотрение, принятие решений и подготовку</w:t>
      </w:r>
      <w:r w:rsidRPr="002F7B6E">
        <w:rPr>
          <w:rFonts w:ascii="Times New Roman" w:hAnsi="Times New Roman"/>
          <w:sz w:val="24"/>
          <w:szCs w:val="24"/>
          <w:lang w:eastAsia="ru-RU"/>
        </w:rPr>
        <w:t xml:space="preserve"> ответов на обращения Заявителей, содержащих жалобы на решения, действия (бездействие) должностных лиц Администрации.</w:t>
      </w:r>
    </w:p>
    <w:p w:rsidR="00B60C2C" w:rsidRPr="002F7B6E" w:rsidRDefault="00727712">
      <w:pPr>
        <w:pStyle w:val="affff9"/>
        <w:numPr>
          <w:ilvl w:val="1"/>
          <w:numId w:val="14"/>
        </w:numPr>
        <w:spacing w:after="0" w:line="240" w:lineRule="auto"/>
        <w:ind w:left="0" w:firstLine="709"/>
        <w:jc w:val="both"/>
        <w:rPr>
          <w:rFonts w:ascii="Times New Roman" w:hAnsi="Times New Roman"/>
          <w:sz w:val="24"/>
          <w:szCs w:val="24"/>
        </w:rPr>
      </w:pPr>
      <w:r w:rsidRPr="002F7B6E">
        <w:rPr>
          <w:rFonts w:ascii="Times New Roman" w:hAnsi="Times New Roman"/>
          <w:sz w:val="24"/>
          <w:szCs w:val="24"/>
        </w:rPr>
        <w:t xml:space="preserve">Контроль за соблюдением порядка предоставления Муниципальной услуги осуществляется в соответствии с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w:t>
      </w:r>
    </w:p>
    <w:p w:rsidR="00B60C2C" w:rsidRPr="002F7B6E" w:rsidRDefault="00727712">
      <w:pPr>
        <w:pStyle w:val="2-"/>
        <w:numPr>
          <w:ilvl w:val="0"/>
          <w:numId w:val="14"/>
        </w:numPr>
        <w:shd w:val="clear" w:color="auto" w:fill="FFFFFF"/>
      </w:pPr>
      <w:bookmarkStart w:id="178" w:name="_Toc516677630"/>
      <w:bookmarkStart w:id="179" w:name="_Toc510617017"/>
      <w:bookmarkEnd w:id="178"/>
      <w:bookmarkEnd w:id="179"/>
      <w:r w:rsidRPr="002F7B6E">
        <w:t>Порядок и периодичность осуществления плановых и внеплановых                    проверок полноты и качества предоставления Муниципальной услуги</w:t>
      </w:r>
    </w:p>
    <w:p w:rsidR="00B60C2C" w:rsidRPr="002F7B6E" w:rsidRDefault="00727712">
      <w:pPr>
        <w:pStyle w:val="112"/>
        <w:numPr>
          <w:ilvl w:val="1"/>
          <w:numId w:val="14"/>
        </w:numPr>
        <w:spacing w:line="240" w:lineRule="auto"/>
        <w:ind w:left="0" w:firstLine="709"/>
        <w:rPr>
          <w:sz w:val="24"/>
          <w:szCs w:val="24"/>
        </w:rPr>
      </w:pPr>
      <w:r w:rsidRPr="002F7B6E">
        <w:rPr>
          <w:sz w:val="24"/>
          <w:szCs w:val="24"/>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Администрации.</w:t>
      </w:r>
    </w:p>
    <w:p w:rsidR="00B60C2C" w:rsidRPr="002F7B6E" w:rsidRDefault="00727712">
      <w:pPr>
        <w:pStyle w:val="112"/>
        <w:numPr>
          <w:ilvl w:val="1"/>
          <w:numId w:val="14"/>
        </w:numPr>
        <w:spacing w:line="240" w:lineRule="auto"/>
        <w:ind w:left="0" w:firstLine="710"/>
        <w:rPr>
          <w:sz w:val="24"/>
          <w:szCs w:val="24"/>
        </w:rPr>
      </w:pPr>
      <w:r w:rsidRPr="002F7B6E">
        <w:rPr>
          <w:sz w:val="24"/>
          <w:szCs w:val="24"/>
        </w:rPr>
        <w:t xml:space="preserve">Должностным лицом Администрации, ответственным за предоставление Муниципальной услуги, является </w:t>
      </w:r>
      <w:r w:rsidR="00817D31">
        <w:rPr>
          <w:sz w:val="24"/>
          <w:szCs w:val="24"/>
        </w:rPr>
        <w:t>нач</w:t>
      </w:r>
      <w:r w:rsidR="00BB6212">
        <w:rPr>
          <w:sz w:val="24"/>
          <w:szCs w:val="24"/>
        </w:rPr>
        <w:t xml:space="preserve">альник </w:t>
      </w:r>
      <w:r w:rsidR="00817D31">
        <w:rPr>
          <w:sz w:val="24"/>
          <w:szCs w:val="24"/>
        </w:rPr>
        <w:t>У</w:t>
      </w:r>
      <w:r w:rsidR="00BB6212">
        <w:rPr>
          <w:sz w:val="24"/>
          <w:szCs w:val="24"/>
        </w:rPr>
        <w:t>правления социально-экономического развития</w:t>
      </w:r>
      <w:r w:rsidRPr="002F7B6E">
        <w:rPr>
          <w:sz w:val="24"/>
          <w:szCs w:val="24"/>
        </w:rPr>
        <w:t xml:space="preserve">, непосредственно предоставляющего Муниципальную услугу. </w:t>
      </w:r>
    </w:p>
    <w:p w:rsidR="00B60C2C" w:rsidRPr="002F7B6E" w:rsidRDefault="00727712">
      <w:pPr>
        <w:pStyle w:val="2-"/>
        <w:numPr>
          <w:ilvl w:val="0"/>
          <w:numId w:val="14"/>
        </w:numPr>
        <w:shd w:val="clear" w:color="auto" w:fill="FFFFFF"/>
      </w:pPr>
      <w:bookmarkStart w:id="180" w:name="_Toc516677631"/>
      <w:bookmarkEnd w:id="180"/>
      <w:r w:rsidRPr="002F7B6E">
        <w:lastRenderedPageBreak/>
        <w:t>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B60C2C" w:rsidRPr="002F7B6E" w:rsidRDefault="00727712">
      <w:pPr>
        <w:pStyle w:val="112"/>
        <w:numPr>
          <w:ilvl w:val="1"/>
          <w:numId w:val="14"/>
        </w:numPr>
        <w:spacing w:line="240" w:lineRule="auto"/>
        <w:ind w:left="0" w:firstLine="709"/>
        <w:rPr>
          <w:sz w:val="24"/>
          <w:szCs w:val="24"/>
        </w:rPr>
      </w:pPr>
      <w:r w:rsidRPr="002F7B6E">
        <w:rPr>
          <w:sz w:val="24"/>
          <w:szCs w:val="24"/>
        </w:rPr>
        <w:t>Должностные лица Администрации, непосредственно предоставляющие Муниципальную услугу или участвующие в предоставлении Муниципальной услуги, несут ответственность за соблюдение порядка предоставления Муниципальной услуги, установленную законодательством Российской Федерации и законодательством Московской области.</w:t>
      </w:r>
    </w:p>
    <w:p w:rsidR="00B60C2C" w:rsidRPr="002F7B6E" w:rsidRDefault="00B60C2C">
      <w:pPr>
        <w:pStyle w:val="112"/>
        <w:spacing w:line="240" w:lineRule="auto"/>
        <w:rPr>
          <w:sz w:val="24"/>
          <w:szCs w:val="24"/>
        </w:rPr>
      </w:pPr>
    </w:p>
    <w:p w:rsidR="00B60C2C" w:rsidRPr="002F7B6E" w:rsidRDefault="00727712">
      <w:pPr>
        <w:pStyle w:val="112"/>
        <w:spacing w:line="240" w:lineRule="auto"/>
        <w:rPr>
          <w:sz w:val="24"/>
          <w:szCs w:val="24"/>
        </w:rPr>
      </w:pPr>
      <w:r w:rsidRPr="002F7B6E">
        <w:rPr>
          <w:sz w:val="24"/>
          <w:szCs w:val="24"/>
        </w:rPr>
        <w:t xml:space="preserve"> </w:t>
      </w:r>
    </w:p>
    <w:p w:rsidR="00B60C2C" w:rsidRPr="002F7B6E" w:rsidRDefault="00727712">
      <w:pPr>
        <w:pStyle w:val="2-"/>
        <w:numPr>
          <w:ilvl w:val="0"/>
          <w:numId w:val="14"/>
        </w:numPr>
        <w:shd w:val="clear" w:color="auto" w:fill="FFFFFF"/>
      </w:pPr>
      <w:bookmarkStart w:id="181" w:name="_Toc438376255"/>
      <w:bookmarkStart w:id="182" w:name="_Toc438727104"/>
      <w:bookmarkStart w:id="183" w:name="_Toc516677632"/>
      <w:bookmarkStart w:id="184" w:name="_Toc510617019"/>
      <w:bookmarkEnd w:id="181"/>
      <w:bookmarkEnd w:id="182"/>
      <w:bookmarkEnd w:id="183"/>
      <w:bookmarkEnd w:id="184"/>
      <w:r w:rsidRPr="002F7B6E">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60C2C" w:rsidRPr="002F7B6E" w:rsidRDefault="00727712">
      <w:pPr>
        <w:pStyle w:val="112"/>
        <w:numPr>
          <w:ilvl w:val="1"/>
          <w:numId w:val="14"/>
        </w:numPr>
        <w:spacing w:line="240" w:lineRule="auto"/>
        <w:ind w:left="0" w:firstLine="709"/>
        <w:rPr>
          <w:sz w:val="24"/>
          <w:szCs w:val="24"/>
        </w:rPr>
      </w:pPr>
      <w:r w:rsidRPr="002F7B6E">
        <w:rPr>
          <w:sz w:val="24"/>
          <w:szCs w:val="24"/>
        </w:rPr>
        <w:t>Требованиями к порядку и формам Текущего контроля за предоставлением Муниципальной услуги являются:</w:t>
      </w:r>
    </w:p>
    <w:p w:rsidR="00B60C2C" w:rsidRPr="002F7B6E" w:rsidRDefault="00727712">
      <w:pPr>
        <w:pStyle w:val="1f7"/>
        <w:spacing w:line="240" w:lineRule="auto"/>
        <w:ind w:firstLine="709"/>
        <w:rPr>
          <w:sz w:val="24"/>
          <w:szCs w:val="24"/>
        </w:rPr>
      </w:pPr>
      <w:r w:rsidRPr="002F7B6E">
        <w:rPr>
          <w:sz w:val="24"/>
          <w:szCs w:val="24"/>
        </w:rPr>
        <w:t>- независимость;</w:t>
      </w:r>
    </w:p>
    <w:p w:rsidR="00B60C2C" w:rsidRPr="002F7B6E" w:rsidRDefault="00727712">
      <w:pPr>
        <w:pStyle w:val="1f7"/>
        <w:spacing w:line="240" w:lineRule="auto"/>
        <w:ind w:firstLine="709"/>
        <w:rPr>
          <w:sz w:val="24"/>
          <w:szCs w:val="24"/>
        </w:rPr>
      </w:pPr>
      <w:r w:rsidRPr="002F7B6E">
        <w:rPr>
          <w:sz w:val="24"/>
          <w:szCs w:val="24"/>
        </w:rPr>
        <w:t>- тщательность.</w:t>
      </w:r>
    </w:p>
    <w:p w:rsidR="00B60C2C" w:rsidRPr="002F7B6E" w:rsidRDefault="00727712">
      <w:pPr>
        <w:pStyle w:val="112"/>
        <w:numPr>
          <w:ilvl w:val="1"/>
          <w:numId w:val="10"/>
        </w:numPr>
        <w:spacing w:line="240" w:lineRule="auto"/>
        <w:ind w:left="0" w:firstLine="709"/>
        <w:rPr>
          <w:sz w:val="24"/>
          <w:szCs w:val="24"/>
        </w:rPr>
      </w:pPr>
      <w:r w:rsidRPr="002F7B6E">
        <w:rPr>
          <w:sz w:val="24"/>
          <w:szCs w:val="24"/>
        </w:rPr>
        <w:t>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60C2C" w:rsidRPr="002F7B6E" w:rsidRDefault="00727712">
      <w:pPr>
        <w:pStyle w:val="112"/>
        <w:numPr>
          <w:ilvl w:val="1"/>
          <w:numId w:val="10"/>
        </w:numPr>
        <w:spacing w:line="240" w:lineRule="auto"/>
        <w:ind w:left="0" w:firstLine="709"/>
        <w:rPr>
          <w:sz w:val="24"/>
          <w:szCs w:val="24"/>
        </w:rPr>
      </w:pPr>
      <w:r w:rsidRPr="002F7B6E">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60C2C" w:rsidRPr="002F7B6E" w:rsidRDefault="00727712">
      <w:pPr>
        <w:pStyle w:val="112"/>
        <w:numPr>
          <w:ilvl w:val="1"/>
          <w:numId w:val="10"/>
        </w:numPr>
        <w:spacing w:line="240" w:lineRule="auto"/>
        <w:ind w:left="0" w:firstLine="709"/>
        <w:rPr>
          <w:sz w:val="24"/>
          <w:szCs w:val="24"/>
        </w:rPr>
      </w:pPr>
      <w:r w:rsidRPr="002F7B6E">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60C2C" w:rsidRPr="002F7B6E" w:rsidRDefault="00727712">
      <w:pPr>
        <w:pStyle w:val="112"/>
        <w:numPr>
          <w:ilvl w:val="1"/>
          <w:numId w:val="10"/>
        </w:numPr>
        <w:spacing w:line="240" w:lineRule="auto"/>
        <w:ind w:left="0" w:firstLine="709"/>
        <w:rPr>
          <w:sz w:val="24"/>
          <w:szCs w:val="24"/>
        </w:rPr>
      </w:pPr>
      <w:r w:rsidRPr="002F7B6E">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B60C2C" w:rsidRPr="002F7B6E" w:rsidRDefault="00727712">
      <w:pPr>
        <w:pStyle w:val="112"/>
        <w:numPr>
          <w:ilvl w:val="1"/>
          <w:numId w:val="10"/>
        </w:numPr>
        <w:spacing w:line="240" w:lineRule="auto"/>
        <w:ind w:left="0" w:firstLine="709"/>
        <w:rPr>
          <w:sz w:val="24"/>
          <w:szCs w:val="24"/>
        </w:rPr>
      </w:pPr>
      <w:r w:rsidRPr="002F7B6E">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60C2C" w:rsidRPr="002F7B6E" w:rsidRDefault="00727712">
      <w:pPr>
        <w:pStyle w:val="112"/>
        <w:numPr>
          <w:ilvl w:val="1"/>
          <w:numId w:val="10"/>
        </w:numPr>
        <w:spacing w:line="240" w:lineRule="auto"/>
        <w:ind w:left="0" w:firstLine="709"/>
        <w:rPr>
          <w:sz w:val="24"/>
          <w:szCs w:val="24"/>
        </w:rPr>
      </w:pPr>
      <w:r w:rsidRPr="002F7B6E">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60C2C" w:rsidRPr="002F7B6E" w:rsidRDefault="00B60C2C">
      <w:pPr>
        <w:pStyle w:val="112"/>
        <w:spacing w:line="240" w:lineRule="auto"/>
        <w:rPr>
          <w:sz w:val="24"/>
          <w:szCs w:val="24"/>
        </w:rPr>
      </w:pPr>
    </w:p>
    <w:p w:rsidR="00B60C2C" w:rsidRPr="002F7B6E" w:rsidRDefault="00B60C2C">
      <w:pPr>
        <w:pStyle w:val="112"/>
        <w:spacing w:line="240" w:lineRule="auto"/>
        <w:rPr>
          <w:sz w:val="24"/>
          <w:szCs w:val="24"/>
        </w:rPr>
      </w:pPr>
    </w:p>
    <w:p w:rsidR="00B60C2C" w:rsidRPr="002F7B6E" w:rsidRDefault="00727712">
      <w:pPr>
        <w:pStyle w:val="1-"/>
        <w:numPr>
          <w:ilvl w:val="0"/>
          <w:numId w:val="4"/>
        </w:numPr>
        <w:spacing w:line="240" w:lineRule="auto"/>
        <w:ind w:left="709" w:hanging="349"/>
        <w:rPr>
          <w:sz w:val="24"/>
        </w:rPr>
      </w:pPr>
      <w:bookmarkStart w:id="185" w:name="_Toc516677633"/>
      <w:bookmarkStart w:id="186" w:name="_Toc510617020"/>
      <w:bookmarkEnd w:id="185"/>
      <w:bookmarkEnd w:id="186"/>
      <w:r w:rsidRPr="002F7B6E">
        <w:rPr>
          <w:sz w:val="24"/>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B60C2C" w:rsidRPr="002F7B6E" w:rsidRDefault="00727712">
      <w:pPr>
        <w:pStyle w:val="2-"/>
        <w:rPr>
          <w:lang w:eastAsia="ar-SA"/>
        </w:rPr>
      </w:pPr>
      <w:bookmarkStart w:id="187" w:name="_Toc465273790"/>
      <w:bookmarkStart w:id="188" w:name="_Toc437973305"/>
      <w:bookmarkStart w:id="189" w:name="_Toc438110047"/>
      <w:bookmarkStart w:id="190" w:name="_Toc465341757"/>
      <w:bookmarkStart w:id="191" w:name="_Toc438376258"/>
      <w:bookmarkStart w:id="192" w:name="_Toc465340316"/>
      <w:bookmarkStart w:id="193" w:name="_Toc465274173"/>
      <w:bookmarkStart w:id="194" w:name="_Toc516677634"/>
      <w:bookmarkStart w:id="195" w:name="_Toc465268303"/>
      <w:bookmarkStart w:id="196" w:name="_Toc510617021"/>
      <w:bookmarkEnd w:id="187"/>
      <w:bookmarkEnd w:id="188"/>
      <w:bookmarkEnd w:id="189"/>
      <w:bookmarkEnd w:id="190"/>
      <w:bookmarkEnd w:id="191"/>
      <w:bookmarkEnd w:id="192"/>
      <w:bookmarkEnd w:id="193"/>
      <w:bookmarkEnd w:id="194"/>
      <w:bookmarkEnd w:id="195"/>
      <w:bookmarkEnd w:id="196"/>
      <w:r w:rsidRPr="002F7B6E">
        <w:rPr>
          <w:lang w:eastAsia="ar-SA"/>
        </w:rPr>
        <w:t xml:space="preserve">28. Досудебный (внесудебный) порядок обжалования решений и действий (бездействия) Администрации, а также их должностных лиц </w:t>
      </w:r>
    </w:p>
    <w:p w:rsidR="00B60C2C" w:rsidRPr="002F7B6E" w:rsidRDefault="00727712">
      <w:pPr>
        <w:pStyle w:val="112"/>
        <w:spacing w:line="240" w:lineRule="auto"/>
        <w:ind w:firstLine="709"/>
        <w:rPr>
          <w:sz w:val="24"/>
          <w:szCs w:val="24"/>
        </w:rPr>
      </w:pPr>
      <w:r w:rsidRPr="002F7B6E">
        <w:rPr>
          <w:sz w:val="24"/>
          <w:szCs w:val="24"/>
        </w:rPr>
        <w:lastRenderedPageBreak/>
        <w:t xml:space="preserve">28.1. Заявитель вправе подать жалобу на решение и (или) действие (бездействие) </w:t>
      </w:r>
      <w:r w:rsidRPr="002F7B6E">
        <w:rPr>
          <w:sz w:val="24"/>
          <w:szCs w:val="24"/>
          <w:lang w:eastAsia="ar-SA"/>
        </w:rPr>
        <w:t xml:space="preserve">Администрации </w:t>
      </w:r>
      <w:r w:rsidRPr="002F7B6E">
        <w:rPr>
          <w:sz w:val="24"/>
          <w:szCs w:val="24"/>
        </w:rPr>
        <w:t>и (или) их должностных лиц при предоставлении Муниципальной услуги в случае:</w:t>
      </w:r>
    </w:p>
    <w:p w:rsidR="00B60C2C" w:rsidRPr="002F7B6E" w:rsidRDefault="00727712">
      <w:pPr>
        <w:pStyle w:val="112"/>
        <w:spacing w:line="240" w:lineRule="auto"/>
        <w:ind w:firstLine="709"/>
        <w:rPr>
          <w:sz w:val="24"/>
          <w:szCs w:val="24"/>
        </w:rPr>
      </w:pPr>
      <w:r w:rsidRPr="002F7B6E">
        <w:rPr>
          <w:sz w:val="24"/>
          <w:szCs w:val="24"/>
        </w:rPr>
        <w:t xml:space="preserve">1) нарушение срока регистрации запроса о предоставлении Муниципальной услуги, запроса о предоставлении нескольких Муниципальных услуг; </w:t>
      </w:r>
    </w:p>
    <w:p w:rsidR="00B60C2C" w:rsidRPr="002F7B6E" w:rsidRDefault="00727712">
      <w:pPr>
        <w:pStyle w:val="112"/>
        <w:spacing w:line="240" w:lineRule="auto"/>
        <w:ind w:firstLine="709"/>
        <w:rPr>
          <w:sz w:val="24"/>
          <w:szCs w:val="24"/>
        </w:rPr>
      </w:pPr>
      <w:r w:rsidRPr="002F7B6E">
        <w:rPr>
          <w:sz w:val="24"/>
          <w:szCs w:val="24"/>
        </w:rPr>
        <w:t>2) нарушение срока предоставления Муниципальной услуги;</w:t>
      </w:r>
    </w:p>
    <w:p w:rsidR="00B60C2C" w:rsidRPr="002F7B6E" w:rsidRDefault="00727712">
      <w:pPr>
        <w:pStyle w:val="112"/>
        <w:spacing w:line="240" w:lineRule="auto"/>
        <w:ind w:firstLine="709"/>
        <w:rPr>
          <w:sz w:val="24"/>
          <w:szCs w:val="24"/>
        </w:rPr>
      </w:pPr>
      <w:r w:rsidRPr="002F7B6E">
        <w:rPr>
          <w:sz w:val="24"/>
          <w:szCs w:val="24"/>
        </w:rPr>
        <w:t>3) требование у Заявителя документов, не предусмотренных настоящим Административным регламентом;</w:t>
      </w:r>
    </w:p>
    <w:p w:rsidR="00B60C2C" w:rsidRPr="002F7B6E" w:rsidRDefault="00727712">
      <w:pPr>
        <w:pStyle w:val="112"/>
        <w:spacing w:line="240" w:lineRule="auto"/>
        <w:ind w:firstLine="709"/>
        <w:rPr>
          <w:sz w:val="24"/>
          <w:szCs w:val="24"/>
        </w:rPr>
      </w:pPr>
      <w:r w:rsidRPr="002F7B6E">
        <w:rPr>
          <w:sz w:val="24"/>
          <w:szCs w:val="24"/>
        </w:rPr>
        <w:t>4)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rsidR="00B60C2C" w:rsidRPr="002F7B6E" w:rsidRDefault="00727712">
      <w:pPr>
        <w:pStyle w:val="112"/>
        <w:spacing w:line="240" w:lineRule="auto"/>
        <w:ind w:firstLine="709"/>
        <w:rPr>
          <w:sz w:val="24"/>
          <w:szCs w:val="24"/>
        </w:rPr>
      </w:pPr>
      <w:r w:rsidRPr="002F7B6E">
        <w:rPr>
          <w:sz w:val="24"/>
          <w:szCs w:val="24"/>
        </w:rPr>
        <w:t>5) отказ в предоставлении Муниципальной услуги, если основания отказа                                                не предусмотрены настоящим Административным регламентом;</w:t>
      </w:r>
    </w:p>
    <w:p w:rsidR="00B60C2C" w:rsidRPr="002F7B6E" w:rsidRDefault="00727712">
      <w:pPr>
        <w:pStyle w:val="112"/>
        <w:spacing w:line="240" w:lineRule="auto"/>
        <w:ind w:firstLine="709"/>
        <w:rPr>
          <w:sz w:val="24"/>
          <w:szCs w:val="24"/>
        </w:rPr>
      </w:pPr>
      <w:r w:rsidRPr="002F7B6E">
        <w:rPr>
          <w:sz w:val="24"/>
          <w:szCs w:val="24"/>
        </w:rPr>
        <w:t>6)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нормативными правовыми актами муниципального образования, настоящим Административным регламентом;</w:t>
      </w:r>
    </w:p>
    <w:p w:rsidR="00B60C2C" w:rsidRPr="002F7B6E" w:rsidRDefault="00727712">
      <w:pPr>
        <w:pStyle w:val="112"/>
        <w:spacing w:line="240" w:lineRule="auto"/>
        <w:ind w:firstLine="709"/>
        <w:rPr>
          <w:sz w:val="24"/>
          <w:szCs w:val="24"/>
        </w:rPr>
      </w:pPr>
      <w:r w:rsidRPr="002F7B6E">
        <w:rPr>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60C2C" w:rsidRPr="002F7B6E" w:rsidRDefault="00727712">
      <w:pPr>
        <w:pStyle w:val="112"/>
        <w:spacing w:line="240" w:lineRule="auto"/>
        <w:ind w:firstLine="709"/>
        <w:rPr>
          <w:sz w:val="24"/>
          <w:szCs w:val="24"/>
        </w:rPr>
      </w:pPr>
      <w:r w:rsidRPr="002F7B6E">
        <w:rPr>
          <w:sz w:val="24"/>
          <w:szCs w:val="24"/>
        </w:rPr>
        <w:t>8) нарушение срока или порядка выдачи документов по результатам предоставления Муниципальной услуги, установленного настоящим Административным регламентом;</w:t>
      </w:r>
    </w:p>
    <w:p w:rsidR="00B60C2C" w:rsidRPr="002F7B6E" w:rsidRDefault="00727712">
      <w:pPr>
        <w:pStyle w:val="112"/>
        <w:spacing w:line="240" w:lineRule="auto"/>
        <w:ind w:firstLine="709"/>
        <w:rPr>
          <w:sz w:val="24"/>
          <w:szCs w:val="24"/>
        </w:rPr>
      </w:pPr>
      <w:r w:rsidRPr="002F7B6E">
        <w:rPr>
          <w:sz w:val="24"/>
          <w:szCs w:val="24"/>
        </w:rPr>
        <w:t xml:space="preserve">9) приостановление предоставления Муниципальной услуги, если основания приостановления не предусмотрены настоящим Административным регламентом. </w:t>
      </w:r>
    </w:p>
    <w:p w:rsidR="00B60C2C" w:rsidRPr="002F7B6E" w:rsidRDefault="00727712">
      <w:pPr>
        <w:pStyle w:val="112"/>
        <w:numPr>
          <w:ilvl w:val="1"/>
          <w:numId w:val="11"/>
        </w:numPr>
        <w:suppressAutoHyphens/>
        <w:spacing w:line="240" w:lineRule="auto"/>
        <w:ind w:left="0" w:firstLine="709"/>
        <w:rPr>
          <w:sz w:val="24"/>
          <w:szCs w:val="24"/>
        </w:rPr>
      </w:pPr>
      <w:r w:rsidRPr="002F7B6E">
        <w:rPr>
          <w:sz w:val="24"/>
          <w:szCs w:val="24"/>
        </w:rPr>
        <w:t>Жалоба подается в письменной форме на бумажном носителе, в электронной форме, посредством РПГУ в Администрацию.</w:t>
      </w:r>
    </w:p>
    <w:p w:rsidR="00B60C2C" w:rsidRPr="002F7B6E" w:rsidRDefault="00CE1274">
      <w:pPr>
        <w:pStyle w:val="112"/>
        <w:numPr>
          <w:ilvl w:val="1"/>
          <w:numId w:val="11"/>
        </w:numPr>
        <w:suppressAutoHyphens/>
        <w:spacing w:line="240" w:lineRule="auto"/>
        <w:ind w:left="0" w:firstLine="709"/>
        <w:rPr>
          <w:sz w:val="24"/>
          <w:szCs w:val="24"/>
        </w:rPr>
      </w:pPr>
      <w:r>
        <w:rPr>
          <w:sz w:val="24"/>
          <w:szCs w:val="24"/>
        </w:rPr>
        <w:t xml:space="preserve">Жалобы на </w:t>
      </w:r>
      <w:r w:rsidR="003473BD">
        <w:rPr>
          <w:sz w:val="24"/>
          <w:szCs w:val="24"/>
        </w:rPr>
        <w:t>решения</w:t>
      </w:r>
      <w:r w:rsidR="00727712" w:rsidRPr="002F7B6E">
        <w:rPr>
          <w:sz w:val="24"/>
          <w:szCs w:val="24"/>
        </w:rPr>
        <w:t xml:space="preserve"> и действия (бездействие)</w:t>
      </w:r>
      <w:r>
        <w:rPr>
          <w:sz w:val="24"/>
          <w:szCs w:val="24"/>
        </w:rPr>
        <w:t xml:space="preserve"> с</w:t>
      </w:r>
      <w:r w:rsidR="00817D31">
        <w:rPr>
          <w:sz w:val="24"/>
          <w:szCs w:val="24"/>
        </w:rPr>
        <w:t>отрудника У</w:t>
      </w:r>
      <w:r>
        <w:rPr>
          <w:sz w:val="24"/>
          <w:szCs w:val="24"/>
        </w:rPr>
        <w:t xml:space="preserve">правления социально-экономического развития </w:t>
      </w:r>
      <w:r w:rsidR="00727712" w:rsidRPr="002F7B6E">
        <w:rPr>
          <w:sz w:val="24"/>
          <w:szCs w:val="24"/>
        </w:rPr>
        <w:t xml:space="preserve">подаются </w:t>
      </w:r>
      <w:r w:rsidR="00B57035">
        <w:rPr>
          <w:sz w:val="24"/>
          <w:szCs w:val="24"/>
        </w:rPr>
        <w:t xml:space="preserve">начальнику </w:t>
      </w:r>
      <w:r>
        <w:rPr>
          <w:sz w:val="24"/>
          <w:szCs w:val="24"/>
        </w:rPr>
        <w:t>Управления социально-экономического развития.</w:t>
      </w:r>
    </w:p>
    <w:p w:rsidR="00B60C2C" w:rsidRPr="002F7B6E" w:rsidRDefault="00727712">
      <w:pPr>
        <w:pStyle w:val="112"/>
        <w:numPr>
          <w:ilvl w:val="1"/>
          <w:numId w:val="11"/>
        </w:numPr>
        <w:suppressAutoHyphens/>
        <w:spacing w:line="240" w:lineRule="auto"/>
        <w:ind w:left="0" w:firstLine="709"/>
        <w:rPr>
          <w:sz w:val="24"/>
          <w:szCs w:val="24"/>
        </w:rPr>
      </w:pPr>
      <w:r w:rsidRPr="002F7B6E">
        <w:rPr>
          <w:sz w:val="24"/>
          <w:szCs w:val="24"/>
        </w:rPr>
        <w:t xml:space="preserve">Жалобы на решения и действия (бездействие) </w:t>
      </w:r>
      <w:r w:rsidR="00B57035">
        <w:rPr>
          <w:sz w:val="24"/>
          <w:szCs w:val="24"/>
        </w:rPr>
        <w:t>начал</w:t>
      </w:r>
      <w:r w:rsidR="00154BC8">
        <w:rPr>
          <w:sz w:val="24"/>
          <w:szCs w:val="24"/>
        </w:rPr>
        <w:t>ьника</w:t>
      </w:r>
      <w:r w:rsidR="003473BD">
        <w:rPr>
          <w:sz w:val="24"/>
          <w:szCs w:val="24"/>
        </w:rPr>
        <w:t xml:space="preserve"> Управления социально-экономического развития</w:t>
      </w:r>
      <w:r w:rsidR="00154BC8">
        <w:rPr>
          <w:sz w:val="24"/>
          <w:szCs w:val="24"/>
        </w:rPr>
        <w:t xml:space="preserve"> </w:t>
      </w:r>
      <w:r w:rsidR="00B57035">
        <w:rPr>
          <w:sz w:val="24"/>
          <w:szCs w:val="24"/>
        </w:rPr>
        <w:t xml:space="preserve"> </w:t>
      </w:r>
      <w:r w:rsidR="00154BC8">
        <w:rPr>
          <w:sz w:val="24"/>
          <w:szCs w:val="24"/>
        </w:rPr>
        <w:t xml:space="preserve"> </w:t>
      </w:r>
      <w:r w:rsidRPr="002F7B6E">
        <w:rPr>
          <w:sz w:val="24"/>
          <w:szCs w:val="24"/>
        </w:rPr>
        <w:t xml:space="preserve"> подаются </w:t>
      </w:r>
      <w:r w:rsidR="00B57035">
        <w:rPr>
          <w:sz w:val="24"/>
          <w:szCs w:val="24"/>
        </w:rPr>
        <w:t xml:space="preserve">главе </w:t>
      </w:r>
      <w:r w:rsidR="003473BD">
        <w:rPr>
          <w:sz w:val="24"/>
          <w:szCs w:val="24"/>
        </w:rPr>
        <w:t>Богородского городского округа</w:t>
      </w:r>
      <w:r w:rsidRPr="002F7B6E">
        <w:rPr>
          <w:sz w:val="24"/>
          <w:szCs w:val="24"/>
        </w:rPr>
        <w:t>.</w:t>
      </w:r>
    </w:p>
    <w:p w:rsidR="00B60C2C" w:rsidRPr="002F7B6E" w:rsidRDefault="00727712">
      <w:pPr>
        <w:pStyle w:val="112"/>
        <w:numPr>
          <w:ilvl w:val="1"/>
          <w:numId w:val="11"/>
        </w:numPr>
        <w:suppressAutoHyphens/>
        <w:spacing w:line="240" w:lineRule="auto"/>
        <w:ind w:left="0" w:firstLine="680"/>
        <w:rPr>
          <w:sz w:val="24"/>
          <w:szCs w:val="24"/>
        </w:rPr>
      </w:pPr>
      <w:r w:rsidRPr="002F7B6E">
        <w:rPr>
          <w:sz w:val="24"/>
          <w:szCs w:val="24"/>
        </w:rPr>
        <w:t xml:space="preserve">Жалобы на решения и действия (бездействие) </w:t>
      </w:r>
      <w:r w:rsidR="00B57035">
        <w:rPr>
          <w:sz w:val="24"/>
          <w:szCs w:val="24"/>
        </w:rPr>
        <w:t>г</w:t>
      </w:r>
      <w:r w:rsidR="003473BD">
        <w:rPr>
          <w:sz w:val="24"/>
          <w:szCs w:val="24"/>
        </w:rPr>
        <w:t>лавы</w:t>
      </w:r>
      <w:r w:rsidR="00C93CE6" w:rsidRPr="00C93CE6">
        <w:rPr>
          <w:sz w:val="24"/>
          <w:szCs w:val="24"/>
        </w:rPr>
        <w:t xml:space="preserve"> </w:t>
      </w:r>
      <w:r w:rsidR="00C93CE6">
        <w:rPr>
          <w:sz w:val="24"/>
          <w:szCs w:val="24"/>
        </w:rPr>
        <w:t>Богородского городского округа</w:t>
      </w:r>
      <w:r w:rsidR="00B57035">
        <w:rPr>
          <w:sz w:val="24"/>
          <w:szCs w:val="24"/>
        </w:rPr>
        <w:t xml:space="preserve"> </w:t>
      </w:r>
      <w:r w:rsidR="003473BD">
        <w:rPr>
          <w:sz w:val="24"/>
          <w:szCs w:val="24"/>
        </w:rPr>
        <w:t>п</w:t>
      </w:r>
      <w:r w:rsidR="00C93CE6">
        <w:rPr>
          <w:sz w:val="24"/>
          <w:szCs w:val="24"/>
        </w:rPr>
        <w:t>о</w:t>
      </w:r>
      <w:r w:rsidR="003473BD">
        <w:rPr>
          <w:sz w:val="24"/>
          <w:szCs w:val="24"/>
        </w:rPr>
        <w:t>да</w:t>
      </w:r>
      <w:r w:rsidRPr="002F7B6E">
        <w:rPr>
          <w:sz w:val="24"/>
          <w:szCs w:val="24"/>
        </w:rPr>
        <w:t xml:space="preserve">ются в адрес </w:t>
      </w:r>
      <w:r w:rsidR="00C93CE6">
        <w:rPr>
          <w:sz w:val="24"/>
          <w:szCs w:val="24"/>
          <w:lang w:eastAsia="zh-CN"/>
        </w:rPr>
        <w:t>Министерства инвестиций и инноваций</w:t>
      </w:r>
      <w:r w:rsidRPr="002F7B6E">
        <w:rPr>
          <w:sz w:val="24"/>
          <w:szCs w:val="24"/>
          <w:lang w:eastAsia="zh-CN"/>
        </w:rPr>
        <w:t xml:space="preserve"> Московской области</w:t>
      </w:r>
      <w:r w:rsidRPr="002F7B6E">
        <w:rPr>
          <w:sz w:val="24"/>
          <w:szCs w:val="24"/>
        </w:rPr>
        <w:t>.</w:t>
      </w:r>
    </w:p>
    <w:p w:rsidR="00B60C2C" w:rsidRPr="002F7B6E" w:rsidRDefault="00727712">
      <w:pPr>
        <w:pStyle w:val="112"/>
        <w:numPr>
          <w:ilvl w:val="1"/>
          <w:numId w:val="11"/>
        </w:numPr>
        <w:suppressAutoHyphens/>
        <w:spacing w:line="240" w:lineRule="auto"/>
        <w:ind w:left="0" w:firstLine="709"/>
        <w:rPr>
          <w:sz w:val="24"/>
          <w:szCs w:val="24"/>
        </w:rPr>
      </w:pPr>
      <w:r w:rsidRPr="002F7B6E">
        <w:rPr>
          <w:sz w:val="24"/>
          <w:szCs w:val="24"/>
        </w:rPr>
        <w:t xml:space="preserve">Жалоба на решения и действия (бездействие) Администрации, предоставляющего Муниципальную услугу, муниципального гражданского служащего может быть направлена по почте, с использованием информационно-телекоммуникационной сети «Интернет», официального сайта Администрации, РПГУ, а также может быть принята при личном приеме заявителя. </w:t>
      </w:r>
    </w:p>
    <w:p w:rsidR="00B60C2C" w:rsidRPr="002F7B6E" w:rsidRDefault="00727712">
      <w:pPr>
        <w:pStyle w:val="112"/>
        <w:numPr>
          <w:ilvl w:val="1"/>
          <w:numId w:val="11"/>
        </w:numPr>
        <w:suppressAutoHyphens/>
        <w:spacing w:line="240" w:lineRule="auto"/>
        <w:ind w:left="0" w:firstLine="709"/>
        <w:rPr>
          <w:sz w:val="24"/>
          <w:szCs w:val="24"/>
        </w:rPr>
      </w:pPr>
      <w:r w:rsidRPr="002F7B6E">
        <w:rPr>
          <w:sz w:val="24"/>
          <w:szCs w:val="24"/>
        </w:rPr>
        <w:t>Жалоба на решения и действия (бездействие) структурного подразделения МСП, работника структурного подразделения МСП может быть направлена по почте, с использованием информационно-телекоммуникационной сети «Интернет», официального сайта Администрации, РПГУ, а также может быть принята при личном приеме заявителя.</w:t>
      </w:r>
    </w:p>
    <w:p w:rsidR="00B60C2C" w:rsidRPr="002F7B6E" w:rsidRDefault="00727712">
      <w:pPr>
        <w:pStyle w:val="112"/>
        <w:spacing w:line="240" w:lineRule="auto"/>
        <w:ind w:firstLine="709"/>
        <w:rPr>
          <w:sz w:val="24"/>
          <w:szCs w:val="24"/>
        </w:rPr>
      </w:pPr>
      <w:r w:rsidRPr="002F7B6E">
        <w:rPr>
          <w:sz w:val="24"/>
          <w:szCs w:val="24"/>
        </w:rPr>
        <w:t>28.9. Порядок подачи и рассмотрения жалоб установлен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(далее - постановление  Правительства Московской области  от 08.08.2013  № 601/33).</w:t>
      </w:r>
    </w:p>
    <w:p w:rsidR="00B60C2C" w:rsidRPr="002F7B6E" w:rsidRDefault="00727712">
      <w:pPr>
        <w:spacing w:after="0" w:line="240" w:lineRule="auto"/>
        <w:ind w:firstLine="709"/>
        <w:jc w:val="both"/>
        <w:rPr>
          <w:rFonts w:ascii="Times New Roman" w:hAnsi="Times New Roman"/>
          <w:sz w:val="24"/>
          <w:szCs w:val="24"/>
        </w:rPr>
      </w:pPr>
      <w:r w:rsidRPr="002F7B6E">
        <w:rPr>
          <w:rFonts w:ascii="Times New Roman" w:hAnsi="Times New Roman"/>
          <w:sz w:val="24"/>
          <w:szCs w:val="24"/>
        </w:rPr>
        <w:t>28.10. Жалоба должна содержать:</w:t>
      </w:r>
    </w:p>
    <w:p w:rsidR="00B60C2C" w:rsidRPr="002F7B6E" w:rsidRDefault="00727712">
      <w:pPr>
        <w:spacing w:after="0" w:line="240" w:lineRule="auto"/>
        <w:ind w:firstLine="851"/>
        <w:jc w:val="both"/>
        <w:rPr>
          <w:rFonts w:ascii="Times New Roman" w:hAnsi="Times New Roman"/>
          <w:sz w:val="24"/>
          <w:szCs w:val="24"/>
        </w:rPr>
      </w:pPr>
      <w:r w:rsidRPr="002F7B6E">
        <w:rPr>
          <w:rFonts w:ascii="Times New Roman" w:hAnsi="Times New Roman"/>
          <w:sz w:val="24"/>
          <w:szCs w:val="24"/>
        </w:rPr>
        <w:t xml:space="preserve">1) наименование Администрации, предоставляющей Муниципальную услугу, должностного лица органа, предоставляющего Муниципальную услугу, решения и действия (бездействие) которых обжалуются; </w:t>
      </w:r>
    </w:p>
    <w:p w:rsidR="00B60C2C" w:rsidRPr="002F7B6E" w:rsidRDefault="00727712">
      <w:pPr>
        <w:spacing w:after="0" w:line="240" w:lineRule="auto"/>
        <w:ind w:firstLine="851"/>
        <w:jc w:val="both"/>
        <w:rPr>
          <w:rFonts w:ascii="Times New Roman" w:hAnsi="Times New Roman"/>
          <w:sz w:val="24"/>
          <w:szCs w:val="24"/>
        </w:rPr>
      </w:pPr>
      <w:r w:rsidRPr="002F7B6E">
        <w:rPr>
          <w:rFonts w:ascii="Times New Roman" w:hAnsi="Times New Roman"/>
          <w:sz w:val="24"/>
          <w:szCs w:val="24"/>
        </w:rPr>
        <w:t xml:space="preserve">2) фамилию, имя, отчество (при наличии), сведения о месте жительства Заявителя –индивидуального предпринимателя либо наименование, сведения о месте нахождения Заявителя </w:t>
      </w:r>
      <w:r w:rsidRPr="002F7B6E">
        <w:rPr>
          <w:rFonts w:ascii="Times New Roman" w:hAnsi="Times New Roman"/>
          <w:sz w:val="24"/>
          <w:szCs w:val="24"/>
        </w:rPr>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60C2C" w:rsidRPr="002F7B6E" w:rsidRDefault="00727712">
      <w:pPr>
        <w:spacing w:after="0" w:line="240" w:lineRule="auto"/>
        <w:ind w:firstLine="851"/>
        <w:jc w:val="both"/>
        <w:rPr>
          <w:rFonts w:ascii="Times New Roman" w:hAnsi="Times New Roman"/>
          <w:sz w:val="24"/>
          <w:szCs w:val="24"/>
        </w:rPr>
      </w:pPr>
      <w:r w:rsidRPr="002F7B6E">
        <w:rPr>
          <w:rFonts w:ascii="Times New Roman" w:hAnsi="Times New Roman"/>
          <w:sz w:val="24"/>
          <w:szCs w:val="24"/>
        </w:rPr>
        <w:t>3) сведения об обжалуемых решениях и действиях (бездействии) Администрации предоставляющей Муниципальную услугу, его должностного лица;</w:t>
      </w:r>
    </w:p>
    <w:p w:rsidR="00B60C2C" w:rsidRPr="002F7B6E" w:rsidRDefault="00727712">
      <w:pPr>
        <w:spacing w:after="0" w:line="240" w:lineRule="auto"/>
        <w:ind w:firstLine="851"/>
        <w:jc w:val="both"/>
        <w:rPr>
          <w:rFonts w:ascii="Times New Roman" w:hAnsi="Times New Roman"/>
          <w:sz w:val="24"/>
          <w:szCs w:val="24"/>
        </w:rPr>
      </w:pPr>
      <w:r w:rsidRPr="002F7B6E">
        <w:rPr>
          <w:rFonts w:ascii="Times New Roman" w:hAnsi="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rsidR="00B60C2C" w:rsidRPr="002F7B6E" w:rsidRDefault="00727712">
      <w:pPr>
        <w:pStyle w:val="112"/>
        <w:suppressAutoHyphens/>
        <w:spacing w:line="240" w:lineRule="auto"/>
        <w:ind w:firstLine="708"/>
        <w:rPr>
          <w:sz w:val="24"/>
          <w:szCs w:val="24"/>
        </w:rPr>
      </w:pPr>
      <w:r w:rsidRPr="002F7B6E">
        <w:rPr>
          <w:sz w:val="24"/>
          <w:szCs w:val="24"/>
        </w:rPr>
        <w:t>28.11. Жалоба, поступившая в Администрацию, либо высший орган государственной власти Московской области,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60C2C" w:rsidRPr="002F7B6E" w:rsidRDefault="00727712">
      <w:pPr>
        <w:pStyle w:val="112"/>
        <w:spacing w:line="240" w:lineRule="auto"/>
        <w:ind w:firstLine="709"/>
        <w:rPr>
          <w:sz w:val="24"/>
          <w:szCs w:val="24"/>
        </w:rPr>
      </w:pPr>
      <w:r w:rsidRPr="002F7B6E">
        <w:rPr>
          <w:sz w:val="24"/>
          <w:szCs w:val="24"/>
        </w:rPr>
        <w:t>28.12. По результатам рассмотрения жалобы принимается одно из следующих решений:</w:t>
      </w:r>
    </w:p>
    <w:p w:rsidR="00B60C2C" w:rsidRPr="002F7B6E" w:rsidRDefault="00727712">
      <w:pPr>
        <w:pStyle w:val="112"/>
        <w:spacing w:line="240" w:lineRule="auto"/>
        <w:ind w:firstLine="709"/>
        <w:rPr>
          <w:sz w:val="24"/>
          <w:szCs w:val="24"/>
        </w:rPr>
      </w:pPr>
      <w:r w:rsidRPr="002F7B6E">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B60C2C" w:rsidRPr="002F7B6E" w:rsidRDefault="00727712">
      <w:pPr>
        <w:pStyle w:val="112"/>
        <w:spacing w:line="240" w:lineRule="auto"/>
        <w:ind w:firstLine="709"/>
        <w:rPr>
          <w:sz w:val="24"/>
          <w:szCs w:val="24"/>
        </w:rPr>
      </w:pPr>
      <w:r w:rsidRPr="002F7B6E">
        <w:rPr>
          <w:sz w:val="24"/>
          <w:szCs w:val="24"/>
        </w:rPr>
        <w:t>2) в удовлетворении жалобы отказывается.</w:t>
      </w:r>
    </w:p>
    <w:p w:rsidR="00B60C2C" w:rsidRPr="002F7B6E" w:rsidRDefault="00727712">
      <w:pPr>
        <w:pStyle w:val="112"/>
        <w:spacing w:line="240" w:lineRule="auto"/>
        <w:ind w:firstLine="709"/>
        <w:rPr>
          <w:sz w:val="24"/>
          <w:szCs w:val="24"/>
        </w:rPr>
      </w:pPr>
      <w:r w:rsidRPr="002F7B6E">
        <w:rPr>
          <w:sz w:val="24"/>
          <w:szCs w:val="24"/>
        </w:rPr>
        <w:t>28.13. Не позднее дня, следующего за днем принятия решения, указанного в пункте 28.12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0C2C" w:rsidRPr="002F7B6E" w:rsidRDefault="00727712">
      <w:pPr>
        <w:spacing w:after="0" w:line="240" w:lineRule="auto"/>
        <w:ind w:firstLine="709"/>
        <w:jc w:val="both"/>
        <w:rPr>
          <w:rFonts w:ascii="Times New Roman" w:hAnsi="Times New Roman"/>
          <w:sz w:val="24"/>
          <w:szCs w:val="24"/>
        </w:rPr>
      </w:pPr>
      <w:bookmarkStart w:id="197" w:name="dst100062"/>
      <w:bookmarkStart w:id="198" w:name="dst100057"/>
      <w:bookmarkStart w:id="199" w:name="dst100089"/>
      <w:bookmarkEnd w:id="197"/>
      <w:bookmarkEnd w:id="198"/>
      <w:bookmarkEnd w:id="199"/>
      <w:r w:rsidRPr="002F7B6E">
        <w:rPr>
          <w:rFonts w:ascii="Times New Roman" w:hAnsi="Times New Roman"/>
          <w:sz w:val="24"/>
          <w:szCs w:val="24"/>
        </w:rPr>
        <w:t>28.14. В ответе по результатам рассмотрения жалобы указываются:</w:t>
      </w:r>
    </w:p>
    <w:p w:rsidR="00B60C2C" w:rsidRPr="002F7B6E" w:rsidRDefault="00727712">
      <w:pPr>
        <w:spacing w:after="0" w:line="240" w:lineRule="auto"/>
        <w:ind w:firstLine="709"/>
        <w:jc w:val="both"/>
        <w:rPr>
          <w:rFonts w:ascii="Times New Roman" w:hAnsi="Times New Roman"/>
          <w:sz w:val="24"/>
          <w:szCs w:val="24"/>
        </w:rPr>
      </w:pPr>
      <w:bookmarkStart w:id="200" w:name="dst100063"/>
      <w:bookmarkEnd w:id="200"/>
      <w:r w:rsidRPr="002F7B6E">
        <w:rPr>
          <w:rFonts w:ascii="Times New Roman" w:hAnsi="Times New Roman"/>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B60C2C" w:rsidRPr="002F7B6E" w:rsidRDefault="00727712">
      <w:pPr>
        <w:spacing w:after="0" w:line="240" w:lineRule="auto"/>
        <w:ind w:firstLine="709"/>
        <w:jc w:val="both"/>
        <w:rPr>
          <w:rFonts w:ascii="Times New Roman" w:hAnsi="Times New Roman"/>
          <w:sz w:val="24"/>
          <w:szCs w:val="24"/>
        </w:rPr>
      </w:pPr>
      <w:bookmarkStart w:id="201" w:name="dst100064"/>
      <w:bookmarkEnd w:id="201"/>
      <w:r w:rsidRPr="002F7B6E">
        <w:rPr>
          <w:rFonts w:ascii="Times New Roman" w:hAnsi="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B60C2C" w:rsidRPr="002F7B6E" w:rsidRDefault="00727712">
      <w:pPr>
        <w:spacing w:after="0" w:line="240" w:lineRule="auto"/>
        <w:ind w:firstLine="709"/>
        <w:jc w:val="both"/>
        <w:rPr>
          <w:rFonts w:ascii="Times New Roman" w:hAnsi="Times New Roman"/>
          <w:sz w:val="24"/>
          <w:szCs w:val="24"/>
        </w:rPr>
      </w:pPr>
      <w:bookmarkStart w:id="202" w:name="dst100065"/>
      <w:bookmarkEnd w:id="202"/>
      <w:r w:rsidRPr="002F7B6E">
        <w:rPr>
          <w:rFonts w:ascii="Times New Roman" w:hAnsi="Times New Roman"/>
          <w:sz w:val="24"/>
          <w:szCs w:val="24"/>
        </w:rPr>
        <w:t>в) фамилия, имя, отчество (при наличии) или наименование Заявителя;</w:t>
      </w:r>
    </w:p>
    <w:p w:rsidR="00B60C2C" w:rsidRPr="002F7B6E" w:rsidRDefault="00727712">
      <w:pPr>
        <w:spacing w:after="0" w:line="240" w:lineRule="auto"/>
        <w:ind w:firstLine="709"/>
        <w:jc w:val="both"/>
        <w:rPr>
          <w:rFonts w:ascii="Times New Roman" w:hAnsi="Times New Roman"/>
          <w:sz w:val="24"/>
          <w:szCs w:val="24"/>
        </w:rPr>
      </w:pPr>
      <w:bookmarkStart w:id="203" w:name="dst100066"/>
      <w:bookmarkEnd w:id="203"/>
      <w:r w:rsidRPr="002F7B6E">
        <w:rPr>
          <w:rFonts w:ascii="Times New Roman" w:hAnsi="Times New Roman"/>
          <w:sz w:val="24"/>
          <w:szCs w:val="24"/>
        </w:rPr>
        <w:t>г) основания для принятия решения по жалобе;</w:t>
      </w:r>
    </w:p>
    <w:p w:rsidR="00B60C2C" w:rsidRPr="002F7B6E" w:rsidRDefault="00727712">
      <w:pPr>
        <w:spacing w:after="0" w:line="240" w:lineRule="auto"/>
        <w:ind w:firstLine="709"/>
        <w:jc w:val="both"/>
        <w:rPr>
          <w:rFonts w:ascii="Times New Roman" w:hAnsi="Times New Roman"/>
          <w:sz w:val="24"/>
          <w:szCs w:val="24"/>
        </w:rPr>
      </w:pPr>
      <w:bookmarkStart w:id="204" w:name="dst100067"/>
      <w:bookmarkEnd w:id="204"/>
      <w:r w:rsidRPr="002F7B6E">
        <w:rPr>
          <w:rFonts w:ascii="Times New Roman" w:hAnsi="Times New Roman"/>
          <w:sz w:val="24"/>
          <w:szCs w:val="24"/>
        </w:rPr>
        <w:t>д) принятое по жалобе решение;</w:t>
      </w:r>
    </w:p>
    <w:p w:rsidR="00B60C2C" w:rsidRPr="002F7B6E" w:rsidRDefault="00727712">
      <w:pPr>
        <w:spacing w:after="0" w:line="240" w:lineRule="auto"/>
        <w:ind w:firstLine="709"/>
        <w:jc w:val="both"/>
        <w:rPr>
          <w:rFonts w:ascii="Times New Roman" w:hAnsi="Times New Roman"/>
          <w:sz w:val="24"/>
          <w:szCs w:val="24"/>
        </w:rPr>
      </w:pPr>
      <w:bookmarkStart w:id="205" w:name="dst100068"/>
      <w:bookmarkEnd w:id="205"/>
      <w:r w:rsidRPr="002F7B6E">
        <w:rPr>
          <w:rFonts w:ascii="Times New Roman" w:hAnsi="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60C2C" w:rsidRPr="002F7B6E" w:rsidRDefault="00727712">
      <w:pPr>
        <w:spacing w:after="0" w:line="240" w:lineRule="auto"/>
        <w:ind w:firstLine="709"/>
        <w:jc w:val="both"/>
        <w:rPr>
          <w:rFonts w:ascii="Times New Roman" w:hAnsi="Times New Roman"/>
          <w:sz w:val="24"/>
          <w:szCs w:val="24"/>
        </w:rPr>
      </w:pPr>
      <w:bookmarkStart w:id="206" w:name="dst100069"/>
      <w:bookmarkEnd w:id="206"/>
      <w:r w:rsidRPr="002F7B6E">
        <w:rPr>
          <w:rFonts w:ascii="Times New Roman" w:hAnsi="Times New Roman"/>
          <w:sz w:val="24"/>
          <w:szCs w:val="24"/>
        </w:rPr>
        <w:t>ж) сведения о порядке обжалования принятого по жалобе решения.</w:t>
      </w:r>
    </w:p>
    <w:p w:rsidR="00B60C2C" w:rsidRPr="002F7B6E" w:rsidRDefault="00727712">
      <w:pPr>
        <w:spacing w:after="0" w:line="240" w:lineRule="auto"/>
        <w:ind w:firstLine="709"/>
        <w:jc w:val="both"/>
        <w:rPr>
          <w:rFonts w:ascii="Times New Roman" w:hAnsi="Times New Roman"/>
          <w:sz w:val="24"/>
          <w:szCs w:val="24"/>
        </w:rPr>
      </w:pPr>
      <w:bookmarkStart w:id="207" w:name="dst100070"/>
      <w:bookmarkStart w:id="208" w:name="dst100072"/>
      <w:bookmarkEnd w:id="207"/>
      <w:bookmarkEnd w:id="208"/>
      <w:r w:rsidRPr="002F7B6E">
        <w:rPr>
          <w:rFonts w:ascii="Times New Roman" w:hAnsi="Times New Roman"/>
          <w:sz w:val="24"/>
          <w:szCs w:val="24"/>
        </w:rPr>
        <w:t>28.15. Администрация отказывает в удовлетворении жалобы в следующих случаях:</w:t>
      </w:r>
    </w:p>
    <w:p w:rsidR="00B60C2C" w:rsidRPr="002F7B6E" w:rsidRDefault="00727712">
      <w:pPr>
        <w:spacing w:after="0" w:line="240" w:lineRule="auto"/>
        <w:ind w:firstLine="709"/>
        <w:jc w:val="both"/>
        <w:rPr>
          <w:rFonts w:ascii="Times New Roman" w:hAnsi="Times New Roman"/>
          <w:sz w:val="24"/>
          <w:szCs w:val="24"/>
        </w:rPr>
      </w:pPr>
      <w:bookmarkStart w:id="209" w:name="dst100073"/>
      <w:bookmarkEnd w:id="209"/>
      <w:r w:rsidRPr="002F7B6E">
        <w:rPr>
          <w:rFonts w:ascii="Times New Roman" w:hAnsi="Times New Roman"/>
          <w:sz w:val="24"/>
          <w:szCs w:val="24"/>
        </w:rPr>
        <w:t>а) наличие вступившего в законную силу решения суда по жалобе о том же предмете и по тем же основаниям;</w:t>
      </w:r>
    </w:p>
    <w:p w:rsidR="00B60C2C" w:rsidRPr="002F7B6E" w:rsidRDefault="00727712">
      <w:pPr>
        <w:spacing w:after="0" w:line="240" w:lineRule="auto"/>
        <w:ind w:firstLine="709"/>
        <w:jc w:val="both"/>
        <w:rPr>
          <w:rFonts w:ascii="Times New Roman" w:hAnsi="Times New Roman"/>
          <w:sz w:val="24"/>
          <w:szCs w:val="24"/>
        </w:rPr>
      </w:pPr>
      <w:bookmarkStart w:id="210" w:name="dst100074"/>
      <w:bookmarkEnd w:id="210"/>
      <w:r w:rsidRPr="002F7B6E">
        <w:rPr>
          <w:rFonts w:ascii="Times New Roman" w:hAnsi="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B60C2C" w:rsidRPr="002F7B6E" w:rsidRDefault="00727712">
      <w:pPr>
        <w:pStyle w:val="112"/>
        <w:spacing w:line="240" w:lineRule="auto"/>
        <w:ind w:firstLine="709"/>
        <w:rPr>
          <w:sz w:val="24"/>
          <w:szCs w:val="24"/>
        </w:rPr>
      </w:pPr>
      <w:bookmarkStart w:id="211" w:name="dst100075"/>
      <w:bookmarkEnd w:id="211"/>
      <w:r w:rsidRPr="002F7B6E">
        <w:rPr>
          <w:sz w:val="24"/>
          <w:szCs w:val="24"/>
        </w:rPr>
        <w:t>в) наличие решения по жалобе, принятого ранее в соответствии с требованиями, установленными постановлением Правительства Московской области от 08.08.2013 № 601/33.</w:t>
      </w:r>
    </w:p>
    <w:p w:rsidR="00B60C2C" w:rsidRPr="002F7B6E" w:rsidRDefault="00727712">
      <w:pPr>
        <w:spacing w:after="0" w:line="240" w:lineRule="auto"/>
        <w:ind w:firstLine="709"/>
        <w:jc w:val="both"/>
        <w:rPr>
          <w:rFonts w:ascii="Times New Roman" w:hAnsi="Times New Roman"/>
          <w:sz w:val="24"/>
          <w:szCs w:val="24"/>
        </w:rPr>
      </w:pPr>
      <w:r w:rsidRPr="002F7B6E">
        <w:rPr>
          <w:rFonts w:ascii="Times New Roman" w:hAnsi="Times New Roman"/>
          <w:sz w:val="24"/>
          <w:szCs w:val="24"/>
        </w:rPr>
        <w:t>г) в отношении того же Заявителя и по тому же предмету жалобы.</w:t>
      </w:r>
    </w:p>
    <w:p w:rsidR="00B60C2C" w:rsidRPr="002F7B6E" w:rsidRDefault="00727712">
      <w:pPr>
        <w:spacing w:after="0" w:line="240" w:lineRule="auto"/>
        <w:ind w:firstLine="709"/>
        <w:jc w:val="both"/>
        <w:rPr>
          <w:rFonts w:ascii="Times New Roman" w:hAnsi="Times New Roman"/>
          <w:sz w:val="24"/>
          <w:szCs w:val="24"/>
        </w:rPr>
      </w:pPr>
      <w:bookmarkStart w:id="212" w:name="dst100076"/>
      <w:bookmarkEnd w:id="212"/>
      <w:r w:rsidRPr="002F7B6E">
        <w:rPr>
          <w:rFonts w:ascii="Times New Roman" w:hAnsi="Times New Roman"/>
          <w:sz w:val="24"/>
          <w:szCs w:val="24"/>
        </w:rPr>
        <w:t>28.16. Администрация вправе оставить жалобу без ответа в следующих случаях:</w:t>
      </w:r>
    </w:p>
    <w:p w:rsidR="00B60C2C" w:rsidRPr="002F7B6E" w:rsidRDefault="00727712">
      <w:pPr>
        <w:spacing w:after="0" w:line="240" w:lineRule="auto"/>
        <w:ind w:firstLine="709"/>
        <w:jc w:val="both"/>
        <w:rPr>
          <w:rFonts w:ascii="Times New Roman" w:hAnsi="Times New Roman"/>
          <w:sz w:val="24"/>
          <w:szCs w:val="24"/>
        </w:rPr>
      </w:pPr>
      <w:bookmarkStart w:id="213" w:name="dst100077"/>
      <w:bookmarkEnd w:id="213"/>
      <w:r w:rsidRPr="002F7B6E">
        <w:rPr>
          <w:rFonts w:ascii="Times New Roman" w:hAnsi="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60C2C" w:rsidRPr="002F7B6E" w:rsidRDefault="00727712">
      <w:pPr>
        <w:spacing w:after="0" w:line="240" w:lineRule="auto"/>
        <w:ind w:firstLine="709"/>
        <w:jc w:val="both"/>
        <w:rPr>
          <w:rFonts w:ascii="Times New Roman" w:hAnsi="Times New Roman"/>
          <w:sz w:val="24"/>
          <w:szCs w:val="24"/>
        </w:rPr>
      </w:pPr>
      <w:bookmarkStart w:id="214" w:name="dst100078"/>
      <w:bookmarkEnd w:id="214"/>
      <w:r w:rsidRPr="002F7B6E">
        <w:rPr>
          <w:rFonts w:ascii="Times New Roman" w:hAnsi="Times New Roman"/>
          <w:sz w:val="24"/>
          <w:szCs w:val="24"/>
        </w:rPr>
        <w:t>б) отсутствие возможности прочитать какую-либо часть текста жалобы, фамилию, имя, отчество.</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lang w:eastAsia="ru-RU"/>
        </w:rPr>
        <w:t xml:space="preserve">            Администрация сообщает Заявителю об оставлении жалобы без ответа в течение 3 рабочих дней со дня регистрации жалобы.</w:t>
      </w:r>
    </w:p>
    <w:p w:rsidR="00B60C2C" w:rsidRPr="002F7B6E" w:rsidRDefault="00727712">
      <w:pPr>
        <w:spacing w:after="0" w:line="240" w:lineRule="auto"/>
        <w:ind w:firstLine="709"/>
        <w:jc w:val="both"/>
        <w:rPr>
          <w:rFonts w:ascii="Times New Roman" w:hAnsi="Times New Roman"/>
          <w:sz w:val="24"/>
          <w:szCs w:val="24"/>
        </w:rPr>
      </w:pPr>
      <w:r w:rsidRPr="002F7B6E">
        <w:rPr>
          <w:rFonts w:ascii="Times New Roman" w:hAnsi="Times New Roman"/>
          <w:sz w:val="24"/>
          <w:szCs w:val="24"/>
        </w:rPr>
        <w:t xml:space="preserve">28.17.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w:t>
      </w:r>
      <w:r w:rsidRPr="002F7B6E">
        <w:rPr>
          <w:rFonts w:ascii="Times New Roman" w:hAnsi="Times New Roman"/>
          <w:sz w:val="24"/>
          <w:szCs w:val="24"/>
        </w:rPr>
        <w:lastRenderedPageBreak/>
        <w:t>полномочиями по рассмотрению жалоб, незамедлительно направляет имеющиеся материалы                         в органы прокуратуры.</w:t>
      </w:r>
    </w:p>
    <w:p w:rsidR="00B60C2C" w:rsidRPr="002F7B6E" w:rsidRDefault="00727712">
      <w:pPr>
        <w:spacing w:after="0" w:line="240" w:lineRule="auto"/>
        <w:ind w:firstLine="709"/>
        <w:jc w:val="both"/>
        <w:rPr>
          <w:rFonts w:ascii="Times New Roman" w:hAnsi="Times New Roman"/>
          <w:sz w:val="24"/>
          <w:szCs w:val="24"/>
        </w:rPr>
      </w:pPr>
      <w:r w:rsidRPr="002F7B6E">
        <w:rPr>
          <w:rFonts w:ascii="Times New Roman" w:hAnsi="Times New Roman"/>
          <w:sz w:val="24"/>
          <w:szCs w:val="24"/>
        </w:rPr>
        <w:t>28.18.  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должностное лицо Администрации,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B60C2C" w:rsidRPr="002F7B6E" w:rsidRDefault="00727712">
      <w:pPr>
        <w:spacing w:after="0" w:line="240" w:lineRule="auto"/>
        <w:ind w:firstLine="709"/>
        <w:jc w:val="both"/>
        <w:rPr>
          <w:rFonts w:ascii="Times New Roman" w:hAnsi="Times New Roman"/>
          <w:sz w:val="24"/>
          <w:szCs w:val="24"/>
        </w:rPr>
      </w:pPr>
      <w:r w:rsidRPr="002F7B6E">
        <w:rPr>
          <w:rFonts w:ascii="Times New Roman" w:hAnsi="Times New Roman"/>
          <w:sz w:val="24"/>
          <w:szCs w:val="24"/>
        </w:rPr>
        <w:t>28.19. Администрация обеспечивает:</w:t>
      </w:r>
    </w:p>
    <w:p w:rsidR="00B60C2C" w:rsidRPr="002F7B6E" w:rsidRDefault="00727712">
      <w:pPr>
        <w:spacing w:after="0" w:line="240" w:lineRule="auto"/>
        <w:ind w:firstLine="709"/>
        <w:jc w:val="both"/>
        <w:rPr>
          <w:rFonts w:ascii="Times New Roman" w:hAnsi="Times New Roman"/>
          <w:sz w:val="24"/>
          <w:szCs w:val="24"/>
        </w:rPr>
      </w:pPr>
      <w:r w:rsidRPr="002F7B6E">
        <w:rPr>
          <w:rFonts w:ascii="Times New Roman" w:hAnsi="Times New Roman"/>
          <w:sz w:val="24"/>
          <w:szCs w:val="24"/>
        </w:rPr>
        <w:t>а) оснащение мест приема жалоб;</w:t>
      </w:r>
    </w:p>
    <w:p w:rsidR="00B60C2C" w:rsidRPr="002F7B6E" w:rsidRDefault="00727712">
      <w:pPr>
        <w:spacing w:after="0" w:line="240" w:lineRule="auto"/>
        <w:ind w:firstLine="709"/>
        <w:jc w:val="both"/>
        <w:rPr>
          <w:rFonts w:ascii="Times New Roman" w:hAnsi="Times New Roman"/>
          <w:sz w:val="24"/>
          <w:szCs w:val="24"/>
        </w:rPr>
      </w:pPr>
      <w:r w:rsidRPr="002F7B6E">
        <w:rPr>
          <w:rFonts w:ascii="Times New Roman" w:hAnsi="Times New Roman"/>
          <w:sz w:val="24"/>
          <w:szCs w:val="24"/>
        </w:rPr>
        <w:t>б) информирование Заявителей о порядке обжалования решений и действий (бездействия) органов, предоставляющих Муниципальную услугу, их должностных лиц либо региональных государственных служащих посредством размещения информации на стендах в местах предоставления Муниципальных услуг, на их официальных сайтах, на РПГУ;</w:t>
      </w:r>
    </w:p>
    <w:p w:rsidR="00B60C2C" w:rsidRPr="002F7B6E" w:rsidRDefault="00727712">
      <w:pPr>
        <w:spacing w:after="0" w:line="240" w:lineRule="auto"/>
        <w:ind w:firstLine="709"/>
        <w:jc w:val="both"/>
        <w:rPr>
          <w:rFonts w:ascii="Times New Roman" w:hAnsi="Times New Roman"/>
          <w:sz w:val="24"/>
          <w:szCs w:val="24"/>
        </w:rPr>
      </w:pPr>
      <w:r w:rsidRPr="002F7B6E">
        <w:rPr>
          <w:rFonts w:ascii="Times New Roman" w:hAnsi="Times New Roman"/>
          <w:sz w:val="24"/>
          <w:szCs w:val="24"/>
        </w:rPr>
        <w:t>в) консультирование Заявителей о порядке обжалования решений и действий (бездействия) Администрации, их должностных лиц либо муниципальных гражданских служащих Администрации, в том числе по телефону, электронной почте, при личном приеме;</w:t>
      </w:r>
    </w:p>
    <w:p w:rsidR="00B60C2C" w:rsidRPr="002F7B6E" w:rsidRDefault="00727712">
      <w:pPr>
        <w:spacing w:after="0" w:line="240" w:lineRule="auto"/>
        <w:ind w:firstLine="709"/>
        <w:jc w:val="both"/>
        <w:rPr>
          <w:rFonts w:ascii="Times New Roman" w:hAnsi="Times New Roman"/>
          <w:b/>
          <w:sz w:val="24"/>
          <w:szCs w:val="24"/>
        </w:rPr>
      </w:pPr>
      <w:r w:rsidRPr="002F7B6E">
        <w:rPr>
          <w:rFonts w:ascii="Times New Roman" w:hAnsi="Times New Roman"/>
          <w:sz w:val="24"/>
          <w:szCs w:val="24"/>
        </w:rPr>
        <w:t>г)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 и (или) почтовый адрес Заявителя, указанные в жалобе.</w:t>
      </w:r>
    </w:p>
    <w:p w:rsidR="00B60C2C" w:rsidRPr="002F7B6E" w:rsidRDefault="00727712">
      <w:pPr>
        <w:spacing w:after="0" w:line="240" w:lineRule="auto"/>
        <w:rPr>
          <w:rFonts w:ascii="Times New Roman" w:eastAsia="Times New Roman" w:hAnsi="Times New Roman"/>
          <w:bCs/>
          <w:iCs/>
          <w:sz w:val="24"/>
          <w:szCs w:val="24"/>
        </w:rPr>
      </w:pPr>
      <w:r w:rsidRPr="002F7B6E">
        <w:rPr>
          <w:rFonts w:ascii="Times New Roman" w:hAnsi="Times New Roman"/>
          <w:sz w:val="24"/>
          <w:szCs w:val="24"/>
        </w:rPr>
        <w:br w:type="page"/>
      </w:r>
    </w:p>
    <w:p w:rsidR="00B60C2C" w:rsidRPr="002F7B6E" w:rsidRDefault="00727712">
      <w:pPr>
        <w:spacing w:after="0" w:line="240" w:lineRule="auto"/>
        <w:ind w:left="5670"/>
        <w:rPr>
          <w:rFonts w:ascii="Times New Roman" w:hAnsi="Times New Roman"/>
          <w:sz w:val="24"/>
          <w:szCs w:val="24"/>
          <w:lang w:eastAsia="ru-RU"/>
        </w:rPr>
      </w:pPr>
      <w:bookmarkStart w:id="215" w:name="_Toc510617022"/>
      <w:bookmarkStart w:id="216" w:name="_Toc516677635"/>
      <w:bookmarkEnd w:id="215"/>
      <w:bookmarkEnd w:id="216"/>
      <w:r w:rsidRPr="002F7B6E">
        <w:rPr>
          <w:rFonts w:ascii="Times New Roman" w:hAnsi="Times New Roman"/>
          <w:sz w:val="24"/>
          <w:szCs w:val="24"/>
          <w:lang w:eastAsia="ru-RU"/>
        </w:rPr>
        <w:lastRenderedPageBreak/>
        <w:t xml:space="preserve">Приложение 1   </w:t>
      </w:r>
    </w:p>
    <w:p w:rsidR="00B60C2C" w:rsidRPr="002F7B6E" w:rsidRDefault="00727712" w:rsidP="001052DE">
      <w:pPr>
        <w:spacing w:after="0" w:line="240" w:lineRule="auto"/>
        <w:ind w:left="5670"/>
        <w:jc w:val="both"/>
        <w:rPr>
          <w:rFonts w:ascii="Times New Roman" w:hAnsi="Times New Roman"/>
          <w:sz w:val="24"/>
          <w:szCs w:val="24"/>
          <w:lang w:eastAsia="ru-RU"/>
        </w:rPr>
      </w:pPr>
      <w:r w:rsidRPr="002F7B6E">
        <w:rPr>
          <w:rFonts w:ascii="Times New Roman" w:hAnsi="Times New Roman"/>
          <w:sz w:val="24"/>
          <w:szCs w:val="24"/>
          <w:lang w:eastAsia="ru-RU"/>
        </w:rPr>
        <w:t xml:space="preserve">к Административному регламенту            по предоставлению Муниципальной услуги «Предоставление финансовой поддержки (субсидий) субъектам малого    и среднего предпринимательства в рамках </w:t>
      </w:r>
      <w:r w:rsidR="00C93CE6">
        <w:rPr>
          <w:rFonts w:ascii="Times New Roman" w:hAnsi="Times New Roman"/>
          <w:b/>
          <w:i/>
          <w:sz w:val="24"/>
          <w:szCs w:val="24"/>
          <w:lang w:eastAsia="ru-RU"/>
        </w:rPr>
        <w:t xml:space="preserve"> </w:t>
      </w:r>
      <w:r w:rsidR="00C93CE6">
        <w:rPr>
          <w:rFonts w:ascii="Times New Roman" w:hAnsi="Times New Roman"/>
          <w:sz w:val="24"/>
          <w:szCs w:val="24"/>
          <w:lang w:eastAsia="ru-RU"/>
        </w:rPr>
        <w:t xml:space="preserve">подпрограммы </w:t>
      </w:r>
      <w:r w:rsidR="00C93CE6">
        <w:rPr>
          <w:rFonts w:ascii="Times New Roman" w:hAnsi="Times New Roman"/>
          <w:sz w:val="24"/>
          <w:szCs w:val="24"/>
          <w:lang w:val="en-US" w:eastAsia="ru-RU"/>
        </w:rPr>
        <w:t>I</w:t>
      </w:r>
      <w:r w:rsidR="001052DE">
        <w:rPr>
          <w:rFonts w:ascii="Times New Roman" w:hAnsi="Times New Roman"/>
          <w:sz w:val="24"/>
          <w:szCs w:val="24"/>
          <w:lang w:eastAsia="ru-RU"/>
        </w:rPr>
        <w:t xml:space="preserve"> «Развитие малого и среднего предпринимательства</w:t>
      </w:r>
      <w:r w:rsidRPr="002F7B6E">
        <w:rPr>
          <w:rFonts w:ascii="Times New Roman" w:hAnsi="Times New Roman"/>
          <w:sz w:val="24"/>
          <w:szCs w:val="24"/>
          <w:lang w:eastAsia="ru-RU"/>
        </w:rPr>
        <w:t>»</w:t>
      </w:r>
      <w:r w:rsidR="001052DE">
        <w:rPr>
          <w:rFonts w:ascii="Times New Roman" w:hAnsi="Times New Roman"/>
          <w:sz w:val="24"/>
          <w:szCs w:val="24"/>
          <w:lang w:eastAsia="ru-RU"/>
        </w:rPr>
        <w:t xml:space="preserve"> муниципальной  программы «Предпринимательство на 2019-2023 годы»</w:t>
      </w:r>
    </w:p>
    <w:p w:rsidR="00B60C2C" w:rsidRPr="002F7B6E" w:rsidRDefault="00B60C2C">
      <w:pPr>
        <w:spacing w:after="0" w:line="240" w:lineRule="auto"/>
        <w:ind w:left="5670"/>
        <w:rPr>
          <w:rFonts w:ascii="Times New Roman" w:hAnsi="Times New Roman"/>
          <w:sz w:val="24"/>
          <w:szCs w:val="24"/>
          <w:lang w:eastAsia="ru-RU"/>
        </w:rPr>
      </w:pPr>
    </w:p>
    <w:p w:rsidR="00B60C2C" w:rsidRPr="002F7B6E" w:rsidRDefault="00727712">
      <w:pPr>
        <w:pStyle w:val="affffa"/>
        <w:spacing w:line="23" w:lineRule="atLeast"/>
        <w:ind w:firstLine="0"/>
        <w:jc w:val="center"/>
        <w:rPr>
          <w:b/>
          <w:sz w:val="24"/>
          <w:szCs w:val="24"/>
        </w:rPr>
      </w:pPr>
      <w:r w:rsidRPr="002F7B6E">
        <w:rPr>
          <w:b/>
          <w:sz w:val="24"/>
          <w:szCs w:val="24"/>
        </w:rPr>
        <w:t>Термины и определения</w:t>
      </w:r>
    </w:p>
    <w:tbl>
      <w:tblPr>
        <w:tblStyle w:val="afffff7"/>
        <w:tblW w:w="10632" w:type="dxa"/>
        <w:tblInd w:w="-459" w:type="dxa"/>
        <w:tblCellMar>
          <w:left w:w="143" w:type="dxa"/>
        </w:tblCellMar>
        <w:tblLook w:val="04A0" w:firstRow="1" w:lastRow="0" w:firstColumn="1" w:lastColumn="0" w:noHBand="0" w:noVBand="1"/>
      </w:tblPr>
      <w:tblGrid>
        <w:gridCol w:w="3544"/>
        <w:gridCol w:w="1272"/>
        <w:gridCol w:w="5816"/>
      </w:tblGrid>
      <w:tr w:rsidR="002F7B6E" w:rsidRPr="002F7B6E">
        <w:tc>
          <w:tcPr>
            <w:tcW w:w="3544" w:type="dxa"/>
            <w:tcBorders>
              <w:top w:val="nil"/>
              <w:left w:val="nil"/>
              <w:bottom w:val="nil"/>
              <w:right w:val="nil"/>
            </w:tcBorders>
            <w:shd w:val="clear" w:color="auto" w:fill="auto"/>
          </w:tcPr>
          <w:p w:rsidR="00B60C2C" w:rsidRPr="002F7B6E" w:rsidRDefault="00B60C2C">
            <w:pPr>
              <w:pStyle w:val="affffa"/>
              <w:spacing w:line="23" w:lineRule="atLeast"/>
              <w:ind w:firstLine="709"/>
              <w:jc w:val="left"/>
              <w:rPr>
                <w:sz w:val="24"/>
                <w:szCs w:val="24"/>
              </w:rPr>
            </w:pPr>
          </w:p>
          <w:p w:rsidR="00B60C2C" w:rsidRPr="002F7B6E" w:rsidRDefault="00727712">
            <w:pPr>
              <w:pStyle w:val="affffa"/>
              <w:spacing w:line="23" w:lineRule="atLeast"/>
              <w:ind w:firstLine="0"/>
              <w:jc w:val="left"/>
              <w:rPr>
                <w:sz w:val="24"/>
                <w:szCs w:val="24"/>
              </w:rPr>
            </w:pPr>
            <w:r w:rsidRPr="002F7B6E">
              <w:rPr>
                <w:sz w:val="24"/>
                <w:szCs w:val="24"/>
              </w:rPr>
              <w:t xml:space="preserve">Административный регламент </w:t>
            </w:r>
          </w:p>
          <w:p w:rsidR="00B60C2C" w:rsidRPr="002F7B6E" w:rsidRDefault="00B60C2C">
            <w:pPr>
              <w:pStyle w:val="affffa"/>
              <w:spacing w:line="23" w:lineRule="atLeast"/>
              <w:ind w:firstLine="0"/>
              <w:jc w:val="left"/>
              <w:rPr>
                <w:sz w:val="24"/>
                <w:szCs w:val="24"/>
              </w:rPr>
            </w:pPr>
          </w:p>
          <w:p w:rsidR="00B60C2C" w:rsidRPr="002F7B6E" w:rsidRDefault="00B60C2C">
            <w:pPr>
              <w:pStyle w:val="affffa"/>
              <w:spacing w:line="23" w:lineRule="atLeast"/>
              <w:ind w:firstLine="0"/>
              <w:jc w:val="left"/>
              <w:rPr>
                <w:sz w:val="24"/>
                <w:szCs w:val="24"/>
              </w:rPr>
            </w:pPr>
          </w:p>
          <w:p w:rsidR="00B60C2C" w:rsidRPr="002F7B6E" w:rsidRDefault="00B60C2C">
            <w:pPr>
              <w:pStyle w:val="affffa"/>
              <w:spacing w:line="23" w:lineRule="atLeast"/>
              <w:ind w:firstLine="0"/>
              <w:jc w:val="left"/>
              <w:rPr>
                <w:sz w:val="24"/>
                <w:szCs w:val="24"/>
              </w:rPr>
            </w:pPr>
          </w:p>
          <w:p w:rsidR="00B60C2C" w:rsidRPr="002F7B6E" w:rsidRDefault="00B60C2C">
            <w:pPr>
              <w:pStyle w:val="affffa"/>
              <w:spacing w:line="23" w:lineRule="atLeast"/>
              <w:ind w:firstLine="0"/>
              <w:jc w:val="left"/>
              <w:rPr>
                <w:sz w:val="24"/>
                <w:szCs w:val="24"/>
              </w:rPr>
            </w:pPr>
          </w:p>
          <w:p w:rsidR="00B60C2C" w:rsidRPr="002F7B6E" w:rsidRDefault="00B60C2C">
            <w:pPr>
              <w:pStyle w:val="affffa"/>
              <w:spacing w:line="23" w:lineRule="atLeast"/>
              <w:ind w:firstLine="0"/>
              <w:jc w:val="left"/>
              <w:rPr>
                <w:sz w:val="24"/>
                <w:szCs w:val="24"/>
              </w:rPr>
            </w:pPr>
          </w:p>
          <w:p w:rsidR="00B60C2C" w:rsidRPr="002F7B6E" w:rsidRDefault="00B60C2C">
            <w:pPr>
              <w:pStyle w:val="affffa"/>
              <w:spacing w:line="23" w:lineRule="atLeast"/>
              <w:ind w:firstLine="0"/>
              <w:jc w:val="left"/>
              <w:rPr>
                <w:sz w:val="24"/>
                <w:szCs w:val="24"/>
              </w:rPr>
            </w:pPr>
          </w:p>
          <w:p w:rsidR="00B60C2C" w:rsidRPr="002F7B6E" w:rsidRDefault="00727712">
            <w:pPr>
              <w:pStyle w:val="affffa"/>
              <w:spacing w:line="23" w:lineRule="atLeast"/>
              <w:ind w:firstLine="0"/>
              <w:jc w:val="left"/>
              <w:rPr>
                <w:sz w:val="24"/>
                <w:szCs w:val="24"/>
              </w:rPr>
            </w:pPr>
            <w:r w:rsidRPr="002F7B6E">
              <w:rPr>
                <w:sz w:val="24"/>
                <w:szCs w:val="24"/>
              </w:rPr>
              <w:t>Администрация ОМСУ</w:t>
            </w:r>
          </w:p>
          <w:p w:rsidR="00B60C2C" w:rsidRPr="002F7B6E" w:rsidRDefault="00B60C2C">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rsidR="00B60C2C" w:rsidRPr="002F7B6E" w:rsidRDefault="00B60C2C">
            <w:pPr>
              <w:pStyle w:val="affffa"/>
              <w:spacing w:line="23" w:lineRule="atLeast"/>
              <w:ind w:firstLine="709"/>
              <w:jc w:val="left"/>
              <w:rPr>
                <w:sz w:val="24"/>
                <w:szCs w:val="24"/>
              </w:rPr>
            </w:pPr>
          </w:p>
          <w:p w:rsidR="00B60C2C" w:rsidRPr="002F7B6E" w:rsidRDefault="00727712">
            <w:pPr>
              <w:pStyle w:val="affffa"/>
              <w:spacing w:line="23" w:lineRule="atLeast"/>
              <w:ind w:firstLine="709"/>
              <w:jc w:val="left"/>
              <w:rPr>
                <w:sz w:val="24"/>
                <w:szCs w:val="24"/>
              </w:rPr>
            </w:pPr>
            <w:r w:rsidRPr="002F7B6E">
              <w:rPr>
                <w:sz w:val="24"/>
                <w:szCs w:val="24"/>
              </w:rPr>
              <w:t>–</w:t>
            </w:r>
          </w:p>
          <w:p w:rsidR="00B60C2C" w:rsidRPr="002F7B6E" w:rsidRDefault="00B60C2C">
            <w:pPr>
              <w:pStyle w:val="affffa"/>
              <w:spacing w:line="23" w:lineRule="atLeast"/>
              <w:ind w:firstLine="709"/>
              <w:jc w:val="left"/>
              <w:rPr>
                <w:sz w:val="24"/>
                <w:szCs w:val="24"/>
              </w:rPr>
            </w:pPr>
          </w:p>
          <w:p w:rsidR="00B60C2C" w:rsidRPr="002F7B6E" w:rsidRDefault="00B60C2C">
            <w:pPr>
              <w:pStyle w:val="affffa"/>
              <w:spacing w:line="23" w:lineRule="atLeast"/>
              <w:ind w:firstLine="709"/>
              <w:jc w:val="left"/>
              <w:rPr>
                <w:sz w:val="24"/>
                <w:szCs w:val="24"/>
              </w:rPr>
            </w:pPr>
          </w:p>
          <w:p w:rsidR="00B60C2C" w:rsidRPr="002F7B6E" w:rsidRDefault="00B60C2C">
            <w:pPr>
              <w:pStyle w:val="affffa"/>
              <w:spacing w:line="23" w:lineRule="atLeast"/>
              <w:ind w:firstLine="709"/>
              <w:jc w:val="left"/>
              <w:rPr>
                <w:sz w:val="24"/>
                <w:szCs w:val="24"/>
              </w:rPr>
            </w:pPr>
          </w:p>
          <w:p w:rsidR="00B60C2C" w:rsidRPr="002F7B6E" w:rsidRDefault="00B60C2C">
            <w:pPr>
              <w:pStyle w:val="affffa"/>
              <w:spacing w:line="23" w:lineRule="atLeast"/>
              <w:ind w:firstLine="709"/>
              <w:jc w:val="left"/>
              <w:rPr>
                <w:sz w:val="24"/>
                <w:szCs w:val="24"/>
              </w:rPr>
            </w:pPr>
          </w:p>
          <w:p w:rsidR="00B60C2C" w:rsidRPr="002F7B6E" w:rsidRDefault="00B60C2C">
            <w:pPr>
              <w:pStyle w:val="affffa"/>
              <w:spacing w:line="23" w:lineRule="atLeast"/>
              <w:ind w:firstLine="709"/>
              <w:jc w:val="left"/>
              <w:rPr>
                <w:sz w:val="24"/>
                <w:szCs w:val="24"/>
              </w:rPr>
            </w:pPr>
          </w:p>
          <w:p w:rsidR="00B60C2C" w:rsidRPr="002F7B6E" w:rsidRDefault="00B60C2C">
            <w:pPr>
              <w:pStyle w:val="affffa"/>
              <w:spacing w:line="23" w:lineRule="atLeast"/>
              <w:ind w:firstLine="709"/>
              <w:jc w:val="left"/>
              <w:rPr>
                <w:sz w:val="24"/>
                <w:szCs w:val="24"/>
              </w:rPr>
            </w:pPr>
          </w:p>
          <w:p w:rsidR="00B60C2C" w:rsidRPr="002F7B6E" w:rsidRDefault="00727712">
            <w:pPr>
              <w:pStyle w:val="affffa"/>
              <w:spacing w:line="23" w:lineRule="atLeast"/>
              <w:ind w:firstLine="709"/>
              <w:jc w:val="left"/>
              <w:rPr>
                <w:sz w:val="24"/>
                <w:szCs w:val="24"/>
              </w:rPr>
            </w:pPr>
            <w:r w:rsidRPr="002F7B6E">
              <w:rPr>
                <w:sz w:val="24"/>
                <w:szCs w:val="24"/>
              </w:rPr>
              <w:t>_</w:t>
            </w:r>
          </w:p>
        </w:tc>
        <w:tc>
          <w:tcPr>
            <w:tcW w:w="5816" w:type="dxa"/>
            <w:tcBorders>
              <w:top w:val="nil"/>
              <w:left w:val="nil"/>
              <w:bottom w:val="nil"/>
              <w:right w:val="nil"/>
            </w:tcBorders>
            <w:shd w:val="clear" w:color="auto" w:fill="auto"/>
          </w:tcPr>
          <w:p w:rsidR="00B60C2C" w:rsidRPr="002F7B6E" w:rsidRDefault="00B60C2C">
            <w:pPr>
              <w:pStyle w:val="affffa"/>
              <w:spacing w:line="23" w:lineRule="atLeast"/>
              <w:ind w:firstLine="709"/>
              <w:jc w:val="left"/>
              <w:rPr>
                <w:sz w:val="24"/>
                <w:szCs w:val="24"/>
              </w:rPr>
            </w:pPr>
          </w:p>
          <w:p w:rsidR="00B60C2C" w:rsidRPr="002F7B6E" w:rsidRDefault="00727712">
            <w:pPr>
              <w:pStyle w:val="affffa"/>
              <w:spacing w:line="23" w:lineRule="atLeast"/>
              <w:ind w:firstLine="0"/>
              <w:jc w:val="left"/>
              <w:rPr>
                <w:sz w:val="24"/>
                <w:szCs w:val="24"/>
              </w:rPr>
            </w:pPr>
            <w:r w:rsidRPr="002F7B6E">
              <w:rPr>
                <w:sz w:val="24"/>
                <w:szCs w:val="24"/>
              </w:rPr>
              <w:t>Административный регламент по предоставлению Муниципальной услуги «Предоставление финансовой поддержки (субсидий) субъектам малого и среднего предпринимательства в рамках</w:t>
            </w:r>
            <w:r w:rsidR="0058288F">
              <w:rPr>
                <w:sz w:val="24"/>
                <w:szCs w:val="24"/>
              </w:rPr>
              <w:t xml:space="preserve"> </w:t>
            </w:r>
            <w:r w:rsidR="0058288F">
              <w:rPr>
                <w:sz w:val="24"/>
                <w:szCs w:val="24"/>
                <w:lang w:eastAsia="ru-RU"/>
              </w:rPr>
              <w:t xml:space="preserve">подпрограммы </w:t>
            </w:r>
            <w:r w:rsidR="0058288F">
              <w:rPr>
                <w:sz w:val="24"/>
                <w:szCs w:val="24"/>
                <w:lang w:val="en-US" w:eastAsia="ru-RU"/>
              </w:rPr>
              <w:t>I</w:t>
            </w:r>
            <w:r w:rsidR="0058288F">
              <w:rPr>
                <w:sz w:val="24"/>
                <w:szCs w:val="24"/>
                <w:lang w:eastAsia="ru-RU"/>
              </w:rPr>
              <w:t xml:space="preserve"> «Развитие малого и среднего предпринимательства</w:t>
            </w:r>
            <w:r w:rsidR="0058288F" w:rsidRPr="002F7B6E">
              <w:rPr>
                <w:sz w:val="24"/>
                <w:szCs w:val="24"/>
                <w:lang w:eastAsia="ru-RU"/>
              </w:rPr>
              <w:t>»</w:t>
            </w:r>
            <w:r w:rsidR="0058288F">
              <w:rPr>
                <w:sz w:val="24"/>
                <w:szCs w:val="24"/>
                <w:lang w:eastAsia="ru-RU"/>
              </w:rPr>
              <w:t xml:space="preserve"> муниципальной программы «Предпринимательство на 2019-2023 годы</w:t>
            </w:r>
            <w:r w:rsidRPr="002F7B6E">
              <w:rPr>
                <w:sz w:val="24"/>
                <w:szCs w:val="24"/>
              </w:rPr>
              <w:t>»;</w:t>
            </w:r>
          </w:p>
          <w:p w:rsidR="00B60C2C" w:rsidRPr="002F7B6E" w:rsidRDefault="00B60C2C">
            <w:pPr>
              <w:pStyle w:val="affffa"/>
              <w:spacing w:line="23" w:lineRule="atLeast"/>
              <w:ind w:firstLine="0"/>
              <w:jc w:val="left"/>
              <w:rPr>
                <w:sz w:val="24"/>
                <w:szCs w:val="24"/>
              </w:rPr>
            </w:pPr>
          </w:p>
          <w:p w:rsidR="00B60C2C" w:rsidRPr="002F7B6E" w:rsidRDefault="00727712">
            <w:pPr>
              <w:pStyle w:val="affffa"/>
              <w:spacing w:line="23" w:lineRule="atLeast"/>
              <w:ind w:firstLine="0"/>
              <w:jc w:val="left"/>
              <w:rPr>
                <w:sz w:val="24"/>
                <w:szCs w:val="24"/>
              </w:rPr>
            </w:pPr>
            <w:r w:rsidRPr="002F7B6E">
              <w:rPr>
                <w:sz w:val="24"/>
                <w:szCs w:val="24"/>
              </w:rPr>
              <w:t xml:space="preserve">Администрация </w:t>
            </w:r>
            <w:r w:rsidR="0058288F">
              <w:rPr>
                <w:sz w:val="24"/>
                <w:szCs w:val="24"/>
              </w:rPr>
              <w:t xml:space="preserve"> Богородского городского округа</w:t>
            </w:r>
            <w:r w:rsidRPr="002F7B6E">
              <w:rPr>
                <w:sz w:val="24"/>
                <w:szCs w:val="24"/>
              </w:rPr>
              <w:t>;</w:t>
            </w:r>
          </w:p>
          <w:p w:rsidR="00B60C2C" w:rsidRPr="002F7B6E" w:rsidRDefault="00B60C2C">
            <w:pPr>
              <w:pStyle w:val="affffa"/>
              <w:spacing w:line="23" w:lineRule="atLeast"/>
              <w:ind w:firstLine="0"/>
              <w:jc w:val="left"/>
              <w:rPr>
                <w:sz w:val="24"/>
                <w:szCs w:val="24"/>
              </w:rPr>
            </w:pPr>
          </w:p>
        </w:tc>
      </w:tr>
      <w:tr w:rsidR="002F7B6E" w:rsidRPr="002F7B6E">
        <w:tc>
          <w:tcPr>
            <w:tcW w:w="3544" w:type="dxa"/>
            <w:tcBorders>
              <w:top w:val="nil"/>
              <w:left w:val="nil"/>
              <w:bottom w:val="nil"/>
              <w:right w:val="nil"/>
            </w:tcBorders>
            <w:shd w:val="clear" w:color="auto" w:fill="auto"/>
          </w:tcPr>
          <w:p w:rsidR="00B60C2C" w:rsidRPr="002F7B6E" w:rsidRDefault="00727712">
            <w:pPr>
              <w:pStyle w:val="112"/>
              <w:shd w:val="clear" w:color="auto" w:fill="FFFFFF" w:themeFill="background1"/>
              <w:suppressAutoHyphens/>
              <w:spacing w:line="23" w:lineRule="atLeast"/>
              <w:jc w:val="left"/>
              <w:rPr>
                <w:sz w:val="24"/>
                <w:szCs w:val="24"/>
              </w:rPr>
            </w:pPr>
            <w:r w:rsidRPr="002F7B6E">
              <w:rPr>
                <w:sz w:val="24"/>
                <w:szCs w:val="24"/>
              </w:rPr>
              <w:t xml:space="preserve">Модуль оказания услуг ЕИС ОУ  </w:t>
            </w:r>
          </w:p>
          <w:p w:rsidR="00B60C2C" w:rsidRPr="002F7B6E" w:rsidRDefault="00B60C2C">
            <w:pPr>
              <w:pStyle w:val="affffa"/>
              <w:spacing w:line="23" w:lineRule="atLeast"/>
              <w:ind w:firstLine="709"/>
              <w:jc w:val="left"/>
              <w:rPr>
                <w:sz w:val="24"/>
                <w:szCs w:val="24"/>
              </w:rPr>
            </w:pPr>
          </w:p>
        </w:tc>
        <w:tc>
          <w:tcPr>
            <w:tcW w:w="1272" w:type="dxa"/>
            <w:tcBorders>
              <w:top w:val="nil"/>
              <w:left w:val="nil"/>
              <w:bottom w:val="nil"/>
              <w:right w:val="nil"/>
            </w:tcBorders>
            <w:shd w:val="clear" w:color="auto" w:fill="auto"/>
          </w:tcPr>
          <w:p w:rsidR="00B60C2C" w:rsidRPr="002F7B6E" w:rsidRDefault="00727712">
            <w:pPr>
              <w:pStyle w:val="affffa"/>
              <w:spacing w:line="23" w:lineRule="atLeast"/>
              <w:ind w:firstLine="709"/>
              <w:jc w:val="left"/>
              <w:rPr>
                <w:sz w:val="24"/>
                <w:szCs w:val="24"/>
              </w:rPr>
            </w:pPr>
            <w:r w:rsidRPr="002F7B6E">
              <w:rPr>
                <w:sz w:val="24"/>
                <w:szCs w:val="24"/>
              </w:rPr>
              <w:t>–</w:t>
            </w:r>
          </w:p>
        </w:tc>
        <w:tc>
          <w:tcPr>
            <w:tcW w:w="5816" w:type="dxa"/>
            <w:tcBorders>
              <w:top w:val="nil"/>
              <w:left w:val="nil"/>
              <w:bottom w:val="nil"/>
              <w:right w:val="nil"/>
            </w:tcBorders>
            <w:shd w:val="clear" w:color="auto" w:fill="auto"/>
          </w:tcPr>
          <w:p w:rsidR="00B60C2C" w:rsidRPr="002F7B6E" w:rsidRDefault="00727712">
            <w:pPr>
              <w:pStyle w:val="affffa"/>
              <w:spacing w:line="23" w:lineRule="atLeast"/>
              <w:ind w:firstLine="0"/>
              <w:jc w:val="left"/>
              <w:rPr>
                <w:sz w:val="24"/>
                <w:szCs w:val="24"/>
              </w:rPr>
            </w:pPr>
            <w:r w:rsidRPr="002F7B6E">
              <w:rPr>
                <w:sz w:val="24"/>
                <w:szCs w:val="24"/>
              </w:rPr>
              <w:t>Ведомственная информационная система;</w:t>
            </w:r>
          </w:p>
          <w:p w:rsidR="00B60C2C" w:rsidRPr="002F7B6E" w:rsidRDefault="00B60C2C">
            <w:pPr>
              <w:pStyle w:val="affffa"/>
              <w:spacing w:line="23" w:lineRule="atLeast"/>
              <w:ind w:firstLine="0"/>
              <w:jc w:val="left"/>
              <w:rPr>
                <w:sz w:val="24"/>
                <w:szCs w:val="24"/>
              </w:rPr>
            </w:pPr>
          </w:p>
        </w:tc>
      </w:tr>
      <w:tr w:rsidR="002F7B6E" w:rsidRPr="002F7B6E">
        <w:tc>
          <w:tcPr>
            <w:tcW w:w="3544" w:type="dxa"/>
            <w:tcBorders>
              <w:top w:val="nil"/>
              <w:left w:val="nil"/>
              <w:bottom w:val="nil"/>
              <w:right w:val="nil"/>
            </w:tcBorders>
            <w:shd w:val="clear" w:color="auto" w:fill="auto"/>
          </w:tcPr>
          <w:p w:rsidR="00B60C2C" w:rsidRPr="002F7B6E" w:rsidRDefault="00B60C2C">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rsidR="00B60C2C" w:rsidRPr="002F7B6E" w:rsidRDefault="00B60C2C">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rsidR="00B60C2C" w:rsidRPr="002F7B6E" w:rsidRDefault="00B60C2C">
            <w:pPr>
              <w:pStyle w:val="affffa"/>
              <w:spacing w:line="23" w:lineRule="atLeast"/>
              <w:ind w:firstLine="0"/>
              <w:jc w:val="left"/>
              <w:rPr>
                <w:sz w:val="24"/>
                <w:szCs w:val="24"/>
              </w:rPr>
            </w:pPr>
          </w:p>
        </w:tc>
      </w:tr>
      <w:tr w:rsidR="002F7B6E" w:rsidRPr="002F7B6E">
        <w:tc>
          <w:tcPr>
            <w:tcW w:w="3544" w:type="dxa"/>
            <w:tcBorders>
              <w:top w:val="nil"/>
              <w:left w:val="nil"/>
              <w:bottom w:val="nil"/>
              <w:right w:val="nil"/>
            </w:tcBorders>
            <w:shd w:val="clear" w:color="auto" w:fill="auto"/>
          </w:tcPr>
          <w:p w:rsidR="00B60C2C" w:rsidRPr="002F7B6E" w:rsidRDefault="00727712">
            <w:pPr>
              <w:pStyle w:val="affffa"/>
              <w:spacing w:line="23" w:lineRule="atLeast"/>
              <w:ind w:firstLine="0"/>
              <w:jc w:val="left"/>
              <w:rPr>
                <w:sz w:val="24"/>
                <w:szCs w:val="24"/>
              </w:rPr>
            </w:pPr>
            <w:r w:rsidRPr="002F7B6E">
              <w:rPr>
                <w:sz w:val="24"/>
                <w:szCs w:val="24"/>
              </w:rPr>
              <w:t xml:space="preserve">Муниципальная услуга </w:t>
            </w:r>
          </w:p>
        </w:tc>
        <w:tc>
          <w:tcPr>
            <w:tcW w:w="1272" w:type="dxa"/>
            <w:tcBorders>
              <w:top w:val="nil"/>
              <w:left w:val="nil"/>
              <w:bottom w:val="nil"/>
              <w:right w:val="nil"/>
            </w:tcBorders>
            <w:shd w:val="clear" w:color="auto" w:fill="auto"/>
          </w:tcPr>
          <w:p w:rsidR="00B60C2C" w:rsidRPr="002F7B6E" w:rsidRDefault="00727712">
            <w:pPr>
              <w:pStyle w:val="affffa"/>
              <w:spacing w:line="23" w:lineRule="atLeast"/>
              <w:ind w:firstLine="709"/>
              <w:jc w:val="left"/>
              <w:rPr>
                <w:sz w:val="24"/>
                <w:szCs w:val="24"/>
              </w:rPr>
            </w:pPr>
            <w:r w:rsidRPr="002F7B6E">
              <w:rPr>
                <w:sz w:val="24"/>
                <w:szCs w:val="24"/>
              </w:rPr>
              <w:t>–</w:t>
            </w:r>
          </w:p>
        </w:tc>
        <w:tc>
          <w:tcPr>
            <w:tcW w:w="5816" w:type="dxa"/>
            <w:tcBorders>
              <w:top w:val="nil"/>
              <w:left w:val="nil"/>
              <w:bottom w:val="nil"/>
              <w:right w:val="nil"/>
            </w:tcBorders>
            <w:shd w:val="clear" w:color="auto" w:fill="auto"/>
          </w:tcPr>
          <w:p w:rsidR="00B60C2C" w:rsidRPr="002F7B6E" w:rsidRDefault="00727712">
            <w:pPr>
              <w:pStyle w:val="Default"/>
              <w:suppressAutoHyphens/>
              <w:spacing w:line="23" w:lineRule="atLeast"/>
              <w:ind w:firstLine="34"/>
              <w:jc w:val="both"/>
              <w:rPr>
                <w:color w:val="auto"/>
                <w:sz w:val="24"/>
              </w:rPr>
            </w:pPr>
            <w:r w:rsidRPr="002F7B6E">
              <w:rPr>
                <w:color w:val="auto"/>
                <w:sz w:val="24"/>
              </w:rPr>
              <w:t>Муниципальная услуга «Предоставление финансовой поддержки (субсидий) субъектов малого и среднего предпринимательства в рамках муниципальных программ поддержки малого и среднего предпринимательства»;</w:t>
            </w:r>
          </w:p>
        </w:tc>
      </w:tr>
      <w:tr w:rsidR="002F7B6E" w:rsidRPr="002F7B6E">
        <w:tc>
          <w:tcPr>
            <w:tcW w:w="3544" w:type="dxa"/>
            <w:tcBorders>
              <w:top w:val="nil"/>
              <w:left w:val="nil"/>
              <w:bottom w:val="nil"/>
              <w:right w:val="nil"/>
            </w:tcBorders>
            <w:shd w:val="clear" w:color="auto" w:fill="auto"/>
          </w:tcPr>
          <w:p w:rsidR="00B60C2C" w:rsidRPr="002F7B6E" w:rsidRDefault="00B60C2C">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rsidR="00B60C2C" w:rsidRPr="002F7B6E" w:rsidRDefault="00B60C2C">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rsidR="00B60C2C" w:rsidRPr="002F7B6E" w:rsidRDefault="00B60C2C">
            <w:pPr>
              <w:pStyle w:val="affffa"/>
              <w:spacing w:line="23" w:lineRule="atLeast"/>
              <w:ind w:firstLine="0"/>
              <w:jc w:val="left"/>
              <w:rPr>
                <w:sz w:val="24"/>
                <w:szCs w:val="24"/>
              </w:rPr>
            </w:pPr>
          </w:p>
        </w:tc>
      </w:tr>
      <w:tr w:rsidR="002F7B6E" w:rsidRPr="002F7B6E">
        <w:tc>
          <w:tcPr>
            <w:tcW w:w="3544" w:type="dxa"/>
            <w:tcBorders>
              <w:top w:val="nil"/>
              <w:left w:val="nil"/>
              <w:bottom w:val="nil"/>
              <w:right w:val="nil"/>
            </w:tcBorders>
            <w:shd w:val="clear" w:color="auto" w:fill="auto"/>
          </w:tcPr>
          <w:p w:rsidR="00B60C2C" w:rsidRPr="002F7B6E" w:rsidRDefault="00B60C2C">
            <w:pPr>
              <w:pStyle w:val="affffa"/>
              <w:spacing w:line="23" w:lineRule="atLeast"/>
              <w:ind w:firstLine="709"/>
              <w:jc w:val="left"/>
              <w:rPr>
                <w:sz w:val="24"/>
                <w:szCs w:val="24"/>
              </w:rPr>
            </w:pPr>
          </w:p>
          <w:p w:rsidR="00B60C2C" w:rsidRPr="002F7B6E" w:rsidRDefault="00727712">
            <w:pPr>
              <w:pStyle w:val="affffa"/>
              <w:spacing w:line="23" w:lineRule="atLeast"/>
              <w:ind w:firstLine="0"/>
              <w:jc w:val="left"/>
              <w:rPr>
                <w:sz w:val="24"/>
                <w:szCs w:val="24"/>
              </w:rPr>
            </w:pPr>
            <w:r w:rsidRPr="002F7B6E">
              <w:rPr>
                <w:sz w:val="24"/>
                <w:szCs w:val="24"/>
              </w:rPr>
              <w:t xml:space="preserve">ЕСИА </w:t>
            </w:r>
          </w:p>
        </w:tc>
        <w:tc>
          <w:tcPr>
            <w:tcW w:w="1272" w:type="dxa"/>
            <w:tcBorders>
              <w:top w:val="nil"/>
              <w:left w:val="nil"/>
              <w:bottom w:val="nil"/>
              <w:right w:val="nil"/>
            </w:tcBorders>
            <w:shd w:val="clear" w:color="auto" w:fill="auto"/>
          </w:tcPr>
          <w:p w:rsidR="00B60C2C" w:rsidRPr="002F7B6E" w:rsidRDefault="00B60C2C">
            <w:pPr>
              <w:pStyle w:val="affffa"/>
              <w:spacing w:line="23" w:lineRule="atLeast"/>
              <w:ind w:firstLine="709"/>
              <w:jc w:val="left"/>
              <w:rPr>
                <w:sz w:val="24"/>
                <w:szCs w:val="24"/>
              </w:rPr>
            </w:pPr>
          </w:p>
          <w:p w:rsidR="00B60C2C" w:rsidRPr="002F7B6E" w:rsidRDefault="00727712">
            <w:pPr>
              <w:pStyle w:val="affffa"/>
              <w:spacing w:line="23" w:lineRule="atLeast"/>
              <w:ind w:firstLine="709"/>
              <w:jc w:val="left"/>
              <w:rPr>
                <w:sz w:val="24"/>
                <w:szCs w:val="24"/>
              </w:rPr>
            </w:pPr>
            <w:r w:rsidRPr="002F7B6E">
              <w:rPr>
                <w:sz w:val="24"/>
                <w:szCs w:val="24"/>
              </w:rPr>
              <w:t>–</w:t>
            </w:r>
          </w:p>
        </w:tc>
        <w:tc>
          <w:tcPr>
            <w:tcW w:w="5816" w:type="dxa"/>
            <w:tcBorders>
              <w:top w:val="nil"/>
              <w:left w:val="nil"/>
              <w:bottom w:val="nil"/>
              <w:right w:val="nil"/>
            </w:tcBorders>
            <w:shd w:val="clear" w:color="auto" w:fill="auto"/>
          </w:tcPr>
          <w:p w:rsidR="00B60C2C" w:rsidRPr="002F7B6E" w:rsidRDefault="00B60C2C">
            <w:pPr>
              <w:pStyle w:val="affffa"/>
              <w:spacing w:line="23" w:lineRule="atLeast"/>
              <w:ind w:firstLine="709"/>
              <w:jc w:val="left"/>
              <w:rPr>
                <w:sz w:val="24"/>
                <w:szCs w:val="24"/>
              </w:rPr>
            </w:pPr>
          </w:p>
          <w:p w:rsidR="00B60C2C" w:rsidRPr="002F7B6E" w:rsidRDefault="00727712">
            <w:pPr>
              <w:pStyle w:val="affffa"/>
              <w:spacing w:line="23" w:lineRule="atLeast"/>
              <w:ind w:firstLine="0"/>
              <w:jc w:val="left"/>
              <w:rPr>
                <w:sz w:val="24"/>
                <w:szCs w:val="24"/>
              </w:rPr>
            </w:pPr>
            <w:r w:rsidRPr="002F7B6E">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60C2C" w:rsidRPr="002F7B6E" w:rsidRDefault="00B60C2C">
            <w:pPr>
              <w:pStyle w:val="affffa"/>
              <w:spacing w:line="23" w:lineRule="atLeast"/>
              <w:ind w:firstLine="0"/>
              <w:jc w:val="left"/>
              <w:rPr>
                <w:sz w:val="24"/>
                <w:szCs w:val="24"/>
              </w:rPr>
            </w:pPr>
          </w:p>
        </w:tc>
      </w:tr>
      <w:tr w:rsidR="002F7B6E" w:rsidRPr="002F7B6E">
        <w:tc>
          <w:tcPr>
            <w:tcW w:w="3544" w:type="dxa"/>
            <w:tcBorders>
              <w:top w:val="nil"/>
              <w:left w:val="nil"/>
              <w:bottom w:val="nil"/>
              <w:right w:val="nil"/>
            </w:tcBorders>
            <w:shd w:val="clear" w:color="auto" w:fill="auto"/>
          </w:tcPr>
          <w:p w:rsidR="00B60C2C" w:rsidRPr="002F7B6E" w:rsidRDefault="00727712">
            <w:pPr>
              <w:pStyle w:val="affffa"/>
              <w:spacing w:line="23" w:lineRule="atLeast"/>
              <w:ind w:firstLine="0"/>
              <w:jc w:val="left"/>
              <w:rPr>
                <w:sz w:val="24"/>
                <w:szCs w:val="24"/>
              </w:rPr>
            </w:pPr>
            <w:r w:rsidRPr="002F7B6E">
              <w:rPr>
                <w:sz w:val="24"/>
                <w:szCs w:val="24"/>
              </w:rPr>
              <w:t>ЕПГУ</w:t>
            </w:r>
          </w:p>
        </w:tc>
        <w:tc>
          <w:tcPr>
            <w:tcW w:w="1272" w:type="dxa"/>
            <w:tcBorders>
              <w:top w:val="nil"/>
              <w:left w:val="nil"/>
              <w:bottom w:val="nil"/>
              <w:right w:val="nil"/>
            </w:tcBorders>
            <w:shd w:val="clear" w:color="auto" w:fill="auto"/>
          </w:tcPr>
          <w:p w:rsidR="00B60C2C" w:rsidRPr="002F7B6E" w:rsidRDefault="00727712">
            <w:pPr>
              <w:pStyle w:val="affffa"/>
              <w:spacing w:line="23" w:lineRule="atLeast"/>
              <w:ind w:firstLine="709"/>
              <w:jc w:val="left"/>
              <w:rPr>
                <w:sz w:val="24"/>
                <w:szCs w:val="24"/>
              </w:rPr>
            </w:pPr>
            <w:r w:rsidRPr="002F7B6E">
              <w:rPr>
                <w:sz w:val="24"/>
                <w:szCs w:val="24"/>
              </w:rPr>
              <w:t>_</w:t>
            </w:r>
          </w:p>
        </w:tc>
        <w:tc>
          <w:tcPr>
            <w:tcW w:w="5816" w:type="dxa"/>
            <w:tcBorders>
              <w:top w:val="nil"/>
              <w:left w:val="nil"/>
              <w:bottom w:val="nil"/>
              <w:right w:val="nil"/>
            </w:tcBorders>
            <w:shd w:val="clear" w:color="auto" w:fill="auto"/>
          </w:tcPr>
          <w:p w:rsidR="00B60C2C" w:rsidRPr="002F7B6E" w:rsidRDefault="00727712">
            <w:pPr>
              <w:pStyle w:val="affffa"/>
              <w:spacing w:line="23" w:lineRule="atLeast"/>
              <w:ind w:firstLine="0"/>
              <w:jc w:val="left"/>
              <w:rPr>
                <w:sz w:val="24"/>
                <w:szCs w:val="24"/>
              </w:rPr>
            </w:pPr>
            <w:r w:rsidRPr="002F7B6E">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w:t>
            </w:r>
            <w:hyperlink r:id="rId10">
              <w:r w:rsidRPr="002F7B6E">
                <w:rPr>
                  <w:rStyle w:val="-"/>
                  <w:vanish/>
                  <w:color w:val="auto"/>
                  <w:sz w:val="24"/>
                  <w:szCs w:val="24"/>
                </w:rPr>
                <w:t>www.gosuslugi.ru</w:t>
              </w:r>
            </w:hyperlink>
          </w:p>
        </w:tc>
      </w:tr>
      <w:tr w:rsidR="002F7B6E" w:rsidRPr="002F7B6E">
        <w:tc>
          <w:tcPr>
            <w:tcW w:w="3544" w:type="dxa"/>
            <w:tcBorders>
              <w:top w:val="nil"/>
              <w:left w:val="nil"/>
              <w:bottom w:val="nil"/>
              <w:right w:val="nil"/>
            </w:tcBorders>
            <w:shd w:val="clear" w:color="auto" w:fill="auto"/>
          </w:tcPr>
          <w:p w:rsidR="00B60C2C" w:rsidRPr="002F7B6E" w:rsidRDefault="00B60C2C">
            <w:pPr>
              <w:pStyle w:val="affffa"/>
              <w:spacing w:line="23" w:lineRule="atLeast"/>
              <w:ind w:firstLine="0"/>
              <w:jc w:val="left"/>
              <w:rPr>
                <w:sz w:val="24"/>
                <w:szCs w:val="24"/>
              </w:rPr>
            </w:pPr>
          </w:p>
          <w:p w:rsidR="00B60C2C" w:rsidRPr="002F7B6E" w:rsidRDefault="00727712">
            <w:pPr>
              <w:pStyle w:val="affffa"/>
              <w:spacing w:line="23" w:lineRule="atLeast"/>
              <w:ind w:firstLine="0"/>
              <w:jc w:val="left"/>
              <w:rPr>
                <w:sz w:val="24"/>
                <w:szCs w:val="24"/>
              </w:rPr>
            </w:pPr>
            <w:r w:rsidRPr="002F7B6E">
              <w:rPr>
                <w:sz w:val="24"/>
                <w:szCs w:val="24"/>
              </w:rPr>
              <w:t xml:space="preserve">Заявление </w:t>
            </w:r>
          </w:p>
        </w:tc>
        <w:tc>
          <w:tcPr>
            <w:tcW w:w="1272" w:type="dxa"/>
            <w:tcBorders>
              <w:top w:val="nil"/>
              <w:left w:val="nil"/>
              <w:bottom w:val="nil"/>
              <w:right w:val="nil"/>
            </w:tcBorders>
            <w:shd w:val="clear" w:color="auto" w:fill="auto"/>
          </w:tcPr>
          <w:p w:rsidR="00B60C2C" w:rsidRPr="002F7B6E" w:rsidRDefault="00B60C2C">
            <w:pPr>
              <w:pStyle w:val="affffa"/>
              <w:spacing w:line="23" w:lineRule="atLeast"/>
              <w:ind w:firstLine="709"/>
              <w:jc w:val="left"/>
              <w:rPr>
                <w:sz w:val="24"/>
                <w:szCs w:val="24"/>
              </w:rPr>
            </w:pPr>
          </w:p>
          <w:p w:rsidR="00B60C2C" w:rsidRPr="002F7B6E" w:rsidRDefault="00727712">
            <w:pPr>
              <w:pStyle w:val="affffa"/>
              <w:spacing w:line="23" w:lineRule="atLeast"/>
              <w:ind w:firstLine="709"/>
              <w:jc w:val="left"/>
              <w:rPr>
                <w:sz w:val="24"/>
                <w:szCs w:val="24"/>
              </w:rPr>
            </w:pPr>
            <w:r w:rsidRPr="002F7B6E">
              <w:rPr>
                <w:sz w:val="24"/>
                <w:szCs w:val="24"/>
              </w:rPr>
              <w:t>–</w:t>
            </w:r>
          </w:p>
        </w:tc>
        <w:tc>
          <w:tcPr>
            <w:tcW w:w="5816" w:type="dxa"/>
            <w:tcBorders>
              <w:top w:val="nil"/>
              <w:left w:val="nil"/>
              <w:bottom w:val="nil"/>
              <w:right w:val="nil"/>
            </w:tcBorders>
            <w:shd w:val="clear" w:color="auto" w:fill="auto"/>
          </w:tcPr>
          <w:p w:rsidR="00B60C2C" w:rsidRPr="002F7B6E" w:rsidRDefault="00B60C2C">
            <w:pPr>
              <w:pStyle w:val="affffa"/>
              <w:spacing w:line="23" w:lineRule="atLeast"/>
              <w:ind w:firstLine="709"/>
              <w:jc w:val="left"/>
              <w:rPr>
                <w:sz w:val="24"/>
                <w:szCs w:val="24"/>
              </w:rPr>
            </w:pPr>
          </w:p>
          <w:p w:rsidR="00B60C2C" w:rsidRPr="002F7B6E" w:rsidRDefault="00727712">
            <w:pPr>
              <w:pStyle w:val="affffa"/>
              <w:spacing w:line="23" w:lineRule="atLeast"/>
              <w:ind w:firstLine="0"/>
              <w:jc w:val="left"/>
              <w:rPr>
                <w:sz w:val="24"/>
                <w:szCs w:val="24"/>
              </w:rPr>
            </w:pPr>
            <w:r w:rsidRPr="002F7B6E">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2F7B6E" w:rsidRPr="002F7B6E">
        <w:tc>
          <w:tcPr>
            <w:tcW w:w="3544" w:type="dxa"/>
            <w:tcBorders>
              <w:top w:val="nil"/>
              <w:left w:val="nil"/>
              <w:bottom w:val="nil"/>
              <w:right w:val="nil"/>
            </w:tcBorders>
            <w:shd w:val="clear" w:color="auto" w:fill="auto"/>
          </w:tcPr>
          <w:p w:rsidR="00B60C2C" w:rsidRPr="002F7B6E" w:rsidRDefault="00B60C2C">
            <w:pPr>
              <w:pStyle w:val="affffa"/>
              <w:spacing w:line="23" w:lineRule="atLeast"/>
              <w:ind w:firstLine="709"/>
              <w:jc w:val="left"/>
              <w:rPr>
                <w:sz w:val="24"/>
                <w:szCs w:val="24"/>
              </w:rPr>
            </w:pPr>
          </w:p>
          <w:p w:rsidR="00B60C2C" w:rsidRPr="002F7B6E" w:rsidRDefault="00727712">
            <w:pPr>
              <w:pStyle w:val="affffa"/>
              <w:spacing w:line="23" w:lineRule="atLeast"/>
              <w:ind w:firstLine="0"/>
              <w:jc w:val="left"/>
              <w:rPr>
                <w:sz w:val="24"/>
                <w:szCs w:val="24"/>
              </w:rPr>
            </w:pPr>
            <w:r w:rsidRPr="002F7B6E">
              <w:rPr>
                <w:sz w:val="24"/>
                <w:szCs w:val="24"/>
              </w:rPr>
              <w:t>Заявитель</w:t>
            </w:r>
          </w:p>
        </w:tc>
        <w:tc>
          <w:tcPr>
            <w:tcW w:w="1272" w:type="dxa"/>
            <w:tcBorders>
              <w:top w:val="nil"/>
              <w:left w:val="nil"/>
              <w:bottom w:val="nil"/>
              <w:right w:val="nil"/>
            </w:tcBorders>
            <w:shd w:val="clear" w:color="auto" w:fill="auto"/>
          </w:tcPr>
          <w:p w:rsidR="00B60C2C" w:rsidRPr="002F7B6E" w:rsidRDefault="00B60C2C">
            <w:pPr>
              <w:pStyle w:val="affffa"/>
              <w:spacing w:line="23" w:lineRule="atLeast"/>
              <w:ind w:firstLine="709"/>
              <w:jc w:val="left"/>
              <w:rPr>
                <w:sz w:val="24"/>
                <w:szCs w:val="24"/>
              </w:rPr>
            </w:pPr>
          </w:p>
          <w:p w:rsidR="00B60C2C" w:rsidRPr="002F7B6E" w:rsidRDefault="00727712">
            <w:pPr>
              <w:pStyle w:val="affffa"/>
              <w:spacing w:line="23" w:lineRule="atLeast"/>
              <w:ind w:firstLine="709"/>
              <w:jc w:val="left"/>
              <w:rPr>
                <w:sz w:val="24"/>
                <w:szCs w:val="24"/>
              </w:rPr>
            </w:pPr>
            <w:r w:rsidRPr="002F7B6E">
              <w:rPr>
                <w:sz w:val="24"/>
                <w:szCs w:val="24"/>
              </w:rPr>
              <w:t>–</w:t>
            </w:r>
          </w:p>
        </w:tc>
        <w:tc>
          <w:tcPr>
            <w:tcW w:w="5816" w:type="dxa"/>
            <w:tcBorders>
              <w:top w:val="nil"/>
              <w:left w:val="nil"/>
              <w:bottom w:val="nil"/>
              <w:right w:val="nil"/>
            </w:tcBorders>
            <w:shd w:val="clear" w:color="auto" w:fill="auto"/>
          </w:tcPr>
          <w:p w:rsidR="00B60C2C" w:rsidRPr="002F7B6E" w:rsidRDefault="00B60C2C">
            <w:pPr>
              <w:pStyle w:val="affffa"/>
              <w:spacing w:line="23" w:lineRule="atLeast"/>
              <w:ind w:firstLine="709"/>
              <w:jc w:val="left"/>
              <w:rPr>
                <w:sz w:val="24"/>
                <w:szCs w:val="24"/>
              </w:rPr>
            </w:pPr>
          </w:p>
          <w:p w:rsidR="00B60C2C" w:rsidRPr="002F7B6E" w:rsidRDefault="00727712">
            <w:pPr>
              <w:pStyle w:val="affffa"/>
              <w:spacing w:line="23" w:lineRule="atLeast"/>
              <w:ind w:firstLine="0"/>
              <w:jc w:val="left"/>
              <w:rPr>
                <w:sz w:val="24"/>
                <w:szCs w:val="24"/>
              </w:rPr>
            </w:pPr>
            <w:r w:rsidRPr="002F7B6E">
              <w:rPr>
                <w:sz w:val="24"/>
                <w:szCs w:val="24"/>
              </w:rPr>
              <w:t>лицо, обращающееся с заявлением о предоставлении Муниципальной услуги;</w:t>
            </w:r>
          </w:p>
          <w:p w:rsidR="00B60C2C" w:rsidRPr="002F7B6E" w:rsidRDefault="00B60C2C">
            <w:pPr>
              <w:pStyle w:val="affffa"/>
              <w:spacing w:line="23" w:lineRule="atLeast"/>
              <w:ind w:firstLine="709"/>
              <w:jc w:val="left"/>
              <w:rPr>
                <w:sz w:val="24"/>
                <w:szCs w:val="24"/>
              </w:rPr>
            </w:pPr>
          </w:p>
        </w:tc>
      </w:tr>
      <w:tr w:rsidR="002F7B6E" w:rsidRPr="002F7B6E">
        <w:tc>
          <w:tcPr>
            <w:tcW w:w="3544" w:type="dxa"/>
            <w:tcBorders>
              <w:top w:val="nil"/>
              <w:left w:val="nil"/>
              <w:bottom w:val="nil"/>
              <w:right w:val="nil"/>
            </w:tcBorders>
            <w:shd w:val="clear" w:color="auto" w:fill="auto"/>
          </w:tcPr>
          <w:p w:rsidR="00B60C2C" w:rsidRPr="002F7B6E" w:rsidRDefault="00727712">
            <w:pPr>
              <w:pStyle w:val="affffa"/>
              <w:spacing w:line="23" w:lineRule="atLeast"/>
              <w:ind w:firstLine="0"/>
              <w:jc w:val="left"/>
              <w:rPr>
                <w:sz w:val="24"/>
                <w:szCs w:val="24"/>
              </w:rPr>
            </w:pPr>
            <w:r w:rsidRPr="002F7B6E">
              <w:rPr>
                <w:sz w:val="24"/>
                <w:szCs w:val="24"/>
              </w:rPr>
              <w:lastRenderedPageBreak/>
              <w:t xml:space="preserve">Заявитель, зарегистрированный в ЕСИА </w:t>
            </w:r>
          </w:p>
        </w:tc>
        <w:tc>
          <w:tcPr>
            <w:tcW w:w="1272" w:type="dxa"/>
            <w:tcBorders>
              <w:top w:val="nil"/>
              <w:left w:val="nil"/>
              <w:bottom w:val="nil"/>
              <w:right w:val="nil"/>
            </w:tcBorders>
            <w:shd w:val="clear" w:color="auto" w:fill="auto"/>
          </w:tcPr>
          <w:p w:rsidR="00B60C2C" w:rsidRPr="002F7B6E" w:rsidRDefault="00727712">
            <w:pPr>
              <w:pStyle w:val="affffa"/>
              <w:spacing w:line="23" w:lineRule="atLeast"/>
              <w:ind w:firstLine="709"/>
              <w:jc w:val="left"/>
              <w:rPr>
                <w:sz w:val="24"/>
                <w:szCs w:val="24"/>
              </w:rPr>
            </w:pPr>
            <w:r w:rsidRPr="002F7B6E">
              <w:rPr>
                <w:sz w:val="24"/>
                <w:szCs w:val="24"/>
              </w:rPr>
              <w:t>–</w:t>
            </w:r>
          </w:p>
        </w:tc>
        <w:tc>
          <w:tcPr>
            <w:tcW w:w="5816" w:type="dxa"/>
            <w:tcBorders>
              <w:top w:val="nil"/>
              <w:left w:val="nil"/>
              <w:bottom w:val="nil"/>
              <w:right w:val="nil"/>
            </w:tcBorders>
            <w:shd w:val="clear" w:color="auto" w:fill="auto"/>
          </w:tcPr>
          <w:p w:rsidR="00B60C2C" w:rsidRPr="002F7B6E" w:rsidRDefault="00727712">
            <w:pPr>
              <w:pStyle w:val="affffa"/>
              <w:spacing w:line="23" w:lineRule="atLeast"/>
              <w:ind w:firstLine="0"/>
              <w:jc w:val="left"/>
              <w:rPr>
                <w:sz w:val="24"/>
                <w:szCs w:val="24"/>
              </w:rPr>
            </w:pPr>
            <w:r w:rsidRPr="002F7B6E">
              <w:rPr>
                <w:sz w:val="24"/>
                <w:szCs w:val="24"/>
              </w:rPr>
              <w:t xml:space="preserve">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2F7B6E" w:rsidRPr="002F7B6E">
        <w:tc>
          <w:tcPr>
            <w:tcW w:w="3544" w:type="dxa"/>
            <w:tcBorders>
              <w:top w:val="nil"/>
              <w:left w:val="nil"/>
              <w:bottom w:val="nil"/>
              <w:right w:val="nil"/>
            </w:tcBorders>
            <w:shd w:val="clear" w:color="auto" w:fill="auto"/>
          </w:tcPr>
          <w:p w:rsidR="00B60C2C" w:rsidRPr="002F7B6E" w:rsidRDefault="00B60C2C">
            <w:pPr>
              <w:pStyle w:val="affffa"/>
              <w:spacing w:line="23" w:lineRule="atLeast"/>
              <w:ind w:firstLine="709"/>
              <w:jc w:val="left"/>
              <w:rPr>
                <w:sz w:val="24"/>
                <w:szCs w:val="24"/>
              </w:rPr>
            </w:pPr>
          </w:p>
          <w:p w:rsidR="00B60C2C" w:rsidRPr="002F7B6E" w:rsidRDefault="00727712">
            <w:pPr>
              <w:pStyle w:val="affffa"/>
              <w:spacing w:line="23" w:lineRule="atLeast"/>
              <w:ind w:firstLine="0"/>
              <w:jc w:val="left"/>
              <w:rPr>
                <w:sz w:val="24"/>
                <w:szCs w:val="24"/>
              </w:rPr>
            </w:pPr>
            <w:r w:rsidRPr="002F7B6E">
              <w:rPr>
                <w:sz w:val="24"/>
                <w:szCs w:val="24"/>
              </w:rPr>
              <w:t xml:space="preserve">Заявитель, незарегистрированный в ЕСИА </w:t>
            </w:r>
          </w:p>
        </w:tc>
        <w:tc>
          <w:tcPr>
            <w:tcW w:w="1272" w:type="dxa"/>
            <w:tcBorders>
              <w:top w:val="nil"/>
              <w:left w:val="nil"/>
              <w:bottom w:val="nil"/>
              <w:right w:val="nil"/>
            </w:tcBorders>
            <w:shd w:val="clear" w:color="auto" w:fill="auto"/>
          </w:tcPr>
          <w:p w:rsidR="00B60C2C" w:rsidRPr="002F7B6E" w:rsidRDefault="00B60C2C">
            <w:pPr>
              <w:pStyle w:val="affffa"/>
              <w:spacing w:line="23" w:lineRule="atLeast"/>
              <w:ind w:firstLine="709"/>
              <w:jc w:val="left"/>
              <w:rPr>
                <w:sz w:val="24"/>
                <w:szCs w:val="24"/>
              </w:rPr>
            </w:pPr>
          </w:p>
          <w:p w:rsidR="00B60C2C" w:rsidRPr="002F7B6E" w:rsidRDefault="00727712">
            <w:pPr>
              <w:pStyle w:val="affffa"/>
              <w:spacing w:line="23" w:lineRule="atLeast"/>
              <w:ind w:firstLine="709"/>
              <w:jc w:val="left"/>
              <w:rPr>
                <w:sz w:val="24"/>
                <w:szCs w:val="24"/>
              </w:rPr>
            </w:pPr>
            <w:r w:rsidRPr="002F7B6E">
              <w:rPr>
                <w:sz w:val="24"/>
                <w:szCs w:val="24"/>
              </w:rPr>
              <w:t>–</w:t>
            </w:r>
          </w:p>
        </w:tc>
        <w:tc>
          <w:tcPr>
            <w:tcW w:w="5816" w:type="dxa"/>
            <w:tcBorders>
              <w:top w:val="nil"/>
              <w:left w:val="nil"/>
              <w:bottom w:val="nil"/>
              <w:right w:val="nil"/>
            </w:tcBorders>
            <w:shd w:val="clear" w:color="auto" w:fill="auto"/>
          </w:tcPr>
          <w:p w:rsidR="00B60C2C" w:rsidRPr="002F7B6E" w:rsidRDefault="00B60C2C">
            <w:pPr>
              <w:pStyle w:val="affffa"/>
              <w:spacing w:line="23" w:lineRule="atLeast"/>
              <w:ind w:firstLine="0"/>
              <w:jc w:val="left"/>
              <w:rPr>
                <w:sz w:val="24"/>
                <w:szCs w:val="24"/>
              </w:rPr>
            </w:pPr>
          </w:p>
          <w:p w:rsidR="00B60C2C" w:rsidRPr="002F7B6E" w:rsidRDefault="00727712">
            <w:pPr>
              <w:pStyle w:val="affffa"/>
              <w:spacing w:line="23" w:lineRule="atLeast"/>
              <w:ind w:firstLine="0"/>
              <w:jc w:val="left"/>
              <w:rPr>
                <w:sz w:val="24"/>
                <w:szCs w:val="24"/>
              </w:rPr>
            </w:pPr>
            <w:r w:rsidRPr="002F7B6E">
              <w:rPr>
                <w:sz w:val="24"/>
                <w:szCs w:val="24"/>
              </w:rPr>
              <w:t>лицо, обращающееся с заявлением о предоставлении Муниципальной услуги, не имеющее учетную запись в ЕСИА, либо зарегистрированный в ЕСИА без прохождения проверки, и подтверждения личности пользователя надлежащим образом;</w:t>
            </w:r>
          </w:p>
        </w:tc>
      </w:tr>
      <w:tr w:rsidR="002F7B6E" w:rsidRPr="002F7B6E">
        <w:tc>
          <w:tcPr>
            <w:tcW w:w="3544" w:type="dxa"/>
            <w:tcBorders>
              <w:top w:val="nil"/>
              <w:left w:val="nil"/>
              <w:bottom w:val="nil"/>
              <w:right w:val="nil"/>
            </w:tcBorders>
            <w:shd w:val="clear" w:color="auto" w:fill="auto"/>
          </w:tcPr>
          <w:p w:rsidR="00B60C2C" w:rsidRPr="002F7B6E" w:rsidRDefault="00B60C2C">
            <w:pPr>
              <w:pStyle w:val="affffa"/>
              <w:spacing w:line="23" w:lineRule="atLeast"/>
              <w:ind w:firstLine="0"/>
              <w:jc w:val="left"/>
              <w:rPr>
                <w:sz w:val="24"/>
                <w:szCs w:val="24"/>
              </w:rPr>
            </w:pPr>
          </w:p>
          <w:p w:rsidR="00B60C2C" w:rsidRPr="002F7B6E" w:rsidRDefault="00727712">
            <w:pPr>
              <w:pStyle w:val="affffa"/>
              <w:spacing w:line="23" w:lineRule="atLeast"/>
              <w:ind w:firstLine="0"/>
              <w:jc w:val="left"/>
              <w:rPr>
                <w:sz w:val="24"/>
                <w:szCs w:val="24"/>
              </w:rPr>
            </w:pPr>
            <w:r w:rsidRPr="002F7B6E">
              <w:rPr>
                <w:sz w:val="24"/>
                <w:szCs w:val="24"/>
              </w:rPr>
              <w:t>Комиссия</w:t>
            </w:r>
          </w:p>
        </w:tc>
        <w:tc>
          <w:tcPr>
            <w:tcW w:w="1272" w:type="dxa"/>
            <w:tcBorders>
              <w:top w:val="nil"/>
              <w:left w:val="nil"/>
              <w:bottom w:val="nil"/>
              <w:right w:val="nil"/>
            </w:tcBorders>
            <w:shd w:val="clear" w:color="auto" w:fill="auto"/>
          </w:tcPr>
          <w:p w:rsidR="00B60C2C" w:rsidRPr="002F7B6E" w:rsidRDefault="00B60C2C">
            <w:pPr>
              <w:pStyle w:val="affffa"/>
              <w:spacing w:line="23" w:lineRule="atLeast"/>
              <w:ind w:firstLine="709"/>
              <w:jc w:val="left"/>
              <w:rPr>
                <w:sz w:val="24"/>
                <w:szCs w:val="24"/>
              </w:rPr>
            </w:pPr>
          </w:p>
          <w:p w:rsidR="00B60C2C" w:rsidRPr="002F7B6E" w:rsidRDefault="00727712">
            <w:pPr>
              <w:pStyle w:val="affffa"/>
              <w:spacing w:line="23" w:lineRule="atLeast"/>
              <w:ind w:firstLine="709"/>
              <w:jc w:val="left"/>
              <w:rPr>
                <w:sz w:val="24"/>
                <w:szCs w:val="24"/>
              </w:rPr>
            </w:pPr>
            <w:r w:rsidRPr="002F7B6E">
              <w:rPr>
                <w:sz w:val="24"/>
                <w:szCs w:val="24"/>
              </w:rPr>
              <w:t>–</w:t>
            </w:r>
          </w:p>
        </w:tc>
        <w:tc>
          <w:tcPr>
            <w:tcW w:w="5816" w:type="dxa"/>
            <w:tcBorders>
              <w:top w:val="nil"/>
              <w:left w:val="nil"/>
              <w:bottom w:val="nil"/>
              <w:right w:val="nil"/>
            </w:tcBorders>
            <w:shd w:val="clear" w:color="auto" w:fill="auto"/>
          </w:tcPr>
          <w:p w:rsidR="00B60C2C" w:rsidRPr="002F7B6E" w:rsidRDefault="00B60C2C">
            <w:pPr>
              <w:pStyle w:val="affffa"/>
              <w:spacing w:line="23" w:lineRule="atLeast"/>
              <w:ind w:firstLine="0"/>
              <w:jc w:val="left"/>
              <w:rPr>
                <w:sz w:val="24"/>
                <w:szCs w:val="24"/>
              </w:rPr>
            </w:pPr>
          </w:p>
          <w:p w:rsidR="00B60C2C" w:rsidRPr="002F7B6E" w:rsidRDefault="00727712">
            <w:pPr>
              <w:pStyle w:val="affffa"/>
              <w:spacing w:line="23" w:lineRule="atLeast"/>
              <w:ind w:firstLine="0"/>
              <w:jc w:val="left"/>
              <w:rPr>
                <w:sz w:val="24"/>
                <w:szCs w:val="24"/>
              </w:rPr>
            </w:pPr>
            <w:r w:rsidRPr="002F7B6E">
              <w:rPr>
                <w:sz w:val="24"/>
                <w:szCs w:val="24"/>
              </w:rPr>
              <w:t>Комиссия по принятию решений на предоставление субсидий на частичную компенсацию затрат субъектам малого и среднего предпринимательства;</w:t>
            </w:r>
          </w:p>
        </w:tc>
      </w:tr>
      <w:tr w:rsidR="002F7B6E" w:rsidRPr="002F7B6E">
        <w:tc>
          <w:tcPr>
            <w:tcW w:w="3544" w:type="dxa"/>
            <w:tcBorders>
              <w:top w:val="nil"/>
              <w:left w:val="nil"/>
              <w:bottom w:val="nil"/>
              <w:right w:val="nil"/>
            </w:tcBorders>
            <w:shd w:val="clear" w:color="auto" w:fill="auto"/>
          </w:tcPr>
          <w:p w:rsidR="00B60C2C" w:rsidRPr="002F7B6E" w:rsidRDefault="00B60C2C">
            <w:pPr>
              <w:pStyle w:val="affffa"/>
              <w:spacing w:line="23" w:lineRule="atLeast"/>
              <w:ind w:firstLine="709"/>
              <w:jc w:val="left"/>
              <w:rPr>
                <w:sz w:val="24"/>
                <w:szCs w:val="24"/>
              </w:rPr>
            </w:pPr>
          </w:p>
          <w:p w:rsidR="00B60C2C" w:rsidRPr="002F7B6E" w:rsidRDefault="00727712">
            <w:pPr>
              <w:pStyle w:val="affffa"/>
              <w:spacing w:line="23" w:lineRule="atLeast"/>
              <w:ind w:firstLine="0"/>
              <w:jc w:val="left"/>
              <w:rPr>
                <w:sz w:val="24"/>
                <w:szCs w:val="24"/>
              </w:rPr>
            </w:pPr>
            <w:r w:rsidRPr="002F7B6E">
              <w:rPr>
                <w:sz w:val="24"/>
                <w:szCs w:val="24"/>
              </w:rPr>
              <w:t>Личный кабинет</w:t>
            </w:r>
          </w:p>
        </w:tc>
        <w:tc>
          <w:tcPr>
            <w:tcW w:w="1272" w:type="dxa"/>
            <w:tcBorders>
              <w:top w:val="nil"/>
              <w:left w:val="nil"/>
              <w:bottom w:val="nil"/>
              <w:right w:val="nil"/>
            </w:tcBorders>
            <w:shd w:val="clear" w:color="auto" w:fill="auto"/>
          </w:tcPr>
          <w:p w:rsidR="00B60C2C" w:rsidRPr="002F7B6E" w:rsidRDefault="00B60C2C">
            <w:pPr>
              <w:pStyle w:val="affffa"/>
              <w:spacing w:line="23" w:lineRule="atLeast"/>
              <w:ind w:firstLine="709"/>
              <w:jc w:val="left"/>
              <w:rPr>
                <w:sz w:val="24"/>
                <w:szCs w:val="24"/>
              </w:rPr>
            </w:pPr>
          </w:p>
          <w:p w:rsidR="00B60C2C" w:rsidRPr="002F7B6E" w:rsidRDefault="00727712">
            <w:pPr>
              <w:pStyle w:val="affffa"/>
              <w:spacing w:line="23" w:lineRule="atLeast"/>
              <w:ind w:firstLine="709"/>
              <w:jc w:val="left"/>
              <w:rPr>
                <w:sz w:val="24"/>
                <w:szCs w:val="24"/>
              </w:rPr>
            </w:pPr>
            <w:r w:rsidRPr="002F7B6E">
              <w:rPr>
                <w:sz w:val="24"/>
                <w:szCs w:val="24"/>
              </w:rPr>
              <w:t>–</w:t>
            </w:r>
          </w:p>
        </w:tc>
        <w:tc>
          <w:tcPr>
            <w:tcW w:w="5816" w:type="dxa"/>
            <w:tcBorders>
              <w:top w:val="nil"/>
              <w:left w:val="nil"/>
              <w:bottom w:val="nil"/>
              <w:right w:val="nil"/>
            </w:tcBorders>
            <w:shd w:val="clear" w:color="auto" w:fill="auto"/>
          </w:tcPr>
          <w:p w:rsidR="00B60C2C" w:rsidRPr="002F7B6E" w:rsidRDefault="00B60C2C">
            <w:pPr>
              <w:pStyle w:val="affffa"/>
              <w:spacing w:line="23" w:lineRule="atLeast"/>
              <w:ind w:firstLine="0"/>
              <w:jc w:val="left"/>
              <w:rPr>
                <w:sz w:val="24"/>
                <w:szCs w:val="24"/>
              </w:rPr>
            </w:pPr>
          </w:p>
          <w:p w:rsidR="00B60C2C" w:rsidRPr="002F7B6E" w:rsidRDefault="00727712">
            <w:pPr>
              <w:pStyle w:val="affffa"/>
              <w:spacing w:line="23" w:lineRule="atLeast"/>
              <w:ind w:firstLine="0"/>
              <w:jc w:val="left"/>
              <w:rPr>
                <w:sz w:val="24"/>
                <w:szCs w:val="24"/>
              </w:rPr>
            </w:pPr>
            <w:r w:rsidRPr="002F7B6E">
              <w:rPr>
                <w:sz w:val="24"/>
                <w:szCs w:val="24"/>
              </w:rPr>
              <w:t>сервис РПГУ, позволяющий Заявителю получать информацию о ходе обработки заявлений, поданных посредством РПГУ;</w:t>
            </w:r>
          </w:p>
        </w:tc>
      </w:tr>
      <w:tr w:rsidR="002F7B6E" w:rsidRPr="002F7B6E">
        <w:tc>
          <w:tcPr>
            <w:tcW w:w="3544" w:type="dxa"/>
            <w:tcBorders>
              <w:top w:val="nil"/>
              <w:left w:val="nil"/>
              <w:bottom w:val="nil"/>
              <w:right w:val="nil"/>
            </w:tcBorders>
            <w:shd w:val="clear" w:color="auto" w:fill="auto"/>
          </w:tcPr>
          <w:p w:rsidR="00B60C2C" w:rsidRPr="002F7B6E" w:rsidRDefault="00B60C2C">
            <w:pPr>
              <w:pStyle w:val="affffa"/>
              <w:spacing w:line="23" w:lineRule="atLeast"/>
              <w:ind w:firstLine="709"/>
              <w:jc w:val="left"/>
              <w:rPr>
                <w:sz w:val="24"/>
                <w:szCs w:val="24"/>
              </w:rPr>
            </w:pPr>
          </w:p>
          <w:p w:rsidR="00B60C2C" w:rsidRPr="002F7B6E" w:rsidRDefault="00727712">
            <w:pPr>
              <w:pStyle w:val="affffa"/>
              <w:spacing w:line="23" w:lineRule="atLeast"/>
              <w:ind w:firstLine="0"/>
              <w:jc w:val="left"/>
              <w:rPr>
                <w:sz w:val="24"/>
                <w:szCs w:val="24"/>
              </w:rPr>
            </w:pPr>
            <w:r w:rsidRPr="002F7B6E">
              <w:rPr>
                <w:sz w:val="24"/>
                <w:szCs w:val="24"/>
              </w:rPr>
              <w:t xml:space="preserve">Органы власти </w:t>
            </w:r>
          </w:p>
        </w:tc>
        <w:tc>
          <w:tcPr>
            <w:tcW w:w="1272" w:type="dxa"/>
            <w:tcBorders>
              <w:top w:val="nil"/>
              <w:left w:val="nil"/>
              <w:bottom w:val="nil"/>
              <w:right w:val="nil"/>
            </w:tcBorders>
            <w:shd w:val="clear" w:color="auto" w:fill="auto"/>
          </w:tcPr>
          <w:p w:rsidR="00B60C2C" w:rsidRPr="002F7B6E" w:rsidRDefault="00B60C2C">
            <w:pPr>
              <w:pStyle w:val="affffa"/>
              <w:spacing w:line="23" w:lineRule="atLeast"/>
              <w:ind w:firstLine="709"/>
              <w:jc w:val="left"/>
              <w:rPr>
                <w:sz w:val="24"/>
                <w:szCs w:val="24"/>
              </w:rPr>
            </w:pPr>
          </w:p>
          <w:p w:rsidR="00B60C2C" w:rsidRPr="002F7B6E" w:rsidRDefault="00727712">
            <w:pPr>
              <w:pStyle w:val="affffa"/>
              <w:spacing w:line="23" w:lineRule="atLeast"/>
              <w:ind w:firstLine="709"/>
              <w:jc w:val="left"/>
              <w:rPr>
                <w:sz w:val="24"/>
                <w:szCs w:val="24"/>
              </w:rPr>
            </w:pPr>
            <w:r w:rsidRPr="002F7B6E">
              <w:rPr>
                <w:sz w:val="24"/>
                <w:szCs w:val="24"/>
              </w:rPr>
              <w:t>–</w:t>
            </w:r>
          </w:p>
        </w:tc>
        <w:tc>
          <w:tcPr>
            <w:tcW w:w="5816" w:type="dxa"/>
            <w:tcBorders>
              <w:top w:val="nil"/>
              <w:left w:val="nil"/>
              <w:bottom w:val="nil"/>
              <w:right w:val="nil"/>
            </w:tcBorders>
            <w:shd w:val="clear" w:color="auto" w:fill="auto"/>
          </w:tcPr>
          <w:p w:rsidR="00B60C2C" w:rsidRPr="002F7B6E" w:rsidRDefault="00B60C2C">
            <w:pPr>
              <w:pStyle w:val="affffa"/>
              <w:spacing w:line="23" w:lineRule="atLeast"/>
              <w:ind w:firstLine="0"/>
              <w:jc w:val="left"/>
              <w:rPr>
                <w:sz w:val="24"/>
                <w:szCs w:val="24"/>
              </w:rPr>
            </w:pPr>
          </w:p>
          <w:p w:rsidR="00B60C2C" w:rsidRPr="002F7B6E" w:rsidRDefault="00727712">
            <w:pPr>
              <w:pStyle w:val="affffa"/>
              <w:spacing w:line="23" w:lineRule="atLeast"/>
              <w:ind w:firstLine="0"/>
              <w:jc w:val="left"/>
              <w:rPr>
                <w:sz w:val="24"/>
                <w:szCs w:val="24"/>
              </w:rPr>
            </w:pPr>
            <w:r w:rsidRPr="002F7B6E">
              <w:rPr>
                <w:sz w:val="24"/>
                <w:szCs w:val="24"/>
              </w:rPr>
              <w:t>государственные органы, участвующие                                     в предоставлении Муниципальных услуг;</w:t>
            </w:r>
          </w:p>
        </w:tc>
      </w:tr>
      <w:tr w:rsidR="002F7B6E" w:rsidRPr="002F7B6E">
        <w:tc>
          <w:tcPr>
            <w:tcW w:w="3544" w:type="dxa"/>
            <w:tcBorders>
              <w:top w:val="nil"/>
              <w:left w:val="nil"/>
              <w:bottom w:val="nil"/>
              <w:right w:val="nil"/>
            </w:tcBorders>
            <w:shd w:val="clear" w:color="auto" w:fill="auto"/>
          </w:tcPr>
          <w:p w:rsidR="00B60C2C" w:rsidRPr="002F7B6E" w:rsidRDefault="00B60C2C">
            <w:pPr>
              <w:pStyle w:val="affffa"/>
              <w:spacing w:line="23" w:lineRule="atLeast"/>
              <w:ind w:firstLine="709"/>
              <w:jc w:val="left"/>
              <w:rPr>
                <w:sz w:val="24"/>
                <w:szCs w:val="24"/>
              </w:rPr>
            </w:pPr>
          </w:p>
          <w:p w:rsidR="00B60C2C" w:rsidRPr="002F7B6E" w:rsidRDefault="00727712">
            <w:pPr>
              <w:pStyle w:val="affffa"/>
              <w:spacing w:line="23" w:lineRule="atLeast"/>
              <w:ind w:firstLine="0"/>
              <w:jc w:val="left"/>
              <w:rPr>
                <w:sz w:val="24"/>
                <w:szCs w:val="24"/>
              </w:rPr>
            </w:pPr>
            <w:r w:rsidRPr="002F7B6E">
              <w:rPr>
                <w:sz w:val="24"/>
                <w:szCs w:val="24"/>
              </w:rPr>
              <w:t>Органы местного самоуправления</w:t>
            </w:r>
          </w:p>
        </w:tc>
        <w:tc>
          <w:tcPr>
            <w:tcW w:w="1272" w:type="dxa"/>
            <w:tcBorders>
              <w:top w:val="nil"/>
              <w:left w:val="nil"/>
              <w:bottom w:val="nil"/>
              <w:right w:val="nil"/>
            </w:tcBorders>
            <w:shd w:val="clear" w:color="auto" w:fill="auto"/>
          </w:tcPr>
          <w:p w:rsidR="00B60C2C" w:rsidRPr="002F7B6E" w:rsidRDefault="00B60C2C">
            <w:pPr>
              <w:pStyle w:val="affffa"/>
              <w:spacing w:line="23" w:lineRule="atLeast"/>
              <w:ind w:firstLine="709"/>
              <w:jc w:val="left"/>
              <w:rPr>
                <w:sz w:val="24"/>
                <w:szCs w:val="24"/>
              </w:rPr>
            </w:pPr>
          </w:p>
          <w:p w:rsidR="00B60C2C" w:rsidRPr="002F7B6E" w:rsidRDefault="00727712">
            <w:pPr>
              <w:pStyle w:val="affffa"/>
              <w:spacing w:line="23" w:lineRule="atLeast"/>
              <w:ind w:firstLine="709"/>
              <w:jc w:val="left"/>
              <w:rPr>
                <w:sz w:val="24"/>
                <w:szCs w:val="24"/>
              </w:rPr>
            </w:pPr>
            <w:r w:rsidRPr="002F7B6E">
              <w:rPr>
                <w:sz w:val="24"/>
                <w:szCs w:val="24"/>
              </w:rPr>
              <w:t>–</w:t>
            </w:r>
          </w:p>
        </w:tc>
        <w:tc>
          <w:tcPr>
            <w:tcW w:w="5816" w:type="dxa"/>
            <w:tcBorders>
              <w:top w:val="nil"/>
              <w:left w:val="nil"/>
              <w:bottom w:val="nil"/>
              <w:right w:val="nil"/>
            </w:tcBorders>
            <w:shd w:val="clear" w:color="auto" w:fill="auto"/>
          </w:tcPr>
          <w:p w:rsidR="00B60C2C" w:rsidRPr="002F7B6E" w:rsidRDefault="00B60C2C">
            <w:pPr>
              <w:pStyle w:val="affffa"/>
              <w:spacing w:line="23" w:lineRule="atLeast"/>
              <w:ind w:firstLine="0"/>
              <w:jc w:val="left"/>
              <w:rPr>
                <w:sz w:val="24"/>
                <w:szCs w:val="24"/>
              </w:rPr>
            </w:pPr>
          </w:p>
          <w:p w:rsidR="00B60C2C" w:rsidRPr="002F7B6E" w:rsidRDefault="00727712">
            <w:pPr>
              <w:pStyle w:val="affffa"/>
              <w:spacing w:line="23" w:lineRule="atLeast"/>
              <w:ind w:firstLine="0"/>
              <w:jc w:val="left"/>
              <w:rPr>
                <w:sz w:val="24"/>
                <w:szCs w:val="24"/>
              </w:rPr>
            </w:pPr>
            <w:r w:rsidRPr="002F7B6E">
              <w:rPr>
                <w:sz w:val="24"/>
                <w:szCs w:val="24"/>
              </w:rPr>
              <w:t>органы местного самоуправления Московской области, участвующие в предоставлении Муниципальных услуг;</w:t>
            </w:r>
          </w:p>
        </w:tc>
      </w:tr>
      <w:tr w:rsidR="002F7B6E" w:rsidRPr="002F7B6E">
        <w:tc>
          <w:tcPr>
            <w:tcW w:w="3544" w:type="dxa"/>
            <w:tcBorders>
              <w:top w:val="nil"/>
              <w:left w:val="nil"/>
              <w:bottom w:val="nil"/>
              <w:right w:val="nil"/>
            </w:tcBorders>
            <w:shd w:val="clear" w:color="auto" w:fill="auto"/>
          </w:tcPr>
          <w:p w:rsidR="00B60C2C" w:rsidRPr="002F7B6E" w:rsidRDefault="00B60C2C">
            <w:pPr>
              <w:pStyle w:val="affffa"/>
              <w:spacing w:line="23" w:lineRule="atLeast"/>
              <w:ind w:firstLine="0"/>
              <w:jc w:val="left"/>
              <w:rPr>
                <w:sz w:val="24"/>
                <w:szCs w:val="24"/>
              </w:rPr>
            </w:pPr>
          </w:p>
          <w:p w:rsidR="00B60C2C" w:rsidRPr="002F7B6E" w:rsidRDefault="00727712">
            <w:pPr>
              <w:pStyle w:val="affffa"/>
              <w:spacing w:line="23" w:lineRule="atLeast"/>
              <w:ind w:firstLine="0"/>
              <w:jc w:val="left"/>
              <w:rPr>
                <w:sz w:val="24"/>
                <w:szCs w:val="24"/>
              </w:rPr>
            </w:pPr>
            <w:r w:rsidRPr="002F7B6E">
              <w:rPr>
                <w:sz w:val="24"/>
                <w:szCs w:val="24"/>
              </w:rPr>
              <w:t>ПСМ</w:t>
            </w:r>
          </w:p>
        </w:tc>
        <w:tc>
          <w:tcPr>
            <w:tcW w:w="1272" w:type="dxa"/>
            <w:tcBorders>
              <w:top w:val="nil"/>
              <w:left w:val="nil"/>
              <w:bottom w:val="nil"/>
              <w:right w:val="nil"/>
            </w:tcBorders>
            <w:shd w:val="clear" w:color="auto" w:fill="auto"/>
          </w:tcPr>
          <w:p w:rsidR="00B60C2C" w:rsidRPr="002F7B6E" w:rsidRDefault="00B60C2C">
            <w:pPr>
              <w:pStyle w:val="affffa"/>
              <w:spacing w:line="23" w:lineRule="atLeast"/>
              <w:ind w:firstLine="709"/>
              <w:jc w:val="left"/>
              <w:rPr>
                <w:sz w:val="24"/>
                <w:szCs w:val="24"/>
              </w:rPr>
            </w:pPr>
          </w:p>
          <w:p w:rsidR="00B60C2C" w:rsidRPr="002F7B6E" w:rsidRDefault="00727712">
            <w:pPr>
              <w:pStyle w:val="affffa"/>
              <w:spacing w:line="23" w:lineRule="atLeast"/>
              <w:ind w:firstLine="709"/>
              <w:jc w:val="left"/>
              <w:rPr>
                <w:sz w:val="24"/>
                <w:szCs w:val="24"/>
              </w:rPr>
            </w:pPr>
            <w:r w:rsidRPr="002F7B6E">
              <w:rPr>
                <w:sz w:val="24"/>
                <w:szCs w:val="24"/>
              </w:rPr>
              <w:t>–</w:t>
            </w:r>
          </w:p>
        </w:tc>
        <w:tc>
          <w:tcPr>
            <w:tcW w:w="5816" w:type="dxa"/>
            <w:tcBorders>
              <w:top w:val="nil"/>
              <w:left w:val="nil"/>
              <w:bottom w:val="nil"/>
              <w:right w:val="nil"/>
            </w:tcBorders>
            <w:shd w:val="clear" w:color="auto" w:fill="auto"/>
          </w:tcPr>
          <w:p w:rsidR="00B60C2C" w:rsidRPr="002F7B6E" w:rsidRDefault="00B60C2C">
            <w:pPr>
              <w:pStyle w:val="affffa"/>
              <w:spacing w:line="23" w:lineRule="atLeast"/>
              <w:ind w:firstLine="0"/>
              <w:jc w:val="left"/>
              <w:rPr>
                <w:sz w:val="24"/>
                <w:szCs w:val="24"/>
              </w:rPr>
            </w:pPr>
          </w:p>
          <w:p w:rsidR="00B60C2C" w:rsidRPr="002F7B6E" w:rsidRDefault="00727712">
            <w:pPr>
              <w:pStyle w:val="affffa"/>
              <w:spacing w:line="23" w:lineRule="atLeast"/>
              <w:ind w:firstLine="0"/>
              <w:jc w:val="left"/>
              <w:rPr>
                <w:sz w:val="24"/>
                <w:szCs w:val="24"/>
              </w:rPr>
            </w:pPr>
            <w:r w:rsidRPr="002F7B6E">
              <w:rPr>
                <w:sz w:val="24"/>
                <w:szCs w:val="24"/>
              </w:rPr>
              <w:t>паспорт самоходной машины</w:t>
            </w:r>
            <w:r w:rsidRPr="002F7B6E">
              <w:rPr>
                <w:sz w:val="24"/>
                <w:szCs w:val="24"/>
                <w:lang w:val="en-US"/>
              </w:rPr>
              <w:t>;</w:t>
            </w:r>
          </w:p>
        </w:tc>
      </w:tr>
      <w:tr w:rsidR="002F7B6E" w:rsidRPr="002F7B6E">
        <w:tc>
          <w:tcPr>
            <w:tcW w:w="3544" w:type="dxa"/>
            <w:tcBorders>
              <w:top w:val="nil"/>
              <w:left w:val="nil"/>
              <w:bottom w:val="nil"/>
              <w:right w:val="nil"/>
            </w:tcBorders>
            <w:shd w:val="clear" w:color="auto" w:fill="auto"/>
          </w:tcPr>
          <w:p w:rsidR="00B60C2C" w:rsidRPr="002F7B6E" w:rsidRDefault="00B60C2C">
            <w:pPr>
              <w:pStyle w:val="affffa"/>
              <w:spacing w:line="23" w:lineRule="atLeast"/>
              <w:ind w:firstLine="0"/>
              <w:jc w:val="left"/>
              <w:rPr>
                <w:sz w:val="24"/>
                <w:szCs w:val="24"/>
              </w:rPr>
            </w:pPr>
          </w:p>
          <w:p w:rsidR="00B60C2C" w:rsidRPr="002F7B6E" w:rsidRDefault="00727712">
            <w:pPr>
              <w:pStyle w:val="affffa"/>
              <w:spacing w:line="23" w:lineRule="atLeast"/>
              <w:ind w:firstLine="0"/>
              <w:jc w:val="left"/>
              <w:rPr>
                <w:sz w:val="24"/>
                <w:szCs w:val="24"/>
              </w:rPr>
            </w:pPr>
            <w:r w:rsidRPr="002F7B6E">
              <w:rPr>
                <w:sz w:val="24"/>
                <w:szCs w:val="24"/>
              </w:rPr>
              <w:t>ПТС</w:t>
            </w:r>
          </w:p>
        </w:tc>
        <w:tc>
          <w:tcPr>
            <w:tcW w:w="1272" w:type="dxa"/>
            <w:tcBorders>
              <w:top w:val="nil"/>
              <w:left w:val="nil"/>
              <w:bottom w:val="nil"/>
              <w:right w:val="nil"/>
            </w:tcBorders>
            <w:shd w:val="clear" w:color="auto" w:fill="auto"/>
          </w:tcPr>
          <w:p w:rsidR="00B60C2C" w:rsidRPr="002F7B6E" w:rsidRDefault="00B60C2C">
            <w:pPr>
              <w:pStyle w:val="affffa"/>
              <w:spacing w:line="23" w:lineRule="atLeast"/>
              <w:ind w:firstLine="709"/>
              <w:jc w:val="left"/>
              <w:rPr>
                <w:sz w:val="24"/>
                <w:szCs w:val="24"/>
              </w:rPr>
            </w:pPr>
          </w:p>
          <w:p w:rsidR="00B60C2C" w:rsidRPr="002F7B6E" w:rsidRDefault="00727712">
            <w:pPr>
              <w:pStyle w:val="affffa"/>
              <w:spacing w:line="23" w:lineRule="atLeast"/>
              <w:ind w:firstLine="709"/>
              <w:jc w:val="left"/>
              <w:rPr>
                <w:sz w:val="24"/>
                <w:szCs w:val="24"/>
              </w:rPr>
            </w:pPr>
            <w:r w:rsidRPr="002F7B6E">
              <w:rPr>
                <w:sz w:val="24"/>
                <w:szCs w:val="24"/>
              </w:rPr>
              <w:t>–</w:t>
            </w:r>
          </w:p>
        </w:tc>
        <w:tc>
          <w:tcPr>
            <w:tcW w:w="5816" w:type="dxa"/>
            <w:tcBorders>
              <w:top w:val="nil"/>
              <w:left w:val="nil"/>
              <w:bottom w:val="nil"/>
              <w:right w:val="nil"/>
            </w:tcBorders>
            <w:shd w:val="clear" w:color="auto" w:fill="auto"/>
          </w:tcPr>
          <w:p w:rsidR="00B60C2C" w:rsidRPr="002F7B6E" w:rsidRDefault="00B60C2C">
            <w:pPr>
              <w:pStyle w:val="affffa"/>
              <w:spacing w:line="23" w:lineRule="atLeast"/>
              <w:ind w:firstLine="0"/>
              <w:jc w:val="left"/>
              <w:rPr>
                <w:sz w:val="24"/>
                <w:szCs w:val="24"/>
              </w:rPr>
            </w:pPr>
          </w:p>
          <w:p w:rsidR="00B60C2C" w:rsidRPr="002F7B6E" w:rsidRDefault="00727712">
            <w:pPr>
              <w:pStyle w:val="affffa"/>
              <w:spacing w:line="23" w:lineRule="atLeast"/>
              <w:ind w:firstLine="0"/>
              <w:jc w:val="left"/>
              <w:rPr>
                <w:sz w:val="24"/>
                <w:szCs w:val="24"/>
                <w:lang w:val="en-US"/>
              </w:rPr>
            </w:pPr>
            <w:r w:rsidRPr="002F7B6E">
              <w:rPr>
                <w:sz w:val="24"/>
                <w:szCs w:val="24"/>
              </w:rPr>
              <w:t>паспорт транспортного средства</w:t>
            </w:r>
            <w:r w:rsidRPr="002F7B6E">
              <w:rPr>
                <w:sz w:val="24"/>
                <w:szCs w:val="24"/>
                <w:lang w:val="en-US"/>
              </w:rPr>
              <w:t>;</w:t>
            </w:r>
          </w:p>
        </w:tc>
      </w:tr>
      <w:tr w:rsidR="002F7B6E" w:rsidRPr="002F7B6E">
        <w:tc>
          <w:tcPr>
            <w:tcW w:w="3544" w:type="dxa"/>
            <w:tcBorders>
              <w:top w:val="nil"/>
              <w:left w:val="nil"/>
              <w:bottom w:val="nil"/>
              <w:right w:val="nil"/>
            </w:tcBorders>
            <w:shd w:val="clear" w:color="auto" w:fill="auto"/>
          </w:tcPr>
          <w:p w:rsidR="00B60C2C" w:rsidRPr="002F7B6E" w:rsidRDefault="00B60C2C">
            <w:pPr>
              <w:pStyle w:val="affffa"/>
              <w:spacing w:line="23" w:lineRule="atLeast"/>
              <w:ind w:firstLine="709"/>
              <w:jc w:val="left"/>
              <w:rPr>
                <w:sz w:val="24"/>
                <w:szCs w:val="24"/>
              </w:rPr>
            </w:pPr>
          </w:p>
          <w:p w:rsidR="00B60C2C" w:rsidRPr="002F7B6E" w:rsidRDefault="00727712">
            <w:pPr>
              <w:pStyle w:val="affffa"/>
              <w:spacing w:line="23" w:lineRule="atLeast"/>
              <w:ind w:firstLine="0"/>
              <w:jc w:val="left"/>
              <w:rPr>
                <w:sz w:val="24"/>
                <w:szCs w:val="24"/>
              </w:rPr>
            </w:pPr>
            <w:r w:rsidRPr="002F7B6E">
              <w:rPr>
                <w:sz w:val="24"/>
                <w:szCs w:val="24"/>
              </w:rPr>
              <w:t>РПГУ</w:t>
            </w:r>
          </w:p>
        </w:tc>
        <w:tc>
          <w:tcPr>
            <w:tcW w:w="1272" w:type="dxa"/>
            <w:tcBorders>
              <w:top w:val="nil"/>
              <w:left w:val="nil"/>
              <w:bottom w:val="nil"/>
              <w:right w:val="nil"/>
            </w:tcBorders>
            <w:shd w:val="clear" w:color="auto" w:fill="auto"/>
          </w:tcPr>
          <w:p w:rsidR="00B60C2C" w:rsidRPr="002F7B6E" w:rsidRDefault="00B60C2C">
            <w:pPr>
              <w:pStyle w:val="affffa"/>
              <w:spacing w:line="23" w:lineRule="atLeast"/>
              <w:ind w:firstLine="709"/>
              <w:jc w:val="left"/>
              <w:rPr>
                <w:sz w:val="24"/>
                <w:szCs w:val="24"/>
              </w:rPr>
            </w:pPr>
          </w:p>
          <w:p w:rsidR="00B60C2C" w:rsidRPr="002F7B6E" w:rsidRDefault="00727712">
            <w:pPr>
              <w:pStyle w:val="affffa"/>
              <w:spacing w:line="23" w:lineRule="atLeast"/>
              <w:ind w:firstLine="709"/>
              <w:jc w:val="left"/>
              <w:rPr>
                <w:sz w:val="24"/>
                <w:szCs w:val="24"/>
              </w:rPr>
            </w:pPr>
            <w:r w:rsidRPr="002F7B6E">
              <w:rPr>
                <w:sz w:val="24"/>
                <w:szCs w:val="24"/>
              </w:rPr>
              <w:t>–</w:t>
            </w:r>
          </w:p>
        </w:tc>
        <w:tc>
          <w:tcPr>
            <w:tcW w:w="5816" w:type="dxa"/>
            <w:tcBorders>
              <w:top w:val="nil"/>
              <w:left w:val="nil"/>
              <w:bottom w:val="nil"/>
              <w:right w:val="nil"/>
            </w:tcBorders>
            <w:shd w:val="clear" w:color="auto" w:fill="auto"/>
          </w:tcPr>
          <w:p w:rsidR="00B60C2C" w:rsidRPr="002F7B6E" w:rsidRDefault="00B60C2C">
            <w:pPr>
              <w:pStyle w:val="affffa"/>
              <w:spacing w:line="23" w:lineRule="atLeast"/>
              <w:ind w:firstLine="0"/>
              <w:jc w:val="left"/>
              <w:rPr>
                <w:sz w:val="24"/>
                <w:szCs w:val="24"/>
              </w:rPr>
            </w:pPr>
          </w:p>
          <w:p w:rsidR="00B60C2C" w:rsidRPr="002F7B6E" w:rsidRDefault="00727712">
            <w:pPr>
              <w:pStyle w:val="affffa"/>
              <w:spacing w:line="23" w:lineRule="atLeast"/>
              <w:ind w:firstLine="0"/>
              <w:jc w:val="left"/>
              <w:rPr>
                <w:sz w:val="24"/>
                <w:szCs w:val="24"/>
              </w:rPr>
            </w:pPr>
            <w:r w:rsidRPr="002F7B6E">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r w:rsidRPr="002F7B6E">
                <w:rPr>
                  <w:rStyle w:val="-"/>
                  <w:vanish/>
                  <w:color w:val="auto"/>
                  <w:sz w:val="24"/>
                  <w:szCs w:val="24"/>
                  <w:lang w:val="en-US"/>
                </w:rPr>
                <w:t>http</w:t>
              </w:r>
              <w:r w:rsidRPr="002F7B6E">
                <w:rPr>
                  <w:rStyle w:val="-"/>
                  <w:color w:val="auto"/>
                  <w:sz w:val="24"/>
                  <w:szCs w:val="24"/>
                </w:rPr>
                <w:t>://</w:t>
              </w:r>
              <w:r w:rsidRPr="002F7B6E">
                <w:rPr>
                  <w:rStyle w:val="-"/>
                  <w:color w:val="auto"/>
                  <w:sz w:val="24"/>
                  <w:szCs w:val="24"/>
                  <w:lang w:val="en-US"/>
                </w:rPr>
                <w:t>uslugi</w:t>
              </w:r>
              <w:r w:rsidRPr="002F7B6E">
                <w:rPr>
                  <w:rStyle w:val="-"/>
                  <w:color w:val="auto"/>
                  <w:sz w:val="24"/>
                  <w:szCs w:val="24"/>
                </w:rPr>
                <w:t>.</w:t>
              </w:r>
              <w:r w:rsidRPr="002F7B6E">
                <w:rPr>
                  <w:rStyle w:val="-"/>
                  <w:color w:val="auto"/>
                  <w:sz w:val="24"/>
                  <w:szCs w:val="24"/>
                  <w:lang w:val="en-US"/>
                </w:rPr>
                <w:t>mosreg</w:t>
              </w:r>
              <w:r w:rsidRPr="002F7B6E">
                <w:rPr>
                  <w:rStyle w:val="-"/>
                  <w:color w:val="auto"/>
                  <w:sz w:val="24"/>
                  <w:szCs w:val="24"/>
                </w:rPr>
                <w:t>.</w:t>
              </w:r>
              <w:r w:rsidRPr="002F7B6E">
                <w:rPr>
                  <w:rStyle w:val="-"/>
                  <w:color w:val="auto"/>
                  <w:sz w:val="24"/>
                  <w:szCs w:val="24"/>
                  <w:lang w:val="en-US"/>
                </w:rPr>
                <w:t>ru</w:t>
              </w:r>
            </w:hyperlink>
            <w:r w:rsidRPr="002F7B6E">
              <w:rPr>
                <w:rStyle w:val="-"/>
                <w:color w:val="auto"/>
                <w:sz w:val="24"/>
                <w:szCs w:val="24"/>
              </w:rPr>
              <w:t>;</w:t>
            </w:r>
          </w:p>
        </w:tc>
      </w:tr>
      <w:tr w:rsidR="002F7B6E" w:rsidRPr="002F7B6E">
        <w:tc>
          <w:tcPr>
            <w:tcW w:w="3544" w:type="dxa"/>
            <w:tcBorders>
              <w:top w:val="nil"/>
              <w:left w:val="nil"/>
              <w:bottom w:val="nil"/>
              <w:right w:val="nil"/>
            </w:tcBorders>
            <w:shd w:val="clear" w:color="auto" w:fill="auto"/>
          </w:tcPr>
          <w:p w:rsidR="00B60C2C" w:rsidRPr="002F7B6E" w:rsidRDefault="00B60C2C">
            <w:pPr>
              <w:pStyle w:val="affffa"/>
              <w:spacing w:line="23" w:lineRule="atLeast"/>
              <w:ind w:firstLine="709"/>
              <w:jc w:val="left"/>
              <w:rPr>
                <w:sz w:val="24"/>
                <w:szCs w:val="24"/>
              </w:rPr>
            </w:pPr>
          </w:p>
          <w:p w:rsidR="00B60C2C" w:rsidRPr="002F7B6E" w:rsidRDefault="00727712">
            <w:pPr>
              <w:pStyle w:val="affffa"/>
              <w:spacing w:line="23" w:lineRule="atLeast"/>
              <w:ind w:firstLine="0"/>
              <w:jc w:val="left"/>
              <w:rPr>
                <w:sz w:val="24"/>
                <w:szCs w:val="24"/>
              </w:rPr>
            </w:pPr>
            <w:r w:rsidRPr="002F7B6E">
              <w:rPr>
                <w:sz w:val="24"/>
                <w:szCs w:val="24"/>
              </w:rPr>
              <w:t xml:space="preserve">Сеть Интернет </w:t>
            </w:r>
          </w:p>
          <w:p w:rsidR="00B60C2C" w:rsidRPr="002F7B6E" w:rsidRDefault="00B60C2C">
            <w:pPr>
              <w:pStyle w:val="affffa"/>
              <w:spacing w:line="23" w:lineRule="atLeast"/>
              <w:ind w:firstLine="0"/>
              <w:jc w:val="left"/>
              <w:rPr>
                <w:sz w:val="24"/>
                <w:szCs w:val="24"/>
              </w:rPr>
            </w:pPr>
          </w:p>
          <w:p w:rsidR="00B60C2C" w:rsidRPr="002F7B6E" w:rsidRDefault="00B60C2C">
            <w:pPr>
              <w:pStyle w:val="affffa"/>
              <w:spacing w:line="23" w:lineRule="atLeast"/>
              <w:ind w:firstLine="0"/>
              <w:jc w:val="left"/>
              <w:rPr>
                <w:sz w:val="24"/>
                <w:szCs w:val="24"/>
              </w:rPr>
            </w:pPr>
          </w:p>
          <w:p w:rsidR="00B60C2C" w:rsidRPr="002F7B6E" w:rsidRDefault="00727712">
            <w:pPr>
              <w:pStyle w:val="affffa"/>
              <w:spacing w:line="23" w:lineRule="atLeast"/>
              <w:ind w:firstLine="0"/>
              <w:jc w:val="left"/>
              <w:rPr>
                <w:sz w:val="24"/>
                <w:szCs w:val="24"/>
              </w:rPr>
            </w:pPr>
            <w:r w:rsidRPr="002F7B6E">
              <w:rPr>
                <w:sz w:val="24"/>
                <w:szCs w:val="24"/>
              </w:rPr>
              <w:t>Структурное подразделение МСП</w:t>
            </w:r>
          </w:p>
          <w:p w:rsidR="00B60C2C" w:rsidRPr="002F7B6E" w:rsidRDefault="00B60C2C">
            <w:pPr>
              <w:pStyle w:val="affffa"/>
              <w:spacing w:line="23" w:lineRule="atLeast"/>
              <w:ind w:firstLine="0"/>
              <w:jc w:val="left"/>
              <w:rPr>
                <w:sz w:val="24"/>
                <w:szCs w:val="24"/>
              </w:rPr>
            </w:pPr>
          </w:p>
          <w:p w:rsidR="00B60C2C" w:rsidRPr="002F7B6E" w:rsidRDefault="00B60C2C">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rsidR="00B60C2C" w:rsidRPr="002F7B6E" w:rsidRDefault="00B60C2C">
            <w:pPr>
              <w:pStyle w:val="affffa"/>
              <w:spacing w:line="23" w:lineRule="atLeast"/>
              <w:ind w:firstLine="709"/>
              <w:jc w:val="left"/>
              <w:rPr>
                <w:sz w:val="24"/>
                <w:szCs w:val="24"/>
              </w:rPr>
            </w:pPr>
          </w:p>
          <w:p w:rsidR="00B60C2C" w:rsidRPr="002F7B6E" w:rsidRDefault="00727712">
            <w:pPr>
              <w:pStyle w:val="affffa"/>
              <w:spacing w:line="23" w:lineRule="atLeast"/>
              <w:ind w:firstLine="709"/>
              <w:jc w:val="left"/>
              <w:rPr>
                <w:sz w:val="24"/>
                <w:szCs w:val="24"/>
              </w:rPr>
            </w:pPr>
            <w:r w:rsidRPr="002F7B6E">
              <w:rPr>
                <w:sz w:val="24"/>
                <w:szCs w:val="24"/>
              </w:rPr>
              <w:t>–</w:t>
            </w:r>
          </w:p>
          <w:p w:rsidR="00B60C2C" w:rsidRPr="002F7B6E" w:rsidRDefault="00B60C2C">
            <w:pPr>
              <w:pStyle w:val="affffa"/>
              <w:spacing w:line="23" w:lineRule="atLeast"/>
              <w:ind w:firstLine="709"/>
              <w:jc w:val="left"/>
              <w:rPr>
                <w:sz w:val="24"/>
                <w:szCs w:val="24"/>
              </w:rPr>
            </w:pPr>
          </w:p>
          <w:p w:rsidR="00B60C2C" w:rsidRPr="002F7B6E" w:rsidRDefault="00B60C2C">
            <w:pPr>
              <w:pStyle w:val="affffa"/>
              <w:spacing w:line="23" w:lineRule="atLeast"/>
              <w:ind w:firstLine="709"/>
              <w:jc w:val="left"/>
              <w:rPr>
                <w:sz w:val="24"/>
                <w:szCs w:val="24"/>
              </w:rPr>
            </w:pPr>
          </w:p>
          <w:p w:rsidR="00B60C2C" w:rsidRPr="002F7B6E" w:rsidRDefault="00727712">
            <w:pPr>
              <w:pStyle w:val="affffa"/>
              <w:spacing w:line="23" w:lineRule="atLeast"/>
              <w:ind w:firstLine="709"/>
              <w:jc w:val="left"/>
              <w:rPr>
                <w:sz w:val="24"/>
                <w:szCs w:val="24"/>
              </w:rPr>
            </w:pPr>
            <w:r w:rsidRPr="002F7B6E">
              <w:rPr>
                <w:sz w:val="24"/>
                <w:szCs w:val="24"/>
              </w:rPr>
              <w:t>_</w:t>
            </w:r>
          </w:p>
        </w:tc>
        <w:tc>
          <w:tcPr>
            <w:tcW w:w="5816" w:type="dxa"/>
            <w:tcBorders>
              <w:top w:val="nil"/>
              <w:left w:val="nil"/>
              <w:bottom w:val="nil"/>
              <w:right w:val="nil"/>
            </w:tcBorders>
            <w:shd w:val="clear" w:color="auto" w:fill="auto"/>
          </w:tcPr>
          <w:p w:rsidR="00B60C2C" w:rsidRPr="002F7B6E" w:rsidRDefault="00B60C2C">
            <w:pPr>
              <w:pStyle w:val="affffa"/>
              <w:spacing w:line="23" w:lineRule="atLeast"/>
              <w:ind w:firstLine="709"/>
              <w:jc w:val="left"/>
              <w:rPr>
                <w:sz w:val="24"/>
                <w:szCs w:val="24"/>
              </w:rPr>
            </w:pPr>
          </w:p>
          <w:p w:rsidR="00B60C2C" w:rsidRPr="002F7B6E" w:rsidRDefault="00727712">
            <w:pPr>
              <w:pStyle w:val="affffa"/>
              <w:spacing w:line="23" w:lineRule="atLeast"/>
              <w:ind w:firstLine="0"/>
              <w:jc w:val="left"/>
              <w:rPr>
                <w:sz w:val="24"/>
                <w:szCs w:val="24"/>
              </w:rPr>
            </w:pPr>
            <w:r w:rsidRPr="002F7B6E">
              <w:rPr>
                <w:sz w:val="24"/>
                <w:szCs w:val="24"/>
              </w:rPr>
              <w:t>информационно-телекоммуникационная сеть «Интернет»;</w:t>
            </w:r>
          </w:p>
          <w:p w:rsidR="00B60C2C" w:rsidRPr="002F7B6E" w:rsidRDefault="00B60C2C">
            <w:pPr>
              <w:pStyle w:val="affffa"/>
              <w:spacing w:line="23" w:lineRule="atLeast"/>
              <w:ind w:firstLine="0"/>
              <w:jc w:val="left"/>
              <w:rPr>
                <w:sz w:val="24"/>
                <w:szCs w:val="24"/>
              </w:rPr>
            </w:pPr>
          </w:p>
          <w:p w:rsidR="00B60C2C" w:rsidRPr="002F7B6E" w:rsidRDefault="00727712">
            <w:pPr>
              <w:pStyle w:val="affffa"/>
              <w:spacing w:line="23" w:lineRule="atLeast"/>
              <w:ind w:firstLine="0"/>
              <w:jc w:val="left"/>
              <w:rPr>
                <w:sz w:val="24"/>
                <w:szCs w:val="24"/>
              </w:rPr>
            </w:pPr>
            <w:r w:rsidRPr="002F7B6E">
              <w:rPr>
                <w:sz w:val="24"/>
                <w:szCs w:val="24"/>
              </w:rPr>
              <w:t xml:space="preserve">Структурное подразделение </w:t>
            </w:r>
            <w:r w:rsidR="00996E81">
              <w:rPr>
                <w:sz w:val="24"/>
                <w:szCs w:val="24"/>
              </w:rPr>
              <w:t>УСЭР</w:t>
            </w:r>
            <w:r w:rsidRPr="002F7B6E">
              <w:rPr>
                <w:sz w:val="24"/>
                <w:szCs w:val="24"/>
              </w:rPr>
              <w:t>(Управление/комитет/отдел) Администрации органа местного самоуправления, курирующее блок поддержки и развития малого и среднего предпринимательства;</w:t>
            </w:r>
          </w:p>
          <w:p w:rsidR="00B60C2C" w:rsidRPr="002F7B6E" w:rsidRDefault="00B60C2C">
            <w:pPr>
              <w:pStyle w:val="affffa"/>
              <w:spacing w:line="23" w:lineRule="atLeast"/>
              <w:ind w:firstLine="0"/>
              <w:jc w:val="left"/>
              <w:rPr>
                <w:sz w:val="24"/>
                <w:szCs w:val="24"/>
              </w:rPr>
            </w:pPr>
          </w:p>
        </w:tc>
      </w:tr>
      <w:tr w:rsidR="002F7B6E" w:rsidRPr="002F7B6E">
        <w:tc>
          <w:tcPr>
            <w:tcW w:w="3544" w:type="dxa"/>
            <w:tcBorders>
              <w:top w:val="nil"/>
              <w:left w:val="nil"/>
              <w:bottom w:val="nil"/>
              <w:right w:val="nil"/>
            </w:tcBorders>
            <w:shd w:val="clear" w:color="auto" w:fill="auto"/>
          </w:tcPr>
          <w:p w:rsidR="00B60C2C" w:rsidRPr="002F7B6E" w:rsidRDefault="00727712">
            <w:pPr>
              <w:pStyle w:val="affffa"/>
              <w:spacing w:line="23" w:lineRule="atLeast"/>
              <w:ind w:firstLine="0"/>
              <w:jc w:val="left"/>
              <w:rPr>
                <w:sz w:val="24"/>
                <w:szCs w:val="24"/>
              </w:rPr>
            </w:pPr>
            <w:r w:rsidRPr="002F7B6E">
              <w:rPr>
                <w:sz w:val="24"/>
                <w:szCs w:val="24"/>
              </w:rPr>
              <w:t>Субъект МСП</w:t>
            </w:r>
          </w:p>
        </w:tc>
        <w:tc>
          <w:tcPr>
            <w:tcW w:w="1272" w:type="dxa"/>
            <w:tcBorders>
              <w:top w:val="nil"/>
              <w:left w:val="nil"/>
              <w:bottom w:val="nil"/>
              <w:right w:val="nil"/>
            </w:tcBorders>
            <w:shd w:val="clear" w:color="auto" w:fill="auto"/>
          </w:tcPr>
          <w:p w:rsidR="00B60C2C" w:rsidRPr="002F7B6E" w:rsidRDefault="00727712">
            <w:pPr>
              <w:pStyle w:val="affffa"/>
              <w:spacing w:line="23" w:lineRule="atLeast"/>
              <w:ind w:firstLine="709"/>
              <w:jc w:val="left"/>
              <w:rPr>
                <w:sz w:val="24"/>
                <w:szCs w:val="24"/>
              </w:rPr>
            </w:pPr>
            <w:r w:rsidRPr="002F7B6E">
              <w:rPr>
                <w:sz w:val="24"/>
                <w:szCs w:val="24"/>
              </w:rPr>
              <w:t>–</w:t>
            </w:r>
          </w:p>
        </w:tc>
        <w:tc>
          <w:tcPr>
            <w:tcW w:w="5816" w:type="dxa"/>
            <w:tcBorders>
              <w:top w:val="nil"/>
              <w:left w:val="nil"/>
              <w:bottom w:val="nil"/>
              <w:right w:val="nil"/>
            </w:tcBorders>
            <w:shd w:val="clear" w:color="auto" w:fill="auto"/>
          </w:tcPr>
          <w:p w:rsidR="00B60C2C" w:rsidRPr="002F7B6E" w:rsidRDefault="00727712">
            <w:pPr>
              <w:pStyle w:val="affffa"/>
              <w:spacing w:line="23" w:lineRule="atLeast"/>
              <w:ind w:firstLine="0"/>
              <w:jc w:val="left"/>
              <w:rPr>
                <w:sz w:val="24"/>
                <w:szCs w:val="24"/>
              </w:rPr>
            </w:pPr>
            <w:r w:rsidRPr="002F7B6E">
              <w:rPr>
                <w:sz w:val="24"/>
                <w:szCs w:val="24"/>
              </w:rPr>
              <w:t>Субъект малого и среднего предпринимательства;</w:t>
            </w:r>
          </w:p>
        </w:tc>
      </w:tr>
      <w:tr w:rsidR="002F7B6E" w:rsidRPr="002F7B6E">
        <w:tc>
          <w:tcPr>
            <w:tcW w:w="3544" w:type="dxa"/>
            <w:tcBorders>
              <w:top w:val="nil"/>
              <w:left w:val="nil"/>
              <w:bottom w:val="nil"/>
              <w:right w:val="nil"/>
            </w:tcBorders>
            <w:shd w:val="clear" w:color="auto" w:fill="auto"/>
          </w:tcPr>
          <w:p w:rsidR="00B60C2C" w:rsidRPr="002F7B6E" w:rsidRDefault="00B60C2C">
            <w:pPr>
              <w:pStyle w:val="affffa"/>
              <w:spacing w:line="23" w:lineRule="atLeast"/>
              <w:ind w:firstLine="0"/>
              <w:jc w:val="left"/>
              <w:rPr>
                <w:sz w:val="24"/>
                <w:szCs w:val="24"/>
              </w:rPr>
            </w:pPr>
          </w:p>
          <w:p w:rsidR="00B60C2C" w:rsidRPr="002F7B6E" w:rsidRDefault="00727712">
            <w:pPr>
              <w:pStyle w:val="affffa"/>
              <w:spacing w:line="23" w:lineRule="atLeast"/>
              <w:ind w:firstLine="0"/>
              <w:jc w:val="left"/>
              <w:rPr>
                <w:sz w:val="24"/>
                <w:szCs w:val="24"/>
              </w:rPr>
            </w:pPr>
            <w:r w:rsidRPr="002F7B6E">
              <w:rPr>
                <w:sz w:val="24"/>
                <w:szCs w:val="24"/>
              </w:rPr>
              <w:t xml:space="preserve">Файл документа </w:t>
            </w:r>
          </w:p>
        </w:tc>
        <w:tc>
          <w:tcPr>
            <w:tcW w:w="1272" w:type="dxa"/>
            <w:tcBorders>
              <w:top w:val="nil"/>
              <w:left w:val="nil"/>
              <w:bottom w:val="nil"/>
              <w:right w:val="nil"/>
            </w:tcBorders>
            <w:shd w:val="clear" w:color="auto" w:fill="auto"/>
          </w:tcPr>
          <w:p w:rsidR="00B60C2C" w:rsidRPr="002F7B6E" w:rsidRDefault="00B60C2C">
            <w:pPr>
              <w:pStyle w:val="affffa"/>
              <w:spacing w:line="23" w:lineRule="atLeast"/>
              <w:ind w:firstLine="709"/>
              <w:jc w:val="left"/>
              <w:rPr>
                <w:sz w:val="24"/>
                <w:szCs w:val="24"/>
              </w:rPr>
            </w:pPr>
          </w:p>
          <w:p w:rsidR="00B60C2C" w:rsidRPr="002F7B6E" w:rsidRDefault="00727712">
            <w:pPr>
              <w:pStyle w:val="affffa"/>
              <w:spacing w:line="23" w:lineRule="atLeast"/>
              <w:ind w:firstLine="709"/>
              <w:jc w:val="left"/>
              <w:rPr>
                <w:sz w:val="24"/>
                <w:szCs w:val="24"/>
              </w:rPr>
            </w:pPr>
            <w:r w:rsidRPr="002F7B6E">
              <w:rPr>
                <w:sz w:val="24"/>
                <w:szCs w:val="24"/>
              </w:rPr>
              <w:t>–</w:t>
            </w:r>
          </w:p>
        </w:tc>
        <w:tc>
          <w:tcPr>
            <w:tcW w:w="5816" w:type="dxa"/>
            <w:tcBorders>
              <w:top w:val="nil"/>
              <w:left w:val="nil"/>
              <w:bottom w:val="nil"/>
              <w:right w:val="nil"/>
            </w:tcBorders>
            <w:shd w:val="clear" w:color="auto" w:fill="auto"/>
          </w:tcPr>
          <w:p w:rsidR="00B60C2C" w:rsidRPr="002F7B6E" w:rsidRDefault="00B60C2C">
            <w:pPr>
              <w:pStyle w:val="affffa"/>
              <w:spacing w:line="23" w:lineRule="atLeast"/>
              <w:ind w:firstLine="0"/>
              <w:jc w:val="left"/>
              <w:rPr>
                <w:sz w:val="24"/>
                <w:szCs w:val="24"/>
              </w:rPr>
            </w:pPr>
          </w:p>
          <w:p w:rsidR="00B60C2C" w:rsidRPr="002F7B6E" w:rsidRDefault="00727712">
            <w:pPr>
              <w:pStyle w:val="affffa"/>
              <w:spacing w:line="23" w:lineRule="atLeast"/>
              <w:ind w:firstLine="0"/>
              <w:jc w:val="left"/>
              <w:rPr>
                <w:sz w:val="24"/>
                <w:szCs w:val="24"/>
              </w:rPr>
            </w:pPr>
            <w:r w:rsidRPr="002F7B6E">
              <w:rPr>
                <w:sz w:val="24"/>
                <w:szCs w:val="24"/>
              </w:rPr>
              <w:t>электронный образ документа, полученный путем сканирования документа в бумажной форме;</w:t>
            </w:r>
          </w:p>
        </w:tc>
      </w:tr>
      <w:tr w:rsidR="002F7B6E" w:rsidRPr="002F7B6E">
        <w:tc>
          <w:tcPr>
            <w:tcW w:w="3544" w:type="dxa"/>
            <w:tcBorders>
              <w:top w:val="nil"/>
              <w:left w:val="nil"/>
              <w:bottom w:val="nil"/>
              <w:right w:val="nil"/>
            </w:tcBorders>
            <w:shd w:val="clear" w:color="auto" w:fill="auto"/>
          </w:tcPr>
          <w:p w:rsidR="00B60C2C" w:rsidRPr="002F7B6E" w:rsidRDefault="00B60C2C">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rsidR="00B60C2C" w:rsidRPr="002F7B6E" w:rsidRDefault="00B60C2C">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rsidR="00B60C2C" w:rsidRPr="002F7B6E" w:rsidRDefault="00B60C2C">
            <w:pPr>
              <w:pStyle w:val="affffa"/>
              <w:spacing w:line="23" w:lineRule="atLeast"/>
              <w:ind w:firstLine="709"/>
              <w:jc w:val="left"/>
              <w:rPr>
                <w:sz w:val="24"/>
                <w:szCs w:val="24"/>
              </w:rPr>
            </w:pPr>
          </w:p>
        </w:tc>
      </w:tr>
      <w:tr w:rsidR="002F7B6E" w:rsidRPr="002F7B6E">
        <w:tc>
          <w:tcPr>
            <w:tcW w:w="3544" w:type="dxa"/>
            <w:tcBorders>
              <w:top w:val="nil"/>
              <w:left w:val="nil"/>
              <w:bottom w:val="nil"/>
              <w:right w:val="nil"/>
            </w:tcBorders>
            <w:shd w:val="clear" w:color="auto" w:fill="auto"/>
          </w:tcPr>
          <w:p w:rsidR="00B60C2C" w:rsidRPr="002F7B6E" w:rsidRDefault="00727712">
            <w:pPr>
              <w:pStyle w:val="affffa"/>
              <w:spacing w:line="23" w:lineRule="atLeast"/>
              <w:ind w:firstLine="0"/>
              <w:jc w:val="left"/>
              <w:rPr>
                <w:sz w:val="24"/>
                <w:szCs w:val="24"/>
              </w:rPr>
            </w:pPr>
            <w:r w:rsidRPr="002F7B6E">
              <w:rPr>
                <w:sz w:val="24"/>
                <w:szCs w:val="24"/>
              </w:rPr>
              <w:t>Электронный образ документа</w:t>
            </w:r>
          </w:p>
        </w:tc>
        <w:tc>
          <w:tcPr>
            <w:tcW w:w="1272" w:type="dxa"/>
            <w:tcBorders>
              <w:top w:val="nil"/>
              <w:left w:val="nil"/>
              <w:bottom w:val="nil"/>
              <w:right w:val="nil"/>
            </w:tcBorders>
            <w:shd w:val="clear" w:color="auto" w:fill="auto"/>
          </w:tcPr>
          <w:p w:rsidR="00B60C2C" w:rsidRPr="002F7B6E" w:rsidRDefault="00727712">
            <w:pPr>
              <w:pStyle w:val="affffa"/>
              <w:spacing w:line="23" w:lineRule="atLeast"/>
              <w:ind w:firstLine="709"/>
              <w:jc w:val="left"/>
              <w:rPr>
                <w:sz w:val="24"/>
                <w:szCs w:val="24"/>
              </w:rPr>
            </w:pPr>
            <w:r w:rsidRPr="002F7B6E">
              <w:rPr>
                <w:sz w:val="24"/>
                <w:szCs w:val="24"/>
              </w:rPr>
              <w:t>–</w:t>
            </w:r>
          </w:p>
        </w:tc>
        <w:tc>
          <w:tcPr>
            <w:tcW w:w="5816" w:type="dxa"/>
            <w:tcBorders>
              <w:top w:val="nil"/>
              <w:left w:val="nil"/>
              <w:bottom w:val="nil"/>
              <w:right w:val="nil"/>
            </w:tcBorders>
            <w:shd w:val="clear" w:color="auto" w:fill="auto"/>
          </w:tcPr>
          <w:p w:rsidR="00B60C2C" w:rsidRPr="002F7B6E" w:rsidRDefault="00727712">
            <w:pPr>
              <w:pStyle w:val="affffa"/>
              <w:spacing w:line="23" w:lineRule="atLeast"/>
              <w:ind w:firstLine="0"/>
              <w:jc w:val="left"/>
              <w:rPr>
                <w:sz w:val="24"/>
                <w:szCs w:val="24"/>
              </w:rPr>
            </w:pPr>
            <w:r w:rsidRPr="002F7B6E">
              <w:rPr>
                <w:sz w:val="24"/>
                <w:szCs w:val="24"/>
              </w:rPr>
              <w:t xml:space="preserve">электронная копия документа, полученная путем </w:t>
            </w:r>
            <w:r w:rsidRPr="002F7B6E">
              <w:rPr>
                <w:sz w:val="24"/>
                <w:szCs w:val="24"/>
              </w:rPr>
              <w:lastRenderedPageBreak/>
              <w:t>сканирования бумажного носителя;</w:t>
            </w:r>
          </w:p>
          <w:p w:rsidR="00B60C2C" w:rsidRPr="002F7B6E" w:rsidRDefault="00B60C2C">
            <w:pPr>
              <w:pStyle w:val="affffa"/>
              <w:spacing w:line="23" w:lineRule="atLeast"/>
              <w:ind w:firstLine="0"/>
              <w:jc w:val="left"/>
              <w:rPr>
                <w:sz w:val="24"/>
                <w:szCs w:val="24"/>
              </w:rPr>
            </w:pPr>
          </w:p>
        </w:tc>
      </w:tr>
      <w:tr w:rsidR="002F7B6E" w:rsidRPr="002F7B6E">
        <w:tc>
          <w:tcPr>
            <w:tcW w:w="3544" w:type="dxa"/>
            <w:tcBorders>
              <w:top w:val="nil"/>
              <w:left w:val="nil"/>
              <w:bottom w:val="nil"/>
              <w:right w:val="nil"/>
            </w:tcBorders>
            <w:shd w:val="clear" w:color="auto" w:fill="auto"/>
          </w:tcPr>
          <w:p w:rsidR="00B60C2C" w:rsidRPr="002F7B6E" w:rsidRDefault="00727712">
            <w:pPr>
              <w:pStyle w:val="affffa"/>
              <w:spacing w:line="23" w:lineRule="atLeast"/>
              <w:ind w:firstLine="0"/>
              <w:jc w:val="left"/>
              <w:rPr>
                <w:sz w:val="24"/>
                <w:szCs w:val="24"/>
              </w:rPr>
            </w:pPr>
            <w:r w:rsidRPr="002F7B6E">
              <w:rPr>
                <w:sz w:val="24"/>
                <w:szCs w:val="24"/>
              </w:rPr>
              <w:lastRenderedPageBreak/>
              <w:t>ЭП</w:t>
            </w:r>
          </w:p>
        </w:tc>
        <w:tc>
          <w:tcPr>
            <w:tcW w:w="1272" w:type="dxa"/>
            <w:tcBorders>
              <w:top w:val="nil"/>
              <w:left w:val="nil"/>
              <w:bottom w:val="nil"/>
              <w:right w:val="nil"/>
            </w:tcBorders>
            <w:shd w:val="clear" w:color="auto" w:fill="auto"/>
          </w:tcPr>
          <w:p w:rsidR="00B60C2C" w:rsidRPr="002F7B6E" w:rsidRDefault="00727712">
            <w:pPr>
              <w:pStyle w:val="affffa"/>
              <w:spacing w:line="23" w:lineRule="atLeast"/>
              <w:ind w:firstLine="709"/>
              <w:jc w:val="left"/>
              <w:rPr>
                <w:sz w:val="24"/>
                <w:szCs w:val="24"/>
              </w:rPr>
            </w:pPr>
            <w:r w:rsidRPr="002F7B6E">
              <w:rPr>
                <w:sz w:val="24"/>
                <w:szCs w:val="24"/>
              </w:rPr>
              <w:t>–</w:t>
            </w:r>
          </w:p>
        </w:tc>
        <w:tc>
          <w:tcPr>
            <w:tcW w:w="5816" w:type="dxa"/>
            <w:tcBorders>
              <w:top w:val="nil"/>
              <w:left w:val="nil"/>
              <w:bottom w:val="nil"/>
              <w:right w:val="nil"/>
            </w:tcBorders>
            <w:shd w:val="clear" w:color="auto" w:fill="auto"/>
          </w:tcPr>
          <w:p w:rsidR="00B60C2C" w:rsidRPr="002F7B6E" w:rsidRDefault="00727712">
            <w:pPr>
              <w:pStyle w:val="affffa"/>
              <w:spacing w:line="23" w:lineRule="atLeast"/>
              <w:ind w:firstLine="0"/>
              <w:jc w:val="left"/>
              <w:rPr>
                <w:sz w:val="24"/>
                <w:szCs w:val="24"/>
              </w:rPr>
            </w:pPr>
            <w:r w:rsidRPr="002F7B6E">
              <w:rPr>
                <w:sz w:val="24"/>
                <w:szCs w:val="24"/>
              </w:rPr>
              <w:t>усиленная электронная цифровая подпись.</w:t>
            </w:r>
          </w:p>
        </w:tc>
      </w:tr>
    </w:tbl>
    <w:p w:rsidR="00B60C2C" w:rsidRPr="002F7B6E" w:rsidRDefault="00727712">
      <w:pPr>
        <w:pStyle w:val="afffff0"/>
        <w:ind w:left="5245"/>
        <w:rPr>
          <w:b w:val="0"/>
          <w:szCs w:val="24"/>
        </w:rPr>
      </w:pPr>
      <w:r w:rsidRPr="002F7B6E">
        <w:rPr>
          <w:szCs w:val="24"/>
        </w:rPr>
        <w:br w:type="page"/>
      </w:r>
    </w:p>
    <w:p w:rsidR="00B60C2C" w:rsidRPr="002F7B6E" w:rsidRDefault="00727712">
      <w:pPr>
        <w:spacing w:after="0" w:line="240" w:lineRule="auto"/>
        <w:ind w:firstLine="5670"/>
        <w:rPr>
          <w:rFonts w:ascii="Times New Roman" w:eastAsia="Times New Roman" w:hAnsi="Times New Roman"/>
          <w:bCs/>
          <w:iCs/>
          <w:sz w:val="24"/>
          <w:szCs w:val="24"/>
        </w:rPr>
      </w:pPr>
      <w:r w:rsidRPr="002F7B6E">
        <w:rPr>
          <w:rFonts w:ascii="Times New Roman" w:hAnsi="Times New Roman"/>
          <w:sz w:val="24"/>
          <w:szCs w:val="24"/>
          <w:lang w:eastAsia="ru-RU"/>
        </w:rPr>
        <w:lastRenderedPageBreak/>
        <w:t xml:space="preserve">Приложение 2   </w:t>
      </w:r>
    </w:p>
    <w:p w:rsidR="00B60C2C" w:rsidRPr="002F7B6E" w:rsidRDefault="00727712" w:rsidP="0058288F">
      <w:pPr>
        <w:spacing w:after="0" w:line="240" w:lineRule="auto"/>
        <w:ind w:left="5670"/>
        <w:jc w:val="both"/>
        <w:rPr>
          <w:rFonts w:ascii="Times New Roman" w:hAnsi="Times New Roman"/>
          <w:sz w:val="24"/>
          <w:szCs w:val="24"/>
          <w:lang w:eastAsia="ru-RU"/>
        </w:rPr>
      </w:pPr>
      <w:r w:rsidRPr="002F7B6E">
        <w:rPr>
          <w:rFonts w:ascii="Times New Roman" w:hAnsi="Times New Roman"/>
          <w:sz w:val="24"/>
          <w:szCs w:val="24"/>
          <w:lang w:eastAsia="ru-RU"/>
        </w:rPr>
        <w:t>к Административному регламенту</w:t>
      </w:r>
    </w:p>
    <w:p w:rsidR="00B60C2C" w:rsidRPr="002F7B6E" w:rsidRDefault="00727712" w:rsidP="0058288F">
      <w:pPr>
        <w:spacing w:after="0" w:line="240" w:lineRule="auto"/>
        <w:ind w:left="5670"/>
        <w:jc w:val="both"/>
        <w:rPr>
          <w:rFonts w:ascii="Times New Roman" w:hAnsi="Times New Roman"/>
          <w:sz w:val="24"/>
          <w:szCs w:val="24"/>
          <w:lang w:eastAsia="ru-RU"/>
        </w:rPr>
      </w:pPr>
      <w:r w:rsidRPr="002F7B6E">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w:t>
      </w:r>
      <w:r w:rsidR="0058288F">
        <w:rPr>
          <w:rFonts w:ascii="Times New Roman" w:hAnsi="Times New Roman"/>
          <w:sz w:val="24"/>
          <w:szCs w:val="24"/>
          <w:lang w:eastAsia="ru-RU"/>
        </w:rPr>
        <w:t xml:space="preserve">подпрограммы </w:t>
      </w:r>
      <w:r w:rsidR="0058288F">
        <w:rPr>
          <w:rFonts w:ascii="Times New Roman" w:hAnsi="Times New Roman"/>
          <w:sz w:val="24"/>
          <w:szCs w:val="24"/>
          <w:lang w:val="en-US" w:eastAsia="ru-RU"/>
        </w:rPr>
        <w:t>I</w:t>
      </w:r>
      <w:r w:rsidR="0058288F">
        <w:rPr>
          <w:rFonts w:ascii="Times New Roman" w:hAnsi="Times New Roman"/>
          <w:sz w:val="24"/>
          <w:szCs w:val="24"/>
          <w:lang w:eastAsia="ru-RU"/>
        </w:rPr>
        <w:t xml:space="preserve"> «Развитие малого и среднего предпринимательства</w:t>
      </w:r>
      <w:r w:rsidR="0058288F" w:rsidRPr="002F7B6E">
        <w:rPr>
          <w:rFonts w:ascii="Times New Roman" w:hAnsi="Times New Roman"/>
          <w:sz w:val="24"/>
          <w:szCs w:val="24"/>
          <w:lang w:eastAsia="ru-RU"/>
        </w:rPr>
        <w:t>»</w:t>
      </w:r>
      <w:r w:rsidR="0058288F">
        <w:rPr>
          <w:rFonts w:ascii="Times New Roman" w:hAnsi="Times New Roman"/>
          <w:sz w:val="24"/>
          <w:szCs w:val="24"/>
          <w:lang w:eastAsia="ru-RU"/>
        </w:rPr>
        <w:t xml:space="preserve"> муниципальной программы «Предпринимательство на 2019-2023 годы</w:t>
      </w:r>
      <w:r w:rsidR="0058288F">
        <w:rPr>
          <w:sz w:val="24"/>
          <w:szCs w:val="24"/>
        </w:rPr>
        <w:t>»</w:t>
      </w:r>
      <w:r w:rsidR="0058288F">
        <w:rPr>
          <w:rFonts w:ascii="Times New Roman" w:hAnsi="Times New Roman"/>
          <w:sz w:val="24"/>
          <w:szCs w:val="24"/>
          <w:lang w:eastAsia="ru-RU"/>
        </w:rPr>
        <w:t xml:space="preserve"> </w:t>
      </w:r>
    </w:p>
    <w:p w:rsidR="00B60C2C" w:rsidRPr="002F7B6E" w:rsidRDefault="00B60C2C" w:rsidP="0058288F">
      <w:pPr>
        <w:spacing w:after="0" w:line="240" w:lineRule="auto"/>
        <w:ind w:left="5670"/>
        <w:jc w:val="both"/>
        <w:rPr>
          <w:rFonts w:ascii="Times New Roman" w:hAnsi="Times New Roman"/>
          <w:sz w:val="24"/>
          <w:szCs w:val="24"/>
          <w:lang w:eastAsia="ru-RU"/>
        </w:rPr>
      </w:pPr>
    </w:p>
    <w:p w:rsidR="00B60C2C" w:rsidRPr="002F7B6E" w:rsidRDefault="00B60C2C">
      <w:pPr>
        <w:spacing w:after="0" w:line="240" w:lineRule="auto"/>
        <w:ind w:left="5670"/>
        <w:rPr>
          <w:rFonts w:ascii="Times New Roman" w:hAnsi="Times New Roman"/>
          <w:sz w:val="24"/>
          <w:szCs w:val="24"/>
          <w:lang w:eastAsia="ru-RU"/>
        </w:rPr>
      </w:pPr>
    </w:p>
    <w:p w:rsidR="00B60C2C" w:rsidRPr="002F7B6E" w:rsidRDefault="00727712">
      <w:pPr>
        <w:pStyle w:val="115"/>
        <w:jc w:val="center"/>
        <w:rPr>
          <w:b w:val="0"/>
          <w:i w:val="0"/>
        </w:rPr>
      </w:pPr>
      <w:r w:rsidRPr="002F7B6E">
        <w:rPr>
          <w:i w:val="0"/>
        </w:rPr>
        <w:t xml:space="preserve">Справочная информация о месте нахождения, графике работы, контактных телефонах, адресах электронной почты Администрации, участвующего в предоставлении и информировании о порядке предоставления Муниципальной услуги </w:t>
      </w:r>
    </w:p>
    <w:p w:rsidR="00B60C2C" w:rsidRPr="002F7B6E" w:rsidRDefault="00B60C2C">
      <w:pPr>
        <w:spacing w:after="0" w:line="240" w:lineRule="auto"/>
        <w:ind w:left="5670"/>
        <w:rPr>
          <w:rFonts w:ascii="Times New Roman" w:hAnsi="Times New Roman"/>
          <w:sz w:val="24"/>
          <w:szCs w:val="24"/>
          <w:lang w:eastAsia="ru-RU"/>
        </w:rPr>
      </w:pPr>
    </w:p>
    <w:p w:rsidR="00B60C2C" w:rsidRPr="00996E81" w:rsidRDefault="00727712">
      <w:pPr>
        <w:spacing w:after="0" w:line="23" w:lineRule="atLeast"/>
        <w:ind w:firstLine="709"/>
        <w:jc w:val="both"/>
        <w:rPr>
          <w:rFonts w:ascii="Times New Roman" w:hAnsi="Times New Roman"/>
          <w:i/>
          <w:sz w:val="24"/>
          <w:szCs w:val="24"/>
        </w:rPr>
      </w:pPr>
      <w:r w:rsidRPr="00F86B9D">
        <w:rPr>
          <w:rFonts w:ascii="Times New Roman" w:eastAsia="Times New Roman" w:hAnsi="Times New Roman"/>
          <w:sz w:val="24"/>
          <w:szCs w:val="24"/>
          <w:lang w:eastAsia="ar-SA"/>
        </w:rPr>
        <w:t>1</w:t>
      </w:r>
      <w:r w:rsidRPr="00996E81">
        <w:rPr>
          <w:rFonts w:ascii="Times New Roman" w:hAnsi="Times New Roman"/>
          <w:i/>
          <w:sz w:val="24"/>
          <w:szCs w:val="24"/>
        </w:rPr>
        <w:t xml:space="preserve">. </w:t>
      </w:r>
      <w:r w:rsidRPr="0058288F">
        <w:rPr>
          <w:rFonts w:ascii="Times New Roman" w:hAnsi="Times New Roman"/>
          <w:sz w:val="24"/>
          <w:szCs w:val="24"/>
        </w:rPr>
        <w:t xml:space="preserve">Администрация </w:t>
      </w:r>
      <w:r w:rsidR="00F86B9D">
        <w:rPr>
          <w:rFonts w:ascii="Times New Roman" w:hAnsi="Times New Roman"/>
          <w:sz w:val="24"/>
          <w:szCs w:val="24"/>
        </w:rPr>
        <w:t>Богородского городского округа</w:t>
      </w:r>
      <w:r w:rsidRPr="0058288F">
        <w:rPr>
          <w:rFonts w:ascii="Times New Roman" w:hAnsi="Times New Roman"/>
          <w:sz w:val="24"/>
          <w:szCs w:val="24"/>
        </w:rPr>
        <w:t>.</w:t>
      </w:r>
      <w:r w:rsidRPr="00996E81">
        <w:rPr>
          <w:rFonts w:ascii="Times New Roman" w:hAnsi="Times New Roman"/>
          <w:i/>
          <w:sz w:val="24"/>
          <w:szCs w:val="24"/>
        </w:rPr>
        <w:t xml:space="preserve"> </w:t>
      </w:r>
    </w:p>
    <w:p w:rsidR="00B60C2C" w:rsidRPr="00162E3B" w:rsidRDefault="00727712">
      <w:pPr>
        <w:spacing w:after="0" w:line="23" w:lineRule="atLeast"/>
        <w:ind w:firstLine="709"/>
        <w:jc w:val="both"/>
        <w:rPr>
          <w:rFonts w:ascii="Times New Roman" w:hAnsi="Times New Roman"/>
          <w:sz w:val="24"/>
          <w:szCs w:val="24"/>
        </w:rPr>
      </w:pPr>
      <w:r w:rsidRPr="00F86B9D">
        <w:rPr>
          <w:rFonts w:ascii="Times New Roman" w:hAnsi="Times New Roman"/>
          <w:sz w:val="24"/>
          <w:szCs w:val="24"/>
        </w:rPr>
        <w:t>Место нахождения</w:t>
      </w:r>
      <w:r w:rsidRPr="00996E81">
        <w:rPr>
          <w:rFonts w:ascii="Times New Roman" w:hAnsi="Times New Roman"/>
          <w:i/>
          <w:sz w:val="24"/>
          <w:szCs w:val="24"/>
        </w:rPr>
        <w:t xml:space="preserve">: </w:t>
      </w:r>
      <w:r w:rsidR="00162E3B" w:rsidRPr="00162E3B">
        <w:rPr>
          <w:rFonts w:ascii="Times New Roman" w:hAnsi="Times New Roman"/>
          <w:sz w:val="24"/>
          <w:szCs w:val="24"/>
        </w:rPr>
        <w:t>М</w:t>
      </w:r>
      <w:r w:rsidR="00162E3B">
        <w:rPr>
          <w:rFonts w:ascii="Times New Roman" w:hAnsi="Times New Roman"/>
          <w:sz w:val="24"/>
          <w:szCs w:val="24"/>
        </w:rPr>
        <w:t>осковская область, Ногинский район, г. Ногинск, ул. Советская, д.42</w:t>
      </w:r>
      <w:r w:rsidR="00983CBB">
        <w:rPr>
          <w:rFonts w:ascii="Times New Roman" w:hAnsi="Times New Roman"/>
          <w:sz w:val="24"/>
          <w:szCs w:val="24"/>
        </w:rPr>
        <w:t>.</w:t>
      </w:r>
    </w:p>
    <w:p w:rsidR="00B60C2C" w:rsidRPr="00BC74D0" w:rsidRDefault="00727712">
      <w:pPr>
        <w:spacing w:after="0" w:line="23" w:lineRule="atLeast"/>
        <w:ind w:firstLine="709"/>
        <w:jc w:val="both"/>
        <w:rPr>
          <w:rFonts w:ascii="Times New Roman" w:hAnsi="Times New Roman"/>
          <w:sz w:val="24"/>
          <w:szCs w:val="24"/>
        </w:rPr>
      </w:pPr>
      <w:r w:rsidRPr="00A029F3">
        <w:rPr>
          <w:rFonts w:ascii="Times New Roman" w:hAnsi="Times New Roman"/>
          <w:sz w:val="24"/>
          <w:szCs w:val="24"/>
        </w:rPr>
        <w:t>Почтовый адрес:</w:t>
      </w:r>
      <w:r w:rsidR="00162E3B" w:rsidRPr="00BC74D0">
        <w:rPr>
          <w:rFonts w:ascii="Times New Roman" w:hAnsi="Times New Roman"/>
          <w:sz w:val="24"/>
          <w:szCs w:val="24"/>
        </w:rPr>
        <w:t xml:space="preserve"> 142400</w:t>
      </w:r>
      <w:r w:rsidR="00162E3B">
        <w:rPr>
          <w:rFonts w:ascii="Times New Roman" w:hAnsi="Times New Roman"/>
          <w:i/>
          <w:sz w:val="24"/>
          <w:szCs w:val="24"/>
        </w:rPr>
        <w:t xml:space="preserve">, </w:t>
      </w:r>
      <w:r w:rsidR="00BC74D0" w:rsidRPr="00162E3B">
        <w:rPr>
          <w:rFonts w:ascii="Times New Roman" w:hAnsi="Times New Roman"/>
          <w:sz w:val="24"/>
          <w:szCs w:val="24"/>
        </w:rPr>
        <w:t>М</w:t>
      </w:r>
      <w:r w:rsidR="00BC74D0">
        <w:rPr>
          <w:rFonts w:ascii="Times New Roman" w:hAnsi="Times New Roman"/>
          <w:sz w:val="24"/>
          <w:szCs w:val="24"/>
        </w:rPr>
        <w:t>осковская область, Ногинский район, г. Ногинск, ул. Советская, д.42</w:t>
      </w:r>
      <w:r w:rsidR="00983CBB">
        <w:rPr>
          <w:rFonts w:ascii="Times New Roman" w:hAnsi="Times New Roman"/>
          <w:sz w:val="24"/>
          <w:szCs w:val="24"/>
        </w:rPr>
        <w:t>.</w:t>
      </w:r>
    </w:p>
    <w:p w:rsidR="00B60C2C" w:rsidRPr="00E50D99" w:rsidRDefault="00727712">
      <w:pPr>
        <w:spacing w:after="0" w:line="23" w:lineRule="atLeast"/>
        <w:ind w:firstLine="709"/>
        <w:jc w:val="both"/>
        <w:rPr>
          <w:rFonts w:ascii="Times New Roman" w:hAnsi="Times New Roman"/>
          <w:sz w:val="24"/>
          <w:szCs w:val="24"/>
        </w:rPr>
      </w:pPr>
      <w:r w:rsidRPr="00E50D99">
        <w:rPr>
          <w:rFonts w:ascii="Times New Roman" w:hAnsi="Times New Roman"/>
          <w:sz w:val="24"/>
          <w:szCs w:val="24"/>
        </w:rPr>
        <w:t xml:space="preserve">Контактный телефон: </w:t>
      </w:r>
      <w:r w:rsidR="00983CBB" w:rsidRPr="00E50D99">
        <w:rPr>
          <w:rFonts w:ascii="Times New Roman" w:hAnsi="Times New Roman"/>
          <w:sz w:val="24"/>
          <w:szCs w:val="24"/>
        </w:rPr>
        <w:t>8(496) 5141739</w:t>
      </w:r>
      <w:r w:rsidRPr="00E50D99">
        <w:rPr>
          <w:rFonts w:ascii="Times New Roman" w:hAnsi="Times New Roman"/>
          <w:sz w:val="24"/>
          <w:szCs w:val="24"/>
        </w:rPr>
        <w:t>.</w:t>
      </w:r>
    </w:p>
    <w:p w:rsidR="00B60C2C" w:rsidRPr="00E50D99" w:rsidRDefault="00727712">
      <w:pPr>
        <w:pStyle w:val="2f8"/>
        <w:spacing w:line="23" w:lineRule="atLeast"/>
        <w:ind w:left="0" w:firstLine="709"/>
      </w:pPr>
      <w:r w:rsidRPr="00E50D99">
        <w:rPr>
          <w:lang w:eastAsia="ru-RU"/>
        </w:rPr>
        <w:t>Телефон Электронной приемной Московской области: 8-800-550-50-30 (звонок бесплатный для всех регионов России).</w:t>
      </w:r>
    </w:p>
    <w:p w:rsidR="00B60C2C" w:rsidRPr="006E7891" w:rsidRDefault="00727712">
      <w:pPr>
        <w:spacing w:after="0" w:line="23" w:lineRule="atLeast"/>
        <w:ind w:firstLine="709"/>
        <w:jc w:val="both"/>
        <w:rPr>
          <w:rFonts w:ascii="Times New Roman" w:hAnsi="Times New Roman"/>
          <w:i/>
          <w:sz w:val="24"/>
          <w:szCs w:val="24"/>
        </w:rPr>
      </w:pPr>
      <w:r w:rsidRPr="00CD5088">
        <w:rPr>
          <w:rFonts w:ascii="Times New Roman" w:hAnsi="Times New Roman"/>
          <w:sz w:val="24"/>
          <w:szCs w:val="24"/>
        </w:rPr>
        <w:t xml:space="preserve">Официальный сайт в информационно-коммуникационной сети «Интернет»: </w:t>
      </w:r>
      <w:r w:rsidR="006E7891">
        <w:rPr>
          <w:rFonts w:ascii="Times New Roman" w:hAnsi="Times New Roman"/>
          <w:sz w:val="24"/>
          <w:szCs w:val="24"/>
          <w:lang w:val="en-US"/>
        </w:rPr>
        <w:t>http</w:t>
      </w:r>
      <w:r w:rsidR="006E7891">
        <w:rPr>
          <w:rFonts w:ascii="Times New Roman" w:hAnsi="Times New Roman"/>
          <w:sz w:val="24"/>
          <w:szCs w:val="24"/>
        </w:rPr>
        <w:t>:</w:t>
      </w:r>
      <w:r w:rsidR="006E7891" w:rsidRPr="006E7891">
        <w:rPr>
          <w:rFonts w:ascii="Times New Roman" w:hAnsi="Times New Roman"/>
          <w:sz w:val="24"/>
          <w:szCs w:val="24"/>
        </w:rPr>
        <w:t>//</w:t>
      </w:r>
      <w:r w:rsidR="006E7891">
        <w:rPr>
          <w:rFonts w:ascii="Times New Roman" w:hAnsi="Times New Roman"/>
          <w:sz w:val="24"/>
          <w:szCs w:val="24"/>
          <w:lang w:val="en-US"/>
        </w:rPr>
        <w:t>www</w:t>
      </w:r>
      <w:r w:rsidR="006E7891" w:rsidRPr="006E7891">
        <w:rPr>
          <w:rFonts w:ascii="Times New Roman" w:hAnsi="Times New Roman"/>
          <w:sz w:val="24"/>
          <w:szCs w:val="24"/>
        </w:rPr>
        <w:t>.</w:t>
      </w:r>
      <w:r w:rsidR="006E7891">
        <w:rPr>
          <w:rFonts w:ascii="Times New Roman" w:hAnsi="Times New Roman"/>
          <w:sz w:val="24"/>
          <w:szCs w:val="24"/>
          <w:lang w:val="en-US"/>
        </w:rPr>
        <w:t>bogorodsky</w:t>
      </w:r>
      <w:r w:rsidR="006E7891" w:rsidRPr="006E7891">
        <w:rPr>
          <w:rFonts w:ascii="Times New Roman" w:hAnsi="Times New Roman"/>
          <w:sz w:val="24"/>
          <w:szCs w:val="24"/>
        </w:rPr>
        <w:t>-</w:t>
      </w:r>
      <w:r w:rsidR="006E7891">
        <w:rPr>
          <w:rFonts w:ascii="Times New Roman" w:hAnsi="Times New Roman"/>
          <w:sz w:val="24"/>
          <w:szCs w:val="24"/>
          <w:lang w:val="en-US"/>
        </w:rPr>
        <w:t>okrug</w:t>
      </w:r>
      <w:r w:rsidR="006E7891" w:rsidRPr="006E7891">
        <w:rPr>
          <w:rFonts w:ascii="Times New Roman" w:hAnsi="Times New Roman"/>
          <w:sz w:val="24"/>
          <w:szCs w:val="24"/>
        </w:rPr>
        <w:t>.</w:t>
      </w:r>
      <w:r w:rsidR="006E7891">
        <w:rPr>
          <w:rFonts w:ascii="Times New Roman" w:hAnsi="Times New Roman"/>
          <w:sz w:val="24"/>
          <w:szCs w:val="24"/>
          <w:lang w:val="en-US"/>
        </w:rPr>
        <w:t>ru</w:t>
      </w:r>
      <w:r w:rsidR="006E7891">
        <w:rPr>
          <w:rFonts w:ascii="Times New Roman" w:hAnsi="Times New Roman"/>
          <w:sz w:val="24"/>
          <w:szCs w:val="24"/>
        </w:rPr>
        <w:t>.</w:t>
      </w:r>
    </w:p>
    <w:p w:rsidR="00B60C2C" w:rsidRPr="00232EF7" w:rsidRDefault="00727712">
      <w:pPr>
        <w:spacing w:after="0" w:line="23" w:lineRule="atLeast"/>
        <w:ind w:firstLine="709"/>
        <w:jc w:val="both"/>
        <w:rPr>
          <w:rFonts w:ascii="Times New Roman" w:hAnsi="Times New Roman"/>
          <w:sz w:val="24"/>
          <w:szCs w:val="24"/>
        </w:rPr>
      </w:pPr>
      <w:r w:rsidRPr="00232EF7">
        <w:rPr>
          <w:rFonts w:ascii="Times New Roman" w:hAnsi="Times New Roman"/>
          <w:sz w:val="24"/>
          <w:szCs w:val="24"/>
        </w:rPr>
        <w:t xml:space="preserve">Адрес электронной почты в сети Интернет: </w:t>
      </w:r>
      <w:r w:rsidR="00232EF7" w:rsidRPr="00232EF7">
        <w:rPr>
          <w:rFonts w:ascii="Times New Roman" w:hAnsi="Times New Roman"/>
          <w:sz w:val="24"/>
          <w:szCs w:val="24"/>
        </w:rPr>
        <w:t>bogorodsky-okrug@</w:t>
      </w:r>
      <w:r w:rsidR="00232EF7">
        <w:rPr>
          <w:rFonts w:ascii="Times New Roman" w:hAnsi="Times New Roman"/>
          <w:sz w:val="24"/>
          <w:szCs w:val="24"/>
          <w:lang w:val="en-US"/>
        </w:rPr>
        <w:t>mosreg</w:t>
      </w:r>
      <w:r w:rsidR="00232EF7" w:rsidRPr="00232EF7">
        <w:rPr>
          <w:rFonts w:ascii="Times New Roman" w:hAnsi="Times New Roman"/>
          <w:sz w:val="24"/>
          <w:szCs w:val="24"/>
        </w:rPr>
        <w:t>.</w:t>
      </w:r>
      <w:r w:rsidR="00232EF7">
        <w:rPr>
          <w:rFonts w:ascii="Times New Roman" w:hAnsi="Times New Roman"/>
          <w:sz w:val="24"/>
          <w:szCs w:val="24"/>
          <w:lang w:val="en-US"/>
        </w:rPr>
        <w:t>ru</w:t>
      </w:r>
      <w:r w:rsidR="00232EF7">
        <w:rPr>
          <w:rFonts w:ascii="Times New Roman" w:hAnsi="Times New Roman"/>
          <w:sz w:val="24"/>
          <w:szCs w:val="24"/>
        </w:rPr>
        <w:t>.</w:t>
      </w:r>
    </w:p>
    <w:p w:rsidR="00B60C2C" w:rsidRPr="00833D02" w:rsidRDefault="00727712">
      <w:pPr>
        <w:spacing w:after="0" w:line="23" w:lineRule="atLeast"/>
        <w:ind w:firstLine="709"/>
        <w:jc w:val="both"/>
        <w:rPr>
          <w:rFonts w:ascii="Times New Roman" w:hAnsi="Times New Roman"/>
          <w:sz w:val="24"/>
          <w:szCs w:val="24"/>
        </w:rPr>
      </w:pPr>
      <w:r w:rsidRPr="00E50D99">
        <w:rPr>
          <w:rFonts w:ascii="Times New Roman" w:hAnsi="Times New Roman"/>
          <w:sz w:val="24"/>
          <w:szCs w:val="24"/>
        </w:rPr>
        <w:t>Личный прием Заявителя в Администрации по вопросам проведения консультаций и приема жалоб осуществляется</w:t>
      </w:r>
      <w:r w:rsidRPr="00996E81">
        <w:rPr>
          <w:rFonts w:ascii="Times New Roman" w:hAnsi="Times New Roman"/>
          <w:i/>
          <w:sz w:val="24"/>
          <w:szCs w:val="24"/>
        </w:rPr>
        <w:t xml:space="preserve"> </w:t>
      </w:r>
      <w:r w:rsidR="00E50D99" w:rsidRPr="00833D02">
        <w:rPr>
          <w:rFonts w:ascii="Times New Roman" w:hAnsi="Times New Roman"/>
          <w:sz w:val="24"/>
          <w:szCs w:val="24"/>
        </w:rPr>
        <w:t>по четвергам</w:t>
      </w:r>
      <w:r w:rsidR="00A029F3" w:rsidRPr="00833D02">
        <w:rPr>
          <w:rFonts w:ascii="Times New Roman" w:hAnsi="Times New Roman"/>
          <w:sz w:val="24"/>
          <w:szCs w:val="24"/>
        </w:rPr>
        <w:t>, е</w:t>
      </w:r>
      <w:r w:rsidR="00E50D99" w:rsidRPr="00833D02">
        <w:rPr>
          <w:rFonts w:ascii="Times New Roman" w:hAnsi="Times New Roman"/>
          <w:sz w:val="24"/>
          <w:szCs w:val="24"/>
        </w:rPr>
        <w:t>женедельно, с 10-00 до 17-00</w:t>
      </w:r>
      <w:r w:rsidR="00833D02" w:rsidRPr="00833D02">
        <w:rPr>
          <w:rFonts w:ascii="Times New Roman" w:hAnsi="Times New Roman"/>
          <w:sz w:val="24"/>
          <w:szCs w:val="24"/>
        </w:rPr>
        <w:t xml:space="preserve"> ч.</w:t>
      </w:r>
    </w:p>
    <w:p w:rsidR="009A66B7" w:rsidRDefault="00727712">
      <w:pPr>
        <w:spacing w:after="0" w:line="23" w:lineRule="atLeast"/>
        <w:ind w:firstLine="709"/>
        <w:jc w:val="both"/>
        <w:rPr>
          <w:rFonts w:ascii="Times New Roman" w:hAnsi="Times New Roman"/>
          <w:sz w:val="24"/>
          <w:szCs w:val="24"/>
        </w:rPr>
      </w:pPr>
      <w:r w:rsidRPr="00232EF7">
        <w:rPr>
          <w:rFonts w:ascii="Times New Roman" w:hAnsi="Times New Roman"/>
          <w:sz w:val="24"/>
          <w:szCs w:val="24"/>
        </w:rPr>
        <w:t>2. Справочная информация о месте нахождения МФЦ, графике работы, контактных телеф</w:t>
      </w:r>
      <w:r w:rsidR="00232EF7">
        <w:rPr>
          <w:rFonts w:ascii="Times New Roman" w:hAnsi="Times New Roman"/>
          <w:sz w:val="24"/>
          <w:szCs w:val="24"/>
        </w:rPr>
        <w:t xml:space="preserve">онах, адресах электронной почты: </w:t>
      </w:r>
    </w:p>
    <w:p w:rsidR="009A66B7" w:rsidRDefault="00954F35">
      <w:pPr>
        <w:spacing w:after="0" w:line="23" w:lineRule="atLeast"/>
        <w:ind w:firstLine="709"/>
        <w:jc w:val="both"/>
        <w:rPr>
          <w:rFonts w:ascii="Times New Roman" w:hAnsi="Times New Roman"/>
          <w:sz w:val="24"/>
          <w:szCs w:val="24"/>
        </w:rPr>
      </w:pPr>
      <w:r>
        <w:rPr>
          <w:rFonts w:ascii="Times New Roman" w:hAnsi="Times New Roman"/>
          <w:sz w:val="24"/>
          <w:szCs w:val="24"/>
        </w:rPr>
        <w:t xml:space="preserve">Московская область, </w:t>
      </w:r>
      <w:r w:rsidR="00232EF7">
        <w:rPr>
          <w:rFonts w:ascii="Times New Roman" w:hAnsi="Times New Roman"/>
          <w:sz w:val="24"/>
          <w:szCs w:val="24"/>
        </w:rPr>
        <w:t xml:space="preserve">г. Ногинск, ул. </w:t>
      </w:r>
      <w:r w:rsidR="007C4F9C">
        <w:rPr>
          <w:rFonts w:ascii="Times New Roman" w:hAnsi="Times New Roman"/>
          <w:sz w:val="24"/>
          <w:szCs w:val="24"/>
        </w:rPr>
        <w:t>3</w:t>
      </w:r>
      <w:r>
        <w:rPr>
          <w:rFonts w:ascii="Times New Roman" w:hAnsi="Times New Roman"/>
          <w:sz w:val="24"/>
          <w:szCs w:val="24"/>
        </w:rPr>
        <w:t>-го</w:t>
      </w:r>
      <w:r w:rsidR="007C4F9C">
        <w:rPr>
          <w:rFonts w:ascii="Times New Roman" w:hAnsi="Times New Roman"/>
          <w:sz w:val="24"/>
          <w:szCs w:val="24"/>
        </w:rPr>
        <w:t xml:space="preserve"> Интернационала, д.80</w:t>
      </w:r>
      <w:r w:rsidR="00232EF7">
        <w:rPr>
          <w:rFonts w:ascii="Times New Roman" w:hAnsi="Times New Roman"/>
          <w:sz w:val="24"/>
          <w:szCs w:val="24"/>
        </w:rPr>
        <w:t>;</w:t>
      </w:r>
    </w:p>
    <w:p w:rsidR="009A66B7" w:rsidRDefault="00954F35">
      <w:pPr>
        <w:spacing w:after="0" w:line="23" w:lineRule="atLeast"/>
        <w:ind w:firstLine="709"/>
        <w:jc w:val="both"/>
        <w:rPr>
          <w:rFonts w:ascii="Times New Roman" w:hAnsi="Times New Roman"/>
          <w:sz w:val="24"/>
          <w:szCs w:val="24"/>
        </w:rPr>
      </w:pPr>
      <w:r>
        <w:rPr>
          <w:rFonts w:ascii="Times New Roman" w:hAnsi="Times New Roman"/>
          <w:sz w:val="24"/>
          <w:szCs w:val="24"/>
        </w:rPr>
        <w:t>Пн.-С</w:t>
      </w:r>
      <w:r w:rsidR="000D27A5">
        <w:rPr>
          <w:rFonts w:ascii="Times New Roman" w:hAnsi="Times New Roman"/>
          <w:sz w:val="24"/>
          <w:szCs w:val="24"/>
        </w:rPr>
        <w:t>б</w:t>
      </w:r>
      <w:r w:rsidR="00E23812">
        <w:rPr>
          <w:rFonts w:ascii="Times New Roman" w:hAnsi="Times New Roman"/>
          <w:sz w:val="24"/>
          <w:szCs w:val="24"/>
        </w:rPr>
        <w:t>. с</w:t>
      </w:r>
      <w:r>
        <w:rPr>
          <w:rFonts w:ascii="Times New Roman" w:hAnsi="Times New Roman"/>
          <w:sz w:val="24"/>
          <w:szCs w:val="24"/>
        </w:rPr>
        <w:t xml:space="preserve"> 8</w:t>
      </w:r>
      <w:r w:rsidR="00E23812">
        <w:rPr>
          <w:rFonts w:ascii="Times New Roman" w:hAnsi="Times New Roman"/>
          <w:sz w:val="24"/>
          <w:szCs w:val="24"/>
        </w:rPr>
        <w:t>.00 до 20.00</w:t>
      </w:r>
    </w:p>
    <w:p w:rsidR="00BF0B76" w:rsidRDefault="00954F35">
      <w:pPr>
        <w:spacing w:after="0" w:line="23" w:lineRule="atLeast"/>
        <w:ind w:firstLine="709"/>
        <w:jc w:val="both"/>
        <w:rPr>
          <w:rFonts w:ascii="Times New Roman" w:hAnsi="Times New Roman"/>
          <w:sz w:val="24"/>
          <w:szCs w:val="24"/>
        </w:rPr>
      </w:pPr>
      <w:r>
        <w:rPr>
          <w:rFonts w:ascii="Times New Roman" w:hAnsi="Times New Roman"/>
          <w:sz w:val="24"/>
          <w:szCs w:val="24"/>
        </w:rPr>
        <w:t>Вс</w:t>
      </w:r>
      <w:r w:rsidR="00BF0B76">
        <w:rPr>
          <w:rFonts w:ascii="Times New Roman" w:hAnsi="Times New Roman"/>
          <w:sz w:val="24"/>
          <w:szCs w:val="24"/>
        </w:rPr>
        <w:t>. – выходной</w:t>
      </w:r>
    </w:p>
    <w:p w:rsidR="00BF0B76" w:rsidRDefault="00BF0B76">
      <w:pPr>
        <w:spacing w:after="0" w:line="23" w:lineRule="atLeast"/>
        <w:ind w:firstLine="709"/>
        <w:jc w:val="both"/>
        <w:rPr>
          <w:rFonts w:ascii="Times New Roman" w:hAnsi="Times New Roman"/>
          <w:sz w:val="24"/>
          <w:szCs w:val="24"/>
        </w:rPr>
      </w:pPr>
    </w:p>
    <w:p w:rsidR="00BF0B76" w:rsidRDefault="000D27A5">
      <w:pPr>
        <w:spacing w:after="0" w:line="23" w:lineRule="atLeast"/>
        <w:ind w:firstLine="709"/>
        <w:jc w:val="both"/>
        <w:rPr>
          <w:rFonts w:ascii="Times New Roman" w:hAnsi="Times New Roman"/>
          <w:sz w:val="24"/>
          <w:szCs w:val="24"/>
        </w:rPr>
      </w:pPr>
      <w:r>
        <w:rPr>
          <w:rFonts w:ascii="Times New Roman" w:hAnsi="Times New Roman"/>
          <w:sz w:val="24"/>
          <w:szCs w:val="24"/>
        </w:rPr>
        <w:t>Т</w:t>
      </w:r>
      <w:r w:rsidR="00BF0B76">
        <w:rPr>
          <w:rFonts w:ascii="Times New Roman" w:hAnsi="Times New Roman"/>
          <w:sz w:val="24"/>
          <w:szCs w:val="24"/>
        </w:rPr>
        <w:t>елефон:</w:t>
      </w:r>
      <w:r w:rsidRPr="000D27A5">
        <w:t xml:space="preserve"> </w:t>
      </w:r>
      <w:r w:rsidRPr="000D27A5">
        <w:rPr>
          <w:rFonts w:ascii="Times New Roman" w:hAnsi="Times New Roman"/>
          <w:sz w:val="24"/>
          <w:szCs w:val="24"/>
        </w:rPr>
        <w:t>8 800 550 50 30</w:t>
      </w:r>
    </w:p>
    <w:p w:rsidR="000D27A5" w:rsidRDefault="000D27A5">
      <w:pPr>
        <w:spacing w:after="0" w:line="23" w:lineRule="atLeast"/>
        <w:ind w:firstLine="709"/>
        <w:jc w:val="both"/>
        <w:rPr>
          <w:rFonts w:ascii="Times New Roman" w:hAnsi="Times New Roman"/>
          <w:sz w:val="24"/>
          <w:szCs w:val="24"/>
        </w:rPr>
      </w:pPr>
      <w:r w:rsidRPr="000D27A5">
        <w:rPr>
          <w:rFonts w:ascii="Times New Roman" w:hAnsi="Times New Roman"/>
          <w:sz w:val="24"/>
          <w:szCs w:val="24"/>
        </w:rPr>
        <w:t xml:space="preserve">Электронная почта: </w:t>
      </w:r>
      <w:hyperlink r:id="rId12" w:history="1">
        <w:r w:rsidRPr="000D27A5">
          <w:rPr>
            <w:rStyle w:val="afffff9"/>
            <w:rFonts w:ascii="Times New Roman" w:hAnsi="Times New Roman"/>
            <w:color w:val="000000" w:themeColor="text1"/>
            <w:sz w:val="24"/>
            <w:szCs w:val="24"/>
            <w:lang w:val="en-US"/>
          </w:rPr>
          <w:t>mfcnoginsk</w:t>
        </w:r>
        <w:r w:rsidRPr="000D27A5">
          <w:rPr>
            <w:rStyle w:val="afffff9"/>
            <w:rFonts w:ascii="Times New Roman" w:hAnsi="Times New Roman"/>
            <w:color w:val="000000" w:themeColor="text1"/>
            <w:sz w:val="24"/>
            <w:szCs w:val="24"/>
          </w:rPr>
          <w:t>@</w:t>
        </w:r>
        <w:r w:rsidRPr="000D27A5">
          <w:rPr>
            <w:rStyle w:val="afffff9"/>
            <w:rFonts w:ascii="Times New Roman" w:hAnsi="Times New Roman"/>
            <w:color w:val="000000" w:themeColor="text1"/>
            <w:sz w:val="24"/>
            <w:szCs w:val="24"/>
            <w:lang w:val="en-US"/>
          </w:rPr>
          <w:t>mosreg</w:t>
        </w:r>
        <w:r w:rsidRPr="000D27A5">
          <w:rPr>
            <w:rStyle w:val="afffff9"/>
            <w:rFonts w:ascii="Times New Roman" w:hAnsi="Times New Roman"/>
            <w:color w:val="000000" w:themeColor="text1"/>
            <w:sz w:val="24"/>
            <w:szCs w:val="24"/>
          </w:rPr>
          <w:t>.</w:t>
        </w:r>
        <w:r w:rsidRPr="000D27A5">
          <w:rPr>
            <w:rStyle w:val="afffff9"/>
            <w:rFonts w:ascii="Times New Roman" w:hAnsi="Times New Roman"/>
            <w:color w:val="000000" w:themeColor="text1"/>
            <w:sz w:val="24"/>
            <w:szCs w:val="24"/>
            <w:lang w:val="en-US"/>
          </w:rPr>
          <w:t>ru</w:t>
        </w:r>
      </w:hyperlink>
    </w:p>
    <w:p w:rsidR="00B60C2C" w:rsidRPr="00232EF7" w:rsidRDefault="00232EF7">
      <w:pPr>
        <w:spacing w:after="0" w:line="23" w:lineRule="atLeast"/>
        <w:ind w:firstLine="709"/>
        <w:jc w:val="both"/>
        <w:rPr>
          <w:rFonts w:ascii="Times New Roman" w:hAnsi="Times New Roman"/>
          <w:sz w:val="24"/>
          <w:szCs w:val="24"/>
        </w:rPr>
      </w:pPr>
      <w:r>
        <w:rPr>
          <w:rFonts w:ascii="Times New Roman" w:hAnsi="Times New Roman"/>
          <w:sz w:val="24"/>
          <w:szCs w:val="24"/>
        </w:rPr>
        <w:t xml:space="preserve"> </w:t>
      </w:r>
    </w:p>
    <w:p w:rsidR="00B60C2C" w:rsidRPr="00A029F3" w:rsidRDefault="00727712">
      <w:pPr>
        <w:spacing w:after="0" w:line="23" w:lineRule="atLeast"/>
        <w:ind w:firstLine="709"/>
        <w:jc w:val="both"/>
        <w:rPr>
          <w:rFonts w:ascii="Times New Roman" w:hAnsi="Times New Roman"/>
          <w:sz w:val="24"/>
          <w:szCs w:val="24"/>
        </w:rPr>
      </w:pPr>
      <w:r w:rsidRPr="00A029F3">
        <w:rPr>
          <w:rFonts w:ascii="Times New Roman" w:hAnsi="Times New Roman"/>
          <w:sz w:val="24"/>
          <w:szCs w:val="24"/>
        </w:rPr>
        <w:t>Информация приведена на сайтах:</w:t>
      </w:r>
    </w:p>
    <w:p w:rsidR="00B60C2C" w:rsidRPr="00A029F3" w:rsidRDefault="00727712">
      <w:pPr>
        <w:spacing w:after="0" w:line="23" w:lineRule="atLeast"/>
        <w:ind w:firstLine="709"/>
        <w:jc w:val="both"/>
        <w:rPr>
          <w:rFonts w:ascii="Times New Roman" w:hAnsi="Times New Roman"/>
          <w:sz w:val="24"/>
          <w:szCs w:val="24"/>
        </w:rPr>
      </w:pPr>
      <w:r w:rsidRPr="00A029F3">
        <w:rPr>
          <w:rFonts w:ascii="Times New Roman" w:hAnsi="Times New Roman"/>
          <w:sz w:val="24"/>
          <w:szCs w:val="24"/>
        </w:rPr>
        <w:t>- РПГУ: uslugi.mosreg.ru</w:t>
      </w:r>
    </w:p>
    <w:p w:rsidR="00B60C2C" w:rsidRPr="00A029F3" w:rsidRDefault="00727712">
      <w:pPr>
        <w:spacing w:after="0" w:line="23" w:lineRule="atLeast"/>
        <w:ind w:firstLine="709"/>
        <w:jc w:val="both"/>
        <w:rPr>
          <w:rFonts w:ascii="Times New Roman" w:hAnsi="Times New Roman"/>
          <w:sz w:val="24"/>
          <w:szCs w:val="24"/>
        </w:rPr>
      </w:pPr>
      <w:r w:rsidRPr="00A029F3">
        <w:rPr>
          <w:rFonts w:ascii="Times New Roman" w:hAnsi="Times New Roman"/>
          <w:sz w:val="24"/>
          <w:szCs w:val="24"/>
        </w:rPr>
        <w:t>- МФЦ: mfc.mosreg.ru</w:t>
      </w:r>
    </w:p>
    <w:p w:rsidR="00B60C2C" w:rsidRPr="00A029F3" w:rsidRDefault="00B60C2C">
      <w:pPr>
        <w:spacing w:after="0" w:line="23" w:lineRule="atLeast"/>
        <w:ind w:firstLine="709"/>
        <w:jc w:val="both"/>
        <w:rPr>
          <w:rFonts w:ascii="Times New Roman" w:hAnsi="Times New Roman"/>
          <w:sz w:val="24"/>
          <w:szCs w:val="24"/>
        </w:rPr>
      </w:pPr>
    </w:p>
    <w:p w:rsidR="00B60C2C" w:rsidRPr="00996E81" w:rsidRDefault="00727712">
      <w:pPr>
        <w:spacing w:after="0" w:line="240" w:lineRule="auto"/>
        <w:rPr>
          <w:rFonts w:ascii="Times New Roman" w:eastAsia="Times New Roman" w:hAnsi="Times New Roman"/>
          <w:bCs/>
          <w:i/>
          <w:iCs/>
          <w:sz w:val="24"/>
          <w:szCs w:val="24"/>
        </w:rPr>
      </w:pPr>
      <w:r w:rsidRPr="00996E81">
        <w:rPr>
          <w:rFonts w:ascii="Times New Roman" w:hAnsi="Times New Roman"/>
          <w:i/>
          <w:sz w:val="24"/>
          <w:szCs w:val="24"/>
        </w:rPr>
        <w:br w:type="page"/>
      </w:r>
    </w:p>
    <w:p w:rsidR="00B60C2C" w:rsidRPr="002F7B6E" w:rsidRDefault="00727712">
      <w:pPr>
        <w:spacing w:after="0" w:line="240" w:lineRule="auto"/>
        <w:ind w:left="5670"/>
        <w:rPr>
          <w:rFonts w:ascii="Times New Roman" w:hAnsi="Times New Roman"/>
          <w:sz w:val="24"/>
          <w:szCs w:val="24"/>
          <w:lang w:eastAsia="ru-RU"/>
        </w:rPr>
      </w:pPr>
      <w:r w:rsidRPr="002F7B6E">
        <w:rPr>
          <w:rFonts w:ascii="Times New Roman" w:hAnsi="Times New Roman"/>
          <w:sz w:val="24"/>
          <w:szCs w:val="24"/>
          <w:lang w:eastAsia="ru-RU"/>
        </w:rPr>
        <w:lastRenderedPageBreak/>
        <w:t xml:space="preserve">Приложение 3   </w:t>
      </w:r>
    </w:p>
    <w:p w:rsidR="00B60C2C" w:rsidRPr="002F7B6E" w:rsidRDefault="00727712">
      <w:pPr>
        <w:spacing w:after="0" w:line="240" w:lineRule="auto"/>
        <w:ind w:left="5670"/>
        <w:rPr>
          <w:rFonts w:ascii="Times New Roman" w:hAnsi="Times New Roman"/>
          <w:sz w:val="24"/>
          <w:szCs w:val="24"/>
          <w:lang w:eastAsia="ru-RU"/>
        </w:rPr>
      </w:pPr>
      <w:r w:rsidRPr="002F7B6E">
        <w:rPr>
          <w:rFonts w:ascii="Times New Roman" w:hAnsi="Times New Roman"/>
          <w:sz w:val="24"/>
          <w:szCs w:val="24"/>
          <w:lang w:eastAsia="ru-RU"/>
        </w:rPr>
        <w:t xml:space="preserve">к Административному регламенту </w:t>
      </w:r>
    </w:p>
    <w:p w:rsidR="00833D02" w:rsidRPr="002F7B6E" w:rsidRDefault="00727712" w:rsidP="00833D02">
      <w:pPr>
        <w:spacing w:after="0" w:line="240" w:lineRule="auto"/>
        <w:ind w:left="5670"/>
        <w:jc w:val="both"/>
        <w:rPr>
          <w:rFonts w:ascii="Times New Roman" w:hAnsi="Times New Roman"/>
          <w:sz w:val="24"/>
          <w:szCs w:val="24"/>
          <w:lang w:eastAsia="ru-RU"/>
        </w:rPr>
      </w:pPr>
      <w:r w:rsidRPr="002F7B6E">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w:t>
      </w:r>
      <w:r w:rsidR="00833D02">
        <w:rPr>
          <w:rFonts w:ascii="Times New Roman" w:hAnsi="Times New Roman"/>
          <w:sz w:val="24"/>
          <w:szCs w:val="24"/>
          <w:lang w:eastAsia="ru-RU"/>
        </w:rPr>
        <w:t xml:space="preserve">подпрограммы </w:t>
      </w:r>
      <w:r w:rsidR="00833D02">
        <w:rPr>
          <w:rFonts w:ascii="Times New Roman" w:hAnsi="Times New Roman"/>
          <w:sz w:val="24"/>
          <w:szCs w:val="24"/>
          <w:lang w:val="en-US" w:eastAsia="ru-RU"/>
        </w:rPr>
        <w:t>I</w:t>
      </w:r>
      <w:r w:rsidR="00833D02">
        <w:rPr>
          <w:rFonts w:ascii="Times New Roman" w:hAnsi="Times New Roman"/>
          <w:sz w:val="24"/>
          <w:szCs w:val="24"/>
          <w:lang w:eastAsia="ru-RU"/>
        </w:rPr>
        <w:t xml:space="preserve"> «Развитие малого и среднего предпринимательства</w:t>
      </w:r>
      <w:r w:rsidR="00833D02" w:rsidRPr="002F7B6E">
        <w:rPr>
          <w:rFonts w:ascii="Times New Roman" w:hAnsi="Times New Roman"/>
          <w:sz w:val="24"/>
          <w:szCs w:val="24"/>
          <w:lang w:eastAsia="ru-RU"/>
        </w:rPr>
        <w:t>»</w:t>
      </w:r>
      <w:r w:rsidR="00833D02">
        <w:rPr>
          <w:rFonts w:ascii="Times New Roman" w:hAnsi="Times New Roman"/>
          <w:sz w:val="24"/>
          <w:szCs w:val="24"/>
          <w:lang w:eastAsia="ru-RU"/>
        </w:rPr>
        <w:t xml:space="preserve"> муниципальной программы «Предпринимательство на 2019-2023 годы</w:t>
      </w:r>
      <w:r w:rsidR="00833D02">
        <w:rPr>
          <w:sz w:val="24"/>
          <w:szCs w:val="24"/>
        </w:rPr>
        <w:t>»</w:t>
      </w:r>
      <w:r w:rsidR="00833D02">
        <w:rPr>
          <w:rFonts w:ascii="Times New Roman" w:hAnsi="Times New Roman"/>
          <w:sz w:val="24"/>
          <w:szCs w:val="24"/>
          <w:lang w:eastAsia="ru-RU"/>
        </w:rPr>
        <w:t xml:space="preserve"> </w:t>
      </w:r>
    </w:p>
    <w:p w:rsidR="00833D02" w:rsidRDefault="00833D02" w:rsidP="00833D02">
      <w:pPr>
        <w:spacing w:after="0" w:line="240" w:lineRule="auto"/>
        <w:ind w:left="5670"/>
        <w:rPr>
          <w:rFonts w:ascii="Times New Roman" w:hAnsi="Times New Roman"/>
          <w:sz w:val="24"/>
          <w:szCs w:val="24"/>
          <w:lang w:eastAsia="ru-RU"/>
        </w:rPr>
      </w:pPr>
      <w:r>
        <w:rPr>
          <w:rFonts w:ascii="Times New Roman" w:hAnsi="Times New Roman"/>
          <w:sz w:val="24"/>
          <w:szCs w:val="24"/>
          <w:lang w:eastAsia="ru-RU"/>
        </w:rPr>
        <w:t xml:space="preserve"> </w:t>
      </w:r>
      <w:r w:rsidR="00727712" w:rsidRPr="002F7B6E">
        <w:rPr>
          <w:rFonts w:ascii="Times New Roman" w:hAnsi="Times New Roman"/>
          <w:sz w:val="24"/>
          <w:szCs w:val="24"/>
          <w:lang w:eastAsia="ru-RU"/>
        </w:rPr>
        <w:t xml:space="preserve">  </w:t>
      </w:r>
    </w:p>
    <w:p w:rsidR="00833D02" w:rsidRPr="00162E3B" w:rsidRDefault="00833D02" w:rsidP="00833D02">
      <w:pPr>
        <w:spacing w:after="0" w:line="23" w:lineRule="atLeast"/>
        <w:ind w:firstLine="709"/>
        <w:jc w:val="both"/>
        <w:rPr>
          <w:rFonts w:ascii="Times New Roman" w:hAnsi="Times New Roman"/>
          <w:sz w:val="24"/>
          <w:szCs w:val="24"/>
        </w:rPr>
      </w:pPr>
      <w:r>
        <w:rPr>
          <w:rFonts w:ascii="Times New Roman" w:hAnsi="Times New Roman"/>
          <w:sz w:val="24"/>
          <w:szCs w:val="24"/>
        </w:rPr>
        <w:t xml:space="preserve"> </w:t>
      </w:r>
    </w:p>
    <w:p w:rsidR="00833D02" w:rsidRDefault="00833D02" w:rsidP="00833D02">
      <w:pPr>
        <w:spacing w:after="0" w:line="240" w:lineRule="auto"/>
        <w:ind w:left="5670"/>
        <w:rPr>
          <w:rFonts w:ascii="Times New Roman" w:hAnsi="Times New Roman"/>
          <w:sz w:val="24"/>
          <w:szCs w:val="24"/>
          <w:lang w:eastAsia="ru-RU"/>
        </w:rPr>
      </w:pPr>
    </w:p>
    <w:p w:rsidR="00B60C2C" w:rsidRPr="00833D02" w:rsidRDefault="00727712" w:rsidP="00833D02">
      <w:pPr>
        <w:spacing w:after="0" w:line="240" w:lineRule="auto"/>
        <w:ind w:left="5670"/>
        <w:rPr>
          <w:rFonts w:ascii="Times New Roman" w:hAnsi="Times New Roman"/>
          <w:sz w:val="24"/>
          <w:szCs w:val="24"/>
          <w:lang w:eastAsia="ru-RU"/>
        </w:rPr>
      </w:pPr>
      <w:r w:rsidRPr="002F7B6E">
        <w:rPr>
          <w:rFonts w:ascii="Times New Roman" w:hAnsi="Times New Roman"/>
          <w:sz w:val="24"/>
          <w:szCs w:val="24"/>
          <w:lang w:eastAsia="ru-RU"/>
        </w:rPr>
        <w:t xml:space="preserve">         </w:t>
      </w:r>
      <w:r w:rsidRPr="002F7B6E">
        <w:rPr>
          <w:b/>
          <w:szCs w:val="24"/>
        </w:rPr>
        <w:t xml:space="preserve"> </w:t>
      </w:r>
    </w:p>
    <w:p w:rsidR="00B60C2C" w:rsidRPr="002F7B6E" w:rsidRDefault="00727712">
      <w:pPr>
        <w:pStyle w:val="afff6"/>
        <w:numPr>
          <w:ilvl w:val="0"/>
          <w:numId w:val="6"/>
        </w:numPr>
        <w:rPr>
          <w:szCs w:val="24"/>
        </w:rPr>
      </w:pPr>
      <w:bookmarkStart w:id="217" w:name="_Toc510617037"/>
      <w:bookmarkEnd w:id="217"/>
      <w:r w:rsidRPr="002F7B6E">
        <w:rPr>
          <w:szCs w:val="24"/>
        </w:rPr>
        <w:t>Список нормативных актов, в соответствии с которыми осуществляется предоставление Муниципальной услуги</w:t>
      </w:r>
    </w:p>
    <w:p w:rsidR="00B60C2C" w:rsidRPr="002F7B6E" w:rsidRDefault="00727712">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2F7B6E">
        <w:rPr>
          <w:rFonts w:ascii="Times New Roman" w:hAnsi="Times New Roman" w:cs="Times New Roman"/>
          <w:sz w:val="24"/>
          <w:szCs w:val="24"/>
        </w:rPr>
        <w:t>Конституция Российской Федерации, принятой всенародным голосованием, 12.12.1993 («Российская газета», 25.12.1993, №237).</w:t>
      </w:r>
    </w:p>
    <w:p w:rsidR="00B60C2C" w:rsidRPr="002F7B6E" w:rsidRDefault="00727712">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2F7B6E">
        <w:rPr>
          <w:rFonts w:ascii="Times New Roman" w:hAnsi="Times New Roman" w:cs="Times New Roman"/>
          <w:sz w:val="24"/>
          <w:szCs w:val="24"/>
        </w:rPr>
        <w:t xml:space="preserve">Федеральный </w:t>
      </w:r>
      <w:hyperlink r:id="rId13">
        <w:r w:rsidRPr="002F7B6E">
          <w:rPr>
            <w:rStyle w:val="-"/>
            <w:rFonts w:ascii="Times New Roman" w:hAnsi="Times New Roman" w:cs="Times New Roman"/>
            <w:color w:val="auto"/>
            <w:sz w:val="24"/>
            <w:szCs w:val="24"/>
          </w:rPr>
          <w:t>закон</w:t>
        </w:r>
      </w:hyperlink>
      <w:r w:rsidRPr="002F7B6E">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 (</w:t>
      </w:r>
      <w:r w:rsidRPr="002F7B6E">
        <w:rPr>
          <w:rFonts w:ascii="Times New Roman" w:hAnsi="Times New Roman" w:cs="Times New Roman"/>
          <w:sz w:val="24"/>
          <w:szCs w:val="24"/>
          <w:lang w:eastAsia="ru-RU"/>
        </w:rPr>
        <w:t>«Собрание законодательства Российской Федерации», 30.07.2007, № 31, ст. 4006, «Российская газета», № 164, 31.07.2007, «Парламентская газета», № 99-101, 09.08.2007).</w:t>
      </w:r>
    </w:p>
    <w:p w:rsidR="00B60C2C" w:rsidRPr="002F7B6E" w:rsidRDefault="00727712">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2F7B6E">
        <w:rPr>
          <w:rFonts w:ascii="Times New Roman" w:hAnsi="Times New Roman" w:cs="Times New Roman"/>
          <w:sz w:val="24"/>
          <w:szCs w:val="24"/>
        </w:rPr>
        <w:t>Кодекс Российской Федерации об административных правонарушениях от 30.12.2001       № 195-ФЗ («Российская газета», № 256, 31.12.2001, «Парламентская газета», № 2-5, 05.01.2002, «Собрание законодательства Российской Федерации», 07.01.2002, № 1 (ч. 1), ст. 1).</w:t>
      </w:r>
    </w:p>
    <w:p w:rsidR="00B60C2C" w:rsidRPr="002F7B6E" w:rsidRDefault="00727712">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2F7B6E">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B60C2C" w:rsidRPr="002F7B6E" w:rsidRDefault="00727712">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2F7B6E">
        <w:rPr>
          <w:rFonts w:ascii="Times New Roman" w:hAnsi="Times New Roman" w:cs="Times New Roman"/>
          <w:sz w:val="24"/>
          <w:szCs w:val="24"/>
        </w:rPr>
        <w:t>Федеральный закон от 27.07.2006 № 152-ФЗ «О персональных данных»</w:t>
      </w:r>
      <w:r w:rsidRPr="002F7B6E">
        <w:rPr>
          <w:rFonts w:ascii="Times New Roman" w:eastAsia="Times New Roman" w:hAnsi="Times New Roman" w:cs="Times New Roman"/>
          <w:sz w:val="24"/>
          <w:szCs w:val="24"/>
          <w:lang w:eastAsia="ru-RU"/>
        </w:rPr>
        <w:t xml:space="preserve"> («</w:t>
      </w:r>
      <w:r w:rsidRPr="002F7B6E">
        <w:rPr>
          <w:rFonts w:ascii="Times New Roman" w:hAnsi="Times New Roman" w:cs="Times New Roman"/>
          <w:sz w:val="24"/>
          <w:szCs w:val="24"/>
        </w:rPr>
        <w:t>Российская газета», № 165, 29.07.2006, «Собрание законодательства Российской Федерации», 31.07.2006,                      № 31 (1 ч.), ст. 3451.</w:t>
      </w:r>
    </w:p>
    <w:p w:rsidR="00B60C2C" w:rsidRPr="002F7B6E" w:rsidRDefault="00727712">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2F7B6E">
        <w:rPr>
          <w:rFonts w:ascii="Times New Roman" w:hAnsi="Times New Roman" w:cs="Times New Roman"/>
          <w:sz w:val="24"/>
          <w:szCs w:val="24"/>
        </w:rPr>
        <w:t xml:space="preserve">Федеральный закон от 06.04.2011 № 63-ФЗ «Об электронной подписи» («Парламентская газета», № 17, 08-14.04.2011, «Российская газета», № 75, 08.04.2011). </w:t>
      </w:r>
    </w:p>
    <w:p w:rsidR="00B60C2C" w:rsidRPr="002F7B6E" w:rsidRDefault="00727712">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2F7B6E">
        <w:rPr>
          <w:rFonts w:ascii="Times New Roman" w:hAnsi="Times New Roman" w:cs="Times New Roman"/>
          <w:sz w:val="24"/>
          <w:szCs w:val="24"/>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 (вместе с «Правилами использования простой электронной подписи при оказании государственных и муниципальных услуг») («Собрание законодательства Российской Федерации», 04.02.2013, № 5, ст. 377).</w:t>
      </w:r>
    </w:p>
    <w:p w:rsidR="00B60C2C" w:rsidRPr="002F7B6E" w:rsidRDefault="00727712">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2F7B6E">
        <w:rPr>
          <w:rFonts w:ascii="Times New Roman" w:hAnsi="Times New Roman" w:cs="Times New Roman"/>
          <w:sz w:val="24"/>
          <w:szCs w:val="24"/>
        </w:rPr>
        <w:t xml:space="preserve">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w:t>
      </w:r>
      <w:r w:rsidRPr="002F7B6E">
        <w:rPr>
          <w:rFonts w:ascii="Times New Roman" w:hAnsi="Times New Roman" w:cs="Times New Roman"/>
          <w:sz w:val="24"/>
          <w:szCs w:val="24"/>
        </w:rPr>
        <w:lastRenderedPageBreak/>
        <w:t>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лиц»)(«Российская газета», № 192, 22.08.2012, «Собрание законодательства Российской Федерации», 27.08.2012, № 35, ст. 4829.</w:t>
      </w:r>
    </w:p>
    <w:p w:rsidR="00B60C2C" w:rsidRPr="002F7B6E" w:rsidRDefault="00727712">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2F7B6E">
        <w:rPr>
          <w:rFonts w:ascii="Times New Roman" w:hAnsi="Times New Roman" w:cs="Times New Roman"/>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w:t>
      </w:r>
    </w:p>
    <w:p w:rsidR="00B60C2C" w:rsidRPr="002F7B6E" w:rsidRDefault="00727712">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2F7B6E">
        <w:rPr>
          <w:rFonts w:ascii="Times New Roman" w:hAnsi="Times New Roman" w:cs="Times New Roman"/>
          <w:sz w:val="24"/>
          <w:szCs w:val="24"/>
        </w:rPr>
        <w:t>Приказ Минфина России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rsidR="00B60C2C" w:rsidRPr="002F7B6E" w:rsidRDefault="00727712">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2F7B6E">
        <w:rPr>
          <w:rFonts w:ascii="Times New Roman" w:hAnsi="Times New Roman" w:cs="Times New Roman"/>
          <w:sz w:val="24"/>
          <w:szCs w:val="24"/>
        </w:rPr>
        <w:t>Закон Московской области от 04.05.2016 № 37/2016-ОЗ «Кодекс Московской области об административных правонарушениях».</w:t>
      </w:r>
    </w:p>
    <w:p w:rsidR="00B60C2C" w:rsidRPr="002F7B6E" w:rsidRDefault="00727712">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2F7B6E">
        <w:rPr>
          <w:rFonts w:ascii="Times New Roman" w:hAnsi="Times New Roman" w:cs="Times New Roman"/>
          <w:sz w:val="24"/>
          <w:szCs w:val="24"/>
        </w:rPr>
        <w:t>Постановление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B60C2C" w:rsidRPr="002F7B6E" w:rsidRDefault="00727712">
      <w:pPr>
        <w:pStyle w:val="ConsPlusNormal0"/>
        <w:numPr>
          <w:ilvl w:val="0"/>
          <w:numId w:val="2"/>
        </w:numPr>
        <w:shd w:val="clear" w:color="auto" w:fill="FFFFFF" w:themeFill="background1"/>
        <w:tabs>
          <w:tab w:val="left" w:pos="1134"/>
        </w:tabs>
        <w:spacing w:line="276" w:lineRule="auto"/>
        <w:ind w:left="0" w:firstLine="360"/>
        <w:jc w:val="both"/>
        <w:rPr>
          <w:rFonts w:ascii="Times New Roman" w:hAnsi="Times New Roman" w:cs="Times New Roman"/>
          <w:sz w:val="24"/>
          <w:szCs w:val="24"/>
        </w:rPr>
      </w:pPr>
      <w:r w:rsidRPr="002F7B6E">
        <w:rPr>
          <w:rFonts w:ascii="Times New Roman" w:hAnsi="Times New Roman" w:cs="Times New Roman"/>
          <w:sz w:val="24"/>
          <w:szCs w:val="24"/>
        </w:rPr>
        <w:t>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w:t>
      </w:r>
    </w:p>
    <w:p w:rsidR="00B60C2C" w:rsidRPr="00BA1ACE" w:rsidRDefault="00727712">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BA1ACE">
        <w:rPr>
          <w:rFonts w:ascii="Times New Roman" w:hAnsi="Times New Roman" w:cs="Times New Roman"/>
          <w:sz w:val="24"/>
          <w:szCs w:val="24"/>
        </w:rPr>
        <w:t>Муниципальная программа</w:t>
      </w:r>
      <w:r w:rsidR="007768D8">
        <w:rPr>
          <w:rFonts w:ascii="Times New Roman" w:hAnsi="Times New Roman" w:cs="Times New Roman"/>
          <w:sz w:val="24"/>
          <w:szCs w:val="24"/>
        </w:rPr>
        <w:t xml:space="preserve"> </w:t>
      </w:r>
      <w:r w:rsidR="00BA1ACE">
        <w:rPr>
          <w:rFonts w:ascii="Times New Roman" w:hAnsi="Times New Roman" w:cs="Times New Roman"/>
          <w:sz w:val="24"/>
          <w:szCs w:val="24"/>
        </w:rPr>
        <w:t>«Предпринимательство</w:t>
      </w:r>
      <w:r w:rsidR="007768D8">
        <w:rPr>
          <w:rFonts w:ascii="Times New Roman" w:hAnsi="Times New Roman" w:cs="Times New Roman"/>
          <w:sz w:val="24"/>
          <w:szCs w:val="24"/>
        </w:rPr>
        <w:t>»</w:t>
      </w:r>
      <w:r w:rsidR="00BA1ACE">
        <w:rPr>
          <w:rFonts w:ascii="Times New Roman" w:hAnsi="Times New Roman" w:cs="Times New Roman"/>
          <w:sz w:val="24"/>
          <w:szCs w:val="24"/>
        </w:rPr>
        <w:t xml:space="preserve"> </w:t>
      </w:r>
      <w:r w:rsidR="007768D8">
        <w:rPr>
          <w:rFonts w:ascii="Times New Roman" w:hAnsi="Times New Roman" w:cs="Times New Roman"/>
          <w:sz w:val="24"/>
          <w:szCs w:val="24"/>
        </w:rPr>
        <w:t>на 2019-2023 годы</w:t>
      </w:r>
      <w:r w:rsidRPr="00BA1ACE">
        <w:rPr>
          <w:rFonts w:ascii="Times New Roman" w:hAnsi="Times New Roman" w:cs="Times New Roman"/>
          <w:sz w:val="24"/>
          <w:szCs w:val="24"/>
        </w:rPr>
        <w:t xml:space="preserve">, </w:t>
      </w:r>
      <w:r w:rsidR="007768D8">
        <w:rPr>
          <w:rFonts w:ascii="Times New Roman" w:hAnsi="Times New Roman" w:cs="Times New Roman"/>
          <w:sz w:val="24"/>
          <w:szCs w:val="24"/>
        </w:rPr>
        <w:t xml:space="preserve"> утвержденная постановление администрации Богородского городского округа</w:t>
      </w:r>
      <w:r w:rsidR="009C4C1C">
        <w:rPr>
          <w:rFonts w:ascii="Times New Roman" w:hAnsi="Times New Roman" w:cs="Times New Roman"/>
          <w:sz w:val="24"/>
          <w:szCs w:val="24"/>
        </w:rPr>
        <w:t xml:space="preserve"> 29.12.2018 № 3784</w:t>
      </w:r>
    </w:p>
    <w:p w:rsidR="00B60C2C" w:rsidRPr="00F94745" w:rsidRDefault="00727712">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F94745">
        <w:rPr>
          <w:rFonts w:ascii="Times New Roman" w:hAnsi="Times New Roman" w:cs="Times New Roman"/>
          <w:sz w:val="24"/>
          <w:szCs w:val="24"/>
        </w:rPr>
        <w:t xml:space="preserve">Иные нормативные правовые акты Правительства Московской области, </w:t>
      </w:r>
      <w:r w:rsidR="00F94745">
        <w:rPr>
          <w:rFonts w:ascii="Times New Roman" w:hAnsi="Times New Roman" w:cs="Times New Roman"/>
          <w:sz w:val="24"/>
          <w:szCs w:val="24"/>
        </w:rPr>
        <w:t>Администрации Богородского городского округа</w:t>
      </w:r>
      <w:r w:rsidRPr="00F94745">
        <w:rPr>
          <w:rFonts w:ascii="Times New Roman" w:hAnsi="Times New Roman" w:cs="Times New Roman"/>
          <w:sz w:val="24"/>
          <w:szCs w:val="24"/>
        </w:rPr>
        <w:t xml:space="preserve">, регламентирующие проведение конкурсных процедур. </w:t>
      </w:r>
    </w:p>
    <w:p w:rsidR="00B60C2C" w:rsidRPr="00F94745" w:rsidRDefault="00F94745">
      <w:pPr>
        <w:spacing w:after="0" w:line="240" w:lineRule="auto"/>
        <w:rPr>
          <w:rFonts w:ascii="Times New Roman" w:hAnsi="Times New Roman"/>
          <w:sz w:val="24"/>
          <w:szCs w:val="24"/>
        </w:rPr>
      </w:pPr>
      <w:r w:rsidRPr="00F94745">
        <w:rPr>
          <w:rFonts w:ascii="Times New Roman" w:hAnsi="Times New Roman"/>
          <w:sz w:val="24"/>
          <w:szCs w:val="24"/>
        </w:rPr>
        <w:t xml:space="preserve"> </w:t>
      </w:r>
      <w:r w:rsidR="00727712" w:rsidRPr="00F94745">
        <w:rPr>
          <w:rFonts w:ascii="Times New Roman" w:hAnsi="Times New Roman"/>
          <w:sz w:val="24"/>
          <w:szCs w:val="24"/>
        </w:rPr>
        <w:br w:type="page"/>
      </w:r>
    </w:p>
    <w:p w:rsidR="00B60C2C" w:rsidRPr="002F7B6E" w:rsidRDefault="00727712">
      <w:pPr>
        <w:spacing w:after="0" w:line="240" w:lineRule="auto"/>
        <w:ind w:left="5670"/>
        <w:rPr>
          <w:rFonts w:ascii="Times New Roman" w:hAnsi="Times New Roman"/>
          <w:sz w:val="24"/>
          <w:szCs w:val="24"/>
          <w:lang w:eastAsia="ru-RU"/>
        </w:rPr>
      </w:pPr>
      <w:r w:rsidRPr="002F7B6E">
        <w:rPr>
          <w:rFonts w:ascii="Times New Roman" w:hAnsi="Times New Roman"/>
          <w:sz w:val="24"/>
          <w:szCs w:val="24"/>
          <w:lang w:eastAsia="ru-RU"/>
        </w:rPr>
        <w:lastRenderedPageBreak/>
        <w:t xml:space="preserve">Приложение 4  </w:t>
      </w:r>
    </w:p>
    <w:p w:rsidR="00B60C2C" w:rsidRPr="002F7B6E" w:rsidRDefault="00727712">
      <w:pPr>
        <w:spacing w:after="0" w:line="240" w:lineRule="auto"/>
        <w:ind w:left="5670"/>
        <w:rPr>
          <w:rFonts w:ascii="Times New Roman" w:hAnsi="Times New Roman"/>
          <w:sz w:val="24"/>
          <w:szCs w:val="24"/>
          <w:lang w:eastAsia="ru-RU"/>
        </w:rPr>
      </w:pPr>
      <w:r w:rsidRPr="002F7B6E">
        <w:rPr>
          <w:rFonts w:ascii="Times New Roman" w:hAnsi="Times New Roman"/>
          <w:sz w:val="24"/>
          <w:szCs w:val="24"/>
          <w:lang w:eastAsia="ru-RU"/>
        </w:rPr>
        <w:t xml:space="preserve">к Административному регламенту             </w:t>
      </w:r>
    </w:p>
    <w:p w:rsidR="009C4C1C" w:rsidRPr="002F7B6E" w:rsidRDefault="00727712" w:rsidP="009C4C1C">
      <w:pPr>
        <w:spacing w:after="0" w:line="240" w:lineRule="auto"/>
        <w:ind w:left="5670"/>
        <w:jc w:val="both"/>
        <w:rPr>
          <w:rFonts w:ascii="Times New Roman" w:hAnsi="Times New Roman"/>
          <w:sz w:val="24"/>
          <w:szCs w:val="24"/>
          <w:lang w:eastAsia="ru-RU"/>
        </w:rPr>
      </w:pPr>
      <w:r w:rsidRPr="002F7B6E">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w:t>
      </w:r>
      <w:r w:rsidR="009C4C1C">
        <w:rPr>
          <w:rFonts w:ascii="Times New Roman" w:hAnsi="Times New Roman"/>
          <w:sz w:val="24"/>
          <w:szCs w:val="24"/>
          <w:lang w:eastAsia="ru-RU"/>
        </w:rPr>
        <w:t xml:space="preserve"> подпрограммы </w:t>
      </w:r>
      <w:r w:rsidR="009C4C1C">
        <w:rPr>
          <w:rFonts w:ascii="Times New Roman" w:hAnsi="Times New Roman"/>
          <w:sz w:val="24"/>
          <w:szCs w:val="24"/>
          <w:lang w:val="en-US" w:eastAsia="ru-RU"/>
        </w:rPr>
        <w:t>I</w:t>
      </w:r>
      <w:r w:rsidR="009C4C1C">
        <w:rPr>
          <w:rFonts w:ascii="Times New Roman" w:hAnsi="Times New Roman"/>
          <w:sz w:val="24"/>
          <w:szCs w:val="24"/>
          <w:lang w:eastAsia="ru-RU"/>
        </w:rPr>
        <w:t xml:space="preserve"> «Развитие малого и среднего предпринимательства</w:t>
      </w:r>
      <w:r w:rsidR="009C4C1C" w:rsidRPr="002F7B6E">
        <w:rPr>
          <w:rFonts w:ascii="Times New Roman" w:hAnsi="Times New Roman"/>
          <w:sz w:val="24"/>
          <w:szCs w:val="24"/>
          <w:lang w:eastAsia="ru-RU"/>
        </w:rPr>
        <w:t>»</w:t>
      </w:r>
      <w:r w:rsidR="009C4C1C">
        <w:rPr>
          <w:rFonts w:ascii="Times New Roman" w:hAnsi="Times New Roman"/>
          <w:sz w:val="24"/>
          <w:szCs w:val="24"/>
          <w:lang w:eastAsia="ru-RU"/>
        </w:rPr>
        <w:t xml:space="preserve"> муниципальной программы «Предпринимательство на 2019-2023 годы</w:t>
      </w:r>
      <w:r w:rsidR="009C4C1C">
        <w:rPr>
          <w:sz w:val="24"/>
          <w:szCs w:val="24"/>
        </w:rPr>
        <w:t>»</w:t>
      </w:r>
      <w:r w:rsidR="009C4C1C">
        <w:rPr>
          <w:rFonts w:ascii="Times New Roman" w:hAnsi="Times New Roman"/>
          <w:sz w:val="24"/>
          <w:szCs w:val="24"/>
          <w:lang w:eastAsia="ru-RU"/>
        </w:rPr>
        <w:t xml:space="preserve"> </w:t>
      </w:r>
    </w:p>
    <w:p w:rsidR="00B60C2C" w:rsidRPr="002F7B6E" w:rsidRDefault="00B60C2C" w:rsidP="009C4C1C">
      <w:pPr>
        <w:spacing w:after="0" w:line="240" w:lineRule="auto"/>
        <w:ind w:left="5670"/>
        <w:rPr>
          <w:rFonts w:ascii="Times New Roman" w:hAnsi="Times New Roman"/>
          <w:sz w:val="24"/>
          <w:szCs w:val="24"/>
        </w:rPr>
      </w:pPr>
    </w:p>
    <w:p w:rsidR="00B60C2C" w:rsidRPr="002F7B6E" w:rsidRDefault="00B60C2C">
      <w:pPr>
        <w:pStyle w:val="ConsPlusNormal0"/>
        <w:shd w:val="clear" w:color="auto" w:fill="FFFFFF" w:themeFill="background1"/>
        <w:spacing w:line="276" w:lineRule="auto"/>
        <w:jc w:val="both"/>
        <w:rPr>
          <w:rFonts w:ascii="Times New Roman" w:hAnsi="Times New Roman" w:cs="Times New Roman"/>
          <w:sz w:val="24"/>
          <w:szCs w:val="24"/>
        </w:rPr>
      </w:pPr>
    </w:p>
    <w:p w:rsidR="00B60C2C" w:rsidRPr="002F7B6E" w:rsidRDefault="00727712">
      <w:pPr>
        <w:pStyle w:val="ConsPlusNormal0"/>
        <w:shd w:val="clear" w:color="auto" w:fill="FFFFFF" w:themeFill="background1"/>
        <w:jc w:val="center"/>
        <w:rPr>
          <w:rFonts w:ascii="Times New Roman" w:hAnsi="Times New Roman" w:cs="Times New Roman"/>
          <w:b/>
          <w:sz w:val="24"/>
          <w:szCs w:val="24"/>
        </w:rPr>
      </w:pPr>
      <w:r w:rsidRPr="002F7B6E">
        <w:rPr>
          <w:rFonts w:ascii="Times New Roman" w:hAnsi="Times New Roman" w:cs="Times New Roman"/>
          <w:b/>
          <w:sz w:val="24"/>
          <w:szCs w:val="24"/>
        </w:rPr>
        <w:t>Форма Уведомления о решении о предоставлении финансовой поддержки (субсидии) субъекту МСП</w:t>
      </w:r>
    </w:p>
    <w:p w:rsidR="00B60C2C" w:rsidRPr="002F7B6E" w:rsidRDefault="00B60C2C">
      <w:pPr>
        <w:pStyle w:val="ConsPlusNormal0"/>
        <w:shd w:val="clear" w:color="auto" w:fill="FFFFFF" w:themeFill="background1"/>
        <w:jc w:val="center"/>
        <w:rPr>
          <w:rFonts w:ascii="Times New Roman" w:hAnsi="Times New Roman" w:cs="Times New Roman"/>
          <w:b/>
          <w:sz w:val="24"/>
          <w:szCs w:val="24"/>
        </w:rPr>
      </w:pPr>
    </w:p>
    <w:p w:rsidR="00B60C2C" w:rsidRPr="002F7B6E" w:rsidRDefault="00B60C2C">
      <w:pPr>
        <w:spacing w:after="0"/>
        <w:jc w:val="center"/>
        <w:rPr>
          <w:rFonts w:ascii="Times New Roman" w:hAnsi="Times New Roman"/>
          <w:b/>
          <w:sz w:val="24"/>
          <w:szCs w:val="24"/>
          <w:lang w:eastAsia="ru-RU"/>
        </w:rPr>
      </w:pPr>
    </w:p>
    <w:p w:rsidR="00B60C2C" w:rsidRPr="002F7B6E" w:rsidRDefault="00727712">
      <w:pPr>
        <w:spacing w:after="0"/>
        <w:jc w:val="center"/>
        <w:rPr>
          <w:rFonts w:ascii="Times New Roman" w:hAnsi="Times New Roman"/>
          <w:sz w:val="24"/>
          <w:szCs w:val="24"/>
          <w:lang w:eastAsia="ru-RU"/>
        </w:rPr>
      </w:pPr>
      <w:r w:rsidRPr="002F7B6E">
        <w:rPr>
          <w:rFonts w:ascii="Times New Roman" w:hAnsi="Times New Roman"/>
          <w:sz w:val="24"/>
          <w:szCs w:val="24"/>
          <w:lang w:eastAsia="ru-RU"/>
        </w:rPr>
        <w:t xml:space="preserve">Уведомление </w:t>
      </w:r>
    </w:p>
    <w:p w:rsidR="00B60C2C" w:rsidRPr="002F7B6E" w:rsidRDefault="00727712">
      <w:pPr>
        <w:spacing w:after="0" w:line="240" w:lineRule="auto"/>
        <w:jc w:val="center"/>
        <w:rPr>
          <w:rFonts w:ascii="Times New Roman" w:hAnsi="Times New Roman"/>
          <w:sz w:val="24"/>
          <w:szCs w:val="24"/>
          <w:vertAlign w:val="superscript"/>
          <w:lang w:eastAsia="ru-RU"/>
        </w:rPr>
      </w:pPr>
      <w:r w:rsidRPr="002F7B6E">
        <w:rPr>
          <w:rFonts w:ascii="Times New Roman" w:hAnsi="Times New Roman"/>
          <w:sz w:val="24"/>
          <w:szCs w:val="24"/>
          <w:lang w:eastAsia="ru-RU"/>
        </w:rPr>
        <w:t xml:space="preserve">о решении о предоставлении финансовой поддержки (субсидии) субъекту МСП </w:t>
      </w:r>
    </w:p>
    <w:p w:rsidR="00B60C2C" w:rsidRPr="002F7B6E" w:rsidRDefault="00B60C2C">
      <w:pPr>
        <w:spacing w:after="0" w:line="240" w:lineRule="auto"/>
        <w:jc w:val="center"/>
        <w:rPr>
          <w:rFonts w:ascii="Times New Roman" w:hAnsi="Times New Roman"/>
          <w:sz w:val="24"/>
          <w:szCs w:val="24"/>
          <w:lang w:eastAsia="ru-RU"/>
        </w:rPr>
      </w:pPr>
    </w:p>
    <w:p w:rsidR="00B60C2C" w:rsidRPr="002F7B6E" w:rsidRDefault="00727712">
      <w:pPr>
        <w:spacing w:after="0" w:line="240" w:lineRule="auto"/>
        <w:ind w:firstLine="708"/>
        <w:jc w:val="both"/>
        <w:rPr>
          <w:rFonts w:ascii="Times New Roman" w:hAnsi="Times New Roman"/>
          <w:sz w:val="24"/>
          <w:szCs w:val="24"/>
        </w:rPr>
      </w:pPr>
      <w:r w:rsidRPr="002F7B6E">
        <w:rPr>
          <w:rFonts w:ascii="Times New Roman" w:hAnsi="Times New Roman"/>
          <w:sz w:val="24"/>
          <w:szCs w:val="24"/>
          <w:lang w:eastAsia="ru-RU"/>
        </w:rPr>
        <w:t xml:space="preserve">Протоколом № ___ от </w:t>
      </w:r>
      <w:r w:rsidRPr="002F7B6E">
        <w:rPr>
          <w:rFonts w:ascii="Times New Roman" w:hAnsi="Times New Roman"/>
          <w:sz w:val="24"/>
          <w:szCs w:val="24"/>
        </w:rPr>
        <w:t>«___»__________201__ г.</w:t>
      </w:r>
      <w:r w:rsidRPr="002F7B6E">
        <w:rPr>
          <w:rFonts w:ascii="Times New Roman" w:hAnsi="Times New Roman"/>
          <w:sz w:val="24"/>
          <w:szCs w:val="24"/>
          <w:lang w:eastAsia="ru-RU"/>
        </w:rPr>
        <w:t xml:space="preserve"> </w:t>
      </w:r>
      <w:r w:rsidRPr="002F7B6E">
        <w:rPr>
          <w:rFonts w:ascii="Times New Roman" w:hAnsi="Times New Roman"/>
          <w:sz w:val="24"/>
          <w:szCs w:val="24"/>
        </w:rPr>
        <w:t>заседания Конкурсной комиссии                                       по принятию решений на предоставление субсидий на частичную компенсацию затрат субъектам малого и среднего предпринимательства принято решение предоставить субсидию                                          по мероприятию «__________________» № ____________________ :</w:t>
      </w:r>
    </w:p>
    <w:p w:rsidR="00B60C2C" w:rsidRPr="002F7B6E" w:rsidRDefault="00727712">
      <w:pPr>
        <w:spacing w:after="0" w:line="240" w:lineRule="auto"/>
        <w:ind w:firstLine="708"/>
        <w:jc w:val="both"/>
        <w:rPr>
          <w:rFonts w:ascii="Times New Roman" w:hAnsi="Times New Roman"/>
          <w:sz w:val="24"/>
          <w:szCs w:val="24"/>
        </w:rPr>
      </w:pPr>
      <w:r w:rsidRPr="002F7B6E">
        <w:rPr>
          <w:rFonts w:ascii="Times New Roman" w:hAnsi="Times New Roman"/>
          <w:sz w:val="24"/>
          <w:szCs w:val="24"/>
        </w:rPr>
        <w:t xml:space="preserve">                                                                  (регистрационный номер заявления)</w:t>
      </w:r>
    </w:p>
    <w:p w:rsidR="00B60C2C" w:rsidRPr="002F7B6E" w:rsidRDefault="00B60C2C">
      <w:pPr>
        <w:spacing w:after="0" w:line="240" w:lineRule="auto"/>
        <w:ind w:firstLine="708"/>
        <w:jc w:val="both"/>
        <w:rPr>
          <w:rFonts w:ascii="Times New Roman" w:hAnsi="Times New Roman"/>
          <w:sz w:val="24"/>
          <w:szCs w:val="24"/>
        </w:rPr>
      </w:pPr>
    </w:p>
    <w:p w:rsidR="00B60C2C" w:rsidRPr="002F7B6E" w:rsidRDefault="00B60C2C">
      <w:pPr>
        <w:spacing w:after="0" w:line="240" w:lineRule="auto"/>
        <w:jc w:val="center"/>
        <w:rPr>
          <w:rFonts w:ascii="Times New Roman" w:hAnsi="Times New Roman"/>
          <w:sz w:val="24"/>
          <w:szCs w:val="24"/>
          <w:lang w:eastAsia="ru-RU"/>
        </w:rPr>
      </w:pPr>
    </w:p>
    <w:tbl>
      <w:tblPr>
        <w:tblStyle w:val="afffff7"/>
        <w:tblW w:w="4900" w:type="pct"/>
        <w:tblCellMar>
          <w:left w:w="103" w:type="dxa"/>
        </w:tblCellMar>
        <w:tblLook w:val="04A0" w:firstRow="1" w:lastRow="0" w:firstColumn="1" w:lastColumn="0" w:noHBand="0" w:noVBand="1"/>
      </w:tblPr>
      <w:tblGrid>
        <w:gridCol w:w="2496"/>
        <w:gridCol w:w="1266"/>
        <w:gridCol w:w="2392"/>
        <w:gridCol w:w="1971"/>
        <w:gridCol w:w="1972"/>
      </w:tblGrid>
      <w:tr w:rsidR="002F7B6E" w:rsidRPr="002F7B6E">
        <w:trPr>
          <w:trHeight w:val="976"/>
        </w:trPr>
        <w:tc>
          <w:tcPr>
            <w:tcW w:w="2444" w:type="dxa"/>
            <w:shd w:val="clear" w:color="auto" w:fill="auto"/>
            <w:vAlign w:val="center"/>
          </w:tcPr>
          <w:p w:rsidR="00B60C2C" w:rsidRPr="002F7B6E" w:rsidRDefault="00727712">
            <w:pPr>
              <w:jc w:val="center"/>
              <w:rPr>
                <w:rFonts w:ascii="Times New Roman" w:hAnsi="Times New Roman"/>
                <w:sz w:val="24"/>
                <w:szCs w:val="24"/>
              </w:rPr>
            </w:pPr>
            <w:r w:rsidRPr="002F7B6E">
              <w:rPr>
                <w:rFonts w:ascii="Times New Roman" w:hAnsi="Times New Roman"/>
                <w:sz w:val="24"/>
                <w:szCs w:val="24"/>
              </w:rPr>
              <w:t>Наименование ЮЛ / ФИО ИП</w:t>
            </w:r>
          </w:p>
        </w:tc>
        <w:tc>
          <w:tcPr>
            <w:tcW w:w="1240" w:type="dxa"/>
            <w:shd w:val="clear" w:color="auto" w:fill="auto"/>
            <w:vAlign w:val="center"/>
          </w:tcPr>
          <w:p w:rsidR="00B60C2C" w:rsidRPr="002F7B6E" w:rsidRDefault="00727712">
            <w:pPr>
              <w:jc w:val="center"/>
              <w:rPr>
                <w:rFonts w:ascii="Times New Roman" w:hAnsi="Times New Roman"/>
                <w:sz w:val="24"/>
                <w:szCs w:val="24"/>
              </w:rPr>
            </w:pPr>
            <w:r w:rsidRPr="002F7B6E">
              <w:rPr>
                <w:rFonts w:ascii="Times New Roman" w:hAnsi="Times New Roman"/>
                <w:sz w:val="24"/>
                <w:szCs w:val="24"/>
              </w:rPr>
              <w:t>ИНН</w:t>
            </w:r>
          </w:p>
        </w:tc>
        <w:tc>
          <w:tcPr>
            <w:tcW w:w="2343" w:type="dxa"/>
            <w:shd w:val="clear" w:color="auto" w:fill="auto"/>
            <w:vAlign w:val="center"/>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Наименование расходов</w:t>
            </w:r>
          </w:p>
        </w:tc>
        <w:tc>
          <w:tcPr>
            <w:tcW w:w="1931" w:type="dxa"/>
            <w:shd w:val="clear" w:color="auto" w:fill="auto"/>
            <w:vAlign w:val="center"/>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Сумма расходов, принятых к расчету (руб.)</w:t>
            </w:r>
          </w:p>
        </w:tc>
        <w:tc>
          <w:tcPr>
            <w:tcW w:w="1932" w:type="dxa"/>
            <w:shd w:val="clear" w:color="auto" w:fill="auto"/>
            <w:vAlign w:val="center"/>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Размер субсидии</w:t>
            </w:r>
          </w:p>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(руб.)</w:t>
            </w:r>
          </w:p>
          <w:p w:rsidR="00B60C2C" w:rsidRPr="002F7B6E" w:rsidRDefault="00B60C2C">
            <w:pPr>
              <w:spacing w:after="0" w:line="240" w:lineRule="auto"/>
              <w:jc w:val="center"/>
              <w:rPr>
                <w:rFonts w:ascii="Times New Roman" w:hAnsi="Times New Roman"/>
                <w:sz w:val="24"/>
                <w:szCs w:val="24"/>
              </w:rPr>
            </w:pPr>
          </w:p>
        </w:tc>
      </w:tr>
      <w:tr w:rsidR="00B60C2C" w:rsidRPr="002F7B6E">
        <w:trPr>
          <w:trHeight w:val="240"/>
        </w:trPr>
        <w:tc>
          <w:tcPr>
            <w:tcW w:w="2444" w:type="dxa"/>
            <w:shd w:val="clear" w:color="auto" w:fill="auto"/>
            <w:vAlign w:val="center"/>
          </w:tcPr>
          <w:p w:rsidR="00B60C2C" w:rsidRPr="002F7B6E" w:rsidRDefault="00B60C2C">
            <w:pPr>
              <w:spacing w:after="0" w:line="240" w:lineRule="auto"/>
              <w:jc w:val="both"/>
              <w:rPr>
                <w:rFonts w:ascii="Times New Roman" w:hAnsi="Times New Roman"/>
                <w:sz w:val="24"/>
                <w:szCs w:val="24"/>
              </w:rPr>
            </w:pPr>
          </w:p>
        </w:tc>
        <w:tc>
          <w:tcPr>
            <w:tcW w:w="1240" w:type="dxa"/>
            <w:shd w:val="clear" w:color="auto" w:fill="auto"/>
            <w:vAlign w:val="center"/>
          </w:tcPr>
          <w:p w:rsidR="00B60C2C" w:rsidRPr="002F7B6E" w:rsidRDefault="00B60C2C">
            <w:pPr>
              <w:spacing w:after="0" w:line="240" w:lineRule="auto"/>
              <w:jc w:val="both"/>
              <w:rPr>
                <w:rFonts w:ascii="Times New Roman" w:hAnsi="Times New Roman"/>
                <w:sz w:val="24"/>
                <w:szCs w:val="24"/>
              </w:rPr>
            </w:pPr>
          </w:p>
        </w:tc>
        <w:tc>
          <w:tcPr>
            <w:tcW w:w="2343" w:type="dxa"/>
            <w:shd w:val="clear" w:color="auto" w:fill="auto"/>
            <w:vAlign w:val="center"/>
          </w:tcPr>
          <w:p w:rsidR="00B60C2C" w:rsidRPr="002F7B6E" w:rsidRDefault="00B60C2C">
            <w:pPr>
              <w:spacing w:after="0" w:line="240" w:lineRule="auto"/>
              <w:jc w:val="both"/>
              <w:rPr>
                <w:rFonts w:ascii="Times New Roman" w:hAnsi="Times New Roman"/>
                <w:sz w:val="24"/>
                <w:szCs w:val="24"/>
              </w:rPr>
            </w:pPr>
          </w:p>
        </w:tc>
        <w:tc>
          <w:tcPr>
            <w:tcW w:w="1931" w:type="dxa"/>
            <w:shd w:val="clear" w:color="auto" w:fill="auto"/>
            <w:vAlign w:val="center"/>
          </w:tcPr>
          <w:p w:rsidR="00B60C2C" w:rsidRPr="002F7B6E" w:rsidRDefault="00B60C2C">
            <w:pPr>
              <w:spacing w:after="0" w:line="240" w:lineRule="auto"/>
              <w:jc w:val="center"/>
              <w:rPr>
                <w:rFonts w:ascii="Times New Roman" w:hAnsi="Times New Roman"/>
                <w:sz w:val="24"/>
                <w:szCs w:val="24"/>
              </w:rPr>
            </w:pPr>
          </w:p>
        </w:tc>
        <w:tc>
          <w:tcPr>
            <w:tcW w:w="1932" w:type="dxa"/>
            <w:shd w:val="clear" w:color="auto" w:fill="auto"/>
            <w:vAlign w:val="center"/>
          </w:tcPr>
          <w:p w:rsidR="00B60C2C" w:rsidRPr="002F7B6E" w:rsidRDefault="00B60C2C">
            <w:pPr>
              <w:spacing w:after="0" w:line="240" w:lineRule="auto"/>
              <w:jc w:val="center"/>
              <w:rPr>
                <w:rFonts w:ascii="Times New Roman" w:hAnsi="Times New Roman"/>
                <w:sz w:val="24"/>
                <w:szCs w:val="24"/>
              </w:rPr>
            </w:pPr>
          </w:p>
        </w:tc>
      </w:tr>
    </w:tbl>
    <w:p w:rsidR="00B60C2C" w:rsidRPr="002F7B6E" w:rsidRDefault="00B60C2C">
      <w:pPr>
        <w:pStyle w:val="ConsPlusNormal0"/>
        <w:shd w:val="clear" w:color="auto" w:fill="FFFFFF" w:themeFill="background1"/>
        <w:jc w:val="both"/>
        <w:rPr>
          <w:rFonts w:ascii="Times New Roman" w:hAnsi="Times New Roman" w:cs="Times New Roman"/>
          <w:sz w:val="24"/>
          <w:szCs w:val="24"/>
        </w:rPr>
      </w:pPr>
    </w:p>
    <w:p w:rsidR="00B60C2C" w:rsidRPr="002F7B6E" w:rsidRDefault="00B60C2C">
      <w:pPr>
        <w:spacing w:after="0" w:line="240" w:lineRule="auto"/>
        <w:rPr>
          <w:rFonts w:ascii="Times New Roman" w:hAnsi="Times New Roman"/>
          <w:sz w:val="24"/>
          <w:szCs w:val="24"/>
        </w:rPr>
      </w:pPr>
    </w:p>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br w:type="page"/>
      </w:r>
    </w:p>
    <w:p w:rsidR="00B60C2C" w:rsidRPr="002F7B6E" w:rsidRDefault="00727712">
      <w:pPr>
        <w:spacing w:after="0" w:line="240" w:lineRule="auto"/>
        <w:ind w:left="5670"/>
        <w:rPr>
          <w:rFonts w:ascii="Times New Roman" w:hAnsi="Times New Roman"/>
          <w:sz w:val="24"/>
          <w:szCs w:val="24"/>
          <w:lang w:eastAsia="ru-RU"/>
        </w:rPr>
      </w:pPr>
      <w:r w:rsidRPr="002F7B6E">
        <w:rPr>
          <w:rFonts w:ascii="Times New Roman" w:hAnsi="Times New Roman"/>
          <w:sz w:val="24"/>
          <w:szCs w:val="24"/>
          <w:lang w:eastAsia="ru-RU"/>
        </w:rPr>
        <w:lastRenderedPageBreak/>
        <w:t xml:space="preserve">Приложение 5   </w:t>
      </w:r>
    </w:p>
    <w:p w:rsidR="00B60C2C" w:rsidRPr="002F7B6E" w:rsidRDefault="00727712">
      <w:pPr>
        <w:spacing w:after="0" w:line="240" w:lineRule="auto"/>
        <w:ind w:left="5670"/>
        <w:rPr>
          <w:rFonts w:ascii="Times New Roman" w:hAnsi="Times New Roman"/>
          <w:sz w:val="24"/>
          <w:szCs w:val="24"/>
          <w:lang w:eastAsia="ru-RU"/>
        </w:rPr>
      </w:pPr>
      <w:r w:rsidRPr="002F7B6E">
        <w:rPr>
          <w:rFonts w:ascii="Times New Roman" w:hAnsi="Times New Roman"/>
          <w:sz w:val="24"/>
          <w:szCs w:val="24"/>
          <w:lang w:eastAsia="ru-RU"/>
        </w:rPr>
        <w:t>к Административному регламенту</w:t>
      </w:r>
    </w:p>
    <w:p w:rsidR="009C4C1C" w:rsidRPr="002F7B6E" w:rsidRDefault="00727712" w:rsidP="009C4C1C">
      <w:pPr>
        <w:spacing w:after="0" w:line="240" w:lineRule="auto"/>
        <w:ind w:left="5670"/>
        <w:jc w:val="both"/>
        <w:rPr>
          <w:rFonts w:ascii="Times New Roman" w:hAnsi="Times New Roman"/>
          <w:sz w:val="24"/>
          <w:szCs w:val="24"/>
          <w:lang w:eastAsia="ru-RU"/>
        </w:rPr>
      </w:pPr>
      <w:r w:rsidRPr="002F7B6E">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w:t>
      </w:r>
      <w:r w:rsidR="009C4C1C">
        <w:rPr>
          <w:rFonts w:ascii="Times New Roman" w:hAnsi="Times New Roman"/>
          <w:sz w:val="24"/>
          <w:szCs w:val="24"/>
          <w:lang w:eastAsia="ru-RU"/>
        </w:rPr>
        <w:t xml:space="preserve"> подпрограммы </w:t>
      </w:r>
      <w:r w:rsidR="009C4C1C">
        <w:rPr>
          <w:rFonts w:ascii="Times New Roman" w:hAnsi="Times New Roman"/>
          <w:sz w:val="24"/>
          <w:szCs w:val="24"/>
          <w:lang w:val="en-US" w:eastAsia="ru-RU"/>
        </w:rPr>
        <w:t>I</w:t>
      </w:r>
      <w:r w:rsidR="009C4C1C">
        <w:rPr>
          <w:rFonts w:ascii="Times New Roman" w:hAnsi="Times New Roman"/>
          <w:sz w:val="24"/>
          <w:szCs w:val="24"/>
          <w:lang w:eastAsia="ru-RU"/>
        </w:rPr>
        <w:t xml:space="preserve"> «Развитие малого и среднего предпринимательства</w:t>
      </w:r>
      <w:r w:rsidR="009C4C1C" w:rsidRPr="002F7B6E">
        <w:rPr>
          <w:rFonts w:ascii="Times New Roman" w:hAnsi="Times New Roman"/>
          <w:sz w:val="24"/>
          <w:szCs w:val="24"/>
          <w:lang w:eastAsia="ru-RU"/>
        </w:rPr>
        <w:t>»</w:t>
      </w:r>
      <w:r w:rsidR="009C4C1C">
        <w:rPr>
          <w:rFonts w:ascii="Times New Roman" w:hAnsi="Times New Roman"/>
          <w:sz w:val="24"/>
          <w:szCs w:val="24"/>
          <w:lang w:eastAsia="ru-RU"/>
        </w:rPr>
        <w:t xml:space="preserve"> муниципальной программы «Предпринимательство на 2019-2023 годы</w:t>
      </w:r>
      <w:r w:rsidR="009C4C1C">
        <w:rPr>
          <w:sz w:val="24"/>
          <w:szCs w:val="24"/>
        </w:rPr>
        <w:t>»</w:t>
      </w:r>
      <w:r w:rsidR="009C4C1C">
        <w:rPr>
          <w:rFonts w:ascii="Times New Roman" w:hAnsi="Times New Roman"/>
          <w:sz w:val="24"/>
          <w:szCs w:val="24"/>
          <w:lang w:eastAsia="ru-RU"/>
        </w:rPr>
        <w:t xml:space="preserve"> </w:t>
      </w:r>
    </w:p>
    <w:p w:rsidR="00B60C2C" w:rsidRPr="002F7B6E" w:rsidRDefault="00B60C2C">
      <w:pPr>
        <w:spacing w:after="0" w:line="240" w:lineRule="auto"/>
        <w:ind w:left="5670"/>
        <w:rPr>
          <w:rFonts w:ascii="Times New Roman" w:hAnsi="Times New Roman"/>
          <w:sz w:val="24"/>
          <w:szCs w:val="24"/>
          <w:lang w:eastAsia="ru-RU"/>
        </w:rPr>
      </w:pPr>
    </w:p>
    <w:p w:rsidR="00B60C2C" w:rsidRPr="002F7B6E" w:rsidRDefault="00B60C2C">
      <w:pPr>
        <w:pStyle w:val="ConsPlusNormal0"/>
        <w:shd w:val="clear" w:color="auto" w:fill="FFFFFF" w:themeFill="background1"/>
        <w:spacing w:line="276" w:lineRule="auto"/>
        <w:jc w:val="both"/>
        <w:rPr>
          <w:rFonts w:ascii="Times New Roman" w:hAnsi="Times New Roman" w:cs="Times New Roman"/>
          <w:sz w:val="24"/>
          <w:szCs w:val="24"/>
        </w:rPr>
      </w:pPr>
    </w:p>
    <w:p w:rsidR="00B60C2C" w:rsidRPr="002F7B6E" w:rsidRDefault="00B60C2C">
      <w:pPr>
        <w:pStyle w:val="ConsPlusNormal0"/>
        <w:shd w:val="clear" w:color="auto" w:fill="FFFFFF" w:themeFill="background1"/>
        <w:spacing w:line="276" w:lineRule="auto"/>
        <w:jc w:val="both"/>
        <w:rPr>
          <w:rFonts w:ascii="Times New Roman" w:hAnsi="Times New Roman" w:cs="Times New Roman"/>
          <w:sz w:val="24"/>
          <w:szCs w:val="24"/>
        </w:rPr>
      </w:pPr>
    </w:p>
    <w:p w:rsidR="00B60C2C" w:rsidRPr="002F7B6E" w:rsidRDefault="00B60C2C">
      <w:pPr>
        <w:pStyle w:val="ConsPlusNormal0"/>
        <w:shd w:val="clear" w:color="auto" w:fill="FFFFFF" w:themeFill="background1"/>
        <w:spacing w:line="276" w:lineRule="auto"/>
        <w:jc w:val="both"/>
        <w:rPr>
          <w:rFonts w:ascii="Times New Roman" w:hAnsi="Times New Roman" w:cs="Times New Roman"/>
          <w:sz w:val="24"/>
          <w:szCs w:val="24"/>
        </w:rPr>
      </w:pPr>
    </w:p>
    <w:p w:rsidR="00B60C2C" w:rsidRPr="002F7B6E" w:rsidRDefault="00727712">
      <w:pPr>
        <w:pStyle w:val="ConsPlusNormal0"/>
        <w:shd w:val="clear" w:color="auto" w:fill="FFFFFF" w:themeFill="background1"/>
        <w:jc w:val="center"/>
        <w:rPr>
          <w:rFonts w:ascii="Times New Roman" w:hAnsi="Times New Roman" w:cs="Times New Roman"/>
          <w:b/>
          <w:sz w:val="24"/>
          <w:szCs w:val="24"/>
        </w:rPr>
      </w:pPr>
      <w:r w:rsidRPr="002F7B6E">
        <w:rPr>
          <w:rFonts w:ascii="Times New Roman" w:hAnsi="Times New Roman" w:cs="Times New Roman"/>
          <w:b/>
          <w:sz w:val="24"/>
          <w:szCs w:val="24"/>
        </w:rPr>
        <w:t>Форма Уведомления о решении об отказе в предоставлении финансовой поддержки (субсидии) субъекту МСП</w:t>
      </w:r>
    </w:p>
    <w:p w:rsidR="00B60C2C" w:rsidRPr="002F7B6E" w:rsidRDefault="00B60C2C">
      <w:pPr>
        <w:pStyle w:val="ConsPlusNormal0"/>
        <w:shd w:val="clear" w:color="auto" w:fill="FFFFFF" w:themeFill="background1"/>
        <w:jc w:val="center"/>
        <w:rPr>
          <w:rFonts w:ascii="Times New Roman" w:hAnsi="Times New Roman" w:cs="Times New Roman"/>
          <w:b/>
          <w:sz w:val="24"/>
          <w:szCs w:val="24"/>
        </w:rPr>
      </w:pPr>
    </w:p>
    <w:p w:rsidR="00B60C2C" w:rsidRPr="002F7B6E" w:rsidRDefault="00B60C2C">
      <w:pPr>
        <w:spacing w:after="0"/>
        <w:jc w:val="center"/>
        <w:rPr>
          <w:rFonts w:ascii="Times New Roman" w:hAnsi="Times New Roman"/>
          <w:b/>
          <w:sz w:val="24"/>
          <w:szCs w:val="24"/>
          <w:lang w:eastAsia="ru-RU"/>
        </w:rPr>
      </w:pPr>
    </w:p>
    <w:p w:rsidR="00B60C2C" w:rsidRPr="002F7B6E" w:rsidRDefault="00727712">
      <w:pPr>
        <w:spacing w:after="0"/>
        <w:jc w:val="center"/>
        <w:rPr>
          <w:rFonts w:ascii="Times New Roman" w:hAnsi="Times New Roman"/>
          <w:sz w:val="24"/>
          <w:szCs w:val="24"/>
          <w:lang w:eastAsia="ru-RU"/>
        </w:rPr>
      </w:pPr>
      <w:r w:rsidRPr="002F7B6E">
        <w:rPr>
          <w:rFonts w:ascii="Times New Roman" w:hAnsi="Times New Roman"/>
          <w:sz w:val="24"/>
          <w:szCs w:val="24"/>
          <w:lang w:eastAsia="ru-RU"/>
        </w:rPr>
        <w:t xml:space="preserve">Уведомление </w:t>
      </w:r>
    </w:p>
    <w:p w:rsidR="00B60C2C" w:rsidRPr="002F7B6E" w:rsidRDefault="00727712">
      <w:pPr>
        <w:spacing w:after="0" w:line="240" w:lineRule="auto"/>
        <w:jc w:val="center"/>
        <w:rPr>
          <w:rFonts w:ascii="Times New Roman" w:hAnsi="Times New Roman"/>
          <w:sz w:val="24"/>
          <w:szCs w:val="24"/>
          <w:lang w:eastAsia="ru-RU"/>
        </w:rPr>
      </w:pPr>
      <w:r w:rsidRPr="002F7B6E">
        <w:rPr>
          <w:rFonts w:ascii="Times New Roman" w:hAnsi="Times New Roman"/>
          <w:sz w:val="24"/>
          <w:szCs w:val="24"/>
          <w:lang w:eastAsia="ru-RU"/>
        </w:rPr>
        <w:t xml:space="preserve">о решении об отказе в предоставлении финансовой поддержки (субсидии) субъекту МСП </w:t>
      </w:r>
    </w:p>
    <w:p w:rsidR="00B60C2C" w:rsidRPr="002F7B6E" w:rsidRDefault="00B60C2C">
      <w:pPr>
        <w:spacing w:after="0" w:line="240" w:lineRule="auto"/>
        <w:jc w:val="center"/>
        <w:rPr>
          <w:rFonts w:ascii="Times New Roman" w:hAnsi="Times New Roman"/>
          <w:sz w:val="24"/>
          <w:szCs w:val="24"/>
          <w:lang w:eastAsia="ru-RU"/>
        </w:rPr>
      </w:pPr>
    </w:p>
    <w:p w:rsidR="00B60C2C" w:rsidRPr="002F7B6E" w:rsidRDefault="00727712">
      <w:pPr>
        <w:spacing w:after="0" w:line="240" w:lineRule="auto"/>
        <w:ind w:firstLine="708"/>
        <w:jc w:val="both"/>
        <w:rPr>
          <w:rFonts w:ascii="Times New Roman" w:hAnsi="Times New Roman"/>
          <w:sz w:val="24"/>
          <w:szCs w:val="24"/>
        </w:rPr>
      </w:pPr>
      <w:r w:rsidRPr="002F7B6E">
        <w:rPr>
          <w:rFonts w:ascii="Times New Roman" w:hAnsi="Times New Roman"/>
          <w:sz w:val="24"/>
          <w:szCs w:val="24"/>
          <w:lang w:eastAsia="ru-RU"/>
        </w:rPr>
        <w:t xml:space="preserve">Протоколом № ___ от </w:t>
      </w:r>
      <w:r w:rsidRPr="002F7B6E">
        <w:rPr>
          <w:rFonts w:ascii="Times New Roman" w:hAnsi="Times New Roman"/>
          <w:sz w:val="24"/>
          <w:szCs w:val="24"/>
        </w:rPr>
        <w:t xml:space="preserve">«___»__________201__ г. </w:t>
      </w:r>
      <w:r w:rsidRPr="002F7B6E">
        <w:rPr>
          <w:rFonts w:ascii="Times New Roman" w:hAnsi="Times New Roman"/>
          <w:sz w:val="24"/>
          <w:szCs w:val="24"/>
          <w:lang w:eastAsia="ru-RU"/>
        </w:rPr>
        <w:t xml:space="preserve"> </w:t>
      </w:r>
      <w:r w:rsidRPr="002F7B6E">
        <w:rPr>
          <w:rFonts w:ascii="Times New Roman" w:hAnsi="Times New Roman"/>
          <w:sz w:val="24"/>
          <w:szCs w:val="24"/>
        </w:rPr>
        <w:t>заседания Конкурсной комиссии                                по принятию решений на предоставление субсидий на частичную компенсацию затрат субъектам малого и среднего предпринимательства принято решение признать не прошедшим конкурсный отбор на предоставление субсидии по мероприятию «____________________»                                        № ____________________ :</w:t>
      </w:r>
    </w:p>
    <w:p w:rsidR="00B60C2C" w:rsidRPr="002F7B6E" w:rsidRDefault="00727712">
      <w:pPr>
        <w:spacing w:after="0" w:line="240" w:lineRule="auto"/>
        <w:ind w:firstLine="708"/>
        <w:jc w:val="both"/>
        <w:rPr>
          <w:rFonts w:ascii="Times New Roman" w:hAnsi="Times New Roman"/>
          <w:sz w:val="24"/>
          <w:szCs w:val="24"/>
        </w:rPr>
      </w:pPr>
      <w:r w:rsidRPr="002F7B6E">
        <w:rPr>
          <w:rFonts w:ascii="Times New Roman" w:hAnsi="Times New Roman"/>
          <w:sz w:val="24"/>
          <w:szCs w:val="24"/>
        </w:rPr>
        <w:t>(регистрационный номер заявления)</w:t>
      </w:r>
    </w:p>
    <w:p w:rsidR="00B60C2C" w:rsidRPr="002F7B6E" w:rsidRDefault="00B60C2C">
      <w:pPr>
        <w:spacing w:after="0" w:line="240" w:lineRule="auto"/>
        <w:jc w:val="center"/>
        <w:rPr>
          <w:rFonts w:ascii="Times New Roman" w:hAnsi="Times New Roman"/>
          <w:sz w:val="24"/>
          <w:szCs w:val="24"/>
          <w:lang w:eastAsia="ru-RU"/>
        </w:rPr>
      </w:pPr>
    </w:p>
    <w:tbl>
      <w:tblPr>
        <w:tblStyle w:val="afffff7"/>
        <w:tblW w:w="10627" w:type="dxa"/>
        <w:tblInd w:w="-318" w:type="dxa"/>
        <w:tblCellMar>
          <w:left w:w="103" w:type="dxa"/>
        </w:tblCellMar>
        <w:tblLook w:val="06A0" w:firstRow="1" w:lastRow="0" w:firstColumn="1" w:lastColumn="0" w:noHBand="1" w:noVBand="1"/>
      </w:tblPr>
      <w:tblGrid>
        <w:gridCol w:w="2692"/>
        <w:gridCol w:w="2269"/>
        <w:gridCol w:w="3031"/>
        <w:gridCol w:w="2635"/>
      </w:tblGrid>
      <w:tr w:rsidR="002F7B6E" w:rsidRPr="002F7B6E">
        <w:tc>
          <w:tcPr>
            <w:tcW w:w="2691" w:type="dxa"/>
            <w:shd w:val="clear" w:color="auto" w:fill="auto"/>
          </w:tcPr>
          <w:p w:rsidR="00B60C2C" w:rsidRPr="002F7B6E" w:rsidRDefault="00727712">
            <w:pPr>
              <w:jc w:val="center"/>
              <w:rPr>
                <w:rFonts w:ascii="Times New Roman" w:hAnsi="Times New Roman"/>
                <w:sz w:val="24"/>
                <w:szCs w:val="24"/>
              </w:rPr>
            </w:pPr>
            <w:r w:rsidRPr="002F7B6E">
              <w:rPr>
                <w:rFonts w:ascii="Times New Roman" w:hAnsi="Times New Roman"/>
                <w:sz w:val="24"/>
                <w:szCs w:val="24"/>
              </w:rPr>
              <w:t>Наименование ЮЛ / ФИО ИП</w:t>
            </w:r>
          </w:p>
        </w:tc>
        <w:tc>
          <w:tcPr>
            <w:tcW w:w="2269" w:type="dxa"/>
            <w:shd w:val="clear" w:color="auto" w:fill="auto"/>
          </w:tcPr>
          <w:p w:rsidR="00B60C2C" w:rsidRPr="002F7B6E" w:rsidRDefault="00727712">
            <w:pPr>
              <w:jc w:val="center"/>
              <w:rPr>
                <w:rFonts w:ascii="Times New Roman" w:hAnsi="Times New Roman"/>
                <w:sz w:val="24"/>
                <w:szCs w:val="24"/>
              </w:rPr>
            </w:pPr>
            <w:r w:rsidRPr="002F7B6E">
              <w:rPr>
                <w:rFonts w:ascii="Times New Roman" w:hAnsi="Times New Roman"/>
                <w:sz w:val="24"/>
                <w:szCs w:val="24"/>
              </w:rPr>
              <w:t xml:space="preserve">ИНН </w:t>
            </w:r>
          </w:p>
        </w:tc>
        <w:tc>
          <w:tcPr>
            <w:tcW w:w="3031" w:type="dxa"/>
            <w:shd w:val="clear" w:color="auto" w:fill="auto"/>
          </w:tcPr>
          <w:p w:rsidR="00B60C2C" w:rsidRPr="002F7B6E" w:rsidRDefault="00727712">
            <w:pPr>
              <w:jc w:val="center"/>
              <w:rPr>
                <w:rFonts w:ascii="Times New Roman" w:hAnsi="Times New Roman"/>
                <w:sz w:val="24"/>
                <w:szCs w:val="24"/>
              </w:rPr>
            </w:pPr>
            <w:r w:rsidRPr="002F7B6E">
              <w:rPr>
                <w:rFonts w:ascii="Times New Roman" w:hAnsi="Times New Roman"/>
                <w:sz w:val="24"/>
                <w:szCs w:val="24"/>
              </w:rPr>
              <w:t xml:space="preserve">Выявленные нарушения  </w:t>
            </w:r>
          </w:p>
        </w:tc>
        <w:tc>
          <w:tcPr>
            <w:tcW w:w="2635" w:type="dxa"/>
            <w:shd w:val="clear" w:color="auto" w:fill="auto"/>
          </w:tcPr>
          <w:p w:rsidR="00B60C2C" w:rsidRPr="002F7B6E" w:rsidRDefault="00727712">
            <w:pPr>
              <w:jc w:val="center"/>
              <w:rPr>
                <w:rFonts w:ascii="Times New Roman" w:hAnsi="Times New Roman"/>
                <w:sz w:val="24"/>
                <w:szCs w:val="24"/>
              </w:rPr>
            </w:pPr>
            <w:r w:rsidRPr="002F7B6E">
              <w:rPr>
                <w:rFonts w:ascii="Times New Roman" w:hAnsi="Times New Roman"/>
                <w:sz w:val="24"/>
                <w:szCs w:val="24"/>
              </w:rPr>
              <w:t>Основание для отказа (со ссылкой на нормативные правовые документы)</w:t>
            </w:r>
          </w:p>
        </w:tc>
      </w:tr>
      <w:tr w:rsidR="002F7B6E" w:rsidRPr="002F7B6E">
        <w:tc>
          <w:tcPr>
            <w:tcW w:w="2691" w:type="dxa"/>
            <w:shd w:val="clear" w:color="auto" w:fill="auto"/>
          </w:tcPr>
          <w:p w:rsidR="00B60C2C" w:rsidRPr="002F7B6E" w:rsidRDefault="00B60C2C">
            <w:pPr>
              <w:jc w:val="center"/>
              <w:rPr>
                <w:rFonts w:ascii="Times New Roman" w:hAnsi="Times New Roman"/>
                <w:sz w:val="24"/>
                <w:szCs w:val="24"/>
              </w:rPr>
            </w:pPr>
          </w:p>
        </w:tc>
        <w:tc>
          <w:tcPr>
            <w:tcW w:w="2269" w:type="dxa"/>
            <w:shd w:val="clear" w:color="auto" w:fill="auto"/>
          </w:tcPr>
          <w:p w:rsidR="00B60C2C" w:rsidRPr="002F7B6E" w:rsidRDefault="00B60C2C">
            <w:pPr>
              <w:jc w:val="center"/>
              <w:rPr>
                <w:rFonts w:ascii="Times New Roman" w:hAnsi="Times New Roman"/>
                <w:sz w:val="24"/>
                <w:szCs w:val="24"/>
              </w:rPr>
            </w:pPr>
          </w:p>
        </w:tc>
        <w:tc>
          <w:tcPr>
            <w:tcW w:w="3031" w:type="dxa"/>
            <w:shd w:val="clear" w:color="auto" w:fill="auto"/>
          </w:tcPr>
          <w:p w:rsidR="00B60C2C" w:rsidRPr="002F7B6E" w:rsidRDefault="00B60C2C">
            <w:pPr>
              <w:tabs>
                <w:tab w:val="left" w:pos="851"/>
              </w:tabs>
              <w:jc w:val="both"/>
              <w:rPr>
                <w:rFonts w:ascii="Times New Roman" w:hAnsi="Times New Roman"/>
                <w:sz w:val="24"/>
                <w:szCs w:val="24"/>
              </w:rPr>
            </w:pPr>
          </w:p>
        </w:tc>
        <w:tc>
          <w:tcPr>
            <w:tcW w:w="2635" w:type="dxa"/>
            <w:shd w:val="clear" w:color="auto" w:fill="auto"/>
          </w:tcPr>
          <w:p w:rsidR="00B60C2C" w:rsidRPr="002F7B6E" w:rsidRDefault="00B60C2C">
            <w:pPr>
              <w:tabs>
                <w:tab w:val="left" w:pos="851"/>
              </w:tabs>
              <w:jc w:val="both"/>
              <w:rPr>
                <w:rFonts w:ascii="Times New Roman" w:hAnsi="Times New Roman"/>
                <w:sz w:val="24"/>
                <w:szCs w:val="24"/>
              </w:rPr>
            </w:pPr>
          </w:p>
        </w:tc>
      </w:tr>
    </w:tbl>
    <w:p w:rsidR="00B60C2C" w:rsidRPr="002F7B6E" w:rsidRDefault="00B60C2C">
      <w:pPr>
        <w:pStyle w:val="ConsPlusNormal0"/>
        <w:shd w:val="clear" w:color="auto" w:fill="FFFFFF" w:themeFill="background1"/>
        <w:spacing w:line="276" w:lineRule="auto"/>
        <w:jc w:val="both"/>
        <w:rPr>
          <w:rFonts w:ascii="Times New Roman" w:hAnsi="Times New Roman" w:cs="Times New Roman"/>
          <w:sz w:val="24"/>
          <w:szCs w:val="24"/>
        </w:rPr>
      </w:pPr>
    </w:p>
    <w:p w:rsidR="00B60C2C" w:rsidRPr="002F7B6E" w:rsidRDefault="00727712">
      <w:pPr>
        <w:spacing w:after="0" w:line="240" w:lineRule="auto"/>
        <w:rPr>
          <w:rFonts w:ascii="Times New Roman" w:eastAsia="Times New Roman" w:hAnsi="Times New Roman"/>
          <w:bCs/>
          <w:iCs/>
          <w:sz w:val="24"/>
          <w:szCs w:val="24"/>
        </w:rPr>
      </w:pPr>
      <w:r w:rsidRPr="002F7B6E">
        <w:rPr>
          <w:rFonts w:ascii="Times New Roman" w:hAnsi="Times New Roman"/>
          <w:sz w:val="24"/>
          <w:szCs w:val="24"/>
        </w:rPr>
        <w:br w:type="page"/>
      </w:r>
    </w:p>
    <w:p w:rsidR="00B60C2C" w:rsidRPr="002F7B6E" w:rsidRDefault="00727712">
      <w:pPr>
        <w:spacing w:after="0" w:line="240" w:lineRule="auto"/>
        <w:ind w:left="5664" w:firstLine="6"/>
        <w:rPr>
          <w:rFonts w:ascii="Times New Roman" w:hAnsi="Times New Roman"/>
          <w:sz w:val="24"/>
          <w:szCs w:val="24"/>
          <w:lang w:eastAsia="ru-RU"/>
        </w:rPr>
      </w:pPr>
      <w:r w:rsidRPr="002F7B6E">
        <w:rPr>
          <w:rFonts w:ascii="Times New Roman" w:hAnsi="Times New Roman"/>
          <w:sz w:val="24"/>
          <w:szCs w:val="24"/>
          <w:lang w:eastAsia="ru-RU"/>
        </w:rPr>
        <w:lastRenderedPageBreak/>
        <w:t xml:space="preserve">Приложение 6   </w:t>
      </w:r>
    </w:p>
    <w:p w:rsidR="00B60C2C" w:rsidRPr="002F7B6E" w:rsidRDefault="00727712">
      <w:pPr>
        <w:spacing w:after="0" w:line="240" w:lineRule="auto"/>
        <w:ind w:left="5664" w:firstLine="6"/>
        <w:rPr>
          <w:rFonts w:ascii="Times New Roman" w:hAnsi="Times New Roman"/>
          <w:sz w:val="24"/>
          <w:szCs w:val="24"/>
          <w:lang w:eastAsia="ru-RU"/>
        </w:rPr>
      </w:pPr>
      <w:r w:rsidRPr="002F7B6E">
        <w:rPr>
          <w:rFonts w:ascii="Times New Roman" w:hAnsi="Times New Roman"/>
          <w:sz w:val="24"/>
          <w:szCs w:val="24"/>
          <w:lang w:eastAsia="ru-RU"/>
        </w:rPr>
        <w:t>к Административному регламенту</w:t>
      </w:r>
    </w:p>
    <w:p w:rsidR="009C4C1C" w:rsidRPr="002F7B6E" w:rsidRDefault="00727712" w:rsidP="009C4C1C">
      <w:pPr>
        <w:spacing w:after="0" w:line="240" w:lineRule="auto"/>
        <w:ind w:left="5670"/>
        <w:jc w:val="both"/>
        <w:rPr>
          <w:rFonts w:ascii="Times New Roman" w:hAnsi="Times New Roman"/>
          <w:sz w:val="24"/>
          <w:szCs w:val="24"/>
          <w:lang w:eastAsia="ru-RU"/>
        </w:rPr>
      </w:pPr>
      <w:r w:rsidRPr="002F7B6E">
        <w:rPr>
          <w:rFonts w:ascii="Times New Roman" w:hAnsi="Times New Roman"/>
          <w:sz w:val="24"/>
          <w:szCs w:val="24"/>
          <w:lang w:eastAsia="ru-RU"/>
        </w:rPr>
        <w:t>по предоставлению Муниципальной услуги «Предоставление финансовой поддержки (субсидий) субъектам малого    и среднего предпринимательства в рамках</w:t>
      </w:r>
      <w:r w:rsidR="009C4C1C" w:rsidRPr="009C4C1C">
        <w:rPr>
          <w:rFonts w:ascii="Times New Roman" w:hAnsi="Times New Roman"/>
          <w:sz w:val="24"/>
          <w:szCs w:val="24"/>
          <w:lang w:eastAsia="ru-RU"/>
        </w:rPr>
        <w:t xml:space="preserve"> </w:t>
      </w:r>
      <w:r w:rsidR="009C4C1C">
        <w:rPr>
          <w:rFonts w:ascii="Times New Roman" w:hAnsi="Times New Roman"/>
          <w:sz w:val="24"/>
          <w:szCs w:val="24"/>
          <w:lang w:eastAsia="ru-RU"/>
        </w:rPr>
        <w:t xml:space="preserve">подпрограммы </w:t>
      </w:r>
      <w:r w:rsidR="009C4C1C">
        <w:rPr>
          <w:rFonts w:ascii="Times New Roman" w:hAnsi="Times New Roman"/>
          <w:sz w:val="24"/>
          <w:szCs w:val="24"/>
          <w:lang w:val="en-US" w:eastAsia="ru-RU"/>
        </w:rPr>
        <w:t>I</w:t>
      </w:r>
      <w:r w:rsidR="009C4C1C">
        <w:rPr>
          <w:rFonts w:ascii="Times New Roman" w:hAnsi="Times New Roman"/>
          <w:sz w:val="24"/>
          <w:szCs w:val="24"/>
          <w:lang w:eastAsia="ru-RU"/>
        </w:rPr>
        <w:t xml:space="preserve"> «Развитие малого и среднего предпринимательства</w:t>
      </w:r>
      <w:r w:rsidR="009C4C1C" w:rsidRPr="002F7B6E">
        <w:rPr>
          <w:rFonts w:ascii="Times New Roman" w:hAnsi="Times New Roman"/>
          <w:sz w:val="24"/>
          <w:szCs w:val="24"/>
          <w:lang w:eastAsia="ru-RU"/>
        </w:rPr>
        <w:t>»</w:t>
      </w:r>
      <w:r w:rsidR="009C4C1C">
        <w:rPr>
          <w:rFonts w:ascii="Times New Roman" w:hAnsi="Times New Roman"/>
          <w:sz w:val="24"/>
          <w:szCs w:val="24"/>
          <w:lang w:eastAsia="ru-RU"/>
        </w:rPr>
        <w:t xml:space="preserve"> муниципальной программы «Предпринимательство на 2019-2023 годы</w:t>
      </w:r>
      <w:r w:rsidR="009C4C1C">
        <w:rPr>
          <w:sz w:val="24"/>
          <w:szCs w:val="24"/>
        </w:rPr>
        <w:t>»</w:t>
      </w:r>
      <w:r w:rsidR="009C4C1C">
        <w:rPr>
          <w:rFonts w:ascii="Times New Roman" w:hAnsi="Times New Roman"/>
          <w:sz w:val="24"/>
          <w:szCs w:val="24"/>
          <w:lang w:eastAsia="ru-RU"/>
        </w:rPr>
        <w:t xml:space="preserve"> </w:t>
      </w:r>
    </w:p>
    <w:p w:rsidR="00B60C2C" w:rsidRDefault="00727712">
      <w:pPr>
        <w:spacing w:after="0" w:line="240" w:lineRule="auto"/>
        <w:ind w:left="5664" w:firstLine="6"/>
        <w:rPr>
          <w:rFonts w:ascii="Times New Roman" w:hAnsi="Times New Roman"/>
          <w:sz w:val="24"/>
          <w:szCs w:val="24"/>
          <w:lang w:eastAsia="ru-RU"/>
        </w:rPr>
      </w:pPr>
      <w:r w:rsidRPr="002F7B6E">
        <w:rPr>
          <w:rFonts w:ascii="Times New Roman" w:hAnsi="Times New Roman"/>
          <w:sz w:val="24"/>
          <w:szCs w:val="24"/>
          <w:lang w:eastAsia="ru-RU"/>
        </w:rPr>
        <w:t xml:space="preserve"> </w:t>
      </w:r>
      <w:r w:rsidR="009C4C1C">
        <w:rPr>
          <w:rFonts w:ascii="Times New Roman" w:hAnsi="Times New Roman"/>
          <w:sz w:val="24"/>
          <w:szCs w:val="24"/>
          <w:lang w:eastAsia="ru-RU"/>
        </w:rPr>
        <w:t xml:space="preserve"> </w:t>
      </w:r>
    </w:p>
    <w:p w:rsidR="009C4C1C" w:rsidRPr="002F7B6E" w:rsidRDefault="009C4C1C">
      <w:pPr>
        <w:spacing w:after="0" w:line="240" w:lineRule="auto"/>
        <w:ind w:left="5664" w:firstLine="6"/>
        <w:rPr>
          <w:rFonts w:ascii="Times New Roman" w:hAnsi="Times New Roman"/>
          <w:sz w:val="24"/>
          <w:szCs w:val="24"/>
          <w:lang w:eastAsia="ru-RU"/>
        </w:rPr>
      </w:pPr>
    </w:p>
    <w:p w:rsidR="00EC4F57" w:rsidRDefault="00727712">
      <w:pPr>
        <w:pStyle w:val="ConsPlusTitle"/>
        <w:widowControl/>
        <w:ind w:left="5670"/>
        <w:rPr>
          <w:b w:val="0"/>
          <w:sz w:val="24"/>
        </w:rPr>
      </w:pPr>
      <w:r w:rsidRPr="002F7B6E">
        <w:rPr>
          <w:b w:val="0"/>
          <w:sz w:val="24"/>
        </w:rPr>
        <w:t xml:space="preserve">«В Администрацию </w:t>
      </w:r>
      <w:r w:rsidR="00EC4F57">
        <w:rPr>
          <w:b w:val="0"/>
          <w:sz w:val="24"/>
        </w:rPr>
        <w:t xml:space="preserve"> </w:t>
      </w:r>
    </w:p>
    <w:p w:rsidR="00B60C2C" w:rsidRPr="002F7B6E" w:rsidRDefault="00EC4F57">
      <w:pPr>
        <w:pStyle w:val="ConsPlusTitle"/>
        <w:widowControl/>
        <w:ind w:left="5670"/>
        <w:rPr>
          <w:b w:val="0"/>
          <w:sz w:val="24"/>
        </w:rPr>
      </w:pPr>
      <w:r>
        <w:rPr>
          <w:b w:val="0"/>
          <w:sz w:val="24"/>
        </w:rPr>
        <w:t>Богородского городского округа»</w:t>
      </w:r>
    </w:p>
    <w:p w:rsidR="00B60C2C" w:rsidRPr="002F7B6E" w:rsidRDefault="00B60C2C">
      <w:pPr>
        <w:pStyle w:val="ConsPlusTitle"/>
        <w:widowControl/>
        <w:ind w:left="5670"/>
        <w:rPr>
          <w:sz w:val="24"/>
        </w:rPr>
      </w:pPr>
    </w:p>
    <w:p w:rsidR="00B60C2C" w:rsidRPr="002F7B6E" w:rsidRDefault="00727712">
      <w:pPr>
        <w:pStyle w:val="ConsPlusTitle"/>
        <w:widowControl/>
        <w:shd w:val="clear" w:color="auto" w:fill="FFFFFF" w:themeFill="background1"/>
        <w:jc w:val="center"/>
        <w:rPr>
          <w:sz w:val="24"/>
        </w:rPr>
      </w:pPr>
      <w:r w:rsidRPr="002F7B6E">
        <w:rPr>
          <w:sz w:val="24"/>
        </w:rPr>
        <w:t>Заявление на предоставление финансовой поддержки (субсидии)</w:t>
      </w:r>
    </w:p>
    <w:p w:rsidR="00B60C2C" w:rsidRPr="002F7B6E" w:rsidRDefault="00727712">
      <w:pPr>
        <w:pStyle w:val="ConsPlusTitle"/>
        <w:widowControl/>
        <w:jc w:val="center"/>
        <w:rPr>
          <w:b w:val="0"/>
          <w:sz w:val="24"/>
          <w:u w:val="single"/>
        </w:rPr>
      </w:pPr>
      <w:r w:rsidRPr="002F7B6E">
        <w:rPr>
          <w:b w:val="0"/>
          <w:bCs w:val="0"/>
          <w:sz w:val="24"/>
          <w:u w:val="single"/>
        </w:rPr>
        <w:t>Мероприятие «</w:t>
      </w:r>
      <w:r w:rsidRPr="002F7B6E">
        <w:rPr>
          <w:b w:val="0"/>
          <w:sz w:val="24"/>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B60C2C" w:rsidRPr="002F7B6E" w:rsidRDefault="00B60C2C">
      <w:pPr>
        <w:pStyle w:val="ConsPlusTitle"/>
        <w:widowControl/>
        <w:jc w:val="center"/>
        <w:rPr>
          <w:b w:val="0"/>
          <w:sz w:val="24"/>
        </w:rPr>
      </w:pPr>
    </w:p>
    <w:p w:rsidR="00B60C2C" w:rsidRPr="002F7B6E" w:rsidRDefault="00727712">
      <w:pPr>
        <w:pStyle w:val="ConsPlusTitle"/>
        <w:widowControl/>
        <w:jc w:val="both"/>
        <w:rPr>
          <w:sz w:val="24"/>
        </w:rPr>
      </w:pPr>
      <w:r w:rsidRPr="002F7B6E">
        <w:rPr>
          <w:bCs w:val="0"/>
          <w:sz w:val="24"/>
        </w:rPr>
        <w:t xml:space="preserve">Раздел </w:t>
      </w:r>
      <w:r w:rsidRPr="002F7B6E">
        <w:rPr>
          <w:bCs w:val="0"/>
          <w:sz w:val="24"/>
          <w:lang w:val="en-US"/>
        </w:rPr>
        <w:t>I</w:t>
      </w:r>
      <w:r w:rsidRPr="002F7B6E">
        <w:rPr>
          <w:bCs w:val="0"/>
          <w:sz w:val="24"/>
        </w:rPr>
        <w:t xml:space="preserve">. Сведения о Заявителе </w:t>
      </w:r>
    </w:p>
    <w:tbl>
      <w:tblPr>
        <w:tblStyle w:val="afffff7"/>
        <w:tblpPr w:leftFromText="180" w:rightFromText="180" w:vertAnchor="text" w:horzAnchor="margin" w:tblpY="148"/>
        <w:tblW w:w="10065" w:type="dxa"/>
        <w:tblCellMar>
          <w:left w:w="78" w:type="dxa"/>
        </w:tblCellMar>
        <w:tblLook w:val="04A0" w:firstRow="1" w:lastRow="0" w:firstColumn="1" w:lastColumn="0" w:noHBand="0" w:noVBand="1"/>
      </w:tblPr>
      <w:tblGrid>
        <w:gridCol w:w="5034"/>
        <w:gridCol w:w="54"/>
        <w:gridCol w:w="4977"/>
      </w:tblGrid>
      <w:tr w:rsidR="002F7B6E" w:rsidRPr="002F7B6E">
        <w:tc>
          <w:tcPr>
            <w:tcW w:w="5087" w:type="dxa"/>
            <w:gridSpan w:val="2"/>
            <w:shd w:val="clear" w:color="auto" w:fill="auto"/>
          </w:tcPr>
          <w:p w:rsidR="00B60C2C" w:rsidRPr="002F7B6E" w:rsidRDefault="00727712">
            <w:pPr>
              <w:spacing w:after="0" w:line="216" w:lineRule="auto"/>
              <w:rPr>
                <w:rFonts w:ascii="Times New Roman" w:hAnsi="Times New Roman"/>
                <w:sz w:val="24"/>
                <w:szCs w:val="24"/>
              </w:rPr>
            </w:pPr>
            <w:r w:rsidRPr="002F7B6E">
              <w:rPr>
                <w:rFonts w:ascii="Times New Roman" w:hAnsi="Times New Roman"/>
                <w:sz w:val="24"/>
                <w:szCs w:val="24"/>
              </w:rPr>
              <w:t>Полное наименование организации (в том числе организационно правовая форма) / Индивидуальный предприниматель Фамилия Имя Отчество</w:t>
            </w:r>
          </w:p>
        </w:tc>
        <w:tc>
          <w:tcPr>
            <w:tcW w:w="4977" w:type="dxa"/>
            <w:shd w:val="clear" w:color="auto" w:fill="auto"/>
          </w:tcPr>
          <w:p w:rsidR="00B60C2C" w:rsidRPr="002F7B6E" w:rsidRDefault="00B60C2C">
            <w:pPr>
              <w:spacing w:after="0" w:line="240" w:lineRule="auto"/>
              <w:jc w:val="both"/>
              <w:rPr>
                <w:rFonts w:ascii="Times New Roman" w:hAnsi="Times New Roman"/>
                <w:b/>
                <w:i/>
                <w:sz w:val="24"/>
                <w:szCs w:val="24"/>
              </w:rPr>
            </w:pPr>
          </w:p>
        </w:tc>
      </w:tr>
      <w:tr w:rsidR="002F7B6E" w:rsidRPr="002F7B6E">
        <w:tc>
          <w:tcPr>
            <w:tcW w:w="5087" w:type="dxa"/>
            <w:gridSpan w:val="2"/>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 xml:space="preserve">Сокращенное наименование организации </w:t>
            </w:r>
          </w:p>
        </w:tc>
        <w:tc>
          <w:tcPr>
            <w:tcW w:w="4977" w:type="dxa"/>
            <w:shd w:val="clear" w:color="auto" w:fill="auto"/>
          </w:tcPr>
          <w:p w:rsidR="00B60C2C" w:rsidRPr="002F7B6E" w:rsidRDefault="00B60C2C">
            <w:pPr>
              <w:spacing w:after="0" w:line="240" w:lineRule="auto"/>
              <w:jc w:val="both"/>
              <w:rPr>
                <w:rFonts w:ascii="Times New Roman" w:hAnsi="Times New Roman"/>
                <w:b/>
                <w:sz w:val="24"/>
                <w:szCs w:val="24"/>
              </w:rPr>
            </w:pPr>
          </w:p>
        </w:tc>
      </w:tr>
      <w:tr w:rsidR="002F7B6E" w:rsidRPr="002F7B6E">
        <w:tc>
          <w:tcPr>
            <w:tcW w:w="5087" w:type="dxa"/>
            <w:gridSpan w:val="2"/>
            <w:shd w:val="clear" w:color="auto" w:fill="auto"/>
          </w:tcPr>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ОГРН/ОГРНИП </w:t>
            </w:r>
          </w:p>
        </w:tc>
        <w:tc>
          <w:tcPr>
            <w:tcW w:w="4977" w:type="dxa"/>
            <w:shd w:val="clear" w:color="auto" w:fill="auto"/>
          </w:tcPr>
          <w:p w:rsidR="00B60C2C" w:rsidRPr="002F7B6E" w:rsidRDefault="00B60C2C">
            <w:pPr>
              <w:spacing w:after="0" w:line="240" w:lineRule="auto"/>
              <w:jc w:val="both"/>
              <w:rPr>
                <w:rFonts w:ascii="Times New Roman" w:hAnsi="Times New Roman"/>
                <w:b/>
                <w:sz w:val="24"/>
                <w:szCs w:val="24"/>
              </w:rPr>
            </w:pPr>
          </w:p>
        </w:tc>
      </w:tr>
      <w:tr w:rsidR="002F7B6E" w:rsidRPr="002F7B6E">
        <w:tc>
          <w:tcPr>
            <w:tcW w:w="5087" w:type="dxa"/>
            <w:gridSpan w:val="2"/>
            <w:shd w:val="clear" w:color="auto" w:fill="auto"/>
          </w:tcPr>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ИНН </w:t>
            </w:r>
          </w:p>
        </w:tc>
        <w:tc>
          <w:tcPr>
            <w:tcW w:w="4977" w:type="dxa"/>
            <w:shd w:val="clear" w:color="auto" w:fill="auto"/>
          </w:tcPr>
          <w:p w:rsidR="00B60C2C" w:rsidRPr="002F7B6E" w:rsidRDefault="00B60C2C">
            <w:pPr>
              <w:spacing w:after="0" w:line="240" w:lineRule="auto"/>
              <w:jc w:val="both"/>
              <w:rPr>
                <w:rFonts w:ascii="Times New Roman" w:hAnsi="Times New Roman"/>
                <w:b/>
                <w:sz w:val="24"/>
                <w:szCs w:val="24"/>
              </w:rPr>
            </w:pPr>
          </w:p>
        </w:tc>
      </w:tr>
      <w:tr w:rsidR="002F7B6E" w:rsidRPr="002F7B6E">
        <w:tc>
          <w:tcPr>
            <w:tcW w:w="5087" w:type="dxa"/>
            <w:gridSpan w:val="2"/>
            <w:shd w:val="clear" w:color="auto" w:fill="auto"/>
          </w:tcPr>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КПП </w:t>
            </w:r>
          </w:p>
        </w:tc>
        <w:tc>
          <w:tcPr>
            <w:tcW w:w="4977" w:type="dxa"/>
            <w:shd w:val="clear" w:color="auto" w:fill="auto"/>
          </w:tcPr>
          <w:p w:rsidR="00B60C2C" w:rsidRPr="002F7B6E" w:rsidRDefault="00B60C2C">
            <w:pPr>
              <w:spacing w:after="0" w:line="240" w:lineRule="auto"/>
              <w:jc w:val="both"/>
              <w:rPr>
                <w:rFonts w:ascii="Times New Roman" w:hAnsi="Times New Roman"/>
                <w:b/>
                <w:sz w:val="24"/>
                <w:szCs w:val="24"/>
              </w:rPr>
            </w:pPr>
          </w:p>
        </w:tc>
      </w:tr>
      <w:tr w:rsidR="002F7B6E" w:rsidRPr="002F7B6E">
        <w:tc>
          <w:tcPr>
            <w:tcW w:w="5087" w:type="dxa"/>
            <w:gridSpan w:val="2"/>
            <w:shd w:val="clear" w:color="auto" w:fill="auto"/>
          </w:tcPr>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Адрес места нахождения (места регистрации)/места жительства (для ИП)</w:t>
            </w:r>
          </w:p>
        </w:tc>
        <w:tc>
          <w:tcPr>
            <w:tcW w:w="4977" w:type="dxa"/>
            <w:shd w:val="clear" w:color="auto" w:fill="auto"/>
          </w:tcPr>
          <w:p w:rsidR="00B60C2C" w:rsidRPr="002F7B6E" w:rsidRDefault="00B60C2C">
            <w:pPr>
              <w:spacing w:after="0" w:line="240" w:lineRule="auto"/>
              <w:jc w:val="both"/>
              <w:rPr>
                <w:rFonts w:ascii="Times New Roman" w:hAnsi="Times New Roman"/>
                <w:b/>
                <w:sz w:val="24"/>
                <w:szCs w:val="24"/>
              </w:rPr>
            </w:pPr>
          </w:p>
        </w:tc>
      </w:tr>
      <w:tr w:rsidR="002F7B6E" w:rsidRPr="002F7B6E">
        <w:tc>
          <w:tcPr>
            <w:tcW w:w="5087" w:type="dxa"/>
            <w:gridSpan w:val="2"/>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 xml:space="preserve">Адрес места ведения бизнеса </w:t>
            </w:r>
          </w:p>
          <w:p w:rsidR="00B60C2C" w:rsidRPr="002F7B6E" w:rsidRDefault="00B60C2C">
            <w:pPr>
              <w:spacing w:after="0" w:line="240" w:lineRule="auto"/>
              <w:rPr>
                <w:rFonts w:ascii="Times New Roman" w:hAnsi="Times New Roman"/>
                <w:sz w:val="24"/>
                <w:szCs w:val="24"/>
              </w:rPr>
            </w:pPr>
          </w:p>
        </w:tc>
        <w:tc>
          <w:tcPr>
            <w:tcW w:w="4977" w:type="dxa"/>
            <w:shd w:val="clear" w:color="auto" w:fill="auto"/>
          </w:tcPr>
          <w:p w:rsidR="00B60C2C" w:rsidRPr="002F7B6E" w:rsidRDefault="00B60C2C">
            <w:pPr>
              <w:spacing w:after="0" w:line="240" w:lineRule="auto"/>
              <w:jc w:val="both"/>
              <w:rPr>
                <w:rFonts w:ascii="Times New Roman" w:hAnsi="Times New Roman"/>
                <w:b/>
                <w:sz w:val="24"/>
                <w:szCs w:val="24"/>
              </w:rPr>
            </w:pPr>
          </w:p>
        </w:tc>
      </w:tr>
      <w:tr w:rsidR="002F7B6E" w:rsidRPr="002F7B6E">
        <w:tc>
          <w:tcPr>
            <w:tcW w:w="10064" w:type="dxa"/>
            <w:gridSpan w:val="3"/>
            <w:shd w:val="clear" w:color="auto" w:fill="auto"/>
          </w:tcPr>
          <w:p w:rsidR="00B60C2C" w:rsidRPr="002F7B6E" w:rsidRDefault="00727712">
            <w:pPr>
              <w:spacing w:after="0" w:line="240" w:lineRule="auto"/>
              <w:jc w:val="center"/>
              <w:rPr>
                <w:rFonts w:ascii="Times New Roman" w:hAnsi="Times New Roman"/>
                <w:b/>
                <w:sz w:val="24"/>
                <w:szCs w:val="24"/>
              </w:rPr>
            </w:pPr>
            <w:r w:rsidRPr="002F7B6E">
              <w:rPr>
                <w:rFonts w:ascii="Times New Roman" w:hAnsi="Times New Roman"/>
                <w:sz w:val="24"/>
                <w:szCs w:val="24"/>
              </w:rPr>
              <w:t>Реквизиты</w:t>
            </w:r>
          </w:p>
        </w:tc>
      </w:tr>
      <w:tr w:rsidR="002F7B6E" w:rsidRPr="002F7B6E">
        <w:tc>
          <w:tcPr>
            <w:tcW w:w="5087" w:type="dxa"/>
            <w:gridSpan w:val="2"/>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Наименование банка</w:t>
            </w:r>
          </w:p>
        </w:tc>
        <w:tc>
          <w:tcPr>
            <w:tcW w:w="4977" w:type="dxa"/>
            <w:shd w:val="clear" w:color="auto" w:fill="auto"/>
          </w:tcPr>
          <w:p w:rsidR="00B60C2C" w:rsidRPr="002F7B6E" w:rsidRDefault="00B60C2C">
            <w:pPr>
              <w:spacing w:after="0" w:line="240" w:lineRule="auto"/>
              <w:jc w:val="both"/>
              <w:rPr>
                <w:rFonts w:ascii="Times New Roman" w:hAnsi="Times New Roman"/>
                <w:b/>
                <w:sz w:val="24"/>
                <w:szCs w:val="24"/>
              </w:rPr>
            </w:pPr>
          </w:p>
        </w:tc>
      </w:tr>
      <w:tr w:rsidR="002F7B6E" w:rsidRPr="002F7B6E">
        <w:trPr>
          <w:trHeight w:val="423"/>
        </w:trPr>
        <w:tc>
          <w:tcPr>
            <w:tcW w:w="5087" w:type="dxa"/>
            <w:gridSpan w:val="2"/>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 xml:space="preserve">Расчетный счет </w:t>
            </w:r>
          </w:p>
        </w:tc>
        <w:tc>
          <w:tcPr>
            <w:tcW w:w="4977" w:type="dxa"/>
            <w:shd w:val="clear" w:color="auto" w:fill="auto"/>
          </w:tcPr>
          <w:p w:rsidR="00B60C2C" w:rsidRPr="002F7B6E" w:rsidRDefault="00B60C2C">
            <w:pPr>
              <w:spacing w:after="0" w:line="240" w:lineRule="auto"/>
              <w:jc w:val="both"/>
              <w:rPr>
                <w:rFonts w:ascii="Times New Roman" w:hAnsi="Times New Roman"/>
                <w:b/>
                <w:sz w:val="24"/>
                <w:szCs w:val="24"/>
              </w:rPr>
            </w:pPr>
          </w:p>
        </w:tc>
      </w:tr>
      <w:tr w:rsidR="002F7B6E" w:rsidRPr="002F7B6E">
        <w:tc>
          <w:tcPr>
            <w:tcW w:w="5087" w:type="dxa"/>
            <w:gridSpan w:val="2"/>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Кор / счет</w:t>
            </w:r>
          </w:p>
        </w:tc>
        <w:tc>
          <w:tcPr>
            <w:tcW w:w="4977" w:type="dxa"/>
            <w:shd w:val="clear" w:color="auto" w:fill="auto"/>
          </w:tcPr>
          <w:p w:rsidR="00B60C2C" w:rsidRPr="002F7B6E" w:rsidRDefault="00B60C2C">
            <w:pPr>
              <w:spacing w:after="0" w:line="240" w:lineRule="auto"/>
              <w:jc w:val="both"/>
              <w:rPr>
                <w:rFonts w:ascii="Times New Roman" w:hAnsi="Times New Roman"/>
                <w:b/>
                <w:sz w:val="24"/>
                <w:szCs w:val="24"/>
              </w:rPr>
            </w:pPr>
          </w:p>
        </w:tc>
      </w:tr>
      <w:tr w:rsidR="002F7B6E" w:rsidRPr="002F7B6E">
        <w:tc>
          <w:tcPr>
            <w:tcW w:w="5087" w:type="dxa"/>
            <w:gridSpan w:val="2"/>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БИК</w:t>
            </w:r>
          </w:p>
        </w:tc>
        <w:tc>
          <w:tcPr>
            <w:tcW w:w="4977" w:type="dxa"/>
            <w:shd w:val="clear" w:color="auto" w:fill="auto"/>
          </w:tcPr>
          <w:p w:rsidR="00B60C2C" w:rsidRPr="002F7B6E" w:rsidRDefault="00B60C2C">
            <w:pPr>
              <w:spacing w:after="0" w:line="240" w:lineRule="auto"/>
              <w:jc w:val="both"/>
              <w:rPr>
                <w:rFonts w:ascii="Times New Roman" w:hAnsi="Times New Roman"/>
                <w:b/>
                <w:sz w:val="24"/>
                <w:szCs w:val="24"/>
              </w:rPr>
            </w:pPr>
          </w:p>
        </w:tc>
      </w:tr>
      <w:tr w:rsidR="002F7B6E" w:rsidRPr="002F7B6E">
        <w:tc>
          <w:tcPr>
            <w:tcW w:w="5087" w:type="dxa"/>
            <w:gridSpan w:val="2"/>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ИНН банка</w:t>
            </w:r>
          </w:p>
        </w:tc>
        <w:tc>
          <w:tcPr>
            <w:tcW w:w="4977" w:type="dxa"/>
            <w:shd w:val="clear" w:color="auto" w:fill="auto"/>
          </w:tcPr>
          <w:p w:rsidR="00B60C2C" w:rsidRPr="002F7B6E" w:rsidRDefault="00B60C2C">
            <w:pPr>
              <w:spacing w:after="0" w:line="240" w:lineRule="auto"/>
              <w:jc w:val="both"/>
              <w:rPr>
                <w:rFonts w:ascii="Times New Roman" w:hAnsi="Times New Roman"/>
                <w:b/>
                <w:sz w:val="24"/>
                <w:szCs w:val="24"/>
              </w:rPr>
            </w:pPr>
          </w:p>
        </w:tc>
      </w:tr>
      <w:tr w:rsidR="002F7B6E" w:rsidRPr="002F7B6E">
        <w:tc>
          <w:tcPr>
            <w:tcW w:w="5087" w:type="dxa"/>
            <w:gridSpan w:val="2"/>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КПП банка</w:t>
            </w:r>
          </w:p>
        </w:tc>
        <w:tc>
          <w:tcPr>
            <w:tcW w:w="4977" w:type="dxa"/>
            <w:shd w:val="clear" w:color="auto" w:fill="auto"/>
          </w:tcPr>
          <w:p w:rsidR="00B60C2C" w:rsidRPr="002F7B6E" w:rsidRDefault="00B60C2C">
            <w:pPr>
              <w:spacing w:after="0" w:line="240" w:lineRule="auto"/>
              <w:jc w:val="both"/>
              <w:rPr>
                <w:rFonts w:ascii="Times New Roman" w:hAnsi="Times New Roman"/>
                <w:b/>
                <w:sz w:val="24"/>
                <w:szCs w:val="24"/>
              </w:rPr>
            </w:pPr>
          </w:p>
        </w:tc>
      </w:tr>
      <w:tr w:rsidR="002F7B6E" w:rsidRPr="002F7B6E">
        <w:tc>
          <w:tcPr>
            <w:tcW w:w="10064" w:type="dxa"/>
            <w:gridSpan w:val="3"/>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Руководитель</w:t>
            </w:r>
          </w:p>
        </w:tc>
      </w:tr>
      <w:tr w:rsidR="002F7B6E" w:rsidRPr="002F7B6E">
        <w:tc>
          <w:tcPr>
            <w:tcW w:w="5033"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Фамилия Имя Отчество</w:t>
            </w:r>
          </w:p>
        </w:tc>
        <w:tc>
          <w:tcPr>
            <w:tcW w:w="5031" w:type="dxa"/>
            <w:gridSpan w:val="2"/>
            <w:shd w:val="clear" w:color="auto" w:fill="auto"/>
          </w:tcPr>
          <w:p w:rsidR="00B60C2C" w:rsidRPr="002F7B6E" w:rsidRDefault="00B60C2C">
            <w:pPr>
              <w:spacing w:after="0" w:line="240" w:lineRule="auto"/>
              <w:jc w:val="center"/>
              <w:rPr>
                <w:rFonts w:ascii="Times New Roman" w:hAnsi="Times New Roman"/>
                <w:sz w:val="24"/>
                <w:szCs w:val="24"/>
              </w:rPr>
            </w:pPr>
          </w:p>
        </w:tc>
      </w:tr>
      <w:tr w:rsidR="002F7B6E" w:rsidRPr="002F7B6E">
        <w:tc>
          <w:tcPr>
            <w:tcW w:w="5033"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Контактный телефон</w:t>
            </w:r>
          </w:p>
        </w:tc>
        <w:tc>
          <w:tcPr>
            <w:tcW w:w="5031" w:type="dxa"/>
            <w:gridSpan w:val="2"/>
            <w:shd w:val="clear" w:color="auto" w:fill="auto"/>
          </w:tcPr>
          <w:p w:rsidR="00B60C2C" w:rsidRPr="002F7B6E" w:rsidRDefault="00B60C2C">
            <w:pPr>
              <w:spacing w:after="0" w:line="240" w:lineRule="auto"/>
              <w:jc w:val="center"/>
              <w:rPr>
                <w:rFonts w:ascii="Times New Roman" w:hAnsi="Times New Roman"/>
                <w:sz w:val="24"/>
                <w:szCs w:val="24"/>
              </w:rPr>
            </w:pPr>
          </w:p>
        </w:tc>
      </w:tr>
    </w:tbl>
    <w:p w:rsidR="00B60C2C" w:rsidRPr="002F7B6E" w:rsidRDefault="00B60C2C">
      <w:pPr>
        <w:pStyle w:val="ConsPlusTitle"/>
        <w:widowControl/>
        <w:jc w:val="both"/>
        <w:rPr>
          <w:bCs w:val="0"/>
          <w:sz w:val="24"/>
        </w:rPr>
      </w:pPr>
    </w:p>
    <w:tbl>
      <w:tblPr>
        <w:tblStyle w:val="afffff7"/>
        <w:tblpPr w:leftFromText="180" w:rightFromText="180" w:vertAnchor="text" w:horzAnchor="margin" w:tblpY="29"/>
        <w:tblW w:w="10065" w:type="dxa"/>
        <w:tblCellMar>
          <w:left w:w="78" w:type="dxa"/>
        </w:tblCellMar>
        <w:tblLook w:val="04A0" w:firstRow="1" w:lastRow="0" w:firstColumn="1" w:lastColumn="0" w:noHBand="0" w:noVBand="1"/>
      </w:tblPr>
      <w:tblGrid>
        <w:gridCol w:w="5088"/>
        <w:gridCol w:w="4977"/>
      </w:tblGrid>
      <w:tr w:rsidR="002F7B6E" w:rsidRPr="002F7B6E">
        <w:tc>
          <w:tcPr>
            <w:tcW w:w="10064" w:type="dxa"/>
            <w:gridSpan w:val="2"/>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Контактное лицо</w:t>
            </w:r>
          </w:p>
        </w:tc>
      </w:tr>
      <w:tr w:rsidR="002F7B6E" w:rsidRPr="002F7B6E">
        <w:tc>
          <w:tcPr>
            <w:tcW w:w="5087"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Должность</w:t>
            </w:r>
          </w:p>
        </w:tc>
        <w:tc>
          <w:tcPr>
            <w:tcW w:w="4977" w:type="dxa"/>
            <w:shd w:val="clear" w:color="auto" w:fill="auto"/>
          </w:tcPr>
          <w:p w:rsidR="00B60C2C" w:rsidRPr="002F7B6E" w:rsidRDefault="00B60C2C">
            <w:pPr>
              <w:spacing w:after="0" w:line="240" w:lineRule="auto"/>
              <w:jc w:val="both"/>
              <w:rPr>
                <w:rFonts w:ascii="Times New Roman" w:hAnsi="Times New Roman"/>
                <w:b/>
                <w:sz w:val="24"/>
                <w:szCs w:val="24"/>
              </w:rPr>
            </w:pPr>
          </w:p>
        </w:tc>
      </w:tr>
      <w:tr w:rsidR="002F7B6E" w:rsidRPr="002F7B6E">
        <w:tc>
          <w:tcPr>
            <w:tcW w:w="5087"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Фамилия Имя Отчество</w:t>
            </w:r>
          </w:p>
        </w:tc>
        <w:tc>
          <w:tcPr>
            <w:tcW w:w="4977" w:type="dxa"/>
            <w:shd w:val="clear" w:color="auto" w:fill="auto"/>
          </w:tcPr>
          <w:p w:rsidR="00B60C2C" w:rsidRPr="002F7B6E" w:rsidRDefault="00B60C2C">
            <w:pPr>
              <w:spacing w:after="0" w:line="240" w:lineRule="auto"/>
              <w:jc w:val="both"/>
              <w:rPr>
                <w:rFonts w:ascii="Times New Roman" w:hAnsi="Times New Roman"/>
                <w:b/>
                <w:sz w:val="24"/>
                <w:szCs w:val="24"/>
              </w:rPr>
            </w:pPr>
          </w:p>
        </w:tc>
      </w:tr>
      <w:tr w:rsidR="002F7B6E" w:rsidRPr="002F7B6E">
        <w:tc>
          <w:tcPr>
            <w:tcW w:w="5087"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Контактный телефон</w:t>
            </w:r>
          </w:p>
        </w:tc>
        <w:tc>
          <w:tcPr>
            <w:tcW w:w="4977" w:type="dxa"/>
            <w:shd w:val="clear" w:color="auto" w:fill="auto"/>
          </w:tcPr>
          <w:p w:rsidR="00B60C2C" w:rsidRPr="002F7B6E" w:rsidRDefault="00B60C2C">
            <w:pPr>
              <w:spacing w:after="0" w:line="240" w:lineRule="auto"/>
              <w:jc w:val="both"/>
              <w:rPr>
                <w:rFonts w:ascii="Times New Roman" w:hAnsi="Times New Roman"/>
                <w:b/>
                <w:sz w:val="24"/>
                <w:szCs w:val="24"/>
              </w:rPr>
            </w:pPr>
          </w:p>
        </w:tc>
      </w:tr>
      <w:tr w:rsidR="002F7B6E" w:rsidRPr="002F7B6E">
        <w:tc>
          <w:tcPr>
            <w:tcW w:w="5087"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E-mail</w:t>
            </w:r>
          </w:p>
        </w:tc>
        <w:tc>
          <w:tcPr>
            <w:tcW w:w="4977" w:type="dxa"/>
            <w:shd w:val="clear" w:color="auto" w:fill="auto"/>
          </w:tcPr>
          <w:p w:rsidR="00B60C2C" w:rsidRPr="002F7B6E" w:rsidRDefault="00B60C2C">
            <w:pPr>
              <w:spacing w:after="0" w:line="240" w:lineRule="auto"/>
              <w:jc w:val="both"/>
              <w:rPr>
                <w:rFonts w:ascii="Times New Roman" w:hAnsi="Times New Roman"/>
                <w:b/>
                <w:sz w:val="24"/>
                <w:szCs w:val="24"/>
              </w:rPr>
            </w:pPr>
          </w:p>
        </w:tc>
      </w:tr>
    </w:tbl>
    <w:p w:rsidR="00B60C2C" w:rsidRPr="002F7B6E" w:rsidRDefault="00B60C2C">
      <w:pPr>
        <w:pStyle w:val="ConsPlusTitle"/>
        <w:widowControl/>
        <w:jc w:val="both"/>
        <w:rPr>
          <w:sz w:val="24"/>
        </w:rPr>
      </w:pPr>
    </w:p>
    <w:p w:rsidR="00B60C2C" w:rsidRPr="002F7B6E" w:rsidRDefault="00B60C2C">
      <w:pPr>
        <w:pStyle w:val="ConsPlusTitle"/>
        <w:widowControl/>
        <w:jc w:val="both"/>
        <w:rPr>
          <w:bCs w:val="0"/>
          <w:sz w:val="24"/>
        </w:rPr>
      </w:pPr>
    </w:p>
    <w:p w:rsidR="00B60C2C" w:rsidRPr="002F7B6E" w:rsidRDefault="00B60C2C">
      <w:pPr>
        <w:pStyle w:val="ConsPlusTitle"/>
        <w:widowControl/>
        <w:jc w:val="both"/>
        <w:rPr>
          <w:bCs w:val="0"/>
          <w:sz w:val="24"/>
        </w:rPr>
      </w:pPr>
    </w:p>
    <w:p w:rsidR="00B60C2C" w:rsidRPr="002F7B6E" w:rsidRDefault="00727712">
      <w:pPr>
        <w:pStyle w:val="ConsPlusTitle"/>
        <w:widowControl/>
        <w:jc w:val="both"/>
        <w:rPr>
          <w:bCs w:val="0"/>
          <w:sz w:val="24"/>
        </w:rPr>
      </w:pPr>
      <w:r w:rsidRPr="002F7B6E">
        <w:rPr>
          <w:bCs w:val="0"/>
          <w:sz w:val="24"/>
        </w:rPr>
        <w:t xml:space="preserve">Раздел </w:t>
      </w:r>
      <w:r w:rsidRPr="002F7B6E">
        <w:rPr>
          <w:bCs w:val="0"/>
          <w:sz w:val="24"/>
          <w:lang w:val="en-US"/>
        </w:rPr>
        <w:t>II</w:t>
      </w:r>
      <w:r w:rsidRPr="002F7B6E">
        <w:rPr>
          <w:bCs w:val="0"/>
          <w:sz w:val="24"/>
        </w:rPr>
        <w:t xml:space="preserve">. Расчет размера субсидии </w:t>
      </w:r>
    </w:p>
    <w:p w:rsidR="00B60C2C" w:rsidRPr="002F7B6E" w:rsidRDefault="00B60C2C">
      <w:pPr>
        <w:pStyle w:val="ConsPlusTitle"/>
        <w:widowControl/>
        <w:jc w:val="both"/>
        <w:rPr>
          <w:sz w:val="24"/>
        </w:rPr>
      </w:pPr>
    </w:p>
    <w:tbl>
      <w:tblPr>
        <w:tblStyle w:val="afffff7"/>
        <w:tblW w:w="4900" w:type="pct"/>
        <w:tblInd w:w="-5" w:type="dxa"/>
        <w:tblCellMar>
          <w:left w:w="98" w:type="dxa"/>
        </w:tblCellMar>
        <w:tblLook w:val="04A0" w:firstRow="1" w:lastRow="0" w:firstColumn="1" w:lastColumn="0" w:noHBand="0" w:noVBand="1"/>
      </w:tblPr>
      <w:tblGrid>
        <w:gridCol w:w="572"/>
        <w:gridCol w:w="2111"/>
        <w:gridCol w:w="1814"/>
        <w:gridCol w:w="1971"/>
        <w:gridCol w:w="1814"/>
        <w:gridCol w:w="1810"/>
      </w:tblGrid>
      <w:tr w:rsidR="002F7B6E" w:rsidRPr="002F7B6E">
        <w:tc>
          <w:tcPr>
            <w:tcW w:w="560"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 п/п</w:t>
            </w:r>
          </w:p>
        </w:tc>
        <w:tc>
          <w:tcPr>
            <w:tcW w:w="2068" w:type="dxa"/>
            <w:shd w:val="clear" w:color="auto" w:fill="auto"/>
          </w:tcPr>
          <w:p w:rsidR="00B60C2C" w:rsidRPr="002F7B6E" w:rsidRDefault="00727712">
            <w:pPr>
              <w:spacing w:after="0" w:line="216" w:lineRule="auto"/>
              <w:jc w:val="center"/>
              <w:rPr>
                <w:rFonts w:ascii="Times New Roman" w:hAnsi="Times New Roman"/>
                <w:sz w:val="24"/>
                <w:szCs w:val="24"/>
              </w:rPr>
            </w:pPr>
            <w:r w:rsidRPr="002F7B6E">
              <w:rPr>
                <w:rFonts w:ascii="Times New Roman" w:hAnsi="Times New Roman"/>
                <w:sz w:val="24"/>
                <w:szCs w:val="24"/>
              </w:rPr>
              <w:t>Наименование расходов.</w:t>
            </w:r>
          </w:p>
          <w:p w:rsidR="00B60C2C" w:rsidRPr="002F7B6E" w:rsidRDefault="00727712">
            <w:pPr>
              <w:spacing w:after="0" w:line="216" w:lineRule="auto"/>
              <w:jc w:val="center"/>
              <w:rPr>
                <w:rFonts w:ascii="Times New Roman" w:hAnsi="Times New Roman"/>
                <w:sz w:val="24"/>
                <w:szCs w:val="24"/>
              </w:rPr>
            </w:pPr>
            <w:r w:rsidRPr="002F7B6E">
              <w:rPr>
                <w:rFonts w:ascii="Times New Roman" w:hAnsi="Times New Roman"/>
                <w:sz w:val="24"/>
                <w:szCs w:val="24"/>
              </w:rPr>
              <w:t>В составе должно быть указано:</w:t>
            </w:r>
          </w:p>
          <w:p w:rsidR="00B60C2C" w:rsidRPr="002F7B6E" w:rsidRDefault="00727712">
            <w:pPr>
              <w:spacing w:after="0" w:line="216" w:lineRule="auto"/>
              <w:jc w:val="center"/>
              <w:rPr>
                <w:rFonts w:ascii="Times New Roman" w:hAnsi="Times New Roman"/>
                <w:sz w:val="24"/>
                <w:szCs w:val="24"/>
              </w:rPr>
            </w:pPr>
            <w:r w:rsidRPr="002F7B6E">
              <w:rPr>
                <w:rFonts w:ascii="Times New Roman" w:hAnsi="Times New Roman"/>
                <w:sz w:val="24"/>
                <w:szCs w:val="24"/>
              </w:rPr>
              <w:t>- наименование оборудования;</w:t>
            </w:r>
          </w:p>
          <w:p w:rsidR="00B60C2C" w:rsidRPr="002F7B6E" w:rsidRDefault="00727712">
            <w:pPr>
              <w:spacing w:after="0" w:line="216" w:lineRule="auto"/>
              <w:jc w:val="center"/>
              <w:rPr>
                <w:rFonts w:ascii="Times New Roman" w:hAnsi="Times New Roman"/>
                <w:sz w:val="24"/>
                <w:szCs w:val="24"/>
              </w:rPr>
            </w:pPr>
            <w:r w:rsidRPr="002F7B6E">
              <w:rPr>
                <w:rFonts w:ascii="Times New Roman" w:hAnsi="Times New Roman"/>
                <w:sz w:val="24"/>
                <w:szCs w:val="24"/>
              </w:rPr>
              <w:t>- марка,</w:t>
            </w:r>
          </w:p>
          <w:p w:rsidR="00B60C2C" w:rsidRPr="002F7B6E" w:rsidRDefault="00727712">
            <w:pPr>
              <w:spacing w:after="0" w:line="216" w:lineRule="auto"/>
              <w:jc w:val="center"/>
              <w:rPr>
                <w:rFonts w:ascii="Times New Roman" w:hAnsi="Times New Roman"/>
                <w:sz w:val="24"/>
                <w:szCs w:val="24"/>
              </w:rPr>
            </w:pPr>
            <w:r w:rsidRPr="002F7B6E">
              <w:rPr>
                <w:rFonts w:ascii="Times New Roman" w:hAnsi="Times New Roman"/>
                <w:sz w:val="24"/>
                <w:szCs w:val="24"/>
              </w:rPr>
              <w:t>- серия.</w:t>
            </w:r>
          </w:p>
        </w:tc>
        <w:tc>
          <w:tcPr>
            <w:tcW w:w="1778"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 дата заключения договора на приобретение оборудования</w:t>
            </w:r>
          </w:p>
        </w:tc>
        <w:tc>
          <w:tcPr>
            <w:tcW w:w="1931"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 xml:space="preserve">Стоимость оборудования (в соответствии с договором), </w:t>
            </w:r>
          </w:p>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в руб.</w:t>
            </w:r>
          </w:p>
        </w:tc>
        <w:tc>
          <w:tcPr>
            <w:tcW w:w="1778"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Страна произво-дитель,</w:t>
            </w:r>
          </w:p>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 xml:space="preserve">срок эксплуатации до приобретения </w:t>
            </w:r>
          </w:p>
        </w:tc>
        <w:tc>
          <w:tcPr>
            <w:tcW w:w="1774"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 и дата платежного поручения</w:t>
            </w:r>
          </w:p>
        </w:tc>
      </w:tr>
      <w:tr w:rsidR="002F7B6E" w:rsidRPr="002F7B6E">
        <w:tc>
          <w:tcPr>
            <w:tcW w:w="560"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1</w:t>
            </w:r>
          </w:p>
        </w:tc>
        <w:tc>
          <w:tcPr>
            <w:tcW w:w="2068"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2</w:t>
            </w:r>
          </w:p>
        </w:tc>
        <w:tc>
          <w:tcPr>
            <w:tcW w:w="1778"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3</w:t>
            </w:r>
          </w:p>
        </w:tc>
        <w:tc>
          <w:tcPr>
            <w:tcW w:w="1931"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4</w:t>
            </w:r>
          </w:p>
        </w:tc>
        <w:tc>
          <w:tcPr>
            <w:tcW w:w="1778" w:type="dxa"/>
            <w:shd w:val="clear" w:color="auto" w:fill="auto"/>
          </w:tcPr>
          <w:p w:rsidR="00B60C2C" w:rsidRPr="002F7B6E" w:rsidRDefault="00727712">
            <w:pPr>
              <w:tabs>
                <w:tab w:val="left" w:pos="1104"/>
              </w:tabs>
              <w:spacing w:after="0" w:line="240" w:lineRule="auto"/>
              <w:jc w:val="center"/>
              <w:rPr>
                <w:rFonts w:ascii="Times New Roman" w:hAnsi="Times New Roman"/>
                <w:sz w:val="24"/>
                <w:szCs w:val="24"/>
              </w:rPr>
            </w:pPr>
            <w:r w:rsidRPr="002F7B6E">
              <w:rPr>
                <w:rFonts w:ascii="Times New Roman" w:hAnsi="Times New Roman"/>
                <w:sz w:val="24"/>
                <w:szCs w:val="24"/>
              </w:rPr>
              <w:t>5</w:t>
            </w:r>
          </w:p>
        </w:tc>
        <w:tc>
          <w:tcPr>
            <w:tcW w:w="1774" w:type="dxa"/>
            <w:shd w:val="clear" w:color="auto" w:fill="auto"/>
          </w:tcPr>
          <w:p w:rsidR="00B60C2C" w:rsidRPr="002F7B6E" w:rsidRDefault="00727712">
            <w:pPr>
              <w:tabs>
                <w:tab w:val="left" w:pos="1104"/>
              </w:tabs>
              <w:spacing w:after="0" w:line="240" w:lineRule="auto"/>
              <w:jc w:val="center"/>
              <w:rPr>
                <w:rFonts w:ascii="Times New Roman" w:hAnsi="Times New Roman"/>
                <w:sz w:val="24"/>
                <w:szCs w:val="24"/>
              </w:rPr>
            </w:pPr>
            <w:r w:rsidRPr="002F7B6E">
              <w:rPr>
                <w:rFonts w:ascii="Times New Roman" w:hAnsi="Times New Roman"/>
                <w:sz w:val="24"/>
                <w:szCs w:val="24"/>
              </w:rPr>
              <w:t>6</w:t>
            </w:r>
          </w:p>
        </w:tc>
      </w:tr>
      <w:tr w:rsidR="002F7B6E" w:rsidRPr="002F7B6E">
        <w:tc>
          <w:tcPr>
            <w:tcW w:w="560"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2068" w:type="dxa"/>
            <w:shd w:val="clear" w:color="auto" w:fill="auto"/>
          </w:tcPr>
          <w:p w:rsidR="00B60C2C" w:rsidRPr="002F7B6E" w:rsidRDefault="00B60C2C">
            <w:pPr>
              <w:spacing w:after="0" w:line="240" w:lineRule="auto"/>
              <w:jc w:val="both"/>
              <w:rPr>
                <w:rFonts w:ascii="Times New Roman" w:hAnsi="Times New Roman"/>
                <w:sz w:val="24"/>
                <w:szCs w:val="24"/>
              </w:rPr>
            </w:pPr>
          </w:p>
          <w:p w:rsidR="00B60C2C" w:rsidRPr="002F7B6E" w:rsidRDefault="00B60C2C">
            <w:pPr>
              <w:spacing w:after="0" w:line="240" w:lineRule="auto"/>
              <w:jc w:val="both"/>
              <w:rPr>
                <w:rFonts w:ascii="Times New Roman" w:hAnsi="Times New Roman"/>
                <w:sz w:val="24"/>
                <w:szCs w:val="24"/>
              </w:rPr>
            </w:pPr>
          </w:p>
        </w:tc>
        <w:tc>
          <w:tcPr>
            <w:tcW w:w="1778"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1931"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1778" w:type="dxa"/>
            <w:shd w:val="clear" w:color="auto" w:fill="auto"/>
          </w:tcPr>
          <w:p w:rsidR="00B60C2C" w:rsidRPr="002F7B6E" w:rsidRDefault="00B60C2C">
            <w:pPr>
              <w:tabs>
                <w:tab w:val="left" w:pos="1104"/>
              </w:tabs>
              <w:spacing w:after="0" w:line="240" w:lineRule="auto"/>
              <w:rPr>
                <w:rFonts w:ascii="Times New Roman" w:hAnsi="Times New Roman"/>
                <w:sz w:val="24"/>
                <w:szCs w:val="24"/>
              </w:rPr>
            </w:pPr>
          </w:p>
        </w:tc>
        <w:tc>
          <w:tcPr>
            <w:tcW w:w="1774" w:type="dxa"/>
            <w:shd w:val="clear" w:color="auto" w:fill="auto"/>
          </w:tcPr>
          <w:p w:rsidR="00B60C2C" w:rsidRPr="002F7B6E" w:rsidRDefault="00B60C2C">
            <w:pPr>
              <w:tabs>
                <w:tab w:val="left" w:pos="1104"/>
              </w:tabs>
              <w:spacing w:after="0" w:line="240" w:lineRule="auto"/>
              <w:rPr>
                <w:rFonts w:ascii="Times New Roman" w:hAnsi="Times New Roman"/>
                <w:sz w:val="24"/>
                <w:szCs w:val="24"/>
              </w:rPr>
            </w:pPr>
          </w:p>
        </w:tc>
      </w:tr>
      <w:tr w:rsidR="002F7B6E" w:rsidRPr="002F7B6E">
        <w:tc>
          <w:tcPr>
            <w:tcW w:w="560"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2068" w:type="dxa"/>
            <w:shd w:val="clear" w:color="auto" w:fill="auto"/>
          </w:tcPr>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ИТОГО</w:t>
            </w:r>
          </w:p>
        </w:tc>
        <w:tc>
          <w:tcPr>
            <w:tcW w:w="1778"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1931"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1778" w:type="dxa"/>
            <w:shd w:val="clear" w:color="auto" w:fill="auto"/>
          </w:tcPr>
          <w:p w:rsidR="00B60C2C" w:rsidRPr="002F7B6E" w:rsidRDefault="00B60C2C">
            <w:pPr>
              <w:tabs>
                <w:tab w:val="left" w:pos="1104"/>
              </w:tabs>
              <w:spacing w:after="0" w:line="240" w:lineRule="auto"/>
              <w:rPr>
                <w:rFonts w:ascii="Times New Roman" w:hAnsi="Times New Roman"/>
                <w:sz w:val="24"/>
                <w:szCs w:val="24"/>
              </w:rPr>
            </w:pPr>
          </w:p>
        </w:tc>
        <w:tc>
          <w:tcPr>
            <w:tcW w:w="1774" w:type="dxa"/>
            <w:shd w:val="clear" w:color="auto" w:fill="auto"/>
          </w:tcPr>
          <w:p w:rsidR="00B60C2C" w:rsidRPr="002F7B6E" w:rsidRDefault="00B60C2C">
            <w:pPr>
              <w:tabs>
                <w:tab w:val="left" w:pos="1104"/>
              </w:tabs>
              <w:spacing w:after="0" w:line="240" w:lineRule="auto"/>
              <w:rPr>
                <w:rFonts w:ascii="Times New Roman" w:hAnsi="Times New Roman"/>
                <w:sz w:val="24"/>
                <w:szCs w:val="24"/>
              </w:rPr>
            </w:pPr>
          </w:p>
        </w:tc>
      </w:tr>
    </w:tbl>
    <w:p w:rsidR="00B60C2C" w:rsidRPr="002F7B6E" w:rsidRDefault="00B60C2C">
      <w:pPr>
        <w:pStyle w:val="Standard"/>
        <w:rPr>
          <w:rFonts w:ascii="Times New Roman" w:hAnsi="Times New Roman" w:cs="Times New Roman"/>
        </w:rPr>
      </w:pPr>
    </w:p>
    <w:p w:rsidR="00B60C2C" w:rsidRPr="002F7B6E" w:rsidRDefault="00B60C2C">
      <w:pPr>
        <w:pStyle w:val="ConsPlusTitle"/>
        <w:widowControl/>
        <w:jc w:val="both"/>
        <w:rPr>
          <w:sz w:val="24"/>
        </w:rPr>
      </w:pPr>
    </w:p>
    <w:p w:rsidR="00B60C2C" w:rsidRPr="002F7B6E" w:rsidRDefault="00727712">
      <w:pPr>
        <w:pStyle w:val="ConsPlusTitle"/>
        <w:widowControl/>
        <w:ind w:firstLine="708"/>
        <w:jc w:val="both"/>
        <w:rPr>
          <w:bCs w:val="0"/>
          <w:sz w:val="24"/>
        </w:rPr>
      </w:pPr>
      <w:r w:rsidRPr="002F7B6E">
        <w:rPr>
          <w:bCs w:val="0"/>
          <w:sz w:val="24"/>
        </w:rPr>
        <w:t xml:space="preserve">Раздел </w:t>
      </w:r>
      <w:r w:rsidRPr="002F7B6E">
        <w:rPr>
          <w:bCs w:val="0"/>
          <w:sz w:val="24"/>
          <w:lang w:val="en-US"/>
        </w:rPr>
        <w:t>III</w:t>
      </w:r>
      <w:r w:rsidRPr="002F7B6E">
        <w:rPr>
          <w:bCs w:val="0"/>
          <w:sz w:val="24"/>
        </w:rPr>
        <w:t xml:space="preserve">. Гарантии </w:t>
      </w:r>
    </w:p>
    <w:p w:rsidR="00B60C2C" w:rsidRPr="002F7B6E" w:rsidRDefault="00727712">
      <w:pPr>
        <w:pStyle w:val="aff5"/>
        <w:spacing w:after="6"/>
        <w:rPr>
          <w:sz w:val="24"/>
        </w:rPr>
      </w:pPr>
      <w:r w:rsidRPr="002F7B6E">
        <w:rPr>
          <w:sz w:val="24"/>
        </w:rPr>
        <w:tab/>
      </w:r>
    </w:p>
    <w:p w:rsidR="00B60C2C" w:rsidRPr="002F7B6E" w:rsidRDefault="00727712">
      <w:pPr>
        <w:spacing w:after="0" w:line="240" w:lineRule="auto"/>
        <w:ind w:firstLine="567"/>
        <w:jc w:val="both"/>
        <w:rPr>
          <w:rFonts w:ascii="Times New Roman" w:hAnsi="Times New Roman"/>
          <w:sz w:val="24"/>
          <w:szCs w:val="24"/>
        </w:rPr>
      </w:pPr>
      <w:r w:rsidRPr="002F7B6E">
        <w:rPr>
          <w:rFonts w:ascii="Times New Roman" w:hAnsi="Times New Roman"/>
          <w:sz w:val="24"/>
          <w:szCs w:val="24"/>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 (наименование муниципальной программы и НПА, утверждающего данную программу).</w:t>
      </w:r>
    </w:p>
    <w:p w:rsidR="00B60C2C" w:rsidRPr="002F7B6E" w:rsidRDefault="00727712">
      <w:pPr>
        <w:spacing w:after="0" w:line="240" w:lineRule="auto"/>
        <w:ind w:firstLine="567"/>
        <w:jc w:val="both"/>
        <w:rPr>
          <w:rFonts w:ascii="Times New Roman" w:hAnsi="Times New Roman"/>
          <w:sz w:val="24"/>
          <w:szCs w:val="24"/>
        </w:rPr>
      </w:pPr>
      <w:r w:rsidRPr="002F7B6E">
        <w:rPr>
          <w:rFonts w:ascii="Times New Roman" w:hAnsi="Times New Roman"/>
          <w:sz w:val="24"/>
          <w:szCs w:val="24"/>
        </w:rPr>
        <w:t xml:space="preserve">2. 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 </w:t>
      </w:r>
      <w:r w:rsidRPr="002F7B6E">
        <w:rPr>
          <w:rFonts w:ascii="Times New Roman" w:hAnsi="Times New Roman"/>
          <w:sz w:val="24"/>
          <w:szCs w:val="24"/>
        </w:rPr>
        <w:br w:type="page"/>
      </w:r>
    </w:p>
    <w:p w:rsidR="00B60C2C" w:rsidRPr="002F7B6E" w:rsidRDefault="00B60C2C">
      <w:pPr>
        <w:spacing w:after="0" w:line="240" w:lineRule="auto"/>
        <w:rPr>
          <w:rFonts w:ascii="Times New Roman" w:hAnsi="Times New Roman"/>
          <w:sz w:val="24"/>
          <w:szCs w:val="24"/>
        </w:rPr>
      </w:pPr>
    </w:p>
    <w:p w:rsidR="00B60C2C" w:rsidRPr="002F7B6E" w:rsidRDefault="00727712">
      <w:pPr>
        <w:spacing w:after="0" w:line="240" w:lineRule="auto"/>
        <w:ind w:left="5664" w:firstLine="6"/>
        <w:rPr>
          <w:rFonts w:ascii="Times New Roman" w:hAnsi="Times New Roman"/>
          <w:sz w:val="24"/>
          <w:szCs w:val="24"/>
          <w:lang w:eastAsia="ru-RU"/>
        </w:rPr>
      </w:pPr>
      <w:r w:rsidRPr="002F7B6E">
        <w:rPr>
          <w:rFonts w:ascii="Times New Roman" w:hAnsi="Times New Roman"/>
          <w:sz w:val="24"/>
          <w:szCs w:val="24"/>
          <w:lang w:eastAsia="ru-RU"/>
        </w:rPr>
        <w:t xml:space="preserve">Приложение 7   </w:t>
      </w:r>
    </w:p>
    <w:p w:rsidR="00B60C2C" w:rsidRPr="002F7B6E" w:rsidRDefault="00727712">
      <w:pPr>
        <w:spacing w:after="0" w:line="240" w:lineRule="auto"/>
        <w:ind w:left="5664" w:firstLine="6"/>
        <w:rPr>
          <w:rFonts w:ascii="Times New Roman" w:hAnsi="Times New Roman"/>
          <w:sz w:val="24"/>
          <w:szCs w:val="24"/>
          <w:lang w:eastAsia="ru-RU"/>
        </w:rPr>
      </w:pPr>
      <w:r w:rsidRPr="002F7B6E">
        <w:rPr>
          <w:rFonts w:ascii="Times New Roman" w:hAnsi="Times New Roman"/>
          <w:sz w:val="24"/>
          <w:szCs w:val="24"/>
          <w:lang w:eastAsia="ru-RU"/>
        </w:rPr>
        <w:t>к Административному регламенту</w:t>
      </w:r>
    </w:p>
    <w:p w:rsidR="00F90E02" w:rsidRPr="002F7B6E" w:rsidRDefault="00727712" w:rsidP="00F90E02">
      <w:pPr>
        <w:spacing w:after="0" w:line="240" w:lineRule="auto"/>
        <w:ind w:left="5670"/>
        <w:jc w:val="both"/>
        <w:rPr>
          <w:rFonts w:ascii="Times New Roman" w:hAnsi="Times New Roman"/>
          <w:sz w:val="24"/>
          <w:szCs w:val="24"/>
          <w:lang w:eastAsia="ru-RU"/>
        </w:rPr>
      </w:pPr>
      <w:r w:rsidRPr="002F7B6E">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w:t>
      </w:r>
      <w:r w:rsidR="00F90E02">
        <w:rPr>
          <w:rFonts w:ascii="Times New Roman" w:hAnsi="Times New Roman"/>
          <w:sz w:val="24"/>
          <w:szCs w:val="24"/>
          <w:lang w:eastAsia="ru-RU"/>
        </w:rPr>
        <w:t xml:space="preserve"> подпрограммы </w:t>
      </w:r>
      <w:r w:rsidR="00F90E02">
        <w:rPr>
          <w:rFonts w:ascii="Times New Roman" w:hAnsi="Times New Roman"/>
          <w:sz w:val="24"/>
          <w:szCs w:val="24"/>
          <w:lang w:val="en-US" w:eastAsia="ru-RU"/>
        </w:rPr>
        <w:t>I</w:t>
      </w:r>
      <w:r w:rsidR="00F90E02">
        <w:rPr>
          <w:rFonts w:ascii="Times New Roman" w:hAnsi="Times New Roman"/>
          <w:sz w:val="24"/>
          <w:szCs w:val="24"/>
          <w:lang w:eastAsia="ru-RU"/>
        </w:rPr>
        <w:t xml:space="preserve"> «Развитие малого и среднего предпринимательства</w:t>
      </w:r>
      <w:r w:rsidR="00F90E02" w:rsidRPr="002F7B6E">
        <w:rPr>
          <w:rFonts w:ascii="Times New Roman" w:hAnsi="Times New Roman"/>
          <w:sz w:val="24"/>
          <w:szCs w:val="24"/>
          <w:lang w:eastAsia="ru-RU"/>
        </w:rPr>
        <w:t>»</w:t>
      </w:r>
      <w:r w:rsidR="00F90E02">
        <w:rPr>
          <w:rFonts w:ascii="Times New Roman" w:hAnsi="Times New Roman"/>
          <w:sz w:val="24"/>
          <w:szCs w:val="24"/>
          <w:lang w:eastAsia="ru-RU"/>
        </w:rPr>
        <w:t xml:space="preserve"> муниципальной программы «Предпринимательство на 2019-2023 годы</w:t>
      </w:r>
      <w:r w:rsidR="00F90E02">
        <w:rPr>
          <w:sz w:val="24"/>
          <w:szCs w:val="24"/>
        </w:rPr>
        <w:t>»</w:t>
      </w:r>
      <w:r w:rsidR="00F90E02">
        <w:rPr>
          <w:rFonts w:ascii="Times New Roman" w:hAnsi="Times New Roman"/>
          <w:sz w:val="24"/>
          <w:szCs w:val="24"/>
          <w:lang w:eastAsia="ru-RU"/>
        </w:rPr>
        <w:t xml:space="preserve"> </w:t>
      </w:r>
    </w:p>
    <w:p w:rsidR="00B60C2C" w:rsidRPr="002F7B6E" w:rsidRDefault="00B60C2C">
      <w:pPr>
        <w:spacing w:after="0" w:line="240" w:lineRule="auto"/>
        <w:ind w:left="5664" w:firstLine="6"/>
        <w:rPr>
          <w:rFonts w:ascii="Times New Roman" w:hAnsi="Times New Roman"/>
          <w:sz w:val="24"/>
          <w:szCs w:val="24"/>
          <w:lang w:eastAsia="ru-RU"/>
        </w:rPr>
      </w:pPr>
    </w:p>
    <w:p w:rsidR="00B60C2C" w:rsidRPr="002F7B6E" w:rsidRDefault="00B60C2C">
      <w:pPr>
        <w:widowControl w:val="0"/>
        <w:spacing w:after="0" w:line="240" w:lineRule="auto"/>
        <w:ind w:left="5670"/>
        <w:jc w:val="right"/>
        <w:rPr>
          <w:rFonts w:ascii="Times New Roman" w:hAnsi="Times New Roman"/>
          <w:i/>
          <w:sz w:val="24"/>
          <w:szCs w:val="24"/>
        </w:rPr>
      </w:pPr>
    </w:p>
    <w:p w:rsidR="00B60C2C" w:rsidRPr="002F7B6E" w:rsidRDefault="00B60C2C">
      <w:pPr>
        <w:widowControl w:val="0"/>
        <w:spacing w:after="0" w:line="240" w:lineRule="auto"/>
        <w:ind w:left="5670"/>
        <w:jc w:val="right"/>
        <w:rPr>
          <w:rFonts w:ascii="Times New Roman" w:hAnsi="Times New Roman"/>
          <w:i/>
          <w:sz w:val="24"/>
          <w:szCs w:val="24"/>
        </w:rPr>
      </w:pPr>
    </w:p>
    <w:p w:rsidR="00B60C2C" w:rsidRPr="002F7B6E" w:rsidRDefault="007712E0">
      <w:pPr>
        <w:pStyle w:val="ConsPlusTitle"/>
        <w:widowControl/>
        <w:ind w:left="5670"/>
        <w:jc w:val="right"/>
        <w:rPr>
          <w:b w:val="0"/>
          <w:sz w:val="24"/>
        </w:rPr>
      </w:pPr>
      <w:r>
        <w:rPr>
          <w:b w:val="0"/>
          <w:sz w:val="24"/>
        </w:rPr>
        <w:t xml:space="preserve">  </w:t>
      </w:r>
    </w:p>
    <w:p w:rsidR="00EC4F57" w:rsidRDefault="00727712">
      <w:pPr>
        <w:pStyle w:val="ConsPlusTitle"/>
        <w:widowControl/>
        <w:ind w:left="5670"/>
        <w:rPr>
          <w:b w:val="0"/>
          <w:sz w:val="24"/>
        </w:rPr>
      </w:pPr>
      <w:r w:rsidRPr="002F7B6E">
        <w:rPr>
          <w:b w:val="0"/>
          <w:sz w:val="24"/>
        </w:rPr>
        <w:t xml:space="preserve">«В Администрацию </w:t>
      </w:r>
      <w:r w:rsidR="00EC4F57">
        <w:rPr>
          <w:b w:val="0"/>
          <w:sz w:val="24"/>
        </w:rPr>
        <w:t xml:space="preserve"> </w:t>
      </w:r>
    </w:p>
    <w:p w:rsidR="00B60C2C" w:rsidRPr="002F7B6E" w:rsidRDefault="00EC4F57">
      <w:pPr>
        <w:pStyle w:val="ConsPlusTitle"/>
        <w:widowControl/>
        <w:ind w:left="5670"/>
        <w:rPr>
          <w:b w:val="0"/>
          <w:sz w:val="24"/>
        </w:rPr>
      </w:pPr>
      <w:r>
        <w:rPr>
          <w:b w:val="0"/>
          <w:sz w:val="24"/>
        </w:rPr>
        <w:t>Богородского городского округа</w:t>
      </w:r>
      <w:r w:rsidR="00727712" w:rsidRPr="002F7B6E">
        <w:rPr>
          <w:b w:val="0"/>
          <w:sz w:val="24"/>
        </w:rPr>
        <w:t>»</w:t>
      </w:r>
    </w:p>
    <w:p w:rsidR="00B60C2C" w:rsidRPr="002F7B6E" w:rsidRDefault="00B60C2C">
      <w:pPr>
        <w:pStyle w:val="ConsPlusTitle"/>
        <w:widowControl/>
        <w:ind w:left="5670"/>
        <w:rPr>
          <w:b w:val="0"/>
          <w:sz w:val="24"/>
        </w:rPr>
      </w:pPr>
    </w:p>
    <w:p w:rsidR="00B60C2C" w:rsidRPr="002F7B6E" w:rsidRDefault="00B60C2C">
      <w:pPr>
        <w:pStyle w:val="ConsPlusTitle"/>
        <w:widowControl/>
        <w:ind w:left="5670"/>
        <w:rPr>
          <w:sz w:val="24"/>
        </w:rPr>
      </w:pPr>
    </w:p>
    <w:p w:rsidR="00B60C2C" w:rsidRPr="002F7B6E" w:rsidRDefault="00727712">
      <w:pPr>
        <w:pStyle w:val="ConsPlusTitle"/>
        <w:widowControl/>
        <w:shd w:val="clear" w:color="auto" w:fill="FFFFFF" w:themeFill="background1"/>
        <w:jc w:val="center"/>
        <w:rPr>
          <w:sz w:val="24"/>
        </w:rPr>
      </w:pPr>
      <w:r w:rsidRPr="002F7B6E">
        <w:rPr>
          <w:sz w:val="24"/>
        </w:rPr>
        <w:t>Заявление на предоставление финансовой поддержки (субсидии)</w:t>
      </w:r>
    </w:p>
    <w:p w:rsidR="00B60C2C" w:rsidRPr="002F7B6E" w:rsidRDefault="00727712">
      <w:pPr>
        <w:pStyle w:val="aff5"/>
        <w:tabs>
          <w:tab w:val="left" w:pos="851"/>
        </w:tabs>
        <w:jc w:val="center"/>
        <w:rPr>
          <w:sz w:val="24"/>
          <w:u w:val="single"/>
        </w:rPr>
      </w:pPr>
      <w:r w:rsidRPr="002F7B6E">
        <w:rPr>
          <w:bCs/>
          <w:sz w:val="24"/>
          <w:u w:val="single"/>
        </w:rPr>
        <w:t xml:space="preserve">Мероприятие </w:t>
      </w:r>
      <w:r w:rsidRPr="002F7B6E">
        <w:rPr>
          <w:sz w:val="24"/>
          <w:u w:val="single"/>
        </w:rPr>
        <w:t>«Частичная компенсация субъектам МСП затрат на уплату первого взноса (аванса) при заключении договора лизинга оборудования»</w:t>
      </w:r>
    </w:p>
    <w:p w:rsidR="00B60C2C" w:rsidRPr="002F7B6E" w:rsidRDefault="00B60C2C">
      <w:pPr>
        <w:pStyle w:val="ConsPlusTitle"/>
        <w:widowControl/>
        <w:jc w:val="both"/>
        <w:rPr>
          <w:bCs w:val="0"/>
          <w:sz w:val="24"/>
        </w:rPr>
      </w:pPr>
    </w:p>
    <w:p w:rsidR="00B60C2C" w:rsidRPr="002F7B6E" w:rsidRDefault="00727712">
      <w:pPr>
        <w:pStyle w:val="ConsPlusTitle"/>
        <w:widowControl/>
        <w:jc w:val="both"/>
        <w:rPr>
          <w:sz w:val="24"/>
        </w:rPr>
      </w:pPr>
      <w:r w:rsidRPr="002F7B6E">
        <w:rPr>
          <w:bCs w:val="0"/>
          <w:sz w:val="24"/>
        </w:rPr>
        <w:t xml:space="preserve">Раздел </w:t>
      </w:r>
      <w:r w:rsidRPr="002F7B6E">
        <w:rPr>
          <w:bCs w:val="0"/>
          <w:sz w:val="24"/>
          <w:lang w:val="en-US"/>
        </w:rPr>
        <w:t>I</w:t>
      </w:r>
      <w:r w:rsidRPr="002F7B6E">
        <w:rPr>
          <w:bCs w:val="0"/>
          <w:sz w:val="24"/>
        </w:rPr>
        <w:t>. Сведения о Заявителе</w:t>
      </w:r>
    </w:p>
    <w:tbl>
      <w:tblPr>
        <w:tblStyle w:val="afffff7"/>
        <w:tblpPr w:leftFromText="180" w:rightFromText="180" w:vertAnchor="text" w:horzAnchor="margin" w:tblpY="148"/>
        <w:tblW w:w="10065" w:type="dxa"/>
        <w:tblCellMar>
          <w:left w:w="78" w:type="dxa"/>
        </w:tblCellMar>
        <w:tblLook w:val="04A0" w:firstRow="1" w:lastRow="0" w:firstColumn="1" w:lastColumn="0" w:noHBand="0" w:noVBand="1"/>
      </w:tblPr>
      <w:tblGrid>
        <w:gridCol w:w="5034"/>
        <w:gridCol w:w="54"/>
        <w:gridCol w:w="4977"/>
      </w:tblGrid>
      <w:tr w:rsidR="002F7B6E" w:rsidRPr="002F7B6E">
        <w:tc>
          <w:tcPr>
            <w:tcW w:w="5087" w:type="dxa"/>
            <w:gridSpan w:val="2"/>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Полное наименование организации (в том числе организационно правовая форма) / Индивидуальный предприниматель Фамилия Имя Отчество</w:t>
            </w:r>
          </w:p>
        </w:tc>
        <w:tc>
          <w:tcPr>
            <w:tcW w:w="4977" w:type="dxa"/>
            <w:shd w:val="clear" w:color="auto" w:fill="auto"/>
          </w:tcPr>
          <w:p w:rsidR="00B60C2C" w:rsidRPr="002F7B6E" w:rsidRDefault="00B60C2C">
            <w:pPr>
              <w:spacing w:after="0" w:line="240" w:lineRule="auto"/>
              <w:jc w:val="both"/>
              <w:rPr>
                <w:rFonts w:ascii="Times New Roman" w:hAnsi="Times New Roman"/>
                <w:b/>
                <w:i/>
                <w:sz w:val="24"/>
                <w:szCs w:val="24"/>
              </w:rPr>
            </w:pPr>
          </w:p>
        </w:tc>
      </w:tr>
      <w:tr w:rsidR="002F7B6E" w:rsidRPr="002F7B6E">
        <w:tc>
          <w:tcPr>
            <w:tcW w:w="5087" w:type="dxa"/>
            <w:gridSpan w:val="2"/>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 xml:space="preserve">Сокращенное наименование организации </w:t>
            </w:r>
          </w:p>
        </w:tc>
        <w:tc>
          <w:tcPr>
            <w:tcW w:w="4977" w:type="dxa"/>
            <w:shd w:val="clear" w:color="auto" w:fill="auto"/>
          </w:tcPr>
          <w:p w:rsidR="00B60C2C" w:rsidRPr="002F7B6E" w:rsidRDefault="00B60C2C">
            <w:pPr>
              <w:spacing w:after="0" w:line="240" w:lineRule="auto"/>
              <w:jc w:val="both"/>
              <w:rPr>
                <w:rFonts w:ascii="Times New Roman" w:hAnsi="Times New Roman"/>
                <w:b/>
                <w:sz w:val="24"/>
                <w:szCs w:val="24"/>
              </w:rPr>
            </w:pPr>
          </w:p>
        </w:tc>
      </w:tr>
      <w:tr w:rsidR="002F7B6E" w:rsidRPr="002F7B6E">
        <w:tc>
          <w:tcPr>
            <w:tcW w:w="5087" w:type="dxa"/>
            <w:gridSpan w:val="2"/>
            <w:shd w:val="clear" w:color="auto" w:fill="auto"/>
          </w:tcPr>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ОГРН/ОГРНИП </w:t>
            </w:r>
          </w:p>
        </w:tc>
        <w:tc>
          <w:tcPr>
            <w:tcW w:w="4977" w:type="dxa"/>
            <w:shd w:val="clear" w:color="auto" w:fill="auto"/>
          </w:tcPr>
          <w:p w:rsidR="00B60C2C" w:rsidRPr="002F7B6E" w:rsidRDefault="00B60C2C">
            <w:pPr>
              <w:spacing w:after="0" w:line="240" w:lineRule="auto"/>
              <w:jc w:val="both"/>
              <w:rPr>
                <w:rFonts w:ascii="Times New Roman" w:hAnsi="Times New Roman"/>
                <w:b/>
                <w:sz w:val="24"/>
                <w:szCs w:val="24"/>
              </w:rPr>
            </w:pPr>
          </w:p>
        </w:tc>
      </w:tr>
      <w:tr w:rsidR="002F7B6E" w:rsidRPr="002F7B6E">
        <w:tc>
          <w:tcPr>
            <w:tcW w:w="5087" w:type="dxa"/>
            <w:gridSpan w:val="2"/>
            <w:shd w:val="clear" w:color="auto" w:fill="auto"/>
          </w:tcPr>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ИНН </w:t>
            </w:r>
          </w:p>
        </w:tc>
        <w:tc>
          <w:tcPr>
            <w:tcW w:w="4977" w:type="dxa"/>
            <w:shd w:val="clear" w:color="auto" w:fill="auto"/>
          </w:tcPr>
          <w:p w:rsidR="00B60C2C" w:rsidRPr="002F7B6E" w:rsidRDefault="00B60C2C">
            <w:pPr>
              <w:spacing w:after="0" w:line="240" w:lineRule="auto"/>
              <w:jc w:val="both"/>
              <w:rPr>
                <w:rFonts w:ascii="Times New Roman" w:hAnsi="Times New Roman"/>
                <w:b/>
                <w:sz w:val="24"/>
                <w:szCs w:val="24"/>
              </w:rPr>
            </w:pPr>
          </w:p>
        </w:tc>
      </w:tr>
      <w:tr w:rsidR="002F7B6E" w:rsidRPr="002F7B6E">
        <w:tc>
          <w:tcPr>
            <w:tcW w:w="5087" w:type="dxa"/>
            <w:gridSpan w:val="2"/>
            <w:shd w:val="clear" w:color="auto" w:fill="auto"/>
          </w:tcPr>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КПП </w:t>
            </w:r>
          </w:p>
        </w:tc>
        <w:tc>
          <w:tcPr>
            <w:tcW w:w="4977" w:type="dxa"/>
            <w:shd w:val="clear" w:color="auto" w:fill="auto"/>
          </w:tcPr>
          <w:p w:rsidR="00B60C2C" w:rsidRPr="002F7B6E" w:rsidRDefault="00B60C2C">
            <w:pPr>
              <w:spacing w:after="0" w:line="240" w:lineRule="auto"/>
              <w:jc w:val="both"/>
              <w:rPr>
                <w:rFonts w:ascii="Times New Roman" w:hAnsi="Times New Roman"/>
                <w:b/>
                <w:sz w:val="24"/>
                <w:szCs w:val="24"/>
              </w:rPr>
            </w:pPr>
          </w:p>
        </w:tc>
      </w:tr>
      <w:tr w:rsidR="002F7B6E" w:rsidRPr="002F7B6E">
        <w:tc>
          <w:tcPr>
            <w:tcW w:w="5087" w:type="dxa"/>
            <w:gridSpan w:val="2"/>
            <w:shd w:val="clear" w:color="auto" w:fill="auto"/>
          </w:tcPr>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Адрес места нахождения (места регистрации)/места жительства (для ИП)</w:t>
            </w:r>
          </w:p>
        </w:tc>
        <w:tc>
          <w:tcPr>
            <w:tcW w:w="4977" w:type="dxa"/>
            <w:shd w:val="clear" w:color="auto" w:fill="auto"/>
          </w:tcPr>
          <w:p w:rsidR="00B60C2C" w:rsidRPr="002F7B6E" w:rsidRDefault="00B60C2C">
            <w:pPr>
              <w:spacing w:after="0" w:line="240" w:lineRule="auto"/>
              <w:jc w:val="both"/>
              <w:rPr>
                <w:rFonts w:ascii="Times New Roman" w:hAnsi="Times New Roman"/>
                <w:b/>
                <w:sz w:val="24"/>
                <w:szCs w:val="24"/>
              </w:rPr>
            </w:pPr>
          </w:p>
        </w:tc>
      </w:tr>
      <w:tr w:rsidR="002F7B6E" w:rsidRPr="002F7B6E">
        <w:tc>
          <w:tcPr>
            <w:tcW w:w="5087" w:type="dxa"/>
            <w:gridSpan w:val="2"/>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 xml:space="preserve">Адрес места ведения бизнеса </w:t>
            </w:r>
          </w:p>
          <w:p w:rsidR="00B60C2C" w:rsidRPr="002F7B6E" w:rsidRDefault="00B60C2C">
            <w:pPr>
              <w:spacing w:after="0" w:line="240" w:lineRule="auto"/>
              <w:rPr>
                <w:rFonts w:ascii="Times New Roman" w:hAnsi="Times New Roman"/>
                <w:sz w:val="24"/>
                <w:szCs w:val="24"/>
              </w:rPr>
            </w:pPr>
          </w:p>
        </w:tc>
        <w:tc>
          <w:tcPr>
            <w:tcW w:w="4977" w:type="dxa"/>
            <w:shd w:val="clear" w:color="auto" w:fill="auto"/>
          </w:tcPr>
          <w:p w:rsidR="00B60C2C" w:rsidRPr="002F7B6E" w:rsidRDefault="00B60C2C">
            <w:pPr>
              <w:spacing w:after="0" w:line="240" w:lineRule="auto"/>
              <w:jc w:val="both"/>
              <w:rPr>
                <w:rFonts w:ascii="Times New Roman" w:hAnsi="Times New Roman"/>
                <w:b/>
                <w:sz w:val="24"/>
                <w:szCs w:val="24"/>
              </w:rPr>
            </w:pPr>
          </w:p>
        </w:tc>
      </w:tr>
      <w:tr w:rsidR="002F7B6E" w:rsidRPr="002F7B6E">
        <w:tc>
          <w:tcPr>
            <w:tcW w:w="10064" w:type="dxa"/>
            <w:gridSpan w:val="3"/>
            <w:shd w:val="clear" w:color="auto" w:fill="auto"/>
          </w:tcPr>
          <w:p w:rsidR="00B60C2C" w:rsidRPr="002F7B6E" w:rsidRDefault="00727712">
            <w:pPr>
              <w:spacing w:after="0" w:line="240" w:lineRule="auto"/>
              <w:jc w:val="center"/>
              <w:rPr>
                <w:rFonts w:ascii="Times New Roman" w:hAnsi="Times New Roman"/>
                <w:b/>
                <w:sz w:val="24"/>
                <w:szCs w:val="24"/>
              </w:rPr>
            </w:pPr>
            <w:r w:rsidRPr="002F7B6E">
              <w:rPr>
                <w:rFonts w:ascii="Times New Roman" w:hAnsi="Times New Roman"/>
                <w:sz w:val="24"/>
                <w:szCs w:val="24"/>
              </w:rPr>
              <w:t>Реквизиты</w:t>
            </w:r>
          </w:p>
        </w:tc>
      </w:tr>
      <w:tr w:rsidR="002F7B6E" w:rsidRPr="002F7B6E">
        <w:tc>
          <w:tcPr>
            <w:tcW w:w="5087" w:type="dxa"/>
            <w:gridSpan w:val="2"/>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Наименование банка</w:t>
            </w:r>
          </w:p>
        </w:tc>
        <w:tc>
          <w:tcPr>
            <w:tcW w:w="4977" w:type="dxa"/>
            <w:shd w:val="clear" w:color="auto" w:fill="auto"/>
          </w:tcPr>
          <w:p w:rsidR="00B60C2C" w:rsidRPr="002F7B6E" w:rsidRDefault="00B60C2C">
            <w:pPr>
              <w:spacing w:after="0" w:line="240" w:lineRule="auto"/>
              <w:jc w:val="both"/>
              <w:rPr>
                <w:rFonts w:ascii="Times New Roman" w:hAnsi="Times New Roman"/>
                <w:b/>
                <w:sz w:val="24"/>
                <w:szCs w:val="24"/>
              </w:rPr>
            </w:pPr>
          </w:p>
        </w:tc>
      </w:tr>
      <w:tr w:rsidR="002F7B6E" w:rsidRPr="002F7B6E">
        <w:trPr>
          <w:trHeight w:val="423"/>
        </w:trPr>
        <w:tc>
          <w:tcPr>
            <w:tcW w:w="5087" w:type="dxa"/>
            <w:gridSpan w:val="2"/>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 xml:space="preserve">Расчетный счет </w:t>
            </w:r>
          </w:p>
        </w:tc>
        <w:tc>
          <w:tcPr>
            <w:tcW w:w="4977" w:type="dxa"/>
            <w:shd w:val="clear" w:color="auto" w:fill="auto"/>
          </w:tcPr>
          <w:p w:rsidR="00B60C2C" w:rsidRPr="002F7B6E" w:rsidRDefault="00B60C2C">
            <w:pPr>
              <w:spacing w:after="0" w:line="240" w:lineRule="auto"/>
              <w:jc w:val="both"/>
              <w:rPr>
                <w:rFonts w:ascii="Times New Roman" w:hAnsi="Times New Roman"/>
                <w:b/>
                <w:sz w:val="24"/>
                <w:szCs w:val="24"/>
              </w:rPr>
            </w:pPr>
          </w:p>
        </w:tc>
      </w:tr>
      <w:tr w:rsidR="002F7B6E" w:rsidRPr="002F7B6E">
        <w:tc>
          <w:tcPr>
            <w:tcW w:w="5087" w:type="dxa"/>
            <w:gridSpan w:val="2"/>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Кор / счет</w:t>
            </w:r>
          </w:p>
        </w:tc>
        <w:tc>
          <w:tcPr>
            <w:tcW w:w="4977" w:type="dxa"/>
            <w:shd w:val="clear" w:color="auto" w:fill="auto"/>
          </w:tcPr>
          <w:p w:rsidR="00B60C2C" w:rsidRPr="002F7B6E" w:rsidRDefault="00B60C2C">
            <w:pPr>
              <w:spacing w:after="0" w:line="240" w:lineRule="auto"/>
              <w:jc w:val="both"/>
              <w:rPr>
                <w:rFonts w:ascii="Times New Roman" w:hAnsi="Times New Roman"/>
                <w:b/>
                <w:sz w:val="24"/>
                <w:szCs w:val="24"/>
              </w:rPr>
            </w:pPr>
          </w:p>
        </w:tc>
      </w:tr>
      <w:tr w:rsidR="002F7B6E" w:rsidRPr="002F7B6E">
        <w:tc>
          <w:tcPr>
            <w:tcW w:w="5087" w:type="dxa"/>
            <w:gridSpan w:val="2"/>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БИК</w:t>
            </w:r>
          </w:p>
        </w:tc>
        <w:tc>
          <w:tcPr>
            <w:tcW w:w="4977" w:type="dxa"/>
            <w:shd w:val="clear" w:color="auto" w:fill="auto"/>
          </w:tcPr>
          <w:p w:rsidR="00B60C2C" w:rsidRPr="002F7B6E" w:rsidRDefault="00B60C2C">
            <w:pPr>
              <w:spacing w:after="0" w:line="240" w:lineRule="auto"/>
              <w:jc w:val="both"/>
              <w:rPr>
                <w:rFonts w:ascii="Times New Roman" w:hAnsi="Times New Roman"/>
                <w:b/>
                <w:sz w:val="24"/>
                <w:szCs w:val="24"/>
              </w:rPr>
            </w:pPr>
          </w:p>
        </w:tc>
      </w:tr>
      <w:tr w:rsidR="002F7B6E" w:rsidRPr="002F7B6E">
        <w:tc>
          <w:tcPr>
            <w:tcW w:w="5087" w:type="dxa"/>
            <w:gridSpan w:val="2"/>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ИНН банка</w:t>
            </w:r>
          </w:p>
        </w:tc>
        <w:tc>
          <w:tcPr>
            <w:tcW w:w="4977" w:type="dxa"/>
            <w:shd w:val="clear" w:color="auto" w:fill="auto"/>
          </w:tcPr>
          <w:p w:rsidR="00B60C2C" w:rsidRPr="002F7B6E" w:rsidRDefault="00B60C2C">
            <w:pPr>
              <w:spacing w:after="0" w:line="240" w:lineRule="auto"/>
              <w:jc w:val="both"/>
              <w:rPr>
                <w:rFonts w:ascii="Times New Roman" w:hAnsi="Times New Roman"/>
                <w:b/>
                <w:sz w:val="24"/>
                <w:szCs w:val="24"/>
              </w:rPr>
            </w:pPr>
          </w:p>
        </w:tc>
      </w:tr>
      <w:tr w:rsidR="002F7B6E" w:rsidRPr="002F7B6E">
        <w:tc>
          <w:tcPr>
            <w:tcW w:w="5087" w:type="dxa"/>
            <w:gridSpan w:val="2"/>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КПП банка</w:t>
            </w:r>
          </w:p>
        </w:tc>
        <w:tc>
          <w:tcPr>
            <w:tcW w:w="4977" w:type="dxa"/>
            <w:shd w:val="clear" w:color="auto" w:fill="auto"/>
          </w:tcPr>
          <w:p w:rsidR="00B60C2C" w:rsidRPr="002F7B6E" w:rsidRDefault="00B60C2C">
            <w:pPr>
              <w:spacing w:after="0" w:line="240" w:lineRule="auto"/>
              <w:jc w:val="both"/>
              <w:rPr>
                <w:rFonts w:ascii="Times New Roman" w:hAnsi="Times New Roman"/>
                <w:b/>
                <w:sz w:val="24"/>
                <w:szCs w:val="24"/>
              </w:rPr>
            </w:pPr>
          </w:p>
        </w:tc>
      </w:tr>
      <w:tr w:rsidR="002F7B6E" w:rsidRPr="002F7B6E">
        <w:tc>
          <w:tcPr>
            <w:tcW w:w="10064" w:type="dxa"/>
            <w:gridSpan w:val="3"/>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Руководитель</w:t>
            </w:r>
          </w:p>
        </w:tc>
      </w:tr>
      <w:tr w:rsidR="002F7B6E" w:rsidRPr="002F7B6E">
        <w:tc>
          <w:tcPr>
            <w:tcW w:w="5033"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Фамилия Имя Отчество</w:t>
            </w:r>
          </w:p>
        </w:tc>
        <w:tc>
          <w:tcPr>
            <w:tcW w:w="5031" w:type="dxa"/>
            <w:gridSpan w:val="2"/>
            <w:shd w:val="clear" w:color="auto" w:fill="auto"/>
          </w:tcPr>
          <w:p w:rsidR="00B60C2C" w:rsidRPr="002F7B6E" w:rsidRDefault="00B60C2C">
            <w:pPr>
              <w:spacing w:after="0" w:line="240" w:lineRule="auto"/>
              <w:jc w:val="center"/>
              <w:rPr>
                <w:rFonts w:ascii="Times New Roman" w:hAnsi="Times New Roman"/>
                <w:sz w:val="24"/>
                <w:szCs w:val="24"/>
              </w:rPr>
            </w:pPr>
          </w:p>
        </w:tc>
      </w:tr>
      <w:tr w:rsidR="002F7B6E" w:rsidRPr="002F7B6E">
        <w:tc>
          <w:tcPr>
            <w:tcW w:w="5033"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Контактный телефон</w:t>
            </w:r>
          </w:p>
        </w:tc>
        <w:tc>
          <w:tcPr>
            <w:tcW w:w="5031" w:type="dxa"/>
            <w:gridSpan w:val="2"/>
            <w:shd w:val="clear" w:color="auto" w:fill="auto"/>
          </w:tcPr>
          <w:p w:rsidR="00B60C2C" w:rsidRPr="002F7B6E" w:rsidRDefault="00B60C2C">
            <w:pPr>
              <w:spacing w:after="0" w:line="240" w:lineRule="auto"/>
              <w:jc w:val="center"/>
              <w:rPr>
                <w:rFonts w:ascii="Times New Roman" w:hAnsi="Times New Roman"/>
                <w:sz w:val="24"/>
                <w:szCs w:val="24"/>
              </w:rPr>
            </w:pPr>
          </w:p>
        </w:tc>
      </w:tr>
    </w:tbl>
    <w:p w:rsidR="00B60C2C" w:rsidRPr="002F7B6E" w:rsidRDefault="00B60C2C">
      <w:pPr>
        <w:pStyle w:val="ConsPlusTitle"/>
        <w:widowControl/>
        <w:jc w:val="both"/>
        <w:rPr>
          <w:bCs w:val="0"/>
          <w:sz w:val="24"/>
        </w:rPr>
      </w:pPr>
    </w:p>
    <w:tbl>
      <w:tblPr>
        <w:tblStyle w:val="afffff7"/>
        <w:tblpPr w:leftFromText="180" w:rightFromText="180" w:vertAnchor="text" w:horzAnchor="margin" w:tblpY="29"/>
        <w:tblW w:w="10065" w:type="dxa"/>
        <w:tblCellMar>
          <w:left w:w="78" w:type="dxa"/>
        </w:tblCellMar>
        <w:tblLook w:val="04A0" w:firstRow="1" w:lastRow="0" w:firstColumn="1" w:lastColumn="0" w:noHBand="0" w:noVBand="1"/>
      </w:tblPr>
      <w:tblGrid>
        <w:gridCol w:w="5088"/>
        <w:gridCol w:w="4977"/>
      </w:tblGrid>
      <w:tr w:rsidR="002F7B6E" w:rsidRPr="002F7B6E">
        <w:tc>
          <w:tcPr>
            <w:tcW w:w="10064" w:type="dxa"/>
            <w:gridSpan w:val="2"/>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Контактное лицо</w:t>
            </w:r>
          </w:p>
        </w:tc>
      </w:tr>
      <w:tr w:rsidR="002F7B6E" w:rsidRPr="002F7B6E">
        <w:tc>
          <w:tcPr>
            <w:tcW w:w="5087"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Должность</w:t>
            </w:r>
          </w:p>
        </w:tc>
        <w:tc>
          <w:tcPr>
            <w:tcW w:w="4977" w:type="dxa"/>
            <w:shd w:val="clear" w:color="auto" w:fill="auto"/>
          </w:tcPr>
          <w:p w:rsidR="00B60C2C" w:rsidRPr="002F7B6E" w:rsidRDefault="00B60C2C">
            <w:pPr>
              <w:spacing w:after="0" w:line="240" w:lineRule="auto"/>
              <w:jc w:val="both"/>
              <w:rPr>
                <w:rFonts w:ascii="Times New Roman" w:hAnsi="Times New Roman"/>
                <w:b/>
                <w:sz w:val="24"/>
                <w:szCs w:val="24"/>
              </w:rPr>
            </w:pPr>
          </w:p>
        </w:tc>
      </w:tr>
      <w:tr w:rsidR="002F7B6E" w:rsidRPr="002F7B6E">
        <w:tc>
          <w:tcPr>
            <w:tcW w:w="5087"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Фамилия Имя Отчество</w:t>
            </w:r>
          </w:p>
        </w:tc>
        <w:tc>
          <w:tcPr>
            <w:tcW w:w="4977" w:type="dxa"/>
            <w:shd w:val="clear" w:color="auto" w:fill="auto"/>
          </w:tcPr>
          <w:p w:rsidR="00B60C2C" w:rsidRPr="002F7B6E" w:rsidRDefault="00B60C2C">
            <w:pPr>
              <w:spacing w:after="0" w:line="240" w:lineRule="auto"/>
              <w:jc w:val="both"/>
              <w:rPr>
                <w:rFonts w:ascii="Times New Roman" w:hAnsi="Times New Roman"/>
                <w:b/>
                <w:sz w:val="24"/>
                <w:szCs w:val="24"/>
              </w:rPr>
            </w:pPr>
          </w:p>
        </w:tc>
      </w:tr>
      <w:tr w:rsidR="002F7B6E" w:rsidRPr="002F7B6E">
        <w:tc>
          <w:tcPr>
            <w:tcW w:w="5087"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Контактный телефон</w:t>
            </w:r>
          </w:p>
        </w:tc>
        <w:tc>
          <w:tcPr>
            <w:tcW w:w="4977" w:type="dxa"/>
            <w:shd w:val="clear" w:color="auto" w:fill="auto"/>
          </w:tcPr>
          <w:p w:rsidR="00B60C2C" w:rsidRPr="002F7B6E" w:rsidRDefault="00B60C2C">
            <w:pPr>
              <w:spacing w:after="0" w:line="240" w:lineRule="auto"/>
              <w:jc w:val="both"/>
              <w:rPr>
                <w:rFonts w:ascii="Times New Roman" w:hAnsi="Times New Roman"/>
                <w:b/>
                <w:sz w:val="24"/>
                <w:szCs w:val="24"/>
              </w:rPr>
            </w:pPr>
          </w:p>
        </w:tc>
      </w:tr>
      <w:tr w:rsidR="002F7B6E" w:rsidRPr="002F7B6E">
        <w:tc>
          <w:tcPr>
            <w:tcW w:w="5087"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lastRenderedPageBreak/>
              <w:t>E-mail</w:t>
            </w:r>
          </w:p>
        </w:tc>
        <w:tc>
          <w:tcPr>
            <w:tcW w:w="4977" w:type="dxa"/>
            <w:shd w:val="clear" w:color="auto" w:fill="auto"/>
          </w:tcPr>
          <w:p w:rsidR="00B60C2C" w:rsidRPr="002F7B6E" w:rsidRDefault="00B60C2C">
            <w:pPr>
              <w:spacing w:after="0" w:line="240" w:lineRule="auto"/>
              <w:jc w:val="both"/>
              <w:rPr>
                <w:rFonts w:ascii="Times New Roman" w:hAnsi="Times New Roman"/>
                <w:b/>
                <w:sz w:val="24"/>
                <w:szCs w:val="24"/>
              </w:rPr>
            </w:pPr>
          </w:p>
        </w:tc>
      </w:tr>
    </w:tbl>
    <w:p w:rsidR="00B60C2C" w:rsidRPr="002F7B6E" w:rsidRDefault="00B60C2C">
      <w:pPr>
        <w:pStyle w:val="ConsPlusTitle"/>
        <w:widowControl/>
        <w:jc w:val="both"/>
        <w:rPr>
          <w:bCs w:val="0"/>
          <w:sz w:val="24"/>
        </w:rPr>
      </w:pPr>
    </w:p>
    <w:p w:rsidR="00B60C2C" w:rsidRPr="002F7B6E" w:rsidRDefault="00B60C2C">
      <w:pPr>
        <w:pStyle w:val="ConsPlusTitle"/>
        <w:widowControl/>
        <w:jc w:val="both"/>
        <w:rPr>
          <w:bCs w:val="0"/>
          <w:sz w:val="24"/>
        </w:rPr>
      </w:pPr>
    </w:p>
    <w:p w:rsidR="00B60C2C" w:rsidRPr="002F7B6E" w:rsidRDefault="00727712">
      <w:pPr>
        <w:pStyle w:val="ConsPlusTitle"/>
        <w:widowControl/>
        <w:jc w:val="both"/>
        <w:rPr>
          <w:sz w:val="24"/>
        </w:rPr>
      </w:pPr>
      <w:r w:rsidRPr="002F7B6E">
        <w:rPr>
          <w:bCs w:val="0"/>
          <w:sz w:val="24"/>
        </w:rPr>
        <w:t xml:space="preserve">Раздел </w:t>
      </w:r>
      <w:r w:rsidRPr="002F7B6E">
        <w:rPr>
          <w:bCs w:val="0"/>
          <w:sz w:val="24"/>
          <w:lang w:val="en-US"/>
        </w:rPr>
        <w:t>II</w:t>
      </w:r>
      <w:r w:rsidRPr="002F7B6E">
        <w:rPr>
          <w:bCs w:val="0"/>
          <w:sz w:val="24"/>
        </w:rPr>
        <w:t xml:space="preserve">. Расчет размера субсидии </w:t>
      </w:r>
    </w:p>
    <w:tbl>
      <w:tblPr>
        <w:tblStyle w:val="afffff7"/>
        <w:tblW w:w="4900" w:type="pct"/>
        <w:tblInd w:w="-5" w:type="dxa"/>
        <w:tblCellMar>
          <w:left w:w="98" w:type="dxa"/>
        </w:tblCellMar>
        <w:tblLook w:val="04A0" w:firstRow="1" w:lastRow="0" w:firstColumn="1" w:lastColumn="0" w:noHBand="0" w:noVBand="1"/>
      </w:tblPr>
      <w:tblGrid>
        <w:gridCol w:w="537"/>
        <w:gridCol w:w="1828"/>
        <w:gridCol w:w="1662"/>
        <w:gridCol w:w="1662"/>
        <w:gridCol w:w="1110"/>
        <w:gridCol w:w="1655"/>
        <w:gridCol w:w="1638"/>
      </w:tblGrid>
      <w:tr w:rsidR="002F7B6E" w:rsidRPr="002F7B6E">
        <w:tc>
          <w:tcPr>
            <w:tcW w:w="528"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 п/п</w:t>
            </w:r>
          </w:p>
        </w:tc>
        <w:tc>
          <w:tcPr>
            <w:tcW w:w="1802" w:type="dxa"/>
            <w:shd w:val="clear" w:color="auto" w:fill="auto"/>
          </w:tcPr>
          <w:p w:rsidR="00B60C2C" w:rsidRPr="002F7B6E" w:rsidRDefault="00727712">
            <w:pPr>
              <w:spacing w:after="0" w:line="216" w:lineRule="auto"/>
              <w:jc w:val="center"/>
              <w:rPr>
                <w:rFonts w:ascii="Times New Roman" w:hAnsi="Times New Roman"/>
                <w:sz w:val="24"/>
                <w:szCs w:val="24"/>
              </w:rPr>
            </w:pPr>
            <w:r w:rsidRPr="002F7B6E">
              <w:rPr>
                <w:rFonts w:ascii="Times New Roman" w:hAnsi="Times New Roman"/>
                <w:sz w:val="24"/>
                <w:szCs w:val="24"/>
              </w:rPr>
              <w:t>Наименование расходов.</w:t>
            </w:r>
          </w:p>
          <w:p w:rsidR="00B60C2C" w:rsidRPr="002F7B6E" w:rsidRDefault="00727712">
            <w:pPr>
              <w:spacing w:after="0" w:line="216" w:lineRule="auto"/>
              <w:jc w:val="center"/>
              <w:rPr>
                <w:rFonts w:ascii="Times New Roman" w:hAnsi="Times New Roman"/>
                <w:sz w:val="24"/>
                <w:szCs w:val="24"/>
              </w:rPr>
            </w:pPr>
            <w:r w:rsidRPr="002F7B6E">
              <w:rPr>
                <w:rFonts w:ascii="Times New Roman" w:hAnsi="Times New Roman"/>
                <w:sz w:val="24"/>
                <w:szCs w:val="24"/>
              </w:rPr>
              <w:t>В составе должно быть указано:</w:t>
            </w:r>
          </w:p>
          <w:p w:rsidR="00B60C2C" w:rsidRPr="002F7B6E" w:rsidRDefault="00727712">
            <w:pPr>
              <w:spacing w:after="0" w:line="216" w:lineRule="auto"/>
              <w:jc w:val="center"/>
              <w:rPr>
                <w:rFonts w:ascii="Times New Roman" w:hAnsi="Times New Roman"/>
                <w:sz w:val="24"/>
                <w:szCs w:val="24"/>
              </w:rPr>
            </w:pPr>
            <w:r w:rsidRPr="002F7B6E">
              <w:rPr>
                <w:rFonts w:ascii="Times New Roman" w:hAnsi="Times New Roman"/>
                <w:sz w:val="24"/>
                <w:szCs w:val="24"/>
              </w:rPr>
              <w:t>- наименование оборудования;</w:t>
            </w:r>
          </w:p>
          <w:p w:rsidR="00B60C2C" w:rsidRPr="002F7B6E" w:rsidRDefault="00727712">
            <w:pPr>
              <w:spacing w:after="0" w:line="216" w:lineRule="auto"/>
              <w:jc w:val="center"/>
              <w:rPr>
                <w:rFonts w:ascii="Times New Roman" w:hAnsi="Times New Roman"/>
                <w:sz w:val="24"/>
                <w:szCs w:val="24"/>
              </w:rPr>
            </w:pPr>
            <w:r w:rsidRPr="002F7B6E">
              <w:rPr>
                <w:rFonts w:ascii="Times New Roman" w:hAnsi="Times New Roman"/>
                <w:sz w:val="24"/>
                <w:szCs w:val="24"/>
              </w:rPr>
              <w:t>- марка,</w:t>
            </w:r>
          </w:p>
          <w:p w:rsidR="00B60C2C" w:rsidRPr="002F7B6E" w:rsidRDefault="00727712">
            <w:pPr>
              <w:spacing w:after="0" w:line="216" w:lineRule="auto"/>
              <w:jc w:val="center"/>
              <w:rPr>
                <w:rFonts w:ascii="Times New Roman" w:hAnsi="Times New Roman"/>
                <w:sz w:val="24"/>
                <w:szCs w:val="24"/>
              </w:rPr>
            </w:pPr>
            <w:r w:rsidRPr="002F7B6E">
              <w:rPr>
                <w:rFonts w:ascii="Times New Roman" w:hAnsi="Times New Roman"/>
                <w:sz w:val="24"/>
                <w:szCs w:val="24"/>
              </w:rPr>
              <w:t>- серия.</w:t>
            </w:r>
          </w:p>
        </w:tc>
        <w:tc>
          <w:tcPr>
            <w:tcW w:w="1631"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 дата заключения договора на приобретение оборудования</w:t>
            </w:r>
          </w:p>
        </w:tc>
        <w:tc>
          <w:tcPr>
            <w:tcW w:w="1605"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 xml:space="preserve">Стоимость оборудования (в соответствии с договором лизинга), </w:t>
            </w:r>
          </w:p>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в руб.</w:t>
            </w:r>
          </w:p>
        </w:tc>
        <w:tc>
          <w:tcPr>
            <w:tcW w:w="1078"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Сумма первого взноса (аванса), в руб.</w:t>
            </w:r>
          </w:p>
        </w:tc>
        <w:tc>
          <w:tcPr>
            <w:tcW w:w="1630"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Страна произво-дитель,</w:t>
            </w:r>
          </w:p>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 xml:space="preserve">срок эксплуатации до приобретения </w:t>
            </w:r>
          </w:p>
        </w:tc>
        <w:tc>
          <w:tcPr>
            <w:tcW w:w="1615"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 и дата платежного поручения</w:t>
            </w:r>
          </w:p>
        </w:tc>
      </w:tr>
      <w:tr w:rsidR="002F7B6E" w:rsidRPr="002F7B6E">
        <w:tc>
          <w:tcPr>
            <w:tcW w:w="528"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1</w:t>
            </w:r>
          </w:p>
        </w:tc>
        <w:tc>
          <w:tcPr>
            <w:tcW w:w="1802"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2</w:t>
            </w:r>
          </w:p>
        </w:tc>
        <w:tc>
          <w:tcPr>
            <w:tcW w:w="1631"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3</w:t>
            </w:r>
          </w:p>
        </w:tc>
        <w:tc>
          <w:tcPr>
            <w:tcW w:w="1605"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4</w:t>
            </w:r>
          </w:p>
        </w:tc>
        <w:tc>
          <w:tcPr>
            <w:tcW w:w="1078"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5</w:t>
            </w:r>
          </w:p>
        </w:tc>
        <w:tc>
          <w:tcPr>
            <w:tcW w:w="1630" w:type="dxa"/>
            <w:shd w:val="clear" w:color="auto" w:fill="auto"/>
          </w:tcPr>
          <w:p w:rsidR="00B60C2C" w:rsidRPr="002F7B6E" w:rsidRDefault="00727712">
            <w:pPr>
              <w:tabs>
                <w:tab w:val="left" w:pos="1104"/>
              </w:tabs>
              <w:spacing w:after="0" w:line="240" w:lineRule="auto"/>
              <w:jc w:val="center"/>
              <w:rPr>
                <w:rFonts w:ascii="Times New Roman" w:hAnsi="Times New Roman"/>
                <w:sz w:val="24"/>
                <w:szCs w:val="24"/>
              </w:rPr>
            </w:pPr>
            <w:r w:rsidRPr="002F7B6E">
              <w:rPr>
                <w:rFonts w:ascii="Times New Roman" w:hAnsi="Times New Roman"/>
                <w:sz w:val="24"/>
                <w:szCs w:val="24"/>
              </w:rPr>
              <w:t>6</w:t>
            </w:r>
          </w:p>
        </w:tc>
        <w:tc>
          <w:tcPr>
            <w:tcW w:w="1615" w:type="dxa"/>
            <w:shd w:val="clear" w:color="auto" w:fill="auto"/>
          </w:tcPr>
          <w:p w:rsidR="00B60C2C" w:rsidRPr="002F7B6E" w:rsidRDefault="00727712">
            <w:pPr>
              <w:tabs>
                <w:tab w:val="left" w:pos="1104"/>
              </w:tabs>
              <w:spacing w:after="0" w:line="240" w:lineRule="auto"/>
              <w:jc w:val="center"/>
              <w:rPr>
                <w:rFonts w:ascii="Times New Roman" w:hAnsi="Times New Roman"/>
                <w:sz w:val="24"/>
                <w:szCs w:val="24"/>
              </w:rPr>
            </w:pPr>
            <w:r w:rsidRPr="002F7B6E">
              <w:rPr>
                <w:rFonts w:ascii="Times New Roman" w:hAnsi="Times New Roman"/>
                <w:sz w:val="24"/>
                <w:szCs w:val="24"/>
              </w:rPr>
              <w:t>7</w:t>
            </w:r>
          </w:p>
        </w:tc>
      </w:tr>
      <w:tr w:rsidR="002F7B6E" w:rsidRPr="002F7B6E">
        <w:tc>
          <w:tcPr>
            <w:tcW w:w="528"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1802" w:type="dxa"/>
            <w:shd w:val="clear" w:color="auto" w:fill="auto"/>
          </w:tcPr>
          <w:p w:rsidR="00B60C2C" w:rsidRPr="002F7B6E" w:rsidRDefault="00B60C2C">
            <w:pPr>
              <w:spacing w:after="0" w:line="240" w:lineRule="auto"/>
              <w:jc w:val="both"/>
              <w:rPr>
                <w:rFonts w:ascii="Times New Roman" w:hAnsi="Times New Roman"/>
                <w:sz w:val="24"/>
                <w:szCs w:val="24"/>
              </w:rPr>
            </w:pPr>
          </w:p>
          <w:p w:rsidR="00B60C2C" w:rsidRPr="002F7B6E" w:rsidRDefault="00B60C2C">
            <w:pPr>
              <w:spacing w:after="0" w:line="240" w:lineRule="auto"/>
              <w:jc w:val="both"/>
              <w:rPr>
                <w:rFonts w:ascii="Times New Roman" w:hAnsi="Times New Roman"/>
                <w:sz w:val="24"/>
                <w:szCs w:val="24"/>
              </w:rPr>
            </w:pPr>
          </w:p>
        </w:tc>
        <w:tc>
          <w:tcPr>
            <w:tcW w:w="1631"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1605"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1078"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1630" w:type="dxa"/>
            <w:shd w:val="clear" w:color="auto" w:fill="auto"/>
          </w:tcPr>
          <w:p w:rsidR="00B60C2C" w:rsidRPr="002F7B6E" w:rsidRDefault="00B60C2C">
            <w:pPr>
              <w:tabs>
                <w:tab w:val="left" w:pos="1104"/>
              </w:tabs>
              <w:spacing w:after="0" w:line="240" w:lineRule="auto"/>
              <w:rPr>
                <w:rFonts w:ascii="Times New Roman" w:hAnsi="Times New Roman"/>
                <w:sz w:val="24"/>
                <w:szCs w:val="24"/>
              </w:rPr>
            </w:pPr>
          </w:p>
        </w:tc>
        <w:tc>
          <w:tcPr>
            <w:tcW w:w="1615" w:type="dxa"/>
            <w:shd w:val="clear" w:color="auto" w:fill="auto"/>
          </w:tcPr>
          <w:p w:rsidR="00B60C2C" w:rsidRPr="002F7B6E" w:rsidRDefault="00B60C2C">
            <w:pPr>
              <w:tabs>
                <w:tab w:val="left" w:pos="1104"/>
              </w:tabs>
              <w:spacing w:after="0" w:line="240" w:lineRule="auto"/>
              <w:rPr>
                <w:rFonts w:ascii="Times New Roman" w:hAnsi="Times New Roman"/>
                <w:sz w:val="24"/>
                <w:szCs w:val="24"/>
              </w:rPr>
            </w:pPr>
          </w:p>
        </w:tc>
      </w:tr>
      <w:tr w:rsidR="002F7B6E" w:rsidRPr="002F7B6E">
        <w:tc>
          <w:tcPr>
            <w:tcW w:w="528"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1802" w:type="dxa"/>
            <w:shd w:val="clear" w:color="auto" w:fill="auto"/>
          </w:tcPr>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ИТОГО</w:t>
            </w:r>
          </w:p>
        </w:tc>
        <w:tc>
          <w:tcPr>
            <w:tcW w:w="1631"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1605"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1078"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1630" w:type="dxa"/>
            <w:shd w:val="clear" w:color="auto" w:fill="auto"/>
          </w:tcPr>
          <w:p w:rsidR="00B60C2C" w:rsidRPr="002F7B6E" w:rsidRDefault="00B60C2C">
            <w:pPr>
              <w:tabs>
                <w:tab w:val="left" w:pos="1104"/>
              </w:tabs>
              <w:spacing w:after="0" w:line="240" w:lineRule="auto"/>
              <w:rPr>
                <w:rFonts w:ascii="Times New Roman" w:hAnsi="Times New Roman"/>
                <w:sz w:val="24"/>
                <w:szCs w:val="24"/>
              </w:rPr>
            </w:pPr>
          </w:p>
        </w:tc>
        <w:tc>
          <w:tcPr>
            <w:tcW w:w="1615" w:type="dxa"/>
            <w:shd w:val="clear" w:color="auto" w:fill="auto"/>
          </w:tcPr>
          <w:p w:rsidR="00B60C2C" w:rsidRPr="002F7B6E" w:rsidRDefault="00B60C2C">
            <w:pPr>
              <w:tabs>
                <w:tab w:val="left" w:pos="1104"/>
              </w:tabs>
              <w:spacing w:after="0" w:line="240" w:lineRule="auto"/>
              <w:rPr>
                <w:rFonts w:ascii="Times New Roman" w:hAnsi="Times New Roman"/>
                <w:sz w:val="24"/>
                <w:szCs w:val="24"/>
              </w:rPr>
            </w:pPr>
          </w:p>
        </w:tc>
      </w:tr>
    </w:tbl>
    <w:p w:rsidR="00B60C2C" w:rsidRPr="002F7B6E" w:rsidRDefault="00B60C2C">
      <w:pPr>
        <w:pStyle w:val="ConsPlusTitle"/>
        <w:widowControl/>
        <w:jc w:val="both"/>
        <w:rPr>
          <w:sz w:val="24"/>
        </w:rPr>
      </w:pPr>
    </w:p>
    <w:p w:rsidR="00B60C2C" w:rsidRPr="002F7B6E" w:rsidRDefault="00B60C2C">
      <w:pPr>
        <w:pStyle w:val="ConsPlusTitle"/>
        <w:widowControl/>
        <w:ind w:firstLine="708"/>
        <w:jc w:val="both"/>
        <w:rPr>
          <w:bCs w:val="0"/>
          <w:sz w:val="24"/>
        </w:rPr>
      </w:pPr>
    </w:p>
    <w:p w:rsidR="00B60C2C" w:rsidRPr="002F7B6E" w:rsidRDefault="00727712">
      <w:pPr>
        <w:pStyle w:val="ConsPlusTitle"/>
        <w:widowControl/>
        <w:ind w:firstLine="708"/>
        <w:jc w:val="both"/>
        <w:rPr>
          <w:bCs w:val="0"/>
          <w:sz w:val="24"/>
        </w:rPr>
      </w:pPr>
      <w:r w:rsidRPr="002F7B6E">
        <w:rPr>
          <w:bCs w:val="0"/>
          <w:sz w:val="24"/>
        </w:rPr>
        <w:t xml:space="preserve">Раздел </w:t>
      </w:r>
      <w:r w:rsidRPr="002F7B6E">
        <w:rPr>
          <w:bCs w:val="0"/>
          <w:sz w:val="24"/>
          <w:lang w:val="en-US"/>
        </w:rPr>
        <w:t>III</w:t>
      </w:r>
      <w:r w:rsidRPr="002F7B6E">
        <w:rPr>
          <w:bCs w:val="0"/>
          <w:sz w:val="24"/>
        </w:rPr>
        <w:t xml:space="preserve"> Гарантии</w:t>
      </w:r>
    </w:p>
    <w:p w:rsidR="00B60C2C" w:rsidRPr="002F7B6E" w:rsidRDefault="00B60C2C">
      <w:pPr>
        <w:pStyle w:val="ConsPlusTitle"/>
        <w:widowControl/>
        <w:ind w:firstLine="708"/>
        <w:jc w:val="both"/>
        <w:rPr>
          <w:bCs w:val="0"/>
          <w:sz w:val="24"/>
        </w:rPr>
      </w:pPr>
    </w:p>
    <w:p w:rsidR="00B60C2C" w:rsidRPr="002F7B6E" w:rsidRDefault="00727712">
      <w:pPr>
        <w:spacing w:after="0" w:line="240" w:lineRule="auto"/>
        <w:ind w:firstLine="567"/>
        <w:jc w:val="both"/>
        <w:rPr>
          <w:rFonts w:ascii="Times New Roman" w:hAnsi="Times New Roman"/>
          <w:sz w:val="24"/>
          <w:szCs w:val="24"/>
        </w:rPr>
      </w:pPr>
      <w:r w:rsidRPr="002F7B6E">
        <w:rPr>
          <w:rFonts w:ascii="Times New Roman" w:hAnsi="Times New Roman"/>
          <w:sz w:val="24"/>
          <w:szCs w:val="24"/>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 (наименование муниципальной программы и НПА, утверждающего данную программу).</w:t>
      </w:r>
    </w:p>
    <w:p w:rsidR="00B60C2C" w:rsidRPr="002F7B6E" w:rsidRDefault="00727712">
      <w:pPr>
        <w:pStyle w:val="ConsPlusTitle"/>
        <w:widowControl/>
        <w:ind w:firstLine="708"/>
        <w:jc w:val="both"/>
        <w:rPr>
          <w:b w:val="0"/>
          <w:bCs w:val="0"/>
          <w:sz w:val="24"/>
        </w:rPr>
      </w:pPr>
      <w:r w:rsidRPr="002F7B6E">
        <w:rPr>
          <w:b w:val="0"/>
          <w:sz w:val="24"/>
        </w:rPr>
        <w:t>2. 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w:t>
      </w:r>
    </w:p>
    <w:p w:rsidR="00B60C2C" w:rsidRPr="002F7B6E" w:rsidRDefault="00727712">
      <w:pPr>
        <w:pStyle w:val="aff5"/>
        <w:spacing w:after="6"/>
        <w:rPr>
          <w:sz w:val="24"/>
          <w:highlight w:val="yellow"/>
        </w:rPr>
      </w:pPr>
      <w:r w:rsidRPr="002F7B6E">
        <w:rPr>
          <w:sz w:val="24"/>
        </w:rPr>
        <w:tab/>
      </w:r>
    </w:p>
    <w:p w:rsidR="00B60C2C" w:rsidRPr="002F7B6E" w:rsidRDefault="00B60C2C">
      <w:pPr>
        <w:spacing w:after="0" w:line="240" w:lineRule="auto"/>
        <w:ind w:left="5664" w:firstLine="6"/>
        <w:rPr>
          <w:rFonts w:ascii="Times New Roman" w:hAnsi="Times New Roman"/>
          <w:sz w:val="24"/>
          <w:szCs w:val="24"/>
          <w:highlight w:val="yellow"/>
          <w:lang w:eastAsia="ru-RU"/>
        </w:rPr>
      </w:pPr>
    </w:p>
    <w:p w:rsidR="00B60C2C" w:rsidRPr="002F7B6E" w:rsidRDefault="00B60C2C">
      <w:pPr>
        <w:spacing w:after="0" w:line="240" w:lineRule="auto"/>
        <w:ind w:left="5664" w:firstLine="6"/>
        <w:rPr>
          <w:rFonts w:ascii="Times New Roman" w:hAnsi="Times New Roman"/>
          <w:sz w:val="24"/>
          <w:szCs w:val="24"/>
          <w:highlight w:val="yellow"/>
          <w:lang w:eastAsia="ru-RU"/>
        </w:rPr>
      </w:pPr>
    </w:p>
    <w:p w:rsidR="00B60C2C" w:rsidRPr="002F7B6E" w:rsidRDefault="00B60C2C">
      <w:pPr>
        <w:spacing w:after="0" w:line="240" w:lineRule="auto"/>
        <w:ind w:left="5664" w:firstLine="6"/>
        <w:rPr>
          <w:rFonts w:ascii="Times New Roman" w:hAnsi="Times New Roman"/>
          <w:sz w:val="24"/>
          <w:szCs w:val="24"/>
          <w:highlight w:val="yellow"/>
          <w:lang w:eastAsia="ru-RU"/>
        </w:rPr>
      </w:pPr>
    </w:p>
    <w:p w:rsidR="00B60C2C" w:rsidRPr="002F7B6E" w:rsidRDefault="00B60C2C">
      <w:pPr>
        <w:spacing w:after="0" w:line="240" w:lineRule="auto"/>
        <w:ind w:left="5664" w:firstLine="6"/>
        <w:rPr>
          <w:rFonts w:ascii="Times New Roman" w:hAnsi="Times New Roman"/>
          <w:sz w:val="24"/>
          <w:szCs w:val="24"/>
          <w:highlight w:val="yellow"/>
          <w:lang w:eastAsia="ru-RU"/>
        </w:rPr>
      </w:pPr>
    </w:p>
    <w:p w:rsidR="00B60C2C" w:rsidRPr="002F7B6E" w:rsidRDefault="00B60C2C">
      <w:pPr>
        <w:spacing w:after="0" w:line="240" w:lineRule="auto"/>
        <w:ind w:left="5664" w:firstLine="6"/>
        <w:rPr>
          <w:rFonts w:ascii="Times New Roman" w:hAnsi="Times New Roman"/>
          <w:sz w:val="24"/>
          <w:szCs w:val="24"/>
          <w:highlight w:val="yellow"/>
          <w:lang w:eastAsia="ru-RU"/>
        </w:rPr>
      </w:pPr>
    </w:p>
    <w:p w:rsidR="00B60C2C" w:rsidRPr="002F7B6E" w:rsidRDefault="00B60C2C">
      <w:pPr>
        <w:spacing w:after="0" w:line="240" w:lineRule="auto"/>
        <w:ind w:left="5664" w:firstLine="6"/>
        <w:rPr>
          <w:rFonts w:ascii="Times New Roman" w:hAnsi="Times New Roman"/>
          <w:sz w:val="24"/>
          <w:szCs w:val="24"/>
          <w:highlight w:val="yellow"/>
          <w:lang w:eastAsia="ru-RU"/>
        </w:rPr>
      </w:pPr>
    </w:p>
    <w:p w:rsidR="00B60C2C" w:rsidRPr="002F7B6E" w:rsidRDefault="00B60C2C">
      <w:pPr>
        <w:spacing w:after="0" w:line="240" w:lineRule="auto"/>
        <w:ind w:left="5664" w:firstLine="6"/>
        <w:rPr>
          <w:rFonts w:ascii="Times New Roman" w:hAnsi="Times New Roman"/>
          <w:sz w:val="24"/>
          <w:szCs w:val="24"/>
          <w:highlight w:val="yellow"/>
          <w:lang w:eastAsia="ru-RU"/>
        </w:rPr>
      </w:pPr>
    </w:p>
    <w:p w:rsidR="00B60C2C" w:rsidRPr="002F7B6E" w:rsidRDefault="00B60C2C">
      <w:pPr>
        <w:spacing w:after="0" w:line="240" w:lineRule="auto"/>
        <w:ind w:left="5664" w:firstLine="6"/>
        <w:rPr>
          <w:rFonts w:ascii="Times New Roman" w:hAnsi="Times New Roman"/>
          <w:sz w:val="24"/>
          <w:szCs w:val="24"/>
          <w:lang w:eastAsia="ru-RU"/>
        </w:rPr>
      </w:pPr>
    </w:p>
    <w:p w:rsidR="00B60C2C" w:rsidRPr="002F7B6E" w:rsidRDefault="00B60C2C">
      <w:pPr>
        <w:spacing w:after="0" w:line="240" w:lineRule="auto"/>
        <w:ind w:left="5664" w:firstLine="6"/>
        <w:rPr>
          <w:rFonts w:ascii="Times New Roman" w:hAnsi="Times New Roman"/>
          <w:sz w:val="24"/>
          <w:szCs w:val="24"/>
          <w:lang w:eastAsia="ru-RU"/>
        </w:rPr>
      </w:pPr>
    </w:p>
    <w:p w:rsidR="00B60C2C" w:rsidRPr="002F7B6E" w:rsidRDefault="00B60C2C">
      <w:pPr>
        <w:spacing w:after="0" w:line="240" w:lineRule="auto"/>
        <w:ind w:left="5664" w:firstLine="6"/>
        <w:rPr>
          <w:rFonts w:ascii="Times New Roman" w:hAnsi="Times New Roman"/>
          <w:sz w:val="24"/>
          <w:szCs w:val="24"/>
          <w:lang w:eastAsia="ru-RU"/>
        </w:rPr>
      </w:pPr>
    </w:p>
    <w:p w:rsidR="00B60C2C" w:rsidRPr="002F7B6E" w:rsidRDefault="00B60C2C">
      <w:pPr>
        <w:spacing w:after="0" w:line="240" w:lineRule="auto"/>
        <w:ind w:left="5664" w:firstLine="6"/>
        <w:rPr>
          <w:rFonts w:ascii="Times New Roman" w:hAnsi="Times New Roman"/>
          <w:sz w:val="24"/>
          <w:szCs w:val="24"/>
          <w:lang w:eastAsia="ru-RU"/>
        </w:rPr>
      </w:pPr>
    </w:p>
    <w:p w:rsidR="00B60C2C" w:rsidRPr="002F7B6E" w:rsidRDefault="00B60C2C">
      <w:pPr>
        <w:spacing w:after="0" w:line="240" w:lineRule="auto"/>
        <w:ind w:left="5664" w:firstLine="6"/>
        <w:rPr>
          <w:rFonts w:ascii="Times New Roman" w:hAnsi="Times New Roman"/>
          <w:sz w:val="24"/>
          <w:szCs w:val="24"/>
          <w:lang w:eastAsia="ru-RU"/>
        </w:rPr>
      </w:pPr>
    </w:p>
    <w:p w:rsidR="00B60C2C" w:rsidRPr="002F7B6E" w:rsidRDefault="00B60C2C">
      <w:pPr>
        <w:spacing w:after="0" w:line="240" w:lineRule="auto"/>
        <w:ind w:left="5664" w:firstLine="6"/>
        <w:rPr>
          <w:rFonts w:ascii="Times New Roman" w:hAnsi="Times New Roman"/>
          <w:sz w:val="24"/>
          <w:szCs w:val="24"/>
          <w:lang w:eastAsia="ru-RU"/>
        </w:rPr>
      </w:pPr>
    </w:p>
    <w:p w:rsidR="00B60C2C" w:rsidRPr="002F7B6E" w:rsidRDefault="00B60C2C">
      <w:pPr>
        <w:spacing w:after="0" w:line="240" w:lineRule="auto"/>
        <w:ind w:left="5664" w:firstLine="6"/>
        <w:rPr>
          <w:rFonts w:ascii="Times New Roman" w:hAnsi="Times New Roman"/>
          <w:sz w:val="24"/>
          <w:szCs w:val="24"/>
          <w:lang w:eastAsia="ru-RU"/>
        </w:rPr>
      </w:pPr>
    </w:p>
    <w:p w:rsidR="00B60C2C" w:rsidRPr="002F7B6E" w:rsidRDefault="00B60C2C">
      <w:pPr>
        <w:spacing w:after="0" w:line="240" w:lineRule="auto"/>
        <w:ind w:left="5664" w:firstLine="6"/>
        <w:rPr>
          <w:rFonts w:ascii="Times New Roman" w:hAnsi="Times New Roman"/>
          <w:sz w:val="24"/>
          <w:szCs w:val="24"/>
          <w:lang w:eastAsia="ru-RU"/>
        </w:rPr>
      </w:pPr>
    </w:p>
    <w:p w:rsidR="00B60C2C" w:rsidRPr="002F7B6E" w:rsidRDefault="00B60C2C">
      <w:pPr>
        <w:spacing w:after="0" w:line="240" w:lineRule="auto"/>
        <w:ind w:left="5664" w:firstLine="6"/>
        <w:rPr>
          <w:rFonts w:ascii="Times New Roman" w:hAnsi="Times New Roman"/>
          <w:sz w:val="24"/>
          <w:szCs w:val="24"/>
          <w:lang w:eastAsia="ru-RU"/>
        </w:rPr>
      </w:pPr>
    </w:p>
    <w:p w:rsidR="00B60C2C" w:rsidRPr="002F7B6E" w:rsidRDefault="00B60C2C">
      <w:pPr>
        <w:spacing w:after="0" w:line="240" w:lineRule="auto"/>
        <w:ind w:left="5664" w:firstLine="6"/>
        <w:rPr>
          <w:rFonts w:ascii="Times New Roman" w:hAnsi="Times New Roman"/>
          <w:sz w:val="24"/>
          <w:szCs w:val="24"/>
          <w:lang w:eastAsia="ru-RU"/>
        </w:rPr>
      </w:pPr>
    </w:p>
    <w:p w:rsidR="00B60C2C" w:rsidRPr="002F7B6E" w:rsidRDefault="00B60C2C">
      <w:pPr>
        <w:spacing w:after="0" w:line="240" w:lineRule="auto"/>
        <w:ind w:left="5664" w:firstLine="6"/>
        <w:rPr>
          <w:rFonts w:ascii="Times New Roman" w:hAnsi="Times New Roman"/>
          <w:sz w:val="24"/>
          <w:szCs w:val="24"/>
          <w:lang w:eastAsia="ru-RU"/>
        </w:rPr>
      </w:pPr>
    </w:p>
    <w:p w:rsidR="00B60C2C" w:rsidRPr="002F7B6E" w:rsidRDefault="00B60C2C">
      <w:pPr>
        <w:spacing w:after="0" w:line="240" w:lineRule="auto"/>
        <w:ind w:left="5664" w:firstLine="6"/>
        <w:rPr>
          <w:rFonts w:ascii="Times New Roman" w:hAnsi="Times New Roman"/>
          <w:sz w:val="24"/>
          <w:szCs w:val="24"/>
          <w:lang w:eastAsia="ru-RU"/>
        </w:rPr>
      </w:pPr>
    </w:p>
    <w:p w:rsidR="00B60C2C" w:rsidRPr="002F7B6E" w:rsidRDefault="00B60C2C">
      <w:pPr>
        <w:spacing w:after="0" w:line="240" w:lineRule="auto"/>
        <w:ind w:left="5664" w:firstLine="6"/>
        <w:rPr>
          <w:rFonts w:ascii="Times New Roman" w:hAnsi="Times New Roman"/>
          <w:sz w:val="24"/>
          <w:szCs w:val="24"/>
          <w:lang w:eastAsia="ru-RU"/>
        </w:rPr>
      </w:pPr>
    </w:p>
    <w:p w:rsidR="00B60C2C" w:rsidRPr="002F7B6E" w:rsidRDefault="00B60C2C">
      <w:pPr>
        <w:spacing w:after="0" w:line="240" w:lineRule="auto"/>
        <w:ind w:left="5664" w:firstLine="6"/>
        <w:rPr>
          <w:rFonts w:ascii="Times New Roman" w:hAnsi="Times New Roman"/>
          <w:sz w:val="24"/>
          <w:szCs w:val="24"/>
          <w:lang w:eastAsia="ru-RU"/>
        </w:rPr>
      </w:pPr>
    </w:p>
    <w:p w:rsidR="00B60C2C" w:rsidRPr="002F7B6E" w:rsidRDefault="00B60C2C">
      <w:pPr>
        <w:spacing w:after="0" w:line="240" w:lineRule="auto"/>
        <w:ind w:left="5664" w:firstLine="6"/>
        <w:rPr>
          <w:rFonts w:ascii="Times New Roman" w:hAnsi="Times New Roman"/>
          <w:sz w:val="24"/>
          <w:szCs w:val="24"/>
          <w:lang w:eastAsia="ru-RU"/>
        </w:rPr>
      </w:pPr>
    </w:p>
    <w:p w:rsidR="00B60C2C" w:rsidRPr="002F7B6E" w:rsidRDefault="00B60C2C">
      <w:pPr>
        <w:spacing w:after="0" w:line="240" w:lineRule="auto"/>
        <w:ind w:left="5664" w:firstLine="6"/>
        <w:rPr>
          <w:rFonts w:ascii="Times New Roman" w:hAnsi="Times New Roman"/>
          <w:sz w:val="24"/>
          <w:szCs w:val="24"/>
          <w:lang w:eastAsia="ru-RU"/>
        </w:rPr>
      </w:pPr>
    </w:p>
    <w:p w:rsidR="00B60C2C" w:rsidRPr="002F7B6E" w:rsidRDefault="00B60C2C">
      <w:pPr>
        <w:spacing w:after="0" w:line="240" w:lineRule="auto"/>
        <w:ind w:left="5664" w:firstLine="6"/>
        <w:rPr>
          <w:rFonts w:ascii="Times New Roman" w:hAnsi="Times New Roman"/>
          <w:sz w:val="24"/>
          <w:szCs w:val="24"/>
          <w:lang w:eastAsia="ru-RU"/>
        </w:rPr>
      </w:pPr>
    </w:p>
    <w:p w:rsidR="00B60C2C" w:rsidRPr="002F7B6E" w:rsidRDefault="00B60C2C">
      <w:pPr>
        <w:spacing w:after="0" w:line="240" w:lineRule="auto"/>
        <w:ind w:left="5664" w:firstLine="6"/>
        <w:rPr>
          <w:rFonts w:ascii="Times New Roman" w:hAnsi="Times New Roman"/>
          <w:sz w:val="24"/>
          <w:szCs w:val="24"/>
          <w:lang w:eastAsia="ru-RU"/>
        </w:rPr>
      </w:pPr>
    </w:p>
    <w:p w:rsidR="00B60C2C" w:rsidRPr="002F7B6E" w:rsidRDefault="00B60C2C">
      <w:pPr>
        <w:spacing w:after="0" w:line="240" w:lineRule="auto"/>
        <w:ind w:left="5664" w:firstLine="6"/>
        <w:rPr>
          <w:rFonts w:ascii="Times New Roman" w:hAnsi="Times New Roman"/>
          <w:sz w:val="24"/>
          <w:szCs w:val="24"/>
          <w:lang w:eastAsia="ru-RU"/>
        </w:rPr>
      </w:pPr>
    </w:p>
    <w:p w:rsidR="00B60C2C" w:rsidRPr="002F7B6E" w:rsidRDefault="00B60C2C" w:rsidP="00A50A7D">
      <w:pPr>
        <w:spacing w:after="0" w:line="240" w:lineRule="auto"/>
        <w:rPr>
          <w:rFonts w:ascii="Times New Roman" w:hAnsi="Times New Roman"/>
          <w:sz w:val="24"/>
          <w:szCs w:val="24"/>
          <w:lang w:eastAsia="ru-RU"/>
        </w:rPr>
      </w:pPr>
    </w:p>
    <w:p w:rsidR="00B60C2C" w:rsidRPr="002F7B6E" w:rsidRDefault="00727712">
      <w:pPr>
        <w:spacing w:after="0" w:line="240" w:lineRule="auto"/>
        <w:ind w:left="5664" w:firstLine="6"/>
        <w:rPr>
          <w:rFonts w:ascii="Times New Roman" w:hAnsi="Times New Roman"/>
          <w:sz w:val="24"/>
          <w:szCs w:val="24"/>
          <w:lang w:eastAsia="ru-RU"/>
        </w:rPr>
      </w:pPr>
      <w:r w:rsidRPr="002F7B6E">
        <w:rPr>
          <w:rFonts w:ascii="Times New Roman" w:hAnsi="Times New Roman"/>
          <w:sz w:val="24"/>
          <w:szCs w:val="24"/>
          <w:lang w:eastAsia="ru-RU"/>
        </w:rPr>
        <w:t xml:space="preserve">Приложение 8   </w:t>
      </w:r>
    </w:p>
    <w:p w:rsidR="00B60C2C" w:rsidRPr="002F7B6E" w:rsidRDefault="00727712">
      <w:pPr>
        <w:spacing w:after="0" w:line="240" w:lineRule="auto"/>
        <w:ind w:left="5664" w:firstLine="6"/>
        <w:rPr>
          <w:rFonts w:ascii="Times New Roman" w:hAnsi="Times New Roman"/>
          <w:sz w:val="24"/>
          <w:szCs w:val="24"/>
          <w:lang w:eastAsia="ru-RU"/>
        </w:rPr>
      </w:pPr>
      <w:r w:rsidRPr="002F7B6E">
        <w:rPr>
          <w:rFonts w:ascii="Times New Roman" w:hAnsi="Times New Roman"/>
          <w:sz w:val="24"/>
          <w:szCs w:val="24"/>
          <w:lang w:eastAsia="ru-RU"/>
        </w:rPr>
        <w:t>к Административному регламенту</w:t>
      </w:r>
    </w:p>
    <w:p w:rsidR="00F90E02" w:rsidRPr="002F7B6E" w:rsidRDefault="00727712" w:rsidP="00F90E02">
      <w:pPr>
        <w:spacing w:after="0" w:line="240" w:lineRule="auto"/>
        <w:ind w:left="5670"/>
        <w:jc w:val="both"/>
        <w:rPr>
          <w:rFonts w:ascii="Times New Roman" w:hAnsi="Times New Roman"/>
          <w:sz w:val="24"/>
          <w:szCs w:val="24"/>
          <w:lang w:eastAsia="ru-RU"/>
        </w:rPr>
      </w:pPr>
      <w:r w:rsidRPr="002F7B6E">
        <w:rPr>
          <w:rFonts w:ascii="Times New Roman" w:hAnsi="Times New Roman"/>
          <w:sz w:val="24"/>
          <w:szCs w:val="24"/>
          <w:lang w:eastAsia="ru-RU"/>
        </w:rPr>
        <w:t>по предоставлению Муниципальной услуги «Предоставление финансовой поддержки (субсидий) субъектам малого    и среднего предпринимательства в рамках</w:t>
      </w:r>
      <w:r w:rsidR="00F90E02" w:rsidRPr="00F90E02">
        <w:rPr>
          <w:rFonts w:ascii="Times New Roman" w:hAnsi="Times New Roman"/>
          <w:sz w:val="24"/>
          <w:szCs w:val="24"/>
          <w:lang w:eastAsia="ru-RU"/>
        </w:rPr>
        <w:t xml:space="preserve"> </w:t>
      </w:r>
      <w:r w:rsidR="00F90E02">
        <w:rPr>
          <w:rFonts w:ascii="Times New Roman" w:hAnsi="Times New Roman"/>
          <w:sz w:val="24"/>
          <w:szCs w:val="24"/>
          <w:lang w:eastAsia="ru-RU"/>
        </w:rPr>
        <w:t xml:space="preserve">подпрограммы </w:t>
      </w:r>
      <w:r w:rsidR="00F90E02">
        <w:rPr>
          <w:rFonts w:ascii="Times New Roman" w:hAnsi="Times New Roman"/>
          <w:sz w:val="24"/>
          <w:szCs w:val="24"/>
          <w:lang w:val="en-US" w:eastAsia="ru-RU"/>
        </w:rPr>
        <w:t>I</w:t>
      </w:r>
      <w:r w:rsidR="00F90E02">
        <w:rPr>
          <w:rFonts w:ascii="Times New Roman" w:hAnsi="Times New Roman"/>
          <w:sz w:val="24"/>
          <w:szCs w:val="24"/>
          <w:lang w:eastAsia="ru-RU"/>
        </w:rPr>
        <w:t xml:space="preserve"> «Развитие малого и среднего предпринимательства</w:t>
      </w:r>
      <w:r w:rsidR="00F90E02" w:rsidRPr="002F7B6E">
        <w:rPr>
          <w:rFonts w:ascii="Times New Roman" w:hAnsi="Times New Roman"/>
          <w:sz w:val="24"/>
          <w:szCs w:val="24"/>
          <w:lang w:eastAsia="ru-RU"/>
        </w:rPr>
        <w:t>»</w:t>
      </w:r>
      <w:r w:rsidR="00F90E02">
        <w:rPr>
          <w:rFonts w:ascii="Times New Roman" w:hAnsi="Times New Roman"/>
          <w:sz w:val="24"/>
          <w:szCs w:val="24"/>
          <w:lang w:eastAsia="ru-RU"/>
        </w:rPr>
        <w:t xml:space="preserve"> муниципальной программы «Предпринимательство на 2019-2023 годы</w:t>
      </w:r>
      <w:r w:rsidR="00F90E02">
        <w:rPr>
          <w:sz w:val="24"/>
          <w:szCs w:val="24"/>
        </w:rPr>
        <w:t>»</w:t>
      </w:r>
      <w:r w:rsidR="00F90E02">
        <w:rPr>
          <w:rFonts w:ascii="Times New Roman" w:hAnsi="Times New Roman"/>
          <w:sz w:val="24"/>
          <w:szCs w:val="24"/>
          <w:lang w:eastAsia="ru-RU"/>
        </w:rPr>
        <w:t xml:space="preserve"> </w:t>
      </w:r>
    </w:p>
    <w:p w:rsidR="00B60C2C" w:rsidRPr="002F7B6E" w:rsidRDefault="00727712">
      <w:pPr>
        <w:spacing w:after="0" w:line="240" w:lineRule="auto"/>
        <w:ind w:left="5664" w:firstLine="6"/>
        <w:rPr>
          <w:rFonts w:ascii="Times New Roman" w:hAnsi="Times New Roman"/>
          <w:sz w:val="24"/>
          <w:szCs w:val="24"/>
          <w:lang w:eastAsia="ru-RU"/>
        </w:rPr>
      </w:pPr>
      <w:r w:rsidRPr="002F7B6E">
        <w:rPr>
          <w:rFonts w:ascii="Times New Roman" w:hAnsi="Times New Roman"/>
          <w:sz w:val="24"/>
          <w:szCs w:val="24"/>
          <w:lang w:eastAsia="ru-RU"/>
        </w:rPr>
        <w:t xml:space="preserve"> </w:t>
      </w:r>
      <w:r w:rsidR="00F90E02">
        <w:rPr>
          <w:rFonts w:ascii="Times New Roman" w:hAnsi="Times New Roman"/>
          <w:sz w:val="24"/>
          <w:szCs w:val="24"/>
          <w:lang w:eastAsia="ru-RU"/>
        </w:rPr>
        <w:t xml:space="preserve"> </w:t>
      </w:r>
    </w:p>
    <w:p w:rsidR="00B60C2C" w:rsidRPr="002F7B6E" w:rsidRDefault="00B60C2C">
      <w:pPr>
        <w:pStyle w:val="ConsPlusTitle"/>
        <w:widowControl/>
        <w:ind w:left="-425" w:right="-425"/>
        <w:jc w:val="center"/>
        <w:rPr>
          <w:sz w:val="24"/>
        </w:rPr>
      </w:pPr>
    </w:p>
    <w:p w:rsidR="00B60C2C" w:rsidRPr="002F7B6E" w:rsidRDefault="00B60C2C">
      <w:pPr>
        <w:widowControl w:val="0"/>
        <w:spacing w:after="0" w:line="240" w:lineRule="auto"/>
        <w:ind w:left="5670"/>
        <w:jc w:val="right"/>
        <w:rPr>
          <w:rFonts w:ascii="Times New Roman" w:hAnsi="Times New Roman"/>
          <w:i/>
          <w:sz w:val="24"/>
          <w:szCs w:val="24"/>
        </w:rPr>
      </w:pPr>
    </w:p>
    <w:p w:rsidR="00B60C2C" w:rsidRPr="002F7B6E" w:rsidRDefault="00EC4F57">
      <w:pPr>
        <w:pStyle w:val="ConsPlusTitle"/>
        <w:widowControl/>
        <w:ind w:left="5670"/>
        <w:jc w:val="right"/>
        <w:rPr>
          <w:b w:val="0"/>
          <w:sz w:val="24"/>
        </w:rPr>
      </w:pPr>
      <w:r>
        <w:rPr>
          <w:b w:val="0"/>
          <w:sz w:val="24"/>
        </w:rPr>
        <w:t xml:space="preserve"> </w:t>
      </w:r>
    </w:p>
    <w:p w:rsidR="00B60C2C" w:rsidRDefault="00727712">
      <w:pPr>
        <w:pStyle w:val="ConsPlusTitle"/>
        <w:widowControl/>
        <w:ind w:left="5670"/>
        <w:rPr>
          <w:b w:val="0"/>
          <w:sz w:val="24"/>
        </w:rPr>
      </w:pPr>
      <w:r w:rsidRPr="002F7B6E">
        <w:rPr>
          <w:b w:val="0"/>
          <w:sz w:val="24"/>
        </w:rPr>
        <w:t xml:space="preserve">«В Администрацию </w:t>
      </w:r>
      <w:r w:rsidR="00EC4F57">
        <w:rPr>
          <w:b w:val="0"/>
          <w:sz w:val="24"/>
        </w:rPr>
        <w:t xml:space="preserve"> </w:t>
      </w:r>
    </w:p>
    <w:p w:rsidR="00EC4F57" w:rsidRPr="002F7B6E" w:rsidRDefault="00EC4F57">
      <w:pPr>
        <w:pStyle w:val="ConsPlusTitle"/>
        <w:widowControl/>
        <w:ind w:left="5670"/>
        <w:rPr>
          <w:b w:val="0"/>
          <w:sz w:val="24"/>
        </w:rPr>
      </w:pPr>
      <w:r>
        <w:rPr>
          <w:b w:val="0"/>
          <w:sz w:val="24"/>
        </w:rPr>
        <w:t xml:space="preserve">Богородского </w:t>
      </w:r>
      <w:r w:rsidR="00F90E02">
        <w:rPr>
          <w:b w:val="0"/>
          <w:sz w:val="24"/>
        </w:rPr>
        <w:t>городского округа»</w:t>
      </w:r>
    </w:p>
    <w:p w:rsidR="00B60C2C" w:rsidRPr="002F7B6E" w:rsidRDefault="00B60C2C">
      <w:pPr>
        <w:pStyle w:val="ConsPlusTitle"/>
        <w:widowControl/>
        <w:ind w:left="5670"/>
        <w:rPr>
          <w:sz w:val="24"/>
        </w:rPr>
      </w:pPr>
    </w:p>
    <w:p w:rsidR="00B60C2C" w:rsidRPr="002F7B6E" w:rsidRDefault="00727712">
      <w:pPr>
        <w:pStyle w:val="ConsPlusTitle"/>
        <w:widowControl/>
        <w:shd w:val="clear" w:color="auto" w:fill="FFFFFF" w:themeFill="background1"/>
        <w:jc w:val="center"/>
        <w:rPr>
          <w:sz w:val="24"/>
        </w:rPr>
      </w:pPr>
      <w:r w:rsidRPr="002F7B6E">
        <w:rPr>
          <w:sz w:val="24"/>
        </w:rPr>
        <w:t>Заявление на предоставление финансовой поддержки (субсидии)</w:t>
      </w:r>
    </w:p>
    <w:p w:rsidR="00B60C2C" w:rsidRPr="002F7B6E" w:rsidRDefault="00727712">
      <w:pPr>
        <w:pStyle w:val="aff5"/>
        <w:tabs>
          <w:tab w:val="left" w:pos="851"/>
        </w:tabs>
        <w:jc w:val="center"/>
        <w:rPr>
          <w:sz w:val="24"/>
          <w:u w:val="single"/>
        </w:rPr>
      </w:pPr>
      <w:r w:rsidRPr="002F7B6E">
        <w:rPr>
          <w:bCs/>
          <w:sz w:val="24"/>
          <w:u w:val="single"/>
        </w:rPr>
        <w:t xml:space="preserve">Мероприятие </w:t>
      </w:r>
      <w:r w:rsidRPr="002F7B6E">
        <w:rPr>
          <w:sz w:val="24"/>
          <w:u w:val="single"/>
        </w:rPr>
        <w:t>«Частичная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B60C2C" w:rsidRPr="002F7B6E" w:rsidRDefault="00B60C2C">
      <w:pPr>
        <w:pStyle w:val="ConsPlusTitle"/>
        <w:widowControl/>
        <w:jc w:val="both"/>
        <w:rPr>
          <w:b w:val="0"/>
          <w:bCs w:val="0"/>
          <w:i/>
          <w:sz w:val="24"/>
          <w:vertAlign w:val="superscript"/>
        </w:rPr>
      </w:pPr>
    </w:p>
    <w:p w:rsidR="00B60C2C" w:rsidRPr="002F7B6E" w:rsidRDefault="00727712">
      <w:pPr>
        <w:pStyle w:val="ConsPlusTitle"/>
        <w:widowControl/>
        <w:jc w:val="both"/>
        <w:rPr>
          <w:sz w:val="24"/>
        </w:rPr>
      </w:pPr>
      <w:r w:rsidRPr="002F7B6E">
        <w:rPr>
          <w:bCs w:val="0"/>
          <w:sz w:val="24"/>
        </w:rPr>
        <w:t xml:space="preserve">Раздел </w:t>
      </w:r>
      <w:r w:rsidRPr="002F7B6E">
        <w:rPr>
          <w:bCs w:val="0"/>
          <w:sz w:val="24"/>
          <w:lang w:val="en-US"/>
        </w:rPr>
        <w:t>I</w:t>
      </w:r>
      <w:r w:rsidRPr="002F7B6E">
        <w:rPr>
          <w:bCs w:val="0"/>
          <w:sz w:val="24"/>
        </w:rPr>
        <w:t xml:space="preserve">. Сведения о Заявителе </w:t>
      </w:r>
    </w:p>
    <w:tbl>
      <w:tblPr>
        <w:tblStyle w:val="afffff7"/>
        <w:tblpPr w:leftFromText="180" w:rightFromText="180" w:vertAnchor="text" w:horzAnchor="margin" w:tblpY="148"/>
        <w:tblW w:w="10065" w:type="dxa"/>
        <w:tblCellMar>
          <w:left w:w="78" w:type="dxa"/>
        </w:tblCellMar>
        <w:tblLook w:val="04A0" w:firstRow="1" w:lastRow="0" w:firstColumn="1" w:lastColumn="0" w:noHBand="0" w:noVBand="1"/>
      </w:tblPr>
      <w:tblGrid>
        <w:gridCol w:w="5034"/>
        <w:gridCol w:w="54"/>
        <w:gridCol w:w="4977"/>
      </w:tblGrid>
      <w:tr w:rsidR="002F7B6E" w:rsidRPr="002F7B6E">
        <w:tc>
          <w:tcPr>
            <w:tcW w:w="5087" w:type="dxa"/>
            <w:gridSpan w:val="2"/>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Полное наименование организации (в том числе организационно правовая форма) / Индивидуальный предприниматель Фамилия Имя Отчество</w:t>
            </w:r>
          </w:p>
        </w:tc>
        <w:tc>
          <w:tcPr>
            <w:tcW w:w="4977" w:type="dxa"/>
            <w:shd w:val="clear" w:color="auto" w:fill="auto"/>
          </w:tcPr>
          <w:p w:rsidR="00B60C2C" w:rsidRPr="002F7B6E" w:rsidRDefault="00B60C2C">
            <w:pPr>
              <w:spacing w:after="0" w:line="240" w:lineRule="auto"/>
              <w:jc w:val="both"/>
              <w:rPr>
                <w:rFonts w:ascii="Times New Roman" w:hAnsi="Times New Roman"/>
                <w:b/>
                <w:i/>
                <w:sz w:val="24"/>
                <w:szCs w:val="24"/>
              </w:rPr>
            </w:pPr>
          </w:p>
        </w:tc>
      </w:tr>
      <w:tr w:rsidR="002F7B6E" w:rsidRPr="002F7B6E">
        <w:tc>
          <w:tcPr>
            <w:tcW w:w="5087" w:type="dxa"/>
            <w:gridSpan w:val="2"/>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 xml:space="preserve">Сокращенное наименование организации </w:t>
            </w:r>
          </w:p>
        </w:tc>
        <w:tc>
          <w:tcPr>
            <w:tcW w:w="4977" w:type="dxa"/>
            <w:shd w:val="clear" w:color="auto" w:fill="auto"/>
          </w:tcPr>
          <w:p w:rsidR="00B60C2C" w:rsidRPr="002F7B6E" w:rsidRDefault="00B60C2C">
            <w:pPr>
              <w:spacing w:after="0" w:line="240" w:lineRule="auto"/>
              <w:jc w:val="both"/>
              <w:rPr>
                <w:rFonts w:ascii="Times New Roman" w:hAnsi="Times New Roman"/>
                <w:b/>
                <w:sz w:val="24"/>
                <w:szCs w:val="24"/>
              </w:rPr>
            </w:pPr>
          </w:p>
        </w:tc>
      </w:tr>
      <w:tr w:rsidR="002F7B6E" w:rsidRPr="002F7B6E">
        <w:tc>
          <w:tcPr>
            <w:tcW w:w="5087" w:type="dxa"/>
            <w:gridSpan w:val="2"/>
            <w:shd w:val="clear" w:color="auto" w:fill="auto"/>
          </w:tcPr>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ОГРН/ОГРНИП </w:t>
            </w:r>
          </w:p>
        </w:tc>
        <w:tc>
          <w:tcPr>
            <w:tcW w:w="4977" w:type="dxa"/>
            <w:shd w:val="clear" w:color="auto" w:fill="auto"/>
          </w:tcPr>
          <w:p w:rsidR="00B60C2C" w:rsidRPr="002F7B6E" w:rsidRDefault="00B60C2C">
            <w:pPr>
              <w:spacing w:after="0" w:line="240" w:lineRule="auto"/>
              <w:jc w:val="both"/>
              <w:rPr>
                <w:rFonts w:ascii="Times New Roman" w:hAnsi="Times New Roman"/>
                <w:b/>
                <w:sz w:val="24"/>
                <w:szCs w:val="24"/>
              </w:rPr>
            </w:pPr>
          </w:p>
        </w:tc>
      </w:tr>
      <w:tr w:rsidR="002F7B6E" w:rsidRPr="002F7B6E">
        <w:tc>
          <w:tcPr>
            <w:tcW w:w="5087" w:type="dxa"/>
            <w:gridSpan w:val="2"/>
            <w:shd w:val="clear" w:color="auto" w:fill="auto"/>
          </w:tcPr>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ИНН </w:t>
            </w:r>
          </w:p>
        </w:tc>
        <w:tc>
          <w:tcPr>
            <w:tcW w:w="4977" w:type="dxa"/>
            <w:shd w:val="clear" w:color="auto" w:fill="auto"/>
          </w:tcPr>
          <w:p w:rsidR="00B60C2C" w:rsidRPr="002F7B6E" w:rsidRDefault="00B60C2C">
            <w:pPr>
              <w:spacing w:after="0" w:line="240" w:lineRule="auto"/>
              <w:jc w:val="both"/>
              <w:rPr>
                <w:rFonts w:ascii="Times New Roman" w:hAnsi="Times New Roman"/>
                <w:b/>
                <w:sz w:val="24"/>
                <w:szCs w:val="24"/>
              </w:rPr>
            </w:pPr>
          </w:p>
        </w:tc>
      </w:tr>
      <w:tr w:rsidR="002F7B6E" w:rsidRPr="002F7B6E">
        <w:tc>
          <w:tcPr>
            <w:tcW w:w="5087" w:type="dxa"/>
            <w:gridSpan w:val="2"/>
            <w:shd w:val="clear" w:color="auto" w:fill="auto"/>
          </w:tcPr>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КПП </w:t>
            </w:r>
          </w:p>
        </w:tc>
        <w:tc>
          <w:tcPr>
            <w:tcW w:w="4977" w:type="dxa"/>
            <w:shd w:val="clear" w:color="auto" w:fill="auto"/>
          </w:tcPr>
          <w:p w:rsidR="00B60C2C" w:rsidRPr="002F7B6E" w:rsidRDefault="00B60C2C">
            <w:pPr>
              <w:spacing w:after="0" w:line="240" w:lineRule="auto"/>
              <w:jc w:val="both"/>
              <w:rPr>
                <w:rFonts w:ascii="Times New Roman" w:hAnsi="Times New Roman"/>
                <w:b/>
                <w:sz w:val="24"/>
                <w:szCs w:val="24"/>
              </w:rPr>
            </w:pPr>
          </w:p>
        </w:tc>
      </w:tr>
      <w:tr w:rsidR="002F7B6E" w:rsidRPr="002F7B6E">
        <w:tc>
          <w:tcPr>
            <w:tcW w:w="5087" w:type="dxa"/>
            <w:gridSpan w:val="2"/>
            <w:shd w:val="clear" w:color="auto" w:fill="auto"/>
          </w:tcPr>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Адрес места нахождения (места регистрации)/места жительства (для ИП)</w:t>
            </w:r>
          </w:p>
        </w:tc>
        <w:tc>
          <w:tcPr>
            <w:tcW w:w="4977" w:type="dxa"/>
            <w:shd w:val="clear" w:color="auto" w:fill="auto"/>
          </w:tcPr>
          <w:p w:rsidR="00B60C2C" w:rsidRPr="002F7B6E" w:rsidRDefault="00B60C2C">
            <w:pPr>
              <w:spacing w:after="0" w:line="240" w:lineRule="auto"/>
              <w:jc w:val="both"/>
              <w:rPr>
                <w:rFonts w:ascii="Times New Roman" w:hAnsi="Times New Roman"/>
                <w:b/>
                <w:sz w:val="24"/>
                <w:szCs w:val="24"/>
              </w:rPr>
            </w:pPr>
          </w:p>
        </w:tc>
      </w:tr>
      <w:tr w:rsidR="002F7B6E" w:rsidRPr="002F7B6E">
        <w:tc>
          <w:tcPr>
            <w:tcW w:w="5087" w:type="dxa"/>
            <w:gridSpan w:val="2"/>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 xml:space="preserve">Адрес места ведения бизнеса </w:t>
            </w:r>
          </w:p>
          <w:p w:rsidR="00B60C2C" w:rsidRPr="002F7B6E" w:rsidRDefault="00B60C2C">
            <w:pPr>
              <w:spacing w:after="0" w:line="240" w:lineRule="auto"/>
              <w:rPr>
                <w:rFonts w:ascii="Times New Roman" w:hAnsi="Times New Roman"/>
                <w:sz w:val="24"/>
                <w:szCs w:val="24"/>
              </w:rPr>
            </w:pPr>
          </w:p>
        </w:tc>
        <w:tc>
          <w:tcPr>
            <w:tcW w:w="4977" w:type="dxa"/>
            <w:shd w:val="clear" w:color="auto" w:fill="auto"/>
          </w:tcPr>
          <w:p w:rsidR="00B60C2C" w:rsidRPr="002F7B6E" w:rsidRDefault="00B60C2C">
            <w:pPr>
              <w:spacing w:after="0" w:line="240" w:lineRule="auto"/>
              <w:jc w:val="both"/>
              <w:rPr>
                <w:rFonts w:ascii="Times New Roman" w:hAnsi="Times New Roman"/>
                <w:b/>
                <w:sz w:val="24"/>
                <w:szCs w:val="24"/>
              </w:rPr>
            </w:pPr>
          </w:p>
        </w:tc>
      </w:tr>
      <w:tr w:rsidR="002F7B6E" w:rsidRPr="002F7B6E">
        <w:tc>
          <w:tcPr>
            <w:tcW w:w="10064" w:type="dxa"/>
            <w:gridSpan w:val="3"/>
            <w:shd w:val="clear" w:color="auto" w:fill="auto"/>
          </w:tcPr>
          <w:p w:rsidR="00B60C2C" w:rsidRPr="002F7B6E" w:rsidRDefault="00727712">
            <w:pPr>
              <w:spacing w:after="0" w:line="240" w:lineRule="auto"/>
              <w:jc w:val="center"/>
              <w:rPr>
                <w:rFonts w:ascii="Times New Roman" w:hAnsi="Times New Roman"/>
                <w:b/>
                <w:sz w:val="24"/>
                <w:szCs w:val="24"/>
              </w:rPr>
            </w:pPr>
            <w:r w:rsidRPr="002F7B6E">
              <w:rPr>
                <w:rFonts w:ascii="Times New Roman" w:hAnsi="Times New Roman"/>
                <w:sz w:val="24"/>
                <w:szCs w:val="24"/>
              </w:rPr>
              <w:t>Реквизиты</w:t>
            </w:r>
          </w:p>
        </w:tc>
      </w:tr>
      <w:tr w:rsidR="002F7B6E" w:rsidRPr="002F7B6E">
        <w:tc>
          <w:tcPr>
            <w:tcW w:w="5087" w:type="dxa"/>
            <w:gridSpan w:val="2"/>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Наименование банка</w:t>
            </w:r>
          </w:p>
        </w:tc>
        <w:tc>
          <w:tcPr>
            <w:tcW w:w="4977" w:type="dxa"/>
            <w:shd w:val="clear" w:color="auto" w:fill="auto"/>
          </w:tcPr>
          <w:p w:rsidR="00B60C2C" w:rsidRPr="002F7B6E" w:rsidRDefault="00B60C2C">
            <w:pPr>
              <w:spacing w:after="0" w:line="240" w:lineRule="auto"/>
              <w:jc w:val="both"/>
              <w:rPr>
                <w:rFonts w:ascii="Times New Roman" w:hAnsi="Times New Roman"/>
                <w:b/>
                <w:sz w:val="24"/>
                <w:szCs w:val="24"/>
              </w:rPr>
            </w:pPr>
          </w:p>
        </w:tc>
      </w:tr>
      <w:tr w:rsidR="002F7B6E" w:rsidRPr="002F7B6E">
        <w:trPr>
          <w:trHeight w:val="423"/>
        </w:trPr>
        <w:tc>
          <w:tcPr>
            <w:tcW w:w="5087" w:type="dxa"/>
            <w:gridSpan w:val="2"/>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lastRenderedPageBreak/>
              <w:t xml:space="preserve">Расчетный счет </w:t>
            </w:r>
          </w:p>
        </w:tc>
        <w:tc>
          <w:tcPr>
            <w:tcW w:w="4977" w:type="dxa"/>
            <w:shd w:val="clear" w:color="auto" w:fill="auto"/>
          </w:tcPr>
          <w:p w:rsidR="00B60C2C" w:rsidRPr="002F7B6E" w:rsidRDefault="00B60C2C">
            <w:pPr>
              <w:spacing w:after="0" w:line="240" w:lineRule="auto"/>
              <w:jc w:val="both"/>
              <w:rPr>
                <w:rFonts w:ascii="Times New Roman" w:hAnsi="Times New Roman"/>
                <w:b/>
                <w:sz w:val="24"/>
                <w:szCs w:val="24"/>
              </w:rPr>
            </w:pPr>
          </w:p>
        </w:tc>
      </w:tr>
      <w:tr w:rsidR="002F7B6E" w:rsidRPr="002F7B6E">
        <w:tc>
          <w:tcPr>
            <w:tcW w:w="5087" w:type="dxa"/>
            <w:gridSpan w:val="2"/>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Кор / счет</w:t>
            </w:r>
          </w:p>
        </w:tc>
        <w:tc>
          <w:tcPr>
            <w:tcW w:w="4977" w:type="dxa"/>
            <w:shd w:val="clear" w:color="auto" w:fill="auto"/>
          </w:tcPr>
          <w:p w:rsidR="00B60C2C" w:rsidRPr="002F7B6E" w:rsidRDefault="00B60C2C">
            <w:pPr>
              <w:spacing w:after="0" w:line="240" w:lineRule="auto"/>
              <w:jc w:val="both"/>
              <w:rPr>
                <w:rFonts w:ascii="Times New Roman" w:hAnsi="Times New Roman"/>
                <w:b/>
                <w:sz w:val="24"/>
                <w:szCs w:val="24"/>
              </w:rPr>
            </w:pPr>
          </w:p>
        </w:tc>
      </w:tr>
      <w:tr w:rsidR="002F7B6E" w:rsidRPr="002F7B6E">
        <w:tc>
          <w:tcPr>
            <w:tcW w:w="5087" w:type="dxa"/>
            <w:gridSpan w:val="2"/>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БИК</w:t>
            </w:r>
          </w:p>
        </w:tc>
        <w:tc>
          <w:tcPr>
            <w:tcW w:w="4977" w:type="dxa"/>
            <w:shd w:val="clear" w:color="auto" w:fill="auto"/>
          </w:tcPr>
          <w:p w:rsidR="00B60C2C" w:rsidRPr="002F7B6E" w:rsidRDefault="00B60C2C">
            <w:pPr>
              <w:spacing w:after="0" w:line="240" w:lineRule="auto"/>
              <w:jc w:val="both"/>
              <w:rPr>
                <w:rFonts w:ascii="Times New Roman" w:hAnsi="Times New Roman"/>
                <w:b/>
                <w:sz w:val="24"/>
                <w:szCs w:val="24"/>
              </w:rPr>
            </w:pPr>
          </w:p>
        </w:tc>
      </w:tr>
      <w:tr w:rsidR="002F7B6E" w:rsidRPr="002F7B6E">
        <w:tc>
          <w:tcPr>
            <w:tcW w:w="5087" w:type="dxa"/>
            <w:gridSpan w:val="2"/>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ИНН банка</w:t>
            </w:r>
          </w:p>
        </w:tc>
        <w:tc>
          <w:tcPr>
            <w:tcW w:w="4977" w:type="dxa"/>
            <w:shd w:val="clear" w:color="auto" w:fill="auto"/>
          </w:tcPr>
          <w:p w:rsidR="00B60C2C" w:rsidRPr="002F7B6E" w:rsidRDefault="00B60C2C">
            <w:pPr>
              <w:spacing w:after="0" w:line="240" w:lineRule="auto"/>
              <w:jc w:val="both"/>
              <w:rPr>
                <w:rFonts w:ascii="Times New Roman" w:hAnsi="Times New Roman"/>
                <w:b/>
                <w:sz w:val="24"/>
                <w:szCs w:val="24"/>
              </w:rPr>
            </w:pPr>
          </w:p>
        </w:tc>
      </w:tr>
      <w:tr w:rsidR="002F7B6E" w:rsidRPr="002F7B6E">
        <w:tc>
          <w:tcPr>
            <w:tcW w:w="5087" w:type="dxa"/>
            <w:gridSpan w:val="2"/>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КПП банка</w:t>
            </w:r>
          </w:p>
        </w:tc>
        <w:tc>
          <w:tcPr>
            <w:tcW w:w="4977" w:type="dxa"/>
            <w:shd w:val="clear" w:color="auto" w:fill="auto"/>
          </w:tcPr>
          <w:p w:rsidR="00B60C2C" w:rsidRPr="002F7B6E" w:rsidRDefault="00B60C2C">
            <w:pPr>
              <w:spacing w:after="0" w:line="240" w:lineRule="auto"/>
              <w:jc w:val="both"/>
              <w:rPr>
                <w:rFonts w:ascii="Times New Roman" w:hAnsi="Times New Roman"/>
                <w:b/>
                <w:sz w:val="24"/>
                <w:szCs w:val="24"/>
              </w:rPr>
            </w:pPr>
          </w:p>
        </w:tc>
      </w:tr>
      <w:tr w:rsidR="002F7B6E" w:rsidRPr="002F7B6E">
        <w:tc>
          <w:tcPr>
            <w:tcW w:w="10064" w:type="dxa"/>
            <w:gridSpan w:val="3"/>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Руководитель</w:t>
            </w:r>
          </w:p>
        </w:tc>
      </w:tr>
      <w:tr w:rsidR="002F7B6E" w:rsidRPr="002F7B6E">
        <w:tc>
          <w:tcPr>
            <w:tcW w:w="5033"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Фамилия Имя Отчество</w:t>
            </w:r>
          </w:p>
        </w:tc>
        <w:tc>
          <w:tcPr>
            <w:tcW w:w="5031" w:type="dxa"/>
            <w:gridSpan w:val="2"/>
            <w:shd w:val="clear" w:color="auto" w:fill="auto"/>
          </w:tcPr>
          <w:p w:rsidR="00B60C2C" w:rsidRPr="002F7B6E" w:rsidRDefault="00B60C2C">
            <w:pPr>
              <w:spacing w:after="0" w:line="240" w:lineRule="auto"/>
              <w:jc w:val="center"/>
              <w:rPr>
                <w:rFonts w:ascii="Times New Roman" w:hAnsi="Times New Roman"/>
                <w:sz w:val="24"/>
                <w:szCs w:val="24"/>
              </w:rPr>
            </w:pPr>
          </w:p>
        </w:tc>
      </w:tr>
      <w:tr w:rsidR="002F7B6E" w:rsidRPr="002F7B6E">
        <w:tc>
          <w:tcPr>
            <w:tcW w:w="5033"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Контактный телефон</w:t>
            </w:r>
          </w:p>
        </w:tc>
        <w:tc>
          <w:tcPr>
            <w:tcW w:w="5031" w:type="dxa"/>
            <w:gridSpan w:val="2"/>
            <w:shd w:val="clear" w:color="auto" w:fill="auto"/>
          </w:tcPr>
          <w:p w:rsidR="00B60C2C" w:rsidRPr="002F7B6E" w:rsidRDefault="00B60C2C">
            <w:pPr>
              <w:spacing w:after="0" w:line="240" w:lineRule="auto"/>
              <w:jc w:val="center"/>
              <w:rPr>
                <w:rFonts w:ascii="Times New Roman" w:hAnsi="Times New Roman"/>
                <w:sz w:val="24"/>
                <w:szCs w:val="24"/>
              </w:rPr>
            </w:pPr>
          </w:p>
        </w:tc>
      </w:tr>
    </w:tbl>
    <w:p w:rsidR="00B60C2C" w:rsidRPr="002F7B6E" w:rsidRDefault="00B60C2C">
      <w:pPr>
        <w:pStyle w:val="ConsPlusTitle"/>
        <w:widowControl/>
        <w:jc w:val="both"/>
        <w:rPr>
          <w:bCs w:val="0"/>
          <w:sz w:val="24"/>
        </w:rPr>
      </w:pPr>
    </w:p>
    <w:tbl>
      <w:tblPr>
        <w:tblStyle w:val="afffff7"/>
        <w:tblpPr w:leftFromText="180" w:rightFromText="180" w:vertAnchor="text" w:horzAnchor="margin" w:tblpY="29"/>
        <w:tblW w:w="10065" w:type="dxa"/>
        <w:tblCellMar>
          <w:left w:w="78" w:type="dxa"/>
        </w:tblCellMar>
        <w:tblLook w:val="04A0" w:firstRow="1" w:lastRow="0" w:firstColumn="1" w:lastColumn="0" w:noHBand="0" w:noVBand="1"/>
      </w:tblPr>
      <w:tblGrid>
        <w:gridCol w:w="5088"/>
        <w:gridCol w:w="4977"/>
      </w:tblGrid>
      <w:tr w:rsidR="002F7B6E" w:rsidRPr="002F7B6E">
        <w:tc>
          <w:tcPr>
            <w:tcW w:w="10064" w:type="dxa"/>
            <w:gridSpan w:val="2"/>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Контактное лицо</w:t>
            </w:r>
          </w:p>
        </w:tc>
      </w:tr>
      <w:tr w:rsidR="002F7B6E" w:rsidRPr="002F7B6E">
        <w:tc>
          <w:tcPr>
            <w:tcW w:w="5087"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Должность</w:t>
            </w:r>
          </w:p>
        </w:tc>
        <w:tc>
          <w:tcPr>
            <w:tcW w:w="4977" w:type="dxa"/>
            <w:shd w:val="clear" w:color="auto" w:fill="auto"/>
          </w:tcPr>
          <w:p w:rsidR="00B60C2C" w:rsidRPr="002F7B6E" w:rsidRDefault="00B60C2C">
            <w:pPr>
              <w:spacing w:after="0" w:line="240" w:lineRule="auto"/>
              <w:jc w:val="both"/>
              <w:rPr>
                <w:rFonts w:ascii="Times New Roman" w:hAnsi="Times New Roman"/>
                <w:b/>
                <w:sz w:val="24"/>
                <w:szCs w:val="24"/>
              </w:rPr>
            </w:pPr>
          </w:p>
        </w:tc>
      </w:tr>
      <w:tr w:rsidR="002F7B6E" w:rsidRPr="002F7B6E">
        <w:tc>
          <w:tcPr>
            <w:tcW w:w="5087"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Фамилия Имя Отчество</w:t>
            </w:r>
          </w:p>
        </w:tc>
        <w:tc>
          <w:tcPr>
            <w:tcW w:w="4977" w:type="dxa"/>
            <w:shd w:val="clear" w:color="auto" w:fill="auto"/>
          </w:tcPr>
          <w:p w:rsidR="00B60C2C" w:rsidRPr="002F7B6E" w:rsidRDefault="00B60C2C">
            <w:pPr>
              <w:spacing w:after="0" w:line="240" w:lineRule="auto"/>
              <w:jc w:val="both"/>
              <w:rPr>
                <w:rFonts w:ascii="Times New Roman" w:hAnsi="Times New Roman"/>
                <w:b/>
                <w:sz w:val="24"/>
                <w:szCs w:val="24"/>
              </w:rPr>
            </w:pPr>
          </w:p>
        </w:tc>
      </w:tr>
      <w:tr w:rsidR="002F7B6E" w:rsidRPr="002F7B6E">
        <w:tc>
          <w:tcPr>
            <w:tcW w:w="5087"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Контактный телефон</w:t>
            </w:r>
          </w:p>
        </w:tc>
        <w:tc>
          <w:tcPr>
            <w:tcW w:w="4977" w:type="dxa"/>
            <w:shd w:val="clear" w:color="auto" w:fill="auto"/>
          </w:tcPr>
          <w:p w:rsidR="00B60C2C" w:rsidRPr="002F7B6E" w:rsidRDefault="00B60C2C">
            <w:pPr>
              <w:spacing w:after="0" w:line="240" w:lineRule="auto"/>
              <w:jc w:val="both"/>
              <w:rPr>
                <w:rFonts w:ascii="Times New Roman" w:hAnsi="Times New Roman"/>
                <w:b/>
                <w:sz w:val="24"/>
                <w:szCs w:val="24"/>
              </w:rPr>
            </w:pPr>
          </w:p>
        </w:tc>
      </w:tr>
      <w:tr w:rsidR="002F7B6E" w:rsidRPr="002F7B6E">
        <w:tc>
          <w:tcPr>
            <w:tcW w:w="5087"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E-mail</w:t>
            </w:r>
          </w:p>
        </w:tc>
        <w:tc>
          <w:tcPr>
            <w:tcW w:w="4977" w:type="dxa"/>
            <w:shd w:val="clear" w:color="auto" w:fill="auto"/>
          </w:tcPr>
          <w:p w:rsidR="00B60C2C" w:rsidRPr="002F7B6E" w:rsidRDefault="00B60C2C">
            <w:pPr>
              <w:spacing w:after="0" w:line="240" w:lineRule="auto"/>
              <w:jc w:val="both"/>
              <w:rPr>
                <w:rFonts w:ascii="Times New Roman" w:hAnsi="Times New Roman"/>
                <w:b/>
                <w:sz w:val="24"/>
                <w:szCs w:val="24"/>
              </w:rPr>
            </w:pPr>
          </w:p>
        </w:tc>
      </w:tr>
    </w:tbl>
    <w:p w:rsidR="00B60C2C" w:rsidRPr="002F7B6E" w:rsidRDefault="00B60C2C">
      <w:pPr>
        <w:pStyle w:val="ConsPlusTitle"/>
        <w:widowControl/>
        <w:jc w:val="both"/>
        <w:rPr>
          <w:bCs w:val="0"/>
          <w:sz w:val="24"/>
        </w:rPr>
      </w:pPr>
    </w:p>
    <w:p w:rsidR="00B60C2C" w:rsidRPr="002F7B6E" w:rsidRDefault="00727712">
      <w:pPr>
        <w:pStyle w:val="ConsPlusTitle"/>
        <w:widowControl/>
        <w:jc w:val="both"/>
        <w:rPr>
          <w:sz w:val="24"/>
        </w:rPr>
      </w:pPr>
      <w:r w:rsidRPr="002F7B6E">
        <w:rPr>
          <w:bCs w:val="0"/>
          <w:sz w:val="24"/>
        </w:rPr>
        <w:t xml:space="preserve">Раздел </w:t>
      </w:r>
      <w:r w:rsidRPr="002F7B6E">
        <w:rPr>
          <w:bCs w:val="0"/>
          <w:sz w:val="24"/>
          <w:lang w:val="en-US"/>
        </w:rPr>
        <w:t>II</w:t>
      </w:r>
      <w:r w:rsidRPr="002F7B6E">
        <w:rPr>
          <w:bCs w:val="0"/>
          <w:sz w:val="24"/>
        </w:rPr>
        <w:t xml:space="preserve">. Расчет размера субсидии </w:t>
      </w:r>
    </w:p>
    <w:p w:rsidR="00B60C2C" w:rsidRPr="002F7B6E" w:rsidRDefault="00727712">
      <w:pPr>
        <w:spacing w:before="120" w:after="120" w:line="240" w:lineRule="auto"/>
        <w:jc w:val="both"/>
        <w:rPr>
          <w:rFonts w:ascii="Times New Roman" w:hAnsi="Times New Roman"/>
          <w:sz w:val="24"/>
          <w:szCs w:val="24"/>
        </w:rPr>
      </w:pPr>
      <w:r w:rsidRPr="002F7B6E">
        <w:rPr>
          <w:rFonts w:ascii="Times New Roman" w:hAnsi="Times New Roman"/>
          <w:sz w:val="24"/>
          <w:szCs w:val="24"/>
        </w:rPr>
        <w:t>В зависимости от вида затрат:</w:t>
      </w:r>
    </w:p>
    <w:p w:rsidR="00B60C2C" w:rsidRPr="002F7B6E" w:rsidRDefault="00727712">
      <w:pPr>
        <w:tabs>
          <w:tab w:val="left" w:pos="993"/>
        </w:tabs>
        <w:spacing w:after="120" w:line="240" w:lineRule="auto"/>
        <w:jc w:val="both"/>
        <w:rPr>
          <w:rFonts w:ascii="Times New Roman" w:hAnsi="Times New Roman"/>
          <w:sz w:val="24"/>
          <w:szCs w:val="24"/>
        </w:rPr>
      </w:pPr>
      <w:r w:rsidRPr="002F7B6E">
        <w:rPr>
          <w:rFonts w:ascii="Times New Roman" w:hAnsi="Times New Roman"/>
          <w:sz w:val="24"/>
          <w:szCs w:val="24"/>
        </w:rPr>
        <w:t xml:space="preserve">Вид затрат «Арендные платежи». </w:t>
      </w:r>
    </w:p>
    <w:tbl>
      <w:tblPr>
        <w:tblStyle w:val="afffff7"/>
        <w:tblW w:w="4900" w:type="pct"/>
        <w:tblInd w:w="-5" w:type="dxa"/>
        <w:tblCellMar>
          <w:left w:w="98" w:type="dxa"/>
        </w:tblCellMar>
        <w:tblLook w:val="04A0" w:firstRow="1" w:lastRow="0" w:firstColumn="1" w:lastColumn="0" w:noHBand="0" w:noVBand="1"/>
      </w:tblPr>
      <w:tblGrid>
        <w:gridCol w:w="576"/>
        <w:gridCol w:w="2110"/>
        <w:gridCol w:w="1810"/>
        <w:gridCol w:w="1971"/>
        <w:gridCol w:w="1814"/>
        <w:gridCol w:w="1811"/>
      </w:tblGrid>
      <w:tr w:rsidR="002F7B6E" w:rsidRPr="002F7B6E">
        <w:tc>
          <w:tcPr>
            <w:tcW w:w="563"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 п/п</w:t>
            </w:r>
          </w:p>
        </w:tc>
        <w:tc>
          <w:tcPr>
            <w:tcW w:w="2068"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Наименование расходов.</w:t>
            </w:r>
          </w:p>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Арендные платежи</w:t>
            </w:r>
          </w:p>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В составе должно быть указано:</w:t>
            </w:r>
          </w:p>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 адрес помещения (здания)</w:t>
            </w:r>
          </w:p>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 период возмещения</w:t>
            </w:r>
          </w:p>
        </w:tc>
        <w:tc>
          <w:tcPr>
            <w:tcW w:w="1774"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 дата договора аренды (субаренды)</w:t>
            </w:r>
          </w:p>
        </w:tc>
        <w:tc>
          <w:tcPr>
            <w:tcW w:w="1931"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Месяц, за который производится возмещение</w:t>
            </w:r>
          </w:p>
        </w:tc>
        <w:tc>
          <w:tcPr>
            <w:tcW w:w="1778"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 xml:space="preserve">Размер арендной платы </w:t>
            </w:r>
          </w:p>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 xml:space="preserve">в руб. </w:t>
            </w:r>
          </w:p>
        </w:tc>
        <w:tc>
          <w:tcPr>
            <w:tcW w:w="1775"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 и дата платежного поручения</w:t>
            </w:r>
          </w:p>
        </w:tc>
      </w:tr>
      <w:tr w:rsidR="002F7B6E" w:rsidRPr="002F7B6E">
        <w:tc>
          <w:tcPr>
            <w:tcW w:w="563"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2068" w:type="dxa"/>
            <w:shd w:val="clear" w:color="auto" w:fill="auto"/>
          </w:tcPr>
          <w:p w:rsidR="00B60C2C" w:rsidRPr="002F7B6E" w:rsidRDefault="00B60C2C">
            <w:pPr>
              <w:spacing w:after="0" w:line="240" w:lineRule="auto"/>
              <w:rPr>
                <w:rFonts w:ascii="Times New Roman" w:hAnsi="Times New Roman"/>
                <w:sz w:val="24"/>
                <w:szCs w:val="24"/>
              </w:rPr>
            </w:pPr>
          </w:p>
          <w:p w:rsidR="00B60C2C" w:rsidRPr="002F7B6E" w:rsidRDefault="00B60C2C">
            <w:pPr>
              <w:spacing w:after="0" w:line="240" w:lineRule="auto"/>
              <w:rPr>
                <w:rFonts w:ascii="Times New Roman" w:hAnsi="Times New Roman"/>
                <w:sz w:val="24"/>
                <w:szCs w:val="24"/>
              </w:rPr>
            </w:pPr>
          </w:p>
        </w:tc>
        <w:tc>
          <w:tcPr>
            <w:tcW w:w="1774"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1931"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1778" w:type="dxa"/>
            <w:shd w:val="clear" w:color="auto" w:fill="auto"/>
          </w:tcPr>
          <w:p w:rsidR="00B60C2C" w:rsidRPr="002F7B6E" w:rsidRDefault="00B60C2C">
            <w:pPr>
              <w:tabs>
                <w:tab w:val="left" w:pos="1104"/>
              </w:tabs>
              <w:spacing w:after="0" w:line="240" w:lineRule="auto"/>
              <w:rPr>
                <w:rFonts w:ascii="Times New Roman" w:hAnsi="Times New Roman"/>
                <w:sz w:val="24"/>
                <w:szCs w:val="24"/>
              </w:rPr>
            </w:pPr>
          </w:p>
        </w:tc>
        <w:tc>
          <w:tcPr>
            <w:tcW w:w="1775" w:type="dxa"/>
            <w:shd w:val="clear" w:color="auto" w:fill="auto"/>
          </w:tcPr>
          <w:p w:rsidR="00B60C2C" w:rsidRPr="002F7B6E" w:rsidRDefault="00B60C2C">
            <w:pPr>
              <w:tabs>
                <w:tab w:val="left" w:pos="1104"/>
              </w:tabs>
              <w:spacing w:after="0" w:line="240" w:lineRule="auto"/>
              <w:rPr>
                <w:rFonts w:ascii="Times New Roman" w:hAnsi="Times New Roman"/>
                <w:sz w:val="24"/>
                <w:szCs w:val="24"/>
              </w:rPr>
            </w:pPr>
          </w:p>
        </w:tc>
      </w:tr>
      <w:tr w:rsidR="002F7B6E" w:rsidRPr="002F7B6E">
        <w:tc>
          <w:tcPr>
            <w:tcW w:w="563"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2068"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1774"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1931"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1778" w:type="dxa"/>
            <w:shd w:val="clear" w:color="auto" w:fill="auto"/>
          </w:tcPr>
          <w:p w:rsidR="00B60C2C" w:rsidRPr="002F7B6E" w:rsidRDefault="00B60C2C">
            <w:pPr>
              <w:tabs>
                <w:tab w:val="left" w:pos="1104"/>
              </w:tabs>
              <w:spacing w:after="0" w:line="240" w:lineRule="auto"/>
              <w:rPr>
                <w:rFonts w:ascii="Times New Roman" w:hAnsi="Times New Roman"/>
                <w:sz w:val="24"/>
                <w:szCs w:val="24"/>
              </w:rPr>
            </w:pPr>
          </w:p>
        </w:tc>
        <w:tc>
          <w:tcPr>
            <w:tcW w:w="1775" w:type="dxa"/>
            <w:shd w:val="clear" w:color="auto" w:fill="auto"/>
          </w:tcPr>
          <w:p w:rsidR="00B60C2C" w:rsidRPr="002F7B6E" w:rsidRDefault="00B60C2C">
            <w:pPr>
              <w:tabs>
                <w:tab w:val="left" w:pos="1104"/>
              </w:tabs>
              <w:spacing w:after="0" w:line="240" w:lineRule="auto"/>
              <w:rPr>
                <w:rFonts w:ascii="Times New Roman" w:hAnsi="Times New Roman"/>
                <w:sz w:val="24"/>
                <w:szCs w:val="24"/>
              </w:rPr>
            </w:pPr>
          </w:p>
        </w:tc>
      </w:tr>
      <w:tr w:rsidR="002F7B6E" w:rsidRPr="002F7B6E">
        <w:tc>
          <w:tcPr>
            <w:tcW w:w="563"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2068" w:type="dxa"/>
            <w:shd w:val="clear" w:color="auto" w:fill="auto"/>
          </w:tcPr>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ИТОГО</w:t>
            </w:r>
          </w:p>
        </w:tc>
        <w:tc>
          <w:tcPr>
            <w:tcW w:w="1774"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1931"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1778" w:type="dxa"/>
            <w:shd w:val="clear" w:color="auto" w:fill="auto"/>
          </w:tcPr>
          <w:p w:rsidR="00B60C2C" w:rsidRPr="002F7B6E" w:rsidRDefault="00B60C2C">
            <w:pPr>
              <w:tabs>
                <w:tab w:val="left" w:pos="1104"/>
              </w:tabs>
              <w:spacing w:after="0" w:line="240" w:lineRule="auto"/>
              <w:rPr>
                <w:rFonts w:ascii="Times New Roman" w:hAnsi="Times New Roman"/>
                <w:sz w:val="24"/>
                <w:szCs w:val="24"/>
              </w:rPr>
            </w:pPr>
          </w:p>
        </w:tc>
        <w:tc>
          <w:tcPr>
            <w:tcW w:w="1775" w:type="dxa"/>
            <w:shd w:val="clear" w:color="auto" w:fill="auto"/>
          </w:tcPr>
          <w:p w:rsidR="00B60C2C" w:rsidRPr="002F7B6E" w:rsidRDefault="00B60C2C">
            <w:pPr>
              <w:tabs>
                <w:tab w:val="left" w:pos="1104"/>
              </w:tabs>
              <w:spacing w:after="0" w:line="240" w:lineRule="auto"/>
              <w:rPr>
                <w:rFonts w:ascii="Times New Roman" w:hAnsi="Times New Roman"/>
                <w:sz w:val="24"/>
                <w:szCs w:val="24"/>
              </w:rPr>
            </w:pPr>
          </w:p>
        </w:tc>
      </w:tr>
    </w:tbl>
    <w:p w:rsidR="00B60C2C" w:rsidRPr="002F7B6E" w:rsidRDefault="00B60C2C">
      <w:pPr>
        <w:tabs>
          <w:tab w:val="left" w:pos="8481"/>
        </w:tabs>
        <w:spacing w:after="0" w:line="240" w:lineRule="auto"/>
        <w:jc w:val="both"/>
        <w:rPr>
          <w:rFonts w:ascii="Times New Roman" w:hAnsi="Times New Roman"/>
          <w:sz w:val="24"/>
          <w:szCs w:val="24"/>
        </w:rPr>
      </w:pPr>
    </w:p>
    <w:p w:rsidR="00B60C2C" w:rsidRPr="002F7B6E" w:rsidRDefault="00727712">
      <w:pPr>
        <w:tabs>
          <w:tab w:val="left" w:pos="993"/>
        </w:tabs>
        <w:spacing w:after="120" w:line="240" w:lineRule="auto"/>
        <w:jc w:val="both"/>
        <w:rPr>
          <w:rFonts w:ascii="Times New Roman" w:hAnsi="Times New Roman"/>
          <w:sz w:val="24"/>
          <w:szCs w:val="24"/>
        </w:rPr>
      </w:pPr>
      <w:r w:rsidRPr="002F7B6E">
        <w:rPr>
          <w:rFonts w:ascii="Times New Roman" w:hAnsi="Times New Roman"/>
          <w:sz w:val="24"/>
          <w:szCs w:val="24"/>
        </w:rPr>
        <w:t>Вид затрат «Оплата коммунальных услуг».</w:t>
      </w:r>
    </w:p>
    <w:tbl>
      <w:tblPr>
        <w:tblStyle w:val="afffff7"/>
        <w:tblW w:w="4900" w:type="pct"/>
        <w:tblInd w:w="-5" w:type="dxa"/>
        <w:tblCellMar>
          <w:left w:w="98" w:type="dxa"/>
        </w:tblCellMar>
        <w:tblLook w:val="04A0" w:firstRow="1" w:lastRow="0" w:firstColumn="1" w:lastColumn="0" w:noHBand="0" w:noVBand="1"/>
      </w:tblPr>
      <w:tblGrid>
        <w:gridCol w:w="574"/>
        <w:gridCol w:w="2110"/>
        <w:gridCol w:w="1814"/>
        <w:gridCol w:w="1970"/>
        <w:gridCol w:w="1814"/>
        <w:gridCol w:w="1810"/>
      </w:tblGrid>
      <w:tr w:rsidR="002F7B6E" w:rsidRPr="002F7B6E">
        <w:tc>
          <w:tcPr>
            <w:tcW w:w="561"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 п/п</w:t>
            </w:r>
          </w:p>
        </w:tc>
        <w:tc>
          <w:tcPr>
            <w:tcW w:w="2068"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Наименование расходов.</w:t>
            </w:r>
          </w:p>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Наименование платежей</w:t>
            </w:r>
          </w:p>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В составе должно быть указано:</w:t>
            </w:r>
          </w:p>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 адрес помещения (здания)</w:t>
            </w:r>
          </w:p>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 период возмещения</w:t>
            </w:r>
          </w:p>
          <w:p w:rsidR="00B60C2C" w:rsidRPr="002F7B6E" w:rsidRDefault="00B60C2C">
            <w:pPr>
              <w:spacing w:after="0" w:line="240" w:lineRule="auto"/>
              <w:jc w:val="center"/>
              <w:rPr>
                <w:rFonts w:ascii="Times New Roman" w:hAnsi="Times New Roman"/>
                <w:sz w:val="24"/>
                <w:szCs w:val="24"/>
              </w:rPr>
            </w:pPr>
          </w:p>
        </w:tc>
        <w:tc>
          <w:tcPr>
            <w:tcW w:w="1778"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 дата договора с поставщиком коммунальных услуг</w:t>
            </w:r>
          </w:p>
        </w:tc>
        <w:tc>
          <w:tcPr>
            <w:tcW w:w="1930"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Месяц, за который производится возмещение</w:t>
            </w:r>
          </w:p>
        </w:tc>
        <w:tc>
          <w:tcPr>
            <w:tcW w:w="1778"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 xml:space="preserve">Размер оплаты, </w:t>
            </w:r>
          </w:p>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 xml:space="preserve">в руб. </w:t>
            </w:r>
          </w:p>
        </w:tc>
        <w:tc>
          <w:tcPr>
            <w:tcW w:w="1774"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 и дата платежного поручения</w:t>
            </w:r>
          </w:p>
        </w:tc>
      </w:tr>
      <w:tr w:rsidR="002F7B6E" w:rsidRPr="002F7B6E">
        <w:tc>
          <w:tcPr>
            <w:tcW w:w="561"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2068" w:type="dxa"/>
            <w:shd w:val="clear" w:color="auto" w:fill="auto"/>
          </w:tcPr>
          <w:p w:rsidR="00B60C2C" w:rsidRPr="002F7B6E" w:rsidRDefault="00B60C2C">
            <w:pPr>
              <w:spacing w:after="0" w:line="240" w:lineRule="auto"/>
              <w:rPr>
                <w:rFonts w:ascii="Times New Roman" w:hAnsi="Times New Roman"/>
                <w:sz w:val="24"/>
                <w:szCs w:val="24"/>
              </w:rPr>
            </w:pPr>
          </w:p>
        </w:tc>
        <w:tc>
          <w:tcPr>
            <w:tcW w:w="1778"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1930"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1778" w:type="dxa"/>
            <w:shd w:val="clear" w:color="auto" w:fill="auto"/>
          </w:tcPr>
          <w:p w:rsidR="00B60C2C" w:rsidRPr="002F7B6E" w:rsidRDefault="00B60C2C">
            <w:pPr>
              <w:tabs>
                <w:tab w:val="left" w:pos="1104"/>
              </w:tabs>
              <w:spacing w:after="0" w:line="240" w:lineRule="auto"/>
              <w:rPr>
                <w:rFonts w:ascii="Times New Roman" w:hAnsi="Times New Roman"/>
                <w:sz w:val="24"/>
                <w:szCs w:val="24"/>
              </w:rPr>
            </w:pPr>
          </w:p>
        </w:tc>
        <w:tc>
          <w:tcPr>
            <w:tcW w:w="1774" w:type="dxa"/>
            <w:shd w:val="clear" w:color="auto" w:fill="auto"/>
          </w:tcPr>
          <w:p w:rsidR="00B60C2C" w:rsidRPr="002F7B6E" w:rsidRDefault="00B60C2C">
            <w:pPr>
              <w:tabs>
                <w:tab w:val="left" w:pos="1104"/>
              </w:tabs>
              <w:spacing w:after="0" w:line="240" w:lineRule="auto"/>
              <w:rPr>
                <w:rFonts w:ascii="Times New Roman" w:hAnsi="Times New Roman"/>
                <w:sz w:val="24"/>
                <w:szCs w:val="24"/>
              </w:rPr>
            </w:pPr>
          </w:p>
        </w:tc>
      </w:tr>
      <w:tr w:rsidR="002F7B6E" w:rsidRPr="002F7B6E">
        <w:tc>
          <w:tcPr>
            <w:tcW w:w="561"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2068"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1778"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1930"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1778" w:type="dxa"/>
            <w:shd w:val="clear" w:color="auto" w:fill="auto"/>
          </w:tcPr>
          <w:p w:rsidR="00B60C2C" w:rsidRPr="002F7B6E" w:rsidRDefault="00B60C2C">
            <w:pPr>
              <w:tabs>
                <w:tab w:val="left" w:pos="1104"/>
              </w:tabs>
              <w:spacing w:after="0" w:line="240" w:lineRule="auto"/>
              <w:rPr>
                <w:rFonts w:ascii="Times New Roman" w:hAnsi="Times New Roman"/>
                <w:sz w:val="24"/>
                <w:szCs w:val="24"/>
              </w:rPr>
            </w:pPr>
          </w:p>
        </w:tc>
        <w:tc>
          <w:tcPr>
            <w:tcW w:w="1774" w:type="dxa"/>
            <w:shd w:val="clear" w:color="auto" w:fill="auto"/>
          </w:tcPr>
          <w:p w:rsidR="00B60C2C" w:rsidRPr="002F7B6E" w:rsidRDefault="00B60C2C">
            <w:pPr>
              <w:tabs>
                <w:tab w:val="left" w:pos="1104"/>
              </w:tabs>
              <w:spacing w:after="0" w:line="240" w:lineRule="auto"/>
              <w:rPr>
                <w:rFonts w:ascii="Times New Roman" w:hAnsi="Times New Roman"/>
                <w:sz w:val="24"/>
                <w:szCs w:val="24"/>
              </w:rPr>
            </w:pPr>
          </w:p>
        </w:tc>
      </w:tr>
      <w:tr w:rsidR="002F7B6E" w:rsidRPr="002F7B6E">
        <w:tc>
          <w:tcPr>
            <w:tcW w:w="561"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2068" w:type="dxa"/>
            <w:shd w:val="clear" w:color="auto" w:fill="auto"/>
          </w:tcPr>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ИТОГО</w:t>
            </w:r>
          </w:p>
        </w:tc>
        <w:tc>
          <w:tcPr>
            <w:tcW w:w="1778"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1930"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1778" w:type="dxa"/>
            <w:shd w:val="clear" w:color="auto" w:fill="auto"/>
          </w:tcPr>
          <w:p w:rsidR="00B60C2C" w:rsidRPr="002F7B6E" w:rsidRDefault="00B60C2C">
            <w:pPr>
              <w:tabs>
                <w:tab w:val="left" w:pos="1104"/>
              </w:tabs>
              <w:spacing w:after="0" w:line="240" w:lineRule="auto"/>
              <w:rPr>
                <w:rFonts w:ascii="Times New Roman" w:hAnsi="Times New Roman"/>
                <w:sz w:val="24"/>
                <w:szCs w:val="24"/>
              </w:rPr>
            </w:pPr>
          </w:p>
        </w:tc>
        <w:tc>
          <w:tcPr>
            <w:tcW w:w="1774" w:type="dxa"/>
            <w:shd w:val="clear" w:color="auto" w:fill="auto"/>
          </w:tcPr>
          <w:p w:rsidR="00B60C2C" w:rsidRPr="002F7B6E" w:rsidRDefault="00B60C2C">
            <w:pPr>
              <w:tabs>
                <w:tab w:val="left" w:pos="1104"/>
              </w:tabs>
              <w:spacing w:after="0" w:line="240" w:lineRule="auto"/>
              <w:rPr>
                <w:rFonts w:ascii="Times New Roman" w:hAnsi="Times New Roman"/>
                <w:sz w:val="24"/>
                <w:szCs w:val="24"/>
              </w:rPr>
            </w:pPr>
          </w:p>
        </w:tc>
      </w:tr>
    </w:tbl>
    <w:p w:rsidR="00B60C2C" w:rsidRPr="002F7B6E" w:rsidRDefault="00B60C2C">
      <w:pPr>
        <w:tabs>
          <w:tab w:val="left" w:pos="8481"/>
        </w:tabs>
        <w:spacing w:after="0" w:line="240" w:lineRule="auto"/>
        <w:jc w:val="both"/>
        <w:rPr>
          <w:rFonts w:ascii="Times New Roman" w:hAnsi="Times New Roman"/>
          <w:sz w:val="24"/>
          <w:szCs w:val="24"/>
        </w:rPr>
      </w:pPr>
    </w:p>
    <w:p w:rsidR="00B60C2C" w:rsidRPr="002F7B6E" w:rsidRDefault="00727712">
      <w:pPr>
        <w:tabs>
          <w:tab w:val="left" w:pos="993"/>
        </w:tabs>
        <w:spacing w:after="120" w:line="240" w:lineRule="auto"/>
        <w:jc w:val="both"/>
        <w:rPr>
          <w:rFonts w:ascii="Times New Roman" w:hAnsi="Times New Roman"/>
          <w:sz w:val="24"/>
          <w:szCs w:val="24"/>
        </w:rPr>
      </w:pPr>
      <w:r w:rsidRPr="002F7B6E">
        <w:rPr>
          <w:rFonts w:ascii="Times New Roman" w:hAnsi="Times New Roman"/>
          <w:sz w:val="24"/>
          <w:szCs w:val="24"/>
        </w:rPr>
        <w:lastRenderedPageBreak/>
        <w:t>Вид затрат «Выкуп помещения».</w:t>
      </w:r>
    </w:p>
    <w:tbl>
      <w:tblPr>
        <w:tblStyle w:val="afffff7"/>
        <w:tblW w:w="4900" w:type="pct"/>
        <w:tblInd w:w="-5" w:type="dxa"/>
        <w:tblCellMar>
          <w:left w:w="98" w:type="dxa"/>
        </w:tblCellMar>
        <w:tblLook w:val="04A0" w:firstRow="1" w:lastRow="0" w:firstColumn="1" w:lastColumn="0" w:noHBand="0" w:noVBand="1"/>
      </w:tblPr>
      <w:tblGrid>
        <w:gridCol w:w="574"/>
        <w:gridCol w:w="2110"/>
        <w:gridCol w:w="1811"/>
        <w:gridCol w:w="1971"/>
        <w:gridCol w:w="1814"/>
        <w:gridCol w:w="1812"/>
      </w:tblGrid>
      <w:tr w:rsidR="002F7B6E" w:rsidRPr="002F7B6E">
        <w:tc>
          <w:tcPr>
            <w:tcW w:w="561"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 п/п</w:t>
            </w:r>
          </w:p>
        </w:tc>
        <w:tc>
          <w:tcPr>
            <w:tcW w:w="2068"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Наименование расходов.</w:t>
            </w:r>
          </w:p>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Адрес выкупаемого помещения его площадь</w:t>
            </w:r>
          </w:p>
          <w:p w:rsidR="00B60C2C" w:rsidRPr="002F7B6E" w:rsidRDefault="00B60C2C">
            <w:pPr>
              <w:spacing w:after="0" w:line="240" w:lineRule="auto"/>
              <w:jc w:val="center"/>
              <w:rPr>
                <w:rFonts w:ascii="Times New Roman" w:hAnsi="Times New Roman"/>
                <w:sz w:val="24"/>
                <w:szCs w:val="24"/>
              </w:rPr>
            </w:pPr>
          </w:p>
        </w:tc>
        <w:tc>
          <w:tcPr>
            <w:tcW w:w="1775"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 дата договора выкуп помещения</w:t>
            </w:r>
          </w:p>
        </w:tc>
        <w:tc>
          <w:tcPr>
            <w:tcW w:w="1931"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Серия, номер и дата выдачи свидетельства о собственности</w:t>
            </w:r>
          </w:p>
        </w:tc>
        <w:tc>
          <w:tcPr>
            <w:tcW w:w="1778"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 xml:space="preserve">Стоимость помещения (в соответствии с договором), </w:t>
            </w:r>
          </w:p>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 xml:space="preserve">в руб. </w:t>
            </w:r>
          </w:p>
        </w:tc>
        <w:tc>
          <w:tcPr>
            <w:tcW w:w="1776"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 и дата платежного поручения</w:t>
            </w:r>
          </w:p>
        </w:tc>
      </w:tr>
      <w:tr w:rsidR="002F7B6E" w:rsidRPr="002F7B6E">
        <w:tc>
          <w:tcPr>
            <w:tcW w:w="561"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2068"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1775"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1931"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1778" w:type="dxa"/>
            <w:shd w:val="clear" w:color="auto" w:fill="auto"/>
          </w:tcPr>
          <w:p w:rsidR="00B60C2C" w:rsidRPr="002F7B6E" w:rsidRDefault="00B60C2C">
            <w:pPr>
              <w:tabs>
                <w:tab w:val="left" w:pos="1104"/>
              </w:tabs>
              <w:spacing w:after="0" w:line="240" w:lineRule="auto"/>
              <w:rPr>
                <w:rFonts w:ascii="Times New Roman" w:hAnsi="Times New Roman"/>
                <w:sz w:val="24"/>
                <w:szCs w:val="24"/>
              </w:rPr>
            </w:pPr>
          </w:p>
        </w:tc>
        <w:tc>
          <w:tcPr>
            <w:tcW w:w="1776" w:type="dxa"/>
            <w:shd w:val="clear" w:color="auto" w:fill="auto"/>
          </w:tcPr>
          <w:p w:rsidR="00B60C2C" w:rsidRPr="002F7B6E" w:rsidRDefault="00B60C2C">
            <w:pPr>
              <w:tabs>
                <w:tab w:val="left" w:pos="1104"/>
              </w:tabs>
              <w:spacing w:after="0" w:line="240" w:lineRule="auto"/>
              <w:rPr>
                <w:rFonts w:ascii="Times New Roman" w:hAnsi="Times New Roman"/>
                <w:sz w:val="24"/>
                <w:szCs w:val="24"/>
              </w:rPr>
            </w:pPr>
          </w:p>
        </w:tc>
      </w:tr>
      <w:tr w:rsidR="002F7B6E" w:rsidRPr="002F7B6E">
        <w:tc>
          <w:tcPr>
            <w:tcW w:w="561"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2068"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1775"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1931"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1778" w:type="dxa"/>
            <w:shd w:val="clear" w:color="auto" w:fill="auto"/>
          </w:tcPr>
          <w:p w:rsidR="00B60C2C" w:rsidRPr="002F7B6E" w:rsidRDefault="00B60C2C">
            <w:pPr>
              <w:tabs>
                <w:tab w:val="left" w:pos="1104"/>
              </w:tabs>
              <w:spacing w:after="0" w:line="240" w:lineRule="auto"/>
              <w:rPr>
                <w:rFonts w:ascii="Times New Roman" w:hAnsi="Times New Roman"/>
                <w:sz w:val="24"/>
                <w:szCs w:val="24"/>
              </w:rPr>
            </w:pPr>
          </w:p>
        </w:tc>
        <w:tc>
          <w:tcPr>
            <w:tcW w:w="1776" w:type="dxa"/>
            <w:shd w:val="clear" w:color="auto" w:fill="auto"/>
          </w:tcPr>
          <w:p w:rsidR="00B60C2C" w:rsidRPr="002F7B6E" w:rsidRDefault="00B60C2C">
            <w:pPr>
              <w:tabs>
                <w:tab w:val="left" w:pos="1104"/>
              </w:tabs>
              <w:spacing w:after="0" w:line="240" w:lineRule="auto"/>
              <w:rPr>
                <w:rFonts w:ascii="Times New Roman" w:hAnsi="Times New Roman"/>
                <w:sz w:val="24"/>
                <w:szCs w:val="24"/>
              </w:rPr>
            </w:pPr>
          </w:p>
        </w:tc>
      </w:tr>
      <w:tr w:rsidR="002F7B6E" w:rsidRPr="002F7B6E">
        <w:tc>
          <w:tcPr>
            <w:tcW w:w="561"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2068" w:type="dxa"/>
            <w:shd w:val="clear" w:color="auto" w:fill="auto"/>
          </w:tcPr>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ИТОГО</w:t>
            </w:r>
          </w:p>
        </w:tc>
        <w:tc>
          <w:tcPr>
            <w:tcW w:w="1775"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1931"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1778" w:type="dxa"/>
            <w:shd w:val="clear" w:color="auto" w:fill="auto"/>
          </w:tcPr>
          <w:p w:rsidR="00B60C2C" w:rsidRPr="002F7B6E" w:rsidRDefault="00B60C2C">
            <w:pPr>
              <w:tabs>
                <w:tab w:val="left" w:pos="1104"/>
              </w:tabs>
              <w:spacing w:after="0" w:line="240" w:lineRule="auto"/>
              <w:rPr>
                <w:rFonts w:ascii="Times New Roman" w:hAnsi="Times New Roman"/>
                <w:sz w:val="24"/>
                <w:szCs w:val="24"/>
              </w:rPr>
            </w:pPr>
          </w:p>
        </w:tc>
        <w:tc>
          <w:tcPr>
            <w:tcW w:w="1776" w:type="dxa"/>
            <w:shd w:val="clear" w:color="auto" w:fill="auto"/>
          </w:tcPr>
          <w:p w:rsidR="00B60C2C" w:rsidRPr="002F7B6E" w:rsidRDefault="00B60C2C">
            <w:pPr>
              <w:tabs>
                <w:tab w:val="left" w:pos="1104"/>
              </w:tabs>
              <w:spacing w:after="0" w:line="240" w:lineRule="auto"/>
              <w:rPr>
                <w:rFonts w:ascii="Times New Roman" w:hAnsi="Times New Roman"/>
                <w:sz w:val="24"/>
                <w:szCs w:val="24"/>
              </w:rPr>
            </w:pPr>
          </w:p>
        </w:tc>
      </w:tr>
    </w:tbl>
    <w:p w:rsidR="00B60C2C" w:rsidRPr="002F7B6E" w:rsidRDefault="00B60C2C">
      <w:pPr>
        <w:tabs>
          <w:tab w:val="left" w:pos="8481"/>
        </w:tabs>
        <w:spacing w:after="0" w:line="240" w:lineRule="auto"/>
        <w:jc w:val="both"/>
        <w:rPr>
          <w:rFonts w:ascii="Times New Roman" w:hAnsi="Times New Roman"/>
          <w:sz w:val="24"/>
          <w:szCs w:val="24"/>
        </w:rPr>
      </w:pPr>
    </w:p>
    <w:p w:rsidR="00B60C2C" w:rsidRPr="002F7B6E" w:rsidRDefault="00727712">
      <w:pPr>
        <w:tabs>
          <w:tab w:val="left" w:pos="993"/>
        </w:tabs>
        <w:spacing w:after="120" w:line="240" w:lineRule="auto"/>
        <w:jc w:val="both"/>
        <w:rPr>
          <w:rFonts w:ascii="Times New Roman" w:hAnsi="Times New Roman"/>
          <w:sz w:val="24"/>
          <w:szCs w:val="24"/>
        </w:rPr>
      </w:pPr>
      <w:r w:rsidRPr="002F7B6E">
        <w:rPr>
          <w:rFonts w:ascii="Times New Roman" w:hAnsi="Times New Roman"/>
          <w:sz w:val="24"/>
          <w:szCs w:val="24"/>
        </w:rPr>
        <w:t>Виды затрат «Текущий ремонт», «Капитальный ремонт», «Реконструкция помещений».</w:t>
      </w:r>
    </w:p>
    <w:tbl>
      <w:tblPr>
        <w:tblStyle w:val="afffff7"/>
        <w:tblW w:w="4900" w:type="pct"/>
        <w:tblInd w:w="-5" w:type="dxa"/>
        <w:tblCellMar>
          <w:left w:w="98" w:type="dxa"/>
        </w:tblCellMar>
        <w:tblLook w:val="04A0" w:firstRow="1" w:lastRow="0" w:firstColumn="1" w:lastColumn="0" w:noHBand="0" w:noVBand="1"/>
      </w:tblPr>
      <w:tblGrid>
        <w:gridCol w:w="574"/>
        <w:gridCol w:w="2110"/>
        <w:gridCol w:w="1810"/>
        <w:gridCol w:w="1970"/>
        <w:gridCol w:w="1814"/>
        <w:gridCol w:w="1814"/>
      </w:tblGrid>
      <w:tr w:rsidR="002F7B6E" w:rsidRPr="002F7B6E">
        <w:tc>
          <w:tcPr>
            <w:tcW w:w="561"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 пп</w:t>
            </w:r>
          </w:p>
        </w:tc>
        <w:tc>
          <w:tcPr>
            <w:tcW w:w="2068"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Наименование расходов</w:t>
            </w:r>
          </w:p>
        </w:tc>
        <w:tc>
          <w:tcPr>
            <w:tcW w:w="1774"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 xml:space="preserve">№, дата договора </w:t>
            </w:r>
          </w:p>
        </w:tc>
        <w:tc>
          <w:tcPr>
            <w:tcW w:w="1930"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 xml:space="preserve">Сумма по договору, в руб. </w:t>
            </w:r>
          </w:p>
        </w:tc>
        <w:tc>
          <w:tcPr>
            <w:tcW w:w="1778"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 и дата платежного поручения</w:t>
            </w:r>
          </w:p>
        </w:tc>
        <w:tc>
          <w:tcPr>
            <w:tcW w:w="1778"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Информация о наличных расчетах</w:t>
            </w:r>
          </w:p>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 и дата чека/товарного чека)</w:t>
            </w:r>
          </w:p>
        </w:tc>
      </w:tr>
      <w:tr w:rsidR="002F7B6E" w:rsidRPr="002F7B6E">
        <w:tc>
          <w:tcPr>
            <w:tcW w:w="561"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2068"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1774"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1930"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1778" w:type="dxa"/>
            <w:shd w:val="clear" w:color="auto" w:fill="auto"/>
          </w:tcPr>
          <w:p w:rsidR="00B60C2C" w:rsidRPr="002F7B6E" w:rsidRDefault="00B60C2C">
            <w:pPr>
              <w:tabs>
                <w:tab w:val="left" w:pos="1104"/>
              </w:tabs>
              <w:spacing w:after="0" w:line="240" w:lineRule="auto"/>
              <w:rPr>
                <w:rFonts w:ascii="Times New Roman" w:hAnsi="Times New Roman"/>
                <w:sz w:val="24"/>
                <w:szCs w:val="24"/>
              </w:rPr>
            </w:pPr>
          </w:p>
        </w:tc>
        <w:tc>
          <w:tcPr>
            <w:tcW w:w="1778" w:type="dxa"/>
            <w:shd w:val="clear" w:color="auto" w:fill="auto"/>
          </w:tcPr>
          <w:p w:rsidR="00B60C2C" w:rsidRPr="002F7B6E" w:rsidRDefault="00B60C2C">
            <w:pPr>
              <w:tabs>
                <w:tab w:val="left" w:pos="1104"/>
              </w:tabs>
              <w:spacing w:after="0" w:line="240" w:lineRule="auto"/>
              <w:rPr>
                <w:rFonts w:ascii="Times New Roman" w:hAnsi="Times New Roman"/>
                <w:sz w:val="24"/>
                <w:szCs w:val="24"/>
              </w:rPr>
            </w:pPr>
          </w:p>
        </w:tc>
      </w:tr>
      <w:tr w:rsidR="002F7B6E" w:rsidRPr="002F7B6E">
        <w:tc>
          <w:tcPr>
            <w:tcW w:w="561"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2068"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1774"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1930"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1778" w:type="dxa"/>
            <w:shd w:val="clear" w:color="auto" w:fill="auto"/>
          </w:tcPr>
          <w:p w:rsidR="00B60C2C" w:rsidRPr="002F7B6E" w:rsidRDefault="00B60C2C">
            <w:pPr>
              <w:tabs>
                <w:tab w:val="left" w:pos="1104"/>
              </w:tabs>
              <w:spacing w:after="0" w:line="240" w:lineRule="auto"/>
              <w:rPr>
                <w:rFonts w:ascii="Times New Roman" w:hAnsi="Times New Roman"/>
                <w:sz w:val="24"/>
                <w:szCs w:val="24"/>
              </w:rPr>
            </w:pPr>
          </w:p>
        </w:tc>
        <w:tc>
          <w:tcPr>
            <w:tcW w:w="1778" w:type="dxa"/>
            <w:shd w:val="clear" w:color="auto" w:fill="auto"/>
          </w:tcPr>
          <w:p w:rsidR="00B60C2C" w:rsidRPr="002F7B6E" w:rsidRDefault="00B60C2C">
            <w:pPr>
              <w:tabs>
                <w:tab w:val="left" w:pos="1104"/>
              </w:tabs>
              <w:spacing w:after="0" w:line="240" w:lineRule="auto"/>
              <w:rPr>
                <w:rFonts w:ascii="Times New Roman" w:hAnsi="Times New Roman"/>
                <w:sz w:val="24"/>
                <w:szCs w:val="24"/>
              </w:rPr>
            </w:pPr>
          </w:p>
        </w:tc>
      </w:tr>
      <w:tr w:rsidR="002F7B6E" w:rsidRPr="002F7B6E">
        <w:tc>
          <w:tcPr>
            <w:tcW w:w="561"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2068" w:type="dxa"/>
            <w:shd w:val="clear" w:color="auto" w:fill="auto"/>
          </w:tcPr>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ИТОГО</w:t>
            </w:r>
          </w:p>
        </w:tc>
        <w:tc>
          <w:tcPr>
            <w:tcW w:w="1774"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1930"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1778" w:type="dxa"/>
            <w:shd w:val="clear" w:color="auto" w:fill="auto"/>
          </w:tcPr>
          <w:p w:rsidR="00B60C2C" w:rsidRPr="002F7B6E" w:rsidRDefault="00B60C2C">
            <w:pPr>
              <w:tabs>
                <w:tab w:val="left" w:pos="1104"/>
              </w:tabs>
              <w:spacing w:after="0" w:line="240" w:lineRule="auto"/>
              <w:rPr>
                <w:rFonts w:ascii="Times New Roman" w:hAnsi="Times New Roman"/>
                <w:sz w:val="24"/>
                <w:szCs w:val="24"/>
              </w:rPr>
            </w:pPr>
          </w:p>
        </w:tc>
        <w:tc>
          <w:tcPr>
            <w:tcW w:w="1778" w:type="dxa"/>
            <w:shd w:val="clear" w:color="auto" w:fill="auto"/>
          </w:tcPr>
          <w:p w:rsidR="00B60C2C" w:rsidRPr="002F7B6E" w:rsidRDefault="00B60C2C">
            <w:pPr>
              <w:tabs>
                <w:tab w:val="left" w:pos="1104"/>
              </w:tabs>
              <w:spacing w:after="0" w:line="240" w:lineRule="auto"/>
              <w:rPr>
                <w:rFonts w:ascii="Times New Roman" w:hAnsi="Times New Roman"/>
                <w:sz w:val="24"/>
                <w:szCs w:val="24"/>
              </w:rPr>
            </w:pPr>
          </w:p>
        </w:tc>
      </w:tr>
    </w:tbl>
    <w:p w:rsidR="00B60C2C" w:rsidRPr="002F7B6E" w:rsidRDefault="00B60C2C">
      <w:pPr>
        <w:spacing w:after="0" w:line="240" w:lineRule="auto"/>
        <w:jc w:val="both"/>
        <w:rPr>
          <w:rFonts w:ascii="Times New Roman" w:hAnsi="Times New Roman"/>
          <w:sz w:val="24"/>
          <w:szCs w:val="24"/>
        </w:rPr>
      </w:pPr>
    </w:p>
    <w:p w:rsidR="00B60C2C" w:rsidRPr="002F7B6E" w:rsidRDefault="00727712">
      <w:pPr>
        <w:tabs>
          <w:tab w:val="left" w:pos="993"/>
        </w:tabs>
        <w:spacing w:after="120" w:line="240" w:lineRule="auto"/>
        <w:jc w:val="both"/>
        <w:rPr>
          <w:rFonts w:ascii="Times New Roman" w:hAnsi="Times New Roman"/>
          <w:sz w:val="24"/>
          <w:szCs w:val="24"/>
        </w:rPr>
      </w:pPr>
      <w:r w:rsidRPr="002F7B6E">
        <w:rPr>
          <w:rFonts w:ascii="Times New Roman" w:hAnsi="Times New Roman"/>
          <w:sz w:val="24"/>
          <w:szCs w:val="24"/>
        </w:rPr>
        <w:t xml:space="preserve">Иные компенсируемые виды затрат. </w:t>
      </w:r>
    </w:p>
    <w:p w:rsidR="00B60C2C" w:rsidRPr="002F7B6E" w:rsidRDefault="00B60C2C">
      <w:pPr>
        <w:spacing w:after="0" w:line="240" w:lineRule="auto"/>
        <w:jc w:val="both"/>
        <w:rPr>
          <w:rFonts w:ascii="Times New Roman" w:hAnsi="Times New Roman"/>
          <w:sz w:val="24"/>
          <w:szCs w:val="24"/>
        </w:rPr>
      </w:pPr>
    </w:p>
    <w:tbl>
      <w:tblPr>
        <w:tblStyle w:val="afffff7"/>
        <w:tblW w:w="4850" w:type="pct"/>
        <w:tblInd w:w="103" w:type="dxa"/>
        <w:tblCellMar>
          <w:left w:w="98" w:type="dxa"/>
        </w:tblCellMar>
        <w:tblLook w:val="04A0" w:firstRow="1" w:lastRow="0" w:firstColumn="1" w:lastColumn="0" w:noHBand="0" w:noVBand="1"/>
      </w:tblPr>
      <w:tblGrid>
        <w:gridCol w:w="540"/>
        <w:gridCol w:w="2098"/>
        <w:gridCol w:w="1799"/>
        <w:gridCol w:w="1955"/>
        <w:gridCol w:w="1798"/>
        <w:gridCol w:w="1799"/>
      </w:tblGrid>
      <w:tr w:rsidR="002F7B6E" w:rsidRPr="002F7B6E">
        <w:tc>
          <w:tcPr>
            <w:tcW w:w="523"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 п/п</w:t>
            </w:r>
          </w:p>
        </w:tc>
        <w:tc>
          <w:tcPr>
            <w:tcW w:w="2057"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Наименование расходов</w:t>
            </w:r>
          </w:p>
        </w:tc>
        <w:tc>
          <w:tcPr>
            <w:tcW w:w="1764"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 xml:space="preserve">№, дата договора </w:t>
            </w:r>
          </w:p>
        </w:tc>
        <w:tc>
          <w:tcPr>
            <w:tcW w:w="1917"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Сумма по договору, в руб.</w:t>
            </w:r>
          </w:p>
        </w:tc>
        <w:tc>
          <w:tcPr>
            <w:tcW w:w="1763"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 и дата платежного поручения</w:t>
            </w:r>
          </w:p>
        </w:tc>
        <w:tc>
          <w:tcPr>
            <w:tcW w:w="1764"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Информация о наличных расчетах</w:t>
            </w:r>
          </w:p>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 и дата чека/товарного чека)</w:t>
            </w:r>
          </w:p>
        </w:tc>
      </w:tr>
      <w:tr w:rsidR="002F7B6E" w:rsidRPr="002F7B6E">
        <w:tc>
          <w:tcPr>
            <w:tcW w:w="523"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2057"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1764"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1917"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1763" w:type="dxa"/>
            <w:shd w:val="clear" w:color="auto" w:fill="auto"/>
          </w:tcPr>
          <w:p w:rsidR="00B60C2C" w:rsidRPr="002F7B6E" w:rsidRDefault="00B60C2C">
            <w:pPr>
              <w:tabs>
                <w:tab w:val="left" w:pos="1104"/>
              </w:tabs>
              <w:spacing w:after="0" w:line="240" w:lineRule="auto"/>
              <w:rPr>
                <w:rFonts w:ascii="Times New Roman" w:hAnsi="Times New Roman"/>
                <w:sz w:val="24"/>
                <w:szCs w:val="24"/>
              </w:rPr>
            </w:pPr>
          </w:p>
        </w:tc>
        <w:tc>
          <w:tcPr>
            <w:tcW w:w="1764" w:type="dxa"/>
            <w:shd w:val="clear" w:color="auto" w:fill="auto"/>
          </w:tcPr>
          <w:p w:rsidR="00B60C2C" w:rsidRPr="002F7B6E" w:rsidRDefault="00B60C2C">
            <w:pPr>
              <w:tabs>
                <w:tab w:val="left" w:pos="1104"/>
              </w:tabs>
              <w:spacing w:after="0" w:line="240" w:lineRule="auto"/>
              <w:rPr>
                <w:rFonts w:ascii="Times New Roman" w:hAnsi="Times New Roman"/>
                <w:sz w:val="24"/>
                <w:szCs w:val="24"/>
              </w:rPr>
            </w:pPr>
          </w:p>
        </w:tc>
      </w:tr>
      <w:tr w:rsidR="00B60C2C" w:rsidRPr="002F7B6E">
        <w:tc>
          <w:tcPr>
            <w:tcW w:w="523"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2057" w:type="dxa"/>
            <w:shd w:val="clear" w:color="auto" w:fill="auto"/>
          </w:tcPr>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ИТОГО</w:t>
            </w:r>
          </w:p>
        </w:tc>
        <w:tc>
          <w:tcPr>
            <w:tcW w:w="1764"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1917" w:type="dxa"/>
            <w:shd w:val="clear" w:color="auto" w:fill="auto"/>
          </w:tcPr>
          <w:p w:rsidR="00B60C2C" w:rsidRPr="002F7B6E" w:rsidRDefault="00B60C2C">
            <w:pPr>
              <w:spacing w:after="0" w:line="240" w:lineRule="auto"/>
              <w:jc w:val="both"/>
              <w:rPr>
                <w:rFonts w:ascii="Times New Roman" w:hAnsi="Times New Roman"/>
                <w:sz w:val="24"/>
                <w:szCs w:val="24"/>
              </w:rPr>
            </w:pPr>
          </w:p>
        </w:tc>
        <w:tc>
          <w:tcPr>
            <w:tcW w:w="1763" w:type="dxa"/>
            <w:shd w:val="clear" w:color="auto" w:fill="auto"/>
          </w:tcPr>
          <w:p w:rsidR="00B60C2C" w:rsidRPr="002F7B6E" w:rsidRDefault="00B60C2C">
            <w:pPr>
              <w:tabs>
                <w:tab w:val="left" w:pos="1104"/>
              </w:tabs>
              <w:spacing w:after="0" w:line="240" w:lineRule="auto"/>
              <w:rPr>
                <w:rFonts w:ascii="Times New Roman" w:hAnsi="Times New Roman"/>
                <w:sz w:val="24"/>
                <w:szCs w:val="24"/>
              </w:rPr>
            </w:pPr>
          </w:p>
        </w:tc>
        <w:tc>
          <w:tcPr>
            <w:tcW w:w="1764" w:type="dxa"/>
            <w:shd w:val="clear" w:color="auto" w:fill="auto"/>
          </w:tcPr>
          <w:p w:rsidR="00B60C2C" w:rsidRPr="002F7B6E" w:rsidRDefault="00B60C2C">
            <w:pPr>
              <w:tabs>
                <w:tab w:val="left" w:pos="1104"/>
              </w:tabs>
              <w:spacing w:after="0" w:line="240" w:lineRule="auto"/>
              <w:rPr>
                <w:rFonts w:ascii="Times New Roman" w:hAnsi="Times New Roman"/>
                <w:sz w:val="24"/>
                <w:szCs w:val="24"/>
              </w:rPr>
            </w:pPr>
          </w:p>
        </w:tc>
      </w:tr>
    </w:tbl>
    <w:p w:rsidR="00B60C2C" w:rsidRPr="002F7B6E" w:rsidRDefault="00B60C2C">
      <w:pPr>
        <w:widowControl w:val="0"/>
        <w:spacing w:after="0" w:line="240" w:lineRule="auto"/>
        <w:jc w:val="both"/>
        <w:rPr>
          <w:rFonts w:ascii="Times New Roman" w:hAnsi="Times New Roman"/>
          <w:sz w:val="24"/>
          <w:szCs w:val="24"/>
        </w:rPr>
      </w:pP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Сводный перечень расходов.</w:t>
      </w:r>
    </w:p>
    <w:tbl>
      <w:tblPr>
        <w:tblStyle w:val="afffff7"/>
        <w:tblW w:w="10065" w:type="dxa"/>
        <w:tblInd w:w="103" w:type="dxa"/>
        <w:tblCellMar>
          <w:left w:w="98" w:type="dxa"/>
        </w:tblCellMar>
        <w:tblLook w:val="04A0" w:firstRow="1" w:lastRow="0" w:firstColumn="1" w:lastColumn="0" w:noHBand="0" w:noVBand="1"/>
      </w:tblPr>
      <w:tblGrid>
        <w:gridCol w:w="671"/>
        <w:gridCol w:w="7266"/>
        <w:gridCol w:w="2128"/>
      </w:tblGrid>
      <w:tr w:rsidR="002F7B6E" w:rsidRPr="002F7B6E">
        <w:tc>
          <w:tcPr>
            <w:tcW w:w="671" w:type="dxa"/>
            <w:shd w:val="clear" w:color="auto" w:fill="auto"/>
          </w:tcPr>
          <w:p w:rsidR="00B60C2C" w:rsidRPr="002F7B6E" w:rsidRDefault="00727712">
            <w:pPr>
              <w:pStyle w:val="aff5"/>
              <w:rPr>
                <w:sz w:val="24"/>
              </w:rPr>
            </w:pPr>
            <w:r w:rsidRPr="002F7B6E">
              <w:rPr>
                <w:sz w:val="24"/>
              </w:rPr>
              <w:t>№</w:t>
            </w:r>
          </w:p>
          <w:p w:rsidR="00B60C2C" w:rsidRPr="002F7B6E" w:rsidRDefault="00727712">
            <w:pPr>
              <w:pStyle w:val="aff5"/>
              <w:rPr>
                <w:sz w:val="24"/>
              </w:rPr>
            </w:pPr>
            <w:r w:rsidRPr="002F7B6E">
              <w:rPr>
                <w:sz w:val="24"/>
              </w:rPr>
              <w:t>п/п</w:t>
            </w:r>
          </w:p>
        </w:tc>
        <w:tc>
          <w:tcPr>
            <w:tcW w:w="7266" w:type="dxa"/>
            <w:shd w:val="clear" w:color="auto" w:fill="auto"/>
          </w:tcPr>
          <w:p w:rsidR="00B60C2C" w:rsidRPr="002F7B6E" w:rsidRDefault="00727712">
            <w:pPr>
              <w:pStyle w:val="aff5"/>
              <w:jc w:val="center"/>
              <w:rPr>
                <w:sz w:val="24"/>
              </w:rPr>
            </w:pPr>
            <w:r w:rsidRPr="002F7B6E">
              <w:rPr>
                <w:sz w:val="24"/>
              </w:rPr>
              <w:t>Наименование расходов</w:t>
            </w:r>
          </w:p>
        </w:tc>
        <w:tc>
          <w:tcPr>
            <w:tcW w:w="2128" w:type="dxa"/>
            <w:shd w:val="clear" w:color="auto" w:fill="auto"/>
          </w:tcPr>
          <w:p w:rsidR="00B60C2C" w:rsidRPr="002F7B6E" w:rsidRDefault="00727712">
            <w:pPr>
              <w:pStyle w:val="aff5"/>
              <w:jc w:val="center"/>
              <w:rPr>
                <w:sz w:val="24"/>
              </w:rPr>
            </w:pPr>
            <w:r w:rsidRPr="002F7B6E">
              <w:rPr>
                <w:sz w:val="24"/>
              </w:rPr>
              <w:t>Сумма, руб.</w:t>
            </w:r>
          </w:p>
        </w:tc>
      </w:tr>
      <w:tr w:rsidR="002F7B6E" w:rsidRPr="002F7B6E">
        <w:tc>
          <w:tcPr>
            <w:tcW w:w="671" w:type="dxa"/>
            <w:shd w:val="clear" w:color="auto" w:fill="auto"/>
          </w:tcPr>
          <w:p w:rsidR="00B60C2C" w:rsidRPr="002F7B6E" w:rsidRDefault="00727712">
            <w:pPr>
              <w:pStyle w:val="aff5"/>
              <w:rPr>
                <w:sz w:val="24"/>
              </w:rPr>
            </w:pPr>
            <w:r w:rsidRPr="002F7B6E">
              <w:rPr>
                <w:sz w:val="24"/>
              </w:rPr>
              <w:t>1</w:t>
            </w:r>
          </w:p>
        </w:tc>
        <w:tc>
          <w:tcPr>
            <w:tcW w:w="7266" w:type="dxa"/>
            <w:shd w:val="clear" w:color="auto" w:fill="auto"/>
          </w:tcPr>
          <w:p w:rsidR="00B60C2C" w:rsidRPr="002F7B6E" w:rsidRDefault="00727712">
            <w:pPr>
              <w:pStyle w:val="aff5"/>
              <w:rPr>
                <w:i/>
                <w:sz w:val="24"/>
              </w:rPr>
            </w:pPr>
            <w:r w:rsidRPr="002F7B6E">
              <w:rPr>
                <w:i/>
                <w:sz w:val="24"/>
              </w:rPr>
              <w:t>Арендные платежи</w:t>
            </w:r>
          </w:p>
        </w:tc>
        <w:tc>
          <w:tcPr>
            <w:tcW w:w="2128" w:type="dxa"/>
            <w:shd w:val="clear" w:color="auto" w:fill="auto"/>
          </w:tcPr>
          <w:p w:rsidR="00B60C2C" w:rsidRPr="002F7B6E" w:rsidRDefault="00B60C2C">
            <w:pPr>
              <w:pStyle w:val="aff5"/>
              <w:rPr>
                <w:sz w:val="24"/>
              </w:rPr>
            </w:pPr>
          </w:p>
        </w:tc>
      </w:tr>
      <w:tr w:rsidR="002F7B6E" w:rsidRPr="002F7B6E">
        <w:tc>
          <w:tcPr>
            <w:tcW w:w="671" w:type="dxa"/>
            <w:shd w:val="clear" w:color="auto" w:fill="auto"/>
          </w:tcPr>
          <w:p w:rsidR="00B60C2C" w:rsidRPr="002F7B6E" w:rsidRDefault="00727712">
            <w:pPr>
              <w:pStyle w:val="aff5"/>
              <w:rPr>
                <w:sz w:val="24"/>
              </w:rPr>
            </w:pPr>
            <w:r w:rsidRPr="002F7B6E">
              <w:rPr>
                <w:sz w:val="24"/>
              </w:rPr>
              <w:t>2</w:t>
            </w:r>
          </w:p>
        </w:tc>
        <w:tc>
          <w:tcPr>
            <w:tcW w:w="7266" w:type="dxa"/>
            <w:shd w:val="clear" w:color="auto" w:fill="auto"/>
          </w:tcPr>
          <w:p w:rsidR="00B60C2C" w:rsidRPr="002F7B6E" w:rsidRDefault="00727712">
            <w:pPr>
              <w:pStyle w:val="aff5"/>
              <w:rPr>
                <w:i/>
                <w:sz w:val="24"/>
              </w:rPr>
            </w:pPr>
            <w:r w:rsidRPr="002F7B6E">
              <w:rPr>
                <w:i/>
                <w:sz w:val="24"/>
              </w:rPr>
              <w:t>Оплата коммунальных услуг</w:t>
            </w:r>
          </w:p>
        </w:tc>
        <w:tc>
          <w:tcPr>
            <w:tcW w:w="2128" w:type="dxa"/>
            <w:shd w:val="clear" w:color="auto" w:fill="auto"/>
          </w:tcPr>
          <w:p w:rsidR="00B60C2C" w:rsidRPr="002F7B6E" w:rsidRDefault="00B60C2C">
            <w:pPr>
              <w:pStyle w:val="aff5"/>
              <w:rPr>
                <w:sz w:val="24"/>
              </w:rPr>
            </w:pPr>
          </w:p>
        </w:tc>
      </w:tr>
      <w:tr w:rsidR="002F7B6E" w:rsidRPr="002F7B6E">
        <w:tc>
          <w:tcPr>
            <w:tcW w:w="671" w:type="dxa"/>
            <w:shd w:val="clear" w:color="auto" w:fill="auto"/>
          </w:tcPr>
          <w:p w:rsidR="00B60C2C" w:rsidRPr="002F7B6E" w:rsidRDefault="00727712">
            <w:pPr>
              <w:pStyle w:val="aff5"/>
              <w:rPr>
                <w:sz w:val="24"/>
              </w:rPr>
            </w:pPr>
            <w:r w:rsidRPr="002F7B6E">
              <w:rPr>
                <w:sz w:val="24"/>
              </w:rPr>
              <w:t>3</w:t>
            </w:r>
          </w:p>
        </w:tc>
        <w:tc>
          <w:tcPr>
            <w:tcW w:w="7266" w:type="dxa"/>
            <w:shd w:val="clear" w:color="auto" w:fill="auto"/>
          </w:tcPr>
          <w:p w:rsidR="00B60C2C" w:rsidRPr="002F7B6E" w:rsidRDefault="00727712">
            <w:pPr>
              <w:pStyle w:val="aff5"/>
              <w:rPr>
                <w:i/>
                <w:sz w:val="24"/>
              </w:rPr>
            </w:pPr>
            <w:r w:rsidRPr="002F7B6E">
              <w:rPr>
                <w:i/>
                <w:sz w:val="24"/>
              </w:rPr>
              <w:t xml:space="preserve">Выкуп помещения </w:t>
            </w:r>
          </w:p>
        </w:tc>
        <w:tc>
          <w:tcPr>
            <w:tcW w:w="2128" w:type="dxa"/>
            <w:shd w:val="clear" w:color="auto" w:fill="auto"/>
          </w:tcPr>
          <w:p w:rsidR="00B60C2C" w:rsidRPr="002F7B6E" w:rsidRDefault="00B60C2C">
            <w:pPr>
              <w:pStyle w:val="aff5"/>
              <w:rPr>
                <w:sz w:val="24"/>
              </w:rPr>
            </w:pPr>
          </w:p>
        </w:tc>
      </w:tr>
      <w:tr w:rsidR="002F7B6E" w:rsidRPr="002F7B6E">
        <w:tc>
          <w:tcPr>
            <w:tcW w:w="671" w:type="dxa"/>
            <w:shd w:val="clear" w:color="auto" w:fill="auto"/>
          </w:tcPr>
          <w:p w:rsidR="00B60C2C" w:rsidRPr="002F7B6E" w:rsidRDefault="00727712">
            <w:pPr>
              <w:pStyle w:val="aff5"/>
              <w:rPr>
                <w:i/>
                <w:sz w:val="24"/>
              </w:rPr>
            </w:pPr>
            <w:r w:rsidRPr="002F7B6E">
              <w:rPr>
                <w:i/>
                <w:sz w:val="24"/>
              </w:rPr>
              <w:t>4</w:t>
            </w:r>
          </w:p>
        </w:tc>
        <w:tc>
          <w:tcPr>
            <w:tcW w:w="7266" w:type="dxa"/>
            <w:shd w:val="clear" w:color="auto" w:fill="auto"/>
          </w:tcPr>
          <w:p w:rsidR="00B60C2C" w:rsidRPr="002F7B6E" w:rsidRDefault="00727712">
            <w:pPr>
              <w:pStyle w:val="aff5"/>
              <w:rPr>
                <w:i/>
                <w:sz w:val="24"/>
              </w:rPr>
            </w:pPr>
            <w:r w:rsidRPr="002F7B6E">
              <w:rPr>
                <w:i/>
                <w:sz w:val="24"/>
              </w:rPr>
              <w:t>Текущий ремонт</w:t>
            </w:r>
          </w:p>
        </w:tc>
        <w:tc>
          <w:tcPr>
            <w:tcW w:w="2128" w:type="dxa"/>
            <w:shd w:val="clear" w:color="auto" w:fill="auto"/>
          </w:tcPr>
          <w:p w:rsidR="00B60C2C" w:rsidRPr="002F7B6E" w:rsidRDefault="00B60C2C">
            <w:pPr>
              <w:pStyle w:val="aff5"/>
              <w:rPr>
                <w:i/>
                <w:sz w:val="24"/>
              </w:rPr>
            </w:pPr>
          </w:p>
        </w:tc>
      </w:tr>
      <w:tr w:rsidR="002F7B6E" w:rsidRPr="002F7B6E">
        <w:tc>
          <w:tcPr>
            <w:tcW w:w="671" w:type="dxa"/>
            <w:shd w:val="clear" w:color="auto" w:fill="auto"/>
          </w:tcPr>
          <w:p w:rsidR="00B60C2C" w:rsidRPr="002F7B6E" w:rsidRDefault="00727712">
            <w:pPr>
              <w:pStyle w:val="aff5"/>
              <w:rPr>
                <w:sz w:val="24"/>
              </w:rPr>
            </w:pPr>
            <w:r w:rsidRPr="002F7B6E">
              <w:rPr>
                <w:sz w:val="24"/>
              </w:rPr>
              <w:t>5</w:t>
            </w:r>
          </w:p>
        </w:tc>
        <w:tc>
          <w:tcPr>
            <w:tcW w:w="7266" w:type="dxa"/>
            <w:shd w:val="clear" w:color="auto" w:fill="auto"/>
          </w:tcPr>
          <w:p w:rsidR="00B60C2C" w:rsidRPr="002F7B6E" w:rsidRDefault="00727712">
            <w:pPr>
              <w:pStyle w:val="aff5"/>
              <w:rPr>
                <w:i/>
                <w:sz w:val="24"/>
              </w:rPr>
            </w:pPr>
            <w:r w:rsidRPr="002F7B6E">
              <w:rPr>
                <w:i/>
                <w:sz w:val="24"/>
              </w:rPr>
              <w:t>Капитальный ремонт</w:t>
            </w:r>
          </w:p>
        </w:tc>
        <w:tc>
          <w:tcPr>
            <w:tcW w:w="2128" w:type="dxa"/>
            <w:shd w:val="clear" w:color="auto" w:fill="auto"/>
          </w:tcPr>
          <w:p w:rsidR="00B60C2C" w:rsidRPr="002F7B6E" w:rsidRDefault="00B60C2C">
            <w:pPr>
              <w:pStyle w:val="aff5"/>
              <w:rPr>
                <w:sz w:val="24"/>
              </w:rPr>
            </w:pPr>
          </w:p>
        </w:tc>
      </w:tr>
      <w:tr w:rsidR="002F7B6E" w:rsidRPr="002F7B6E">
        <w:tc>
          <w:tcPr>
            <w:tcW w:w="671" w:type="dxa"/>
            <w:shd w:val="clear" w:color="auto" w:fill="auto"/>
          </w:tcPr>
          <w:p w:rsidR="00B60C2C" w:rsidRPr="002F7B6E" w:rsidRDefault="00727712">
            <w:pPr>
              <w:pStyle w:val="aff5"/>
              <w:rPr>
                <w:sz w:val="24"/>
              </w:rPr>
            </w:pPr>
            <w:r w:rsidRPr="002F7B6E">
              <w:rPr>
                <w:sz w:val="24"/>
              </w:rPr>
              <w:t>6</w:t>
            </w:r>
          </w:p>
        </w:tc>
        <w:tc>
          <w:tcPr>
            <w:tcW w:w="7266" w:type="dxa"/>
            <w:shd w:val="clear" w:color="auto" w:fill="auto"/>
          </w:tcPr>
          <w:p w:rsidR="00B60C2C" w:rsidRPr="002F7B6E" w:rsidRDefault="00727712">
            <w:pPr>
              <w:pStyle w:val="aff5"/>
              <w:rPr>
                <w:i/>
                <w:sz w:val="24"/>
              </w:rPr>
            </w:pPr>
            <w:r w:rsidRPr="002F7B6E">
              <w:rPr>
                <w:i/>
                <w:sz w:val="24"/>
              </w:rPr>
              <w:t>Реконструкция помещений</w:t>
            </w:r>
          </w:p>
        </w:tc>
        <w:tc>
          <w:tcPr>
            <w:tcW w:w="2128" w:type="dxa"/>
            <w:shd w:val="clear" w:color="auto" w:fill="auto"/>
          </w:tcPr>
          <w:p w:rsidR="00B60C2C" w:rsidRPr="002F7B6E" w:rsidRDefault="00B60C2C">
            <w:pPr>
              <w:pStyle w:val="aff5"/>
              <w:rPr>
                <w:sz w:val="24"/>
              </w:rPr>
            </w:pPr>
          </w:p>
        </w:tc>
      </w:tr>
      <w:tr w:rsidR="002F7B6E" w:rsidRPr="002F7B6E">
        <w:tc>
          <w:tcPr>
            <w:tcW w:w="671" w:type="dxa"/>
            <w:shd w:val="clear" w:color="auto" w:fill="auto"/>
          </w:tcPr>
          <w:p w:rsidR="00B60C2C" w:rsidRPr="002F7B6E" w:rsidRDefault="00727712">
            <w:pPr>
              <w:pStyle w:val="aff5"/>
              <w:rPr>
                <w:sz w:val="24"/>
              </w:rPr>
            </w:pPr>
            <w:r w:rsidRPr="002F7B6E">
              <w:rPr>
                <w:sz w:val="24"/>
              </w:rPr>
              <w:t>7</w:t>
            </w:r>
          </w:p>
        </w:tc>
        <w:tc>
          <w:tcPr>
            <w:tcW w:w="7266" w:type="dxa"/>
            <w:shd w:val="clear" w:color="auto" w:fill="auto"/>
          </w:tcPr>
          <w:p w:rsidR="00B60C2C" w:rsidRPr="002F7B6E" w:rsidRDefault="00727712">
            <w:pPr>
              <w:pStyle w:val="aff5"/>
              <w:rPr>
                <w:i/>
                <w:sz w:val="24"/>
              </w:rPr>
            </w:pPr>
            <w:r w:rsidRPr="002F7B6E">
              <w:rPr>
                <w:i/>
                <w:sz w:val="24"/>
              </w:rPr>
              <w:t>Приобретение основных средств (за исключением легковых автотранспортных средств)</w:t>
            </w:r>
          </w:p>
        </w:tc>
        <w:tc>
          <w:tcPr>
            <w:tcW w:w="2128" w:type="dxa"/>
            <w:shd w:val="clear" w:color="auto" w:fill="auto"/>
          </w:tcPr>
          <w:p w:rsidR="00B60C2C" w:rsidRPr="002F7B6E" w:rsidRDefault="00B60C2C">
            <w:pPr>
              <w:pStyle w:val="aff5"/>
              <w:rPr>
                <w:sz w:val="24"/>
              </w:rPr>
            </w:pPr>
          </w:p>
        </w:tc>
      </w:tr>
      <w:tr w:rsidR="002F7B6E" w:rsidRPr="002F7B6E">
        <w:tc>
          <w:tcPr>
            <w:tcW w:w="671" w:type="dxa"/>
            <w:shd w:val="clear" w:color="auto" w:fill="auto"/>
          </w:tcPr>
          <w:p w:rsidR="00B60C2C" w:rsidRPr="002F7B6E" w:rsidRDefault="00727712">
            <w:pPr>
              <w:pStyle w:val="aff5"/>
              <w:rPr>
                <w:sz w:val="24"/>
              </w:rPr>
            </w:pPr>
            <w:r w:rsidRPr="002F7B6E">
              <w:rPr>
                <w:sz w:val="24"/>
              </w:rPr>
              <w:t>8</w:t>
            </w:r>
          </w:p>
        </w:tc>
        <w:tc>
          <w:tcPr>
            <w:tcW w:w="7266" w:type="dxa"/>
            <w:shd w:val="clear" w:color="auto" w:fill="auto"/>
          </w:tcPr>
          <w:p w:rsidR="00B60C2C" w:rsidRPr="002F7B6E" w:rsidRDefault="00727712">
            <w:pPr>
              <w:pStyle w:val="aff5"/>
              <w:rPr>
                <w:i/>
                <w:sz w:val="24"/>
              </w:rPr>
            </w:pPr>
            <w:r w:rsidRPr="002F7B6E">
              <w:rPr>
                <w:i/>
                <w:sz w:val="24"/>
              </w:rPr>
              <w:t>Приобретение сырья, расходных материалов и инструментов</w:t>
            </w:r>
          </w:p>
        </w:tc>
        <w:tc>
          <w:tcPr>
            <w:tcW w:w="2128" w:type="dxa"/>
            <w:shd w:val="clear" w:color="auto" w:fill="auto"/>
          </w:tcPr>
          <w:p w:rsidR="00B60C2C" w:rsidRPr="002F7B6E" w:rsidRDefault="00B60C2C">
            <w:pPr>
              <w:pStyle w:val="aff5"/>
              <w:rPr>
                <w:sz w:val="24"/>
              </w:rPr>
            </w:pPr>
          </w:p>
        </w:tc>
      </w:tr>
      <w:tr w:rsidR="002F7B6E" w:rsidRPr="002F7B6E">
        <w:tc>
          <w:tcPr>
            <w:tcW w:w="671" w:type="dxa"/>
            <w:shd w:val="clear" w:color="auto" w:fill="auto"/>
          </w:tcPr>
          <w:p w:rsidR="00B60C2C" w:rsidRPr="002F7B6E" w:rsidRDefault="00727712">
            <w:pPr>
              <w:pStyle w:val="aff5"/>
              <w:rPr>
                <w:sz w:val="24"/>
              </w:rPr>
            </w:pPr>
            <w:r w:rsidRPr="002F7B6E">
              <w:rPr>
                <w:sz w:val="24"/>
              </w:rPr>
              <w:t>9</w:t>
            </w:r>
          </w:p>
        </w:tc>
        <w:tc>
          <w:tcPr>
            <w:tcW w:w="7266" w:type="dxa"/>
            <w:shd w:val="clear" w:color="auto" w:fill="auto"/>
          </w:tcPr>
          <w:p w:rsidR="00B60C2C" w:rsidRPr="002F7B6E" w:rsidRDefault="00727712">
            <w:pPr>
              <w:pStyle w:val="aff5"/>
              <w:rPr>
                <w:i/>
                <w:sz w:val="24"/>
              </w:rPr>
            </w:pPr>
            <w:r w:rsidRPr="002F7B6E">
              <w:rPr>
                <w:i/>
                <w:sz w:val="24"/>
              </w:rPr>
              <w:t>Участие в региональных, межрегиональных и международных выставочных и выставочно-ярмарочных мероприятиях</w:t>
            </w:r>
          </w:p>
        </w:tc>
        <w:tc>
          <w:tcPr>
            <w:tcW w:w="2128" w:type="dxa"/>
            <w:shd w:val="clear" w:color="auto" w:fill="auto"/>
          </w:tcPr>
          <w:p w:rsidR="00B60C2C" w:rsidRPr="002F7B6E" w:rsidRDefault="00B60C2C">
            <w:pPr>
              <w:pStyle w:val="aff5"/>
              <w:rPr>
                <w:sz w:val="24"/>
              </w:rPr>
            </w:pPr>
          </w:p>
        </w:tc>
      </w:tr>
      <w:tr w:rsidR="002F7B6E" w:rsidRPr="002F7B6E">
        <w:tc>
          <w:tcPr>
            <w:tcW w:w="671" w:type="dxa"/>
            <w:shd w:val="clear" w:color="auto" w:fill="auto"/>
          </w:tcPr>
          <w:p w:rsidR="00B60C2C" w:rsidRPr="002F7B6E" w:rsidRDefault="00727712">
            <w:pPr>
              <w:pStyle w:val="aff5"/>
              <w:rPr>
                <w:sz w:val="24"/>
              </w:rPr>
            </w:pPr>
            <w:r w:rsidRPr="002F7B6E">
              <w:rPr>
                <w:sz w:val="24"/>
              </w:rPr>
              <w:t>10</w:t>
            </w:r>
          </w:p>
        </w:tc>
        <w:tc>
          <w:tcPr>
            <w:tcW w:w="7266" w:type="dxa"/>
            <w:shd w:val="clear" w:color="auto" w:fill="auto"/>
          </w:tcPr>
          <w:p w:rsidR="00B60C2C" w:rsidRPr="002F7B6E" w:rsidRDefault="00727712">
            <w:pPr>
              <w:pStyle w:val="aff5"/>
              <w:rPr>
                <w:i/>
                <w:sz w:val="24"/>
              </w:rPr>
            </w:pPr>
            <w:r w:rsidRPr="002F7B6E">
              <w:rPr>
                <w:i/>
                <w:sz w:val="24"/>
              </w:rPr>
              <w:t>Приобретение оборудования</w:t>
            </w:r>
          </w:p>
        </w:tc>
        <w:tc>
          <w:tcPr>
            <w:tcW w:w="2128" w:type="dxa"/>
            <w:shd w:val="clear" w:color="auto" w:fill="auto"/>
          </w:tcPr>
          <w:p w:rsidR="00B60C2C" w:rsidRPr="002F7B6E" w:rsidRDefault="00B60C2C">
            <w:pPr>
              <w:pStyle w:val="aff5"/>
              <w:rPr>
                <w:sz w:val="24"/>
              </w:rPr>
            </w:pPr>
          </w:p>
        </w:tc>
      </w:tr>
      <w:tr w:rsidR="002F7B6E" w:rsidRPr="002F7B6E">
        <w:tc>
          <w:tcPr>
            <w:tcW w:w="671" w:type="dxa"/>
            <w:shd w:val="clear" w:color="auto" w:fill="auto"/>
          </w:tcPr>
          <w:p w:rsidR="00B60C2C" w:rsidRPr="002F7B6E" w:rsidRDefault="00727712">
            <w:pPr>
              <w:pStyle w:val="aff5"/>
              <w:rPr>
                <w:sz w:val="24"/>
              </w:rPr>
            </w:pPr>
            <w:r w:rsidRPr="002F7B6E">
              <w:rPr>
                <w:sz w:val="24"/>
              </w:rPr>
              <w:t>11</w:t>
            </w:r>
          </w:p>
        </w:tc>
        <w:tc>
          <w:tcPr>
            <w:tcW w:w="7266" w:type="dxa"/>
            <w:shd w:val="clear" w:color="auto" w:fill="auto"/>
          </w:tcPr>
          <w:p w:rsidR="00B60C2C" w:rsidRPr="002F7B6E" w:rsidRDefault="00727712">
            <w:pPr>
              <w:pStyle w:val="aff5"/>
              <w:rPr>
                <w:i/>
                <w:sz w:val="24"/>
              </w:rPr>
            </w:pPr>
            <w:r w:rsidRPr="002F7B6E">
              <w:rPr>
                <w:i/>
                <w:sz w:val="24"/>
              </w:rPr>
              <w:t>Повышение квалификации и (или) участие в образовательных программах работников лица</w:t>
            </w:r>
          </w:p>
        </w:tc>
        <w:tc>
          <w:tcPr>
            <w:tcW w:w="2128" w:type="dxa"/>
            <w:shd w:val="clear" w:color="auto" w:fill="auto"/>
          </w:tcPr>
          <w:p w:rsidR="00B60C2C" w:rsidRPr="002F7B6E" w:rsidRDefault="00B60C2C">
            <w:pPr>
              <w:pStyle w:val="aff5"/>
              <w:rPr>
                <w:sz w:val="24"/>
              </w:rPr>
            </w:pPr>
          </w:p>
        </w:tc>
      </w:tr>
      <w:tr w:rsidR="002F7B6E" w:rsidRPr="002F7B6E">
        <w:tc>
          <w:tcPr>
            <w:tcW w:w="671" w:type="dxa"/>
            <w:shd w:val="clear" w:color="auto" w:fill="auto"/>
          </w:tcPr>
          <w:p w:rsidR="00B60C2C" w:rsidRPr="002F7B6E" w:rsidRDefault="00727712">
            <w:pPr>
              <w:pStyle w:val="aff5"/>
              <w:rPr>
                <w:sz w:val="24"/>
              </w:rPr>
            </w:pPr>
            <w:r w:rsidRPr="002F7B6E">
              <w:rPr>
                <w:sz w:val="24"/>
              </w:rPr>
              <w:t>12</w:t>
            </w:r>
          </w:p>
        </w:tc>
        <w:tc>
          <w:tcPr>
            <w:tcW w:w="7266" w:type="dxa"/>
            <w:shd w:val="clear" w:color="auto" w:fill="auto"/>
          </w:tcPr>
          <w:p w:rsidR="00B60C2C" w:rsidRPr="002F7B6E" w:rsidRDefault="00727712">
            <w:pPr>
              <w:pStyle w:val="aff5"/>
              <w:rPr>
                <w:i/>
                <w:sz w:val="24"/>
              </w:rPr>
            </w:pPr>
            <w:r w:rsidRPr="002F7B6E">
              <w:rPr>
                <w:i/>
                <w:sz w:val="24"/>
              </w:rPr>
              <w:t>Медицинское обслуживание детей</w:t>
            </w:r>
          </w:p>
        </w:tc>
        <w:tc>
          <w:tcPr>
            <w:tcW w:w="2128" w:type="dxa"/>
            <w:shd w:val="clear" w:color="auto" w:fill="auto"/>
          </w:tcPr>
          <w:p w:rsidR="00B60C2C" w:rsidRPr="002F7B6E" w:rsidRDefault="00B60C2C">
            <w:pPr>
              <w:pStyle w:val="aff5"/>
              <w:rPr>
                <w:sz w:val="24"/>
              </w:rPr>
            </w:pPr>
          </w:p>
        </w:tc>
      </w:tr>
      <w:tr w:rsidR="002F7B6E" w:rsidRPr="002F7B6E">
        <w:tc>
          <w:tcPr>
            <w:tcW w:w="671" w:type="dxa"/>
            <w:shd w:val="clear" w:color="auto" w:fill="auto"/>
          </w:tcPr>
          <w:p w:rsidR="00B60C2C" w:rsidRPr="002F7B6E" w:rsidRDefault="00727712">
            <w:pPr>
              <w:pStyle w:val="aff5"/>
              <w:rPr>
                <w:sz w:val="24"/>
              </w:rPr>
            </w:pPr>
            <w:r w:rsidRPr="002F7B6E">
              <w:rPr>
                <w:sz w:val="24"/>
              </w:rPr>
              <w:lastRenderedPageBreak/>
              <w:t>13</w:t>
            </w:r>
          </w:p>
        </w:tc>
        <w:tc>
          <w:tcPr>
            <w:tcW w:w="7266" w:type="dxa"/>
            <w:shd w:val="clear" w:color="auto" w:fill="auto"/>
          </w:tcPr>
          <w:p w:rsidR="00B60C2C" w:rsidRPr="002F7B6E" w:rsidRDefault="00727712">
            <w:pPr>
              <w:pStyle w:val="aff5"/>
              <w:rPr>
                <w:i/>
                <w:sz w:val="24"/>
              </w:rPr>
            </w:pPr>
            <w:r w:rsidRPr="002F7B6E">
              <w:rPr>
                <w:i/>
                <w:sz w:val="24"/>
              </w:rPr>
              <w:t>Приобретение комплектующих изделий при производстве и (или) реализации медицинской техники, протезно-ортопедических изделий</w:t>
            </w:r>
          </w:p>
        </w:tc>
        <w:tc>
          <w:tcPr>
            <w:tcW w:w="2128" w:type="dxa"/>
            <w:shd w:val="clear" w:color="auto" w:fill="auto"/>
          </w:tcPr>
          <w:p w:rsidR="00B60C2C" w:rsidRPr="002F7B6E" w:rsidRDefault="00B60C2C">
            <w:pPr>
              <w:pStyle w:val="aff5"/>
              <w:rPr>
                <w:sz w:val="24"/>
              </w:rPr>
            </w:pPr>
          </w:p>
        </w:tc>
      </w:tr>
      <w:tr w:rsidR="00B60C2C" w:rsidRPr="002F7B6E">
        <w:tc>
          <w:tcPr>
            <w:tcW w:w="671" w:type="dxa"/>
            <w:shd w:val="clear" w:color="auto" w:fill="auto"/>
          </w:tcPr>
          <w:p w:rsidR="00B60C2C" w:rsidRPr="002F7B6E" w:rsidRDefault="00B60C2C">
            <w:pPr>
              <w:pStyle w:val="aff5"/>
              <w:rPr>
                <w:sz w:val="24"/>
              </w:rPr>
            </w:pPr>
          </w:p>
        </w:tc>
        <w:tc>
          <w:tcPr>
            <w:tcW w:w="7266" w:type="dxa"/>
            <w:shd w:val="clear" w:color="auto" w:fill="auto"/>
          </w:tcPr>
          <w:p w:rsidR="00B60C2C" w:rsidRPr="002F7B6E" w:rsidRDefault="00727712">
            <w:pPr>
              <w:pStyle w:val="aff5"/>
              <w:rPr>
                <w:sz w:val="24"/>
              </w:rPr>
            </w:pPr>
            <w:r w:rsidRPr="002F7B6E">
              <w:rPr>
                <w:sz w:val="24"/>
              </w:rPr>
              <w:t>Итого</w:t>
            </w:r>
          </w:p>
        </w:tc>
        <w:tc>
          <w:tcPr>
            <w:tcW w:w="2128" w:type="dxa"/>
            <w:shd w:val="clear" w:color="auto" w:fill="auto"/>
          </w:tcPr>
          <w:p w:rsidR="00B60C2C" w:rsidRPr="002F7B6E" w:rsidRDefault="00B60C2C">
            <w:pPr>
              <w:pStyle w:val="aff5"/>
              <w:rPr>
                <w:sz w:val="24"/>
              </w:rPr>
            </w:pPr>
          </w:p>
        </w:tc>
      </w:tr>
    </w:tbl>
    <w:p w:rsidR="00B60C2C" w:rsidRPr="002F7B6E" w:rsidRDefault="00B60C2C">
      <w:pPr>
        <w:pStyle w:val="afffff0"/>
        <w:spacing w:after="0"/>
        <w:rPr>
          <w:b w:val="0"/>
          <w:szCs w:val="24"/>
        </w:rPr>
      </w:pPr>
    </w:p>
    <w:p w:rsidR="00B60C2C" w:rsidRPr="002F7B6E" w:rsidRDefault="00727712">
      <w:pPr>
        <w:spacing w:after="0" w:line="240" w:lineRule="auto"/>
        <w:jc w:val="both"/>
        <w:rPr>
          <w:rFonts w:ascii="Times New Roman" w:hAnsi="Times New Roman"/>
          <w:b/>
          <w:sz w:val="24"/>
          <w:szCs w:val="24"/>
        </w:rPr>
      </w:pPr>
      <w:r w:rsidRPr="002F7B6E">
        <w:rPr>
          <w:rFonts w:ascii="Times New Roman" w:hAnsi="Times New Roman"/>
          <w:b/>
          <w:sz w:val="24"/>
          <w:szCs w:val="24"/>
        </w:rPr>
        <w:t xml:space="preserve">Раздел III. Гарантии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ab/>
      </w:r>
    </w:p>
    <w:p w:rsidR="00B60C2C" w:rsidRPr="002F7B6E" w:rsidRDefault="00727712">
      <w:pPr>
        <w:spacing w:after="0" w:line="240" w:lineRule="auto"/>
        <w:ind w:firstLine="567"/>
        <w:jc w:val="both"/>
        <w:rPr>
          <w:rFonts w:ascii="Times New Roman" w:hAnsi="Times New Roman"/>
          <w:sz w:val="24"/>
          <w:szCs w:val="24"/>
        </w:rPr>
      </w:pPr>
      <w:r w:rsidRPr="002F7B6E">
        <w:rPr>
          <w:rFonts w:ascii="Times New Roman" w:hAnsi="Times New Roman"/>
          <w:sz w:val="24"/>
          <w:szCs w:val="24"/>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 (наименование муниципальной программы и НПА, утверждающего данную программу).</w:t>
      </w:r>
    </w:p>
    <w:p w:rsidR="00B60C2C" w:rsidRPr="002F7B6E" w:rsidRDefault="00727712">
      <w:pPr>
        <w:spacing w:after="0" w:line="240" w:lineRule="auto"/>
        <w:ind w:firstLine="567"/>
        <w:jc w:val="both"/>
        <w:rPr>
          <w:rFonts w:ascii="Times New Roman" w:eastAsia="Times New Roman" w:hAnsi="Times New Roman"/>
          <w:bCs/>
          <w:iCs/>
          <w:sz w:val="24"/>
          <w:szCs w:val="24"/>
        </w:rPr>
      </w:pPr>
      <w:r w:rsidRPr="002F7B6E">
        <w:rPr>
          <w:rFonts w:ascii="Times New Roman" w:hAnsi="Times New Roman"/>
          <w:sz w:val="24"/>
          <w:szCs w:val="24"/>
        </w:rPr>
        <w:t xml:space="preserve">2. 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 </w:t>
      </w:r>
      <w:r w:rsidRPr="002F7B6E">
        <w:rPr>
          <w:rFonts w:ascii="Times New Roman" w:hAnsi="Times New Roman"/>
          <w:sz w:val="24"/>
          <w:szCs w:val="24"/>
        </w:rPr>
        <w:br w:type="page"/>
      </w:r>
    </w:p>
    <w:p w:rsidR="00B60C2C" w:rsidRPr="002F7B6E" w:rsidRDefault="00727712">
      <w:pPr>
        <w:spacing w:after="0" w:line="240" w:lineRule="auto"/>
        <w:ind w:left="5664" w:firstLine="6"/>
        <w:rPr>
          <w:rFonts w:ascii="Times New Roman" w:hAnsi="Times New Roman"/>
          <w:sz w:val="24"/>
          <w:szCs w:val="24"/>
          <w:lang w:eastAsia="ru-RU"/>
        </w:rPr>
      </w:pPr>
      <w:r w:rsidRPr="002F7B6E">
        <w:rPr>
          <w:rFonts w:ascii="Times New Roman" w:hAnsi="Times New Roman"/>
          <w:sz w:val="24"/>
          <w:szCs w:val="24"/>
          <w:lang w:eastAsia="ru-RU"/>
        </w:rPr>
        <w:lastRenderedPageBreak/>
        <w:t xml:space="preserve">Приложение 9   </w:t>
      </w:r>
    </w:p>
    <w:p w:rsidR="00B60C2C" w:rsidRPr="002F7B6E" w:rsidRDefault="00727712">
      <w:pPr>
        <w:spacing w:after="0" w:line="240" w:lineRule="auto"/>
        <w:ind w:left="5664" w:firstLine="6"/>
        <w:rPr>
          <w:rFonts w:ascii="Times New Roman" w:hAnsi="Times New Roman"/>
          <w:sz w:val="24"/>
          <w:szCs w:val="24"/>
          <w:lang w:eastAsia="ru-RU"/>
        </w:rPr>
      </w:pPr>
      <w:r w:rsidRPr="002F7B6E">
        <w:rPr>
          <w:rFonts w:ascii="Times New Roman" w:hAnsi="Times New Roman"/>
          <w:sz w:val="24"/>
          <w:szCs w:val="24"/>
          <w:lang w:eastAsia="ru-RU"/>
        </w:rPr>
        <w:t>к Административному регламенту</w:t>
      </w:r>
    </w:p>
    <w:p w:rsidR="00F90E02" w:rsidRPr="002F7B6E" w:rsidRDefault="00727712" w:rsidP="00F90E02">
      <w:pPr>
        <w:spacing w:after="0" w:line="240" w:lineRule="auto"/>
        <w:ind w:left="5670"/>
        <w:jc w:val="both"/>
        <w:rPr>
          <w:rFonts w:ascii="Times New Roman" w:hAnsi="Times New Roman"/>
          <w:sz w:val="24"/>
          <w:szCs w:val="24"/>
          <w:lang w:eastAsia="ru-RU"/>
        </w:rPr>
      </w:pPr>
      <w:r w:rsidRPr="002F7B6E">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w:t>
      </w:r>
      <w:r w:rsidR="00F90E02">
        <w:rPr>
          <w:rFonts w:ascii="Times New Roman" w:hAnsi="Times New Roman"/>
          <w:sz w:val="24"/>
          <w:szCs w:val="24"/>
          <w:lang w:eastAsia="ru-RU"/>
        </w:rPr>
        <w:t xml:space="preserve"> подпрограммы </w:t>
      </w:r>
      <w:r w:rsidR="00F90E02">
        <w:rPr>
          <w:rFonts w:ascii="Times New Roman" w:hAnsi="Times New Roman"/>
          <w:sz w:val="24"/>
          <w:szCs w:val="24"/>
          <w:lang w:val="en-US" w:eastAsia="ru-RU"/>
        </w:rPr>
        <w:t>I</w:t>
      </w:r>
      <w:r w:rsidR="00F90E02">
        <w:rPr>
          <w:rFonts w:ascii="Times New Roman" w:hAnsi="Times New Roman"/>
          <w:sz w:val="24"/>
          <w:szCs w:val="24"/>
          <w:lang w:eastAsia="ru-RU"/>
        </w:rPr>
        <w:t xml:space="preserve"> «Развитие малого и среднего предпринимательства</w:t>
      </w:r>
      <w:r w:rsidR="00F90E02" w:rsidRPr="002F7B6E">
        <w:rPr>
          <w:rFonts w:ascii="Times New Roman" w:hAnsi="Times New Roman"/>
          <w:sz w:val="24"/>
          <w:szCs w:val="24"/>
          <w:lang w:eastAsia="ru-RU"/>
        </w:rPr>
        <w:t>»</w:t>
      </w:r>
      <w:r w:rsidR="00F90E02">
        <w:rPr>
          <w:rFonts w:ascii="Times New Roman" w:hAnsi="Times New Roman"/>
          <w:sz w:val="24"/>
          <w:szCs w:val="24"/>
          <w:lang w:eastAsia="ru-RU"/>
        </w:rPr>
        <w:t xml:space="preserve"> муниципальной программы «Предпринимательство на 2019-2023 годы</w:t>
      </w:r>
      <w:r w:rsidR="00F90E02">
        <w:rPr>
          <w:sz w:val="24"/>
          <w:szCs w:val="24"/>
        </w:rPr>
        <w:t>»</w:t>
      </w:r>
      <w:r w:rsidR="00F90E02">
        <w:rPr>
          <w:rFonts w:ascii="Times New Roman" w:hAnsi="Times New Roman"/>
          <w:sz w:val="24"/>
          <w:szCs w:val="24"/>
          <w:lang w:eastAsia="ru-RU"/>
        </w:rPr>
        <w:t xml:space="preserve"> </w:t>
      </w:r>
    </w:p>
    <w:p w:rsidR="00B60C2C" w:rsidRPr="002F7B6E" w:rsidRDefault="00B60C2C">
      <w:pPr>
        <w:spacing w:after="0" w:line="240" w:lineRule="auto"/>
        <w:ind w:left="5664" w:firstLine="6"/>
        <w:rPr>
          <w:rFonts w:ascii="Times New Roman" w:hAnsi="Times New Roman"/>
          <w:sz w:val="24"/>
          <w:szCs w:val="24"/>
          <w:lang w:eastAsia="ru-RU"/>
        </w:rPr>
      </w:pPr>
    </w:p>
    <w:p w:rsidR="00B60C2C" w:rsidRPr="002F7B6E" w:rsidRDefault="00B60C2C">
      <w:pPr>
        <w:pStyle w:val="afffff0"/>
        <w:spacing w:after="0"/>
        <w:rPr>
          <w:b w:val="0"/>
          <w:szCs w:val="24"/>
        </w:rPr>
      </w:pPr>
    </w:p>
    <w:p w:rsidR="00B60C2C" w:rsidRPr="002F7B6E" w:rsidRDefault="00727712">
      <w:pPr>
        <w:widowControl w:val="0"/>
        <w:spacing w:after="0" w:line="240" w:lineRule="auto"/>
        <w:ind w:left="5670"/>
        <w:jc w:val="right"/>
        <w:rPr>
          <w:rFonts w:ascii="Times New Roman" w:hAnsi="Times New Roman"/>
          <w:b/>
          <w:sz w:val="24"/>
          <w:szCs w:val="24"/>
        </w:rPr>
      </w:pPr>
      <w:r w:rsidRPr="002F7B6E">
        <w:rPr>
          <w:rFonts w:ascii="Times New Roman" w:hAnsi="Times New Roman"/>
          <w:i/>
          <w:sz w:val="24"/>
          <w:szCs w:val="24"/>
        </w:rPr>
        <w:t>Форма</w:t>
      </w:r>
    </w:p>
    <w:p w:rsidR="00B60C2C" w:rsidRPr="002F7B6E" w:rsidRDefault="00B60C2C">
      <w:pPr>
        <w:pStyle w:val="ConsPlusTitle"/>
        <w:widowControl/>
        <w:jc w:val="center"/>
        <w:rPr>
          <w:sz w:val="24"/>
        </w:rPr>
      </w:pPr>
    </w:p>
    <w:p w:rsidR="00B60C2C" w:rsidRPr="002F7B6E" w:rsidRDefault="00727712">
      <w:pPr>
        <w:pStyle w:val="ConsPlusTitle"/>
        <w:widowControl/>
        <w:shd w:val="clear" w:color="auto" w:fill="FFFFFF" w:themeFill="background1"/>
        <w:jc w:val="center"/>
        <w:rPr>
          <w:sz w:val="24"/>
        </w:rPr>
      </w:pPr>
      <w:r w:rsidRPr="002F7B6E">
        <w:rPr>
          <w:sz w:val="24"/>
        </w:rPr>
        <w:t xml:space="preserve">Информация о Заявителе   </w:t>
      </w:r>
    </w:p>
    <w:p w:rsidR="00B60C2C" w:rsidRPr="002F7B6E" w:rsidRDefault="00B60C2C">
      <w:pPr>
        <w:pStyle w:val="ConsPlusTitle"/>
        <w:widowControl/>
        <w:shd w:val="clear" w:color="auto" w:fill="FFFFFF" w:themeFill="background1"/>
        <w:jc w:val="center"/>
        <w:rPr>
          <w:sz w:val="24"/>
        </w:rPr>
      </w:pPr>
    </w:p>
    <w:tbl>
      <w:tblPr>
        <w:tblStyle w:val="afffff7"/>
        <w:tblW w:w="10308" w:type="dxa"/>
        <w:tblCellMar>
          <w:left w:w="103" w:type="dxa"/>
        </w:tblCellMar>
        <w:tblLook w:val="04A0" w:firstRow="1" w:lastRow="0" w:firstColumn="1" w:lastColumn="0" w:noHBand="0" w:noVBand="1"/>
      </w:tblPr>
      <w:tblGrid>
        <w:gridCol w:w="4503"/>
        <w:gridCol w:w="5805"/>
      </w:tblGrid>
      <w:tr w:rsidR="002F7B6E" w:rsidRPr="002F7B6E">
        <w:tc>
          <w:tcPr>
            <w:tcW w:w="4503" w:type="dxa"/>
            <w:shd w:val="clear" w:color="auto" w:fill="auto"/>
          </w:tcPr>
          <w:p w:rsidR="00B60C2C" w:rsidRPr="002F7B6E" w:rsidRDefault="00727712">
            <w:pPr>
              <w:pStyle w:val="ConsPlusTitle"/>
              <w:widowControl/>
              <w:jc w:val="both"/>
              <w:rPr>
                <w:b w:val="0"/>
                <w:sz w:val="24"/>
              </w:rPr>
            </w:pPr>
            <w:r w:rsidRPr="002F7B6E">
              <w:rPr>
                <w:b w:val="0"/>
                <w:sz w:val="24"/>
              </w:rPr>
              <w:t>Наименование мероприятия</w:t>
            </w:r>
          </w:p>
        </w:tc>
        <w:tc>
          <w:tcPr>
            <w:tcW w:w="5804" w:type="dxa"/>
            <w:shd w:val="clear" w:color="auto" w:fill="auto"/>
          </w:tcPr>
          <w:p w:rsidR="00B60C2C" w:rsidRPr="002F7B6E" w:rsidRDefault="00B60C2C">
            <w:pPr>
              <w:pStyle w:val="ConsPlusTitle"/>
              <w:widowControl/>
              <w:jc w:val="both"/>
              <w:rPr>
                <w:b w:val="0"/>
                <w:sz w:val="24"/>
              </w:rPr>
            </w:pPr>
          </w:p>
        </w:tc>
      </w:tr>
      <w:tr w:rsidR="002F7B6E" w:rsidRPr="002F7B6E">
        <w:tc>
          <w:tcPr>
            <w:tcW w:w="4503" w:type="dxa"/>
            <w:shd w:val="clear" w:color="auto" w:fill="auto"/>
          </w:tcPr>
          <w:p w:rsidR="00B60C2C" w:rsidRPr="002F7B6E" w:rsidRDefault="00727712">
            <w:pPr>
              <w:pStyle w:val="ConsPlusTitle"/>
              <w:widowControl/>
              <w:jc w:val="both"/>
              <w:rPr>
                <w:b w:val="0"/>
                <w:sz w:val="24"/>
              </w:rPr>
            </w:pPr>
            <w:r w:rsidRPr="002F7B6E">
              <w:rPr>
                <w:b w:val="0"/>
                <w:sz w:val="24"/>
              </w:rPr>
              <w:t>Полное наименование организации (в том числе организационно правовая форма) / Индивидуальный предприниматель ФИО</w:t>
            </w:r>
          </w:p>
        </w:tc>
        <w:tc>
          <w:tcPr>
            <w:tcW w:w="5804" w:type="dxa"/>
            <w:shd w:val="clear" w:color="auto" w:fill="auto"/>
          </w:tcPr>
          <w:p w:rsidR="00B60C2C" w:rsidRPr="002F7B6E" w:rsidRDefault="00B60C2C">
            <w:pPr>
              <w:pStyle w:val="ConsPlusTitle"/>
              <w:widowControl/>
              <w:jc w:val="both"/>
              <w:rPr>
                <w:b w:val="0"/>
                <w:sz w:val="24"/>
              </w:rPr>
            </w:pPr>
          </w:p>
        </w:tc>
      </w:tr>
      <w:tr w:rsidR="002F7B6E" w:rsidRPr="002F7B6E">
        <w:tc>
          <w:tcPr>
            <w:tcW w:w="4503" w:type="dxa"/>
            <w:shd w:val="clear" w:color="auto" w:fill="auto"/>
          </w:tcPr>
          <w:p w:rsidR="00B60C2C" w:rsidRPr="002F7B6E" w:rsidRDefault="00727712">
            <w:pPr>
              <w:pStyle w:val="ConsPlusTitle"/>
              <w:widowControl/>
              <w:jc w:val="both"/>
              <w:rPr>
                <w:b w:val="0"/>
                <w:sz w:val="24"/>
              </w:rPr>
            </w:pPr>
            <w:r w:rsidRPr="002F7B6E">
              <w:rPr>
                <w:b w:val="0"/>
                <w:sz w:val="24"/>
              </w:rPr>
              <w:t>Руководитель (наименование должности)</w:t>
            </w:r>
          </w:p>
        </w:tc>
        <w:tc>
          <w:tcPr>
            <w:tcW w:w="5804" w:type="dxa"/>
            <w:shd w:val="clear" w:color="auto" w:fill="auto"/>
          </w:tcPr>
          <w:p w:rsidR="00B60C2C" w:rsidRPr="002F7B6E" w:rsidRDefault="00B60C2C">
            <w:pPr>
              <w:pStyle w:val="ConsPlusTitle"/>
              <w:widowControl/>
              <w:jc w:val="both"/>
              <w:rPr>
                <w:b w:val="0"/>
                <w:sz w:val="24"/>
              </w:rPr>
            </w:pPr>
          </w:p>
        </w:tc>
      </w:tr>
      <w:tr w:rsidR="002F7B6E" w:rsidRPr="002F7B6E">
        <w:tc>
          <w:tcPr>
            <w:tcW w:w="4503" w:type="dxa"/>
            <w:shd w:val="clear" w:color="auto" w:fill="auto"/>
          </w:tcPr>
          <w:p w:rsidR="00B60C2C" w:rsidRPr="002F7B6E" w:rsidRDefault="00727712">
            <w:pPr>
              <w:pStyle w:val="ConsPlusTitle"/>
              <w:widowControl/>
              <w:jc w:val="both"/>
              <w:rPr>
                <w:b w:val="0"/>
                <w:sz w:val="24"/>
              </w:rPr>
            </w:pPr>
            <w:r w:rsidRPr="002F7B6E">
              <w:rPr>
                <w:b w:val="0"/>
                <w:sz w:val="24"/>
              </w:rPr>
              <w:t>Фамилия Имя Отчество</w:t>
            </w:r>
          </w:p>
        </w:tc>
        <w:tc>
          <w:tcPr>
            <w:tcW w:w="5804" w:type="dxa"/>
            <w:shd w:val="clear" w:color="auto" w:fill="auto"/>
          </w:tcPr>
          <w:p w:rsidR="00B60C2C" w:rsidRPr="002F7B6E" w:rsidRDefault="00B60C2C">
            <w:pPr>
              <w:pStyle w:val="ConsPlusTitle"/>
              <w:widowControl/>
              <w:jc w:val="both"/>
              <w:rPr>
                <w:b w:val="0"/>
                <w:sz w:val="24"/>
              </w:rPr>
            </w:pPr>
          </w:p>
        </w:tc>
      </w:tr>
      <w:tr w:rsidR="002F7B6E" w:rsidRPr="002F7B6E">
        <w:tc>
          <w:tcPr>
            <w:tcW w:w="4503" w:type="dxa"/>
            <w:shd w:val="clear" w:color="auto" w:fill="auto"/>
          </w:tcPr>
          <w:p w:rsidR="00B60C2C" w:rsidRPr="002F7B6E" w:rsidRDefault="00727712">
            <w:pPr>
              <w:pStyle w:val="ConsPlusTitle"/>
              <w:widowControl/>
              <w:jc w:val="both"/>
              <w:rPr>
                <w:b w:val="0"/>
                <w:sz w:val="24"/>
              </w:rPr>
            </w:pPr>
            <w:r w:rsidRPr="002F7B6E">
              <w:rPr>
                <w:b w:val="0"/>
                <w:sz w:val="24"/>
              </w:rPr>
              <w:t>Контактный телефон</w:t>
            </w:r>
          </w:p>
        </w:tc>
        <w:tc>
          <w:tcPr>
            <w:tcW w:w="5804" w:type="dxa"/>
            <w:shd w:val="clear" w:color="auto" w:fill="auto"/>
          </w:tcPr>
          <w:p w:rsidR="00B60C2C" w:rsidRPr="002F7B6E" w:rsidRDefault="00B60C2C">
            <w:pPr>
              <w:pStyle w:val="ConsPlusTitle"/>
              <w:widowControl/>
              <w:jc w:val="both"/>
              <w:rPr>
                <w:b w:val="0"/>
                <w:sz w:val="24"/>
              </w:rPr>
            </w:pPr>
          </w:p>
        </w:tc>
      </w:tr>
      <w:tr w:rsidR="002F7B6E" w:rsidRPr="002F7B6E">
        <w:tc>
          <w:tcPr>
            <w:tcW w:w="4503" w:type="dxa"/>
            <w:shd w:val="clear" w:color="auto" w:fill="auto"/>
          </w:tcPr>
          <w:p w:rsidR="00B60C2C" w:rsidRPr="002F7B6E" w:rsidRDefault="00727712">
            <w:pPr>
              <w:pStyle w:val="ConsPlusTitle"/>
              <w:widowControl/>
              <w:jc w:val="both"/>
              <w:rPr>
                <w:b w:val="0"/>
                <w:sz w:val="24"/>
              </w:rPr>
            </w:pPr>
            <w:r w:rsidRPr="002F7B6E">
              <w:rPr>
                <w:b w:val="0"/>
                <w:sz w:val="24"/>
              </w:rPr>
              <w:t xml:space="preserve">Главный бухгалтер </w:t>
            </w:r>
          </w:p>
        </w:tc>
        <w:tc>
          <w:tcPr>
            <w:tcW w:w="5804" w:type="dxa"/>
            <w:shd w:val="clear" w:color="auto" w:fill="auto"/>
          </w:tcPr>
          <w:p w:rsidR="00B60C2C" w:rsidRPr="002F7B6E" w:rsidRDefault="00B60C2C">
            <w:pPr>
              <w:pStyle w:val="ConsPlusTitle"/>
              <w:widowControl/>
              <w:jc w:val="both"/>
              <w:rPr>
                <w:b w:val="0"/>
                <w:sz w:val="24"/>
              </w:rPr>
            </w:pPr>
          </w:p>
        </w:tc>
      </w:tr>
      <w:tr w:rsidR="002F7B6E" w:rsidRPr="002F7B6E">
        <w:tc>
          <w:tcPr>
            <w:tcW w:w="4503" w:type="dxa"/>
            <w:shd w:val="clear" w:color="auto" w:fill="auto"/>
          </w:tcPr>
          <w:p w:rsidR="00B60C2C" w:rsidRPr="002F7B6E" w:rsidRDefault="00727712">
            <w:pPr>
              <w:pStyle w:val="ConsPlusTitle"/>
              <w:widowControl/>
              <w:jc w:val="both"/>
              <w:rPr>
                <w:b w:val="0"/>
                <w:sz w:val="24"/>
              </w:rPr>
            </w:pPr>
            <w:r w:rsidRPr="002F7B6E">
              <w:rPr>
                <w:b w:val="0"/>
                <w:sz w:val="24"/>
              </w:rPr>
              <w:t>Фамилия Имя Отчество</w:t>
            </w:r>
          </w:p>
        </w:tc>
        <w:tc>
          <w:tcPr>
            <w:tcW w:w="5804" w:type="dxa"/>
            <w:shd w:val="clear" w:color="auto" w:fill="auto"/>
          </w:tcPr>
          <w:p w:rsidR="00B60C2C" w:rsidRPr="002F7B6E" w:rsidRDefault="00B60C2C">
            <w:pPr>
              <w:pStyle w:val="ConsPlusTitle"/>
              <w:widowControl/>
              <w:jc w:val="both"/>
              <w:rPr>
                <w:b w:val="0"/>
                <w:sz w:val="24"/>
              </w:rPr>
            </w:pPr>
          </w:p>
        </w:tc>
      </w:tr>
      <w:tr w:rsidR="00B60C2C" w:rsidRPr="002F7B6E">
        <w:tc>
          <w:tcPr>
            <w:tcW w:w="4503" w:type="dxa"/>
            <w:shd w:val="clear" w:color="auto" w:fill="auto"/>
          </w:tcPr>
          <w:p w:rsidR="00B60C2C" w:rsidRPr="002F7B6E" w:rsidRDefault="00727712">
            <w:pPr>
              <w:pStyle w:val="ConsPlusTitle"/>
              <w:widowControl/>
              <w:jc w:val="both"/>
              <w:rPr>
                <w:b w:val="0"/>
                <w:sz w:val="24"/>
              </w:rPr>
            </w:pPr>
            <w:r w:rsidRPr="002F7B6E">
              <w:rPr>
                <w:b w:val="0"/>
                <w:sz w:val="24"/>
              </w:rPr>
              <w:t>Контактный телефон</w:t>
            </w:r>
          </w:p>
        </w:tc>
        <w:tc>
          <w:tcPr>
            <w:tcW w:w="5804" w:type="dxa"/>
            <w:shd w:val="clear" w:color="auto" w:fill="auto"/>
          </w:tcPr>
          <w:p w:rsidR="00B60C2C" w:rsidRPr="002F7B6E" w:rsidRDefault="00B60C2C">
            <w:pPr>
              <w:pStyle w:val="ConsPlusTitle"/>
              <w:widowControl/>
              <w:jc w:val="both"/>
              <w:rPr>
                <w:b w:val="0"/>
                <w:sz w:val="24"/>
              </w:rPr>
            </w:pPr>
          </w:p>
        </w:tc>
      </w:tr>
    </w:tbl>
    <w:p w:rsidR="00B60C2C" w:rsidRPr="002F7B6E" w:rsidRDefault="00B60C2C">
      <w:pPr>
        <w:pStyle w:val="ConsPlusTitle"/>
        <w:widowControl/>
        <w:shd w:val="clear" w:color="auto" w:fill="FFFFFF" w:themeFill="background1"/>
        <w:jc w:val="both"/>
        <w:rPr>
          <w:sz w:val="24"/>
        </w:rPr>
      </w:pPr>
    </w:p>
    <w:p w:rsidR="00B60C2C" w:rsidRPr="002F7B6E" w:rsidRDefault="00727712">
      <w:pPr>
        <w:pStyle w:val="ConsPlusTitle"/>
        <w:widowControl/>
        <w:shd w:val="clear" w:color="auto" w:fill="FFFFFF" w:themeFill="background1"/>
        <w:ind w:firstLine="708"/>
        <w:rPr>
          <w:b w:val="0"/>
          <w:sz w:val="24"/>
        </w:rPr>
      </w:pPr>
      <w:r w:rsidRPr="002F7B6E">
        <w:rPr>
          <w:b w:val="0"/>
          <w:sz w:val="24"/>
        </w:rPr>
        <w:t xml:space="preserve">1.  Виды деятельности, осуществляемые Заявителем. </w:t>
      </w:r>
    </w:p>
    <w:p w:rsidR="00B60C2C" w:rsidRPr="002F7B6E" w:rsidRDefault="00B60C2C">
      <w:pPr>
        <w:pStyle w:val="ConsPlusTitle"/>
        <w:widowControl/>
        <w:shd w:val="clear" w:color="auto" w:fill="FFFFFF" w:themeFill="background1"/>
        <w:ind w:firstLine="708"/>
        <w:rPr>
          <w:b w:val="0"/>
          <w:sz w:val="24"/>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44"/>
        <w:gridCol w:w="1533"/>
        <w:gridCol w:w="1913"/>
        <w:gridCol w:w="1430"/>
        <w:gridCol w:w="1873"/>
        <w:gridCol w:w="1430"/>
        <w:gridCol w:w="1680"/>
      </w:tblGrid>
      <w:tr w:rsidR="002F7B6E" w:rsidRPr="002F7B6E">
        <w:tc>
          <w:tcPr>
            <w:tcW w:w="437"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jc w:val="center"/>
              <w:rPr>
                <w:rFonts w:ascii="Times New Roman" w:hAnsi="Times New Roman"/>
                <w:sz w:val="24"/>
                <w:szCs w:val="24"/>
              </w:rPr>
            </w:pPr>
            <w:r w:rsidRPr="002F7B6E">
              <w:rPr>
                <w:rFonts w:ascii="Times New Roman" w:hAnsi="Times New Roman"/>
                <w:sz w:val="24"/>
                <w:szCs w:val="24"/>
              </w:rPr>
              <w:t>№</w:t>
            </w:r>
          </w:p>
          <w:p w:rsidR="00B60C2C" w:rsidRPr="002F7B6E" w:rsidRDefault="00727712">
            <w:pPr>
              <w:jc w:val="center"/>
              <w:rPr>
                <w:rFonts w:ascii="Times New Roman" w:hAnsi="Times New Roman"/>
                <w:sz w:val="24"/>
                <w:szCs w:val="24"/>
              </w:rPr>
            </w:pPr>
            <w:r w:rsidRPr="002F7B6E">
              <w:rPr>
                <w:rFonts w:ascii="Times New Roman" w:hAnsi="Times New Roman"/>
                <w:sz w:val="24"/>
                <w:szCs w:val="24"/>
              </w:rPr>
              <w:t>пп</w:t>
            </w:r>
          </w:p>
        </w:tc>
        <w:tc>
          <w:tcPr>
            <w:tcW w:w="150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jc w:val="center"/>
              <w:rPr>
                <w:rFonts w:ascii="Times New Roman" w:hAnsi="Times New Roman"/>
                <w:sz w:val="24"/>
                <w:szCs w:val="24"/>
              </w:rPr>
            </w:pPr>
            <w:r w:rsidRPr="002F7B6E">
              <w:rPr>
                <w:rFonts w:ascii="Times New Roman" w:hAnsi="Times New Roman"/>
                <w:sz w:val="24"/>
                <w:szCs w:val="24"/>
              </w:rPr>
              <w:t>Вид деятельности</w:t>
            </w:r>
          </w:p>
          <w:p w:rsidR="00B60C2C" w:rsidRPr="002F7B6E" w:rsidRDefault="00727712">
            <w:pPr>
              <w:jc w:val="center"/>
              <w:rPr>
                <w:rFonts w:ascii="Times New Roman" w:hAnsi="Times New Roman"/>
                <w:sz w:val="24"/>
                <w:szCs w:val="24"/>
              </w:rPr>
            </w:pPr>
            <w:r w:rsidRPr="002F7B6E">
              <w:rPr>
                <w:rFonts w:ascii="Times New Roman" w:hAnsi="Times New Roman"/>
                <w:sz w:val="24"/>
                <w:szCs w:val="24"/>
              </w:rPr>
              <w:t>(указывается код ОКВЭД и расшифровка)</w:t>
            </w:r>
          </w:p>
        </w:tc>
        <w:tc>
          <w:tcPr>
            <w:tcW w:w="3273" w:type="dxa"/>
            <w:gridSpan w:val="2"/>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jc w:val="center"/>
              <w:rPr>
                <w:rFonts w:ascii="Times New Roman" w:hAnsi="Times New Roman"/>
                <w:sz w:val="24"/>
                <w:szCs w:val="24"/>
              </w:rPr>
            </w:pPr>
            <w:r w:rsidRPr="002F7B6E">
              <w:rPr>
                <w:rFonts w:ascii="Times New Roman" w:hAnsi="Times New Roman"/>
                <w:sz w:val="24"/>
                <w:szCs w:val="24"/>
              </w:rPr>
              <w:t>Выручка, руб.*</w:t>
            </w:r>
          </w:p>
        </w:tc>
        <w:tc>
          <w:tcPr>
            <w:tcW w:w="3234" w:type="dxa"/>
            <w:gridSpan w:val="2"/>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jc w:val="center"/>
              <w:rPr>
                <w:rFonts w:ascii="Times New Roman" w:hAnsi="Times New Roman"/>
                <w:sz w:val="24"/>
                <w:szCs w:val="24"/>
              </w:rPr>
            </w:pPr>
            <w:r w:rsidRPr="002F7B6E">
              <w:rPr>
                <w:rFonts w:ascii="Times New Roman" w:hAnsi="Times New Roman"/>
                <w:sz w:val="24"/>
                <w:szCs w:val="24"/>
              </w:rPr>
              <w:t>Доля в общей выручке, (%)</w:t>
            </w:r>
          </w:p>
        </w:tc>
        <w:tc>
          <w:tcPr>
            <w:tcW w:w="1645"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jc w:val="center"/>
              <w:rPr>
                <w:rFonts w:ascii="Times New Roman" w:hAnsi="Times New Roman"/>
                <w:sz w:val="24"/>
                <w:szCs w:val="24"/>
              </w:rPr>
            </w:pPr>
            <w:r w:rsidRPr="002F7B6E">
              <w:rPr>
                <w:rFonts w:ascii="Times New Roman" w:hAnsi="Times New Roman"/>
                <w:sz w:val="24"/>
                <w:szCs w:val="24"/>
              </w:rPr>
              <w:t>С какого момента осуществляется данный вид деятельности</w:t>
            </w:r>
          </w:p>
        </w:tc>
      </w:tr>
      <w:tr w:rsidR="002F7B6E" w:rsidRPr="002F7B6E">
        <w:tc>
          <w:tcPr>
            <w:tcW w:w="437" w:type="dxa"/>
            <w:vMerge/>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jc w:val="center"/>
              <w:rPr>
                <w:rFonts w:ascii="Times New Roman" w:hAnsi="Times New Roman"/>
                <w:sz w:val="24"/>
                <w:szCs w:val="24"/>
              </w:rPr>
            </w:pPr>
          </w:p>
        </w:tc>
        <w:tc>
          <w:tcPr>
            <w:tcW w:w="1502" w:type="dxa"/>
            <w:vMerge/>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jc w:val="both"/>
              <w:rPr>
                <w:rFonts w:ascii="Times New Roman" w:hAnsi="Times New Roman"/>
                <w:sz w:val="24"/>
                <w:szCs w:val="24"/>
              </w:rPr>
            </w:pPr>
          </w:p>
        </w:tc>
        <w:tc>
          <w:tcPr>
            <w:tcW w:w="1873"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Предшествующий календарный год</w:t>
            </w:r>
          </w:p>
        </w:tc>
        <w:tc>
          <w:tcPr>
            <w:tcW w:w="1401"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текущий календарный год (по состоянию на первое число месяца, в котором объявлен конкурсный отбор)</w:t>
            </w:r>
          </w:p>
        </w:tc>
        <w:tc>
          <w:tcPr>
            <w:tcW w:w="1834"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предшествующий календарный год</w:t>
            </w:r>
          </w:p>
        </w:tc>
        <w:tc>
          <w:tcPr>
            <w:tcW w:w="1400"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текущий календарный год (по состоянию на первое число месяца, в котором объявлен конкурсный отбор)</w:t>
            </w:r>
          </w:p>
        </w:tc>
        <w:tc>
          <w:tcPr>
            <w:tcW w:w="1644" w:type="dxa"/>
            <w:vMerge/>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jc w:val="both"/>
              <w:rPr>
                <w:rFonts w:ascii="Times New Roman" w:hAnsi="Times New Roman"/>
                <w:sz w:val="24"/>
                <w:szCs w:val="24"/>
              </w:rPr>
            </w:pPr>
          </w:p>
        </w:tc>
      </w:tr>
      <w:tr w:rsidR="002F7B6E" w:rsidRPr="002F7B6E">
        <w:tc>
          <w:tcPr>
            <w:tcW w:w="437"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jc w:val="center"/>
              <w:rPr>
                <w:rFonts w:ascii="Times New Roman" w:hAnsi="Times New Roman"/>
                <w:sz w:val="24"/>
                <w:szCs w:val="24"/>
              </w:rPr>
            </w:pPr>
            <w:r w:rsidRPr="002F7B6E">
              <w:rPr>
                <w:rFonts w:ascii="Times New Roman" w:hAnsi="Times New Roman"/>
                <w:sz w:val="24"/>
                <w:szCs w:val="24"/>
              </w:rPr>
              <w:t>1.</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jc w:val="both"/>
              <w:rPr>
                <w:rFonts w:ascii="Times New Roman" w:hAnsi="Times New Roman"/>
                <w:sz w:val="24"/>
                <w:szCs w:val="24"/>
              </w:rPr>
            </w:pPr>
          </w:p>
        </w:tc>
        <w:tc>
          <w:tcPr>
            <w:tcW w:w="1873"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jc w:val="both"/>
              <w:rPr>
                <w:rFonts w:ascii="Times New Roman" w:hAnsi="Times New Roman"/>
                <w:sz w:val="24"/>
                <w:szCs w:val="24"/>
              </w:rPr>
            </w:pPr>
          </w:p>
        </w:tc>
        <w:tc>
          <w:tcPr>
            <w:tcW w:w="1401"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jc w:val="both"/>
              <w:rPr>
                <w:rFonts w:ascii="Times New Roman" w:hAnsi="Times New Roman"/>
                <w:sz w:val="24"/>
                <w:szCs w:val="24"/>
              </w:rPr>
            </w:pPr>
          </w:p>
        </w:tc>
        <w:tc>
          <w:tcPr>
            <w:tcW w:w="1834"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jc w:val="both"/>
              <w:rPr>
                <w:rFonts w:ascii="Times New Roman" w:hAnsi="Times New Roman"/>
                <w:sz w:val="24"/>
                <w:szCs w:val="24"/>
              </w:rPr>
            </w:pPr>
          </w:p>
        </w:tc>
        <w:tc>
          <w:tcPr>
            <w:tcW w:w="1400"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jc w:val="both"/>
              <w:rPr>
                <w:rFonts w:ascii="Times New Roman" w:hAnsi="Times New Roman"/>
                <w:sz w:val="24"/>
                <w:szCs w:val="24"/>
              </w:rPr>
            </w:pPr>
          </w:p>
        </w:tc>
        <w:tc>
          <w:tcPr>
            <w:tcW w:w="1644"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jc w:val="both"/>
              <w:rPr>
                <w:rFonts w:ascii="Times New Roman" w:hAnsi="Times New Roman"/>
                <w:sz w:val="24"/>
                <w:szCs w:val="24"/>
              </w:rPr>
            </w:pPr>
          </w:p>
        </w:tc>
      </w:tr>
      <w:tr w:rsidR="002F7B6E" w:rsidRPr="002F7B6E">
        <w:tc>
          <w:tcPr>
            <w:tcW w:w="437"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jc w:val="center"/>
              <w:rPr>
                <w:rFonts w:ascii="Times New Roman" w:hAnsi="Times New Roman"/>
                <w:sz w:val="24"/>
                <w:szCs w:val="24"/>
              </w:rPr>
            </w:pPr>
            <w:r w:rsidRPr="002F7B6E">
              <w:rPr>
                <w:rFonts w:ascii="Times New Roman" w:hAnsi="Times New Roman"/>
                <w:sz w:val="24"/>
                <w:szCs w:val="24"/>
              </w:rPr>
              <w:t>2.</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jc w:val="both"/>
              <w:rPr>
                <w:rFonts w:ascii="Times New Roman" w:hAnsi="Times New Roman"/>
                <w:sz w:val="24"/>
                <w:szCs w:val="24"/>
              </w:rPr>
            </w:pPr>
          </w:p>
        </w:tc>
        <w:tc>
          <w:tcPr>
            <w:tcW w:w="1873"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jc w:val="both"/>
              <w:rPr>
                <w:rFonts w:ascii="Times New Roman" w:hAnsi="Times New Roman"/>
                <w:sz w:val="24"/>
                <w:szCs w:val="24"/>
              </w:rPr>
            </w:pPr>
          </w:p>
        </w:tc>
        <w:tc>
          <w:tcPr>
            <w:tcW w:w="1401"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jc w:val="both"/>
              <w:rPr>
                <w:rFonts w:ascii="Times New Roman" w:hAnsi="Times New Roman"/>
                <w:sz w:val="24"/>
                <w:szCs w:val="24"/>
              </w:rPr>
            </w:pPr>
          </w:p>
        </w:tc>
        <w:tc>
          <w:tcPr>
            <w:tcW w:w="1834"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jc w:val="both"/>
              <w:rPr>
                <w:rFonts w:ascii="Times New Roman" w:hAnsi="Times New Roman"/>
                <w:sz w:val="24"/>
                <w:szCs w:val="24"/>
              </w:rPr>
            </w:pPr>
          </w:p>
        </w:tc>
        <w:tc>
          <w:tcPr>
            <w:tcW w:w="1400"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jc w:val="both"/>
              <w:rPr>
                <w:rFonts w:ascii="Times New Roman" w:hAnsi="Times New Roman"/>
                <w:sz w:val="24"/>
                <w:szCs w:val="24"/>
              </w:rPr>
            </w:pPr>
          </w:p>
        </w:tc>
        <w:tc>
          <w:tcPr>
            <w:tcW w:w="1644"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jc w:val="both"/>
              <w:rPr>
                <w:rFonts w:ascii="Times New Roman" w:hAnsi="Times New Roman"/>
                <w:sz w:val="24"/>
                <w:szCs w:val="24"/>
              </w:rPr>
            </w:pPr>
          </w:p>
        </w:tc>
      </w:tr>
      <w:tr w:rsidR="002F7B6E" w:rsidRPr="002F7B6E">
        <w:tc>
          <w:tcPr>
            <w:tcW w:w="437"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jc w:val="center"/>
              <w:rPr>
                <w:rFonts w:ascii="Times New Roman" w:hAnsi="Times New Roman"/>
                <w:sz w:val="24"/>
                <w:szCs w:val="24"/>
              </w:rPr>
            </w:pPr>
            <w:r w:rsidRPr="002F7B6E">
              <w:rPr>
                <w:rFonts w:ascii="Times New Roman" w:hAnsi="Times New Roman"/>
                <w:sz w:val="24"/>
                <w:szCs w:val="24"/>
              </w:rPr>
              <w:t>…</w:t>
            </w: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jc w:val="both"/>
              <w:rPr>
                <w:rFonts w:ascii="Times New Roman" w:hAnsi="Times New Roman"/>
                <w:sz w:val="24"/>
                <w:szCs w:val="24"/>
              </w:rPr>
            </w:pPr>
          </w:p>
        </w:tc>
        <w:tc>
          <w:tcPr>
            <w:tcW w:w="1873"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jc w:val="both"/>
              <w:rPr>
                <w:rFonts w:ascii="Times New Roman" w:hAnsi="Times New Roman"/>
                <w:sz w:val="24"/>
                <w:szCs w:val="24"/>
              </w:rPr>
            </w:pPr>
          </w:p>
        </w:tc>
        <w:tc>
          <w:tcPr>
            <w:tcW w:w="1401"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jc w:val="both"/>
              <w:rPr>
                <w:rFonts w:ascii="Times New Roman" w:hAnsi="Times New Roman"/>
                <w:sz w:val="24"/>
                <w:szCs w:val="24"/>
              </w:rPr>
            </w:pPr>
          </w:p>
        </w:tc>
        <w:tc>
          <w:tcPr>
            <w:tcW w:w="1834"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jc w:val="both"/>
              <w:rPr>
                <w:rFonts w:ascii="Times New Roman" w:hAnsi="Times New Roman"/>
                <w:sz w:val="24"/>
                <w:szCs w:val="24"/>
              </w:rPr>
            </w:pPr>
          </w:p>
        </w:tc>
        <w:tc>
          <w:tcPr>
            <w:tcW w:w="1400"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jc w:val="both"/>
              <w:rPr>
                <w:rFonts w:ascii="Times New Roman" w:hAnsi="Times New Roman"/>
                <w:sz w:val="24"/>
                <w:szCs w:val="24"/>
              </w:rPr>
            </w:pPr>
          </w:p>
        </w:tc>
        <w:tc>
          <w:tcPr>
            <w:tcW w:w="1644"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jc w:val="both"/>
              <w:rPr>
                <w:rFonts w:ascii="Times New Roman" w:hAnsi="Times New Roman"/>
                <w:sz w:val="24"/>
                <w:szCs w:val="24"/>
              </w:rPr>
            </w:pPr>
          </w:p>
        </w:tc>
      </w:tr>
      <w:tr w:rsidR="002F7B6E" w:rsidRPr="002F7B6E">
        <w:tc>
          <w:tcPr>
            <w:tcW w:w="437"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jc w:val="center"/>
              <w:rPr>
                <w:rFonts w:ascii="Times New Roman" w:hAnsi="Times New Roman"/>
                <w:sz w:val="24"/>
                <w:szCs w:val="24"/>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jc w:val="both"/>
              <w:rPr>
                <w:rFonts w:ascii="Times New Roman" w:hAnsi="Times New Roman"/>
                <w:sz w:val="24"/>
                <w:szCs w:val="24"/>
              </w:rPr>
            </w:pPr>
            <w:r w:rsidRPr="002F7B6E">
              <w:rPr>
                <w:rFonts w:ascii="Times New Roman" w:hAnsi="Times New Roman"/>
                <w:sz w:val="24"/>
                <w:szCs w:val="24"/>
              </w:rPr>
              <w:t xml:space="preserve">Итого </w:t>
            </w:r>
          </w:p>
        </w:tc>
        <w:tc>
          <w:tcPr>
            <w:tcW w:w="1873"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jc w:val="both"/>
              <w:rPr>
                <w:rFonts w:ascii="Times New Roman" w:hAnsi="Times New Roman"/>
                <w:sz w:val="24"/>
                <w:szCs w:val="24"/>
              </w:rPr>
            </w:pPr>
          </w:p>
        </w:tc>
        <w:tc>
          <w:tcPr>
            <w:tcW w:w="1401"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jc w:val="both"/>
              <w:rPr>
                <w:rFonts w:ascii="Times New Roman" w:hAnsi="Times New Roman"/>
                <w:sz w:val="24"/>
                <w:szCs w:val="24"/>
              </w:rPr>
            </w:pPr>
          </w:p>
        </w:tc>
        <w:tc>
          <w:tcPr>
            <w:tcW w:w="1834"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jc w:val="both"/>
              <w:rPr>
                <w:rFonts w:ascii="Times New Roman" w:hAnsi="Times New Roman"/>
                <w:sz w:val="24"/>
                <w:szCs w:val="24"/>
              </w:rPr>
            </w:pPr>
          </w:p>
        </w:tc>
        <w:tc>
          <w:tcPr>
            <w:tcW w:w="1400"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jc w:val="both"/>
              <w:rPr>
                <w:rFonts w:ascii="Times New Roman" w:hAnsi="Times New Roman"/>
                <w:sz w:val="24"/>
                <w:szCs w:val="24"/>
              </w:rPr>
            </w:pPr>
          </w:p>
        </w:tc>
        <w:tc>
          <w:tcPr>
            <w:tcW w:w="1644"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jc w:val="both"/>
              <w:rPr>
                <w:rFonts w:ascii="Times New Roman" w:hAnsi="Times New Roman"/>
                <w:sz w:val="24"/>
                <w:szCs w:val="24"/>
              </w:rPr>
            </w:pPr>
          </w:p>
        </w:tc>
      </w:tr>
    </w:tbl>
    <w:p w:rsidR="00B60C2C" w:rsidRPr="002F7B6E" w:rsidRDefault="00727712">
      <w:pPr>
        <w:jc w:val="both"/>
        <w:rPr>
          <w:rFonts w:ascii="Times New Roman" w:hAnsi="Times New Roman"/>
          <w:i/>
          <w:sz w:val="24"/>
          <w:szCs w:val="24"/>
        </w:rPr>
      </w:pPr>
      <w:r w:rsidRPr="002F7B6E">
        <w:rPr>
          <w:rFonts w:ascii="Times New Roman" w:hAnsi="Times New Roman"/>
          <w:i/>
          <w:sz w:val="24"/>
          <w:szCs w:val="24"/>
        </w:rPr>
        <w:t xml:space="preserve">* выручка указывается без НДС, акцизов и иных обязательных платежей. </w:t>
      </w:r>
    </w:p>
    <w:p w:rsidR="00B60C2C" w:rsidRPr="002F7B6E" w:rsidRDefault="00727712">
      <w:pPr>
        <w:spacing w:after="0" w:line="240" w:lineRule="auto"/>
        <w:ind w:firstLine="567"/>
        <w:jc w:val="both"/>
        <w:rPr>
          <w:rFonts w:ascii="Times New Roman" w:hAnsi="Times New Roman"/>
          <w:sz w:val="24"/>
          <w:szCs w:val="24"/>
        </w:rPr>
      </w:pPr>
      <w:r w:rsidRPr="002F7B6E">
        <w:rPr>
          <w:rFonts w:ascii="Times New Roman" w:hAnsi="Times New Roman"/>
          <w:sz w:val="24"/>
          <w:szCs w:val="24"/>
        </w:rPr>
        <w:lastRenderedPageBreak/>
        <w:t>Коды ОКПД и расшифровка: _____________________________________________________</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____________________________________________________________________________________</w:t>
      </w:r>
    </w:p>
    <w:p w:rsidR="00B60C2C" w:rsidRPr="002F7B6E" w:rsidRDefault="00B60C2C">
      <w:pPr>
        <w:spacing w:after="0" w:line="240" w:lineRule="auto"/>
        <w:ind w:firstLine="567"/>
        <w:jc w:val="both"/>
        <w:rPr>
          <w:rFonts w:ascii="Times New Roman" w:hAnsi="Times New Roman"/>
          <w:sz w:val="24"/>
          <w:szCs w:val="24"/>
        </w:rPr>
      </w:pPr>
    </w:p>
    <w:p w:rsidR="00B60C2C" w:rsidRPr="002F7B6E" w:rsidRDefault="00727712">
      <w:pPr>
        <w:spacing w:after="0" w:line="240" w:lineRule="auto"/>
        <w:ind w:firstLine="567"/>
        <w:jc w:val="both"/>
        <w:rPr>
          <w:rFonts w:ascii="Times New Roman" w:hAnsi="Times New Roman"/>
          <w:i/>
          <w:sz w:val="24"/>
          <w:szCs w:val="24"/>
        </w:rPr>
      </w:pPr>
      <w:r w:rsidRPr="002F7B6E">
        <w:rPr>
          <w:rFonts w:ascii="Times New Roman" w:hAnsi="Times New Roman"/>
          <w:i/>
          <w:sz w:val="24"/>
          <w:szCs w:val="24"/>
        </w:rPr>
        <w:t xml:space="preserve">В случае если выручка выше предельных значений для отнесения к категории субъектов малого и среднего предпринимательства, то заявитель предоставляет соответствующие данные за два предшествующих года. </w:t>
      </w:r>
    </w:p>
    <w:p w:rsidR="00B60C2C" w:rsidRPr="002F7B6E" w:rsidRDefault="00B60C2C">
      <w:pPr>
        <w:pStyle w:val="aff5"/>
        <w:tabs>
          <w:tab w:val="left" w:pos="1134"/>
        </w:tabs>
        <w:ind w:left="567"/>
        <w:rPr>
          <w:i/>
          <w:sz w:val="24"/>
        </w:rPr>
      </w:pPr>
    </w:p>
    <w:p w:rsidR="00B60C2C" w:rsidRPr="002F7B6E" w:rsidRDefault="00727712">
      <w:pPr>
        <w:spacing w:after="0" w:line="240" w:lineRule="auto"/>
        <w:ind w:firstLine="567"/>
        <w:jc w:val="both"/>
        <w:rPr>
          <w:rFonts w:ascii="Times New Roman" w:hAnsi="Times New Roman"/>
          <w:sz w:val="24"/>
          <w:szCs w:val="24"/>
        </w:rPr>
      </w:pPr>
      <w:r w:rsidRPr="002F7B6E">
        <w:rPr>
          <w:rFonts w:ascii="Times New Roman" w:hAnsi="Times New Roman"/>
          <w:sz w:val="24"/>
          <w:szCs w:val="24"/>
        </w:rPr>
        <w:t xml:space="preserve">1.1. Подтверждение статуса социального предпринимателя (заполняется </w:t>
      </w:r>
      <w:r w:rsidRPr="002F7B6E">
        <w:rPr>
          <w:rFonts w:ascii="Times New Roman" w:hAnsi="Times New Roman"/>
          <w:sz w:val="24"/>
          <w:szCs w:val="24"/>
        </w:rPr>
        <w:br/>
        <w:t xml:space="preserve">по мероприятию, связанному с поддержкой социального предпринимательства). </w:t>
      </w:r>
    </w:p>
    <w:p w:rsidR="00B60C2C" w:rsidRPr="002F7B6E" w:rsidRDefault="00727712">
      <w:pPr>
        <w:spacing w:after="0" w:line="240" w:lineRule="auto"/>
        <w:ind w:firstLine="567"/>
        <w:jc w:val="both"/>
        <w:rPr>
          <w:rFonts w:ascii="Times New Roman" w:hAnsi="Times New Roman"/>
          <w:sz w:val="24"/>
          <w:szCs w:val="24"/>
        </w:rPr>
      </w:pPr>
      <w:r w:rsidRPr="002F7B6E">
        <w:rPr>
          <w:rFonts w:ascii="Times New Roman" w:hAnsi="Times New Roman"/>
          <w:sz w:val="24"/>
          <w:szCs w:val="24"/>
        </w:rPr>
        <w:t>Заявитель выполняет как минимум одно из следующих условий (нужное отметить):</w:t>
      </w:r>
    </w:p>
    <w:p w:rsidR="00B60C2C" w:rsidRPr="002F7B6E" w:rsidRDefault="00727712">
      <w:pPr>
        <w:pStyle w:val="affff9"/>
        <w:numPr>
          <w:ilvl w:val="0"/>
          <w:numId w:val="12"/>
        </w:numPr>
        <w:spacing w:after="0" w:line="240" w:lineRule="auto"/>
        <w:ind w:left="284" w:firstLine="76"/>
        <w:jc w:val="both"/>
        <w:rPr>
          <w:rFonts w:ascii="Times New Roman" w:hAnsi="Times New Roman"/>
          <w:sz w:val="24"/>
          <w:szCs w:val="24"/>
        </w:rPr>
      </w:pPr>
      <w:r w:rsidRPr="002F7B6E">
        <w:rPr>
          <w:rFonts w:ascii="Times New Roman" w:hAnsi="Times New Roman"/>
          <w:sz w:val="24"/>
          <w:szCs w:val="24"/>
        </w:rPr>
        <w:t>Обеспечение лицом занятости инвалидов, женщин, имеющих детей в возрасте до 7 лет, сирот, выпускников детских домов, людей пенсионного возраста, лиц, находящихся в трудной жизненной ситуации (далее - лица, относящиеся к социально незащищенным группам граждан), а также лиц, освобожденных из мест лишения свободы в течение 2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процентов, а доля в фонде оплаты труда - не менее 25 процентов и (или) предоставление лицом услуг (производство товаров, выполнение работ)</w:t>
      </w:r>
      <w:r w:rsidRPr="002F7B6E">
        <w:rPr>
          <w:rFonts w:ascii="Times New Roman" w:hAnsi="Times New Roman"/>
          <w:sz w:val="24"/>
          <w:szCs w:val="24"/>
          <w:lang w:eastAsia="ru-RU"/>
        </w:rPr>
        <w:t>.</w:t>
      </w:r>
    </w:p>
    <w:p w:rsidR="00B60C2C" w:rsidRPr="002F7B6E" w:rsidRDefault="00727712">
      <w:pPr>
        <w:pStyle w:val="affff9"/>
        <w:numPr>
          <w:ilvl w:val="0"/>
          <w:numId w:val="12"/>
        </w:numPr>
        <w:spacing w:after="0" w:line="240" w:lineRule="auto"/>
        <w:ind w:left="284" w:firstLine="76"/>
        <w:jc w:val="both"/>
        <w:rPr>
          <w:rFonts w:ascii="Times New Roman" w:hAnsi="Times New Roman"/>
          <w:sz w:val="24"/>
          <w:szCs w:val="24"/>
        </w:rPr>
      </w:pPr>
      <w:r w:rsidRPr="002F7B6E">
        <w:rPr>
          <w:rFonts w:ascii="Times New Roman" w:hAnsi="Times New Roman"/>
          <w:sz w:val="24"/>
          <w:szCs w:val="24"/>
        </w:rPr>
        <w:t>Предоставление услуг (производство товаров, выполнение работ) связано с как минимум одним из следующих направлений деятельности:</w:t>
      </w:r>
    </w:p>
    <w:p w:rsidR="00B60C2C" w:rsidRPr="002F7B6E" w:rsidRDefault="00727712">
      <w:pPr>
        <w:pStyle w:val="affff9"/>
        <w:numPr>
          <w:ilvl w:val="0"/>
          <w:numId w:val="12"/>
        </w:numPr>
        <w:spacing w:after="0" w:line="240" w:lineRule="auto"/>
        <w:ind w:left="284" w:firstLine="76"/>
        <w:jc w:val="both"/>
        <w:rPr>
          <w:rFonts w:ascii="Times New Roman" w:hAnsi="Times New Roman"/>
          <w:sz w:val="24"/>
          <w:szCs w:val="24"/>
          <w:lang w:eastAsia="ru-RU"/>
        </w:rPr>
      </w:pPr>
      <w:r w:rsidRPr="002F7B6E">
        <w:rPr>
          <w:rFonts w:ascii="Times New Roman" w:hAnsi="Times New Roman"/>
          <w:sz w:val="24"/>
          <w:szCs w:val="24"/>
        </w:rPr>
        <w:t xml:space="preserve">обслуживание лиц, относящихся к социально незащищенным группам граждан, и семей                         с детьми в </w:t>
      </w:r>
      <w:r w:rsidRPr="002F7B6E">
        <w:rPr>
          <w:rFonts w:ascii="Times New Roman" w:hAnsi="Times New Roman"/>
          <w:sz w:val="24"/>
          <w:szCs w:val="24"/>
          <w:lang w:eastAsia="ru-RU"/>
        </w:rPr>
        <w:t xml:space="preserve">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w:t>
      </w:r>
    </w:p>
    <w:p w:rsidR="00B60C2C" w:rsidRPr="002F7B6E" w:rsidRDefault="00727712">
      <w:pPr>
        <w:pStyle w:val="affff9"/>
        <w:numPr>
          <w:ilvl w:val="0"/>
          <w:numId w:val="12"/>
        </w:numPr>
        <w:spacing w:after="0" w:line="240" w:lineRule="auto"/>
        <w:ind w:left="284" w:firstLine="76"/>
        <w:jc w:val="both"/>
        <w:rPr>
          <w:rFonts w:ascii="Times New Roman" w:hAnsi="Times New Roman"/>
          <w:sz w:val="24"/>
          <w:szCs w:val="24"/>
          <w:lang w:eastAsia="ru-RU"/>
        </w:rPr>
      </w:pPr>
      <w:r w:rsidRPr="002F7B6E">
        <w:rPr>
          <w:rFonts w:ascii="Times New Roman" w:hAnsi="Times New Roman"/>
          <w:sz w:val="24"/>
          <w:szCs w:val="24"/>
        </w:rPr>
        <w:t>оказание услуг бань и душевых по предоставлению общегигиенических услуг;</w:t>
      </w:r>
    </w:p>
    <w:p w:rsidR="00B60C2C" w:rsidRPr="002F7B6E" w:rsidRDefault="00727712">
      <w:pPr>
        <w:pStyle w:val="affff9"/>
        <w:numPr>
          <w:ilvl w:val="0"/>
          <w:numId w:val="12"/>
        </w:numPr>
        <w:spacing w:after="0" w:line="240" w:lineRule="auto"/>
        <w:ind w:left="284" w:firstLine="76"/>
        <w:jc w:val="both"/>
        <w:rPr>
          <w:rFonts w:ascii="Times New Roman" w:hAnsi="Times New Roman"/>
          <w:sz w:val="24"/>
          <w:szCs w:val="24"/>
          <w:lang w:eastAsia="ru-RU"/>
        </w:rPr>
      </w:pPr>
      <w:r w:rsidRPr="002F7B6E">
        <w:rPr>
          <w:rFonts w:ascii="Times New Roman" w:hAnsi="Times New Roman"/>
          <w:sz w:val="24"/>
          <w:szCs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B60C2C" w:rsidRPr="002F7B6E" w:rsidRDefault="00727712">
      <w:pPr>
        <w:pStyle w:val="affff9"/>
        <w:numPr>
          <w:ilvl w:val="0"/>
          <w:numId w:val="12"/>
        </w:numPr>
        <w:spacing w:after="0" w:line="240" w:lineRule="auto"/>
        <w:ind w:left="284" w:firstLine="76"/>
        <w:jc w:val="both"/>
        <w:rPr>
          <w:rFonts w:ascii="Times New Roman" w:hAnsi="Times New Roman"/>
          <w:sz w:val="24"/>
          <w:szCs w:val="24"/>
          <w:lang w:eastAsia="ru-RU"/>
        </w:rPr>
      </w:pPr>
      <w:r w:rsidRPr="002F7B6E">
        <w:rPr>
          <w:rFonts w:ascii="Times New Roman" w:hAnsi="Times New Roman"/>
          <w:sz w:val="24"/>
          <w:szCs w:val="24"/>
        </w:rPr>
        <w:t>обеспечение культурно-просветительской деятельности (музеи, театры, школы-студии, музыкальные учреждения, творческие мастерские);</w:t>
      </w:r>
    </w:p>
    <w:p w:rsidR="00B60C2C" w:rsidRPr="002F7B6E" w:rsidRDefault="00727712">
      <w:pPr>
        <w:pStyle w:val="affff9"/>
        <w:numPr>
          <w:ilvl w:val="0"/>
          <w:numId w:val="12"/>
        </w:numPr>
        <w:spacing w:after="0" w:line="240" w:lineRule="auto"/>
        <w:ind w:left="284" w:firstLine="76"/>
        <w:jc w:val="both"/>
        <w:rPr>
          <w:rFonts w:ascii="Times New Roman" w:hAnsi="Times New Roman"/>
          <w:sz w:val="24"/>
          <w:szCs w:val="24"/>
          <w:lang w:eastAsia="ru-RU"/>
        </w:rPr>
      </w:pPr>
      <w:r w:rsidRPr="002F7B6E">
        <w:rPr>
          <w:rFonts w:ascii="Times New Roman" w:hAnsi="Times New Roman"/>
          <w:sz w:val="24"/>
          <w:szCs w:val="24"/>
        </w:rPr>
        <w:t>предоставление образовательных услуг лицам, относящимся к социально незащищенным группам граждан;</w:t>
      </w:r>
    </w:p>
    <w:p w:rsidR="00B60C2C" w:rsidRPr="002F7B6E" w:rsidRDefault="00727712">
      <w:pPr>
        <w:pStyle w:val="affff9"/>
        <w:numPr>
          <w:ilvl w:val="0"/>
          <w:numId w:val="12"/>
        </w:numPr>
        <w:spacing w:after="0" w:line="240" w:lineRule="auto"/>
        <w:ind w:left="284" w:firstLine="76"/>
        <w:jc w:val="both"/>
        <w:rPr>
          <w:rFonts w:ascii="Times New Roman" w:hAnsi="Times New Roman"/>
          <w:sz w:val="24"/>
          <w:szCs w:val="24"/>
          <w:lang w:eastAsia="ru-RU"/>
        </w:rPr>
      </w:pPr>
      <w:r w:rsidRPr="002F7B6E">
        <w:rPr>
          <w:rFonts w:ascii="Times New Roman" w:hAnsi="Times New Roman"/>
          <w:sz w:val="24"/>
          <w:szCs w:val="24"/>
        </w:rPr>
        <w:t>ремесленничество.</w:t>
      </w:r>
    </w:p>
    <w:p w:rsidR="00B60C2C" w:rsidRPr="002F7B6E" w:rsidRDefault="00727712">
      <w:pPr>
        <w:pStyle w:val="aff5"/>
        <w:ind w:left="284" w:firstLine="76"/>
        <w:rPr>
          <w:sz w:val="24"/>
        </w:rPr>
      </w:pPr>
      <w:r w:rsidRPr="002F7B6E">
        <w:rPr>
          <w:sz w:val="24"/>
        </w:rPr>
        <w:t>Представляется справка(-и) по форме(-ам) согласно приложению к информации о Заявителе.</w:t>
      </w:r>
    </w:p>
    <w:p w:rsidR="00B60C2C" w:rsidRPr="002F7B6E" w:rsidRDefault="00B60C2C">
      <w:pPr>
        <w:pStyle w:val="aff5"/>
        <w:ind w:firstLine="567"/>
        <w:rPr>
          <w:sz w:val="24"/>
        </w:rPr>
      </w:pPr>
    </w:p>
    <w:p w:rsidR="00B60C2C" w:rsidRPr="002F7B6E" w:rsidRDefault="00727712">
      <w:pPr>
        <w:spacing w:after="0" w:line="240" w:lineRule="auto"/>
        <w:ind w:firstLine="567"/>
        <w:jc w:val="both"/>
        <w:rPr>
          <w:rFonts w:ascii="Times New Roman" w:hAnsi="Times New Roman"/>
          <w:sz w:val="24"/>
          <w:szCs w:val="24"/>
        </w:rPr>
      </w:pPr>
      <w:r w:rsidRPr="002F7B6E">
        <w:rPr>
          <w:rFonts w:ascii="Times New Roman" w:hAnsi="Times New Roman"/>
          <w:sz w:val="24"/>
          <w:szCs w:val="24"/>
        </w:rPr>
        <w:t>1.2. (заполняется для детских центров и дошкольных образовательных центров).</w:t>
      </w:r>
    </w:p>
    <w:tbl>
      <w:tblPr>
        <w:tblStyle w:val="afffff7"/>
        <w:tblW w:w="10308" w:type="dxa"/>
        <w:tblCellMar>
          <w:left w:w="103" w:type="dxa"/>
        </w:tblCellMar>
        <w:tblLook w:val="04A0" w:firstRow="1" w:lastRow="0" w:firstColumn="1" w:lastColumn="0" w:noHBand="0" w:noVBand="1"/>
      </w:tblPr>
      <w:tblGrid>
        <w:gridCol w:w="7763"/>
        <w:gridCol w:w="2545"/>
      </w:tblGrid>
      <w:tr w:rsidR="002F7B6E" w:rsidRPr="002F7B6E">
        <w:tc>
          <w:tcPr>
            <w:tcW w:w="7762" w:type="dxa"/>
            <w:shd w:val="clear" w:color="auto" w:fill="auto"/>
          </w:tcPr>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Название детского центра / дошкольного образовательного центра</w:t>
            </w:r>
          </w:p>
        </w:tc>
        <w:tc>
          <w:tcPr>
            <w:tcW w:w="2545" w:type="dxa"/>
            <w:shd w:val="clear" w:color="auto" w:fill="auto"/>
          </w:tcPr>
          <w:p w:rsidR="00B60C2C" w:rsidRPr="002F7B6E" w:rsidRDefault="00B60C2C">
            <w:pPr>
              <w:spacing w:after="0" w:line="240" w:lineRule="auto"/>
              <w:jc w:val="both"/>
              <w:rPr>
                <w:rFonts w:ascii="Times New Roman" w:hAnsi="Times New Roman"/>
                <w:sz w:val="24"/>
                <w:szCs w:val="24"/>
              </w:rPr>
            </w:pPr>
          </w:p>
        </w:tc>
      </w:tr>
      <w:tr w:rsidR="002F7B6E" w:rsidRPr="002F7B6E">
        <w:tc>
          <w:tcPr>
            <w:tcW w:w="7762" w:type="dxa"/>
            <w:shd w:val="clear" w:color="auto" w:fill="auto"/>
          </w:tcPr>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Вместимость детского центра / дошкольного образовательного центра (количество детей для единовременного пребывания)</w:t>
            </w:r>
          </w:p>
        </w:tc>
        <w:tc>
          <w:tcPr>
            <w:tcW w:w="2545" w:type="dxa"/>
            <w:shd w:val="clear" w:color="auto" w:fill="auto"/>
          </w:tcPr>
          <w:p w:rsidR="00B60C2C" w:rsidRPr="002F7B6E" w:rsidRDefault="00B60C2C">
            <w:pPr>
              <w:spacing w:after="0" w:line="240" w:lineRule="auto"/>
              <w:jc w:val="both"/>
              <w:rPr>
                <w:rFonts w:ascii="Times New Roman" w:hAnsi="Times New Roman"/>
                <w:sz w:val="24"/>
                <w:szCs w:val="24"/>
              </w:rPr>
            </w:pPr>
          </w:p>
        </w:tc>
      </w:tr>
      <w:tr w:rsidR="002F7B6E" w:rsidRPr="002F7B6E">
        <w:tc>
          <w:tcPr>
            <w:tcW w:w="10307" w:type="dxa"/>
            <w:gridSpan w:val="2"/>
            <w:shd w:val="clear" w:color="auto" w:fill="auto"/>
          </w:tcPr>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Количество детей, воспользовавшихся услугами детских центров / дошкольных образовательных центров</w:t>
            </w:r>
          </w:p>
        </w:tc>
      </w:tr>
      <w:tr w:rsidR="002F7B6E" w:rsidRPr="002F7B6E">
        <w:tc>
          <w:tcPr>
            <w:tcW w:w="7762" w:type="dxa"/>
            <w:shd w:val="clear" w:color="auto" w:fill="auto"/>
          </w:tcPr>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за год предшествующий году обращения за субсидией</w:t>
            </w:r>
          </w:p>
        </w:tc>
        <w:tc>
          <w:tcPr>
            <w:tcW w:w="2545" w:type="dxa"/>
            <w:shd w:val="clear" w:color="auto" w:fill="auto"/>
          </w:tcPr>
          <w:p w:rsidR="00B60C2C" w:rsidRPr="002F7B6E" w:rsidRDefault="00B60C2C">
            <w:pPr>
              <w:spacing w:after="0" w:line="240" w:lineRule="auto"/>
              <w:jc w:val="both"/>
              <w:rPr>
                <w:rFonts w:ascii="Times New Roman" w:hAnsi="Times New Roman"/>
                <w:sz w:val="24"/>
                <w:szCs w:val="24"/>
              </w:rPr>
            </w:pPr>
          </w:p>
        </w:tc>
      </w:tr>
      <w:tr w:rsidR="002F7B6E" w:rsidRPr="002F7B6E">
        <w:tc>
          <w:tcPr>
            <w:tcW w:w="7762" w:type="dxa"/>
            <w:shd w:val="clear" w:color="auto" w:fill="auto"/>
          </w:tcPr>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за год обращения за субсидией (планируемое значение)</w:t>
            </w:r>
          </w:p>
        </w:tc>
        <w:tc>
          <w:tcPr>
            <w:tcW w:w="2545" w:type="dxa"/>
            <w:shd w:val="clear" w:color="auto" w:fill="auto"/>
          </w:tcPr>
          <w:p w:rsidR="00B60C2C" w:rsidRPr="002F7B6E" w:rsidRDefault="00B60C2C">
            <w:pPr>
              <w:spacing w:after="0" w:line="240" w:lineRule="auto"/>
              <w:jc w:val="both"/>
              <w:rPr>
                <w:rFonts w:ascii="Times New Roman" w:hAnsi="Times New Roman"/>
                <w:sz w:val="24"/>
                <w:szCs w:val="24"/>
              </w:rPr>
            </w:pPr>
          </w:p>
        </w:tc>
      </w:tr>
      <w:tr w:rsidR="002F7B6E" w:rsidRPr="002F7B6E">
        <w:tc>
          <w:tcPr>
            <w:tcW w:w="7762" w:type="dxa"/>
            <w:shd w:val="clear" w:color="auto" w:fill="auto"/>
          </w:tcPr>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Основные образовательные программы (для дошкольных образовательных центров)</w:t>
            </w:r>
          </w:p>
        </w:tc>
        <w:tc>
          <w:tcPr>
            <w:tcW w:w="2545" w:type="dxa"/>
            <w:shd w:val="clear" w:color="auto" w:fill="auto"/>
          </w:tcPr>
          <w:p w:rsidR="00B60C2C" w:rsidRPr="002F7B6E" w:rsidRDefault="00B60C2C">
            <w:pPr>
              <w:spacing w:after="0" w:line="240" w:lineRule="auto"/>
              <w:jc w:val="both"/>
              <w:rPr>
                <w:rFonts w:ascii="Times New Roman" w:hAnsi="Times New Roman"/>
                <w:sz w:val="24"/>
                <w:szCs w:val="24"/>
              </w:rPr>
            </w:pPr>
          </w:p>
        </w:tc>
      </w:tr>
      <w:tr w:rsidR="002F7B6E" w:rsidRPr="002F7B6E">
        <w:tc>
          <w:tcPr>
            <w:tcW w:w="10307" w:type="dxa"/>
            <w:gridSpan w:val="2"/>
            <w:shd w:val="clear" w:color="auto" w:fill="auto"/>
          </w:tcPr>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Дополнительно заполняется для ясельных групп (дети до 3-х лет)</w:t>
            </w:r>
          </w:p>
        </w:tc>
      </w:tr>
      <w:tr w:rsidR="002F7B6E" w:rsidRPr="002F7B6E">
        <w:tc>
          <w:tcPr>
            <w:tcW w:w="7762" w:type="dxa"/>
            <w:shd w:val="clear" w:color="auto" w:fill="auto"/>
          </w:tcPr>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Год создания ясельной группы</w:t>
            </w:r>
          </w:p>
        </w:tc>
        <w:tc>
          <w:tcPr>
            <w:tcW w:w="2545" w:type="dxa"/>
            <w:shd w:val="clear" w:color="auto" w:fill="auto"/>
          </w:tcPr>
          <w:p w:rsidR="00B60C2C" w:rsidRPr="002F7B6E" w:rsidRDefault="00B60C2C">
            <w:pPr>
              <w:spacing w:after="0" w:line="240" w:lineRule="auto"/>
              <w:jc w:val="both"/>
              <w:rPr>
                <w:rFonts w:ascii="Times New Roman" w:hAnsi="Times New Roman"/>
                <w:sz w:val="24"/>
                <w:szCs w:val="24"/>
              </w:rPr>
            </w:pPr>
          </w:p>
        </w:tc>
      </w:tr>
      <w:tr w:rsidR="002F7B6E" w:rsidRPr="002F7B6E">
        <w:tc>
          <w:tcPr>
            <w:tcW w:w="7762" w:type="dxa"/>
            <w:shd w:val="clear" w:color="auto" w:fill="auto"/>
          </w:tcPr>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Вместимость ясельной группы (количество детей для единовременного пребывания)</w:t>
            </w:r>
          </w:p>
        </w:tc>
        <w:tc>
          <w:tcPr>
            <w:tcW w:w="2545" w:type="dxa"/>
            <w:shd w:val="clear" w:color="auto" w:fill="auto"/>
          </w:tcPr>
          <w:p w:rsidR="00B60C2C" w:rsidRPr="002F7B6E" w:rsidRDefault="00B60C2C">
            <w:pPr>
              <w:spacing w:after="0" w:line="240" w:lineRule="auto"/>
              <w:jc w:val="both"/>
              <w:rPr>
                <w:rFonts w:ascii="Times New Roman" w:hAnsi="Times New Roman"/>
                <w:sz w:val="24"/>
                <w:szCs w:val="24"/>
              </w:rPr>
            </w:pPr>
          </w:p>
        </w:tc>
      </w:tr>
      <w:tr w:rsidR="002F7B6E" w:rsidRPr="002F7B6E">
        <w:tc>
          <w:tcPr>
            <w:tcW w:w="10307" w:type="dxa"/>
            <w:gridSpan w:val="2"/>
            <w:shd w:val="clear" w:color="auto" w:fill="auto"/>
          </w:tcPr>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Количество детей, воспользовавшихся услугами ясельной группы:</w:t>
            </w:r>
          </w:p>
        </w:tc>
      </w:tr>
      <w:tr w:rsidR="002F7B6E" w:rsidRPr="002F7B6E">
        <w:tc>
          <w:tcPr>
            <w:tcW w:w="7762" w:type="dxa"/>
            <w:shd w:val="clear" w:color="auto" w:fill="auto"/>
          </w:tcPr>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за год, предшествующий году обращения за субсидией</w:t>
            </w:r>
          </w:p>
        </w:tc>
        <w:tc>
          <w:tcPr>
            <w:tcW w:w="2545" w:type="dxa"/>
            <w:shd w:val="clear" w:color="auto" w:fill="auto"/>
          </w:tcPr>
          <w:p w:rsidR="00B60C2C" w:rsidRPr="002F7B6E" w:rsidRDefault="00B60C2C">
            <w:pPr>
              <w:spacing w:after="0" w:line="240" w:lineRule="auto"/>
              <w:jc w:val="both"/>
              <w:rPr>
                <w:rFonts w:ascii="Times New Roman" w:hAnsi="Times New Roman"/>
                <w:sz w:val="24"/>
                <w:szCs w:val="24"/>
              </w:rPr>
            </w:pPr>
          </w:p>
        </w:tc>
      </w:tr>
      <w:tr w:rsidR="00B60C2C" w:rsidRPr="002F7B6E">
        <w:tc>
          <w:tcPr>
            <w:tcW w:w="7762" w:type="dxa"/>
            <w:shd w:val="clear" w:color="auto" w:fill="auto"/>
          </w:tcPr>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lastRenderedPageBreak/>
              <w:t>- за год обращения за субсидией (планируемое значение)</w:t>
            </w:r>
          </w:p>
        </w:tc>
        <w:tc>
          <w:tcPr>
            <w:tcW w:w="2545" w:type="dxa"/>
            <w:shd w:val="clear" w:color="auto" w:fill="auto"/>
          </w:tcPr>
          <w:p w:rsidR="00B60C2C" w:rsidRPr="002F7B6E" w:rsidRDefault="00B60C2C">
            <w:pPr>
              <w:spacing w:after="0" w:line="240" w:lineRule="auto"/>
              <w:jc w:val="both"/>
              <w:rPr>
                <w:rFonts w:ascii="Times New Roman" w:hAnsi="Times New Roman"/>
                <w:sz w:val="24"/>
                <w:szCs w:val="24"/>
              </w:rPr>
            </w:pPr>
          </w:p>
        </w:tc>
      </w:tr>
    </w:tbl>
    <w:p w:rsidR="00B60C2C" w:rsidRPr="002F7B6E" w:rsidRDefault="00B60C2C">
      <w:pPr>
        <w:spacing w:after="0" w:line="240" w:lineRule="auto"/>
        <w:jc w:val="both"/>
        <w:rPr>
          <w:rFonts w:ascii="Times New Roman" w:hAnsi="Times New Roman"/>
          <w:sz w:val="24"/>
          <w:szCs w:val="24"/>
        </w:rPr>
      </w:pPr>
    </w:p>
    <w:p w:rsidR="00B60C2C" w:rsidRPr="002F7B6E" w:rsidRDefault="00727712">
      <w:pPr>
        <w:spacing w:after="0" w:line="240" w:lineRule="auto"/>
        <w:ind w:firstLine="567"/>
        <w:jc w:val="both"/>
        <w:rPr>
          <w:rFonts w:ascii="Times New Roman" w:hAnsi="Times New Roman"/>
          <w:sz w:val="24"/>
          <w:szCs w:val="24"/>
        </w:rPr>
      </w:pPr>
      <w:r w:rsidRPr="002F7B6E">
        <w:rPr>
          <w:rFonts w:ascii="Times New Roman" w:hAnsi="Times New Roman"/>
          <w:sz w:val="24"/>
          <w:szCs w:val="24"/>
        </w:rPr>
        <w:t xml:space="preserve">1.3. Заполняется по мероприятию, связанному с субсидированием затрат </w:t>
      </w:r>
      <w:r w:rsidRPr="002F7B6E">
        <w:rPr>
          <w:rFonts w:ascii="Times New Roman" w:hAnsi="Times New Roman"/>
          <w:sz w:val="24"/>
          <w:szCs w:val="24"/>
        </w:rPr>
        <w:br/>
        <w:t xml:space="preserve">на приобретение оборудования. </w:t>
      </w:r>
    </w:p>
    <w:tbl>
      <w:tblPr>
        <w:tblStyle w:val="afffff7"/>
        <w:tblW w:w="10065" w:type="dxa"/>
        <w:tblInd w:w="108" w:type="dxa"/>
        <w:tblCellMar>
          <w:left w:w="103" w:type="dxa"/>
        </w:tblCellMar>
        <w:tblLook w:val="04A0" w:firstRow="1" w:lastRow="0" w:firstColumn="1" w:lastColumn="0" w:noHBand="0" w:noVBand="1"/>
      </w:tblPr>
      <w:tblGrid>
        <w:gridCol w:w="7658"/>
        <w:gridCol w:w="2407"/>
      </w:tblGrid>
      <w:tr w:rsidR="00B60C2C" w:rsidRPr="002F7B6E">
        <w:tc>
          <w:tcPr>
            <w:tcW w:w="7657"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Размер собственных средств, направленных на приобретение оборудования, руб.</w:t>
            </w:r>
          </w:p>
        </w:tc>
        <w:tc>
          <w:tcPr>
            <w:tcW w:w="2407" w:type="dxa"/>
            <w:shd w:val="clear" w:color="auto" w:fill="auto"/>
          </w:tcPr>
          <w:p w:rsidR="00B60C2C" w:rsidRPr="002F7B6E" w:rsidRDefault="00B60C2C">
            <w:pPr>
              <w:spacing w:after="0" w:line="240" w:lineRule="auto"/>
              <w:rPr>
                <w:rFonts w:ascii="Times New Roman" w:hAnsi="Times New Roman"/>
                <w:sz w:val="24"/>
                <w:szCs w:val="24"/>
              </w:rPr>
            </w:pPr>
          </w:p>
        </w:tc>
      </w:tr>
    </w:tbl>
    <w:p w:rsidR="00B60C2C" w:rsidRPr="002F7B6E" w:rsidRDefault="00B60C2C">
      <w:pPr>
        <w:pStyle w:val="aff5"/>
        <w:rPr>
          <w:sz w:val="24"/>
        </w:rPr>
      </w:pPr>
    </w:p>
    <w:p w:rsidR="00B60C2C" w:rsidRPr="002F7B6E" w:rsidRDefault="00727712">
      <w:pPr>
        <w:pStyle w:val="aff5"/>
        <w:shd w:val="clear" w:color="auto" w:fill="FFFFFF" w:themeFill="background1"/>
        <w:tabs>
          <w:tab w:val="left" w:pos="851"/>
        </w:tabs>
        <w:ind w:left="567"/>
        <w:rPr>
          <w:sz w:val="24"/>
        </w:rPr>
      </w:pPr>
      <w:r w:rsidRPr="002F7B6E">
        <w:rPr>
          <w:sz w:val="24"/>
        </w:rPr>
        <w:t>2. Информация о налоговых отчислениях за год, предшествующий году получения субсидии, тыс.руб.</w:t>
      </w:r>
    </w:p>
    <w:tbl>
      <w:tblPr>
        <w:tblStyle w:val="afffff7"/>
        <w:tblW w:w="15989" w:type="dxa"/>
        <w:tblInd w:w="108" w:type="dxa"/>
        <w:tblCellMar>
          <w:left w:w="103" w:type="dxa"/>
        </w:tblCellMar>
        <w:tblLook w:val="04A0" w:firstRow="1" w:lastRow="0" w:firstColumn="1" w:lastColumn="0" w:noHBand="0" w:noVBand="1"/>
      </w:tblPr>
      <w:tblGrid>
        <w:gridCol w:w="5328"/>
        <w:gridCol w:w="5330"/>
        <w:gridCol w:w="5331"/>
      </w:tblGrid>
      <w:tr w:rsidR="002F7B6E" w:rsidRPr="002F7B6E">
        <w:tc>
          <w:tcPr>
            <w:tcW w:w="5329"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Система налогообложения</w:t>
            </w:r>
          </w:p>
        </w:tc>
        <w:tc>
          <w:tcPr>
            <w:tcW w:w="5330" w:type="dxa"/>
            <w:shd w:val="clear" w:color="auto" w:fill="auto"/>
          </w:tcPr>
          <w:p w:rsidR="00B60C2C" w:rsidRPr="002F7B6E" w:rsidRDefault="00B60C2C">
            <w:pPr>
              <w:pStyle w:val="aff5"/>
              <w:tabs>
                <w:tab w:val="left" w:pos="851"/>
              </w:tabs>
              <w:ind w:right="459"/>
              <w:rPr>
                <w:sz w:val="24"/>
              </w:rPr>
            </w:pPr>
          </w:p>
        </w:tc>
        <w:tc>
          <w:tcPr>
            <w:tcW w:w="5330" w:type="dxa"/>
            <w:shd w:val="clear" w:color="auto" w:fill="auto"/>
          </w:tcPr>
          <w:p w:rsidR="00B60C2C" w:rsidRPr="002F7B6E" w:rsidRDefault="00B60C2C">
            <w:pPr>
              <w:pStyle w:val="aff5"/>
              <w:tabs>
                <w:tab w:val="left" w:pos="851"/>
              </w:tabs>
              <w:ind w:left="-675" w:right="459"/>
              <w:rPr>
                <w:sz w:val="24"/>
              </w:rPr>
            </w:pPr>
          </w:p>
        </w:tc>
      </w:tr>
      <w:tr w:rsidR="002F7B6E" w:rsidRPr="002F7B6E">
        <w:tc>
          <w:tcPr>
            <w:tcW w:w="5329"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Заявитель является плательщиком НДС</w:t>
            </w:r>
          </w:p>
        </w:tc>
        <w:tc>
          <w:tcPr>
            <w:tcW w:w="5330" w:type="dxa"/>
            <w:shd w:val="clear" w:color="auto" w:fill="auto"/>
          </w:tcPr>
          <w:p w:rsidR="00B60C2C" w:rsidRPr="002F7B6E" w:rsidRDefault="00B60C2C">
            <w:pPr>
              <w:pStyle w:val="aff5"/>
              <w:tabs>
                <w:tab w:val="left" w:pos="851"/>
              </w:tabs>
              <w:rPr>
                <w:sz w:val="24"/>
              </w:rPr>
            </w:pPr>
          </w:p>
        </w:tc>
        <w:tc>
          <w:tcPr>
            <w:tcW w:w="5330" w:type="dxa"/>
            <w:shd w:val="clear" w:color="auto" w:fill="auto"/>
          </w:tcPr>
          <w:p w:rsidR="00B60C2C" w:rsidRPr="002F7B6E" w:rsidRDefault="00B60C2C">
            <w:pPr>
              <w:pStyle w:val="aff5"/>
              <w:tabs>
                <w:tab w:val="left" w:pos="851"/>
              </w:tabs>
              <w:ind w:left="-675"/>
              <w:rPr>
                <w:sz w:val="24"/>
              </w:rPr>
            </w:pPr>
          </w:p>
        </w:tc>
      </w:tr>
      <w:tr w:rsidR="002F7B6E" w:rsidRPr="002F7B6E">
        <w:tc>
          <w:tcPr>
            <w:tcW w:w="10658" w:type="dxa"/>
            <w:gridSpan w:val="2"/>
            <w:shd w:val="clear" w:color="auto" w:fill="auto"/>
          </w:tcPr>
          <w:p w:rsidR="00B60C2C" w:rsidRPr="002F7B6E" w:rsidRDefault="00727712">
            <w:pPr>
              <w:pStyle w:val="aff5"/>
              <w:tabs>
                <w:tab w:val="left" w:pos="851"/>
              </w:tabs>
              <w:rPr>
                <w:sz w:val="24"/>
              </w:rPr>
            </w:pPr>
            <w:r w:rsidRPr="002F7B6E">
              <w:rPr>
                <w:sz w:val="24"/>
              </w:rPr>
              <w:t>Налоговые отчисления:</w:t>
            </w:r>
          </w:p>
        </w:tc>
        <w:tc>
          <w:tcPr>
            <w:tcW w:w="5331" w:type="dxa"/>
            <w:shd w:val="clear" w:color="auto" w:fill="auto"/>
          </w:tcPr>
          <w:p w:rsidR="00B60C2C" w:rsidRPr="002F7B6E" w:rsidRDefault="00B60C2C">
            <w:pPr>
              <w:pStyle w:val="aff5"/>
              <w:tabs>
                <w:tab w:val="left" w:pos="851"/>
              </w:tabs>
              <w:ind w:left="-675"/>
              <w:rPr>
                <w:sz w:val="24"/>
              </w:rPr>
            </w:pPr>
          </w:p>
        </w:tc>
      </w:tr>
      <w:tr w:rsidR="002F7B6E" w:rsidRPr="002F7B6E">
        <w:tc>
          <w:tcPr>
            <w:tcW w:w="5329"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Налог на прибыль</w:t>
            </w:r>
          </w:p>
        </w:tc>
        <w:tc>
          <w:tcPr>
            <w:tcW w:w="5330" w:type="dxa"/>
            <w:shd w:val="clear" w:color="auto" w:fill="auto"/>
          </w:tcPr>
          <w:p w:rsidR="00B60C2C" w:rsidRPr="002F7B6E" w:rsidRDefault="00B60C2C">
            <w:pPr>
              <w:pStyle w:val="aff5"/>
              <w:tabs>
                <w:tab w:val="left" w:pos="851"/>
              </w:tabs>
              <w:rPr>
                <w:sz w:val="24"/>
              </w:rPr>
            </w:pPr>
          </w:p>
        </w:tc>
        <w:tc>
          <w:tcPr>
            <w:tcW w:w="5330" w:type="dxa"/>
            <w:shd w:val="clear" w:color="auto" w:fill="auto"/>
          </w:tcPr>
          <w:p w:rsidR="00B60C2C" w:rsidRPr="002F7B6E" w:rsidRDefault="00B60C2C">
            <w:pPr>
              <w:pStyle w:val="aff5"/>
              <w:tabs>
                <w:tab w:val="left" w:pos="851"/>
              </w:tabs>
              <w:ind w:left="-675"/>
              <w:rPr>
                <w:sz w:val="24"/>
              </w:rPr>
            </w:pPr>
          </w:p>
        </w:tc>
      </w:tr>
      <w:tr w:rsidR="002F7B6E" w:rsidRPr="002F7B6E">
        <w:tc>
          <w:tcPr>
            <w:tcW w:w="5329"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 xml:space="preserve">УСН /  ЕСХН /  ЕНВД /  Патент </w:t>
            </w:r>
          </w:p>
        </w:tc>
        <w:tc>
          <w:tcPr>
            <w:tcW w:w="5330" w:type="dxa"/>
            <w:shd w:val="clear" w:color="auto" w:fill="auto"/>
          </w:tcPr>
          <w:p w:rsidR="00B60C2C" w:rsidRPr="002F7B6E" w:rsidRDefault="00B60C2C">
            <w:pPr>
              <w:pStyle w:val="aff5"/>
              <w:tabs>
                <w:tab w:val="left" w:pos="851"/>
              </w:tabs>
              <w:rPr>
                <w:sz w:val="24"/>
              </w:rPr>
            </w:pPr>
          </w:p>
        </w:tc>
        <w:tc>
          <w:tcPr>
            <w:tcW w:w="5330" w:type="dxa"/>
            <w:shd w:val="clear" w:color="auto" w:fill="auto"/>
          </w:tcPr>
          <w:p w:rsidR="00B60C2C" w:rsidRPr="002F7B6E" w:rsidRDefault="00B60C2C">
            <w:pPr>
              <w:pStyle w:val="aff5"/>
              <w:tabs>
                <w:tab w:val="left" w:pos="851"/>
              </w:tabs>
              <w:ind w:left="-675"/>
              <w:rPr>
                <w:sz w:val="24"/>
              </w:rPr>
            </w:pPr>
          </w:p>
        </w:tc>
      </w:tr>
      <w:tr w:rsidR="002F7B6E" w:rsidRPr="002F7B6E">
        <w:tc>
          <w:tcPr>
            <w:tcW w:w="5329"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Налог на доходы физических лиц</w:t>
            </w:r>
          </w:p>
        </w:tc>
        <w:tc>
          <w:tcPr>
            <w:tcW w:w="5330" w:type="dxa"/>
            <w:shd w:val="clear" w:color="auto" w:fill="auto"/>
          </w:tcPr>
          <w:p w:rsidR="00B60C2C" w:rsidRPr="002F7B6E" w:rsidRDefault="00B60C2C">
            <w:pPr>
              <w:pStyle w:val="aff5"/>
              <w:tabs>
                <w:tab w:val="left" w:pos="851"/>
              </w:tabs>
              <w:rPr>
                <w:sz w:val="24"/>
              </w:rPr>
            </w:pPr>
          </w:p>
        </w:tc>
        <w:tc>
          <w:tcPr>
            <w:tcW w:w="5330" w:type="dxa"/>
            <w:shd w:val="clear" w:color="auto" w:fill="auto"/>
          </w:tcPr>
          <w:p w:rsidR="00B60C2C" w:rsidRPr="002F7B6E" w:rsidRDefault="00B60C2C">
            <w:pPr>
              <w:pStyle w:val="aff5"/>
              <w:tabs>
                <w:tab w:val="left" w:pos="851"/>
              </w:tabs>
              <w:ind w:left="-675"/>
              <w:rPr>
                <w:sz w:val="24"/>
              </w:rPr>
            </w:pPr>
          </w:p>
        </w:tc>
      </w:tr>
      <w:tr w:rsidR="002F7B6E" w:rsidRPr="002F7B6E">
        <w:tc>
          <w:tcPr>
            <w:tcW w:w="5329"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Налог на имущество организаций</w:t>
            </w:r>
          </w:p>
        </w:tc>
        <w:tc>
          <w:tcPr>
            <w:tcW w:w="5330" w:type="dxa"/>
            <w:shd w:val="clear" w:color="auto" w:fill="auto"/>
          </w:tcPr>
          <w:p w:rsidR="00B60C2C" w:rsidRPr="002F7B6E" w:rsidRDefault="00B60C2C">
            <w:pPr>
              <w:pStyle w:val="aff5"/>
              <w:tabs>
                <w:tab w:val="left" w:pos="851"/>
              </w:tabs>
              <w:rPr>
                <w:sz w:val="24"/>
              </w:rPr>
            </w:pPr>
          </w:p>
        </w:tc>
        <w:tc>
          <w:tcPr>
            <w:tcW w:w="5330" w:type="dxa"/>
            <w:shd w:val="clear" w:color="auto" w:fill="auto"/>
          </w:tcPr>
          <w:p w:rsidR="00B60C2C" w:rsidRPr="002F7B6E" w:rsidRDefault="00B60C2C">
            <w:pPr>
              <w:pStyle w:val="aff5"/>
              <w:tabs>
                <w:tab w:val="left" w:pos="851"/>
              </w:tabs>
              <w:ind w:left="-675"/>
              <w:rPr>
                <w:sz w:val="24"/>
              </w:rPr>
            </w:pPr>
          </w:p>
        </w:tc>
      </w:tr>
      <w:tr w:rsidR="002F7B6E" w:rsidRPr="002F7B6E">
        <w:tc>
          <w:tcPr>
            <w:tcW w:w="5329"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Транспортный налог</w:t>
            </w:r>
          </w:p>
        </w:tc>
        <w:tc>
          <w:tcPr>
            <w:tcW w:w="5330" w:type="dxa"/>
            <w:shd w:val="clear" w:color="auto" w:fill="auto"/>
          </w:tcPr>
          <w:p w:rsidR="00B60C2C" w:rsidRPr="002F7B6E" w:rsidRDefault="00B60C2C">
            <w:pPr>
              <w:pStyle w:val="aff5"/>
              <w:tabs>
                <w:tab w:val="left" w:pos="851"/>
              </w:tabs>
              <w:rPr>
                <w:sz w:val="24"/>
              </w:rPr>
            </w:pPr>
          </w:p>
        </w:tc>
        <w:tc>
          <w:tcPr>
            <w:tcW w:w="5330" w:type="dxa"/>
            <w:shd w:val="clear" w:color="auto" w:fill="auto"/>
          </w:tcPr>
          <w:p w:rsidR="00B60C2C" w:rsidRPr="002F7B6E" w:rsidRDefault="00B60C2C">
            <w:pPr>
              <w:pStyle w:val="aff5"/>
              <w:tabs>
                <w:tab w:val="left" w:pos="851"/>
              </w:tabs>
              <w:ind w:left="-675"/>
              <w:rPr>
                <w:sz w:val="24"/>
              </w:rPr>
            </w:pPr>
          </w:p>
        </w:tc>
      </w:tr>
      <w:tr w:rsidR="002F7B6E" w:rsidRPr="002F7B6E">
        <w:tc>
          <w:tcPr>
            <w:tcW w:w="5329"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Прочие налоговые доходы</w:t>
            </w:r>
          </w:p>
        </w:tc>
        <w:tc>
          <w:tcPr>
            <w:tcW w:w="5330" w:type="dxa"/>
            <w:shd w:val="clear" w:color="auto" w:fill="auto"/>
          </w:tcPr>
          <w:p w:rsidR="00B60C2C" w:rsidRPr="002F7B6E" w:rsidRDefault="00B60C2C">
            <w:pPr>
              <w:pStyle w:val="aff5"/>
              <w:tabs>
                <w:tab w:val="left" w:pos="851"/>
              </w:tabs>
              <w:rPr>
                <w:sz w:val="24"/>
              </w:rPr>
            </w:pPr>
          </w:p>
        </w:tc>
        <w:tc>
          <w:tcPr>
            <w:tcW w:w="5330" w:type="dxa"/>
            <w:shd w:val="clear" w:color="auto" w:fill="auto"/>
          </w:tcPr>
          <w:p w:rsidR="00B60C2C" w:rsidRPr="002F7B6E" w:rsidRDefault="00B60C2C">
            <w:pPr>
              <w:pStyle w:val="aff5"/>
              <w:tabs>
                <w:tab w:val="left" w:pos="851"/>
              </w:tabs>
              <w:ind w:left="-675"/>
              <w:rPr>
                <w:sz w:val="24"/>
              </w:rPr>
            </w:pPr>
          </w:p>
        </w:tc>
      </w:tr>
      <w:tr w:rsidR="002F7B6E" w:rsidRPr="002F7B6E">
        <w:tc>
          <w:tcPr>
            <w:tcW w:w="5329"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Платежи при пользовании природных ресурсов</w:t>
            </w:r>
          </w:p>
        </w:tc>
        <w:tc>
          <w:tcPr>
            <w:tcW w:w="5330" w:type="dxa"/>
            <w:shd w:val="clear" w:color="auto" w:fill="auto"/>
          </w:tcPr>
          <w:p w:rsidR="00B60C2C" w:rsidRPr="002F7B6E" w:rsidRDefault="00B60C2C">
            <w:pPr>
              <w:pStyle w:val="aff5"/>
              <w:tabs>
                <w:tab w:val="left" w:pos="851"/>
              </w:tabs>
              <w:rPr>
                <w:sz w:val="24"/>
              </w:rPr>
            </w:pPr>
          </w:p>
        </w:tc>
        <w:tc>
          <w:tcPr>
            <w:tcW w:w="5330" w:type="dxa"/>
            <w:shd w:val="clear" w:color="auto" w:fill="auto"/>
          </w:tcPr>
          <w:p w:rsidR="00B60C2C" w:rsidRPr="002F7B6E" w:rsidRDefault="00B60C2C">
            <w:pPr>
              <w:pStyle w:val="aff5"/>
              <w:tabs>
                <w:tab w:val="left" w:pos="851"/>
              </w:tabs>
              <w:ind w:left="-675"/>
              <w:rPr>
                <w:sz w:val="24"/>
              </w:rPr>
            </w:pPr>
          </w:p>
        </w:tc>
      </w:tr>
      <w:tr w:rsidR="00B60C2C" w:rsidRPr="002F7B6E">
        <w:tc>
          <w:tcPr>
            <w:tcW w:w="5329"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Объем налоговых отчислений за предшествующий год, тыс. руб.</w:t>
            </w:r>
          </w:p>
        </w:tc>
        <w:tc>
          <w:tcPr>
            <w:tcW w:w="5330" w:type="dxa"/>
            <w:shd w:val="clear" w:color="auto" w:fill="auto"/>
          </w:tcPr>
          <w:p w:rsidR="00B60C2C" w:rsidRPr="002F7B6E" w:rsidRDefault="00B60C2C">
            <w:pPr>
              <w:pStyle w:val="aff5"/>
              <w:tabs>
                <w:tab w:val="left" w:pos="851"/>
              </w:tabs>
              <w:rPr>
                <w:sz w:val="24"/>
              </w:rPr>
            </w:pPr>
          </w:p>
        </w:tc>
        <w:tc>
          <w:tcPr>
            <w:tcW w:w="5330" w:type="dxa"/>
            <w:shd w:val="clear" w:color="auto" w:fill="auto"/>
          </w:tcPr>
          <w:p w:rsidR="00B60C2C" w:rsidRPr="002F7B6E" w:rsidRDefault="00B60C2C">
            <w:pPr>
              <w:pStyle w:val="aff5"/>
              <w:tabs>
                <w:tab w:val="left" w:pos="851"/>
              </w:tabs>
              <w:ind w:left="-675"/>
              <w:rPr>
                <w:sz w:val="24"/>
              </w:rPr>
            </w:pPr>
          </w:p>
        </w:tc>
      </w:tr>
    </w:tbl>
    <w:p w:rsidR="00B60C2C" w:rsidRPr="002F7B6E" w:rsidRDefault="00B60C2C">
      <w:pPr>
        <w:pStyle w:val="aff5"/>
        <w:tabs>
          <w:tab w:val="left" w:pos="851"/>
        </w:tabs>
        <w:ind w:left="567"/>
        <w:rPr>
          <w:sz w:val="24"/>
        </w:rPr>
      </w:pPr>
    </w:p>
    <w:p w:rsidR="00B60C2C" w:rsidRPr="002F7B6E" w:rsidRDefault="00727712">
      <w:pPr>
        <w:pStyle w:val="aff5"/>
        <w:tabs>
          <w:tab w:val="left" w:pos="851"/>
        </w:tabs>
        <w:ind w:left="567"/>
        <w:rPr>
          <w:sz w:val="24"/>
        </w:rPr>
      </w:pPr>
      <w:r w:rsidRPr="002F7B6E">
        <w:rPr>
          <w:sz w:val="24"/>
        </w:rPr>
        <w:t xml:space="preserve">3. Заработная плата </w:t>
      </w:r>
    </w:p>
    <w:p w:rsidR="00B60C2C" w:rsidRPr="002F7B6E" w:rsidRDefault="00727712">
      <w:pPr>
        <w:pStyle w:val="aff5"/>
        <w:ind w:firstLine="567"/>
        <w:rPr>
          <w:sz w:val="24"/>
        </w:rPr>
      </w:pPr>
      <w:r w:rsidRPr="002F7B6E">
        <w:rPr>
          <w:sz w:val="24"/>
        </w:rPr>
        <w:t xml:space="preserve">Размер среднемесячной заработной платы работников по состоянию                                       на «___» _________201__г. </w:t>
      </w:r>
      <w:r w:rsidRPr="002F7B6E">
        <w:rPr>
          <w:i/>
          <w:sz w:val="24"/>
        </w:rPr>
        <w:t xml:space="preserve">(первое число месяца подачи Заявления) </w:t>
      </w:r>
      <w:r w:rsidRPr="002F7B6E">
        <w:rPr>
          <w:sz w:val="24"/>
        </w:rPr>
        <w:t xml:space="preserve">________________ (__________________________________________) рублей. </w:t>
      </w:r>
    </w:p>
    <w:p w:rsidR="00B60C2C" w:rsidRPr="002F7B6E" w:rsidRDefault="00727712">
      <w:pPr>
        <w:pStyle w:val="aff5"/>
        <w:ind w:firstLine="567"/>
        <w:rPr>
          <w:sz w:val="24"/>
        </w:rPr>
      </w:pPr>
      <w:r w:rsidRPr="002F7B6E">
        <w:rPr>
          <w:sz w:val="24"/>
        </w:rPr>
        <w:t xml:space="preserve">По состоянию на «___» _________201__г. </w:t>
      </w:r>
      <w:r w:rsidRPr="002F7B6E">
        <w:rPr>
          <w:i/>
          <w:sz w:val="24"/>
        </w:rPr>
        <w:t>(первое число месяца подачи Заявления)</w:t>
      </w:r>
      <w:r w:rsidRPr="002F7B6E">
        <w:rPr>
          <w:sz w:val="24"/>
        </w:rPr>
        <w:t xml:space="preserve"> задолженность по выплате заработной платы работникам отсутствует. </w:t>
      </w:r>
    </w:p>
    <w:p w:rsidR="00B60C2C" w:rsidRPr="002F7B6E" w:rsidRDefault="00B60C2C">
      <w:pPr>
        <w:pStyle w:val="aff5"/>
        <w:ind w:firstLine="567"/>
        <w:rPr>
          <w:sz w:val="24"/>
        </w:rPr>
      </w:pPr>
    </w:p>
    <w:p w:rsidR="00B60C2C" w:rsidRPr="002F7B6E" w:rsidRDefault="00727712">
      <w:pPr>
        <w:pStyle w:val="aff5"/>
        <w:ind w:firstLine="567"/>
        <w:rPr>
          <w:sz w:val="24"/>
        </w:rPr>
      </w:pPr>
      <w:r w:rsidRPr="002F7B6E">
        <w:rPr>
          <w:sz w:val="24"/>
        </w:rPr>
        <w:t>4. Заявитель обязуется выполнить</w:t>
      </w:r>
      <w:r w:rsidRPr="002F7B6E">
        <w:rPr>
          <w:i/>
          <w:sz w:val="24"/>
        </w:rPr>
        <w:t xml:space="preserve"> </w:t>
      </w:r>
      <w:r w:rsidRPr="002F7B6E">
        <w:rPr>
          <w:sz w:val="24"/>
        </w:rPr>
        <w:t>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W w:w="10132"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5" w:type="dxa"/>
        </w:tblCellMar>
        <w:tblLook w:val="0000" w:firstRow="0" w:lastRow="0" w:firstColumn="0" w:lastColumn="0" w:noHBand="0" w:noVBand="0"/>
      </w:tblPr>
      <w:tblGrid>
        <w:gridCol w:w="4255"/>
        <w:gridCol w:w="2127"/>
        <w:gridCol w:w="1874"/>
        <w:gridCol w:w="1876"/>
      </w:tblGrid>
      <w:tr w:rsidR="002F7B6E" w:rsidRPr="002F7B6E">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ConsPlusNormal0"/>
              <w:jc w:val="center"/>
              <w:rPr>
                <w:rFonts w:ascii="Times New Roman" w:hAnsi="Times New Roman" w:cs="Times New Roman"/>
                <w:sz w:val="24"/>
                <w:szCs w:val="24"/>
              </w:rPr>
            </w:pPr>
            <w:r w:rsidRPr="002F7B6E">
              <w:rPr>
                <w:rFonts w:ascii="Times New Roman" w:hAnsi="Times New Roman" w:cs="Times New Roman"/>
                <w:sz w:val="24"/>
                <w:szCs w:val="24"/>
              </w:rPr>
              <w:t>Наименование показателя</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ConsPlusNormal0"/>
              <w:jc w:val="center"/>
              <w:rPr>
                <w:rFonts w:ascii="Times New Roman" w:hAnsi="Times New Roman" w:cs="Times New Roman"/>
                <w:sz w:val="24"/>
                <w:szCs w:val="24"/>
              </w:rPr>
            </w:pPr>
            <w:r w:rsidRPr="002F7B6E">
              <w:rPr>
                <w:rFonts w:ascii="Times New Roman" w:hAnsi="Times New Roman" w:cs="Times New Roman"/>
                <w:sz w:val="24"/>
                <w:szCs w:val="24"/>
              </w:rPr>
              <w:t>Значение показателя за предшествующий год</w:t>
            </w: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ConsPlusNormal0"/>
              <w:jc w:val="center"/>
              <w:rPr>
                <w:rFonts w:ascii="Times New Roman" w:hAnsi="Times New Roman" w:cs="Times New Roman"/>
                <w:sz w:val="24"/>
                <w:szCs w:val="24"/>
              </w:rPr>
            </w:pPr>
            <w:r w:rsidRPr="002F7B6E">
              <w:rPr>
                <w:rFonts w:ascii="Times New Roman" w:hAnsi="Times New Roman" w:cs="Times New Roman"/>
                <w:sz w:val="24"/>
                <w:szCs w:val="24"/>
              </w:rPr>
              <w:t xml:space="preserve">Обязательства на конец текущего года </w:t>
            </w: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ConsPlusNormal0"/>
              <w:jc w:val="center"/>
              <w:rPr>
                <w:rFonts w:ascii="Times New Roman" w:hAnsi="Times New Roman" w:cs="Times New Roman"/>
                <w:sz w:val="24"/>
                <w:szCs w:val="24"/>
              </w:rPr>
            </w:pPr>
            <w:r w:rsidRPr="002F7B6E">
              <w:rPr>
                <w:rFonts w:ascii="Times New Roman" w:hAnsi="Times New Roman" w:cs="Times New Roman"/>
                <w:sz w:val="24"/>
                <w:szCs w:val="24"/>
              </w:rPr>
              <w:t>Обязательства на конец следующего года</w:t>
            </w:r>
          </w:p>
        </w:tc>
      </w:tr>
      <w:tr w:rsidR="002F7B6E" w:rsidRPr="002F7B6E">
        <w:tc>
          <w:tcPr>
            <w:tcW w:w="10131" w:type="dxa"/>
            <w:gridSpan w:val="4"/>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ConsPlusNormal0"/>
              <w:ind w:firstLine="351"/>
              <w:rPr>
                <w:rFonts w:ascii="Times New Roman" w:hAnsi="Times New Roman" w:cs="Times New Roman"/>
                <w:sz w:val="24"/>
                <w:szCs w:val="24"/>
              </w:rPr>
            </w:pPr>
            <w:r w:rsidRPr="002F7B6E">
              <w:rPr>
                <w:rFonts w:ascii="Times New Roman" w:hAnsi="Times New Roman" w:cs="Times New Roman"/>
                <w:sz w:val="24"/>
                <w:szCs w:val="24"/>
              </w:rPr>
              <w:t>1. Создание новых рабочих мест</w:t>
            </w:r>
          </w:p>
        </w:tc>
      </w:tr>
      <w:tr w:rsidR="002F7B6E" w:rsidRPr="002F7B6E">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ConsPlusNormal0"/>
              <w:rPr>
                <w:rFonts w:ascii="Times New Roman" w:hAnsi="Times New Roman" w:cs="Times New Roman"/>
                <w:sz w:val="24"/>
                <w:szCs w:val="24"/>
              </w:rPr>
            </w:pPr>
            <w:r w:rsidRPr="002F7B6E">
              <w:rPr>
                <w:rFonts w:ascii="Times New Roman" w:hAnsi="Times New Roman" w:cs="Times New Roman"/>
                <w:sz w:val="24"/>
                <w:szCs w:val="24"/>
              </w:rPr>
              <w:t xml:space="preserve">Среднесписочная численность работающих, человек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pStyle w:val="ConsPlusNormal0"/>
              <w:rPr>
                <w:rFonts w:ascii="Times New Roman" w:hAnsi="Times New Roman" w:cs="Times New Roman"/>
                <w:sz w:val="24"/>
                <w:szCs w:val="24"/>
              </w:rPr>
            </w:pPr>
          </w:p>
        </w:tc>
      </w:tr>
      <w:tr w:rsidR="002F7B6E" w:rsidRPr="002F7B6E">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ConsPlusNormal0"/>
              <w:rPr>
                <w:rFonts w:ascii="Times New Roman" w:hAnsi="Times New Roman" w:cs="Times New Roman"/>
                <w:sz w:val="24"/>
                <w:szCs w:val="24"/>
              </w:rPr>
            </w:pPr>
            <w:r w:rsidRPr="002F7B6E">
              <w:rPr>
                <w:rFonts w:ascii="Times New Roman" w:hAnsi="Times New Roman" w:cs="Times New Roman"/>
                <w:sz w:val="24"/>
                <w:szCs w:val="24"/>
              </w:rPr>
              <w:t>Количество сохраненных рабочих мест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pStyle w:val="ConsPlusNormal0"/>
              <w:rPr>
                <w:rFonts w:ascii="Times New Roman" w:hAnsi="Times New Roman" w:cs="Times New Roman"/>
                <w:sz w:val="24"/>
                <w:szCs w:val="24"/>
              </w:rPr>
            </w:pPr>
          </w:p>
        </w:tc>
      </w:tr>
      <w:tr w:rsidR="002F7B6E" w:rsidRPr="002F7B6E">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ConsPlusNormal0"/>
              <w:rPr>
                <w:rFonts w:ascii="Times New Roman" w:hAnsi="Times New Roman" w:cs="Times New Roman"/>
                <w:sz w:val="24"/>
                <w:szCs w:val="24"/>
              </w:rPr>
            </w:pPr>
            <w:r w:rsidRPr="002F7B6E">
              <w:rPr>
                <w:rFonts w:ascii="Times New Roman" w:hAnsi="Times New Roman" w:cs="Times New Roman"/>
                <w:sz w:val="24"/>
                <w:szCs w:val="24"/>
              </w:rPr>
              <w:t>Количество вновь созданных рабочих мест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pStyle w:val="ConsPlusNormal0"/>
              <w:rPr>
                <w:rFonts w:ascii="Times New Roman" w:hAnsi="Times New Roman" w:cs="Times New Roman"/>
                <w:sz w:val="24"/>
                <w:szCs w:val="24"/>
              </w:rPr>
            </w:pPr>
          </w:p>
        </w:tc>
      </w:tr>
      <w:tr w:rsidR="002F7B6E" w:rsidRPr="002F7B6E">
        <w:tc>
          <w:tcPr>
            <w:tcW w:w="10131" w:type="dxa"/>
            <w:gridSpan w:val="4"/>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ConsPlusNormal0"/>
              <w:ind w:firstLine="351"/>
              <w:rPr>
                <w:rFonts w:ascii="Times New Roman" w:hAnsi="Times New Roman" w:cs="Times New Roman"/>
                <w:sz w:val="24"/>
                <w:szCs w:val="24"/>
              </w:rPr>
            </w:pPr>
            <w:r w:rsidRPr="002F7B6E">
              <w:rPr>
                <w:rFonts w:ascii="Times New Roman" w:hAnsi="Times New Roman" w:cs="Times New Roman"/>
                <w:sz w:val="24"/>
                <w:szCs w:val="24"/>
              </w:rPr>
              <w:t xml:space="preserve">2. Увеличение средней заработной платы работников </w:t>
            </w:r>
          </w:p>
        </w:tc>
      </w:tr>
      <w:tr w:rsidR="002F7B6E" w:rsidRPr="002F7B6E">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ConsPlusNormal0"/>
              <w:rPr>
                <w:rFonts w:ascii="Times New Roman" w:hAnsi="Times New Roman" w:cs="Times New Roman"/>
                <w:sz w:val="24"/>
                <w:szCs w:val="24"/>
              </w:rPr>
            </w:pPr>
            <w:r w:rsidRPr="002F7B6E">
              <w:rPr>
                <w:rFonts w:ascii="Times New Roman" w:hAnsi="Times New Roman" w:cs="Times New Roman"/>
                <w:sz w:val="24"/>
                <w:szCs w:val="24"/>
              </w:rPr>
              <w:t>Средняя заработная плата, руб.</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pStyle w:val="ConsPlusNormal0"/>
              <w:rPr>
                <w:rFonts w:ascii="Times New Roman" w:hAnsi="Times New Roman" w:cs="Times New Roman"/>
                <w:sz w:val="24"/>
                <w:szCs w:val="24"/>
              </w:rPr>
            </w:pPr>
          </w:p>
        </w:tc>
      </w:tr>
      <w:tr w:rsidR="002F7B6E" w:rsidRPr="002F7B6E">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ConsPlusNormal0"/>
              <w:rPr>
                <w:rFonts w:ascii="Times New Roman" w:hAnsi="Times New Roman" w:cs="Times New Roman"/>
                <w:sz w:val="24"/>
                <w:szCs w:val="24"/>
              </w:rPr>
            </w:pPr>
            <w:r w:rsidRPr="002F7B6E">
              <w:rPr>
                <w:rFonts w:ascii="Times New Roman" w:hAnsi="Times New Roman" w:cs="Times New Roman"/>
                <w:sz w:val="24"/>
                <w:szCs w:val="24"/>
              </w:rPr>
              <w:t>Увеличение средней заработной платы работников, руб.</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pStyle w:val="ConsPlusNormal0"/>
              <w:rPr>
                <w:rFonts w:ascii="Times New Roman" w:hAnsi="Times New Roman" w:cs="Times New Roman"/>
                <w:sz w:val="24"/>
                <w:szCs w:val="24"/>
              </w:rPr>
            </w:pPr>
          </w:p>
        </w:tc>
      </w:tr>
      <w:tr w:rsidR="002F7B6E" w:rsidRPr="002F7B6E">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ConsPlusNormal0"/>
              <w:rPr>
                <w:rFonts w:ascii="Times New Roman" w:hAnsi="Times New Roman" w:cs="Times New Roman"/>
                <w:sz w:val="24"/>
                <w:szCs w:val="24"/>
              </w:rPr>
            </w:pPr>
            <w:r w:rsidRPr="002F7B6E">
              <w:rPr>
                <w:rFonts w:ascii="Times New Roman" w:hAnsi="Times New Roman" w:cs="Times New Roman"/>
                <w:sz w:val="24"/>
                <w:szCs w:val="24"/>
              </w:rPr>
              <w:t>Увеличение средней заработной платы работников, процент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pStyle w:val="ConsPlusNormal0"/>
              <w:rPr>
                <w:rFonts w:ascii="Times New Roman" w:hAnsi="Times New Roman" w:cs="Times New Roman"/>
                <w:sz w:val="24"/>
                <w:szCs w:val="24"/>
              </w:rPr>
            </w:pPr>
          </w:p>
        </w:tc>
      </w:tr>
      <w:tr w:rsidR="002F7B6E" w:rsidRPr="002F7B6E">
        <w:tc>
          <w:tcPr>
            <w:tcW w:w="10131" w:type="dxa"/>
            <w:gridSpan w:val="4"/>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ConsPlusNormal0"/>
              <w:ind w:firstLine="351"/>
              <w:rPr>
                <w:rFonts w:ascii="Times New Roman" w:hAnsi="Times New Roman" w:cs="Times New Roman"/>
                <w:sz w:val="24"/>
                <w:szCs w:val="24"/>
              </w:rPr>
            </w:pPr>
            <w:r w:rsidRPr="002F7B6E">
              <w:rPr>
                <w:rFonts w:ascii="Times New Roman" w:hAnsi="Times New Roman" w:cs="Times New Roman"/>
                <w:sz w:val="24"/>
                <w:szCs w:val="24"/>
              </w:rPr>
              <w:t xml:space="preserve">3. Увеличение выручки от реализации товаров, работ, услуг </w:t>
            </w:r>
          </w:p>
        </w:tc>
      </w:tr>
      <w:tr w:rsidR="002F7B6E" w:rsidRPr="002F7B6E">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ConsPlusNormal0"/>
              <w:jc w:val="both"/>
              <w:rPr>
                <w:rFonts w:ascii="Times New Roman" w:hAnsi="Times New Roman" w:cs="Times New Roman"/>
                <w:sz w:val="24"/>
                <w:szCs w:val="24"/>
              </w:rPr>
            </w:pPr>
            <w:r w:rsidRPr="002F7B6E">
              <w:rPr>
                <w:rFonts w:ascii="Times New Roman" w:hAnsi="Times New Roman" w:cs="Times New Roman"/>
                <w:sz w:val="24"/>
                <w:szCs w:val="24"/>
              </w:rPr>
              <w:t>Выручка от реализации товаров (работ, услуг) без учета НДС, руб.</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pStyle w:val="ConsPlusNormal0"/>
              <w:rPr>
                <w:rFonts w:ascii="Times New Roman" w:hAnsi="Times New Roman" w:cs="Times New Roman"/>
                <w:sz w:val="24"/>
                <w:szCs w:val="24"/>
              </w:rPr>
            </w:pPr>
          </w:p>
        </w:tc>
      </w:tr>
      <w:tr w:rsidR="002F7B6E" w:rsidRPr="002F7B6E">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ConsPlusNormal0"/>
              <w:rPr>
                <w:rFonts w:ascii="Times New Roman" w:hAnsi="Times New Roman" w:cs="Times New Roman"/>
                <w:sz w:val="24"/>
                <w:szCs w:val="24"/>
              </w:rPr>
            </w:pPr>
            <w:r w:rsidRPr="002F7B6E">
              <w:rPr>
                <w:rFonts w:ascii="Times New Roman" w:hAnsi="Times New Roman" w:cs="Times New Roman"/>
                <w:sz w:val="24"/>
                <w:szCs w:val="24"/>
              </w:rPr>
              <w:t xml:space="preserve">Увеличение выручки от реализации товаров (работ, услуг) без учета НДС, </w:t>
            </w:r>
            <w:r w:rsidRPr="002F7B6E">
              <w:rPr>
                <w:rFonts w:ascii="Times New Roman" w:hAnsi="Times New Roman" w:cs="Times New Roman"/>
                <w:sz w:val="24"/>
                <w:szCs w:val="24"/>
              </w:rPr>
              <w:lastRenderedPageBreak/>
              <w:t xml:space="preserve">руб.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pStyle w:val="ConsPlusNormal0"/>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pStyle w:val="ConsPlusNormal0"/>
              <w:rPr>
                <w:rFonts w:ascii="Times New Roman" w:hAnsi="Times New Roman" w:cs="Times New Roman"/>
                <w:sz w:val="24"/>
                <w:szCs w:val="24"/>
              </w:rPr>
            </w:pPr>
          </w:p>
        </w:tc>
      </w:tr>
      <w:tr w:rsidR="002F7B6E" w:rsidRPr="002F7B6E">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ConsPlusNormal0"/>
              <w:rPr>
                <w:rFonts w:ascii="Times New Roman" w:hAnsi="Times New Roman" w:cs="Times New Roman"/>
                <w:sz w:val="24"/>
                <w:szCs w:val="24"/>
              </w:rPr>
            </w:pPr>
            <w:r w:rsidRPr="002F7B6E">
              <w:rPr>
                <w:rFonts w:ascii="Times New Roman" w:hAnsi="Times New Roman" w:cs="Times New Roman"/>
                <w:sz w:val="24"/>
                <w:szCs w:val="24"/>
              </w:rPr>
              <w:t>Увеличение выручки от реализации товаров (работ, услуг) без учета НДС, процент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pStyle w:val="ConsPlusNormal0"/>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pStyle w:val="ConsPlusNormal0"/>
              <w:rPr>
                <w:rFonts w:ascii="Times New Roman" w:hAnsi="Times New Roman" w:cs="Times New Roman"/>
                <w:sz w:val="24"/>
                <w:szCs w:val="24"/>
              </w:rPr>
            </w:pPr>
          </w:p>
        </w:tc>
      </w:tr>
      <w:tr w:rsidR="002F7B6E" w:rsidRPr="002F7B6E">
        <w:tc>
          <w:tcPr>
            <w:tcW w:w="10131" w:type="dxa"/>
            <w:gridSpan w:val="4"/>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ConsPlusNormal0"/>
              <w:ind w:firstLine="351"/>
              <w:rPr>
                <w:rFonts w:ascii="Times New Roman" w:hAnsi="Times New Roman" w:cs="Times New Roman"/>
                <w:sz w:val="24"/>
                <w:szCs w:val="24"/>
              </w:rPr>
            </w:pPr>
            <w:r w:rsidRPr="002F7B6E">
              <w:rPr>
                <w:rFonts w:ascii="Times New Roman" w:hAnsi="Times New Roman" w:cs="Times New Roman"/>
                <w:sz w:val="24"/>
                <w:szCs w:val="24"/>
              </w:rPr>
              <w:t>4. Увеличение производительности труда*</w:t>
            </w:r>
          </w:p>
        </w:tc>
      </w:tr>
      <w:tr w:rsidR="002F7B6E" w:rsidRPr="002F7B6E">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ConsPlusNormal0"/>
              <w:rPr>
                <w:rFonts w:ascii="Times New Roman" w:hAnsi="Times New Roman" w:cs="Times New Roman"/>
                <w:sz w:val="24"/>
                <w:szCs w:val="24"/>
              </w:rPr>
            </w:pPr>
            <w:r w:rsidRPr="002F7B6E">
              <w:rPr>
                <w:rFonts w:ascii="Times New Roman" w:hAnsi="Times New Roman" w:cs="Times New Roman"/>
                <w:sz w:val="24"/>
                <w:szCs w:val="24"/>
              </w:rPr>
              <w:t xml:space="preserve">Выработка на одного работающего, руб.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pStyle w:val="ConsPlusNormal0"/>
              <w:rPr>
                <w:rFonts w:ascii="Times New Roman" w:hAnsi="Times New Roman" w:cs="Times New Roman"/>
                <w:sz w:val="24"/>
                <w:szCs w:val="24"/>
              </w:rPr>
            </w:pPr>
          </w:p>
        </w:tc>
      </w:tr>
      <w:tr w:rsidR="002F7B6E" w:rsidRPr="002F7B6E">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ConsPlusNormal0"/>
              <w:rPr>
                <w:rFonts w:ascii="Times New Roman" w:hAnsi="Times New Roman" w:cs="Times New Roman"/>
                <w:sz w:val="24"/>
                <w:szCs w:val="24"/>
              </w:rPr>
            </w:pPr>
            <w:r w:rsidRPr="002F7B6E">
              <w:rPr>
                <w:rFonts w:ascii="Times New Roman" w:hAnsi="Times New Roman" w:cs="Times New Roman"/>
                <w:sz w:val="24"/>
                <w:szCs w:val="24"/>
              </w:rPr>
              <w:t>Увеличение производительности труда на 1 работающего на предприятии, процент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pStyle w:val="ConsPlusNormal0"/>
              <w:rPr>
                <w:rFonts w:ascii="Times New Roman" w:hAnsi="Times New Roman" w:cs="Times New Roman"/>
                <w:sz w:val="24"/>
                <w:szCs w:val="24"/>
              </w:rPr>
            </w:pPr>
          </w:p>
        </w:tc>
      </w:tr>
      <w:tr w:rsidR="002F7B6E" w:rsidRPr="002F7B6E">
        <w:tc>
          <w:tcPr>
            <w:tcW w:w="10131" w:type="dxa"/>
            <w:gridSpan w:val="4"/>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ConsPlusNormal0"/>
              <w:rPr>
                <w:rFonts w:ascii="Times New Roman" w:hAnsi="Times New Roman" w:cs="Times New Roman"/>
                <w:sz w:val="24"/>
                <w:szCs w:val="24"/>
              </w:rPr>
            </w:pPr>
            <w:r w:rsidRPr="002F7B6E">
              <w:rPr>
                <w:rFonts w:ascii="Times New Roman" w:hAnsi="Times New Roman" w:cs="Times New Roman"/>
                <w:sz w:val="24"/>
                <w:szCs w:val="24"/>
              </w:rPr>
              <w:t>5. Создание ясельных групп для детей до 3-х лет в детских центрах **</w:t>
            </w:r>
          </w:p>
        </w:tc>
      </w:tr>
      <w:tr w:rsidR="002F7B6E" w:rsidRPr="002F7B6E">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ConsPlusNormal0"/>
              <w:rPr>
                <w:rFonts w:ascii="Times New Roman" w:hAnsi="Times New Roman" w:cs="Times New Roman"/>
                <w:sz w:val="24"/>
                <w:szCs w:val="24"/>
              </w:rPr>
            </w:pPr>
            <w:r w:rsidRPr="002F7B6E">
              <w:rPr>
                <w:rFonts w:ascii="Times New Roman" w:hAnsi="Times New Roman" w:cs="Times New Roman"/>
                <w:sz w:val="24"/>
                <w:szCs w:val="24"/>
              </w:rPr>
              <w:t xml:space="preserve">Вместимость ясельной группы, ед.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pStyle w:val="ConsPlusNormal0"/>
              <w:rPr>
                <w:rFonts w:ascii="Times New Roman" w:hAnsi="Times New Roman" w:cs="Times New Roman"/>
                <w:sz w:val="24"/>
                <w:szCs w:val="24"/>
              </w:rPr>
            </w:pPr>
          </w:p>
        </w:tc>
      </w:tr>
    </w:tbl>
    <w:p w:rsidR="00B60C2C" w:rsidRPr="002F7B6E" w:rsidRDefault="00727712">
      <w:pPr>
        <w:pStyle w:val="aff5"/>
        <w:tabs>
          <w:tab w:val="left" w:pos="899"/>
        </w:tabs>
        <w:rPr>
          <w:i/>
          <w:sz w:val="24"/>
        </w:rPr>
      </w:pPr>
      <w:r w:rsidRPr="002F7B6E">
        <w:rPr>
          <w:i/>
          <w:sz w:val="24"/>
        </w:rPr>
        <w:t xml:space="preserve">* Раздел заполняется по мероприятию, связанному с субсидированием затрат </w:t>
      </w:r>
      <w:r w:rsidRPr="002F7B6E">
        <w:rPr>
          <w:i/>
          <w:sz w:val="24"/>
        </w:rPr>
        <w:br/>
        <w:t xml:space="preserve">на приобретение оборудования. </w:t>
      </w:r>
    </w:p>
    <w:p w:rsidR="00B60C2C" w:rsidRPr="002F7B6E" w:rsidRDefault="00727712">
      <w:pPr>
        <w:pStyle w:val="aff5"/>
        <w:tabs>
          <w:tab w:val="left" w:pos="899"/>
        </w:tabs>
        <w:rPr>
          <w:i/>
          <w:sz w:val="24"/>
        </w:rPr>
      </w:pPr>
      <w:r w:rsidRPr="002F7B6E">
        <w:rPr>
          <w:i/>
          <w:sz w:val="24"/>
        </w:rPr>
        <w:t>** Заполняется Заявителями, осуществляющими деятельность по созданию и (или) развитию детских центров</w:t>
      </w:r>
    </w:p>
    <w:p w:rsidR="00B60C2C" w:rsidRPr="002F7B6E" w:rsidRDefault="00B60C2C">
      <w:pPr>
        <w:pStyle w:val="aff5"/>
        <w:tabs>
          <w:tab w:val="left" w:pos="899"/>
        </w:tabs>
        <w:rPr>
          <w:i/>
          <w:sz w:val="24"/>
        </w:rPr>
      </w:pPr>
    </w:p>
    <w:p w:rsidR="00B60C2C" w:rsidRPr="002F7B6E" w:rsidRDefault="00727712">
      <w:pPr>
        <w:pStyle w:val="aff5"/>
        <w:tabs>
          <w:tab w:val="left" w:pos="851"/>
        </w:tabs>
        <w:ind w:left="567"/>
        <w:rPr>
          <w:sz w:val="24"/>
        </w:rPr>
      </w:pPr>
      <w:r w:rsidRPr="002F7B6E">
        <w:rPr>
          <w:sz w:val="24"/>
        </w:rPr>
        <w:t>5.Краткая информация о деятельности Заявителя.</w:t>
      </w:r>
    </w:p>
    <w:p w:rsidR="00B60C2C" w:rsidRPr="002F7B6E" w:rsidRDefault="00727712">
      <w:pPr>
        <w:pStyle w:val="aff5"/>
        <w:tabs>
          <w:tab w:val="left" w:pos="851"/>
        </w:tabs>
        <w:ind w:left="567"/>
        <w:rPr>
          <w:sz w:val="24"/>
        </w:rPr>
      </w:pPr>
      <w:r w:rsidRPr="002F7B6E">
        <w:rPr>
          <w:sz w:val="24"/>
        </w:rPr>
        <w:t>5.1. Краткое описание деятельности субъекта МСП, в том числе:</w:t>
      </w:r>
    </w:p>
    <w:p w:rsidR="00B60C2C" w:rsidRPr="002F7B6E" w:rsidRDefault="00727712">
      <w:pPr>
        <w:pStyle w:val="aff5"/>
        <w:tabs>
          <w:tab w:val="left" w:pos="851"/>
        </w:tabs>
        <w:ind w:left="142" w:firstLine="425"/>
        <w:rPr>
          <w:sz w:val="24"/>
        </w:rPr>
      </w:pPr>
      <w:r w:rsidRPr="002F7B6E">
        <w:rPr>
          <w:sz w:val="24"/>
        </w:rPr>
        <w:t>- основные направления деятельности __________________</w:t>
      </w:r>
    </w:p>
    <w:p w:rsidR="00B60C2C" w:rsidRPr="002F7B6E" w:rsidRDefault="00727712">
      <w:pPr>
        <w:pStyle w:val="aff5"/>
        <w:tabs>
          <w:tab w:val="left" w:pos="851"/>
        </w:tabs>
        <w:ind w:left="142" w:firstLine="425"/>
        <w:rPr>
          <w:sz w:val="24"/>
        </w:rPr>
      </w:pPr>
      <w:r w:rsidRPr="002F7B6E">
        <w:rPr>
          <w:sz w:val="24"/>
        </w:rPr>
        <w:t>- основные характеристики производимой продукции (выполняемых работ, оказываемых услуг) __________________;</w:t>
      </w:r>
    </w:p>
    <w:p w:rsidR="00B60C2C" w:rsidRPr="002F7B6E" w:rsidRDefault="00727712">
      <w:pPr>
        <w:pStyle w:val="aff5"/>
        <w:tabs>
          <w:tab w:val="left" w:pos="851"/>
        </w:tabs>
        <w:ind w:left="142" w:firstLine="425"/>
        <w:rPr>
          <w:sz w:val="24"/>
        </w:rPr>
      </w:pPr>
      <w:r w:rsidRPr="002F7B6E">
        <w:rPr>
          <w:sz w:val="24"/>
        </w:rPr>
        <w:t>- основные результаты и достижения организации за предшествующее время __________________</w:t>
      </w:r>
    </w:p>
    <w:p w:rsidR="00B60C2C" w:rsidRPr="002F7B6E" w:rsidRDefault="00B60C2C">
      <w:pPr>
        <w:pStyle w:val="aff5"/>
        <w:tabs>
          <w:tab w:val="left" w:pos="851"/>
        </w:tabs>
        <w:ind w:left="567"/>
        <w:rPr>
          <w:sz w:val="24"/>
        </w:rPr>
      </w:pPr>
    </w:p>
    <w:p w:rsidR="00B60C2C" w:rsidRPr="002F7B6E" w:rsidRDefault="00727712">
      <w:pPr>
        <w:pStyle w:val="aff5"/>
        <w:tabs>
          <w:tab w:val="left" w:pos="851"/>
        </w:tabs>
        <w:rPr>
          <w:sz w:val="24"/>
        </w:rPr>
      </w:pPr>
      <w:r w:rsidRPr="002F7B6E">
        <w:rPr>
          <w:sz w:val="24"/>
        </w:rPr>
        <w:t xml:space="preserve">         5.2. География поставок, оказания услуг, выполнения работ организации __________________________________________________________________________________</w:t>
      </w:r>
    </w:p>
    <w:p w:rsidR="00B60C2C" w:rsidRPr="002F7B6E" w:rsidRDefault="00727712">
      <w:pPr>
        <w:pStyle w:val="aff5"/>
        <w:tabs>
          <w:tab w:val="left" w:pos="851"/>
        </w:tabs>
        <w:ind w:left="567"/>
        <w:rPr>
          <w:sz w:val="24"/>
        </w:rPr>
      </w:pPr>
      <w:r w:rsidRPr="002F7B6E">
        <w:rPr>
          <w:sz w:val="24"/>
        </w:rPr>
        <w:t>5.3. Описание проекта.</w:t>
      </w:r>
    </w:p>
    <w:p w:rsidR="00B60C2C" w:rsidRPr="002F7B6E" w:rsidRDefault="00727712">
      <w:pPr>
        <w:pStyle w:val="aff5"/>
        <w:tabs>
          <w:tab w:val="left" w:pos="851"/>
        </w:tabs>
        <w:ind w:left="567"/>
        <w:rPr>
          <w:sz w:val="24"/>
        </w:rPr>
      </w:pPr>
      <w:r w:rsidRPr="002F7B6E">
        <w:rPr>
          <w:sz w:val="24"/>
        </w:rPr>
        <w:t>5.3.1.Стоимость проекта __________________</w:t>
      </w:r>
    </w:p>
    <w:p w:rsidR="00B60C2C" w:rsidRPr="002F7B6E" w:rsidRDefault="00727712">
      <w:pPr>
        <w:pStyle w:val="aff5"/>
        <w:tabs>
          <w:tab w:val="left" w:pos="851"/>
        </w:tabs>
        <w:ind w:left="567"/>
        <w:rPr>
          <w:sz w:val="24"/>
        </w:rPr>
      </w:pPr>
      <w:r w:rsidRPr="002F7B6E">
        <w:rPr>
          <w:sz w:val="24"/>
        </w:rPr>
        <w:t>5.3.2. Цель проекта __________________</w:t>
      </w:r>
    </w:p>
    <w:p w:rsidR="00B60C2C" w:rsidRPr="002F7B6E" w:rsidRDefault="00727712">
      <w:pPr>
        <w:pStyle w:val="aff5"/>
        <w:tabs>
          <w:tab w:val="left" w:pos="851"/>
        </w:tabs>
        <w:ind w:left="567"/>
        <w:rPr>
          <w:sz w:val="24"/>
        </w:rPr>
      </w:pPr>
      <w:r w:rsidRPr="002F7B6E">
        <w:rPr>
          <w:sz w:val="24"/>
        </w:rPr>
        <w:t>5.3.3. Срок реализации проекта __________________</w:t>
      </w:r>
    </w:p>
    <w:p w:rsidR="00B60C2C" w:rsidRPr="002F7B6E" w:rsidRDefault="00727712">
      <w:pPr>
        <w:pStyle w:val="aff5"/>
        <w:tabs>
          <w:tab w:val="left" w:pos="851"/>
        </w:tabs>
        <w:ind w:left="567"/>
        <w:rPr>
          <w:sz w:val="24"/>
        </w:rPr>
      </w:pPr>
      <w:r w:rsidRPr="002F7B6E">
        <w:rPr>
          <w:sz w:val="24"/>
        </w:rPr>
        <w:t>5.3.4. Основной результат успешной реализации проекта_____________</w:t>
      </w:r>
    </w:p>
    <w:p w:rsidR="00B60C2C" w:rsidRPr="002F7B6E" w:rsidRDefault="00B60C2C">
      <w:pPr>
        <w:pStyle w:val="aff5"/>
        <w:tabs>
          <w:tab w:val="left" w:pos="851"/>
        </w:tabs>
        <w:ind w:left="567"/>
        <w:rPr>
          <w:sz w:val="24"/>
        </w:rPr>
      </w:pPr>
    </w:p>
    <w:p w:rsidR="00B60C2C" w:rsidRPr="002F7B6E" w:rsidRDefault="00727712">
      <w:pPr>
        <w:pStyle w:val="aff5"/>
        <w:ind w:firstLine="567"/>
        <w:rPr>
          <w:sz w:val="24"/>
        </w:rPr>
      </w:pPr>
      <w:r w:rsidRPr="002F7B6E">
        <w:rPr>
          <w:sz w:val="24"/>
        </w:rPr>
        <w:t xml:space="preserve">Приложение: Справка(-и) об отнесении деятельности Заявителя к социальному предпринимательству. </w:t>
      </w:r>
    </w:p>
    <w:p w:rsidR="00B60C2C" w:rsidRPr="002F7B6E" w:rsidRDefault="00B60C2C">
      <w:pPr>
        <w:spacing w:after="0" w:line="240" w:lineRule="auto"/>
        <w:ind w:firstLine="567"/>
        <w:jc w:val="both"/>
        <w:rPr>
          <w:rFonts w:ascii="Times New Roman" w:hAnsi="Times New Roman"/>
          <w:sz w:val="24"/>
          <w:szCs w:val="24"/>
        </w:rPr>
      </w:pPr>
    </w:p>
    <w:p w:rsidR="00B60C2C" w:rsidRPr="002F7B6E" w:rsidRDefault="00B60C2C">
      <w:pPr>
        <w:pStyle w:val="aff5"/>
        <w:ind w:firstLine="567"/>
        <w:rPr>
          <w:sz w:val="24"/>
        </w:rPr>
      </w:pPr>
    </w:p>
    <w:p w:rsidR="00B60C2C" w:rsidRPr="002F7B6E" w:rsidRDefault="00B60C2C">
      <w:pPr>
        <w:pStyle w:val="aff5"/>
        <w:rPr>
          <w:sz w:val="24"/>
        </w:rPr>
      </w:pPr>
    </w:p>
    <w:p w:rsidR="00B60C2C" w:rsidRPr="002F7B6E" w:rsidRDefault="00727712">
      <w:pPr>
        <w:pStyle w:val="1"/>
        <w:jc w:val="left"/>
      </w:pPr>
      <w:r w:rsidRPr="002F7B6E">
        <w:br w:type="page"/>
      </w:r>
    </w:p>
    <w:p w:rsidR="00B60C2C" w:rsidRPr="002F7B6E" w:rsidRDefault="00727712">
      <w:pPr>
        <w:jc w:val="right"/>
        <w:rPr>
          <w:rFonts w:ascii="Times New Roman" w:eastAsia="Times New Roman" w:hAnsi="Times New Roman"/>
          <w:bCs/>
          <w:iCs/>
          <w:sz w:val="24"/>
          <w:szCs w:val="24"/>
        </w:rPr>
      </w:pPr>
      <w:r w:rsidRPr="002F7B6E">
        <w:rPr>
          <w:rFonts w:ascii="Times New Roman" w:eastAsia="Times New Roman" w:hAnsi="Times New Roman"/>
          <w:bCs/>
          <w:iCs/>
          <w:sz w:val="24"/>
          <w:szCs w:val="24"/>
        </w:rPr>
        <w:lastRenderedPageBreak/>
        <w:t>Приложение к информации о Заявителе</w:t>
      </w:r>
    </w:p>
    <w:p w:rsidR="00B60C2C" w:rsidRPr="002F7B6E" w:rsidRDefault="00B60C2C">
      <w:pPr>
        <w:spacing w:after="0" w:line="240" w:lineRule="auto"/>
        <w:rPr>
          <w:rFonts w:ascii="Times New Roman" w:hAnsi="Times New Roman"/>
          <w:sz w:val="24"/>
          <w:szCs w:val="24"/>
        </w:rPr>
      </w:pPr>
    </w:p>
    <w:p w:rsidR="00B60C2C" w:rsidRPr="002F7B6E" w:rsidRDefault="00727712">
      <w:pPr>
        <w:widowControl w:val="0"/>
        <w:spacing w:after="0" w:line="240" w:lineRule="auto"/>
        <w:jc w:val="right"/>
        <w:rPr>
          <w:rFonts w:ascii="Times New Roman" w:hAnsi="Times New Roman"/>
          <w:i/>
          <w:sz w:val="24"/>
          <w:szCs w:val="24"/>
        </w:rPr>
      </w:pPr>
      <w:r w:rsidRPr="002F7B6E">
        <w:rPr>
          <w:rFonts w:ascii="Times New Roman" w:hAnsi="Times New Roman"/>
          <w:i/>
          <w:sz w:val="24"/>
          <w:szCs w:val="24"/>
        </w:rPr>
        <w:t>Форма 1</w:t>
      </w:r>
    </w:p>
    <w:p w:rsidR="00B60C2C" w:rsidRPr="002F7B6E" w:rsidRDefault="00727712">
      <w:pPr>
        <w:spacing w:after="0"/>
        <w:jc w:val="center"/>
        <w:rPr>
          <w:rFonts w:ascii="Times New Roman" w:hAnsi="Times New Roman"/>
          <w:sz w:val="24"/>
          <w:szCs w:val="24"/>
        </w:rPr>
      </w:pPr>
      <w:r w:rsidRPr="002F7B6E">
        <w:rPr>
          <w:rFonts w:ascii="Times New Roman" w:hAnsi="Times New Roman"/>
          <w:sz w:val="24"/>
          <w:szCs w:val="24"/>
        </w:rPr>
        <w:t>СПРАВКА</w:t>
      </w:r>
    </w:p>
    <w:p w:rsidR="00B60C2C" w:rsidRPr="002F7B6E" w:rsidRDefault="00727712">
      <w:pPr>
        <w:spacing w:after="0"/>
        <w:rPr>
          <w:rFonts w:ascii="Times New Roman" w:hAnsi="Times New Roman"/>
          <w:sz w:val="24"/>
          <w:szCs w:val="24"/>
        </w:rPr>
      </w:pPr>
      <w:r w:rsidRPr="002F7B6E">
        <w:rPr>
          <w:rFonts w:ascii="Times New Roman" w:hAnsi="Times New Roman"/>
          <w:sz w:val="24"/>
          <w:szCs w:val="24"/>
        </w:rPr>
        <w:t>________________________________________________________________________</w:t>
      </w:r>
    </w:p>
    <w:p w:rsidR="00B60C2C" w:rsidRPr="002F7B6E" w:rsidRDefault="00727712">
      <w:pPr>
        <w:spacing w:after="0"/>
        <w:jc w:val="center"/>
        <w:rPr>
          <w:rFonts w:ascii="Times New Roman" w:hAnsi="Times New Roman"/>
          <w:i/>
          <w:sz w:val="24"/>
          <w:szCs w:val="24"/>
        </w:rPr>
      </w:pPr>
      <w:r w:rsidRPr="002F7B6E">
        <w:rPr>
          <w:rFonts w:ascii="Times New Roman" w:hAnsi="Times New Roman"/>
          <w:i/>
          <w:sz w:val="24"/>
          <w:szCs w:val="24"/>
        </w:rPr>
        <w:t>(полное наименование юридического лица / ФИО индивидуального предпринимателя)</w:t>
      </w:r>
    </w:p>
    <w:p w:rsidR="00B60C2C" w:rsidRPr="002F7B6E" w:rsidRDefault="00B60C2C">
      <w:pPr>
        <w:spacing w:after="0"/>
        <w:jc w:val="center"/>
        <w:rPr>
          <w:rFonts w:ascii="Times New Roman" w:hAnsi="Times New Roman"/>
          <w:sz w:val="24"/>
          <w:szCs w:val="24"/>
        </w:rPr>
      </w:pPr>
    </w:p>
    <w:p w:rsidR="00B60C2C" w:rsidRPr="002F7B6E" w:rsidRDefault="00727712">
      <w:pPr>
        <w:spacing w:after="0"/>
        <w:jc w:val="both"/>
        <w:rPr>
          <w:rFonts w:ascii="Times New Roman" w:hAnsi="Times New Roman"/>
          <w:sz w:val="24"/>
          <w:szCs w:val="24"/>
        </w:rPr>
      </w:pPr>
      <w:r w:rsidRPr="002F7B6E">
        <w:rPr>
          <w:rFonts w:ascii="Times New Roman" w:hAnsi="Times New Roman"/>
          <w:sz w:val="24"/>
          <w:szCs w:val="24"/>
        </w:rPr>
        <w:t>Данные предоставляются за 201 ___г. (предшествующий календарный год году предоставления субсидии).</w:t>
      </w:r>
    </w:p>
    <w:tbl>
      <w:tblPr>
        <w:tblStyle w:val="afffff7"/>
        <w:tblW w:w="10065" w:type="dxa"/>
        <w:tblInd w:w="108" w:type="dxa"/>
        <w:tblCellMar>
          <w:left w:w="103" w:type="dxa"/>
        </w:tblCellMar>
        <w:tblLook w:val="04A0" w:firstRow="1" w:lastRow="0" w:firstColumn="1" w:lastColumn="0" w:noHBand="0" w:noVBand="1"/>
      </w:tblPr>
      <w:tblGrid>
        <w:gridCol w:w="738"/>
        <w:gridCol w:w="6207"/>
        <w:gridCol w:w="1281"/>
        <w:gridCol w:w="1839"/>
      </w:tblGrid>
      <w:tr w:rsidR="002F7B6E" w:rsidRPr="002F7B6E">
        <w:tc>
          <w:tcPr>
            <w:tcW w:w="738" w:type="dxa"/>
            <w:shd w:val="clear" w:color="auto" w:fill="auto"/>
          </w:tcPr>
          <w:p w:rsidR="00B60C2C" w:rsidRPr="002F7B6E" w:rsidRDefault="00B60C2C">
            <w:pPr>
              <w:spacing w:after="0" w:line="240" w:lineRule="auto"/>
              <w:jc w:val="center"/>
              <w:rPr>
                <w:rFonts w:ascii="Times New Roman" w:hAnsi="Times New Roman"/>
                <w:sz w:val="24"/>
                <w:szCs w:val="24"/>
              </w:rPr>
            </w:pPr>
          </w:p>
        </w:tc>
        <w:tc>
          <w:tcPr>
            <w:tcW w:w="6206"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 xml:space="preserve">Наименование показателя </w:t>
            </w:r>
          </w:p>
        </w:tc>
        <w:tc>
          <w:tcPr>
            <w:tcW w:w="1281"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Ед. изм.</w:t>
            </w:r>
          </w:p>
        </w:tc>
        <w:tc>
          <w:tcPr>
            <w:tcW w:w="1839"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 xml:space="preserve">Количество/ Сумма </w:t>
            </w:r>
          </w:p>
        </w:tc>
      </w:tr>
      <w:tr w:rsidR="002F7B6E" w:rsidRPr="002F7B6E">
        <w:tc>
          <w:tcPr>
            <w:tcW w:w="738"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1</w:t>
            </w:r>
          </w:p>
        </w:tc>
        <w:tc>
          <w:tcPr>
            <w:tcW w:w="6206"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 xml:space="preserve">Среднесписочная численность </w:t>
            </w:r>
          </w:p>
        </w:tc>
        <w:tc>
          <w:tcPr>
            <w:tcW w:w="1281" w:type="dxa"/>
            <w:shd w:val="clear" w:color="auto" w:fill="auto"/>
          </w:tcPr>
          <w:p w:rsidR="00B60C2C" w:rsidRPr="002F7B6E" w:rsidRDefault="00B60C2C">
            <w:pPr>
              <w:spacing w:after="0" w:line="240" w:lineRule="auto"/>
              <w:jc w:val="center"/>
              <w:rPr>
                <w:rFonts w:ascii="Times New Roman" w:hAnsi="Times New Roman"/>
                <w:sz w:val="24"/>
                <w:szCs w:val="24"/>
              </w:rPr>
            </w:pPr>
          </w:p>
        </w:tc>
        <w:tc>
          <w:tcPr>
            <w:tcW w:w="1839" w:type="dxa"/>
            <w:shd w:val="clear" w:color="auto" w:fill="auto"/>
          </w:tcPr>
          <w:p w:rsidR="00B60C2C" w:rsidRPr="002F7B6E" w:rsidRDefault="00B60C2C">
            <w:pPr>
              <w:spacing w:after="0" w:line="240" w:lineRule="auto"/>
              <w:rPr>
                <w:rFonts w:ascii="Times New Roman" w:hAnsi="Times New Roman"/>
                <w:sz w:val="24"/>
                <w:szCs w:val="24"/>
              </w:rPr>
            </w:pPr>
          </w:p>
        </w:tc>
      </w:tr>
      <w:tr w:rsidR="002F7B6E" w:rsidRPr="002F7B6E">
        <w:tc>
          <w:tcPr>
            <w:tcW w:w="738"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1.1</w:t>
            </w:r>
          </w:p>
        </w:tc>
        <w:tc>
          <w:tcPr>
            <w:tcW w:w="6206"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 xml:space="preserve">Среднесписочная численность работников </w:t>
            </w:r>
          </w:p>
        </w:tc>
        <w:tc>
          <w:tcPr>
            <w:tcW w:w="1281"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человек</w:t>
            </w:r>
          </w:p>
        </w:tc>
        <w:tc>
          <w:tcPr>
            <w:tcW w:w="1839" w:type="dxa"/>
            <w:shd w:val="clear" w:color="auto" w:fill="auto"/>
          </w:tcPr>
          <w:p w:rsidR="00B60C2C" w:rsidRPr="002F7B6E" w:rsidRDefault="00B60C2C">
            <w:pPr>
              <w:spacing w:after="0" w:line="240" w:lineRule="auto"/>
              <w:rPr>
                <w:rFonts w:ascii="Times New Roman" w:hAnsi="Times New Roman"/>
                <w:sz w:val="24"/>
                <w:szCs w:val="24"/>
              </w:rPr>
            </w:pPr>
          </w:p>
        </w:tc>
      </w:tr>
      <w:tr w:rsidR="002F7B6E" w:rsidRPr="002F7B6E">
        <w:tc>
          <w:tcPr>
            <w:tcW w:w="738"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1.2</w:t>
            </w:r>
          </w:p>
        </w:tc>
        <w:tc>
          <w:tcPr>
            <w:tcW w:w="6206"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Среднесписочная численность отдельных категорий граждан, в том числе:</w:t>
            </w:r>
          </w:p>
        </w:tc>
        <w:tc>
          <w:tcPr>
            <w:tcW w:w="1281"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человек</w:t>
            </w:r>
          </w:p>
        </w:tc>
        <w:tc>
          <w:tcPr>
            <w:tcW w:w="1839" w:type="dxa"/>
            <w:shd w:val="clear" w:color="auto" w:fill="auto"/>
          </w:tcPr>
          <w:p w:rsidR="00B60C2C" w:rsidRPr="002F7B6E" w:rsidRDefault="00B60C2C">
            <w:pPr>
              <w:spacing w:after="0" w:line="240" w:lineRule="auto"/>
              <w:rPr>
                <w:rFonts w:ascii="Times New Roman" w:hAnsi="Times New Roman"/>
                <w:sz w:val="24"/>
                <w:szCs w:val="24"/>
              </w:rPr>
            </w:pPr>
          </w:p>
        </w:tc>
      </w:tr>
      <w:tr w:rsidR="002F7B6E" w:rsidRPr="002F7B6E">
        <w:tc>
          <w:tcPr>
            <w:tcW w:w="738" w:type="dxa"/>
            <w:shd w:val="clear" w:color="auto" w:fill="auto"/>
          </w:tcPr>
          <w:p w:rsidR="00B60C2C" w:rsidRPr="002F7B6E" w:rsidRDefault="00B60C2C">
            <w:pPr>
              <w:spacing w:after="0" w:line="240" w:lineRule="auto"/>
              <w:rPr>
                <w:rFonts w:ascii="Times New Roman" w:hAnsi="Times New Roman"/>
                <w:sz w:val="24"/>
                <w:szCs w:val="24"/>
              </w:rPr>
            </w:pPr>
          </w:p>
        </w:tc>
        <w:tc>
          <w:tcPr>
            <w:tcW w:w="6206"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 инвалидов</w:t>
            </w:r>
          </w:p>
        </w:tc>
        <w:tc>
          <w:tcPr>
            <w:tcW w:w="1281"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человек</w:t>
            </w:r>
          </w:p>
        </w:tc>
        <w:tc>
          <w:tcPr>
            <w:tcW w:w="1839" w:type="dxa"/>
            <w:shd w:val="clear" w:color="auto" w:fill="auto"/>
          </w:tcPr>
          <w:p w:rsidR="00B60C2C" w:rsidRPr="002F7B6E" w:rsidRDefault="00B60C2C">
            <w:pPr>
              <w:spacing w:after="0" w:line="240" w:lineRule="auto"/>
              <w:rPr>
                <w:rFonts w:ascii="Times New Roman" w:hAnsi="Times New Roman"/>
                <w:sz w:val="24"/>
                <w:szCs w:val="24"/>
              </w:rPr>
            </w:pPr>
          </w:p>
        </w:tc>
      </w:tr>
      <w:tr w:rsidR="002F7B6E" w:rsidRPr="002F7B6E">
        <w:tc>
          <w:tcPr>
            <w:tcW w:w="738" w:type="dxa"/>
            <w:shd w:val="clear" w:color="auto" w:fill="auto"/>
          </w:tcPr>
          <w:p w:rsidR="00B60C2C" w:rsidRPr="002F7B6E" w:rsidRDefault="00B60C2C">
            <w:pPr>
              <w:spacing w:after="0" w:line="240" w:lineRule="auto"/>
              <w:rPr>
                <w:rFonts w:ascii="Times New Roman" w:hAnsi="Times New Roman"/>
                <w:sz w:val="24"/>
                <w:szCs w:val="24"/>
              </w:rPr>
            </w:pPr>
          </w:p>
        </w:tc>
        <w:tc>
          <w:tcPr>
            <w:tcW w:w="6206"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 женщин, имеющих детей в возрасте до 7 (семи) лет</w:t>
            </w:r>
          </w:p>
        </w:tc>
        <w:tc>
          <w:tcPr>
            <w:tcW w:w="1281"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человек</w:t>
            </w:r>
          </w:p>
        </w:tc>
        <w:tc>
          <w:tcPr>
            <w:tcW w:w="1839" w:type="dxa"/>
            <w:shd w:val="clear" w:color="auto" w:fill="auto"/>
          </w:tcPr>
          <w:p w:rsidR="00B60C2C" w:rsidRPr="002F7B6E" w:rsidRDefault="00B60C2C">
            <w:pPr>
              <w:spacing w:after="0" w:line="240" w:lineRule="auto"/>
              <w:rPr>
                <w:rFonts w:ascii="Times New Roman" w:hAnsi="Times New Roman"/>
                <w:sz w:val="24"/>
                <w:szCs w:val="24"/>
              </w:rPr>
            </w:pPr>
          </w:p>
        </w:tc>
      </w:tr>
      <w:tr w:rsidR="002F7B6E" w:rsidRPr="002F7B6E">
        <w:tc>
          <w:tcPr>
            <w:tcW w:w="738" w:type="dxa"/>
            <w:shd w:val="clear" w:color="auto" w:fill="auto"/>
          </w:tcPr>
          <w:p w:rsidR="00B60C2C" w:rsidRPr="002F7B6E" w:rsidRDefault="00B60C2C">
            <w:pPr>
              <w:spacing w:after="0" w:line="240" w:lineRule="auto"/>
              <w:rPr>
                <w:rFonts w:ascii="Times New Roman" w:hAnsi="Times New Roman"/>
                <w:sz w:val="24"/>
                <w:szCs w:val="24"/>
              </w:rPr>
            </w:pPr>
          </w:p>
        </w:tc>
        <w:tc>
          <w:tcPr>
            <w:tcW w:w="6206"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 сирот</w:t>
            </w:r>
          </w:p>
        </w:tc>
        <w:tc>
          <w:tcPr>
            <w:tcW w:w="1281"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человек</w:t>
            </w:r>
          </w:p>
        </w:tc>
        <w:tc>
          <w:tcPr>
            <w:tcW w:w="1839" w:type="dxa"/>
            <w:shd w:val="clear" w:color="auto" w:fill="auto"/>
          </w:tcPr>
          <w:p w:rsidR="00B60C2C" w:rsidRPr="002F7B6E" w:rsidRDefault="00B60C2C">
            <w:pPr>
              <w:spacing w:after="0" w:line="240" w:lineRule="auto"/>
              <w:rPr>
                <w:rFonts w:ascii="Times New Roman" w:hAnsi="Times New Roman"/>
                <w:sz w:val="24"/>
                <w:szCs w:val="24"/>
              </w:rPr>
            </w:pPr>
          </w:p>
        </w:tc>
      </w:tr>
      <w:tr w:rsidR="002F7B6E" w:rsidRPr="002F7B6E">
        <w:tc>
          <w:tcPr>
            <w:tcW w:w="738" w:type="dxa"/>
            <w:shd w:val="clear" w:color="auto" w:fill="auto"/>
          </w:tcPr>
          <w:p w:rsidR="00B60C2C" w:rsidRPr="002F7B6E" w:rsidRDefault="00B60C2C">
            <w:pPr>
              <w:spacing w:after="0" w:line="240" w:lineRule="auto"/>
              <w:rPr>
                <w:rFonts w:ascii="Times New Roman" w:hAnsi="Times New Roman"/>
                <w:sz w:val="24"/>
                <w:szCs w:val="24"/>
              </w:rPr>
            </w:pPr>
          </w:p>
        </w:tc>
        <w:tc>
          <w:tcPr>
            <w:tcW w:w="6206"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 выпускников детских домов</w:t>
            </w:r>
          </w:p>
        </w:tc>
        <w:tc>
          <w:tcPr>
            <w:tcW w:w="1281"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человек</w:t>
            </w:r>
          </w:p>
        </w:tc>
        <w:tc>
          <w:tcPr>
            <w:tcW w:w="1839" w:type="dxa"/>
            <w:shd w:val="clear" w:color="auto" w:fill="auto"/>
          </w:tcPr>
          <w:p w:rsidR="00B60C2C" w:rsidRPr="002F7B6E" w:rsidRDefault="00B60C2C">
            <w:pPr>
              <w:spacing w:after="0" w:line="240" w:lineRule="auto"/>
              <w:rPr>
                <w:rFonts w:ascii="Times New Roman" w:hAnsi="Times New Roman"/>
                <w:sz w:val="24"/>
                <w:szCs w:val="24"/>
              </w:rPr>
            </w:pPr>
          </w:p>
        </w:tc>
      </w:tr>
      <w:tr w:rsidR="002F7B6E" w:rsidRPr="002F7B6E">
        <w:tc>
          <w:tcPr>
            <w:tcW w:w="738" w:type="dxa"/>
            <w:shd w:val="clear" w:color="auto" w:fill="auto"/>
          </w:tcPr>
          <w:p w:rsidR="00B60C2C" w:rsidRPr="002F7B6E" w:rsidRDefault="00B60C2C">
            <w:pPr>
              <w:spacing w:after="0" w:line="240" w:lineRule="auto"/>
              <w:rPr>
                <w:rFonts w:ascii="Times New Roman" w:hAnsi="Times New Roman"/>
                <w:sz w:val="24"/>
                <w:szCs w:val="24"/>
              </w:rPr>
            </w:pPr>
          </w:p>
        </w:tc>
        <w:tc>
          <w:tcPr>
            <w:tcW w:w="6206"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 людей пенсионного возраста</w:t>
            </w:r>
          </w:p>
        </w:tc>
        <w:tc>
          <w:tcPr>
            <w:tcW w:w="1281"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человек</w:t>
            </w:r>
          </w:p>
        </w:tc>
        <w:tc>
          <w:tcPr>
            <w:tcW w:w="1839" w:type="dxa"/>
            <w:shd w:val="clear" w:color="auto" w:fill="auto"/>
          </w:tcPr>
          <w:p w:rsidR="00B60C2C" w:rsidRPr="002F7B6E" w:rsidRDefault="00B60C2C">
            <w:pPr>
              <w:spacing w:after="0" w:line="240" w:lineRule="auto"/>
              <w:rPr>
                <w:rFonts w:ascii="Times New Roman" w:hAnsi="Times New Roman"/>
                <w:sz w:val="24"/>
                <w:szCs w:val="24"/>
              </w:rPr>
            </w:pPr>
          </w:p>
        </w:tc>
      </w:tr>
      <w:tr w:rsidR="002F7B6E" w:rsidRPr="002F7B6E">
        <w:tc>
          <w:tcPr>
            <w:tcW w:w="738" w:type="dxa"/>
            <w:shd w:val="clear" w:color="auto" w:fill="auto"/>
          </w:tcPr>
          <w:p w:rsidR="00B60C2C" w:rsidRPr="002F7B6E" w:rsidRDefault="00B60C2C">
            <w:pPr>
              <w:spacing w:after="0" w:line="240" w:lineRule="auto"/>
              <w:rPr>
                <w:rFonts w:ascii="Times New Roman" w:hAnsi="Times New Roman"/>
                <w:sz w:val="24"/>
                <w:szCs w:val="24"/>
              </w:rPr>
            </w:pPr>
          </w:p>
        </w:tc>
        <w:tc>
          <w:tcPr>
            <w:tcW w:w="6206" w:type="dxa"/>
            <w:shd w:val="clear" w:color="auto" w:fill="auto"/>
          </w:tcPr>
          <w:p w:rsidR="00B60C2C" w:rsidRPr="002F7B6E" w:rsidRDefault="00727712">
            <w:pPr>
              <w:spacing w:after="0" w:line="240" w:lineRule="auto"/>
              <w:rPr>
                <w:rFonts w:ascii="Times New Roman" w:hAnsi="Times New Roman"/>
                <w:i/>
                <w:sz w:val="24"/>
                <w:szCs w:val="24"/>
              </w:rPr>
            </w:pPr>
            <w:r w:rsidRPr="002F7B6E">
              <w:rPr>
                <w:rFonts w:ascii="Times New Roman" w:hAnsi="Times New Roman"/>
                <w:sz w:val="24"/>
                <w:szCs w:val="24"/>
              </w:rPr>
              <w:t xml:space="preserve">- лиц, находящихся в трудной жизненной ситуации </w:t>
            </w:r>
            <w:r w:rsidRPr="002F7B6E">
              <w:rPr>
                <w:rFonts w:ascii="Times New Roman" w:hAnsi="Times New Roman"/>
                <w:i/>
                <w:sz w:val="24"/>
                <w:szCs w:val="24"/>
              </w:rPr>
              <w:t xml:space="preserve">(указывается конкретная категория граждан со ссылкой на нормативный – правовой акт, определяющий порядок отнесения к данной категории) </w:t>
            </w:r>
          </w:p>
        </w:tc>
        <w:tc>
          <w:tcPr>
            <w:tcW w:w="1281"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человек</w:t>
            </w:r>
          </w:p>
        </w:tc>
        <w:tc>
          <w:tcPr>
            <w:tcW w:w="1839" w:type="dxa"/>
            <w:shd w:val="clear" w:color="auto" w:fill="auto"/>
          </w:tcPr>
          <w:p w:rsidR="00B60C2C" w:rsidRPr="002F7B6E" w:rsidRDefault="00B60C2C">
            <w:pPr>
              <w:spacing w:after="0" w:line="240" w:lineRule="auto"/>
              <w:rPr>
                <w:rFonts w:ascii="Times New Roman" w:hAnsi="Times New Roman"/>
                <w:sz w:val="24"/>
                <w:szCs w:val="24"/>
              </w:rPr>
            </w:pPr>
          </w:p>
        </w:tc>
      </w:tr>
      <w:tr w:rsidR="002F7B6E" w:rsidRPr="002F7B6E">
        <w:tc>
          <w:tcPr>
            <w:tcW w:w="738" w:type="dxa"/>
            <w:shd w:val="clear" w:color="auto" w:fill="auto"/>
          </w:tcPr>
          <w:p w:rsidR="00B60C2C" w:rsidRPr="002F7B6E" w:rsidRDefault="00B60C2C">
            <w:pPr>
              <w:spacing w:after="0" w:line="240" w:lineRule="auto"/>
              <w:rPr>
                <w:rFonts w:ascii="Times New Roman" w:hAnsi="Times New Roman"/>
                <w:sz w:val="24"/>
                <w:szCs w:val="24"/>
              </w:rPr>
            </w:pPr>
          </w:p>
        </w:tc>
        <w:tc>
          <w:tcPr>
            <w:tcW w:w="6206"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 лиц, освобожденных из мест лишения свободы в течение 2 (двух) лет, предшествующих дате проведения конкурсного отбора</w:t>
            </w:r>
          </w:p>
        </w:tc>
        <w:tc>
          <w:tcPr>
            <w:tcW w:w="1281"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человек</w:t>
            </w:r>
          </w:p>
        </w:tc>
        <w:tc>
          <w:tcPr>
            <w:tcW w:w="1839" w:type="dxa"/>
            <w:shd w:val="clear" w:color="auto" w:fill="auto"/>
          </w:tcPr>
          <w:p w:rsidR="00B60C2C" w:rsidRPr="002F7B6E" w:rsidRDefault="00B60C2C">
            <w:pPr>
              <w:spacing w:after="0" w:line="240" w:lineRule="auto"/>
              <w:rPr>
                <w:rFonts w:ascii="Times New Roman" w:hAnsi="Times New Roman"/>
                <w:sz w:val="24"/>
                <w:szCs w:val="24"/>
              </w:rPr>
            </w:pPr>
          </w:p>
        </w:tc>
      </w:tr>
      <w:tr w:rsidR="002F7B6E" w:rsidRPr="002F7B6E">
        <w:tc>
          <w:tcPr>
            <w:tcW w:w="738"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1.3</w:t>
            </w:r>
          </w:p>
        </w:tc>
        <w:tc>
          <w:tcPr>
            <w:tcW w:w="6206"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 xml:space="preserve">Доля среднесписочной численности отдельных категорий граждан, работающих на предприятии, в среднесписочной численности всех работающих на предприятии </w:t>
            </w:r>
          </w:p>
          <w:p w:rsidR="00B60C2C" w:rsidRPr="002F7B6E" w:rsidRDefault="00727712">
            <w:pPr>
              <w:spacing w:after="0" w:line="240" w:lineRule="auto"/>
              <w:rPr>
                <w:rFonts w:ascii="Times New Roman" w:hAnsi="Times New Roman"/>
                <w:i/>
                <w:sz w:val="24"/>
                <w:szCs w:val="24"/>
              </w:rPr>
            </w:pPr>
            <w:r w:rsidRPr="002F7B6E">
              <w:rPr>
                <w:rFonts w:ascii="Times New Roman" w:hAnsi="Times New Roman"/>
                <w:i/>
                <w:sz w:val="24"/>
                <w:szCs w:val="24"/>
              </w:rPr>
              <w:t xml:space="preserve">(рассчитывается по формуле: (графа 1.2 / графа 1.1 х 100 %) </w:t>
            </w:r>
          </w:p>
        </w:tc>
        <w:tc>
          <w:tcPr>
            <w:tcW w:w="1281" w:type="dxa"/>
            <w:shd w:val="clear" w:color="auto" w:fill="auto"/>
          </w:tcPr>
          <w:p w:rsidR="00B60C2C" w:rsidRPr="002F7B6E" w:rsidRDefault="00B60C2C">
            <w:pPr>
              <w:spacing w:after="0" w:line="240" w:lineRule="auto"/>
              <w:jc w:val="center"/>
              <w:rPr>
                <w:rFonts w:ascii="Times New Roman" w:hAnsi="Times New Roman"/>
                <w:sz w:val="24"/>
                <w:szCs w:val="24"/>
              </w:rPr>
            </w:pPr>
          </w:p>
          <w:p w:rsidR="00B60C2C" w:rsidRPr="002F7B6E" w:rsidRDefault="00B60C2C">
            <w:pPr>
              <w:spacing w:after="0" w:line="240" w:lineRule="auto"/>
              <w:jc w:val="center"/>
              <w:rPr>
                <w:rFonts w:ascii="Times New Roman" w:hAnsi="Times New Roman"/>
                <w:sz w:val="24"/>
                <w:szCs w:val="24"/>
              </w:rPr>
            </w:pPr>
          </w:p>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w:t>
            </w:r>
          </w:p>
        </w:tc>
        <w:tc>
          <w:tcPr>
            <w:tcW w:w="1839" w:type="dxa"/>
            <w:shd w:val="clear" w:color="auto" w:fill="auto"/>
          </w:tcPr>
          <w:p w:rsidR="00B60C2C" w:rsidRPr="002F7B6E" w:rsidRDefault="00B60C2C">
            <w:pPr>
              <w:spacing w:after="0" w:line="240" w:lineRule="auto"/>
              <w:rPr>
                <w:rFonts w:ascii="Times New Roman" w:hAnsi="Times New Roman"/>
                <w:sz w:val="24"/>
                <w:szCs w:val="24"/>
              </w:rPr>
            </w:pPr>
          </w:p>
        </w:tc>
      </w:tr>
      <w:tr w:rsidR="002F7B6E" w:rsidRPr="002F7B6E">
        <w:tc>
          <w:tcPr>
            <w:tcW w:w="738"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2</w:t>
            </w:r>
          </w:p>
        </w:tc>
        <w:tc>
          <w:tcPr>
            <w:tcW w:w="6206"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 xml:space="preserve">Фонд оплаты труда </w:t>
            </w:r>
          </w:p>
        </w:tc>
        <w:tc>
          <w:tcPr>
            <w:tcW w:w="1281" w:type="dxa"/>
            <w:shd w:val="clear" w:color="auto" w:fill="auto"/>
          </w:tcPr>
          <w:p w:rsidR="00B60C2C" w:rsidRPr="002F7B6E" w:rsidRDefault="00B60C2C">
            <w:pPr>
              <w:spacing w:after="0" w:line="240" w:lineRule="auto"/>
              <w:jc w:val="center"/>
              <w:rPr>
                <w:rFonts w:ascii="Times New Roman" w:hAnsi="Times New Roman"/>
                <w:sz w:val="24"/>
                <w:szCs w:val="24"/>
              </w:rPr>
            </w:pPr>
          </w:p>
        </w:tc>
        <w:tc>
          <w:tcPr>
            <w:tcW w:w="1839" w:type="dxa"/>
            <w:shd w:val="clear" w:color="auto" w:fill="auto"/>
          </w:tcPr>
          <w:p w:rsidR="00B60C2C" w:rsidRPr="002F7B6E" w:rsidRDefault="00B60C2C">
            <w:pPr>
              <w:spacing w:after="0" w:line="240" w:lineRule="auto"/>
              <w:rPr>
                <w:rFonts w:ascii="Times New Roman" w:hAnsi="Times New Roman"/>
                <w:sz w:val="24"/>
                <w:szCs w:val="24"/>
              </w:rPr>
            </w:pPr>
          </w:p>
        </w:tc>
      </w:tr>
      <w:tr w:rsidR="002F7B6E" w:rsidRPr="002F7B6E">
        <w:tc>
          <w:tcPr>
            <w:tcW w:w="738"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 xml:space="preserve">2.1 </w:t>
            </w:r>
          </w:p>
        </w:tc>
        <w:tc>
          <w:tcPr>
            <w:tcW w:w="6206"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 xml:space="preserve">Фонд оплаты труда всех работающих на предприятии, указанных в графе 1.1 </w:t>
            </w:r>
          </w:p>
        </w:tc>
        <w:tc>
          <w:tcPr>
            <w:tcW w:w="1281"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руб.</w:t>
            </w:r>
          </w:p>
        </w:tc>
        <w:tc>
          <w:tcPr>
            <w:tcW w:w="1839" w:type="dxa"/>
            <w:shd w:val="clear" w:color="auto" w:fill="auto"/>
          </w:tcPr>
          <w:p w:rsidR="00B60C2C" w:rsidRPr="002F7B6E" w:rsidRDefault="00B60C2C">
            <w:pPr>
              <w:spacing w:after="0" w:line="240" w:lineRule="auto"/>
              <w:rPr>
                <w:rFonts w:ascii="Times New Roman" w:hAnsi="Times New Roman"/>
                <w:sz w:val="24"/>
                <w:szCs w:val="24"/>
              </w:rPr>
            </w:pPr>
          </w:p>
        </w:tc>
      </w:tr>
      <w:tr w:rsidR="002F7B6E" w:rsidRPr="002F7B6E">
        <w:tc>
          <w:tcPr>
            <w:tcW w:w="738"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 xml:space="preserve">2.2 </w:t>
            </w:r>
          </w:p>
        </w:tc>
        <w:tc>
          <w:tcPr>
            <w:tcW w:w="6206"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 xml:space="preserve">Фонд оплаты труда отдельных категорий граждан, работающих на предприятии, указанных в графе 1.2 </w:t>
            </w:r>
          </w:p>
        </w:tc>
        <w:tc>
          <w:tcPr>
            <w:tcW w:w="1281"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руб.</w:t>
            </w:r>
          </w:p>
        </w:tc>
        <w:tc>
          <w:tcPr>
            <w:tcW w:w="1839" w:type="dxa"/>
            <w:shd w:val="clear" w:color="auto" w:fill="auto"/>
          </w:tcPr>
          <w:p w:rsidR="00B60C2C" w:rsidRPr="002F7B6E" w:rsidRDefault="00B60C2C">
            <w:pPr>
              <w:spacing w:after="0" w:line="240" w:lineRule="auto"/>
              <w:rPr>
                <w:rFonts w:ascii="Times New Roman" w:hAnsi="Times New Roman"/>
                <w:sz w:val="24"/>
                <w:szCs w:val="24"/>
              </w:rPr>
            </w:pPr>
          </w:p>
        </w:tc>
      </w:tr>
      <w:tr w:rsidR="00B60C2C" w:rsidRPr="002F7B6E">
        <w:tc>
          <w:tcPr>
            <w:tcW w:w="738"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 xml:space="preserve">2.3 </w:t>
            </w:r>
          </w:p>
        </w:tc>
        <w:tc>
          <w:tcPr>
            <w:tcW w:w="6206"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 xml:space="preserve">Доля фонда оплаты труда отдельных категорий граждан, работающих на предприятии, в фонде оплаты труда всех работающих на предприятии </w:t>
            </w:r>
            <w:r w:rsidRPr="002F7B6E">
              <w:rPr>
                <w:rFonts w:ascii="Times New Roman" w:hAnsi="Times New Roman"/>
                <w:i/>
                <w:sz w:val="24"/>
                <w:szCs w:val="24"/>
              </w:rPr>
              <w:t>(рассчитывается по формуле: (графа 2.2 / графа 2.1 х 100 %)</w:t>
            </w:r>
          </w:p>
        </w:tc>
        <w:tc>
          <w:tcPr>
            <w:tcW w:w="1281"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w:t>
            </w:r>
          </w:p>
        </w:tc>
        <w:tc>
          <w:tcPr>
            <w:tcW w:w="1839" w:type="dxa"/>
            <w:shd w:val="clear" w:color="auto" w:fill="auto"/>
          </w:tcPr>
          <w:p w:rsidR="00B60C2C" w:rsidRPr="002F7B6E" w:rsidRDefault="00B60C2C">
            <w:pPr>
              <w:spacing w:after="0" w:line="240" w:lineRule="auto"/>
              <w:rPr>
                <w:rFonts w:ascii="Times New Roman" w:hAnsi="Times New Roman"/>
                <w:sz w:val="24"/>
                <w:szCs w:val="24"/>
              </w:rPr>
            </w:pPr>
          </w:p>
        </w:tc>
      </w:tr>
    </w:tbl>
    <w:p w:rsidR="00B60C2C" w:rsidRPr="002F7B6E" w:rsidRDefault="00B60C2C">
      <w:pPr>
        <w:spacing w:after="0"/>
        <w:rPr>
          <w:rFonts w:ascii="Times New Roman" w:hAnsi="Times New Roman"/>
          <w:sz w:val="24"/>
          <w:szCs w:val="24"/>
        </w:rPr>
      </w:pPr>
    </w:p>
    <w:p w:rsidR="00B60C2C" w:rsidRPr="002F7B6E" w:rsidRDefault="00727712">
      <w:pPr>
        <w:rPr>
          <w:rFonts w:ascii="Times New Roman" w:hAnsi="Times New Roman"/>
          <w:sz w:val="24"/>
          <w:szCs w:val="24"/>
        </w:rPr>
      </w:pPr>
      <w:r w:rsidRPr="002F7B6E">
        <w:rPr>
          <w:rFonts w:ascii="Times New Roman" w:hAnsi="Times New Roman"/>
          <w:sz w:val="24"/>
          <w:szCs w:val="24"/>
        </w:rPr>
        <w:br w:type="page"/>
      </w:r>
    </w:p>
    <w:p w:rsidR="00B60C2C" w:rsidRPr="002F7B6E" w:rsidRDefault="00B60C2C">
      <w:pPr>
        <w:spacing w:after="0"/>
        <w:rPr>
          <w:rFonts w:ascii="Times New Roman" w:hAnsi="Times New Roman"/>
          <w:sz w:val="24"/>
          <w:szCs w:val="24"/>
        </w:rPr>
      </w:pPr>
    </w:p>
    <w:p w:rsidR="00B60C2C" w:rsidRPr="002F7B6E" w:rsidRDefault="00727712">
      <w:pPr>
        <w:widowControl w:val="0"/>
        <w:spacing w:after="0" w:line="240" w:lineRule="auto"/>
        <w:jc w:val="right"/>
        <w:rPr>
          <w:rFonts w:ascii="Times New Roman" w:hAnsi="Times New Roman"/>
          <w:i/>
          <w:sz w:val="24"/>
          <w:szCs w:val="24"/>
        </w:rPr>
      </w:pPr>
      <w:r w:rsidRPr="002F7B6E">
        <w:rPr>
          <w:rFonts w:ascii="Times New Roman" w:hAnsi="Times New Roman"/>
          <w:i/>
          <w:sz w:val="24"/>
          <w:szCs w:val="24"/>
        </w:rPr>
        <w:t xml:space="preserve">Форма 2   </w:t>
      </w:r>
    </w:p>
    <w:p w:rsidR="00B60C2C" w:rsidRPr="002F7B6E" w:rsidRDefault="00727712">
      <w:pPr>
        <w:spacing w:after="0"/>
        <w:jc w:val="center"/>
        <w:rPr>
          <w:rFonts w:ascii="Times New Roman" w:hAnsi="Times New Roman"/>
          <w:sz w:val="24"/>
          <w:szCs w:val="24"/>
        </w:rPr>
      </w:pPr>
      <w:r w:rsidRPr="002F7B6E">
        <w:rPr>
          <w:rFonts w:ascii="Times New Roman" w:hAnsi="Times New Roman"/>
          <w:sz w:val="24"/>
          <w:szCs w:val="24"/>
        </w:rPr>
        <w:t>СПРАВКА</w:t>
      </w:r>
    </w:p>
    <w:p w:rsidR="00B60C2C" w:rsidRPr="002F7B6E" w:rsidRDefault="00727712">
      <w:pPr>
        <w:spacing w:after="0"/>
        <w:rPr>
          <w:rFonts w:ascii="Times New Roman" w:hAnsi="Times New Roman"/>
          <w:sz w:val="24"/>
          <w:szCs w:val="24"/>
        </w:rPr>
      </w:pPr>
      <w:r w:rsidRPr="002F7B6E">
        <w:rPr>
          <w:rFonts w:ascii="Times New Roman" w:hAnsi="Times New Roman"/>
          <w:sz w:val="24"/>
          <w:szCs w:val="24"/>
        </w:rPr>
        <w:t>________________________________________________________________________</w:t>
      </w:r>
    </w:p>
    <w:p w:rsidR="00B60C2C" w:rsidRPr="002F7B6E" w:rsidRDefault="00727712">
      <w:pPr>
        <w:spacing w:after="0"/>
        <w:jc w:val="center"/>
        <w:rPr>
          <w:rFonts w:ascii="Times New Roman" w:hAnsi="Times New Roman"/>
          <w:i/>
          <w:sz w:val="24"/>
          <w:szCs w:val="24"/>
        </w:rPr>
      </w:pPr>
      <w:r w:rsidRPr="002F7B6E">
        <w:rPr>
          <w:rFonts w:ascii="Times New Roman" w:hAnsi="Times New Roman"/>
          <w:i/>
          <w:sz w:val="24"/>
          <w:szCs w:val="24"/>
        </w:rPr>
        <w:t>(полное наименование юридического лица / ФИО индивидуального предпринимателя)</w:t>
      </w:r>
    </w:p>
    <w:p w:rsidR="00B60C2C" w:rsidRPr="002F7B6E" w:rsidRDefault="00B60C2C">
      <w:pPr>
        <w:spacing w:after="0"/>
        <w:rPr>
          <w:rFonts w:ascii="Times New Roman" w:hAnsi="Times New Roman"/>
          <w:sz w:val="24"/>
          <w:szCs w:val="24"/>
        </w:rPr>
      </w:pPr>
    </w:p>
    <w:p w:rsidR="00B60C2C" w:rsidRPr="002F7B6E" w:rsidRDefault="00727712">
      <w:pPr>
        <w:spacing w:after="0"/>
        <w:jc w:val="both"/>
        <w:rPr>
          <w:rFonts w:ascii="Times New Roman" w:hAnsi="Times New Roman"/>
          <w:sz w:val="24"/>
          <w:szCs w:val="24"/>
        </w:rPr>
      </w:pPr>
      <w:r w:rsidRPr="002F7B6E">
        <w:rPr>
          <w:rFonts w:ascii="Times New Roman" w:hAnsi="Times New Roman"/>
          <w:sz w:val="24"/>
          <w:szCs w:val="24"/>
        </w:rPr>
        <w:t>Данные предоставляются за 201 ___г. (предшествующий календарный год году предоставления субсидии).</w:t>
      </w:r>
    </w:p>
    <w:tbl>
      <w:tblPr>
        <w:tblStyle w:val="afffff7"/>
        <w:tblW w:w="10065" w:type="dxa"/>
        <w:tblInd w:w="108" w:type="dxa"/>
        <w:tblCellMar>
          <w:left w:w="103" w:type="dxa"/>
        </w:tblCellMar>
        <w:tblLook w:val="04A0" w:firstRow="1" w:lastRow="0" w:firstColumn="1" w:lastColumn="0" w:noHBand="0" w:noVBand="1"/>
      </w:tblPr>
      <w:tblGrid>
        <w:gridCol w:w="709"/>
        <w:gridCol w:w="6667"/>
        <w:gridCol w:w="1418"/>
        <w:gridCol w:w="1271"/>
      </w:tblGrid>
      <w:tr w:rsidR="002F7B6E" w:rsidRPr="002F7B6E">
        <w:tc>
          <w:tcPr>
            <w:tcW w:w="709"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 п/п</w:t>
            </w:r>
          </w:p>
        </w:tc>
        <w:tc>
          <w:tcPr>
            <w:tcW w:w="6666"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Наименование показателя</w:t>
            </w:r>
          </w:p>
        </w:tc>
        <w:tc>
          <w:tcPr>
            <w:tcW w:w="1418"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Ед. изм.</w:t>
            </w:r>
          </w:p>
        </w:tc>
        <w:tc>
          <w:tcPr>
            <w:tcW w:w="1271"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Сумма / доля</w:t>
            </w:r>
          </w:p>
        </w:tc>
      </w:tr>
      <w:tr w:rsidR="002F7B6E" w:rsidRPr="002F7B6E">
        <w:tc>
          <w:tcPr>
            <w:tcW w:w="709"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1</w:t>
            </w:r>
          </w:p>
        </w:tc>
        <w:tc>
          <w:tcPr>
            <w:tcW w:w="6666"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Выручка от оказания услуг (производства товаров, выполнения работ), всего</w:t>
            </w:r>
          </w:p>
        </w:tc>
        <w:tc>
          <w:tcPr>
            <w:tcW w:w="1418"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руб.</w:t>
            </w:r>
          </w:p>
        </w:tc>
        <w:tc>
          <w:tcPr>
            <w:tcW w:w="1271" w:type="dxa"/>
            <w:shd w:val="clear" w:color="auto" w:fill="auto"/>
          </w:tcPr>
          <w:p w:rsidR="00B60C2C" w:rsidRPr="002F7B6E" w:rsidRDefault="00B60C2C">
            <w:pPr>
              <w:spacing w:after="0" w:line="240" w:lineRule="auto"/>
              <w:rPr>
                <w:rFonts w:ascii="Times New Roman" w:hAnsi="Times New Roman"/>
                <w:sz w:val="24"/>
                <w:szCs w:val="24"/>
              </w:rPr>
            </w:pPr>
          </w:p>
        </w:tc>
      </w:tr>
      <w:tr w:rsidR="002F7B6E" w:rsidRPr="002F7B6E">
        <w:tc>
          <w:tcPr>
            <w:tcW w:w="709"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2</w:t>
            </w:r>
          </w:p>
        </w:tc>
        <w:tc>
          <w:tcPr>
            <w:tcW w:w="6666"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Выручка от оказания услуг (производства товаров, выполнения работ) по отдельным сферам деятельности, в том числе:</w:t>
            </w:r>
          </w:p>
        </w:tc>
        <w:tc>
          <w:tcPr>
            <w:tcW w:w="1418"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руб.</w:t>
            </w:r>
          </w:p>
        </w:tc>
        <w:tc>
          <w:tcPr>
            <w:tcW w:w="1271" w:type="dxa"/>
            <w:shd w:val="clear" w:color="auto" w:fill="auto"/>
          </w:tcPr>
          <w:p w:rsidR="00B60C2C" w:rsidRPr="002F7B6E" w:rsidRDefault="00B60C2C">
            <w:pPr>
              <w:spacing w:after="0" w:line="240" w:lineRule="auto"/>
              <w:rPr>
                <w:rFonts w:ascii="Times New Roman" w:hAnsi="Times New Roman"/>
                <w:sz w:val="24"/>
                <w:szCs w:val="24"/>
              </w:rPr>
            </w:pPr>
          </w:p>
        </w:tc>
      </w:tr>
      <w:tr w:rsidR="002F7B6E" w:rsidRPr="002F7B6E">
        <w:tc>
          <w:tcPr>
            <w:tcW w:w="709" w:type="dxa"/>
            <w:shd w:val="clear" w:color="auto" w:fill="auto"/>
          </w:tcPr>
          <w:p w:rsidR="00B60C2C" w:rsidRPr="002F7B6E" w:rsidRDefault="00B60C2C">
            <w:pPr>
              <w:spacing w:after="0" w:line="240" w:lineRule="auto"/>
              <w:rPr>
                <w:rFonts w:ascii="Times New Roman" w:hAnsi="Times New Roman"/>
                <w:sz w:val="24"/>
                <w:szCs w:val="24"/>
              </w:rPr>
            </w:pPr>
          </w:p>
        </w:tc>
        <w:tc>
          <w:tcPr>
            <w:tcW w:w="6666"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обслуживание лиц, относящихся к социально незащищенным группам граждан, и семей с детьми в следующих сферах деятельности: социальное обслуживание граждан, услуги здравоохранения, реабилитация инвалидов, проведение занятий в детских и молодежных кружках, секциях, студиях, создание и развитие детских центров</w:t>
            </w:r>
          </w:p>
        </w:tc>
        <w:tc>
          <w:tcPr>
            <w:tcW w:w="1418"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руб.</w:t>
            </w:r>
          </w:p>
        </w:tc>
        <w:tc>
          <w:tcPr>
            <w:tcW w:w="1271" w:type="dxa"/>
            <w:shd w:val="clear" w:color="auto" w:fill="auto"/>
          </w:tcPr>
          <w:p w:rsidR="00B60C2C" w:rsidRPr="002F7B6E" w:rsidRDefault="00B60C2C">
            <w:pPr>
              <w:spacing w:after="0" w:line="240" w:lineRule="auto"/>
              <w:rPr>
                <w:rFonts w:ascii="Times New Roman" w:hAnsi="Times New Roman"/>
                <w:sz w:val="24"/>
                <w:szCs w:val="24"/>
              </w:rPr>
            </w:pPr>
          </w:p>
        </w:tc>
      </w:tr>
      <w:tr w:rsidR="002F7B6E" w:rsidRPr="002F7B6E">
        <w:tc>
          <w:tcPr>
            <w:tcW w:w="709" w:type="dxa"/>
            <w:shd w:val="clear" w:color="auto" w:fill="auto"/>
          </w:tcPr>
          <w:p w:rsidR="00B60C2C" w:rsidRPr="002F7B6E" w:rsidRDefault="00B60C2C">
            <w:pPr>
              <w:spacing w:after="0" w:line="240" w:lineRule="auto"/>
              <w:rPr>
                <w:rFonts w:ascii="Times New Roman" w:hAnsi="Times New Roman"/>
                <w:sz w:val="24"/>
                <w:szCs w:val="24"/>
              </w:rPr>
            </w:pPr>
          </w:p>
        </w:tc>
        <w:tc>
          <w:tcPr>
            <w:tcW w:w="6666"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tc>
        <w:tc>
          <w:tcPr>
            <w:tcW w:w="1418"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руб.</w:t>
            </w:r>
          </w:p>
        </w:tc>
        <w:tc>
          <w:tcPr>
            <w:tcW w:w="1271" w:type="dxa"/>
            <w:shd w:val="clear" w:color="auto" w:fill="auto"/>
          </w:tcPr>
          <w:p w:rsidR="00B60C2C" w:rsidRPr="002F7B6E" w:rsidRDefault="00B60C2C">
            <w:pPr>
              <w:spacing w:after="0" w:line="240" w:lineRule="auto"/>
              <w:rPr>
                <w:rFonts w:ascii="Times New Roman" w:hAnsi="Times New Roman"/>
                <w:sz w:val="24"/>
                <w:szCs w:val="24"/>
              </w:rPr>
            </w:pPr>
          </w:p>
        </w:tc>
      </w:tr>
      <w:tr w:rsidR="002F7B6E" w:rsidRPr="002F7B6E">
        <w:tc>
          <w:tcPr>
            <w:tcW w:w="709" w:type="dxa"/>
            <w:shd w:val="clear" w:color="auto" w:fill="auto"/>
          </w:tcPr>
          <w:p w:rsidR="00B60C2C" w:rsidRPr="002F7B6E" w:rsidRDefault="00B60C2C">
            <w:pPr>
              <w:spacing w:after="0" w:line="240" w:lineRule="auto"/>
              <w:rPr>
                <w:rFonts w:ascii="Times New Roman" w:hAnsi="Times New Roman"/>
                <w:sz w:val="24"/>
                <w:szCs w:val="24"/>
              </w:rPr>
            </w:pPr>
          </w:p>
        </w:tc>
        <w:tc>
          <w:tcPr>
            <w:tcW w:w="6666"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обеспечение культурно-просветительской деятельности (музеи, театры, школы-студии, музыкальные учреждения, творческие мастерские)</w:t>
            </w:r>
          </w:p>
        </w:tc>
        <w:tc>
          <w:tcPr>
            <w:tcW w:w="1418"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руб.</w:t>
            </w:r>
          </w:p>
        </w:tc>
        <w:tc>
          <w:tcPr>
            <w:tcW w:w="1271" w:type="dxa"/>
            <w:shd w:val="clear" w:color="auto" w:fill="auto"/>
          </w:tcPr>
          <w:p w:rsidR="00B60C2C" w:rsidRPr="002F7B6E" w:rsidRDefault="00B60C2C">
            <w:pPr>
              <w:spacing w:after="0" w:line="240" w:lineRule="auto"/>
              <w:rPr>
                <w:rFonts w:ascii="Times New Roman" w:hAnsi="Times New Roman"/>
                <w:sz w:val="24"/>
                <w:szCs w:val="24"/>
              </w:rPr>
            </w:pPr>
          </w:p>
        </w:tc>
      </w:tr>
      <w:tr w:rsidR="002F7B6E" w:rsidRPr="002F7B6E">
        <w:tc>
          <w:tcPr>
            <w:tcW w:w="709" w:type="dxa"/>
            <w:shd w:val="clear" w:color="auto" w:fill="auto"/>
          </w:tcPr>
          <w:p w:rsidR="00B60C2C" w:rsidRPr="002F7B6E" w:rsidRDefault="00B60C2C">
            <w:pPr>
              <w:spacing w:after="0" w:line="240" w:lineRule="auto"/>
              <w:rPr>
                <w:rFonts w:ascii="Times New Roman" w:hAnsi="Times New Roman"/>
                <w:sz w:val="24"/>
                <w:szCs w:val="24"/>
              </w:rPr>
            </w:pPr>
          </w:p>
        </w:tc>
        <w:tc>
          <w:tcPr>
            <w:tcW w:w="6666"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 xml:space="preserve">предоставление образовательных услуг лицам, относящимся к социально незащищенным группам граждан, </w:t>
            </w:r>
          </w:p>
        </w:tc>
        <w:tc>
          <w:tcPr>
            <w:tcW w:w="1418"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руб.</w:t>
            </w:r>
          </w:p>
        </w:tc>
        <w:tc>
          <w:tcPr>
            <w:tcW w:w="1271" w:type="dxa"/>
            <w:shd w:val="clear" w:color="auto" w:fill="auto"/>
          </w:tcPr>
          <w:p w:rsidR="00B60C2C" w:rsidRPr="002F7B6E" w:rsidRDefault="00B60C2C">
            <w:pPr>
              <w:spacing w:after="0" w:line="240" w:lineRule="auto"/>
              <w:rPr>
                <w:rFonts w:ascii="Times New Roman" w:hAnsi="Times New Roman"/>
                <w:sz w:val="24"/>
                <w:szCs w:val="24"/>
              </w:rPr>
            </w:pPr>
          </w:p>
        </w:tc>
      </w:tr>
      <w:tr w:rsidR="002F7B6E" w:rsidRPr="002F7B6E">
        <w:tc>
          <w:tcPr>
            <w:tcW w:w="709" w:type="dxa"/>
            <w:shd w:val="clear" w:color="auto" w:fill="auto"/>
          </w:tcPr>
          <w:p w:rsidR="00B60C2C" w:rsidRPr="002F7B6E" w:rsidRDefault="00B60C2C">
            <w:pPr>
              <w:spacing w:after="0" w:line="240" w:lineRule="auto"/>
              <w:rPr>
                <w:rFonts w:ascii="Times New Roman" w:hAnsi="Times New Roman"/>
                <w:sz w:val="24"/>
                <w:szCs w:val="24"/>
              </w:rPr>
            </w:pPr>
          </w:p>
        </w:tc>
        <w:tc>
          <w:tcPr>
            <w:tcW w:w="6666"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ремесленничество</w:t>
            </w:r>
          </w:p>
        </w:tc>
        <w:tc>
          <w:tcPr>
            <w:tcW w:w="1418"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руб.</w:t>
            </w:r>
          </w:p>
        </w:tc>
        <w:tc>
          <w:tcPr>
            <w:tcW w:w="1271" w:type="dxa"/>
            <w:shd w:val="clear" w:color="auto" w:fill="auto"/>
          </w:tcPr>
          <w:p w:rsidR="00B60C2C" w:rsidRPr="002F7B6E" w:rsidRDefault="00B60C2C">
            <w:pPr>
              <w:spacing w:after="0" w:line="240" w:lineRule="auto"/>
              <w:rPr>
                <w:rFonts w:ascii="Times New Roman" w:hAnsi="Times New Roman"/>
                <w:sz w:val="24"/>
                <w:szCs w:val="24"/>
              </w:rPr>
            </w:pPr>
          </w:p>
        </w:tc>
      </w:tr>
      <w:tr w:rsidR="002F7B6E" w:rsidRPr="002F7B6E">
        <w:tc>
          <w:tcPr>
            <w:tcW w:w="709" w:type="dxa"/>
            <w:shd w:val="clear" w:color="auto" w:fill="auto"/>
          </w:tcPr>
          <w:p w:rsidR="00B60C2C" w:rsidRPr="002F7B6E" w:rsidRDefault="00B60C2C">
            <w:pPr>
              <w:spacing w:after="0" w:line="240" w:lineRule="auto"/>
              <w:rPr>
                <w:rFonts w:ascii="Times New Roman" w:hAnsi="Times New Roman"/>
                <w:sz w:val="24"/>
                <w:szCs w:val="24"/>
              </w:rPr>
            </w:pPr>
          </w:p>
        </w:tc>
        <w:tc>
          <w:tcPr>
            <w:tcW w:w="6666"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физкультурно-оздоровительная деятельность</w:t>
            </w:r>
          </w:p>
        </w:tc>
        <w:tc>
          <w:tcPr>
            <w:tcW w:w="1418"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руб.</w:t>
            </w:r>
          </w:p>
        </w:tc>
        <w:tc>
          <w:tcPr>
            <w:tcW w:w="1271" w:type="dxa"/>
            <w:shd w:val="clear" w:color="auto" w:fill="auto"/>
          </w:tcPr>
          <w:p w:rsidR="00B60C2C" w:rsidRPr="002F7B6E" w:rsidRDefault="00B60C2C">
            <w:pPr>
              <w:spacing w:after="0" w:line="240" w:lineRule="auto"/>
              <w:rPr>
                <w:rFonts w:ascii="Times New Roman" w:hAnsi="Times New Roman"/>
                <w:sz w:val="24"/>
                <w:szCs w:val="24"/>
              </w:rPr>
            </w:pPr>
          </w:p>
        </w:tc>
      </w:tr>
      <w:tr w:rsidR="00B60C2C" w:rsidRPr="002F7B6E">
        <w:tc>
          <w:tcPr>
            <w:tcW w:w="709"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3</w:t>
            </w:r>
          </w:p>
        </w:tc>
        <w:tc>
          <w:tcPr>
            <w:tcW w:w="6666"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 xml:space="preserve">Доля выручки от оказания услуг (производства товаров, выполнения работ) по отдельным сферам деятельности в общей выручке </w:t>
            </w:r>
          </w:p>
          <w:p w:rsidR="00B60C2C" w:rsidRPr="002F7B6E" w:rsidRDefault="00727712">
            <w:pPr>
              <w:spacing w:after="0" w:line="240" w:lineRule="auto"/>
              <w:rPr>
                <w:rFonts w:ascii="Times New Roman" w:hAnsi="Times New Roman"/>
                <w:sz w:val="24"/>
                <w:szCs w:val="24"/>
              </w:rPr>
            </w:pPr>
            <w:r w:rsidRPr="002F7B6E">
              <w:rPr>
                <w:rFonts w:ascii="Times New Roman" w:hAnsi="Times New Roman"/>
                <w:i/>
                <w:sz w:val="24"/>
                <w:szCs w:val="24"/>
              </w:rPr>
              <w:t>(рассчитывается по формуле: (графа 2 / графа 1 х 100 %)</w:t>
            </w:r>
          </w:p>
        </w:tc>
        <w:tc>
          <w:tcPr>
            <w:tcW w:w="1418" w:type="dxa"/>
            <w:shd w:val="clear" w:color="auto" w:fill="auto"/>
          </w:tcPr>
          <w:p w:rsidR="00B60C2C" w:rsidRPr="002F7B6E" w:rsidRDefault="00B60C2C">
            <w:pPr>
              <w:spacing w:after="0" w:line="240" w:lineRule="auto"/>
              <w:jc w:val="center"/>
              <w:rPr>
                <w:rFonts w:ascii="Times New Roman" w:hAnsi="Times New Roman"/>
                <w:sz w:val="24"/>
                <w:szCs w:val="24"/>
              </w:rPr>
            </w:pPr>
          </w:p>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w:t>
            </w:r>
          </w:p>
        </w:tc>
        <w:tc>
          <w:tcPr>
            <w:tcW w:w="1271" w:type="dxa"/>
            <w:shd w:val="clear" w:color="auto" w:fill="auto"/>
          </w:tcPr>
          <w:p w:rsidR="00B60C2C" w:rsidRPr="002F7B6E" w:rsidRDefault="00B60C2C">
            <w:pPr>
              <w:spacing w:after="0" w:line="240" w:lineRule="auto"/>
              <w:rPr>
                <w:rFonts w:ascii="Times New Roman" w:hAnsi="Times New Roman"/>
                <w:sz w:val="24"/>
                <w:szCs w:val="24"/>
              </w:rPr>
            </w:pPr>
          </w:p>
        </w:tc>
      </w:tr>
    </w:tbl>
    <w:p w:rsidR="00B60C2C" w:rsidRPr="002F7B6E" w:rsidRDefault="00B60C2C">
      <w:pPr>
        <w:spacing w:after="0"/>
        <w:rPr>
          <w:rFonts w:ascii="Times New Roman" w:hAnsi="Times New Roman"/>
          <w:sz w:val="24"/>
          <w:szCs w:val="24"/>
        </w:rPr>
      </w:pPr>
    </w:p>
    <w:p w:rsidR="00B60C2C" w:rsidRPr="002F7B6E" w:rsidRDefault="00727712">
      <w:pPr>
        <w:rPr>
          <w:rFonts w:ascii="Times New Roman" w:hAnsi="Times New Roman"/>
          <w:sz w:val="24"/>
          <w:szCs w:val="24"/>
        </w:rPr>
      </w:pPr>
      <w:r w:rsidRPr="002F7B6E">
        <w:rPr>
          <w:rFonts w:ascii="Times New Roman" w:hAnsi="Times New Roman"/>
          <w:sz w:val="24"/>
          <w:szCs w:val="24"/>
        </w:rPr>
        <w:br w:type="page"/>
      </w:r>
    </w:p>
    <w:p w:rsidR="00B60C2C" w:rsidRPr="002F7B6E" w:rsidRDefault="00727712">
      <w:pPr>
        <w:widowControl w:val="0"/>
        <w:spacing w:after="0" w:line="240" w:lineRule="auto"/>
        <w:jc w:val="right"/>
        <w:rPr>
          <w:rFonts w:ascii="Times New Roman" w:hAnsi="Times New Roman"/>
          <w:i/>
          <w:sz w:val="24"/>
          <w:szCs w:val="24"/>
        </w:rPr>
      </w:pPr>
      <w:r w:rsidRPr="002F7B6E">
        <w:rPr>
          <w:rFonts w:ascii="Times New Roman" w:hAnsi="Times New Roman"/>
          <w:i/>
          <w:sz w:val="24"/>
          <w:szCs w:val="24"/>
        </w:rPr>
        <w:lastRenderedPageBreak/>
        <w:t xml:space="preserve">Форма 3   </w:t>
      </w:r>
    </w:p>
    <w:p w:rsidR="00B60C2C" w:rsidRPr="002F7B6E" w:rsidRDefault="00727712">
      <w:pPr>
        <w:spacing w:after="0"/>
        <w:jc w:val="center"/>
        <w:rPr>
          <w:rFonts w:ascii="Times New Roman" w:hAnsi="Times New Roman"/>
          <w:sz w:val="24"/>
          <w:szCs w:val="24"/>
        </w:rPr>
      </w:pPr>
      <w:r w:rsidRPr="002F7B6E">
        <w:rPr>
          <w:rFonts w:ascii="Times New Roman" w:hAnsi="Times New Roman"/>
          <w:sz w:val="24"/>
          <w:szCs w:val="24"/>
        </w:rPr>
        <w:t>СПРАВКА</w:t>
      </w:r>
    </w:p>
    <w:p w:rsidR="00B60C2C" w:rsidRPr="002F7B6E" w:rsidRDefault="00727712">
      <w:pPr>
        <w:pStyle w:val="aff5"/>
        <w:jc w:val="center"/>
        <w:rPr>
          <w:sz w:val="24"/>
        </w:rPr>
      </w:pPr>
      <w:r w:rsidRPr="002F7B6E">
        <w:rPr>
          <w:sz w:val="24"/>
        </w:rPr>
        <w:t xml:space="preserve">о доле потребителей услуг в определенных сферах деятельности в общем количестве оказанных услуг, в том числе о порядке учета обслуживания данной категории потребителей  </w:t>
      </w:r>
    </w:p>
    <w:p w:rsidR="00B60C2C" w:rsidRPr="002F7B6E" w:rsidRDefault="00B60C2C">
      <w:pPr>
        <w:pStyle w:val="aff5"/>
        <w:rPr>
          <w:sz w:val="24"/>
        </w:rPr>
      </w:pPr>
    </w:p>
    <w:p w:rsidR="00B60C2C" w:rsidRPr="002F7B6E" w:rsidRDefault="00727712">
      <w:pPr>
        <w:spacing w:after="0"/>
        <w:rPr>
          <w:rFonts w:ascii="Times New Roman" w:hAnsi="Times New Roman"/>
          <w:sz w:val="24"/>
          <w:szCs w:val="24"/>
        </w:rPr>
      </w:pPr>
      <w:r w:rsidRPr="002F7B6E">
        <w:rPr>
          <w:rFonts w:ascii="Times New Roman" w:hAnsi="Times New Roman"/>
          <w:sz w:val="24"/>
          <w:szCs w:val="24"/>
        </w:rPr>
        <w:t>________________________________________________________________________</w:t>
      </w:r>
    </w:p>
    <w:p w:rsidR="00B60C2C" w:rsidRPr="002F7B6E" w:rsidRDefault="00727712">
      <w:pPr>
        <w:spacing w:after="0"/>
        <w:jc w:val="center"/>
        <w:rPr>
          <w:rFonts w:ascii="Times New Roman" w:hAnsi="Times New Roman"/>
          <w:i/>
          <w:sz w:val="24"/>
          <w:szCs w:val="24"/>
        </w:rPr>
      </w:pPr>
      <w:r w:rsidRPr="002F7B6E">
        <w:rPr>
          <w:rFonts w:ascii="Times New Roman" w:hAnsi="Times New Roman"/>
          <w:i/>
          <w:sz w:val="24"/>
          <w:szCs w:val="24"/>
        </w:rPr>
        <w:t>(полное наименование юридического лица / ФИО индивидуального предпринимателя)</w:t>
      </w:r>
    </w:p>
    <w:p w:rsidR="00B60C2C" w:rsidRPr="002F7B6E" w:rsidRDefault="00B60C2C">
      <w:pPr>
        <w:spacing w:after="0"/>
        <w:rPr>
          <w:rFonts w:ascii="Times New Roman" w:hAnsi="Times New Roman"/>
          <w:sz w:val="24"/>
          <w:szCs w:val="24"/>
        </w:rPr>
      </w:pPr>
    </w:p>
    <w:p w:rsidR="00B60C2C" w:rsidRPr="002F7B6E" w:rsidRDefault="00727712">
      <w:pPr>
        <w:spacing w:after="0"/>
        <w:jc w:val="both"/>
        <w:rPr>
          <w:rFonts w:ascii="Times New Roman" w:hAnsi="Times New Roman"/>
          <w:sz w:val="24"/>
          <w:szCs w:val="24"/>
        </w:rPr>
      </w:pPr>
      <w:r w:rsidRPr="002F7B6E">
        <w:rPr>
          <w:rFonts w:ascii="Times New Roman" w:hAnsi="Times New Roman"/>
          <w:sz w:val="24"/>
          <w:szCs w:val="24"/>
        </w:rPr>
        <w:t xml:space="preserve">Данные предоставляются за 201 ___г. (предшествующий календарный год году предоставления субсидии). </w:t>
      </w:r>
    </w:p>
    <w:tbl>
      <w:tblPr>
        <w:tblStyle w:val="afffff7"/>
        <w:tblW w:w="10065" w:type="dxa"/>
        <w:tblInd w:w="108" w:type="dxa"/>
        <w:tblCellMar>
          <w:left w:w="103" w:type="dxa"/>
        </w:tblCellMar>
        <w:tblLook w:val="04A0" w:firstRow="1" w:lastRow="0" w:firstColumn="1" w:lastColumn="0" w:noHBand="0" w:noVBand="1"/>
      </w:tblPr>
      <w:tblGrid>
        <w:gridCol w:w="565"/>
        <w:gridCol w:w="6524"/>
        <w:gridCol w:w="1360"/>
        <w:gridCol w:w="1616"/>
      </w:tblGrid>
      <w:tr w:rsidR="002F7B6E" w:rsidRPr="002F7B6E">
        <w:tc>
          <w:tcPr>
            <w:tcW w:w="565" w:type="dxa"/>
            <w:shd w:val="clear" w:color="auto" w:fill="auto"/>
          </w:tcPr>
          <w:p w:rsidR="00B60C2C" w:rsidRPr="002F7B6E" w:rsidRDefault="00B60C2C">
            <w:pPr>
              <w:spacing w:after="0" w:line="240" w:lineRule="auto"/>
              <w:jc w:val="center"/>
              <w:rPr>
                <w:rFonts w:ascii="Times New Roman" w:hAnsi="Times New Roman"/>
                <w:sz w:val="24"/>
                <w:szCs w:val="24"/>
              </w:rPr>
            </w:pPr>
          </w:p>
        </w:tc>
        <w:tc>
          <w:tcPr>
            <w:tcW w:w="6523"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Наименование показателя</w:t>
            </w:r>
          </w:p>
        </w:tc>
        <w:tc>
          <w:tcPr>
            <w:tcW w:w="1360"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Ед. изм.</w:t>
            </w:r>
          </w:p>
        </w:tc>
        <w:tc>
          <w:tcPr>
            <w:tcW w:w="1616"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 xml:space="preserve">Количество </w:t>
            </w:r>
          </w:p>
        </w:tc>
      </w:tr>
      <w:tr w:rsidR="002F7B6E" w:rsidRPr="002F7B6E">
        <w:tc>
          <w:tcPr>
            <w:tcW w:w="565"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1</w:t>
            </w:r>
          </w:p>
        </w:tc>
        <w:tc>
          <w:tcPr>
            <w:tcW w:w="6523"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 xml:space="preserve">Оказано услуг, всего </w:t>
            </w:r>
          </w:p>
        </w:tc>
        <w:tc>
          <w:tcPr>
            <w:tcW w:w="1360"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человек</w:t>
            </w:r>
          </w:p>
        </w:tc>
        <w:tc>
          <w:tcPr>
            <w:tcW w:w="1616" w:type="dxa"/>
            <w:shd w:val="clear" w:color="auto" w:fill="auto"/>
          </w:tcPr>
          <w:p w:rsidR="00B60C2C" w:rsidRPr="002F7B6E" w:rsidRDefault="00B60C2C">
            <w:pPr>
              <w:spacing w:after="0" w:line="240" w:lineRule="auto"/>
              <w:rPr>
                <w:rFonts w:ascii="Times New Roman" w:hAnsi="Times New Roman"/>
                <w:sz w:val="24"/>
                <w:szCs w:val="24"/>
              </w:rPr>
            </w:pPr>
          </w:p>
        </w:tc>
      </w:tr>
      <w:tr w:rsidR="002F7B6E" w:rsidRPr="002F7B6E">
        <w:tc>
          <w:tcPr>
            <w:tcW w:w="565"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2</w:t>
            </w:r>
          </w:p>
        </w:tc>
        <w:tc>
          <w:tcPr>
            <w:tcW w:w="6523"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Предоставлено услуг (произведено товаров, выполнено работ) в определенных сферах деятельности, в том числе:</w:t>
            </w:r>
          </w:p>
        </w:tc>
        <w:tc>
          <w:tcPr>
            <w:tcW w:w="1360"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человек</w:t>
            </w:r>
          </w:p>
        </w:tc>
        <w:tc>
          <w:tcPr>
            <w:tcW w:w="1616" w:type="dxa"/>
            <w:shd w:val="clear" w:color="auto" w:fill="auto"/>
          </w:tcPr>
          <w:p w:rsidR="00B60C2C" w:rsidRPr="002F7B6E" w:rsidRDefault="00B60C2C">
            <w:pPr>
              <w:spacing w:after="0" w:line="240" w:lineRule="auto"/>
              <w:rPr>
                <w:rFonts w:ascii="Times New Roman" w:hAnsi="Times New Roman"/>
                <w:sz w:val="24"/>
                <w:szCs w:val="24"/>
              </w:rPr>
            </w:pPr>
          </w:p>
        </w:tc>
      </w:tr>
      <w:tr w:rsidR="002F7B6E" w:rsidRPr="002F7B6E">
        <w:tc>
          <w:tcPr>
            <w:tcW w:w="565" w:type="dxa"/>
            <w:shd w:val="clear" w:color="auto" w:fill="auto"/>
          </w:tcPr>
          <w:p w:rsidR="00B60C2C" w:rsidRPr="002F7B6E" w:rsidRDefault="00B60C2C">
            <w:pPr>
              <w:spacing w:after="0" w:line="240" w:lineRule="auto"/>
              <w:rPr>
                <w:rFonts w:ascii="Times New Roman" w:hAnsi="Times New Roman"/>
                <w:sz w:val="24"/>
                <w:szCs w:val="24"/>
              </w:rPr>
            </w:pPr>
          </w:p>
        </w:tc>
        <w:tc>
          <w:tcPr>
            <w:tcW w:w="6523"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обслуживание лиц, относящихся к социально незащищенным группам граждан, и семей с детьми в следующих сферах деятельности: социальное обслуживание граждан, услуги здравоохранения, реабилитация инвалидов, проведение занятий в детских и молодежных кружках, секциях, студиях, создание и развитие детских центров</w:t>
            </w:r>
          </w:p>
        </w:tc>
        <w:tc>
          <w:tcPr>
            <w:tcW w:w="1360"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человек</w:t>
            </w:r>
          </w:p>
        </w:tc>
        <w:tc>
          <w:tcPr>
            <w:tcW w:w="1616" w:type="dxa"/>
            <w:shd w:val="clear" w:color="auto" w:fill="auto"/>
          </w:tcPr>
          <w:p w:rsidR="00B60C2C" w:rsidRPr="002F7B6E" w:rsidRDefault="00B60C2C">
            <w:pPr>
              <w:spacing w:after="0" w:line="240" w:lineRule="auto"/>
              <w:rPr>
                <w:rFonts w:ascii="Times New Roman" w:hAnsi="Times New Roman"/>
                <w:sz w:val="24"/>
                <w:szCs w:val="24"/>
              </w:rPr>
            </w:pPr>
          </w:p>
        </w:tc>
      </w:tr>
      <w:tr w:rsidR="002F7B6E" w:rsidRPr="002F7B6E">
        <w:tc>
          <w:tcPr>
            <w:tcW w:w="565" w:type="dxa"/>
            <w:shd w:val="clear" w:color="auto" w:fill="auto"/>
          </w:tcPr>
          <w:p w:rsidR="00B60C2C" w:rsidRPr="002F7B6E" w:rsidRDefault="00B60C2C">
            <w:pPr>
              <w:spacing w:after="0" w:line="240" w:lineRule="auto"/>
              <w:rPr>
                <w:rFonts w:ascii="Times New Roman" w:hAnsi="Times New Roman"/>
                <w:sz w:val="24"/>
                <w:szCs w:val="24"/>
              </w:rPr>
            </w:pPr>
          </w:p>
        </w:tc>
        <w:tc>
          <w:tcPr>
            <w:tcW w:w="6523"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tc>
        <w:tc>
          <w:tcPr>
            <w:tcW w:w="1360"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человек</w:t>
            </w:r>
          </w:p>
        </w:tc>
        <w:tc>
          <w:tcPr>
            <w:tcW w:w="1616" w:type="dxa"/>
            <w:shd w:val="clear" w:color="auto" w:fill="auto"/>
          </w:tcPr>
          <w:p w:rsidR="00B60C2C" w:rsidRPr="002F7B6E" w:rsidRDefault="00B60C2C">
            <w:pPr>
              <w:spacing w:after="0" w:line="240" w:lineRule="auto"/>
              <w:rPr>
                <w:rFonts w:ascii="Times New Roman" w:hAnsi="Times New Roman"/>
                <w:sz w:val="24"/>
                <w:szCs w:val="24"/>
              </w:rPr>
            </w:pPr>
          </w:p>
        </w:tc>
      </w:tr>
      <w:tr w:rsidR="002F7B6E" w:rsidRPr="002F7B6E">
        <w:tc>
          <w:tcPr>
            <w:tcW w:w="565" w:type="dxa"/>
            <w:shd w:val="clear" w:color="auto" w:fill="auto"/>
          </w:tcPr>
          <w:p w:rsidR="00B60C2C" w:rsidRPr="002F7B6E" w:rsidRDefault="00B60C2C">
            <w:pPr>
              <w:spacing w:after="0" w:line="240" w:lineRule="auto"/>
              <w:rPr>
                <w:rFonts w:ascii="Times New Roman" w:hAnsi="Times New Roman"/>
                <w:sz w:val="24"/>
                <w:szCs w:val="24"/>
              </w:rPr>
            </w:pPr>
          </w:p>
        </w:tc>
        <w:tc>
          <w:tcPr>
            <w:tcW w:w="6523"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обеспечение культурно-просветительской деятельности (музеи, театры, школы-студии, музыкальные учреждения, творческие мастерские)</w:t>
            </w:r>
          </w:p>
        </w:tc>
        <w:tc>
          <w:tcPr>
            <w:tcW w:w="1360"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человек</w:t>
            </w:r>
          </w:p>
        </w:tc>
        <w:tc>
          <w:tcPr>
            <w:tcW w:w="1616" w:type="dxa"/>
            <w:shd w:val="clear" w:color="auto" w:fill="auto"/>
          </w:tcPr>
          <w:p w:rsidR="00B60C2C" w:rsidRPr="002F7B6E" w:rsidRDefault="00B60C2C">
            <w:pPr>
              <w:spacing w:after="0" w:line="240" w:lineRule="auto"/>
              <w:rPr>
                <w:rFonts w:ascii="Times New Roman" w:hAnsi="Times New Roman"/>
                <w:sz w:val="24"/>
                <w:szCs w:val="24"/>
              </w:rPr>
            </w:pPr>
          </w:p>
        </w:tc>
      </w:tr>
      <w:tr w:rsidR="002F7B6E" w:rsidRPr="002F7B6E">
        <w:tc>
          <w:tcPr>
            <w:tcW w:w="565" w:type="dxa"/>
            <w:shd w:val="clear" w:color="auto" w:fill="auto"/>
          </w:tcPr>
          <w:p w:rsidR="00B60C2C" w:rsidRPr="002F7B6E" w:rsidRDefault="00B60C2C">
            <w:pPr>
              <w:spacing w:after="0" w:line="240" w:lineRule="auto"/>
              <w:rPr>
                <w:rFonts w:ascii="Times New Roman" w:hAnsi="Times New Roman"/>
                <w:sz w:val="24"/>
                <w:szCs w:val="24"/>
              </w:rPr>
            </w:pPr>
          </w:p>
        </w:tc>
        <w:tc>
          <w:tcPr>
            <w:tcW w:w="6523"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 xml:space="preserve">предоставление образовательных услуг лицам, относящимся к социально незащищенным группам граждан, </w:t>
            </w:r>
          </w:p>
        </w:tc>
        <w:tc>
          <w:tcPr>
            <w:tcW w:w="1360"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человек</w:t>
            </w:r>
          </w:p>
        </w:tc>
        <w:tc>
          <w:tcPr>
            <w:tcW w:w="1616" w:type="dxa"/>
            <w:shd w:val="clear" w:color="auto" w:fill="auto"/>
          </w:tcPr>
          <w:p w:rsidR="00B60C2C" w:rsidRPr="002F7B6E" w:rsidRDefault="00B60C2C">
            <w:pPr>
              <w:spacing w:after="0" w:line="240" w:lineRule="auto"/>
              <w:rPr>
                <w:rFonts w:ascii="Times New Roman" w:hAnsi="Times New Roman"/>
                <w:sz w:val="24"/>
                <w:szCs w:val="24"/>
              </w:rPr>
            </w:pPr>
          </w:p>
        </w:tc>
      </w:tr>
      <w:tr w:rsidR="002F7B6E" w:rsidRPr="002F7B6E">
        <w:tc>
          <w:tcPr>
            <w:tcW w:w="565" w:type="dxa"/>
            <w:shd w:val="clear" w:color="auto" w:fill="auto"/>
          </w:tcPr>
          <w:p w:rsidR="00B60C2C" w:rsidRPr="002F7B6E" w:rsidRDefault="00B60C2C">
            <w:pPr>
              <w:spacing w:after="0" w:line="240" w:lineRule="auto"/>
              <w:rPr>
                <w:rFonts w:ascii="Times New Roman" w:hAnsi="Times New Roman"/>
                <w:sz w:val="24"/>
                <w:szCs w:val="24"/>
              </w:rPr>
            </w:pPr>
          </w:p>
        </w:tc>
        <w:tc>
          <w:tcPr>
            <w:tcW w:w="6523"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ремесленничество</w:t>
            </w:r>
          </w:p>
        </w:tc>
        <w:tc>
          <w:tcPr>
            <w:tcW w:w="1360"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человек</w:t>
            </w:r>
          </w:p>
        </w:tc>
        <w:tc>
          <w:tcPr>
            <w:tcW w:w="1616" w:type="dxa"/>
            <w:shd w:val="clear" w:color="auto" w:fill="auto"/>
          </w:tcPr>
          <w:p w:rsidR="00B60C2C" w:rsidRPr="002F7B6E" w:rsidRDefault="00B60C2C">
            <w:pPr>
              <w:spacing w:after="0" w:line="240" w:lineRule="auto"/>
              <w:rPr>
                <w:rFonts w:ascii="Times New Roman" w:hAnsi="Times New Roman"/>
                <w:sz w:val="24"/>
                <w:szCs w:val="24"/>
              </w:rPr>
            </w:pPr>
          </w:p>
        </w:tc>
      </w:tr>
      <w:tr w:rsidR="002F7B6E" w:rsidRPr="002F7B6E">
        <w:tc>
          <w:tcPr>
            <w:tcW w:w="565" w:type="dxa"/>
            <w:shd w:val="clear" w:color="auto" w:fill="auto"/>
          </w:tcPr>
          <w:p w:rsidR="00B60C2C" w:rsidRPr="002F7B6E" w:rsidRDefault="00B60C2C">
            <w:pPr>
              <w:spacing w:after="0" w:line="240" w:lineRule="auto"/>
              <w:rPr>
                <w:rFonts w:ascii="Times New Roman" w:hAnsi="Times New Roman"/>
                <w:sz w:val="24"/>
                <w:szCs w:val="24"/>
              </w:rPr>
            </w:pPr>
          </w:p>
        </w:tc>
        <w:tc>
          <w:tcPr>
            <w:tcW w:w="6523"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физкультурно-оздоровительная деятельность</w:t>
            </w:r>
          </w:p>
        </w:tc>
        <w:tc>
          <w:tcPr>
            <w:tcW w:w="1360" w:type="dxa"/>
            <w:shd w:val="clear" w:color="auto" w:fill="auto"/>
          </w:tcPr>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человек</w:t>
            </w:r>
          </w:p>
        </w:tc>
        <w:tc>
          <w:tcPr>
            <w:tcW w:w="1616" w:type="dxa"/>
            <w:shd w:val="clear" w:color="auto" w:fill="auto"/>
          </w:tcPr>
          <w:p w:rsidR="00B60C2C" w:rsidRPr="002F7B6E" w:rsidRDefault="00B60C2C">
            <w:pPr>
              <w:spacing w:after="0" w:line="240" w:lineRule="auto"/>
              <w:rPr>
                <w:rFonts w:ascii="Times New Roman" w:hAnsi="Times New Roman"/>
                <w:sz w:val="24"/>
                <w:szCs w:val="24"/>
              </w:rPr>
            </w:pPr>
          </w:p>
        </w:tc>
      </w:tr>
      <w:tr w:rsidR="00B60C2C" w:rsidRPr="002F7B6E">
        <w:tc>
          <w:tcPr>
            <w:tcW w:w="565"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3.</w:t>
            </w:r>
          </w:p>
        </w:tc>
        <w:tc>
          <w:tcPr>
            <w:tcW w:w="6523" w:type="dxa"/>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hAnsi="Times New Roman"/>
                <w:sz w:val="24"/>
                <w:szCs w:val="24"/>
              </w:rPr>
              <w:t xml:space="preserve">Доля потребителей услуг в определенных сферах деятельности в общем количестве оказанных услуг </w:t>
            </w:r>
          </w:p>
          <w:p w:rsidR="00B60C2C" w:rsidRPr="002F7B6E" w:rsidRDefault="00727712">
            <w:pPr>
              <w:spacing w:after="0" w:line="240" w:lineRule="auto"/>
              <w:rPr>
                <w:rFonts w:ascii="Times New Roman" w:hAnsi="Times New Roman"/>
                <w:i/>
                <w:sz w:val="24"/>
                <w:szCs w:val="24"/>
              </w:rPr>
            </w:pPr>
            <w:r w:rsidRPr="002F7B6E">
              <w:rPr>
                <w:rFonts w:ascii="Times New Roman" w:hAnsi="Times New Roman"/>
                <w:i/>
                <w:sz w:val="24"/>
                <w:szCs w:val="24"/>
              </w:rPr>
              <w:t xml:space="preserve">(рассчитывается по формуле: (графа 2 / графа 1 х 100 %) </w:t>
            </w:r>
          </w:p>
        </w:tc>
        <w:tc>
          <w:tcPr>
            <w:tcW w:w="1360" w:type="dxa"/>
            <w:shd w:val="clear" w:color="auto" w:fill="auto"/>
          </w:tcPr>
          <w:p w:rsidR="00B60C2C" w:rsidRPr="002F7B6E" w:rsidRDefault="00B60C2C">
            <w:pPr>
              <w:spacing w:after="0" w:line="240" w:lineRule="auto"/>
              <w:jc w:val="center"/>
              <w:rPr>
                <w:rFonts w:ascii="Times New Roman" w:hAnsi="Times New Roman"/>
                <w:sz w:val="24"/>
                <w:szCs w:val="24"/>
              </w:rPr>
            </w:pPr>
          </w:p>
          <w:p w:rsidR="00B60C2C" w:rsidRPr="002F7B6E" w:rsidRDefault="00B60C2C">
            <w:pPr>
              <w:spacing w:after="0" w:line="240" w:lineRule="auto"/>
              <w:jc w:val="center"/>
              <w:rPr>
                <w:rFonts w:ascii="Times New Roman" w:hAnsi="Times New Roman"/>
                <w:sz w:val="24"/>
                <w:szCs w:val="24"/>
              </w:rPr>
            </w:pPr>
          </w:p>
          <w:p w:rsidR="00B60C2C" w:rsidRPr="002F7B6E" w:rsidRDefault="00727712">
            <w:pPr>
              <w:spacing w:after="0" w:line="240" w:lineRule="auto"/>
              <w:jc w:val="center"/>
              <w:rPr>
                <w:rFonts w:ascii="Times New Roman" w:hAnsi="Times New Roman"/>
                <w:sz w:val="24"/>
                <w:szCs w:val="24"/>
              </w:rPr>
            </w:pPr>
            <w:r w:rsidRPr="002F7B6E">
              <w:rPr>
                <w:rFonts w:ascii="Times New Roman" w:hAnsi="Times New Roman"/>
                <w:sz w:val="24"/>
                <w:szCs w:val="24"/>
              </w:rPr>
              <w:t>%</w:t>
            </w:r>
          </w:p>
        </w:tc>
        <w:tc>
          <w:tcPr>
            <w:tcW w:w="1616" w:type="dxa"/>
            <w:shd w:val="clear" w:color="auto" w:fill="auto"/>
          </w:tcPr>
          <w:p w:rsidR="00B60C2C" w:rsidRPr="002F7B6E" w:rsidRDefault="00B60C2C">
            <w:pPr>
              <w:spacing w:after="0" w:line="240" w:lineRule="auto"/>
              <w:rPr>
                <w:rFonts w:ascii="Times New Roman" w:hAnsi="Times New Roman"/>
                <w:sz w:val="24"/>
                <w:szCs w:val="24"/>
              </w:rPr>
            </w:pPr>
          </w:p>
        </w:tc>
      </w:tr>
    </w:tbl>
    <w:p w:rsidR="00B60C2C" w:rsidRPr="002F7B6E" w:rsidRDefault="00B60C2C">
      <w:pPr>
        <w:spacing w:after="0"/>
        <w:rPr>
          <w:rFonts w:ascii="Times New Roman" w:hAnsi="Times New Roman"/>
          <w:sz w:val="24"/>
          <w:szCs w:val="24"/>
        </w:rPr>
      </w:pPr>
    </w:p>
    <w:p w:rsidR="00B60C2C" w:rsidRPr="002F7B6E" w:rsidRDefault="00727712">
      <w:pPr>
        <w:pStyle w:val="aff5"/>
        <w:rPr>
          <w:sz w:val="24"/>
        </w:rPr>
      </w:pPr>
      <w:r w:rsidRPr="002F7B6E">
        <w:rPr>
          <w:sz w:val="24"/>
        </w:rPr>
        <w:t>Учет обслуживания данной категории потребителей осуществляется в следующем порядке: ____________________________________________________________________________________</w:t>
      </w:r>
    </w:p>
    <w:p w:rsidR="00B60C2C" w:rsidRPr="002F7B6E" w:rsidRDefault="00727712">
      <w:pPr>
        <w:pStyle w:val="aff5"/>
        <w:rPr>
          <w:sz w:val="24"/>
        </w:rPr>
      </w:pPr>
      <w:r w:rsidRPr="002F7B6E">
        <w:rPr>
          <w:sz w:val="24"/>
        </w:rPr>
        <w:t>____________________________________________________________________________________</w:t>
      </w:r>
    </w:p>
    <w:p w:rsidR="00B60C2C" w:rsidRPr="002F7B6E" w:rsidRDefault="00727712">
      <w:pPr>
        <w:pStyle w:val="aff5"/>
        <w:rPr>
          <w:sz w:val="24"/>
        </w:rPr>
        <w:sectPr w:rsidR="00B60C2C" w:rsidRPr="002F7B6E">
          <w:footerReference w:type="default" r:id="rId14"/>
          <w:footerReference w:type="first" r:id="rId15"/>
          <w:pgSz w:w="11906" w:h="16838"/>
          <w:pgMar w:top="567" w:right="680" w:bottom="766" w:left="1134" w:header="0" w:footer="709" w:gutter="0"/>
          <w:pgNumType w:start="1"/>
          <w:cols w:space="720"/>
          <w:formProt w:val="0"/>
          <w:titlePg/>
          <w:docGrid w:linePitch="360"/>
        </w:sectPr>
      </w:pPr>
      <w:r w:rsidRPr="002F7B6E">
        <w:rPr>
          <w:sz w:val="24"/>
        </w:rPr>
        <w:t>___________________________________________________________________________________.</w:t>
      </w:r>
    </w:p>
    <w:p w:rsidR="00B60C2C" w:rsidRPr="002F7B6E" w:rsidRDefault="00727712">
      <w:pPr>
        <w:spacing w:after="0" w:line="240" w:lineRule="auto"/>
        <w:ind w:left="9912"/>
        <w:rPr>
          <w:rFonts w:ascii="Times New Roman" w:hAnsi="Times New Roman"/>
          <w:sz w:val="24"/>
          <w:szCs w:val="24"/>
          <w:lang w:eastAsia="ru-RU"/>
        </w:rPr>
      </w:pPr>
      <w:r w:rsidRPr="002F7B6E">
        <w:rPr>
          <w:rFonts w:ascii="Times New Roman" w:hAnsi="Times New Roman"/>
          <w:sz w:val="24"/>
          <w:szCs w:val="24"/>
          <w:lang w:eastAsia="ru-RU"/>
        </w:rPr>
        <w:lastRenderedPageBreak/>
        <w:t xml:space="preserve">Приложение 10   </w:t>
      </w:r>
    </w:p>
    <w:p w:rsidR="00B60C2C" w:rsidRPr="002F7B6E" w:rsidRDefault="00727712">
      <w:pPr>
        <w:spacing w:after="0" w:line="240" w:lineRule="auto"/>
        <w:ind w:left="9912"/>
        <w:rPr>
          <w:rFonts w:ascii="Times New Roman" w:hAnsi="Times New Roman"/>
          <w:sz w:val="24"/>
          <w:szCs w:val="24"/>
          <w:lang w:eastAsia="ru-RU"/>
        </w:rPr>
      </w:pPr>
      <w:r w:rsidRPr="002F7B6E">
        <w:rPr>
          <w:rFonts w:ascii="Times New Roman" w:hAnsi="Times New Roman"/>
          <w:sz w:val="24"/>
          <w:szCs w:val="24"/>
          <w:lang w:eastAsia="ru-RU"/>
        </w:rPr>
        <w:t xml:space="preserve">к Административному регламенту </w:t>
      </w:r>
    </w:p>
    <w:p w:rsidR="003E5AB9" w:rsidRPr="003E5AB9" w:rsidRDefault="00727712" w:rsidP="003E5AB9">
      <w:pPr>
        <w:spacing w:after="0" w:line="240" w:lineRule="auto"/>
        <w:ind w:left="9912"/>
        <w:rPr>
          <w:rFonts w:ascii="Times New Roman" w:hAnsi="Times New Roman"/>
          <w:sz w:val="24"/>
          <w:szCs w:val="24"/>
          <w:lang w:eastAsia="ru-RU"/>
        </w:rPr>
      </w:pPr>
      <w:r w:rsidRPr="002F7B6E">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w:t>
      </w:r>
      <w:r w:rsidR="00F90E02">
        <w:rPr>
          <w:rFonts w:ascii="Times New Roman" w:hAnsi="Times New Roman"/>
          <w:sz w:val="24"/>
          <w:szCs w:val="24"/>
          <w:lang w:eastAsia="ru-RU"/>
        </w:rPr>
        <w:t xml:space="preserve"> </w:t>
      </w:r>
      <w:r w:rsidR="003E5AB9" w:rsidRPr="003E5AB9">
        <w:rPr>
          <w:rFonts w:ascii="Times New Roman" w:hAnsi="Times New Roman"/>
          <w:sz w:val="24"/>
          <w:szCs w:val="24"/>
          <w:lang w:eastAsia="ru-RU"/>
        </w:rPr>
        <w:t xml:space="preserve">подпрограммы </w:t>
      </w:r>
      <w:r w:rsidR="003E5AB9" w:rsidRPr="003E5AB9">
        <w:rPr>
          <w:rFonts w:ascii="Times New Roman" w:hAnsi="Times New Roman"/>
          <w:sz w:val="24"/>
          <w:szCs w:val="24"/>
          <w:lang w:val="en-US" w:eastAsia="ru-RU"/>
        </w:rPr>
        <w:t>I</w:t>
      </w:r>
      <w:r w:rsidR="003E5AB9" w:rsidRPr="003E5AB9">
        <w:rPr>
          <w:rFonts w:ascii="Times New Roman" w:hAnsi="Times New Roman"/>
          <w:sz w:val="24"/>
          <w:szCs w:val="24"/>
          <w:lang w:eastAsia="ru-RU"/>
        </w:rPr>
        <w:t xml:space="preserve"> «Развитие малого и среднего предпринимательства» муниципальной программы «Предпринимательство на 2019-2023 годы» </w:t>
      </w:r>
    </w:p>
    <w:p w:rsidR="00B60C2C" w:rsidRPr="002F7B6E" w:rsidRDefault="00B60C2C">
      <w:pPr>
        <w:spacing w:after="0" w:line="240" w:lineRule="auto"/>
        <w:ind w:left="9912"/>
        <w:rPr>
          <w:rFonts w:ascii="Times New Roman" w:hAnsi="Times New Roman"/>
          <w:sz w:val="24"/>
          <w:szCs w:val="24"/>
          <w:lang w:eastAsia="ru-RU"/>
        </w:rPr>
      </w:pPr>
    </w:p>
    <w:p w:rsidR="00B60C2C" w:rsidRPr="002F7B6E" w:rsidRDefault="00B60C2C">
      <w:pPr>
        <w:pStyle w:val="ConsPlusTitle"/>
        <w:widowControl/>
        <w:ind w:left="-425" w:right="-425"/>
        <w:jc w:val="center"/>
        <w:rPr>
          <w:sz w:val="24"/>
        </w:rPr>
      </w:pPr>
    </w:p>
    <w:p w:rsidR="00B60C2C" w:rsidRPr="002F7B6E" w:rsidRDefault="00B60C2C">
      <w:pPr>
        <w:pStyle w:val="afffff0"/>
        <w:spacing w:after="0"/>
        <w:rPr>
          <w:b w:val="0"/>
          <w:szCs w:val="24"/>
        </w:rPr>
      </w:pPr>
    </w:p>
    <w:p w:rsidR="00B60C2C" w:rsidRPr="002F7B6E" w:rsidRDefault="00727712">
      <w:pPr>
        <w:pStyle w:val="510"/>
        <w:spacing w:before="0" w:after="0"/>
        <w:jc w:val="center"/>
        <w:rPr>
          <w:i w:val="0"/>
          <w:sz w:val="24"/>
          <w:szCs w:val="24"/>
        </w:rPr>
      </w:pPr>
      <w:r w:rsidRPr="002F7B6E">
        <w:rPr>
          <w:i w:val="0"/>
          <w:sz w:val="24"/>
          <w:szCs w:val="24"/>
        </w:rPr>
        <w:t>Список документов, необходимых для предоставления Муниципальной услуги и предоставляемых Заявителем в зависимости           от категории и основания для обращения</w:t>
      </w:r>
    </w:p>
    <w:p w:rsidR="00B60C2C" w:rsidRPr="002F7B6E" w:rsidRDefault="00B60C2C">
      <w:pPr>
        <w:pStyle w:val="510"/>
        <w:spacing w:before="0" w:after="0"/>
        <w:jc w:val="center"/>
        <w:rPr>
          <w:i w:val="0"/>
          <w:sz w:val="24"/>
          <w:szCs w:val="24"/>
        </w:rPr>
      </w:pPr>
    </w:p>
    <w:tbl>
      <w:tblPr>
        <w:tblW w:w="145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64"/>
        <w:gridCol w:w="3519"/>
        <w:gridCol w:w="7087"/>
      </w:tblGrid>
      <w:tr w:rsidR="002F7B6E" w:rsidRPr="002F7B6E">
        <w:trPr>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eastAsia="Times New Roman" w:hAnsi="Times New Roman"/>
                <w:sz w:val="24"/>
                <w:szCs w:val="24"/>
              </w:rPr>
              <w:t>Основание для обращения</w:t>
            </w:r>
          </w:p>
        </w:tc>
        <w:tc>
          <w:tcPr>
            <w:tcW w:w="3519"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eastAsia="Times New Roman" w:hAnsi="Times New Roman"/>
                <w:sz w:val="24"/>
                <w:szCs w:val="24"/>
              </w:rPr>
              <w:t>Категория Заявителя</w:t>
            </w:r>
          </w:p>
        </w:tc>
        <w:tc>
          <w:tcPr>
            <w:tcW w:w="7087"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eastAsia="Times New Roman" w:hAnsi="Times New Roman"/>
                <w:sz w:val="24"/>
                <w:szCs w:val="24"/>
              </w:rPr>
              <w:t>Наименование документа</w:t>
            </w:r>
          </w:p>
        </w:tc>
      </w:tr>
      <w:tr w:rsidR="002F7B6E" w:rsidRPr="002F7B6E">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eastAsia="Times New Roman" w:hAnsi="Times New Roman"/>
                <w:sz w:val="24"/>
                <w:szCs w:val="24"/>
              </w:rPr>
              <w:t xml:space="preserve">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w:t>
            </w:r>
          </w:p>
        </w:tc>
        <w:tc>
          <w:tcPr>
            <w:tcW w:w="3519"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eastAsia="Times New Roman" w:hAnsi="Times New Roman"/>
                <w:sz w:val="24"/>
                <w:szCs w:val="24"/>
              </w:rPr>
              <w:t>Индивидуальные предприниматели</w:t>
            </w:r>
          </w:p>
        </w:tc>
        <w:tc>
          <w:tcPr>
            <w:tcW w:w="7087"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1110"/>
              <w:spacing w:line="23" w:lineRule="atLeast"/>
              <w:rPr>
                <w:sz w:val="24"/>
                <w:szCs w:val="24"/>
              </w:rPr>
            </w:pPr>
            <w:r w:rsidRPr="002F7B6E">
              <w:rPr>
                <w:sz w:val="24"/>
                <w:szCs w:val="24"/>
              </w:rPr>
              <w:t>1) Документ о назначении на должность главного бухгалтера;</w:t>
            </w:r>
          </w:p>
          <w:p w:rsidR="00B60C2C" w:rsidRPr="002F7B6E" w:rsidRDefault="00727712">
            <w:pPr>
              <w:pStyle w:val="1110"/>
              <w:spacing w:line="23" w:lineRule="atLeast"/>
              <w:rPr>
                <w:sz w:val="24"/>
                <w:szCs w:val="24"/>
              </w:rPr>
            </w:pPr>
            <w:r w:rsidRPr="002F7B6E">
              <w:rPr>
                <w:sz w:val="24"/>
                <w:szCs w:val="24"/>
              </w:rPr>
              <w:t>2) Договор на приобретение в собственность оборудования, включая затраты на монтаж оборудования;</w:t>
            </w:r>
          </w:p>
          <w:p w:rsidR="00B60C2C" w:rsidRPr="002F7B6E" w:rsidRDefault="00727712">
            <w:pPr>
              <w:pStyle w:val="1110"/>
              <w:spacing w:line="23" w:lineRule="atLeast"/>
              <w:rPr>
                <w:sz w:val="24"/>
                <w:szCs w:val="24"/>
              </w:rPr>
            </w:pPr>
            <w:r w:rsidRPr="002F7B6E">
              <w:rPr>
                <w:sz w:val="24"/>
                <w:szCs w:val="24"/>
              </w:rPr>
              <w:t>3) Платежный документ, подтверждающее осуществление расходов на приобретение оборудования;</w:t>
            </w:r>
          </w:p>
          <w:p w:rsidR="00B60C2C" w:rsidRPr="002F7B6E" w:rsidRDefault="00727712">
            <w:pPr>
              <w:pStyle w:val="1110"/>
              <w:spacing w:line="23" w:lineRule="atLeast"/>
              <w:rPr>
                <w:sz w:val="24"/>
                <w:szCs w:val="24"/>
              </w:rPr>
            </w:pPr>
            <w:r w:rsidRPr="002F7B6E">
              <w:rPr>
                <w:sz w:val="24"/>
                <w:szCs w:val="24"/>
              </w:rPr>
              <w:t>4) Выписка банка, подтверждающая оплату по Договору;</w:t>
            </w:r>
          </w:p>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hAnsi="Times New Roman"/>
                <w:sz w:val="24"/>
                <w:szCs w:val="24"/>
              </w:rPr>
              <w:t>5) Счет на оплату;</w:t>
            </w:r>
          </w:p>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hAnsi="Times New Roman"/>
                <w:sz w:val="24"/>
                <w:szCs w:val="24"/>
              </w:rPr>
              <w:t>6) Документы, подтверждающие передачу оборудования Заявителю;</w:t>
            </w:r>
          </w:p>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hAnsi="Times New Roman"/>
                <w:sz w:val="24"/>
                <w:szCs w:val="24"/>
              </w:rPr>
              <w:t xml:space="preserve">7) Бухгалтерские документы о постановке оборудования на баланс; </w:t>
            </w:r>
          </w:p>
          <w:p w:rsidR="00B60C2C" w:rsidRPr="002F7B6E" w:rsidRDefault="00727712">
            <w:pPr>
              <w:pStyle w:val="1110"/>
              <w:spacing w:line="23" w:lineRule="atLeast"/>
              <w:rPr>
                <w:sz w:val="24"/>
                <w:szCs w:val="24"/>
              </w:rPr>
            </w:pPr>
            <w:r w:rsidRPr="002F7B6E">
              <w:rPr>
                <w:sz w:val="24"/>
                <w:szCs w:val="24"/>
              </w:rPr>
              <w:t>8) Паспорт транспортного средства (далее ПТС), паспорт самоходной машины (далее ПСМ), при приобретении транспортных средств;</w:t>
            </w:r>
          </w:p>
          <w:p w:rsidR="00B60C2C" w:rsidRPr="002F7B6E" w:rsidRDefault="00727712">
            <w:pPr>
              <w:pStyle w:val="1110"/>
              <w:spacing w:line="23" w:lineRule="atLeast"/>
              <w:rPr>
                <w:sz w:val="24"/>
                <w:szCs w:val="24"/>
              </w:rPr>
            </w:pPr>
            <w:r w:rsidRPr="002F7B6E">
              <w:rPr>
                <w:sz w:val="24"/>
                <w:szCs w:val="24"/>
              </w:rPr>
              <w:t>9) Фотография(-и) каждого объекта основных средств.</w:t>
            </w:r>
          </w:p>
        </w:tc>
      </w:tr>
      <w:tr w:rsidR="002F7B6E" w:rsidRPr="002F7B6E">
        <w:trPr>
          <w:trHeight w:val="546"/>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spacing w:after="0" w:line="240" w:lineRule="auto"/>
              <w:rPr>
                <w:rFonts w:ascii="Times New Roman" w:eastAsia="Times New Roman" w:hAnsi="Times New Roman"/>
                <w:sz w:val="24"/>
                <w:szCs w:val="24"/>
              </w:rPr>
            </w:pPr>
          </w:p>
        </w:tc>
        <w:tc>
          <w:tcPr>
            <w:tcW w:w="3519"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eastAsia="Times New Roman" w:hAnsi="Times New Roman"/>
                <w:sz w:val="24"/>
                <w:szCs w:val="24"/>
              </w:rPr>
              <w:t>Юридические лица</w:t>
            </w:r>
          </w:p>
        </w:tc>
        <w:tc>
          <w:tcPr>
            <w:tcW w:w="7087"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1110"/>
              <w:spacing w:line="23" w:lineRule="atLeast"/>
              <w:rPr>
                <w:sz w:val="24"/>
                <w:szCs w:val="24"/>
              </w:rPr>
            </w:pPr>
            <w:r w:rsidRPr="002F7B6E">
              <w:rPr>
                <w:sz w:val="24"/>
                <w:szCs w:val="24"/>
              </w:rPr>
              <w:t xml:space="preserve">1) Учредительные документы;2) Выписка из реестра акционеров (для акционерных обществ);З3) Документ, подтверждающий назначение на должность (избрание) руководителя; </w:t>
            </w:r>
          </w:p>
          <w:p w:rsidR="00B60C2C" w:rsidRPr="002F7B6E" w:rsidRDefault="00727712">
            <w:pPr>
              <w:pStyle w:val="1110"/>
              <w:spacing w:line="23" w:lineRule="atLeast"/>
              <w:rPr>
                <w:sz w:val="24"/>
                <w:szCs w:val="24"/>
              </w:rPr>
            </w:pPr>
            <w:r w:rsidRPr="002F7B6E">
              <w:rPr>
                <w:sz w:val="24"/>
                <w:szCs w:val="24"/>
              </w:rPr>
              <w:t>4) Документ о назначении на должность главного бухгалтера.</w:t>
            </w:r>
          </w:p>
          <w:p w:rsidR="00B60C2C" w:rsidRPr="002F7B6E" w:rsidRDefault="00727712">
            <w:pPr>
              <w:pStyle w:val="1110"/>
              <w:spacing w:line="23" w:lineRule="atLeast"/>
              <w:rPr>
                <w:sz w:val="24"/>
                <w:szCs w:val="24"/>
              </w:rPr>
            </w:pPr>
            <w:r w:rsidRPr="002F7B6E">
              <w:rPr>
                <w:sz w:val="24"/>
                <w:szCs w:val="24"/>
              </w:rPr>
              <w:t>5) Договор на приобретение в собственность оборудования, включая затраты на монтаж оборудования;</w:t>
            </w:r>
          </w:p>
          <w:p w:rsidR="00B60C2C" w:rsidRPr="002F7B6E" w:rsidRDefault="00727712">
            <w:pPr>
              <w:pStyle w:val="1110"/>
              <w:spacing w:line="23" w:lineRule="atLeast"/>
              <w:rPr>
                <w:sz w:val="24"/>
                <w:szCs w:val="24"/>
              </w:rPr>
            </w:pPr>
            <w:r w:rsidRPr="002F7B6E">
              <w:rPr>
                <w:sz w:val="24"/>
                <w:szCs w:val="24"/>
              </w:rPr>
              <w:t>6) Платежный документ, подтверждающее осуществление расходов на приобретение оборудования;</w:t>
            </w:r>
          </w:p>
          <w:p w:rsidR="00B60C2C" w:rsidRPr="002F7B6E" w:rsidRDefault="00727712">
            <w:pPr>
              <w:pStyle w:val="1110"/>
              <w:spacing w:line="23" w:lineRule="atLeast"/>
              <w:rPr>
                <w:sz w:val="24"/>
                <w:szCs w:val="24"/>
              </w:rPr>
            </w:pPr>
            <w:r w:rsidRPr="002F7B6E">
              <w:rPr>
                <w:sz w:val="24"/>
                <w:szCs w:val="24"/>
              </w:rPr>
              <w:t>7) Выписка банка, подтверждающая оплату по Договору;</w:t>
            </w:r>
          </w:p>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hAnsi="Times New Roman"/>
                <w:sz w:val="24"/>
                <w:szCs w:val="24"/>
              </w:rPr>
              <w:t>8) Счет на оплату;</w:t>
            </w:r>
          </w:p>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hAnsi="Times New Roman"/>
                <w:sz w:val="24"/>
                <w:szCs w:val="24"/>
              </w:rPr>
              <w:t>9) Документы, подтверждающие передачу оборудования Заявителю;</w:t>
            </w:r>
          </w:p>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hAnsi="Times New Roman"/>
                <w:sz w:val="24"/>
                <w:szCs w:val="24"/>
              </w:rPr>
              <w:t xml:space="preserve">10) Бухгалтерские документы о постановке оборудования на баланс; </w:t>
            </w:r>
          </w:p>
          <w:p w:rsidR="00B60C2C" w:rsidRPr="002F7B6E" w:rsidRDefault="00727712">
            <w:pPr>
              <w:pStyle w:val="1110"/>
              <w:spacing w:line="23" w:lineRule="atLeast"/>
              <w:rPr>
                <w:sz w:val="24"/>
                <w:szCs w:val="24"/>
              </w:rPr>
            </w:pPr>
            <w:r w:rsidRPr="002F7B6E">
              <w:rPr>
                <w:sz w:val="24"/>
                <w:szCs w:val="24"/>
              </w:rPr>
              <w:t>11) Паспорт транспортного средства (далее ПТС), паспорт самоходной машины (далее ПСМ), при приобретении транспортных средств;</w:t>
            </w:r>
          </w:p>
          <w:p w:rsidR="00B60C2C" w:rsidRPr="002F7B6E" w:rsidRDefault="00727712">
            <w:pPr>
              <w:pStyle w:val="1110"/>
              <w:spacing w:line="23" w:lineRule="atLeast"/>
              <w:rPr>
                <w:rFonts w:eastAsia="Times New Roman"/>
                <w:sz w:val="24"/>
                <w:szCs w:val="24"/>
              </w:rPr>
            </w:pPr>
            <w:r w:rsidRPr="002F7B6E">
              <w:rPr>
                <w:sz w:val="24"/>
                <w:szCs w:val="24"/>
              </w:rPr>
              <w:t>12) Фотография (-и) каждого объекта основных средств.</w:t>
            </w:r>
          </w:p>
        </w:tc>
      </w:tr>
      <w:tr w:rsidR="002F7B6E" w:rsidRPr="002F7B6E">
        <w:trPr>
          <w:trHeight w:val="429"/>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eastAsia="Times New Roman" w:hAnsi="Times New Roman"/>
                <w:sz w:val="24"/>
                <w:szCs w:val="24"/>
              </w:rPr>
              <w:t>Частичная компенсация субъектам МСП затрат на уплату первого взноса (аванса) при заключении договора лизинга оборудования</w:t>
            </w:r>
          </w:p>
        </w:tc>
        <w:tc>
          <w:tcPr>
            <w:tcW w:w="3519"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eastAsia="Times New Roman" w:hAnsi="Times New Roman"/>
                <w:sz w:val="24"/>
                <w:szCs w:val="24"/>
              </w:rPr>
              <w:t>Индивидуальные предприниматели</w:t>
            </w:r>
          </w:p>
        </w:tc>
        <w:tc>
          <w:tcPr>
            <w:tcW w:w="7087"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1110"/>
              <w:spacing w:line="23" w:lineRule="atLeast"/>
              <w:rPr>
                <w:sz w:val="24"/>
                <w:szCs w:val="24"/>
              </w:rPr>
            </w:pPr>
            <w:r w:rsidRPr="002F7B6E">
              <w:rPr>
                <w:sz w:val="24"/>
                <w:szCs w:val="24"/>
              </w:rPr>
              <w:t>1) Документ о назначении на должность главного бухгалтера;</w:t>
            </w:r>
          </w:p>
          <w:p w:rsidR="00B60C2C" w:rsidRPr="002F7B6E" w:rsidRDefault="00727712">
            <w:pPr>
              <w:pStyle w:val="1110"/>
              <w:spacing w:line="23" w:lineRule="atLeast"/>
              <w:rPr>
                <w:sz w:val="24"/>
                <w:szCs w:val="24"/>
              </w:rPr>
            </w:pPr>
            <w:r w:rsidRPr="002F7B6E">
              <w:rPr>
                <w:sz w:val="24"/>
                <w:szCs w:val="24"/>
              </w:rPr>
              <w:t>2) Договор лизинга;</w:t>
            </w:r>
          </w:p>
          <w:p w:rsidR="00B60C2C" w:rsidRPr="002F7B6E" w:rsidRDefault="00727712">
            <w:pPr>
              <w:pStyle w:val="1110"/>
              <w:spacing w:line="23" w:lineRule="atLeast"/>
              <w:rPr>
                <w:sz w:val="24"/>
                <w:szCs w:val="24"/>
              </w:rPr>
            </w:pPr>
            <w:r w:rsidRPr="002F7B6E">
              <w:rPr>
                <w:sz w:val="24"/>
                <w:szCs w:val="24"/>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rsidR="00B60C2C" w:rsidRPr="002F7B6E" w:rsidRDefault="00727712">
            <w:pPr>
              <w:pStyle w:val="1110"/>
              <w:spacing w:line="23" w:lineRule="atLeast"/>
              <w:rPr>
                <w:sz w:val="24"/>
                <w:szCs w:val="24"/>
              </w:rPr>
            </w:pPr>
            <w:r w:rsidRPr="002F7B6E">
              <w:rPr>
                <w:sz w:val="24"/>
                <w:szCs w:val="24"/>
              </w:rPr>
              <w:t>4) Выписка банка, подтверждающая оплату первого взноса (аванса) по договору лизинга;</w:t>
            </w:r>
          </w:p>
          <w:p w:rsidR="00B60C2C" w:rsidRPr="002F7B6E" w:rsidRDefault="00727712">
            <w:pPr>
              <w:pStyle w:val="1110"/>
              <w:spacing w:line="23" w:lineRule="atLeast"/>
              <w:rPr>
                <w:sz w:val="24"/>
                <w:szCs w:val="24"/>
              </w:rPr>
            </w:pPr>
            <w:r w:rsidRPr="002F7B6E">
              <w:rPr>
                <w:sz w:val="24"/>
                <w:szCs w:val="24"/>
              </w:rPr>
              <w:t>5) Счет на оплату;</w:t>
            </w:r>
          </w:p>
          <w:p w:rsidR="00B60C2C" w:rsidRPr="002F7B6E" w:rsidRDefault="00727712">
            <w:pPr>
              <w:pStyle w:val="1110"/>
              <w:spacing w:line="23" w:lineRule="atLeast"/>
              <w:rPr>
                <w:sz w:val="24"/>
                <w:szCs w:val="24"/>
              </w:rPr>
            </w:pPr>
            <w:r w:rsidRPr="002F7B6E">
              <w:rPr>
                <w:sz w:val="24"/>
                <w:szCs w:val="24"/>
              </w:rPr>
              <w:t>6) Документы, подтверждающие передачу оборудования Заявителю;</w:t>
            </w:r>
          </w:p>
          <w:p w:rsidR="00B60C2C" w:rsidRPr="002F7B6E" w:rsidRDefault="00727712">
            <w:pPr>
              <w:pStyle w:val="1110"/>
              <w:spacing w:line="23" w:lineRule="atLeast"/>
              <w:rPr>
                <w:sz w:val="24"/>
                <w:szCs w:val="24"/>
              </w:rPr>
            </w:pPr>
            <w:r w:rsidRPr="002F7B6E">
              <w:rPr>
                <w:sz w:val="24"/>
                <w:szCs w:val="24"/>
              </w:rPr>
              <w:t>7) Бухгалтерские документы о постановке оборудования на баланс;</w:t>
            </w:r>
          </w:p>
          <w:p w:rsidR="00B60C2C" w:rsidRPr="002F7B6E" w:rsidRDefault="00727712">
            <w:pPr>
              <w:pStyle w:val="1110"/>
              <w:spacing w:line="23" w:lineRule="atLeast"/>
              <w:rPr>
                <w:sz w:val="24"/>
                <w:szCs w:val="24"/>
              </w:rPr>
            </w:pPr>
            <w:r w:rsidRPr="002F7B6E">
              <w:rPr>
                <w:sz w:val="24"/>
                <w:szCs w:val="24"/>
              </w:rPr>
              <w:t xml:space="preserve">8) Справка, подтверждающая уплату первого взноса (аванса) при </w:t>
            </w:r>
            <w:r w:rsidRPr="002F7B6E">
              <w:rPr>
                <w:sz w:val="24"/>
                <w:szCs w:val="24"/>
              </w:rPr>
              <w:lastRenderedPageBreak/>
              <w:t>заключении договора лизинга и исполнение текущих обязательств по перечислению лизинговых платежей по договорам лизинга;</w:t>
            </w:r>
          </w:p>
          <w:p w:rsidR="00B60C2C" w:rsidRPr="002F7B6E" w:rsidRDefault="00727712">
            <w:pPr>
              <w:pStyle w:val="1110"/>
              <w:spacing w:line="23" w:lineRule="atLeast"/>
              <w:rPr>
                <w:sz w:val="24"/>
                <w:szCs w:val="24"/>
              </w:rPr>
            </w:pPr>
            <w:r w:rsidRPr="002F7B6E">
              <w:rPr>
                <w:sz w:val="24"/>
                <w:szCs w:val="24"/>
              </w:rPr>
              <w:t>9) ПТС (ПСМ) при приобретении транспортных средств по договору лизинга;</w:t>
            </w:r>
          </w:p>
          <w:p w:rsidR="00B60C2C" w:rsidRPr="002F7B6E" w:rsidRDefault="00727712">
            <w:pPr>
              <w:pStyle w:val="1110"/>
              <w:spacing w:line="23" w:lineRule="atLeast"/>
              <w:rPr>
                <w:sz w:val="24"/>
                <w:szCs w:val="24"/>
              </w:rPr>
            </w:pPr>
            <w:r w:rsidRPr="002F7B6E">
              <w:rPr>
                <w:sz w:val="24"/>
                <w:szCs w:val="24"/>
              </w:rPr>
              <w:t>10) Фотография (-и) каждого объекта основных средств.</w:t>
            </w:r>
          </w:p>
        </w:tc>
      </w:tr>
      <w:tr w:rsidR="002F7B6E" w:rsidRPr="002F7B6E">
        <w:trPr>
          <w:trHeight w:val="424"/>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spacing w:after="0" w:line="240" w:lineRule="auto"/>
              <w:rPr>
                <w:rFonts w:ascii="Times New Roman" w:eastAsia="Times New Roman" w:hAnsi="Times New Roman"/>
                <w:sz w:val="24"/>
                <w:szCs w:val="24"/>
              </w:rPr>
            </w:pPr>
          </w:p>
        </w:tc>
        <w:tc>
          <w:tcPr>
            <w:tcW w:w="3519"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eastAsia="Times New Roman" w:hAnsi="Times New Roman"/>
                <w:sz w:val="24"/>
                <w:szCs w:val="24"/>
              </w:rPr>
              <w:t>Юридические лица</w:t>
            </w:r>
          </w:p>
        </w:tc>
        <w:tc>
          <w:tcPr>
            <w:tcW w:w="7087"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1110"/>
              <w:spacing w:line="23" w:lineRule="atLeast"/>
              <w:rPr>
                <w:sz w:val="24"/>
                <w:szCs w:val="24"/>
              </w:rPr>
            </w:pPr>
            <w:r w:rsidRPr="002F7B6E">
              <w:rPr>
                <w:sz w:val="24"/>
                <w:szCs w:val="24"/>
              </w:rPr>
              <w:t>1) Учредительные документы;</w:t>
            </w:r>
          </w:p>
          <w:p w:rsidR="00B60C2C" w:rsidRPr="002F7B6E" w:rsidRDefault="00727712">
            <w:pPr>
              <w:pStyle w:val="1110"/>
              <w:spacing w:line="23" w:lineRule="atLeast"/>
              <w:rPr>
                <w:sz w:val="24"/>
                <w:szCs w:val="24"/>
              </w:rPr>
            </w:pPr>
            <w:r w:rsidRPr="002F7B6E">
              <w:rPr>
                <w:sz w:val="24"/>
                <w:szCs w:val="24"/>
              </w:rPr>
              <w:t>2) Выписка из реестра акционеров (для акционерных обществ);</w:t>
            </w:r>
          </w:p>
          <w:p w:rsidR="00B60C2C" w:rsidRPr="002F7B6E" w:rsidRDefault="00727712">
            <w:pPr>
              <w:pStyle w:val="1110"/>
              <w:spacing w:line="23" w:lineRule="atLeast"/>
              <w:rPr>
                <w:sz w:val="24"/>
                <w:szCs w:val="24"/>
              </w:rPr>
            </w:pPr>
            <w:r w:rsidRPr="002F7B6E">
              <w:rPr>
                <w:sz w:val="24"/>
                <w:szCs w:val="24"/>
              </w:rPr>
              <w:t xml:space="preserve">3) Документ, подтверждающий назначение на должность (избрание) руководителя; </w:t>
            </w:r>
          </w:p>
          <w:p w:rsidR="00B60C2C" w:rsidRPr="002F7B6E" w:rsidRDefault="00727712">
            <w:pPr>
              <w:pStyle w:val="1110"/>
              <w:spacing w:line="23" w:lineRule="atLeast"/>
              <w:rPr>
                <w:sz w:val="24"/>
                <w:szCs w:val="24"/>
              </w:rPr>
            </w:pPr>
            <w:r w:rsidRPr="002F7B6E">
              <w:rPr>
                <w:sz w:val="24"/>
                <w:szCs w:val="24"/>
              </w:rPr>
              <w:t>4) Документ о назначении на должность главного бухгалтера.</w:t>
            </w:r>
          </w:p>
          <w:p w:rsidR="00B60C2C" w:rsidRPr="002F7B6E" w:rsidRDefault="00727712">
            <w:pPr>
              <w:pStyle w:val="1110"/>
              <w:spacing w:line="23" w:lineRule="atLeast"/>
              <w:rPr>
                <w:sz w:val="24"/>
                <w:szCs w:val="24"/>
              </w:rPr>
            </w:pPr>
            <w:r w:rsidRPr="002F7B6E">
              <w:rPr>
                <w:sz w:val="24"/>
                <w:szCs w:val="24"/>
              </w:rPr>
              <w:t>5) Договор лизинга;</w:t>
            </w:r>
          </w:p>
          <w:p w:rsidR="00B60C2C" w:rsidRPr="002F7B6E" w:rsidRDefault="00727712">
            <w:pPr>
              <w:pStyle w:val="1110"/>
              <w:spacing w:line="23" w:lineRule="atLeast"/>
              <w:rPr>
                <w:sz w:val="24"/>
                <w:szCs w:val="24"/>
              </w:rPr>
            </w:pPr>
            <w:r w:rsidRPr="002F7B6E">
              <w:rPr>
                <w:sz w:val="24"/>
                <w:szCs w:val="24"/>
              </w:rPr>
              <w:t>6)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rsidR="00B60C2C" w:rsidRPr="002F7B6E" w:rsidRDefault="00727712">
            <w:pPr>
              <w:pStyle w:val="1110"/>
              <w:spacing w:line="23" w:lineRule="atLeast"/>
              <w:rPr>
                <w:sz w:val="24"/>
                <w:szCs w:val="24"/>
              </w:rPr>
            </w:pPr>
            <w:r w:rsidRPr="002F7B6E">
              <w:rPr>
                <w:sz w:val="24"/>
                <w:szCs w:val="24"/>
              </w:rPr>
              <w:t>7) Выписка банка, подтверждающая оплату первого взноса (аванса) по договору лизинга;</w:t>
            </w:r>
          </w:p>
          <w:p w:rsidR="00B60C2C" w:rsidRPr="002F7B6E" w:rsidRDefault="00727712">
            <w:pPr>
              <w:pStyle w:val="1110"/>
              <w:spacing w:line="23" w:lineRule="atLeast"/>
              <w:rPr>
                <w:sz w:val="24"/>
                <w:szCs w:val="24"/>
              </w:rPr>
            </w:pPr>
            <w:r w:rsidRPr="002F7B6E">
              <w:rPr>
                <w:sz w:val="24"/>
                <w:szCs w:val="24"/>
              </w:rPr>
              <w:t>8) Счет на оплату;</w:t>
            </w:r>
          </w:p>
          <w:p w:rsidR="00B60C2C" w:rsidRPr="002F7B6E" w:rsidRDefault="00727712">
            <w:pPr>
              <w:pStyle w:val="1110"/>
              <w:spacing w:line="23" w:lineRule="atLeast"/>
              <w:rPr>
                <w:sz w:val="24"/>
                <w:szCs w:val="24"/>
              </w:rPr>
            </w:pPr>
            <w:r w:rsidRPr="002F7B6E">
              <w:rPr>
                <w:sz w:val="24"/>
                <w:szCs w:val="24"/>
              </w:rPr>
              <w:t>9) Документы, подтверждающие передачу оборудования Заявителю;</w:t>
            </w:r>
          </w:p>
          <w:p w:rsidR="00B60C2C" w:rsidRPr="002F7B6E" w:rsidRDefault="00727712">
            <w:pPr>
              <w:pStyle w:val="1110"/>
              <w:spacing w:line="23" w:lineRule="atLeast"/>
              <w:rPr>
                <w:sz w:val="24"/>
                <w:szCs w:val="24"/>
              </w:rPr>
            </w:pPr>
            <w:r w:rsidRPr="002F7B6E">
              <w:rPr>
                <w:sz w:val="24"/>
                <w:szCs w:val="24"/>
              </w:rPr>
              <w:t>10) Бухгалтерские документы о постановке оборудования на баланс;</w:t>
            </w:r>
          </w:p>
          <w:p w:rsidR="00B60C2C" w:rsidRPr="002F7B6E" w:rsidRDefault="00727712">
            <w:pPr>
              <w:pStyle w:val="1110"/>
              <w:spacing w:line="23" w:lineRule="atLeast"/>
              <w:rPr>
                <w:sz w:val="24"/>
                <w:szCs w:val="24"/>
              </w:rPr>
            </w:pPr>
            <w:r w:rsidRPr="002F7B6E">
              <w:rPr>
                <w:sz w:val="24"/>
                <w:szCs w:val="24"/>
              </w:rPr>
              <w:t>11)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B60C2C" w:rsidRPr="002F7B6E" w:rsidRDefault="00727712">
            <w:pPr>
              <w:pStyle w:val="1110"/>
              <w:spacing w:line="23" w:lineRule="atLeast"/>
              <w:rPr>
                <w:sz w:val="24"/>
                <w:szCs w:val="24"/>
              </w:rPr>
            </w:pPr>
            <w:r w:rsidRPr="002F7B6E">
              <w:rPr>
                <w:sz w:val="24"/>
                <w:szCs w:val="24"/>
              </w:rPr>
              <w:t>12) ПТС (ПСМ) при приобретении транспортных средств по договору лизинга;</w:t>
            </w:r>
          </w:p>
          <w:p w:rsidR="00B60C2C" w:rsidRPr="002F7B6E" w:rsidRDefault="00727712">
            <w:pPr>
              <w:pStyle w:val="1110"/>
              <w:spacing w:line="23" w:lineRule="atLeast"/>
              <w:rPr>
                <w:sz w:val="24"/>
                <w:szCs w:val="24"/>
              </w:rPr>
            </w:pPr>
            <w:r w:rsidRPr="002F7B6E">
              <w:rPr>
                <w:sz w:val="24"/>
                <w:szCs w:val="24"/>
              </w:rPr>
              <w:t>13) Фотография(-и) каждого объекта основных средств.</w:t>
            </w:r>
          </w:p>
        </w:tc>
      </w:tr>
      <w:tr w:rsidR="002F7B6E" w:rsidRPr="002F7B6E">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spacing w:after="0" w:line="240" w:lineRule="auto"/>
              <w:rPr>
                <w:rFonts w:ascii="Times New Roman" w:eastAsia="Times New Roman" w:hAnsi="Times New Roman"/>
                <w:sz w:val="24"/>
                <w:szCs w:val="24"/>
              </w:rPr>
            </w:pPr>
            <w:r w:rsidRPr="002F7B6E">
              <w:rPr>
                <w:rFonts w:ascii="Times New Roman" w:eastAsia="Times New Roman" w:hAnsi="Times New Roman"/>
                <w:sz w:val="24"/>
                <w:szCs w:val="24"/>
              </w:rPr>
              <w:t xml:space="preserve">Частичная компенсация затрат субъектам МСП, осуществляющим предоставление услуг (производство товаров) в </w:t>
            </w:r>
            <w:r w:rsidRPr="002F7B6E">
              <w:rPr>
                <w:rFonts w:ascii="Times New Roman" w:eastAsia="Times New Roman" w:hAnsi="Times New Roman"/>
                <w:sz w:val="24"/>
                <w:szCs w:val="24"/>
              </w:rPr>
              <w:lastRenderedPageBreak/>
              <w:t>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3519"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eastAsia="Times New Roman" w:hAnsi="Times New Roman"/>
                <w:sz w:val="24"/>
                <w:szCs w:val="24"/>
              </w:rPr>
              <w:lastRenderedPageBreak/>
              <w:t>Индивидуальные предприниматели</w:t>
            </w:r>
          </w:p>
        </w:tc>
        <w:tc>
          <w:tcPr>
            <w:tcW w:w="7087"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1110"/>
              <w:spacing w:line="23" w:lineRule="atLeast"/>
              <w:rPr>
                <w:sz w:val="24"/>
                <w:szCs w:val="24"/>
              </w:rPr>
            </w:pPr>
            <w:r w:rsidRPr="002F7B6E">
              <w:rPr>
                <w:sz w:val="24"/>
                <w:szCs w:val="24"/>
              </w:rPr>
              <w:t>1) Документ о назначении на должность главного бухгалтера;</w:t>
            </w:r>
          </w:p>
          <w:p w:rsidR="00B60C2C" w:rsidRPr="002F7B6E" w:rsidRDefault="00727712">
            <w:pPr>
              <w:pStyle w:val="1110"/>
              <w:spacing w:line="23" w:lineRule="atLeast"/>
              <w:rPr>
                <w:sz w:val="24"/>
                <w:szCs w:val="24"/>
              </w:rPr>
            </w:pPr>
            <w:r w:rsidRPr="002F7B6E">
              <w:rPr>
                <w:sz w:val="24"/>
                <w:szCs w:val="24"/>
              </w:rPr>
              <w:t>2) Документы, подтверждающие осуществление арендных платежей в соответствии с заключенными договорами аренды (субаренды);</w:t>
            </w:r>
          </w:p>
          <w:p w:rsidR="00B60C2C" w:rsidRPr="002F7B6E" w:rsidRDefault="00727712">
            <w:pPr>
              <w:pStyle w:val="1110"/>
              <w:spacing w:line="23" w:lineRule="atLeast"/>
              <w:rPr>
                <w:sz w:val="24"/>
                <w:szCs w:val="24"/>
              </w:rPr>
            </w:pPr>
            <w:r w:rsidRPr="002F7B6E">
              <w:rPr>
                <w:sz w:val="24"/>
                <w:szCs w:val="24"/>
              </w:rPr>
              <w:lastRenderedPageBreak/>
              <w:t xml:space="preserve">3) Документы, подтверждающие осуществление затрат по оплате коммунальных услуг; </w:t>
            </w:r>
          </w:p>
          <w:p w:rsidR="00B60C2C" w:rsidRPr="002F7B6E" w:rsidRDefault="00727712">
            <w:pPr>
              <w:pStyle w:val="1110"/>
              <w:spacing w:line="23" w:lineRule="atLeast"/>
              <w:rPr>
                <w:sz w:val="24"/>
                <w:szCs w:val="24"/>
              </w:rPr>
            </w:pPr>
            <w:r w:rsidRPr="002F7B6E">
              <w:rPr>
                <w:sz w:val="24"/>
                <w:szCs w:val="24"/>
              </w:rPr>
              <w:t xml:space="preserve">4) Документы, подтверждающие осуществление затрат по выкупу помещения; </w:t>
            </w:r>
          </w:p>
          <w:p w:rsidR="00B60C2C" w:rsidRPr="002F7B6E" w:rsidRDefault="00727712">
            <w:pPr>
              <w:pStyle w:val="1110"/>
              <w:spacing w:line="23" w:lineRule="atLeast"/>
              <w:rPr>
                <w:sz w:val="24"/>
                <w:szCs w:val="24"/>
              </w:rPr>
            </w:pPr>
            <w:r w:rsidRPr="002F7B6E">
              <w:rPr>
                <w:sz w:val="24"/>
                <w:szCs w:val="24"/>
              </w:rPr>
              <w:t xml:space="preserve">5) Документы, подтверждающие осуществление затрат по текущему ремонту помещения;  </w:t>
            </w:r>
          </w:p>
          <w:p w:rsidR="00B60C2C" w:rsidRPr="002F7B6E" w:rsidRDefault="00727712">
            <w:pPr>
              <w:pStyle w:val="1110"/>
              <w:spacing w:line="23" w:lineRule="atLeast"/>
              <w:rPr>
                <w:sz w:val="24"/>
                <w:szCs w:val="24"/>
              </w:rPr>
            </w:pPr>
            <w:r w:rsidRPr="002F7B6E">
              <w:rPr>
                <w:sz w:val="24"/>
                <w:szCs w:val="24"/>
              </w:rPr>
              <w:t xml:space="preserve">6) Документы, подтверждающие осуществление затрат по капитальному ремонту помещения; </w:t>
            </w:r>
          </w:p>
          <w:p w:rsidR="00B60C2C" w:rsidRPr="002F7B6E" w:rsidRDefault="00727712">
            <w:pPr>
              <w:pStyle w:val="1110"/>
              <w:spacing w:line="23" w:lineRule="atLeast"/>
              <w:rPr>
                <w:sz w:val="24"/>
                <w:szCs w:val="24"/>
              </w:rPr>
            </w:pPr>
            <w:r w:rsidRPr="002F7B6E">
              <w:rPr>
                <w:sz w:val="24"/>
                <w:szCs w:val="24"/>
              </w:rPr>
              <w:t xml:space="preserve">7) Документы, подтверждающие осуществление затрат по реконструкции помещения; </w:t>
            </w:r>
          </w:p>
          <w:p w:rsidR="00B60C2C" w:rsidRPr="002F7B6E" w:rsidRDefault="00727712">
            <w:pPr>
              <w:pStyle w:val="1110"/>
              <w:spacing w:line="23" w:lineRule="atLeast"/>
              <w:rPr>
                <w:sz w:val="24"/>
                <w:szCs w:val="24"/>
              </w:rPr>
            </w:pPr>
            <w:r w:rsidRPr="002F7B6E">
              <w:rPr>
                <w:sz w:val="24"/>
                <w:szCs w:val="24"/>
              </w:rPr>
              <w:t xml:space="preserve">8) Документы, подтверждающие осуществление затрат по приобретению основных средств (за исключением легковых автотранспортных средств); </w:t>
            </w:r>
          </w:p>
          <w:p w:rsidR="00B60C2C" w:rsidRPr="002F7B6E" w:rsidRDefault="00727712">
            <w:pPr>
              <w:pStyle w:val="1110"/>
              <w:spacing w:line="23" w:lineRule="atLeast"/>
              <w:rPr>
                <w:sz w:val="24"/>
                <w:szCs w:val="24"/>
              </w:rPr>
            </w:pPr>
            <w:r w:rsidRPr="002F7B6E">
              <w:rPr>
                <w:sz w:val="24"/>
                <w:szCs w:val="24"/>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rsidR="00B60C2C" w:rsidRPr="002F7B6E" w:rsidRDefault="00727712">
            <w:pPr>
              <w:pStyle w:val="1110"/>
              <w:spacing w:line="23" w:lineRule="atLeast"/>
              <w:rPr>
                <w:sz w:val="24"/>
                <w:szCs w:val="24"/>
              </w:rPr>
            </w:pPr>
            <w:r w:rsidRPr="002F7B6E">
              <w:rPr>
                <w:sz w:val="24"/>
                <w:szCs w:val="24"/>
              </w:rPr>
              <w:t xml:space="preserve">10) 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 </w:t>
            </w:r>
          </w:p>
          <w:p w:rsidR="00B60C2C" w:rsidRPr="002F7B6E" w:rsidRDefault="00727712">
            <w:pPr>
              <w:pStyle w:val="1110"/>
              <w:spacing w:line="23" w:lineRule="atLeast"/>
              <w:rPr>
                <w:sz w:val="24"/>
                <w:szCs w:val="24"/>
              </w:rPr>
            </w:pPr>
            <w:r w:rsidRPr="002F7B6E">
              <w:rPr>
                <w:sz w:val="24"/>
                <w:szCs w:val="24"/>
              </w:rPr>
              <w:t xml:space="preserve">11) Документы, подтверждающие осуществление затрат по приобретение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w:t>
            </w:r>
            <w:r w:rsidRPr="002F7B6E">
              <w:rPr>
                <w:sz w:val="24"/>
                <w:szCs w:val="24"/>
              </w:rPr>
              <w:lastRenderedPageBreak/>
              <w:t>территории)»:</w:t>
            </w:r>
          </w:p>
          <w:p w:rsidR="00B60C2C" w:rsidRPr="002F7B6E" w:rsidRDefault="00727712">
            <w:pPr>
              <w:pStyle w:val="1110"/>
              <w:spacing w:line="23" w:lineRule="atLeast"/>
              <w:rPr>
                <w:sz w:val="24"/>
                <w:szCs w:val="24"/>
              </w:rPr>
            </w:pPr>
            <w:r w:rsidRPr="002F7B6E">
              <w:rPr>
                <w:sz w:val="24"/>
                <w:szCs w:val="24"/>
              </w:rPr>
              <w:t xml:space="preserve">12) Документы, подтверждающие осуществление затрат по повышение квалификации и (или) участие в образовательных программах работников субъекта МСП; </w:t>
            </w:r>
          </w:p>
          <w:p w:rsidR="00B60C2C" w:rsidRPr="002F7B6E" w:rsidRDefault="00727712">
            <w:pPr>
              <w:pStyle w:val="1110"/>
              <w:spacing w:line="23" w:lineRule="atLeast"/>
              <w:rPr>
                <w:sz w:val="24"/>
                <w:szCs w:val="24"/>
              </w:rPr>
            </w:pPr>
            <w:r w:rsidRPr="002F7B6E">
              <w:rPr>
                <w:sz w:val="24"/>
                <w:szCs w:val="24"/>
              </w:rPr>
              <w:t>13) Документы, подтверждающие осуществление затрат на медицинское обслуживание детей;</w:t>
            </w:r>
          </w:p>
          <w:p w:rsidR="00B60C2C" w:rsidRPr="002F7B6E" w:rsidRDefault="00727712">
            <w:pPr>
              <w:pStyle w:val="1110"/>
              <w:spacing w:line="23" w:lineRule="atLeast"/>
              <w:rPr>
                <w:sz w:val="24"/>
                <w:szCs w:val="24"/>
              </w:rPr>
            </w:pPr>
            <w:r w:rsidRPr="002F7B6E">
              <w:rPr>
                <w:sz w:val="24"/>
                <w:szCs w:val="24"/>
              </w:rPr>
              <w:t>14) Документы, подтверждающие п</w:t>
            </w:r>
            <w:r w:rsidRPr="002F7B6E">
              <w:rPr>
                <w:rFonts w:eastAsia="Times New Roman"/>
                <w:sz w:val="24"/>
                <w:szCs w:val="24"/>
              </w:rPr>
              <w:t>риобретение комплектующих изделий.</w:t>
            </w:r>
          </w:p>
        </w:tc>
      </w:tr>
      <w:tr w:rsidR="00B60C2C" w:rsidRPr="002F7B6E">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spacing w:after="0" w:line="240" w:lineRule="auto"/>
              <w:rPr>
                <w:rFonts w:ascii="Times New Roman" w:eastAsia="Times New Roman" w:hAnsi="Times New Roman"/>
                <w:sz w:val="24"/>
                <w:szCs w:val="24"/>
              </w:rPr>
            </w:pPr>
          </w:p>
        </w:tc>
        <w:tc>
          <w:tcPr>
            <w:tcW w:w="3519"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spacing w:after="0" w:line="240" w:lineRule="auto"/>
              <w:rPr>
                <w:rFonts w:ascii="Times New Roman" w:hAnsi="Times New Roman"/>
                <w:sz w:val="24"/>
                <w:szCs w:val="24"/>
              </w:rPr>
            </w:pPr>
            <w:r w:rsidRPr="002F7B6E">
              <w:rPr>
                <w:rFonts w:ascii="Times New Roman" w:eastAsia="Times New Roman" w:hAnsi="Times New Roman"/>
                <w:sz w:val="24"/>
                <w:szCs w:val="24"/>
              </w:rPr>
              <w:t>Юридические лица</w:t>
            </w:r>
          </w:p>
        </w:tc>
        <w:tc>
          <w:tcPr>
            <w:tcW w:w="7087"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1110"/>
              <w:spacing w:line="23" w:lineRule="atLeast"/>
              <w:rPr>
                <w:sz w:val="24"/>
                <w:szCs w:val="24"/>
              </w:rPr>
            </w:pPr>
            <w:r w:rsidRPr="002F7B6E">
              <w:rPr>
                <w:sz w:val="24"/>
                <w:szCs w:val="24"/>
              </w:rPr>
              <w:t>1) Учредительные документы;</w:t>
            </w:r>
          </w:p>
          <w:p w:rsidR="00B60C2C" w:rsidRPr="002F7B6E" w:rsidRDefault="00727712">
            <w:pPr>
              <w:pStyle w:val="1110"/>
              <w:spacing w:line="23" w:lineRule="atLeast"/>
              <w:rPr>
                <w:sz w:val="24"/>
                <w:szCs w:val="24"/>
              </w:rPr>
            </w:pPr>
            <w:r w:rsidRPr="002F7B6E">
              <w:rPr>
                <w:sz w:val="24"/>
                <w:szCs w:val="24"/>
              </w:rPr>
              <w:t>2) Выписка из реестра акционеров (для акционерных обществ);</w:t>
            </w:r>
          </w:p>
          <w:p w:rsidR="00B60C2C" w:rsidRPr="002F7B6E" w:rsidRDefault="00727712">
            <w:pPr>
              <w:pStyle w:val="1110"/>
              <w:spacing w:line="23" w:lineRule="atLeast"/>
              <w:rPr>
                <w:sz w:val="24"/>
                <w:szCs w:val="24"/>
              </w:rPr>
            </w:pPr>
            <w:r w:rsidRPr="002F7B6E">
              <w:rPr>
                <w:sz w:val="24"/>
                <w:szCs w:val="24"/>
              </w:rPr>
              <w:t xml:space="preserve">3) Документ, подтверждающий назначение на должность (избрание) руководителя; </w:t>
            </w:r>
          </w:p>
          <w:p w:rsidR="00B60C2C" w:rsidRPr="002F7B6E" w:rsidRDefault="00727712">
            <w:pPr>
              <w:pStyle w:val="1110"/>
              <w:spacing w:line="23" w:lineRule="atLeast"/>
              <w:rPr>
                <w:sz w:val="24"/>
                <w:szCs w:val="24"/>
              </w:rPr>
            </w:pPr>
            <w:r w:rsidRPr="002F7B6E">
              <w:rPr>
                <w:sz w:val="24"/>
                <w:szCs w:val="24"/>
              </w:rPr>
              <w:t>4) Документ о назначении на должность главного бухгалтера.</w:t>
            </w:r>
          </w:p>
          <w:p w:rsidR="00B60C2C" w:rsidRPr="002F7B6E" w:rsidRDefault="00727712">
            <w:pPr>
              <w:pStyle w:val="1110"/>
              <w:spacing w:line="23" w:lineRule="atLeast"/>
              <w:rPr>
                <w:sz w:val="24"/>
                <w:szCs w:val="24"/>
              </w:rPr>
            </w:pPr>
            <w:r w:rsidRPr="002F7B6E">
              <w:rPr>
                <w:sz w:val="24"/>
                <w:szCs w:val="24"/>
              </w:rPr>
              <w:t>5) Документы, подтверждающие осуществление арендных платежей в соответствии с заключенными договорами аренды (субаренды);</w:t>
            </w:r>
          </w:p>
          <w:p w:rsidR="00B60C2C" w:rsidRPr="002F7B6E" w:rsidRDefault="00727712">
            <w:pPr>
              <w:pStyle w:val="1110"/>
              <w:spacing w:line="23" w:lineRule="atLeast"/>
              <w:rPr>
                <w:sz w:val="24"/>
                <w:szCs w:val="24"/>
              </w:rPr>
            </w:pPr>
            <w:r w:rsidRPr="002F7B6E">
              <w:rPr>
                <w:sz w:val="24"/>
                <w:szCs w:val="24"/>
              </w:rPr>
              <w:t xml:space="preserve">6) Документы, подтверждающие осуществление затрат по оплате коммунальных услуг; </w:t>
            </w:r>
          </w:p>
          <w:p w:rsidR="00B60C2C" w:rsidRPr="002F7B6E" w:rsidRDefault="00727712">
            <w:pPr>
              <w:pStyle w:val="1110"/>
              <w:spacing w:line="23" w:lineRule="atLeast"/>
              <w:rPr>
                <w:sz w:val="24"/>
                <w:szCs w:val="24"/>
              </w:rPr>
            </w:pPr>
            <w:r w:rsidRPr="002F7B6E">
              <w:rPr>
                <w:sz w:val="24"/>
                <w:szCs w:val="24"/>
              </w:rPr>
              <w:t xml:space="preserve">7) Документы, подтверждающие осуществление затрат по выкупу помещения; </w:t>
            </w:r>
          </w:p>
          <w:p w:rsidR="00B60C2C" w:rsidRPr="002F7B6E" w:rsidRDefault="00727712">
            <w:pPr>
              <w:pStyle w:val="1110"/>
              <w:spacing w:line="23" w:lineRule="atLeast"/>
              <w:rPr>
                <w:sz w:val="24"/>
                <w:szCs w:val="24"/>
              </w:rPr>
            </w:pPr>
            <w:r w:rsidRPr="002F7B6E">
              <w:rPr>
                <w:sz w:val="24"/>
                <w:szCs w:val="24"/>
              </w:rPr>
              <w:t xml:space="preserve">8) Документы, подтверждающие осуществление затрат по текущему ремонту помещения;  </w:t>
            </w:r>
          </w:p>
          <w:p w:rsidR="00B60C2C" w:rsidRPr="002F7B6E" w:rsidRDefault="00727712">
            <w:pPr>
              <w:pStyle w:val="1110"/>
              <w:spacing w:line="23" w:lineRule="atLeast"/>
              <w:rPr>
                <w:sz w:val="24"/>
                <w:szCs w:val="24"/>
              </w:rPr>
            </w:pPr>
            <w:r w:rsidRPr="002F7B6E">
              <w:rPr>
                <w:sz w:val="24"/>
                <w:szCs w:val="24"/>
              </w:rPr>
              <w:t xml:space="preserve">9) Документы, подтверждающие осуществление затрат по капитальному ремонту помещения; </w:t>
            </w:r>
          </w:p>
          <w:p w:rsidR="00B60C2C" w:rsidRPr="002F7B6E" w:rsidRDefault="00727712">
            <w:pPr>
              <w:pStyle w:val="1110"/>
              <w:spacing w:line="23" w:lineRule="atLeast"/>
              <w:rPr>
                <w:sz w:val="24"/>
                <w:szCs w:val="24"/>
              </w:rPr>
            </w:pPr>
            <w:r w:rsidRPr="002F7B6E">
              <w:rPr>
                <w:sz w:val="24"/>
                <w:szCs w:val="24"/>
              </w:rPr>
              <w:t xml:space="preserve">10) Документы, подтверждающие осуществление затрат по реконструкции помещения; </w:t>
            </w:r>
          </w:p>
          <w:p w:rsidR="00B60C2C" w:rsidRPr="002F7B6E" w:rsidRDefault="00727712">
            <w:pPr>
              <w:pStyle w:val="1110"/>
              <w:spacing w:line="23" w:lineRule="atLeast"/>
              <w:rPr>
                <w:sz w:val="24"/>
                <w:szCs w:val="24"/>
              </w:rPr>
            </w:pPr>
            <w:r w:rsidRPr="002F7B6E">
              <w:rPr>
                <w:sz w:val="24"/>
                <w:szCs w:val="24"/>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rsidR="00B60C2C" w:rsidRPr="002F7B6E" w:rsidRDefault="00727712">
            <w:pPr>
              <w:pStyle w:val="1110"/>
              <w:spacing w:line="23" w:lineRule="atLeast"/>
              <w:rPr>
                <w:sz w:val="24"/>
                <w:szCs w:val="24"/>
              </w:rPr>
            </w:pPr>
            <w:r w:rsidRPr="002F7B6E">
              <w:rPr>
                <w:sz w:val="24"/>
                <w:szCs w:val="24"/>
              </w:rPr>
              <w:t xml:space="preserve">12) Документы, подтверждающие осуществление затрат по приобретению сырья, расходных материалов и инструментов, </w:t>
            </w:r>
            <w:r w:rsidRPr="002F7B6E">
              <w:rPr>
                <w:sz w:val="24"/>
                <w:szCs w:val="24"/>
              </w:rPr>
              <w:lastRenderedPageBreak/>
              <w:t xml:space="preserve">необходимых для изготовления продукции и изделий народно – художественных промысел и ремесел; </w:t>
            </w:r>
          </w:p>
          <w:p w:rsidR="00B60C2C" w:rsidRPr="002F7B6E" w:rsidRDefault="00727712">
            <w:pPr>
              <w:pStyle w:val="1110"/>
              <w:spacing w:line="23" w:lineRule="atLeast"/>
              <w:rPr>
                <w:sz w:val="24"/>
                <w:szCs w:val="24"/>
              </w:rPr>
            </w:pPr>
            <w:r w:rsidRPr="002F7B6E">
              <w:rPr>
                <w:sz w:val="24"/>
                <w:szCs w:val="24"/>
              </w:rPr>
              <w:t xml:space="preserve">13) 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 </w:t>
            </w:r>
          </w:p>
          <w:p w:rsidR="00B60C2C" w:rsidRPr="002F7B6E" w:rsidRDefault="00727712">
            <w:pPr>
              <w:pStyle w:val="1110"/>
              <w:spacing w:line="23" w:lineRule="atLeast"/>
              <w:rPr>
                <w:sz w:val="24"/>
                <w:szCs w:val="24"/>
              </w:rPr>
            </w:pPr>
            <w:r w:rsidRPr="002F7B6E">
              <w:rPr>
                <w:sz w:val="24"/>
                <w:szCs w:val="24"/>
              </w:rPr>
              <w:t>14) Документы, подтверждающие осуществление затрат по приобретение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B60C2C" w:rsidRPr="002F7B6E" w:rsidRDefault="00727712">
            <w:pPr>
              <w:pStyle w:val="1110"/>
              <w:spacing w:line="23" w:lineRule="atLeast"/>
              <w:rPr>
                <w:sz w:val="24"/>
                <w:szCs w:val="24"/>
              </w:rPr>
            </w:pPr>
            <w:r w:rsidRPr="002F7B6E">
              <w:rPr>
                <w:sz w:val="24"/>
                <w:szCs w:val="24"/>
              </w:rPr>
              <w:t xml:space="preserve">15) Документы, подтверждающие осуществление затрат по повышение квалификации и (или) участие в образовательных программах работников субъекта МСП; </w:t>
            </w:r>
          </w:p>
          <w:p w:rsidR="00B60C2C" w:rsidRPr="002F7B6E" w:rsidRDefault="00727712">
            <w:pPr>
              <w:pStyle w:val="1110"/>
              <w:spacing w:line="23" w:lineRule="atLeast"/>
              <w:rPr>
                <w:sz w:val="24"/>
                <w:szCs w:val="24"/>
              </w:rPr>
            </w:pPr>
            <w:r w:rsidRPr="002F7B6E">
              <w:rPr>
                <w:sz w:val="24"/>
                <w:szCs w:val="24"/>
              </w:rPr>
              <w:t>16) Документы, подтверждающие осуществление затрат по медицинское обслуживание детей;</w:t>
            </w:r>
          </w:p>
          <w:p w:rsidR="00B60C2C" w:rsidRPr="002F7B6E" w:rsidRDefault="00727712">
            <w:pPr>
              <w:pStyle w:val="1110"/>
              <w:spacing w:line="23" w:lineRule="atLeast"/>
              <w:rPr>
                <w:rFonts w:eastAsia="Times New Roman"/>
                <w:sz w:val="24"/>
                <w:szCs w:val="24"/>
              </w:rPr>
            </w:pPr>
            <w:r w:rsidRPr="002F7B6E">
              <w:rPr>
                <w:sz w:val="24"/>
                <w:szCs w:val="24"/>
              </w:rPr>
              <w:t>17) Документы, подтверждающие п</w:t>
            </w:r>
            <w:r w:rsidRPr="002F7B6E">
              <w:rPr>
                <w:rFonts w:eastAsia="Times New Roman"/>
                <w:sz w:val="24"/>
                <w:szCs w:val="24"/>
              </w:rPr>
              <w:t>риобретение комплектующих изделий.</w:t>
            </w:r>
          </w:p>
        </w:tc>
      </w:tr>
    </w:tbl>
    <w:p w:rsidR="00B60C2C" w:rsidRPr="002F7B6E" w:rsidRDefault="00B60C2C">
      <w:pPr>
        <w:pStyle w:val="afffff0"/>
        <w:spacing w:after="0"/>
        <w:rPr>
          <w:b w:val="0"/>
          <w:szCs w:val="24"/>
        </w:rPr>
      </w:pPr>
    </w:p>
    <w:p w:rsidR="00B60C2C" w:rsidRPr="002F7B6E" w:rsidRDefault="00727712">
      <w:pPr>
        <w:spacing w:after="0" w:line="240" w:lineRule="auto"/>
        <w:rPr>
          <w:rFonts w:ascii="Times New Roman" w:eastAsia="Times New Roman" w:hAnsi="Times New Roman"/>
          <w:bCs/>
          <w:iCs/>
          <w:sz w:val="24"/>
          <w:szCs w:val="24"/>
        </w:rPr>
      </w:pPr>
      <w:r w:rsidRPr="002F7B6E">
        <w:rPr>
          <w:rFonts w:ascii="Times New Roman" w:hAnsi="Times New Roman"/>
          <w:sz w:val="24"/>
          <w:szCs w:val="24"/>
        </w:rPr>
        <w:br w:type="page"/>
      </w:r>
    </w:p>
    <w:p w:rsidR="00B60C2C" w:rsidRPr="002F7B6E" w:rsidRDefault="00727712">
      <w:pPr>
        <w:spacing w:after="0" w:line="240" w:lineRule="auto"/>
        <w:ind w:left="9912"/>
        <w:rPr>
          <w:rFonts w:ascii="Times New Roman" w:hAnsi="Times New Roman"/>
          <w:sz w:val="24"/>
          <w:szCs w:val="24"/>
          <w:lang w:eastAsia="ru-RU"/>
        </w:rPr>
      </w:pPr>
      <w:r w:rsidRPr="002F7B6E">
        <w:rPr>
          <w:rFonts w:ascii="Times New Roman" w:hAnsi="Times New Roman"/>
          <w:sz w:val="24"/>
          <w:szCs w:val="24"/>
          <w:lang w:eastAsia="ru-RU"/>
        </w:rPr>
        <w:lastRenderedPageBreak/>
        <w:t xml:space="preserve">Приложение 11   </w:t>
      </w:r>
    </w:p>
    <w:p w:rsidR="00B60C2C" w:rsidRPr="002F7B6E" w:rsidRDefault="00727712">
      <w:pPr>
        <w:spacing w:after="0" w:line="240" w:lineRule="auto"/>
        <w:ind w:left="9912"/>
        <w:rPr>
          <w:rFonts w:ascii="Times New Roman" w:hAnsi="Times New Roman"/>
          <w:sz w:val="24"/>
          <w:szCs w:val="24"/>
          <w:lang w:eastAsia="ru-RU"/>
        </w:rPr>
      </w:pPr>
      <w:r w:rsidRPr="002F7B6E">
        <w:rPr>
          <w:rFonts w:ascii="Times New Roman" w:hAnsi="Times New Roman"/>
          <w:sz w:val="24"/>
          <w:szCs w:val="24"/>
          <w:lang w:eastAsia="ru-RU"/>
        </w:rPr>
        <w:t xml:space="preserve">к Административному регламенту </w:t>
      </w:r>
    </w:p>
    <w:p w:rsidR="003E5AB9" w:rsidRPr="003E5AB9" w:rsidRDefault="00727712" w:rsidP="003E5AB9">
      <w:pPr>
        <w:spacing w:after="0" w:line="240" w:lineRule="auto"/>
        <w:ind w:left="9912"/>
        <w:rPr>
          <w:rFonts w:ascii="Times New Roman" w:hAnsi="Times New Roman"/>
          <w:sz w:val="24"/>
          <w:szCs w:val="24"/>
          <w:lang w:eastAsia="ru-RU"/>
        </w:rPr>
      </w:pPr>
      <w:r w:rsidRPr="002F7B6E">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w:t>
      </w:r>
      <w:r w:rsidR="003E5AB9">
        <w:rPr>
          <w:rFonts w:ascii="Times New Roman" w:hAnsi="Times New Roman"/>
          <w:sz w:val="24"/>
          <w:szCs w:val="24"/>
          <w:lang w:eastAsia="ru-RU"/>
        </w:rPr>
        <w:t xml:space="preserve"> </w:t>
      </w:r>
      <w:r w:rsidR="003E5AB9" w:rsidRPr="003E5AB9">
        <w:rPr>
          <w:rFonts w:ascii="Times New Roman" w:hAnsi="Times New Roman"/>
          <w:sz w:val="24"/>
          <w:szCs w:val="24"/>
          <w:lang w:eastAsia="ru-RU"/>
        </w:rPr>
        <w:t xml:space="preserve">подпрограммы </w:t>
      </w:r>
      <w:r w:rsidR="003E5AB9" w:rsidRPr="003E5AB9">
        <w:rPr>
          <w:rFonts w:ascii="Times New Roman" w:hAnsi="Times New Roman"/>
          <w:sz w:val="24"/>
          <w:szCs w:val="24"/>
          <w:lang w:val="en-US" w:eastAsia="ru-RU"/>
        </w:rPr>
        <w:t>I</w:t>
      </w:r>
      <w:r w:rsidR="003E5AB9" w:rsidRPr="003E5AB9">
        <w:rPr>
          <w:rFonts w:ascii="Times New Roman" w:hAnsi="Times New Roman"/>
          <w:sz w:val="24"/>
          <w:szCs w:val="24"/>
          <w:lang w:eastAsia="ru-RU"/>
        </w:rPr>
        <w:t xml:space="preserve"> «Развитие малого и среднего предпринимательства» муниципальной программы «Предпринимательство на 2019-2023 годы» </w:t>
      </w:r>
    </w:p>
    <w:p w:rsidR="00B60C2C" w:rsidRPr="002F7B6E" w:rsidRDefault="00B60C2C">
      <w:pPr>
        <w:spacing w:after="0" w:line="240" w:lineRule="auto"/>
        <w:ind w:left="9912"/>
        <w:rPr>
          <w:rFonts w:ascii="Times New Roman" w:hAnsi="Times New Roman"/>
          <w:sz w:val="24"/>
          <w:szCs w:val="24"/>
          <w:lang w:eastAsia="ru-RU"/>
        </w:rPr>
      </w:pPr>
    </w:p>
    <w:p w:rsidR="00B60C2C" w:rsidRPr="002F7B6E" w:rsidRDefault="00B60C2C">
      <w:pPr>
        <w:pStyle w:val="afffff0"/>
        <w:spacing w:after="0"/>
        <w:rPr>
          <w:b w:val="0"/>
          <w:szCs w:val="24"/>
        </w:rPr>
      </w:pPr>
    </w:p>
    <w:p w:rsidR="00B60C2C" w:rsidRPr="002F7B6E" w:rsidRDefault="00B60C2C">
      <w:pPr>
        <w:pStyle w:val="afffff0"/>
        <w:spacing w:after="0"/>
        <w:rPr>
          <w:b w:val="0"/>
          <w:szCs w:val="24"/>
        </w:rPr>
      </w:pPr>
    </w:p>
    <w:p w:rsidR="00B60C2C" w:rsidRPr="002F7B6E" w:rsidRDefault="00727712">
      <w:pPr>
        <w:pStyle w:val="afff6"/>
        <w:spacing w:after="0"/>
        <w:rPr>
          <w:szCs w:val="24"/>
        </w:rPr>
      </w:pPr>
      <w:bookmarkStart w:id="218" w:name="_Toc510617041"/>
      <w:bookmarkEnd w:id="218"/>
      <w:r w:rsidRPr="002F7B6E">
        <w:rPr>
          <w:szCs w:val="24"/>
        </w:rPr>
        <w:t xml:space="preserve">Список документов, их описание и порядок представления Заявителем </w:t>
      </w:r>
    </w:p>
    <w:p w:rsidR="00B60C2C" w:rsidRPr="002F7B6E" w:rsidRDefault="00727712">
      <w:pPr>
        <w:pStyle w:val="afff6"/>
        <w:spacing w:after="0"/>
        <w:rPr>
          <w:szCs w:val="24"/>
        </w:rPr>
      </w:pPr>
      <w:r w:rsidRPr="002F7B6E">
        <w:rPr>
          <w:szCs w:val="24"/>
        </w:rPr>
        <w:t xml:space="preserve">в зависимости от способа обращения </w:t>
      </w:r>
    </w:p>
    <w:p w:rsidR="00B60C2C" w:rsidRPr="002F7B6E" w:rsidRDefault="00B60C2C">
      <w:pPr>
        <w:pStyle w:val="afff6"/>
        <w:spacing w:after="0"/>
        <w:rPr>
          <w:szCs w:val="24"/>
        </w:rPr>
      </w:pPr>
    </w:p>
    <w:tbl>
      <w:tblPr>
        <w:tblStyle w:val="afffff7"/>
        <w:tblW w:w="15409" w:type="dxa"/>
        <w:tblInd w:w="-15" w:type="dxa"/>
        <w:tblLayout w:type="fixed"/>
        <w:tblCellMar>
          <w:left w:w="88" w:type="dxa"/>
        </w:tblCellMar>
        <w:tblLook w:val="04A0" w:firstRow="1" w:lastRow="0" w:firstColumn="1" w:lastColumn="0" w:noHBand="0" w:noVBand="1"/>
      </w:tblPr>
      <w:tblGrid>
        <w:gridCol w:w="861"/>
        <w:gridCol w:w="45"/>
        <w:gridCol w:w="44"/>
        <w:gridCol w:w="2272"/>
        <w:gridCol w:w="425"/>
        <w:gridCol w:w="2126"/>
        <w:gridCol w:w="5951"/>
        <w:gridCol w:w="47"/>
        <w:gridCol w:w="3638"/>
      </w:tblGrid>
      <w:tr w:rsidR="002F7B6E" w:rsidRPr="002F7B6E" w:rsidTr="00EC086C">
        <w:trPr>
          <w:tblHeader/>
        </w:trPr>
        <w:tc>
          <w:tcPr>
            <w:tcW w:w="950" w:type="dxa"/>
            <w:gridSpan w:val="3"/>
            <w:shd w:val="clear" w:color="auto" w:fill="auto"/>
          </w:tcPr>
          <w:p w:rsidR="00B60C2C" w:rsidRPr="002F7B6E" w:rsidRDefault="00727712">
            <w:pPr>
              <w:pStyle w:val="112"/>
              <w:suppressAutoHyphens/>
              <w:spacing w:line="23" w:lineRule="atLeast"/>
              <w:rPr>
                <w:b/>
                <w:sz w:val="24"/>
                <w:szCs w:val="24"/>
              </w:rPr>
            </w:pPr>
            <w:bookmarkStart w:id="219" w:name="_Toc438376275"/>
            <w:bookmarkStart w:id="220" w:name="_Toc437973321"/>
            <w:bookmarkStart w:id="221" w:name="_Ref437965623"/>
            <w:bookmarkStart w:id="222" w:name="_Toc438110063"/>
            <w:bookmarkEnd w:id="219"/>
            <w:bookmarkEnd w:id="220"/>
            <w:bookmarkEnd w:id="221"/>
            <w:bookmarkEnd w:id="222"/>
            <w:r w:rsidRPr="002F7B6E">
              <w:rPr>
                <w:rFonts w:eastAsia="Times New Roman"/>
                <w:b/>
                <w:sz w:val="24"/>
                <w:szCs w:val="24"/>
              </w:rPr>
              <w:t>№п/п</w:t>
            </w:r>
          </w:p>
        </w:tc>
        <w:tc>
          <w:tcPr>
            <w:tcW w:w="2272" w:type="dxa"/>
            <w:shd w:val="clear" w:color="auto" w:fill="auto"/>
          </w:tcPr>
          <w:p w:rsidR="00B60C2C" w:rsidRPr="002F7B6E" w:rsidRDefault="00727712">
            <w:pPr>
              <w:pStyle w:val="112"/>
              <w:suppressAutoHyphens/>
              <w:spacing w:line="23" w:lineRule="atLeast"/>
              <w:rPr>
                <w:b/>
                <w:sz w:val="24"/>
                <w:szCs w:val="24"/>
              </w:rPr>
            </w:pPr>
            <w:r w:rsidRPr="002F7B6E">
              <w:rPr>
                <w:rFonts w:eastAsia="Times New Roman"/>
                <w:b/>
                <w:sz w:val="24"/>
                <w:szCs w:val="24"/>
              </w:rPr>
              <w:t>Класс документа</w:t>
            </w:r>
          </w:p>
        </w:tc>
        <w:tc>
          <w:tcPr>
            <w:tcW w:w="2551" w:type="dxa"/>
            <w:gridSpan w:val="2"/>
            <w:shd w:val="clear" w:color="auto" w:fill="auto"/>
          </w:tcPr>
          <w:p w:rsidR="00B60C2C" w:rsidRPr="002F7B6E" w:rsidRDefault="00727712">
            <w:pPr>
              <w:pStyle w:val="112"/>
              <w:suppressAutoHyphens/>
              <w:spacing w:line="23" w:lineRule="atLeast"/>
              <w:rPr>
                <w:b/>
                <w:sz w:val="24"/>
                <w:szCs w:val="24"/>
              </w:rPr>
            </w:pPr>
            <w:r w:rsidRPr="002F7B6E">
              <w:rPr>
                <w:rFonts w:eastAsia="Times New Roman"/>
                <w:b/>
                <w:sz w:val="24"/>
                <w:szCs w:val="24"/>
              </w:rPr>
              <w:t>Виды документа</w:t>
            </w:r>
          </w:p>
        </w:tc>
        <w:tc>
          <w:tcPr>
            <w:tcW w:w="5998" w:type="dxa"/>
            <w:gridSpan w:val="2"/>
            <w:shd w:val="clear" w:color="auto" w:fill="auto"/>
          </w:tcPr>
          <w:p w:rsidR="00B60C2C" w:rsidRPr="002F7B6E" w:rsidRDefault="00727712">
            <w:pPr>
              <w:suppressAutoHyphens/>
              <w:spacing w:after="0" w:line="23" w:lineRule="atLeast"/>
              <w:rPr>
                <w:rFonts w:ascii="Times New Roman" w:hAnsi="Times New Roman"/>
                <w:b/>
                <w:sz w:val="24"/>
                <w:szCs w:val="24"/>
                <w:lang w:eastAsia="ru-RU"/>
              </w:rPr>
            </w:pPr>
            <w:r w:rsidRPr="002F7B6E">
              <w:rPr>
                <w:rFonts w:ascii="Times New Roman" w:eastAsia="Times New Roman" w:hAnsi="Times New Roman"/>
                <w:b/>
                <w:sz w:val="24"/>
                <w:szCs w:val="24"/>
                <w:lang w:eastAsia="ru-RU"/>
              </w:rPr>
              <w:t>Общие описания документов</w:t>
            </w:r>
            <w:r w:rsidRPr="002F7B6E">
              <w:rPr>
                <w:rStyle w:val="ad"/>
                <w:rFonts w:ascii="Times New Roman" w:eastAsia="Times New Roman" w:hAnsi="Times New Roman"/>
                <w:b/>
                <w:sz w:val="24"/>
                <w:szCs w:val="24"/>
                <w:lang w:eastAsia="ru-RU"/>
              </w:rPr>
              <w:footnoteReference w:id="1"/>
            </w:r>
          </w:p>
          <w:p w:rsidR="00B60C2C" w:rsidRPr="002F7B6E" w:rsidRDefault="00B60C2C">
            <w:pPr>
              <w:suppressAutoHyphens/>
              <w:spacing w:after="0" w:line="23" w:lineRule="atLeast"/>
              <w:ind w:firstLine="709"/>
              <w:jc w:val="center"/>
              <w:rPr>
                <w:rFonts w:ascii="Times New Roman" w:eastAsia="Times New Roman" w:hAnsi="Times New Roman"/>
                <w:b/>
                <w:sz w:val="24"/>
                <w:szCs w:val="24"/>
                <w:lang w:eastAsia="ru-RU"/>
              </w:rPr>
            </w:pPr>
          </w:p>
        </w:tc>
        <w:tc>
          <w:tcPr>
            <w:tcW w:w="3638" w:type="dxa"/>
            <w:shd w:val="clear" w:color="auto" w:fill="auto"/>
          </w:tcPr>
          <w:p w:rsidR="00B60C2C" w:rsidRPr="002F7B6E" w:rsidRDefault="00727712">
            <w:pPr>
              <w:suppressAutoHyphens/>
              <w:spacing w:after="0" w:line="240" w:lineRule="auto"/>
              <w:jc w:val="center"/>
              <w:rPr>
                <w:rFonts w:ascii="Times New Roman" w:hAnsi="Times New Roman"/>
                <w:b/>
                <w:sz w:val="24"/>
                <w:szCs w:val="24"/>
                <w:lang w:eastAsia="ru-RU"/>
              </w:rPr>
            </w:pPr>
            <w:r w:rsidRPr="002F7B6E">
              <w:rPr>
                <w:rFonts w:ascii="Times New Roman" w:eastAsia="Times New Roman" w:hAnsi="Times New Roman"/>
                <w:b/>
                <w:sz w:val="24"/>
                <w:szCs w:val="24"/>
                <w:lang w:eastAsia="ru-RU"/>
              </w:rPr>
              <w:t>Подача через РПГУ</w:t>
            </w:r>
          </w:p>
        </w:tc>
      </w:tr>
      <w:tr w:rsidR="002F7B6E" w:rsidRPr="002F7B6E" w:rsidTr="00EC086C">
        <w:tc>
          <w:tcPr>
            <w:tcW w:w="15409" w:type="dxa"/>
            <w:gridSpan w:val="9"/>
            <w:shd w:val="clear" w:color="auto" w:fill="auto"/>
          </w:tcPr>
          <w:p w:rsidR="00B60C2C" w:rsidRPr="002F7B6E" w:rsidRDefault="00727712">
            <w:pPr>
              <w:suppressAutoHyphens/>
              <w:spacing w:after="0" w:line="240" w:lineRule="auto"/>
              <w:jc w:val="center"/>
              <w:rPr>
                <w:rFonts w:ascii="Times New Roman" w:eastAsia="Times New Roman" w:hAnsi="Times New Roman"/>
                <w:sz w:val="24"/>
                <w:szCs w:val="24"/>
                <w:lang w:eastAsia="ru-RU"/>
              </w:rPr>
            </w:pPr>
            <w:r w:rsidRPr="002F7B6E">
              <w:rPr>
                <w:rFonts w:ascii="Times New Roman" w:hAnsi="Times New Roman"/>
                <w:sz w:val="24"/>
                <w:szCs w:val="24"/>
              </w:rPr>
              <w:t xml:space="preserve">Раздел </w:t>
            </w:r>
            <w:r w:rsidRPr="002F7B6E">
              <w:rPr>
                <w:rFonts w:ascii="Times New Roman" w:hAnsi="Times New Roman"/>
                <w:sz w:val="24"/>
                <w:szCs w:val="24"/>
                <w:lang w:val="en-US"/>
              </w:rPr>
              <w:t>I</w:t>
            </w:r>
            <w:r w:rsidRPr="002F7B6E">
              <w:rPr>
                <w:rFonts w:ascii="Times New Roman" w:hAnsi="Times New Roman"/>
                <w:sz w:val="24"/>
                <w:szCs w:val="24"/>
              </w:rPr>
              <w:t>. Документы, обязательные для предоставления Заявителем (представителем Заявителя) независимо от категории и основания для обращения за предоставлением Муниципальной услуги</w:t>
            </w:r>
          </w:p>
        </w:tc>
      </w:tr>
      <w:tr w:rsidR="002F7B6E" w:rsidRPr="002F7B6E" w:rsidTr="00EC086C">
        <w:tc>
          <w:tcPr>
            <w:tcW w:w="950" w:type="dxa"/>
            <w:gridSpan w:val="3"/>
            <w:shd w:val="clear" w:color="auto" w:fill="auto"/>
          </w:tcPr>
          <w:p w:rsidR="00B60C2C" w:rsidRPr="002F7B6E" w:rsidRDefault="00727712">
            <w:pPr>
              <w:pStyle w:val="112"/>
              <w:suppressAutoHyphens/>
              <w:spacing w:line="23" w:lineRule="atLeast"/>
              <w:rPr>
                <w:rFonts w:eastAsia="Times New Roman"/>
                <w:sz w:val="24"/>
                <w:szCs w:val="24"/>
              </w:rPr>
            </w:pPr>
            <w:r w:rsidRPr="002F7B6E">
              <w:rPr>
                <w:rFonts w:eastAsia="Times New Roman"/>
                <w:sz w:val="24"/>
                <w:szCs w:val="24"/>
              </w:rPr>
              <w:t>1</w:t>
            </w:r>
          </w:p>
        </w:tc>
        <w:tc>
          <w:tcPr>
            <w:tcW w:w="4823" w:type="dxa"/>
            <w:gridSpan w:val="3"/>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Заявление о предоставлении Муниципальной услуги</w:t>
            </w:r>
          </w:p>
        </w:tc>
        <w:tc>
          <w:tcPr>
            <w:tcW w:w="5998"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lang w:eastAsia="ru-RU"/>
              </w:rPr>
              <w:t xml:space="preserve">Заявление должно быть оформлено по формам, указанным в Приложении 6, 7, 8 к Административному регламенту. </w:t>
            </w:r>
          </w:p>
        </w:tc>
        <w:tc>
          <w:tcPr>
            <w:tcW w:w="3638" w:type="dxa"/>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При подаче заполняется интерактивная форма заявления.</w:t>
            </w:r>
          </w:p>
        </w:tc>
      </w:tr>
      <w:tr w:rsidR="002F7B6E" w:rsidRPr="002F7B6E" w:rsidTr="00EC086C">
        <w:tc>
          <w:tcPr>
            <w:tcW w:w="950" w:type="dxa"/>
            <w:gridSpan w:val="3"/>
            <w:shd w:val="clear" w:color="auto" w:fill="auto"/>
          </w:tcPr>
          <w:p w:rsidR="00B60C2C" w:rsidRPr="002F7B6E" w:rsidRDefault="00727712">
            <w:pPr>
              <w:pStyle w:val="112"/>
              <w:suppressAutoHyphens/>
              <w:spacing w:line="23" w:lineRule="atLeast"/>
              <w:rPr>
                <w:rFonts w:eastAsia="Times New Roman"/>
                <w:sz w:val="24"/>
                <w:szCs w:val="24"/>
              </w:rPr>
            </w:pPr>
            <w:r w:rsidRPr="002F7B6E">
              <w:rPr>
                <w:rFonts w:eastAsia="Times New Roman"/>
                <w:sz w:val="24"/>
                <w:szCs w:val="24"/>
              </w:rPr>
              <w:t>2</w:t>
            </w:r>
          </w:p>
        </w:tc>
        <w:tc>
          <w:tcPr>
            <w:tcW w:w="4823" w:type="dxa"/>
            <w:gridSpan w:val="3"/>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Информация о заявителе</w:t>
            </w:r>
          </w:p>
        </w:tc>
        <w:tc>
          <w:tcPr>
            <w:tcW w:w="5998"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 xml:space="preserve">Документ должен быть оформлен по форме, указанной в Приложении 9 Административному регламенту. </w:t>
            </w:r>
            <w:r w:rsidRPr="002F7B6E">
              <w:rPr>
                <w:rFonts w:ascii="Times New Roman" w:eastAsia="Times New Roman" w:hAnsi="Times New Roman"/>
                <w:sz w:val="24"/>
                <w:szCs w:val="24"/>
                <w:lang w:eastAsia="ru-RU"/>
              </w:rPr>
              <w:lastRenderedPageBreak/>
              <w:t>Заявителем заполняются разделы, в зависимости от выбранного мероприятия.</w:t>
            </w:r>
          </w:p>
          <w:p w:rsidR="00B60C2C" w:rsidRPr="002F7B6E" w:rsidRDefault="00B60C2C">
            <w:pPr>
              <w:suppressAutoHyphens/>
              <w:spacing w:after="0" w:line="240" w:lineRule="auto"/>
              <w:jc w:val="both"/>
              <w:rPr>
                <w:rFonts w:ascii="Times New Roman" w:eastAsia="Times New Roman" w:hAnsi="Times New Roman"/>
                <w:sz w:val="24"/>
                <w:szCs w:val="24"/>
                <w:lang w:eastAsia="ru-RU"/>
              </w:rPr>
            </w:pPr>
          </w:p>
        </w:tc>
        <w:tc>
          <w:tcPr>
            <w:tcW w:w="3638" w:type="dxa"/>
            <w:shd w:val="clear" w:color="auto" w:fill="auto"/>
          </w:tcPr>
          <w:p w:rsidR="00B60C2C" w:rsidRPr="002F7B6E" w:rsidRDefault="00727712">
            <w:pPr>
              <w:suppressAutoHyphens/>
              <w:snapToGrid w:val="0"/>
              <w:spacing w:after="0" w:line="240" w:lineRule="auto"/>
              <w:jc w:val="both"/>
              <w:rPr>
                <w:rFonts w:ascii="Times New Roman" w:hAnsi="Times New Roman"/>
                <w:sz w:val="24"/>
                <w:szCs w:val="24"/>
                <w:highlight w:val="darkGreen"/>
                <w:lang w:eastAsia="ru-RU"/>
              </w:rPr>
            </w:pPr>
            <w:r w:rsidRPr="002F7B6E">
              <w:rPr>
                <w:rFonts w:ascii="Times New Roman" w:eastAsia="Times New Roman" w:hAnsi="Times New Roman"/>
                <w:sz w:val="24"/>
                <w:szCs w:val="24"/>
                <w:lang w:eastAsia="ru-RU"/>
              </w:rPr>
              <w:lastRenderedPageBreak/>
              <w:t xml:space="preserve">Электронный образ документа </w:t>
            </w:r>
          </w:p>
        </w:tc>
      </w:tr>
      <w:tr w:rsidR="002F7B6E" w:rsidRPr="002F7B6E" w:rsidTr="00EC086C">
        <w:tc>
          <w:tcPr>
            <w:tcW w:w="950" w:type="dxa"/>
            <w:gridSpan w:val="3"/>
            <w:vMerge w:val="restart"/>
            <w:shd w:val="clear" w:color="auto" w:fill="auto"/>
          </w:tcPr>
          <w:p w:rsidR="00B60C2C" w:rsidRPr="002F7B6E" w:rsidRDefault="00727712">
            <w:pPr>
              <w:pStyle w:val="112"/>
              <w:suppressAutoHyphens/>
              <w:spacing w:line="23" w:lineRule="atLeast"/>
              <w:rPr>
                <w:rFonts w:eastAsia="Times New Roman"/>
                <w:sz w:val="24"/>
                <w:szCs w:val="24"/>
              </w:rPr>
            </w:pPr>
            <w:r w:rsidRPr="002F7B6E">
              <w:rPr>
                <w:rFonts w:eastAsia="Times New Roman"/>
                <w:sz w:val="24"/>
                <w:szCs w:val="24"/>
              </w:rPr>
              <w:t>3</w:t>
            </w:r>
          </w:p>
        </w:tc>
        <w:tc>
          <w:tcPr>
            <w:tcW w:w="2272" w:type="dxa"/>
            <w:vMerge w:val="restart"/>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 xml:space="preserve">Документ, удостоверяющий личность Заявителя или его представителя </w:t>
            </w:r>
          </w:p>
        </w:tc>
        <w:tc>
          <w:tcPr>
            <w:tcW w:w="2551"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Паспорт гражданина Российской Федерации</w:t>
            </w:r>
          </w:p>
          <w:p w:rsidR="00B60C2C" w:rsidRPr="002F7B6E" w:rsidRDefault="00B60C2C">
            <w:pPr>
              <w:jc w:val="center"/>
              <w:rPr>
                <w:rFonts w:ascii="Times New Roman" w:eastAsia="Times New Roman" w:hAnsi="Times New Roman"/>
                <w:sz w:val="24"/>
                <w:szCs w:val="24"/>
                <w:lang w:eastAsia="ru-RU"/>
              </w:rPr>
            </w:pPr>
          </w:p>
        </w:tc>
        <w:tc>
          <w:tcPr>
            <w:tcW w:w="5998"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lang w:eastAsia="ru-RU"/>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638"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950" w:type="dxa"/>
            <w:gridSpan w:val="3"/>
            <w:vMerge/>
            <w:shd w:val="clear" w:color="auto" w:fill="auto"/>
          </w:tcPr>
          <w:p w:rsidR="00B60C2C" w:rsidRPr="002F7B6E" w:rsidRDefault="00B60C2C">
            <w:pPr>
              <w:pStyle w:val="112"/>
              <w:suppressAutoHyphens/>
              <w:spacing w:line="23" w:lineRule="atLeast"/>
              <w:rPr>
                <w:rFonts w:eastAsia="Times New Roman"/>
                <w:sz w:val="24"/>
                <w:szCs w:val="24"/>
              </w:rPr>
            </w:pPr>
          </w:p>
        </w:tc>
        <w:tc>
          <w:tcPr>
            <w:tcW w:w="2272" w:type="dxa"/>
            <w:vMerge/>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lang w:eastAsia="ru-RU"/>
              </w:rPr>
            </w:pPr>
          </w:p>
        </w:tc>
        <w:tc>
          <w:tcPr>
            <w:tcW w:w="2551"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 xml:space="preserve">Временное удостоверение личности гражданина Российской Федерации </w:t>
            </w:r>
          </w:p>
        </w:tc>
        <w:tc>
          <w:tcPr>
            <w:tcW w:w="5998"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Временное удостоверение личности гражданина Российской Федерации оформленное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638"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950" w:type="dxa"/>
            <w:gridSpan w:val="3"/>
            <w:vMerge/>
            <w:shd w:val="clear" w:color="auto" w:fill="auto"/>
          </w:tcPr>
          <w:p w:rsidR="00B60C2C" w:rsidRPr="002F7B6E" w:rsidRDefault="00B60C2C">
            <w:pPr>
              <w:pStyle w:val="112"/>
              <w:suppressAutoHyphens/>
              <w:spacing w:line="23" w:lineRule="atLeast"/>
              <w:rPr>
                <w:rFonts w:eastAsia="Times New Roman"/>
                <w:sz w:val="24"/>
                <w:szCs w:val="24"/>
              </w:rPr>
            </w:pPr>
          </w:p>
        </w:tc>
        <w:tc>
          <w:tcPr>
            <w:tcW w:w="2272" w:type="dxa"/>
            <w:vMerge/>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lang w:eastAsia="ru-RU"/>
              </w:rPr>
            </w:pPr>
          </w:p>
        </w:tc>
        <w:tc>
          <w:tcPr>
            <w:tcW w:w="2551"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w:t>
            </w:r>
            <w:r w:rsidRPr="002F7B6E">
              <w:rPr>
                <w:rFonts w:ascii="Times New Roman" w:eastAsia="Times New Roman" w:hAnsi="Times New Roman"/>
                <w:sz w:val="24"/>
                <w:szCs w:val="24"/>
                <w:lang w:eastAsia="ru-RU"/>
              </w:rPr>
              <w:lastRenderedPageBreak/>
              <w:t>гражданина.</w:t>
            </w:r>
          </w:p>
        </w:tc>
        <w:tc>
          <w:tcPr>
            <w:tcW w:w="5998"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lastRenderedPageBreak/>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3638"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950" w:type="dxa"/>
            <w:gridSpan w:val="3"/>
            <w:vMerge w:val="restart"/>
            <w:tcBorders>
              <w:top w:val="nil"/>
            </w:tcBorders>
            <w:shd w:val="clear" w:color="auto" w:fill="auto"/>
          </w:tcPr>
          <w:p w:rsidR="00B60C2C" w:rsidRPr="002F7B6E" w:rsidRDefault="00B60C2C">
            <w:pPr>
              <w:pStyle w:val="112"/>
              <w:suppressAutoHyphens/>
              <w:spacing w:line="23" w:lineRule="atLeast"/>
              <w:rPr>
                <w:rFonts w:eastAsia="Times New Roman"/>
                <w:sz w:val="24"/>
                <w:szCs w:val="24"/>
              </w:rPr>
            </w:pPr>
          </w:p>
        </w:tc>
        <w:tc>
          <w:tcPr>
            <w:tcW w:w="2272" w:type="dxa"/>
            <w:vMerge w:val="restart"/>
            <w:tcBorders>
              <w:top w:val="nil"/>
            </w:tcBorders>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lang w:eastAsia="ru-RU"/>
              </w:rPr>
            </w:pPr>
          </w:p>
        </w:tc>
        <w:tc>
          <w:tcPr>
            <w:tcW w:w="2551"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Вид на жительство в Российской Федерации</w:t>
            </w:r>
          </w:p>
        </w:tc>
        <w:tc>
          <w:tcPr>
            <w:tcW w:w="5998"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hAnsi="Times New Roman"/>
                <w:sz w:val="24"/>
                <w:szCs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638"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950" w:type="dxa"/>
            <w:gridSpan w:val="3"/>
            <w:vMerge/>
            <w:shd w:val="clear" w:color="auto" w:fill="auto"/>
          </w:tcPr>
          <w:p w:rsidR="00B60C2C" w:rsidRPr="002F7B6E" w:rsidRDefault="00B60C2C">
            <w:pPr>
              <w:pStyle w:val="112"/>
              <w:suppressAutoHyphens/>
              <w:spacing w:line="23" w:lineRule="atLeast"/>
              <w:rPr>
                <w:rFonts w:eastAsia="Times New Roman"/>
                <w:sz w:val="24"/>
                <w:szCs w:val="24"/>
              </w:rPr>
            </w:pPr>
          </w:p>
        </w:tc>
        <w:tc>
          <w:tcPr>
            <w:tcW w:w="2272" w:type="dxa"/>
            <w:vMerge/>
            <w:tcBorders>
              <w:top w:val="nil"/>
            </w:tcBorders>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lang w:eastAsia="ru-RU"/>
              </w:rPr>
            </w:pPr>
          </w:p>
        </w:tc>
        <w:tc>
          <w:tcPr>
            <w:tcW w:w="2551"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Вид на жительство иностранного гражданина или лица без гражданства</w:t>
            </w:r>
          </w:p>
        </w:tc>
        <w:tc>
          <w:tcPr>
            <w:tcW w:w="5998"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hAnsi="Times New Roman"/>
                <w:sz w:val="24"/>
                <w:szCs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638"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950" w:type="dxa"/>
            <w:gridSpan w:val="3"/>
            <w:vMerge/>
            <w:shd w:val="clear" w:color="auto" w:fill="auto"/>
          </w:tcPr>
          <w:p w:rsidR="00B60C2C" w:rsidRPr="002F7B6E" w:rsidRDefault="00B60C2C">
            <w:pPr>
              <w:pStyle w:val="112"/>
              <w:suppressAutoHyphens/>
              <w:spacing w:line="23" w:lineRule="atLeast"/>
              <w:rPr>
                <w:rFonts w:eastAsia="Times New Roman"/>
                <w:sz w:val="24"/>
                <w:szCs w:val="24"/>
              </w:rPr>
            </w:pPr>
          </w:p>
        </w:tc>
        <w:tc>
          <w:tcPr>
            <w:tcW w:w="2272" w:type="dxa"/>
            <w:vMerge/>
            <w:tcBorders>
              <w:top w:val="nil"/>
            </w:tcBorders>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lang w:eastAsia="ru-RU"/>
              </w:rPr>
            </w:pPr>
          </w:p>
        </w:tc>
        <w:tc>
          <w:tcPr>
            <w:tcW w:w="2551"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Военный билет</w:t>
            </w:r>
          </w:p>
        </w:tc>
        <w:tc>
          <w:tcPr>
            <w:tcW w:w="5998"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638"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950" w:type="dxa"/>
            <w:gridSpan w:val="3"/>
            <w:vMerge w:val="restart"/>
            <w:shd w:val="clear" w:color="auto" w:fill="auto"/>
          </w:tcPr>
          <w:p w:rsidR="00B60C2C" w:rsidRPr="002F7B6E" w:rsidRDefault="00B60C2C">
            <w:pPr>
              <w:pStyle w:val="112"/>
              <w:suppressAutoHyphens/>
              <w:spacing w:line="23" w:lineRule="atLeast"/>
              <w:rPr>
                <w:rFonts w:eastAsia="Times New Roman"/>
                <w:sz w:val="24"/>
                <w:szCs w:val="24"/>
              </w:rPr>
            </w:pPr>
          </w:p>
        </w:tc>
        <w:tc>
          <w:tcPr>
            <w:tcW w:w="2272" w:type="dxa"/>
            <w:vMerge w:val="restart"/>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lang w:eastAsia="ru-RU"/>
              </w:rPr>
            </w:pPr>
          </w:p>
        </w:tc>
        <w:tc>
          <w:tcPr>
            <w:tcW w:w="2551"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Временное удостоверение, выданное взамен военного билета</w:t>
            </w:r>
          </w:p>
        </w:tc>
        <w:tc>
          <w:tcPr>
            <w:tcW w:w="5998"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638"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950" w:type="dxa"/>
            <w:gridSpan w:val="3"/>
            <w:vMerge/>
            <w:shd w:val="clear" w:color="auto" w:fill="auto"/>
          </w:tcPr>
          <w:p w:rsidR="00B60C2C" w:rsidRPr="002F7B6E" w:rsidRDefault="00B60C2C">
            <w:pPr>
              <w:pStyle w:val="112"/>
              <w:suppressAutoHyphens/>
              <w:spacing w:line="23" w:lineRule="atLeast"/>
              <w:rPr>
                <w:rFonts w:eastAsia="Times New Roman"/>
                <w:sz w:val="24"/>
                <w:szCs w:val="24"/>
              </w:rPr>
            </w:pPr>
          </w:p>
        </w:tc>
        <w:tc>
          <w:tcPr>
            <w:tcW w:w="2272" w:type="dxa"/>
            <w:vMerge/>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lang w:eastAsia="ru-RU"/>
              </w:rPr>
            </w:pPr>
          </w:p>
        </w:tc>
        <w:tc>
          <w:tcPr>
            <w:tcW w:w="2551"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Дипломатический паспорт гражданина Российской Федерации</w:t>
            </w:r>
          </w:p>
        </w:tc>
        <w:tc>
          <w:tcPr>
            <w:tcW w:w="5998"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 xml:space="preserve">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w:t>
            </w:r>
            <w:r w:rsidRPr="002F7B6E">
              <w:rPr>
                <w:rFonts w:ascii="Times New Roman" w:eastAsia="Times New Roman" w:hAnsi="Times New Roman"/>
                <w:sz w:val="24"/>
                <w:szCs w:val="24"/>
                <w:lang w:eastAsia="ru-RU"/>
              </w:rPr>
              <w:lastRenderedPageBreak/>
              <w:t>Российской Федерации за пределами территории Российской Федерации, содержащих электронные носители информации».</w:t>
            </w:r>
          </w:p>
        </w:tc>
        <w:tc>
          <w:tcPr>
            <w:tcW w:w="3638"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lang w:eastAsia="ru-RU"/>
              </w:rPr>
              <w:lastRenderedPageBreak/>
              <w:t>Электронный образ документа</w:t>
            </w:r>
          </w:p>
        </w:tc>
      </w:tr>
      <w:tr w:rsidR="002F7B6E" w:rsidRPr="002F7B6E" w:rsidTr="00EC086C">
        <w:tc>
          <w:tcPr>
            <w:tcW w:w="950" w:type="dxa"/>
            <w:gridSpan w:val="3"/>
            <w:vMerge/>
            <w:shd w:val="clear" w:color="auto" w:fill="auto"/>
          </w:tcPr>
          <w:p w:rsidR="00B60C2C" w:rsidRPr="002F7B6E" w:rsidRDefault="00B60C2C">
            <w:pPr>
              <w:pStyle w:val="112"/>
              <w:suppressAutoHyphens/>
              <w:spacing w:line="23" w:lineRule="atLeast"/>
              <w:rPr>
                <w:rFonts w:eastAsia="Times New Roman"/>
                <w:sz w:val="24"/>
                <w:szCs w:val="24"/>
              </w:rPr>
            </w:pPr>
          </w:p>
        </w:tc>
        <w:tc>
          <w:tcPr>
            <w:tcW w:w="2272" w:type="dxa"/>
            <w:vMerge/>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lang w:eastAsia="ru-RU"/>
              </w:rPr>
            </w:pPr>
          </w:p>
        </w:tc>
        <w:tc>
          <w:tcPr>
            <w:tcW w:w="2551"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Заграничный паспорт</w:t>
            </w:r>
          </w:p>
        </w:tc>
        <w:tc>
          <w:tcPr>
            <w:tcW w:w="5998"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638"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950" w:type="dxa"/>
            <w:gridSpan w:val="3"/>
            <w:vMerge/>
            <w:shd w:val="clear" w:color="auto" w:fill="auto"/>
          </w:tcPr>
          <w:p w:rsidR="00B60C2C" w:rsidRPr="002F7B6E" w:rsidRDefault="00B60C2C">
            <w:pPr>
              <w:pStyle w:val="112"/>
              <w:suppressAutoHyphens/>
              <w:spacing w:line="23" w:lineRule="atLeast"/>
              <w:rPr>
                <w:rFonts w:eastAsia="Times New Roman"/>
                <w:sz w:val="24"/>
                <w:szCs w:val="24"/>
              </w:rPr>
            </w:pPr>
          </w:p>
        </w:tc>
        <w:tc>
          <w:tcPr>
            <w:tcW w:w="2272" w:type="dxa"/>
            <w:vMerge/>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lang w:eastAsia="ru-RU"/>
              </w:rPr>
            </w:pPr>
          </w:p>
        </w:tc>
        <w:tc>
          <w:tcPr>
            <w:tcW w:w="2551"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Паспорт гражданина СССР образца 1974 года</w:t>
            </w:r>
          </w:p>
        </w:tc>
        <w:tc>
          <w:tcPr>
            <w:tcW w:w="5998"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638"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950" w:type="dxa"/>
            <w:gridSpan w:val="3"/>
            <w:shd w:val="clear" w:color="auto" w:fill="auto"/>
          </w:tcPr>
          <w:p w:rsidR="00B60C2C" w:rsidRPr="002F7B6E" w:rsidRDefault="00727712">
            <w:pPr>
              <w:pStyle w:val="112"/>
              <w:suppressAutoHyphens/>
              <w:spacing w:line="23" w:lineRule="atLeast"/>
              <w:rPr>
                <w:rFonts w:eastAsia="Times New Roman"/>
                <w:sz w:val="24"/>
                <w:szCs w:val="24"/>
              </w:rPr>
            </w:pPr>
            <w:r w:rsidRPr="002F7B6E">
              <w:rPr>
                <w:rFonts w:eastAsia="Times New Roman"/>
                <w:sz w:val="24"/>
                <w:szCs w:val="24"/>
              </w:rPr>
              <w:t>4</w:t>
            </w:r>
          </w:p>
        </w:tc>
        <w:tc>
          <w:tcPr>
            <w:tcW w:w="2272" w:type="dxa"/>
            <w:shd w:val="clear" w:color="auto" w:fill="auto"/>
          </w:tcPr>
          <w:p w:rsidR="00B60C2C" w:rsidRPr="002F7B6E" w:rsidRDefault="00727712">
            <w:pPr>
              <w:spacing w:after="0" w:line="23" w:lineRule="atLeast"/>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 xml:space="preserve">Документ, удостоверяющий полномочия представителя </w:t>
            </w:r>
            <w:r w:rsidRPr="002F7B6E">
              <w:rPr>
                <w:rFonts w:ascii="Times New Roman" w:eastAsia="Times New Roman" w:hAnsi="Times New Roman"/>
                <w:sz w:val="24"/>
                <w:szCs w:val="24"/>
                <w:lang w:eastAsia="ru-RU"/>
              </w:rPr>
              <w:lastRenderedPageBreak/>
              <w:t>Заявителя</w:t>
            </w:r>
          </w:p>
        </w:tc>
        <w:tc>
          <w:tcPr>
            <w:tcW w:w="2551" w:type="dxa"/>
            <w:gridSpan w:val="2"/>
            <w:shd w:val="clear" w:color="auto" w:fill="auto"/>
          </w:tcPr>
          <w:p w:rsidR="00B60C2C" w:rsidRPr="002F7B6E" w:rsidRDefault="00727712">
            <w:pPr>
              <w:spacing w:after="0" w:line="23" w:lineRule="atLeast"/>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lastRenderedPageBreak/>
              <w:t>Доверенность</w:t>
            </w:r>
          </w:p>
        </w:tc>
        <w:tc>
          <w:tcPr>
            <w:tcW w:w="5998"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  Лицо, выдавшее доверенность;</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lastRenderedPageBreak/>
              <w:t>- ФИО лица, уполномоченного по доверенности;</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 Данные документов, удостоверяющих личность этих лиц;</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 и право подписания документов за Заявителя, в том числе с использованием ЭЦП (в случае, если документы подписываются ЭЦП представителя Заявителя);</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 Дата выдачи доверенности;</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 Подпись лица, выдавшего доверенность.</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p w:rsidR="00B60C2C" w:rsidRPr="002F7B6E" w:rsidRDefault="00B60C2C">
            <w:pPr>
              <w:suppressAutoHyphens/>
              <w:spacing w:after="0" w:line="240" w:lineRule="auto"/>
              <w:jc w:val="both"/>
              <w:rPr>
                <w:rFonts w:ascii="Times New Roman" w:eastAsia="Times New Roman" w:hAnsi="Times New Roman"/>
                <w:sz w:val="24"/>
                <w:szCs w:val="24"/>
                <w:lang w:eastAsia="ru-RU"/>
              </w:rPr>
            </w:pPr>
          </w:p>
        </w:tc>
        <w:tc>
          <w:tcPr>
            <w:tcW w:w="3638" w:type="dxa"/>
            <w:shd w:val="clear" w:color="auto" w:fill="auto"/>
          </w:tcPr>
          <w:p w:rsidR="00B60C2C" w:rsidRPr="002F7B6E" w:rsidRDefault="00727712">
            <w:pPr>
              <w:spacing w:after="0" w:line="23" w:lineRule="atLeast"/>
              <w:jc w:val="both"/>
              <w:rPr>
                <w:rFonts w:ascii="Times New Roman" w:hAnsi="Times New Roman"/>
                <w:sz w:val="24"/>
                <w:szCs w:val="24"/>
              </w:rPr>
            </w:pPr>
            <w:r w:rsidRPr="002F7B6E">
              <w:rPr>
                <w:rFonts w:ascii="Times New Roman" w:eastAsia="Times New Roman" w:hAnsi="Times New Roman"/>
                <w:sz w:val="24"/>
                <w:szCs w:val="24"/>
                <w:lang w:eastAsia="ru-RU"/>
              </w:rPr>
              <w:lastRenderedPageBreak/>
              <w:t>Электронный образ документа, либо документ в электронной форме, подписанный ЭЦП нотариуса</w:t>
            </w:r>
          </w:p>
        </w:tc>
      </w:tr>
      <w:tr w:rsidR="002F7B6E" w:rsidRPr="002F7B6E" w:rsidTr="00EC086C">
        <w:tc>
          <w:tcPr>
            <w:tcW w:w="15409" w:type="dxa"/>
            <w:gridSpan w:val="9"/>
            <w:shd w:val="clear" w:color="auto" w:fill="auto"/>
          </w:tcPr>
          <w:p w:rsidR="00B60C2C" w:rsidRPr="002F7B6E" w:rsidRDefault="00727712">
            <w:pPr>
              <w:tabs>
                <w:tab w:val="left" w:pos="5814"/>
              </w:tabs>
              <w:suppressAutoHyphens/>
              <w:spacing w:after="0" w:line="240" w:lineRule="auto"/>
              <w:jc w:val="center"/>
              <w:rPr>
                <w:rFonts w:ascii="Times New Roman" w:eastAsia="Times New Roman" w:hAnsi="Times New Roman"/>
                <w:sz w:val="24"/>
                <w:szCs w:val="24"/>
                <w:lang w:eastAsia="ru-RU"/>
              </w:rPr>
            </w:pPr>
            <w:r w:rsidRPr="002F7B6E">
              <w:rPr>
                <w:rFonts w:ascii="Times New Roman" w:hAnsi="Times New Roman"/>
                <w:sz w:val="24"/>
                <w:szCs w:val="24"/>
              </w:rPr>
              <w:t xml:space="preserve">Раздел </w:t>
            </w:r>
            <w:r w:rsidRPr="002F7B6E">
              <w:rPr>
                <w:rFonts w:ascii="Times New Roman" w:hAnsi="Times New Roman"/>
                <w:sz w:val="24"/>
                <w:szCs w:val="24"/>
                <w:lang w:val="en-US"/>
              </w:rPr>
              <w:t>II</w:t>
            </w:r>
            <w:r w:rsidRPr="002F7B6E">
              <w:rPr>
                <w:rFonts w:ascii="Times New Roman" w:hAnsi="Times New Roman"/>
                <w:sz w:val="24"/>
                <w:szCs w:val="24"/>
              </w:rPr>
              <w:t xml:space="preserve">. </w:t>
            </w:r>
            <w:r w:rsidRPr="002F7B6E">
              <w:rPr>
                <w:rFonts w:ascii="Times New Roman" w:eastAsia="Times New Roman" w:hAnsi="Times New Roman"/>
                <w:sz w:val="24"/>
                <w:szCs w:val="24"/>
                <w:lang w:eastAsia="ru-RU"/>
              </w:rPr>
              <w:t xml:space="preserve">Документы </w:t>
            </w:r>
            <w:r w:rsidRPr="002F7B6E">
              <w:rPr>
                <w:rFonts w:ascii="Times New Roman" w:hAnsi="Times New Roman"/>
                <w:sz w:val="24"/>
                <w:szCs w:val="24"/>
              </w:rPr>
              <w:t>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2F7B6E" w:rsidRPr="002F7B6E" w:rsidTr="00EC086C">
        <w:tc>
          <w:tcPr>
            <w:tcW w:w="950" w:type="dxa"/>
            <w:gridSpan w:val="3"/>
            <w:shd w:val="clear" w:color="auto" w:fill="auto"/>
          </w:tcPr>
          <w:p w:rsidR="00B60C2C" w:rsidRPr="002F7B6E" w:rsidRDefault="00727712">
            <w:pPr>
              <w:pStyle w:val="112"/>
              <w:suppressAutoHyphens/>
              <w:spacing w:line="23" w:lineRule="atLeast"/>
              <w:rPr>
                <w:sz w:val="24"/>
                <w:szCs w:val="24"/>
              </w:rPr>
            </w:pPr>
            <w:r w:rsidRPr="002F7B6E">
              <w:rPr>
                <w:rFonts w:eastAsia="Times New Roman"/>
                <w:sz w:val="24"/>
                <w:szCs w:val="24"/>
              </w:rPr>
              <w:t>1.</w:t>
            </w:r>
          </w:p>
        </w:tc>
        <w:tc>
          <w:tcPr>
            <w:tcW w:w="2272" w:type="dxa"/>
            <w:shd w:val="clear" w:color="auto" w:fill="auto"/>
          </w:tcPr>
          <w:p w:rsidR="00B60C2C" w:rsidRPr="002F7B6E" w:rsidRDefault="00727712">
            <w:pPr>
              <w:suppressAutoHyphens/>
              <w:spacing w:after="0" w:line="240" w:lineRule="auto"/>
              <w:jc w:val="both"/>
              <w:rPr>
                <w:rFonts w:ascii="Times New Roman" w:hAnsi="Times New Roman"/>
                <w:sz w:val="24"/>
                <w:szCs w:val="24"/>
                <w:lang w:eastAsia="ru-RU"/>
              </w:rPr>
            </w:pPr>
            <w:r w:rsidRPr="002F7B6E">
              <w:rPr>
                <w:rFonts w:ascii="Times New Roman" w:eastAsia="Times New Roman" w:hAnsi="Times New Roman"/>
                <w:sz w:val="24"/>
                <w:szCs w:val="24"/>
              </w:rPr>
              <w:t xml:space="preserve">Договор на приобретение в собственность оборудования, включая затраты на монтаж оборудования (Договор) </w:t>
            </w:r>
          </w:p>
        </w:tc>
        <w:tc>
          <w:tcPr>
            <w:tcW w:w="2551"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lang w:eastAsia="ru-RU"/>
              </w:rPr>
            </w:pPr>
          </w:p>
        </w:tc>
        <w:tc>
          <w:tcPr>
            <w:tcW w:w="5998"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lang w:eastAsia="ru-RU"/>
              </w:rPr>
            </w:pPr>
            <w:r w:rsidRPr="002F7B6E">
              <w:rPr>
                <w:rFonts w:ascii="Times New Roman" w:eastAsia="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638"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lang w:eastAsia="ru-RU"/>
              </w:rPr>
              <w:t xml:space="preserve">Электронный образ документа </w:t>
            </w:r>
          </w:p>
        </w:tc>
      </w:tr>
      <w:tr w:rsidR="002F7B6E" w:rsidRPr="002F7B6E" w:rsidTr="00EC086C">
        <w:tc>
          <w:tcPr>
            <w:tcW w:w="950" w:type="dxa"/>
            <w:gridSpan w:val="3"/>
            <w:shd w:val="clear" w:color="auto" w:fill="auto"/>
          </w:tcPr>
          <w:p w:rsidR="00B60C2C" w:rsidRPr="002F7B6E" w:rsidRDefault="00727712">
            <w:pPr>
              <w:pStyle w:val="112"/>
              <w:suppressAutoHyphens/>
              <w:spacing w:line="23" w:lineRule="atLeast"/>
              <w:rPr>
                <w:sz w:val="24"/>
                <w:szCs w:val="24"/>
              </w:rPr>
            </w:pPr>
            <w:r w:rsidRPr="002F7B6E">
              <w:rPr>
                <w:rFonts w:eastAsia="Times New Roman"/>
                <w:sz w:val="24"/>
                <w:szCs w:val="24"/>
              </w:rPr>
              <w:t>2.</w:t>
            </w:r>
          </w:p>
        </w:tc>
        <w:tc>
          <w:tcPr>
            <w:tcW w:w="4823" w:type="dxa"/>
            <w:gridSpan w:val="3"/>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Платежный документ, подтверждающий осуществление расходов на приобретение оборудования </w:t>
            </w:r>
          </w:p>
        </w:tc>
        <w:tc>
          <w:tcPr>
            <w:tcW w:w="5998"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Представляются платежные документы, подтверждающие оплату по Договору в полном объеме. </w:t>
            </w:r>
          </w:p>
        </w:tc>
        <w:tc>
          <w:tcPr>
            <w:tcW w:w="3638" w:type="dxa"/>
            <w:shd w:val="clear" w:color="auto" w:fill="auto"/>
          </w:tcPr>
          <w:p w:rsidR="00B60C2C" w:rsidRPr="002F7B6E" w:rsidRDefault="00B60C2C">
            <w:pPr>
              <w:widowControl w:val="0"/>
              <w:suppressAutoHyphens/>
              <w:spacing w:after="0" w:line="240" w:lineRule="auto"/>
              <w:ind w:firstLine="540"/>
              <w:jc w:val="both"/>
              <w:rPr>
                <w:rFonts w:ascii="Times New Roman" w:eastAsia="Times New Roman" w:hAnsi="Times New Roman"/>
                <w:sz w:val="24"/>
                <w:szCs w:val="24"/>
                <w:lang w:eastAsia="ru-RU"/>
              </w:rPr>
            </w:pPr>
          </w:p>
        </w:tc>
      </w:tr>
      <w:tr w:rsidR="002F7B6E" w:rsidRPr="002F7B6E" w:rsidTr="00EC086C">
        <w:tc>
          <w:tcPr>
            <w:tcW w:w="950" w:type="dxa"/>
            <w:gridSpan w:val="3"/>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2.1</w:t>
            </w:r>
          </w:p>
        </w:tc>
        <w:tc>
          <w:tcPr>
            <w:tcW w:w="2272" w:type="dxa"/>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Платежное(-ые) </w:t>
            </w:r>
            <w:r w:rsidRPr="002F7B6E">
              <w:rPr>
                <w:rFonts w:ascii="Times New Roman" w:eastAsia="Times New Roman" w:hAnsi="Times New Roman"/>
                <w:sz w:val="24"/>
                <w:szCs w:val="24"/>
              </w:rPr>
              <w:lastRenderedPageBreak/>
              <w:t xml:space="preserve">поручение(-ия) </w:t>
            </w:r>
          </w:p>
        </w:tc>
        <w:tc>
          <w:tcPr>
            <w:tcW w:w="5998" w:type="dxa"/>
            <w:gridSpan w:val="2"/>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lastRenderedPageBreak/>
              <w:t xml:space="preserve">Для оборудования, приобретенного на территории </w:t>
            </w:r>
            <w:r w:rsidRPr="002F7B6E">
              <w:rPr>
                <w:rFonts w:ascii="Times New Roman" w:eastAsia="Times New Roman" w:hAnsi="Times New Roman"/>
                <w:sz w:val="24"/>
                <w:szCs w:val="24"/>
              </w:rPr>
              <w:lastRenderedPageBreak/>
              <w:t>Российской Федерации, п</w:t>
            </w:r>
            <w:r w:rsidRPr="002F7B6E">
              <w:rPr>
                <w:rFonts w:ascii="Times New Roman" w:eastAsia="Times New Roman" w:hAnsi="Times New Roman"/>
                <w:sz w:val="24"/>
                <w:szCs w:val="24"/>
                <w:lang w:eastAsia="ru-RU"/>
              </w:rPr>
              <w:t>латежное поручение</w:t>
            </w:r>
            <w:r w:rsidRPr="002F7B6E">
              <w:rPr>
                <w:rFonts w:ascii="Times New Roman" w:eastAsia="Times New Roman" w:hAnsi="Times New Roman"/>
                <w:sz w:val="24"/>
                <w:szCs w:val="24"/>
              </w:rPr>
              <w:t xml:space="preserve"> должно быть заверено печатью банка или иметь оригинальный оттиск штампа и подпись операциониста банка с указанием фамилии и инициалов либо иметь отметку «клиент – банк».</w:t>
            </w:r>
          </w:p>
        </w:tc>
        <w:tc>
          <w:tcPr>
            <w:tcW w:w="3638"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lang w:eastAsia="ru-RU"/>
              </w:rPr>
              <w:lastRenderedPageBreak/>
              <w:t xml:space="preserve">Электронный образ документа </w:t>
            </w:r>
          </w:p>
        </w:tc>
      </w:tr>
      <w:tr w:rsidR="002F7B6E" w:rsidRPr="002F7B6E" w:rsidTr="00EC086C">
        <w:tc>
          <w:tcPr>
            <w:tcW w:w="950" w:type="dxa"/>
            <w:gridSpan w:val="3"/>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2.2</w:t>
            </w:r>
          </w:p>
        </w:tc>
        <w:tc>
          <w:tcPr>
            <w:tcW w:w="2272" w:type="dxa"/>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Заявление на перевод валюты</w:t>
            </w:r>
          </w:p>
          <w:p w:rsidR="00B60C2C" w:rsidRPr="002F7B6E" w:rsidRDefault="00B60C2C">
            <w:pPr>
              <w:suppressAutoHyphens/>
              <w:spacing w:after="0" w:line="240" w:lineRule="auto"/>
              <w:jc w:val="both"/>
              <w:rPr>
                <w:rFonts w:ascii="Times New Roman" w:eastAsia="Times New Roman" w:hAnsi="Times New Roman"/>
                <w:sz w:val="24"/>
                <w:szCs w:val="24"/>
              </w:rPr>
            </w:pPr>
          </w:p>
          <w:p w:rsidR="00B60C2C" w:rsidRPr="002F7B6E" w:rsidRDefault="00B60C2C">
            <w:pPr>
              <w:suppressAutoHyphens/>
              <w:spacing w:after="0" w:line="240" w:lineRule="auto"/>
              <w:jc w:val="both"/>
              <w:rPr>
                <w:rFonts w:ascii="Times New Roman" w:hAnsi="Times New Roman"/>
                <w:sz w:val="24"/>
                <w:szCs w:val="24"/>
              </w:rPr>
            </w:pPr>
          </w:p>
        </w:tc>
        <w:tc>
          <w:tcPr>
            <w:tcW w:w="5998"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638"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lang w:eastAsia="ru-RU"/>
              </w:rPr>
              <w:t xml:space="preserve">Электронный образ документа </w:t>
            </w:r>
          </w:p>
        </w:tc>
      </w:tr>
      <w:tr w:rsidR="002F7B6E" w:rsidRPr="002F7B6E" w:rsidTr="00EC086C">
        <w:tc>
          <w:tcPr>
            <w:tcW w:w="950" w:type="dxa"/>
            <w:gridSpan w:val="3"/>
            <w:shd w:val="clear" w:color="auto" w:fill="auto"/>
          </w:tcPr>
          <w:p w:rsidR="00B60C2C" w:rsidRPr="002F7B6E" w:rsidRDefault="00727712">
            <w:pPr>
              <w:suppressAutoHyphens/>
              <w:spacing w:after="0" w:line="240" w:lineRule="auto"/>
              <w:contextualSpacing/>
              <w:jc w:val="both"/>
              <w:rPr>
                <w:rFonts w:ascii="Times New Roman" w:hAnsi="Times New Roman"/>
                <w:sz w:val="24"/>
                <w:szCs w:val="24"/>
              </w:rPr>
            </w:pPr>
            <w:r w:rsidRPr="002F7B6E">
              <w:rPr>
                <w:rFonts w:ascii="Times New Roman" w:eastAsia="Times New Roman" w:hAnsi="Times New Roman"/>
                <w:sz w:val="24"/>
                <w:szCs w:val="24"/>
              </w:rPr>
              <w:t>3</w:t>
            </w:r>
          </w:p>
        </w:tc>
        <w:tc>
          <w:tcPr>
            <w:tcW w:w="2272"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Выписка банка, подтверждающая оплату по Договору </w:t>
            </w:r>
          </w:p>
        </w:tc>
        <w:tc>
          <w:tcPr>
            <w:tcW w:w="2551"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5998" w:type="dxa"/>
            <w:gridSpan w:val="2"/>
            <w:shd w:val="clear" w:color="auto" w:fill="auto"/>
          </w:tcPr>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1. Наименование банка.</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2. Полное наименование организации, Ф.И.О. индивидуального предпринимателя.</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3. Номер банковского счета, по которому представляется выписка. </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lastRenderedPageBreak/>
              <w:t xml:space="preserve">4. Период, за который предоставляется выписка. </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5. Дата совершения операции (дд.мм.гг).</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7. Наименование плательщика/получателя денежных средств. </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8. Сумма операции по счету (по дебету / по кредиту). </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9. Назначение платежа.</w:t>
            </w:r>
          </w:p>
        </w:tc>
        <w:tc>
          <w:tcPr>
            <w:tcW w:w="3638"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lang w:eastAsia="ru-RU"/>
              </w:rPr>
              <w:lastRenderedPageBreak/>
              <w:t xml:space="preserve">Электронный образ документа </w:t>
            </w:r>
          </w:p>
        </w:tc>
      </w:tr>
      <w:tr w:rsidR="002F7B6E" w:rsidRPr="002F7B6E" w:rsidTr="00EC086C">
        <w:tc>
          <w:tcPr>
            <w:tcW w:w="950" w:type="dxa"/>
            <w:gridSpan w:val="3"/>
            <w:shd w:val="clear" w:color="auto" w:fill="auto"/>
          </w:tcPr>
          <w:p w:rsidR="00B60C2C" w:rsidRPr="002F7B6E" w:rsidRDefault="00727712">
            <w:pPr>
              <w:suppressAutoHyphens/>
              <w:spacing w:after="0" w:line="240" w:lineRule="auto"/>
              <w:contextualSpacing/>
              <w:jc w:val="both"/>
              <w:rPr>
                <w:rFonts w:ascii="Times New Roman" w:hAnsi="Times New Roman"/>
                <w:sz w:val="24"/>
                <w:szCs w:val="24"/>
              </w:rPr>
            </w:pPr>
            <w:r w:rsidRPr="002F7B6E">
              <w:rPr>
                <w:rFonts w:ascii="Times New Roman" w:eastAsia="Times New Roman" w:hAnsi="Times New Roman"/>
                <w:sz w:val="24"/>
                <w:szCs w:val="24"/>
              </w:rPr>
              <w:t>4</w:t>
            </w:r>
          </w:p>
        </w:tc>
        <w:tc>
          <w:tcPr>
            <w:tcW w:w="2272"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Счет на оплату</w:t>
            </w:r>
          </w:p>
        </w:tc>
        <w:tc>
          <w:tcPr>
            <w:tcW w:w="2551"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5998"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1. Ссылку на номер и дату Договора.</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2. Указание на лицо, выдавшее счет (наименование/Ф.И.О., ИНН, КПП).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4. Предмет Договора (за что производится оплата по счету).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5. Сумма платежа. </w:t>
            </w:r>
          </w:p>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hAnsi="Times New Roman"/>
                <w:sz w:val="24"/>
                <w:szCs w:val="24"/>
              </w:rPr>
              <w:t>6. Печать и подпись лица, выдавшего счет.</w:t>
            </w:r>
          </w:p>
        </w:tc>
        <w:tc>
          <w:tcPr>
            <w:tcW w:w="3638"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lang w:eastAsia="ru-RU"/>
              </w:rPr>
              <w:t xml:space="preserve">Электронный образ документа </w:t>
            </w:r>
          </w:p>
        </w:tc>
      </w:tr>
      <w:tr w:rsidR="002F7B6E" w:rsidRPr="002F7B6E" w:rsidTr="00EC086C">
        <w:tc>
          <w:tcPr>
            <w:tcW w:w="950" w:type="dxa"/>
            <w:gridSpan w:val="3"/>
            <w:shd w:val="clear" w:color="auto" w:fill="auto"/>
          </w:tcPr>
          <w:p w:rsidR="00B60C2C" w:rsidRPr="002F7B6E" w:rsidRDefault="00727712">
            <w:pPr>
              <w:suppressAutoHyphens/>
              <w:spacing w:after="0" w:line="240" w:lineRule="auto"/>
              <w:contextualSpacing/>
              <w:jc w:val="both"/>
              <w:rPr>
                <w:rFonts w:ascii="Times New Roman" w:hAnsi="Times New Roman"/>
                <w:sz w:val="24"/>
                <w:szCs w:val="24"/>
              </w:rPr>
            </w:pPr>
            <w:r w:rsidRPr="002F7B6E">
              <w:rPr>
                <w:rFonts w:ascii="Times New Roman" w:eastAsia="Times New Roman" w:hAnsi="Times New Roman"/>
                <w:sz w:val="24"/>
                <w:szCs w:val="24"/>
              </w:rPr>
              <w:t>5</w:t>
            </w:r>
          </w:p>
        </w:tc>
        <w:tc>
          <w:tcPr>
            <w:tcW w:w="4823" w:type="dxa"/>
            <w:gridSpan w:val="3"/>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Документы, подтверждающие передачу оборудования Заявителю</w:t>
            </w:r>
          </w:p>
          <w:p w:rsidR="00B60C2C" w:rsidRPr="002F7B6E" w:rsidRDefault="00B60C2C">
            <w:pPr>
              <w:suppressAutoHyphens/>
              <w:spacing w:after="0" w:line="240" w:lineRule="auto"/>
              <w:jc w:val="both"/>
              <w:rPr>
                <w:rFonts w:ascii="Times New Roman" w:eastAsia="Times New Roman" w:hAnsi="Times New Roman"/>
                <w:sz w:val="24"/>
                <w:szCs w:val="24"/>
              </w:rPr>
            </w:pPr>
          </w:p>
        </w:tc>
        <w:tc>
          <w:tcPr>
            <w:tcW w:w="5998"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В случае, если в соответствии с условиями Договора передача оборудования от продавца покупателю осуществляется после даты подачи заявления о предоставлении Муниципальной услуги, документы предоставляются после принятия решения Конкурсной комиссий о предоставлении субсидии, но не позднее 1 </w:t>
            </w:r>
            <w:r w:rsidRPr="002F7B6E">
              <w:rPr>
                <w:rFonts w:ascii="Times New Roman" w:eastAsia="Times New Roman" w:hAnsi="Times New Roman"/>
                <w:sz w:val="24"/>
                <w:szCs w:val="24"/>
              </w:rPr>
              <w:lastRenderedPageBreak/>
              <w:t xml:space="preserve">декабря текущего календарного года. Документы предоставляются до заключения Соглашения о предоставлении субсидии. </w:t>
            </w:r>
          </w:p>
        </w:tc>
        <w:tc>
          <w:tcPr>
            <w:tcW w:w="3638" w:type="dxa"/>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lang w:eastAsia="ru-RU"/>
              </w:rPr>
            </w:pPr>
          </w:p>
        </w:tc>
      </w:tr>
      <w:tr w:rsidR="002F7B6E" w:rsidRPr="002F7B6E" w:rsidTr="00EC086C">
        <w:tc>
          <w:tcPr>
            <w:tcW w:w="950" w:type="dxa"/>
            <w:gridSpan w:val="3"/>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5.1</w:t>
            </w:r>
          </w:p>
        </w:tc>
        <w:tc>
          <w:tcPr>
            <w:tcW w:w="2697"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126"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rsidR="00B60C2C" w:rsidRPr="002F7B6E" w:rsidRDefault="00B60C2C">
            <w:pPr>
              <w:suppressAutoHyphens/>
              <w:spacing w:after="0" w:line="240" w:lineRule="auto"/>
              <w:jc w:val="both"/>
              <w:rPr>
                <w:rFonts w:ascii="Times New Roman" w:eastAsia="Times New Roman" w:hAnsi="Times New Roman"/>
                <w:sz w:val="24"/>
                <w:szCs w:val="24"/>
              </w:rPr>
            </w:pPr>
          </w:p>
        </w:tc>
        <w:tc>
          <w:tcPr>
            <w:tcW w:w="5998" w:type="dxa"/>
            <w:gridSpan w:val="2"/>
            <w:shd w:val="clear" w:color="auto" w:fill="auto"/>
          </w:tcPr>
          <w:p w:rsidR="00B60C2C" w:rsidRPr="002F7B6E" w:rsidRDefault="00727712" w:rsidP="00EC086C">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При этом предоставляются документы, подтверждающие передачу, установленные Договором.</w:t>
            </w:r>
          </w:p>
          <w:p w:rsidR="00B60C2C" w:rsidRPr="002F7B6E" w:rsidRDefault="00727712">
            <w:pPr>
              <w:tabs>
                <w:tab w:val="center" w:pos="8222"/>
                <w:tab w:val="left" w:pos="15349"/>
              </w:tab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60C2C" w:rsidRPr="002F7B6E" w:rsidRDefault="00727712">
            <w:pPr>
              <w:tabs>
                <w:tab w:val="center" w:pos="8222"/>
                <w:tab w:val="left" w:pos="15349"/>
              </w:tab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1. Дата составления.</w:t>
            </w:r>
          </w:p>
          <w:p w:rsidR="00B60C2C" w:rsidRPr="002F7B6E" w:rsidRDefault="00727712">
            <w:pPr>
              <w:tabs>
                <w:tab w:val="center" w:pos="8222"/>
                <w:tab w:val="left" w:pos="15349"/>
              </w:tab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2. Ссылку на номер и дату Договора.</w:t>
            </w:r>
          </w:p>
          <w:p w:rsidR="00B60C2C" w:rsidRPr="002F7B6E" w:rsidRDefault="00727712">
            <w:pPr>
              <w:tabs>
                <w:tab w:val="center" w:pos="8222"/>
                <w:tab w:val="left" w:pos="15349"/>
              </w:tab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3. Указание на стороны Договора. </w:t>
            </w:r>
          </w:p>
          <w:p w:rsidR="00B60C2C" w:rsidRPr="002F7B6E" w:rsidRDefault="00727712">
            <w:pPr>
              <w:tabs>
                <w:tab w:val="center" w:pos="8222"/>
                <w:tab w:val="left" w:pos="15349"/>
              </w:tab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4. Предмет Договора (что передается по акту).</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5. Печати и подписи сторон Договора.</w:t>
            </w:r>
          </w:p>
        </w:tc>
        <w:tc>
          <w:tcPr>
            <w:tcW w:w="3638"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lang w:eastAsia="ru-RU"/>
              </w:rPr>
              <w:t xml:space="preserve">Электронный образ документа </w:t>
            </w:r>
          </w:p>
        </w:tc>
      </w:tr>
      <w:tr w:rsidR="002F7B6E" w:rsidRPr="002F7B6E" w:rsidTr="00EC086C">
        <w:tc>
          <w:tcPr>
            <w:tcW w:w="950" w:type="dxa"/>
            <w:gridSpan w:val="3"/>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5.2.</w:t>
            </w:r>
          </w:p>
        </w:tc>
        <w:tc>
          <w:tcPr>
            <w:tcW w:w="2697"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126"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Товарно – транспортная накладная </w:t>
            </w:r>
          </w:p>
        </w:tc>
        <w:tc>
          <w:tcPr>
            <w:tcW w:w="5998"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Для оборудования, приобретенного на территории Российской Федерации, форма товарно – транспортной накладной утверждена п</w:t>
            </w:r>
            <w:hyperlink r:id="rId16">
              <w:r w:rsidRPr="002F7B6E">
                <w:rPr>
                  <w:rStyle w:val="ListLabel506"/>
                  <w:rFonts w:eastAsia="Calibri"/>
                </w:rPr>
                <w:t>остановлением</w:t>
              </w:r>
            </w:hyperlink>
            <w:r w:rsidRPr="002F7B6E">
              <w:rPr>
                <w:rFonts w:ascii="Times New Roman" w:eastAsia="Times New Roman" w:hAnsi="Times New Roman"/>
                <w:sz w:val="24"/>
                <w:szCs w:val="24"/>
              </w:rPr>
              <w:t xml:space="preserve"> Госкомстата Российской Федерации от 28.11.1997 № 78. </w:t>
            </w:r>
          </w:p>
        </w:tc>
        <w:tc>
          <w:tcPr>
            <w:tcW w:w="3638"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lang w:eastAsia="ru-RU"/>
              </w:rPr>
              <w:t xml:space="preserve">Электронный образ документа </w:t>
            </w:r>
          </w:p>
        </w:tc>
      </w:tr>
      <w:tr w:rsidR="002F7B6E" w:rsidRPr="002F7B6E" w:rsidTr="00EC086C">
        <w:tc>
          <w:tcPr>
            <w:tcW w:w="950" w:type="dxa"/>
            <w:gridSpan w:val="3"/>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5.3</w:t>
            </w:r>
          </w:p>
        </w:tc>
        <w:tc>
          <w:tcPr>
            <w:tcW w:w="2697"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126"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Счет – фактура</w:t>
            </w:r>
          </w:p>
        </w:tc>
        <w:tc>
          <w:tcPr>
            <w:tcW w:w="5998"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Для оборудования, приобретенного на территории Российской Федерации, (представляется плательщиками НДС) форма счета – фактура утверждена постановление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3638"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lang w:eastAsia="ru-RU"/>
              </w:rPr>
              <w:t xml:space="preserve">Электронный образ документа </w:t>
            </w:r>
          </w:p>
        </w:tc>
      </w:tr>
      <w:tr w:rsidR="002F7B6E" w:rsidRPr="002F7B6E" w:rsidTr="00EC086C">
        <w:tc>
          <w:tcPr>
            <w:tcW w:w="950" w:type="dxa"/>
            <w:gridSpan w:val="3"/>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5.4</w:t>
            </w:r>
          </w:p>
        </w:tc>
        <w:tc>
          <w:tcPr>
            <w:tcW w:w="2697"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126" w:type="dxa"/>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Декларация на товары (ДТ) </w:t>
            </w:r>
          </w:p>
        </w:tc>
        <w:tc>
          <w:tcPr>
            <w:tcW w:w="5998"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lang w:eastAsia="ru-RU"/>
              </w:rPr>
            </w:pPr>
            <w:r w:rsidRPr="002F7B6E">
              <w:rPr>
                <w:rFonts w:ascii="Times New Roman" w:eastAsia="Times New Roman" w:hAnsi="Times New Roman"/>
                <w:sz w:val="24"/>
                <w:szCs w:val="24"/>
              </w:rPr>
              <w:t xml:space="preserve">Для оборудования, приобретенного за пределами территории Российской Федерации, </w:t>
            </w:r>
            <w:r w:rsidRPr="002F7B6E">
              <w:rPr>
                <w:rFonts w:ascii="Times New Roman" w:eastAsia="Times New Roman" w:hAnsi="Times New Roman"/>
                <w:sz w:val="24"/>
                <w:szCs w:val="24"/>
                <w:lang w:eastAsia="ru-RU"/>
              </w:rPr>
              <w:t xml:space="preserve">ДТ содержит </w:t>
            </w:r>
            <w:r w:rsidRPr="002F7B6E">
              <w:rPr>
                <w:rFonts w:ascii="Times New Roman" w:eastAsia="Times New Roman" w:hAnsi="Times New Roman"/>
                <w:sz w:val="24"/>
                <w:szCs w:val="24"/>
              </w:rPr>
              <w:lastRenderedPageBreak/>
              <w:t>отметку таможенного органа.</w:t>
            </w:r>
          </w:p>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hAnsi="Times New Roman"/>
                <w:sz w:val="24"/>
                <w:szCs w:val="24"/>
              </w:rPr>
              <w:t>Форма ДТ утверждена решением Комиссии Таможенного союза Евразийского экономическогосообщества от 20.05.2010 № 257.</w:t>
            </w:r>
          </w:p>
        </w:tc>
        <w:tc>
          <w:tcPr>
            <w:tcW w:w="3638"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lang w:eastAsia="ru-RU"/>
              </w:rPr>
              <w:lastRenderedPageBreak/>
              <w:t xml:space="preserve">Электронный образ документа </w:t>
            </w:r>
          </w:p>
        </w:tc>
      </w:tr>
      <w:tr w:rsidR="002F7B6E" w:rsidRPr="002F7B6E" w:rsidTr="00EC086C">
        <w:tc>
          <w:tcPr>
            <w:tcW w:w="950" w:type="dxa"/>
            <w:gridSpan w:val="3"/>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6</w:t>
            </w:r>
          </w:p>
        </w:tc>
        <w:tc>
          <w:tcPr>
            <w:tcW w:w="2697" w:type="dxa"/>
            <w:gridSpan w:val="2"/>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Бухгалтерские документы о постановке оборудования на баланс </w:t>
            </w:r>
          </w:p>
        </w:tc>
        <w:tc>
          <w:tcPr>
            <w:tcW w:w="2126" w:type="dxa"/>
            <w:shd w:val="clear" w:color="auto" w:fill="auto"/>
          </w:tcPr>
          <w:p w:rsidR="00B60C2C" w:rsidRPr="002F7B6E" w:rsidRDefault="00B60C2C">
            <w:pPr>
              <w:widowControl w:val="0"/>
              <w:suppressAutoHyphens/>
              <w:spacing w:after="0" w:line="240" w:lineRule="auto"/>
              <w:jc w:val="both"/>
              <w:rPr>
                <w:rFonts w:ascii="Times New Roman" w:eastAsia="Times New Roman" w:hAnsi="Times New Roman"/>
                <w:sz w:val="24"/>
                <w:szCs w:val="24"/>
              </w:rPr>
            </w:pPr>
          </w:p>
        </w:tc>
        <w:tc>
          <w:tcPr>
            <w:tcW w:w="5998"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Предоставляется один из следующих документов по выбору Заявителя:</w:t>
            </w:r>
          </w:p>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1) акт о приеме-передаче объекта основных средств (кроме зданий, сооружений) по Форме № ОС-1;</w:t>
            </w:r>
          </w:p>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B60C2C" w:rsidRPr="002F7B6E" w:rsidRDefault="00727712" w:rsidP="00EC086C">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приказ об утверждении учетной политики субъекта МСП;</w:t>
            </w:r>
          </w:p>
          <w:p w:rsidR="00B60C2C" w:rsidRPr="002F7B6E" w:rsidRDefault="00727712" w:rsidP="00EC086C">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B60C2C" w:rsidRPr="002F7B6E" w:rsidRDefault="00727712" w:rsidP="00EC086C">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наименование документа;</w:t>
            </w:r>
          </w:p>
          <w:p w:rsidR="00B60C2C" w:rsidRPr="002F7B6E" w:rsidRDefault="00727712" w:rsidP="00EC086C">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дата составления документа;</w:t>
            </w:r>
          </w:p>
          <w:p w:rsidR="00B60C2C" w:rsidRPr="002F7B6E" w:rsidRDefault="00727712" w:rsidP="00EC086C">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наименование экономического субъекта, составившего документ;</w:t>
            </w:r>
          </w:p>
          <w:p w:rsidR="00B60C2C" w:rsidRPr="002F7B6E" w:rsidRDefault="00727712" w:rsidP="00EC086C">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содержание факта хозяйственной жизни;</w:t>
            </w:r>
          </w:p>
          <w:p w:rsidR="00B60C2C" w:rsidRPr="002F7B6E" w:rsidRDefault="00727712" w:rsidP="00EC086C">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rsidR="00B60C2C" w:rsidRPr="002F7B6E" w:rsidRDefault="00727712" w:rsidP="00EC086C">
            <w:pPr>
              <w:suppressAutoHyphens/>
              <w:spacing w:after="0" w:line="240" w:lineRule="auto"/>
              <w:jc w:val="both"/>
              <w:rPr>
                <w:rFonts w:ascii="Times New Roman" w:hAnsi="Times New Roman"/>
                <w:sz w:val="24"/>
                <w:szCs w:val="24"/>
              </w:rPr>
            </w:pPr>
            <w:bookmarkStart w:id="223" w:name="Par6"/>
            <w:bookmarkEnd w:id="223"/>
            <w:r w:rsidRPr="002F7B6E">
              <w:rPr>
                <w:rFonts w:ascii="Times New Roman" w:eastAsia="Times New Roman" w:hAnsi="Times New Roman"/>
                <w:sz w:val="24"/>
                <w:szCs w:val="24"/>
              </w:rPr>
              <w:t xml:space="preserve">наименование должности лица (лиц), совершившего (совершивших) сделку, операцию и ответственного (ответственных) за ее оформление, либо наименование </w:t>
            </w:r>
            <w:r w:rsidRPr="002F7B6E">
              <w:rPr>
                <w:rFonts w:ascii="Times New Roman" w:eastAsia="Times New Roman" w:hAnsi="Times New Roman"/>
                <w:sz w:val="24"/>
                <w:szCs w:val="24"/>
              </w:rPr>
              <w:lastRenderedPageBreak/>
              <w:t>должности лица (лиц), ответственного (ответственных) за оформление свершившегося события;</w:t>
            </w:r>
          </w:p>
          <w:p w:rsidR="00B60C2C" w:rsidRPr="002F7B6E" w:rsidRDefault="00727712" w:rsidP="00EC086C">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В Актах ОС-1 либо иных документах обязательно заполнение всех разделов.</w:t>
            </w:r>
          </w:p>
        </w:tc>
        <w:tc>
          <w:tcPr>
            <w:tcW w:w="3638"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lang w:eastAsia="ru-RU"/>
              </w:rPr>
              <w:lastRenderedPageBreak/>
              <w:t xml:space="preserve">Электронный образ документа </w:t>
            </w:r>
          </w:p>
        </w:tc>
      </w:tr>
      <w:tr w:rsidR="002F7B6E" w:rsidRPr="002F7B6E" w:rsidTr="00EC086C">
        <w:tc>
          <w:tcPr>
            <w:tcW w:w="950" w:type="dxa"/>
            <w:gridSpan w:val="3"/>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7</w:t>
            </w:r>
          </w:p>
        </w:tc>
        <w:tc>
          <w:tcPr>
            <w:tcW w:w="2697" w:type="dxa"/>
            <w:gridSpan w:val="2"/>
            <w:shd w:val="clear" w:color="auto" w:fill="auto"/>
          </w:tcPr>
          <w:p w:rsidR="00B60C2C" w:rsidRPr="002F7B6E" w:rsidRDefault="00727712">
            <w:pPr>
              <w:widowControl w:val="0"/>
              <w:tabs>
                <w:tab w:val="left" w:pos="1301"/>
              </w:tabs>
              <w:suppressAutoHyphens/>
              <w:spacing w:after="0" w:line="240" w:lineRule="auto"/>
              <w:ind w:right="560"/>
              <w:jc w:val="both"/>
              <w:rPr>
                <w:rFonts w:ascii="Times New Roman" w:hAnsi="Times New Roman"/>
                <w:sz w:val="24"/>
                <w:szCs w:val="24"/>
              </w:rPr>
            </w:pPr>
            <w:r w:rsidRPr="002F7B6E">
              <w:rPr>
                <w:rFonts w:ascii="Times New Roman" w:eastAsia="Times New Roman" w:hAnsi="Times New Roman"/>
                <w:sz w:val="24"/>
                <w:szCs w:val="24"/>
                <w:lang w:eastAsia="ru-RU" w:bidi="ru-RU"/>
              </w:rPr>
              <w:t xml:space="preserve">ПТС (ПСМ) при приобретении транспортных средств </w:t>
            </w:r>
          </w:p>
        </w:tc>
        <w:tc>
          <w:tcPr>
            <w:tcW w:w="2126" w:type="dxa"/>
            <w:shd w:val="clear" w:color="auto" w:fill="auto"/>
          </w:tcPr>
          <w:p w:rsidR="00B60C2C" w:rsidRPr="002F7B6E" w:rsidRDefault="00B60C2C">
            <w:pPr>
              <w:pStyle w:val="112"/>
              <w:suppressAutoHyphens/>
              <w:spacing w:line="240" w:lineRule="auto"/>
              <w:rPr>
                <w:rFonts w:eastAsia="Times New Roman"/>
                <w:sz w:val="24"/>
                <w:szCs w:val="24"/>
              </w:rPr>
            </w:pPr>
          </w:p>
        </w:tc>
        <w:tc>
          <w:tcPr>
            <w:tcW w:w="5998" w:type="dxa"/>
            <w:gridSpan w:val="2"/>
            <w:shd w:val="clear" w:color="auto" w:fill="auto"/>
          </w:tcPr>
          <w:p w:rsidR="00B60C2C" w:rsidRPr="002F7B6E" w:rsidRDefault="00727712" w:rsidP="00EC086C">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Представляется при приобретении транспортных средств.</w:t>
            </w:r>
          </w:p>
          <w:p w:rsidR="00B60C2C" w:rsidRPr="002F7B6E" w:rsidRDefault="00727712" w:rsidP="00EC086C">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Паспорт транспортного средства (ПТС).</w:t>
            </w:r>
          </w:p>
          <w:p w:rsidR="00B60C2C" w:rsidRPr="002F7B6E" w:rsidRDefault="00727712" w:rsidP="00EC086C">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B60C2C" w:rsidRPr="002F7B6E" w:rsidRDefault="00727712" w:rsidP="00EC086C">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B60C2C" w:rsidRPr="002F7B6E" w:rsidRDefault="00727712" w:rsidP="00EC086C">
            <w:pPr>
              <w:suppressAutoHyphens/>
              <w:spacing w:after="0"/>
              <w:jc w:val="both"/>
              <w:rPr>
                <w:rFonts w:ascii="Times New Roman" w:eastAsia="Times New Roman" w:hAnsi="Times New Roman"/>
                <w:sz w:val="24"/>
                <w:szCs w:val="24"/>
              </w:rPr>
            </w:pPr>
            <w:r w:rsidRPr="002F7B6E">
              <w:rPr>
                <w:rFonts w:ascii="Times New Roman" w:eastAsia="Times New Roman" w:hAnsi="Times New Roman"/>
                <w:sz w:val="24"/>
                <w:szCs w:val="24"/>
              </w:rPr>
              <w:t>Паспорт самоходной машины (ПСМ).</w:t>
            </w:r>
          </w:p>
          <w:p w:rsidR="00B60C2C" w:rsidRPr="002F7B6E" w:rsidRDefault="00727712" w:rsidP="00EC086C">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Единая форма ПСМ утверждена решением Коллегии Евразийской экономической комиссии от 18.08.2015 № 100 «О паспорте самоходной машины и других видов </w:t>
            </w:r>
            <w:r w:rsidRPr="002F7B6E">
              <w:rPr>
                <w:rFonts w:ascii="Times New Roman" w:eastAsia="Times New Roman" w:hAnsi="Times New Roman"/>
                <w:sz w:val="24"/>
                <w:szCs w:val="24"/>
              </w:rPr>
              <w:lastRenderedPageBreak/>
              <w:t>техники».</w:t>
            </w:r>
          </w:p>
          <w:p w:rsidR="00B60C2C" w:rsidRPr="002F7B6E" w:rsidRDefault="00EC086C">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 </w:t>
            </w:r>
            <w:r w:rsidR="00727712" w:rsidRPr="002F7B6E">
              <w:rPr>
                <w:rFonts w:ascii="Times New Roman" w:eastAsia="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638"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lang w:eastAsia="ru-RU"/>
              </w:rPr>
              <w:lastRenderedPageBreak/>
              <w:t xml:space="preserve">Электронный образ документа </w:t>
            </w:r>
          </w:p>
        </w:tc>
      </w:tr>
      <w:tr w:rsidR="002F7B6E" w:rsidRPr="002F7B6E" w:rsidTr="00EC086C">
        <w:tc>
          <w:tcPr>
            <w:tcW w:w="950" w:type="dxa"/>
            <w:gridSpan w:val="3"/>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8</w:t>
            </w:r>
          </w:p>
        </w:tc>
        <w:tc>
          <w:tcPr>
            <w:tcW w:w="2697" w:type="dxa"/>
            <w:gridSpan w:val="2"/>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Фотография (-и) каждого объекта основных средств после его (их) передачи</w:t>
            </w:r>
          </w:p>
        </w:tc>
        <w:tc>
          <w:tcPr>
            <w:tcW w:w="2126" w:type="dxa"/>
            <w:shd w:val="clear" w:color="auto" w:fill="auto"/>
          </w:tcPr>
          <w:p w:rsidR="00B60C2C" w:rsidRPr="002F7B6E" w:rsidRDefault="00B60C2C">
            <w:pPr>
              <w:widowControl w:val="0"/>
              <w:suppressAutoHyphens/>
              <w:spacing w:after="0" w:line="240" w:lineRule="auto"/>
              <w:jc w:val="both"/>
              <w:rPr>
                <w:rFonts w:ascii="Times New Roman" w:eastAsia="Times New Roman" w:hAnsi="Times New Roman"/>
                <w:sz w:val="24"/>
                <w:szCs w:val="24"/>
              </w:rPr>
            </w:pPr>
          </w:p>
        </w:tc>
        <w:tc>
          <w:tcPr>
            <w:tcW w:w="5998"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Требования к фотографиям:</w:t>
            </w:r>
          </w:p>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1. </w:t>
            </w:r>
            <w:r w:rsidRPr="002F7B6E">
              <w:rPr>
                <w:rFonts w:ascii="Times New Roman" w:eastAsia="Times New Roman" w:hAnsi="Times New Roman"/>
                <w:strike/>
                <w:sz w:val="24"/>
                <w:szCs w:val="24"/>
              </w:rPr>
              <w:t>Цветные</w:t>
            </w:r>
            <w:r w:rsidRPr="002F7B6E">
              <w:rPr>
                <w:rFonts w:ascii="Times New Roman" w:eastAsia="Times New Roman" w:hAnsi="Times New Roman"/>
                <w:sz w:val="24"/>
                <w:szCs w:val="24"/>
              </w:rPr>
              <w:t>,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2. Разрешение не менее 200 точек на дюйм (dpi).</w:t>
            </w:r>
          </w:p>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3. Размер (длина, ширина) не менее 1500 пикселей по короткой стороне.</w:t>
            </w:r>
          </w:p>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4. Размер (вес) 1 фотографии не более 10 Мб.</w:t>
            </w:r>
          </w:p>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638" w:type="dxa"/>
            <w:shd w:val="clear" w:color="auto" w:fill="auto"/>
          </w:tcPr>
          <w:p w:rsidR="00B60C2C" w:rsidRPr="002F7B6E" w:rsidRDefault="00727712">
            <w:pPr>
              <w:widowControl w:val="0"/>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rPr>
              <w:t>Графический формат: Raw; JPEG (JPG); JPEG 2000 (jp2); TIFF; PNG; BMP.</w:t>
            </w:r>
          </w:p>
        </w:tc>
      </w:tr>
      <w:tr w:rsidR="002F7B6E" w:rsidRPr="002F7B6E" w:rsidTr="00EC086C">
        <w:tc>
          <w:tcPr>
            <w:tcW w:w="15409" w:type="dxa"/>
            <w:gridSpan w:val="9"/>
            <w:shd w:val="clear" w:color="auto" w:fill="auto"/>
          </w:tcPr>
          <w:p w:rsidR="00B60C2C" w:rsidRPr="002F7B6E" w:rsidRDefault="00727712">
            <w:pPr>
              <w:suppressAutoHyphens/>
              <w:spacing w:after="0" w:line="240" w:lineRule="auto"/>
              <w:jc w:val="center"/>
              <w:rPr>
                <w:rFonts w:ascii="Times New Roman" w:hAnsi="Times New Roman"/>
                <w:sz w:val="24"/>
                <w:szCs w:val="24"/>
              </w:rPr>
            </w:pPr>
            <w:r w:rsidRPr="002F7B6E">
              <w:rPr>
                <w:rFonts w:ascii="Times New Roman" w:hAnsi="Times New Roman"/>
                <w:sz w:val="24"/>
                <w:szCs w:val="24"/>
              </w:rPr>
              <w:t>Раздел III. 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tc>
      </w:tr>
      <w:tr w:rsidR="002F7B6E" w:rsidRPr="002F7B6E" w:rsidTr="00EC086C">
        <w:tc>
          <w:tcPr>
            <w:tcW w:w="950" w:type="dxa"/>
            <w:gridSpan w:val="3"/>
            <w:shd w:val="clear" w:color="auto" w:fill="auto"/>
          </w:tcPr>
          <w:p w:rsidR="00B60C2C" w:rsidRPr="002F7B6E" w:rsidRDefault="00727712">
            <w:pPr>
              <w:pStyle w:val="112"/>
              <w:suppressAutoHyphens/>
              <w:spacing w:line="240" w:lineRule="auto"/>
              <w:rPr>
                <w:sz w:val="24"/>
                <w:szCs w:val="24"/>
              </w:rPr>
            </w:pPr>
            <w:r w:rsidRPr="002F7B6E">
              <w:rPr>
                <w:rFonts w:eastAsia="Times New Roman"/>
                <w:sz w:val="24"/>
                <w:szCs w:val="24"/>
              </w:rPr>
              <w:t>1</w:t>
            </w:r>
          </w:p>
        </w:tc>
        <w:tc>
          <w:tcPr>
            <w:tcW w:w="2272" w:type="dxa"/>
            <w:shd w:val="clear" w:color="auto" w:fill="auto"/>
          </w:tcPr>
          <w:p w:rsidR="00B60C2C" w:rsidRPr="002F7B6E" w:rsidRDefault="00727712">
            <w:pPr>
              <w:widowControl w:val="0"/>
              <w:tabs>
                <w:tab w:val="left" w:pos="1315"/>
              </w:tabs>
              <w:suppressAutoHyphens/>
              <w:spacing w:after="0" w:line="240" w:lineRule="auto"/>
              <w:ind w:right="560"/>
              <w:jc w:val="both"/>
              <w:rPr>
                <w:rFonts w:ascii="Times New Roman" w:eastAsia="Times New Roman" w:hAnsi="Times New Roman"/>
                <w:sz w:val="24"/>
                <w:szCs w:val="24"/>
              </w:rPr>
            </w:pPr>
            <w:r w:rsidRPr="002F7B6E">
              <w:rPr>
                <w:rFonts w:ascii="Times New Roman" w:eastAsia="Times New Roman" w:hAnsi="Times New Roman"/>
                <w:sz w:val="24"/>
                <w:szCs w:val="24"/>
                <w:lang w:eastAsia="ru-RU" w:bidi="ru-RU"/>
              </w:rPr>
              <w:t>Договор лизинга (включающий данные о предмете лизинга)</w:t>
            </w:r>
          </w:p>
        </w:tc>
        <w:tc>
          <w:tcPr>
            <w:tcW w:w="2551" w:type="dxa"/>
            <w:gridSpan w:val="2"/>
            <w:shd w:val="clear" w:color="auto" w:fill="auto"/>
          </w:tcPr>
          <w:p w:rsidR="00B60C2C" w:rsidRPr="002F7B6E" w:rsidRDefault="00B60C2C">
            <w:pPr>
              <w:pStyle w:val="112"/>
              <w:suppressAutoHyphens/>
              <w:spacing w:line="240" w:lineRule="auto"/>
              <w:rPr>
                <w:rFonts w:eastAsia="Times New Roman"/>
                <w:sz w:val="24"/>
                <w:szCs w:val="24"/>
              </w:rPr>
            </w:pPr>
          </w:p>
        </w:tc>
        <w:tc>
          <w:tcPr>
            <w:tcW w:w="5998"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lang w:eastAsia="ru-RU"/>
              </w:rPr>
            </w:pPr>
            <w:r w:rsidRPr="002F7B6E">
              <w:rPr>
                <w:rFonts w:ascii="Times New Roman" w:eastAsia="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638"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lang w:eastAsia="ru-RU"/>
              </w:rPr>
              <w:t xml:space="preserve">Электронный образ документа </w:t>
            </w:r>
          </w:p>
        </w:tc>
      </w:tr>
      <w:tr w:rsidR="002F7B6E" w:rsidRPr="002F7B6E" w:rsidTr="00EC086C">
        <w:tc>
          <w:tcPr>
            <w:tcW w:w="950" w:type="dxa"/>
            <w:gridSpan w:val="3"/>
            <w:shd w:val="clear" w:color="auto" w:fill="auto"/>
          </w:tcPr>
          <w:p w:rsidR="00B60C2C" w:rsidRPr="002F7B6E" w:rsidRDefault="00727712">
            <w:pPr>
              <w:pStyle w:val="112"/>
              <w:suppressAutoHyphens/>
              <w:spacing w:line="240" w:lineRule="auto"/>
              <w:rPr>
                <w:sz w:val="24"/>
                <w:szCs w:val="24"/>
              </w:rPr>
            </w:pPr>
            <w:r w:rsidRPr="002F7B6E">
              <w:rPr>
                <w:rFonts w:eastAsia="Times New Roman"/>
                <w:sz w:val="24"/>
                <w:szCs w:val="24"/>
              </w:rPr>
              <w:lastRenderedPageBreak/>
              <w:t>2</w:t>
            </w:r>
          </w:p>
        </w:tc>
        <w:tc>
          <w:tcPr>
            <w:tcW w:w="2272" w:type="dxa"/>
            <w:shd w:val="clear" w:color="auto" w:fill="auto"/>
          </w:tcPr>
          <w:p w:rsidR="00B60C2C" w:rsidRPr="002F7B6E" w:rsidRDefault="00727712">
            <w:pPr>
              <w:widowControl w:val="0"/>
              <w:tabs>
                <w:tab w:val="left" w:pos="1315"/>
              </w:tabs>
              <w:suppressAutoHyphens/>
              <w:spacing w:after="0" w:line="240" w:lineRule="auto"/>
              <w:ind w:right="560"/>
              <w:jc w:val="both"/>
              <w:rPr>
                <w:rFonts w:ascii="Times New Roman" w:hAnsi="Times New Roman"/>
                <w:sz w:val="24"/>
                <w:szCs w:val="24"/>
              </w:rPr>
            </w:pPr>
            <w:r w:rsidRPr="002F7B6E">
              <w:rPr>
                <w:rFonts w:ascii="Times New Roman" w:eastAsia="Times New Roman" w:hAnsi="Times New Roman"/>
                <w:sz w:val="24"/>
                <w:szCs w:val="24"/>
                <w:lang w:eastAsia="ru-RU" w:bidi="ru-RU"/>
              </w:rPr>
              <w:t>Платежные документы, подтверждающие осуществление затрат, произведенных в связи с уплатой первого взноса (аванса) при заключении договора лизинга</w:t>
            </w:r>
          </w:p>
        </w:tc>
        <w:tc>
          <w:tcPr>
            <w:tcW w:w="2551" w:type="dxa"/>
            <w:gridSpan w:val="2"/>
            <w:shd w:val="clear" w:color="auto" w:fill="auto"/>
          </w:tcPr>
          <w:p w:rsidR="00B60C2C" w:rsidRPr="002F7B6E" w:rsidRDefault="00B60C2C">
            <w:pPr>
              <w:pStyle w:val="112"/>
              <w:suppressAutoHyphens/>
              <w:spacing w:line="240" w:lineRule="auto"/>
              <w:rPr>
                <w:rFonts w:eastAsia="Times New Roman"/>
                <w:sz w:val="24"/>
                <w:szCs w:val="24"/>
              </w:rPr>
            </w:pPr>
          </w:p>
        </w:tc>
        <w:tc>
          <w:tcPr>
            <w:tcW w:w="5998" w:type="dxa"/>
            <w:gridSpan w:val="2"/>
            <w:shd w:val="clear" w:color="auto" w:fill="auto"/>
          </w:tcPr>
          <w:p w:rsidR="00B60C2C" w:rsidRPr="002F7B6E" w:rsidRDefault="00727712">
            <w:pPr>
              <w:widowControl w:val="0"/>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rPr>
              <w:t>Для оборудования, приобретенного на территории Российской Федерации</w:t>
            </w:r>
          </w:p>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lang w:eastAsia="ru-RU"/>
              </w:rPr>
              <w:t>Платежное поручение</w:t>
            </w:r>
            <w:r w:rsidRPr="002F7B6E">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60C2C" w:rsidRPr="002F7B6E" w:rsidRDefault="00B60C2C">
            <w:pPr>
              <w:suppressAutoHyphens/>
              <w:spacing w:after="0" w:line="240" w:lineRule="auto"/>
              <w:jc w:val="both"/>
              <w:rPr>
                <w:rFonts w:ascii="Times New Roman" w:hAnsi="Times New Roman"/>
                <w:sz w:val="24"/>
                <w:szCs w:val="24"/>
              </w:rPr>
            </w:pPr>
          </w:p>
        </w:tc>
        <w:tc>
          <w:tcPr>
            <w:tcW w:w="3638"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lang w:eastAsia="ru-RU"/>
              </w:rPr>
              <w:t xml:space="preserve">Электронный образ документа </w:t>
            </w:r>
          </w:p>
        </w:tc>
      </w:tr>
      <w:tr w:rsidR="002F7B6E" w:rsidRPr="002F7B6E" w:rsidTr="00EC086C">
        <w:tc>
          <w:tcPr>
            <w:tcW w:w="950" w:type="dxa"/>
            <w:gridSpan w:val="3"/>
            <w:shd w:val="clear" w:color="auto" w:fill="auto"/>
          </w:tcPr>
          <w:p w:rsidR="00B60C2C" w:rsidRPr="002F7B6E" w:rsidRDefault="00727712">
            <w:pPr>
              <w:pStyle w:val="112"/>
              <w:suppressAutoHyphens/>
              <w:spacing w:line="240" w:lineRule="auto"/>
              <w:rPr>
                <w:sz w:val="24"/>
                <w:szCs w:val="24"/>
              </w:rPr>
            </w:pPr>
            <w:r w:rsidRPr="002F7B6E">
              <w:rPr>
                <w:rFonts w:eastAsia="Times New Roman"/>
                <w:sz w:val="24"/>
                <w:szCs w:val="24"/>
              </w:rPr>
              <w:t>3</w:t>
            </w:r>
          </w:p>
        </w:tc>
        <w:tc>
          <w:tcPr>
            <w:tcW w:w="2272" w:type="dxa"/>
            <w:shd w:val="clear" w:color="auto" w:fill="auto"/>
          </w:tcPr>
          <w:p w:rsidR="00B60C2C" w:rsidRPr="002F7B6E" w:rsidRDefault="00727712">
            <w:pPr>
              <w:widowControl w:val="0"/>
              <w:tabs>
                <w:tab w:val="left" w:pos="1315"/>
              </w:tabs>
              <w:suppressAutoHyphens/>
              <w:spacing w:after="0" w:line="240" w:lineRule="auto"/>
              <w:ind w:right="560"/>
              <w:jc w:val="both"/>
              <w:rPr>
                <w:rFonts w:ascii="Times New Roman" w:hAnsi="Times New Roman"/>
                <w:sz w:val="24"/>
                <w:szCs w:val="24"/>
                <w:lang w:eastAsia="ru-RU" w:bidi="ru-RU"/>
              </w:rPr>
            </w:pPr>
            <w:r w:rsidRPr="002F7B6E">
              <w:rPr>
                <w:rFonts w:ascii="Times New Roman" w:eastAsia="Times New Roman" w:hAnsi="Times New Roman"/>
                <w:sz w:val="24"/>
                <w:szCs w:val="24"/>
                <w:lang w:eastAsia="ru-RU" w:bidi="ru-RU"/>
              </w:rPr>
              <w:t xml:space="preserve">Выписка банка, подтверждающая оплату первого взноса (аванса) по договору лизинга </w:t>
            </w:r>
          </w:p>
        </w:tc>
        <w:tc>
          <w:tcPr>
            <w:tcW w:w="2551" w:type="dxa"/>
            <w:gridSpan w:val="2"/>
            <w:shd w:val="clear" w:color="auto" w:fill="auto"/>
          </w:tcPr>
          <w:p w:rsidR="00B60C2C" w:rsidRPr="002F7B6E" w:rsidRDefault="00B60C2C">
            <w:pPr>
              <w:widowControl w:val="0"/>
              <w:tabs>
                <w:tab w:val="left" w:pos="1315"/>
              </w:tabs>
              <w:suppressAutoHyphens/>
              <w:spacing w:after="0" w:line="240" w:lineRule="auto"/>
              <w:ind w:right="560"/>
              <w:jc w:val="both"/>
              <w:rPr>
                <w:rFonts w:ascii="Times New Roman" w:eastAsia="Times New Roman" w:hAnsi="Times New Roman"/>
                <w:sz w:val="24"/>
                <w:szCs w:val="24"/>
                <w:lang w:eastAsia="ru-RU" w:bidi="ru-RU"/>
              </w:rPr>
            </w:pPr>
          </w:p>
        </w:tc>
        <w:tc>
          <w:tcPr>
            <w:tcW w:w="5998" w:type="dxa"/>
            <w:gridSpan w:val="2"/>
            <w:shd w:val="clear" w:color="auto" w:fill="auto"/>
          </w:tcPr>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1. Наименование банка.</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lastRenderedPageBreak/>
              <w:t>2. Полное наименование организации, Ф.И.О. индивидуального предпринимателя.</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3. Номер банковского счета, по которому представляется выписка. </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4. Период, за который предоставляется выписка. </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5. Дата совершения операции (дд.мм.гг).</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7. Наименование плательщика/получателя денежных средств. </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8. Сумма операции по счету (по дебету / по кредиту). </w:t>
            </w:r>
          </w:p>
          <w:p w:rsidR="00B60C2C" w:rsidRPr="002F7B6E" w:rsidRDefault="00727712">
            <w:pPr>
              <w:widowControl w:val="0"/>
              <w:tabs>
                <w:tab w:val="left" w:pos="1315"/>
              </w:tabs>
              <w:suppressAutoHyphens/>
              <w:spacing w:after="0" w:line="240" w:lineRule="auto"/>
              <w:ind w:right="-25"/>
              <w:jc w:val="both"/>
              <w:rPr>
                <w:rFonts w:ascii="Times New Roman" w:hAnsi="Times New Roman"/>
                <w:sz w:val="24"/>
                <w:szCs w:val="24"/>
                <w:lang w:eastAsia="ru-RU" w:bidi="ru-RU"/>
              </w:rPr>
            </w:pPr>
            <w:r w:rsidRPr="002F7B6E">
              <w:rPr>
                <w:rFonts w:ascii="Times New Roman" w:eastAsia="Times New Roman" w:hAnsi="Times New Roman"/>
                <w:sz w:val="24"/>
                <w:szCs w:val="24"/>
              </w:rPr>
              <w:t>9. Назначение платежа.</w:t>
            </w:r>
          </w:p>
        </w:tc>
        <w:tc>
          <w:tcPr>
            <w:tcW w:w="3638"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lang w:eastAsia="ru-RU"/>
              </w:rPr>
              <w:lastRenderedPageBreak/>
              <w:t xml:space="preserve">Электронный образ документа </w:t>
            </w:r>
          </w:p>
        </w:tc>
      </w:tr>
      <w:tr w:rsidR="002F7B6E" w:rsidRPr="002F7B6E" w:rsidTr="00EC086C">
        <w:tc>
          <w:tcPr>
            <w:tcW w:w="950" w:type="dxa"/>
            <w:gridSpan w:val="3"/>
            <w:shd w:val="clear" w:color="auto" w:fill="auto"/>
          </w:tcPr>
          <w:p w:rsidR="00B60C2C" w:rsidRPr="002F7B6E" w:rsidRDefault="00727712">
            <w:pPr>
              <w:pStyle w:val="112"/>
              <w:suppressAutoHyphens/>
              <w:spacing w:line="240" w:lineRule="auto"/>
              <w:rPr>
                <w:sz w:val="24"/>
                <w:szCs w:val="24"/>
              </w:rPr>
            </w:pPr>
            <w:r w:rsidRPr="002F7B6E">
              <w:rPr>
                <w:rFonts w:eastAsia="Times New Roman"/>
                <w:sz w:val="24"/>
                <w:szCs w:val="24"/>
              </w:rPr>
              <w:t>4</w:t>
            </w:r>
          </w:p>
        </w:tc>
        <w:tc>
          <w:tcPr>
            <w:tcW w:w="2272" w:type="dxa"/>
            <w:shd w:val="clear" w:color="auto" w:fill="auto"/>
          </w:tcPr>
          <w:p w:rsidR="00B60C2C" w:rsidRPr="002F7B6E" w:rsidRDefault="00727712">
            <w:pPr>
              <w:widowControl w:val="0"/>
              <w:tabs>
                <w:tab w:val="left" w:pos="1315"/>
              </w:tabs>
              <w:suppressAutoHyphens/>
              <w:spacing w:after="0" w:line="240" w:lineRule="auto"/>
              <w:ind w:right="560"/>
              <w:jc w:val="both"/>
              <w:rPr>
                <w:rFonts w:ascii="Times New Roman" w:hAnsi="Times New Roman"/>
                <w:sz w:val="24"/>
                <w:szCs w:val="24"/>
                <w:lang w:eastAsia="ru-RU" w:bidi="ru-RU"/>
              </w:rPr>
            </w:pPr>
            <w:r w:rsidRPr="002F7B6E">
              <w:rPr>
                <w:rFonts w:ascii="Times New Roman" w:eastAsia="Times New Roman" w:hAnsi="Times New Roman"/>
                <w:sz w:val="24"/>
                <w:szCs w:val="24"/>
                <w:lang w:eastAsia="ru-RU" w:bidi="ru-RU"/>
              </w:rPr>
              <w:t>Счет на оплату</w:t>
            </w:r>
          </w:p>
        </w:tc>
        <w:tc>
          <w:tcPr>
            <w:tcW w:w="2551" w:type="dxa"/>
            <w:gridSpan w:val="2"/>
            <w:shd w:val="clear" w:color="auto" w:fill="auto"/>
          </w:tcPr>
          <w:p w:rsidR="00B60C2C" w:rsidRPr="002F7B6E" w:rsidRDefault="00B60C2C">
            <w:pPr>
              <w:widowControl w:val="0"/>
              <w:tabs>
                <w:tab w:val="left" w:pos="1315"/>
              </w:tabs>
              <w:suppressAutoHyphens/>
              <w:spacing w:after="0" w:line="240" w:lineRule="auto"/>
              <w:ind w:right="560"/>
              <w:jc w:val="both"/>
              <w:rPr>
                <w:rFonts w:ascii="Times New Roman" w:eastAsia="Times New Roman" w:hAnsi="Times New Roman"/>
                <w:sz w:val="24"/>
                <w:szCs w:val="24"/>
                <w:lang w:eastAsia="ru-RU" w:bidi="ru-RU"/>
              </w:rPr>
            </w:pPr>
          </w:p>
        </w:tc>
        <w:tc>
          <w:tcPr>
            <w:tcW w:w="5998"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p>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В данном случае ссылка на договор должна быть в счете на оплату.</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1. Ссылку на номер и дату договора.</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2. Указание на лицо, выдавшее счет (наименование/Ф.И.О., ИНН, КПП).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4. Предмет договора (за что производится оплата по счету).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5. Сумма платежа. </w:t>
            </w:r>
          </w:p>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hAnsi="Times New Roman"/>
                <w:sz w:val="24"/>
                <w:szCs w:val="24"/>
              </w:rPr>
              <w:t>6. Печать и подпись лица, выдавшего счет.</w:t>
            </w:r>
          </w:p>
        </w:tc>
        <w:tc>
          <w:tcPr>
            <w:tcW w:w="3638"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lang w:eastAsia="ru-RU"/>
              </w:rPr>
              <w:t xml:space="preserve">Электронный образ документа </w:t>
            </w:r>
          </w:p>
        </w:tc>
      </w:tr>
      <w:tr w:rsidR="002F7B6E" w:rsidRPr="002F7B6E" w:rsidTr="00EC086C">
        <w:trPr>
          <w:trHeight w:val="695"/>
        </w:trPr>
        <w:tc>
          <w:tcPr>
            <w:tcW w:w="950" w:type="dxa"/>
            <w:gridSpan w:val="3"/>
            <w:shd w:val="clear" w:color="auto" w:fill="auto"/>
          </w:tcPr>
          <w:p w:rsidR="00B60C2C" w:rsidRPr="002F7B6E" w:rsidRDefault="00727712">
            <w:pPr>
              <w:widowControl w:val="0"/>
              <w:tabs>
                <w:tab w:val="left" w:pos="1847"/>
              </w:tabs>
              <w:suppressAutoHyphens/>
              <w:spacing w:after="0" w:line="240" w:lineRule="auto"/>
              <w:ind w:right="560"/>
              <w:jc w:val="both"/>
              <w:rPr>
                <w:rFonts w:ascii="Times New Roman" w:hAnsi="Times New Roman"/>
                <w:sz w:val="24"/>
                <w:szCs w:val="24"/>
              </w:rPr>
            </w:pPr>
            <w:r w:rsidRPr="002F7B6E">
              <w:rPr>
                <w:rFonts w:ascii="Times New Roman" w:eastAsia="Times New Roman" w:hAnsi="Times New Roman"/>
                <w:sz w:val="24"/>
                <w:szCs w:val="24"/>
              </w:rPr>
              <w:lastRenderedPageBreak/>
              <w:t>5</w:t>
            </w:r>
          </w:p>
        </w:tc>
        <w:tc>
          <w:tcPr>
            <w:tcW w:w="2272" w:type="dxa"/>
            <w:shd w:val="clear" w:color="auto" w:fill="auto"/>
          </w:tcPr>
          <w:p w:rsidR="00B60C2C" w:rsidRPr="002F7B6E" w:rsidRDefault="00727712">
            <w:pPr>
              <w:widowControl w:val="0"/>
              <w:tabs>
                <w:tab w:val="left" w:pos="1847"/>
              </w:tabs>
              <w:suppressAutoHyphens/>
              <w:spacing w:after="0" w:line="240" w:lineRule="auto"/>
              <w:ind w:right="560"/>
              <w:jc w:val="both"/>
              <w:rPr>
                <w:rFonts w:ascii="Times New Roman" w:hAnsi="Times New Roman"/>
                <w:sz w:val="24"/>
                <w:szCs w:val="24"/>
              </w:rPr>
            </w:pPr>
            <w:r w:rsidRPr="002F7B6E">
              <w:rPr>
                <w:rFonts w:ascii="Times New Roman" w:eastAsia="Times New Roman" w:hAnsi="Times New Roman"/>
                <w:sz w:val="24"/>
                <w:szCs w:val="24"/>
              </w:rPr>
              <w:t xml:space="preserve">Документы, подтверждающие передачу оборудования </w:t>
            </w:r>
            <w:r w:rsidRPr="002F7B6E">
              <w:rPr>
                <w:rFonts w:ascii="Times New Roman" w:eastAsia="Times New Roman" w:hAnsi="Times New Roman"/>
                <w:sz w:val="24"/>
                <w:szCs w:val="24"/>
              </w:rPr>
              <w:br/>
              <w:t>Заявителю</w:t>
            </w:r>
          </w:p>
          <w:p w:rsidR="00B60C2C" w:rsidRPr="002F7B6E" w:rsidRDefault="00B60C2C">
            <w:pPr>
              <w:widowControl w:val="0"/>
              <w:tabs>
                <w:tab w:val="left" w:pos="1847"/>
              </w:tabs>
              <w:suppressAutoHyphens/>
              <w:spacing w:after="0" w:line="240" w:lineRule="auto"/>
              <w:ind w:right="560"/>
              <w:jc w:val="both"/>
              <w:rPr>
                <w:rFonts w:ascii="Times New Roman" w:eastAsia="Times New Roman" w:hAnsi="Times New Roman"/>
                <w:sz w:val="24"/>
                <w:szCs w:val="24"/>
              </w:rPr>
            </w:pPr>
          </w:p>
        </w:tc>
        <w:tc>
          <w:tcPr>
            <w:tcW w:w="2551" w:type="dxa"/>
            <w:gridSpan w:val="2"/>
            <w:shd w:val="clear" w:color="auto" w:fill="auto"/>
          </w:tcPr>
          <w:p w:rsidR="00B60C2C" w:rsidRPr="002F7B6E" w:rsidRDefault="00B60C2C">
            <w:pPr>
              <w:widowControl w:val="0"/>
              <w:tabs>
                <w:tab w:val="left" w:pos="1847"/>
              </w:tabs>
              <w:suppressAutoHyphens/>
              <w:spacing w:after="0" w:line="240" w:lineRule="auto"/>
              <w:ind w:right="560"/>
              <w:jc w:val="both"/>
              <w:rPr>
                <w:rFonts w:ascii="Times New Roman" w:eastAsia="Times New Roman" w:hAnsi="Times New Roman"/>
                <w:sz w:val="24"/>
                <w:szCs w:val="24"/>
              </w:rPr>
            </w:pPr>
          </w:p>
        </w:tc>
        <w:tc>
          <w:tcPr>
            <w:tcW w:w="5998" w:type="dxa"/>
            <w:gridSpan w:val="2"/>
            <w:shd w:val="clear" w:color="auto" w:fill="auto"/>
          </w:tcPr>
          <w:p w:rsidR="00B60C2C" w:rsidRPr="002F7B6E" w:rsidRDefault="00727712">
            <w:pPr>
              <w:widowControl w:val="0"/>
              <w:tabs>
                <w:tab w:val="left" w:pos="1847"/>
              </w:tabs>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В случае, если в соответствии с условиями Договора передача оборудования от продавца покупателю осуществляется после даты подачи заявления о предоставлении Государственной услуги, документы предоставляются после принятия решения Конкурсной комиссий о предоставлении субсидии, но не позднее 1 декабря текущего календарного года.</w:t>
            </w:r>
          </w:p>
          <w:p w:rsidR="00B60C2C" w:rsidRPr="002F7B6E" w:rsidRDefault="00727712">
            <w:pPr>
              <w:widowControl w:val="0"/>
              <w:tabs>
                <w:tab w:val="left" w:pos="1847"/>
              </w:tabs>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Документы предоставляются до заключения Соглашения о предоставлении субсидии</w:t>
            </w:r>
          </w:p>
        </w:tc>
        <w:tc>
          <w:tcPr>
            <w:tcW w:w="3638" w:type="dxa"/>
            <w:shd w:val="clear" w:color="auto" w:fill="auto"/>
          </w:tcPr>
          <w:p w:rsidR="00B60C2C" w:rsidRPr="002F7B6E" w:rsidRDefault="00B60C2C">
            <w:pPr>
              <w:widowControl w:val="0"/>
              <w:tabs>
                <w:tab w:val="left" w:pos="1847"/>
              </w:tabs>
              <w:suppressAutoHyphens/>
              <w:spacing w:after="0" w:line="240" w:lineRule="auto"/>
              <w:jc w:val="both"/>
              <w:rPr>
                <w:rFonts w:ascii="Times New Roman" w:eastAsia="Times New Roman" w:hAnsi="Times New Roman"/>
                <w:sz w:val="24"/>
                <w:szCs w:val="24"/>
              </w:rPr>
            </w:pPr>
          </w:p>
        </w:tc>
      </w:tr>
      <w:tr w:rsidR="002F7B6E" w:rsidRPr="002F7B6E" w:rsidTr="00EC086C">
        <w:tc>
          <w:tcPr>
            <w:tcW w:w="950" w:type="dxa"/>
            <w:gridSpan w:val="3"/>
            <w:shd w:val="clear" w:color="auto" w:fill="auto"/>
          </w:tcPr>
          <w:p w:rsidR="00B60C2C" w:rsidRPr="002F7B6E" w:rsidRDefault="00B60C2C">
            <w:pPr>
              <w:widowControl w:val="0"/>
              <w:tabs>
                <w:tab w:val="left" w:pos="1847"/>
              </w:tabs>
              <w:suppressAutoHyphens/>
              <w:spacing w:after="0" w:line="240" w:lineRule="auto"/>
              <w:ind w:right="101"/>
              <w:rPr>
                <w:rFonts w:ascii="Times New Roman" w:hAnsi="Times New Roman"/>
                <w:sz w:val="24"/>
                <w:szCs w:val="24"/>
              </w:rPr>
            </w:pPr>
          </w:p>
        </w:tc>
        <w:tc>
          <w:tcPr>
            <w:tcW w:w="2272" w:type="dxa"/>
            <w:shd w:val="clear" w:color="auto" w:fill="auto"/>
          </w:tcPr>
          <w:p w:rsidR="00B60C2C" w:rsidRPr="002F7B6E" w:rsidRDefault="00B60C2C">
            <w:pPr>
              <w:widowControl w:val="0"/>
              <w:tabs>
                <w:tab w:val="left" w:pos="1847"/>
              </w:tabs>
              <w:suppressAutoHyphens/>
              <w:spacing w:after="0" w:line="240" w:lineRule="auto"/>
              <w:ind w:right="560"/>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widowControl w:val="0"/>
              <w:tabs>
                <w:tab w:val="left" w:pos="1847"/>
              </w:tabs>
              <w:suppressAutoHyphens/>
              <w:spacing w:after="0" w:line="240" w:lineRule="auto"/>
              <w:ind w:right="560"/>
              <w:jc w:val="both"/>
              <w:rPr>
                <w:rFonts w:ascii="Times New Roman" w:hAnsi="Times New Roman"/>
                <w:sz w:val="24"/>
                <w:szCs w:val="24"/>
              </w:rPr>
            </w:pPr>
            <w:r w:rsidRPr="002F7B6E">
              <w:rPr>
                <w:rFonts w:ascii="Times New Roman" w:eastAsia="Times New Roman" w:hAnsi="Times New Roman"/>
                <w:sz w:val="24"/>
                <w:szCs w:val="24"/>
              </w:rPr>
              <w:t xml:space="preserve">Акт приема-передачи оборудования или иной документ, предусмотренный договором лизинга, подтверждающий передачу оборудования от лизингодателя лизингополучателю    </w:t>
            </w:r>
          </w:p>
        </w:tc>
        <w:tc>
          <w:tcPr>
            <w:tcW w:w="5998" w:type="dxa"/>
            <w:gridSpan w:val="2"/>
            <w:shd w:val="clear" w:color="auto" w:fill="auto"/>
          </w:tcPr>
          <w:p w:rsidR="00B60C2C" w:rsidRPr="002F7B6E" w:rsidRDefault="00727712">
            <w:pPr>
              <w:widowControl w:val="0"/>
              <w:tabs>
                <w:tab w:val="left" w:pos="1847"/>
                <w:tab w:val="left" w:pos="2700"/>
              </w:tabs>
              <w:suppressAutoHyphens/>
              <w:spacing w:after="0" w:line="240" w:lineRule="auto"/>
              <w:ind w:right="-25"/>
              <w:jc w:val="both"/>
              <w:rPr>
                <w:rFonts w:ascii="Times New Roman" w:hAnsi="Times New Roman"/>
                <w:sz w:val="24"/>
                <w:szCs w:val="24"/>
              </w:rPr>
            </w:pPr>
            <w:r w:rsidRPr="002F7B6E">
              <w:rPr>
                <w:rFonts w:ascii="Times New Roman" w:eastAsia="Times New Roman" w:hAnsi="Times New Roman"/>
                <w:sz w:val="24"/>
                <w:szCs w:val="24"/>
              </w:rPr>
              <w:t>В случае, если передача оборудования в соответствии с договором лизинга осуществляется не по акту приема-передачи, то акт приема-передачи не предоставляется</w:t>
            </w:r>
          </w:p>
          <w:p w:rsidR="00B60C2C" w:rsidRPr="002F7B6E" w:rsidRDefault="00727712">
            <w:pPr>
              <w:suppressAutoHyphens/>
              <w:spacing w:after="0" w:line="240" w:lineRule="auto"/>
              <w:rPr>
                <w:rFonts w:ascii="Times New Roman" w:eastAsia="Times New Roman" w:hAnsi="Times New Roman"/>
                <w:sz w:val="24"/>
                <w:szCs w:val="24"/>
              </w:rPr>
            </w:pPr>
            <w:r w:rsidRPr="002F7B6E">
              <w:rPr>
                <w:rFonts w:ascii="Times New Roman" w:eastAsia="Times New Roman" w:hAnsi="Times New Roman"/>
                <w:sz w:val="24"/>
                <w:szCs w:val="24"/>
              </w:rPr>
              <w:t>При этом предоставляются документы, подтверждающие передачу, установленные договором лизинга</w:t>
            </w:r>
          </w:p>
          <w:p w:rsidR="00B60C2C" w:rsidRPr="002F7B6E" w:rsidRDefault="00727712" w:rsidP="00EC086C">
            <w:pPr>
              <w:tabs>
                <w:tab w:val="center" w:pos="8222"/>
                <w:tab w:val="left" w:pos="15349"/>
              </w:tab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60C2C" w:rsidRPr="002F7B6E" w:rsidRDefault="00727712" w:rsidP="00EC086C">
            <w:pPr>
              <w:tabs>
                <w:tab w:val="center" w:pos="8222"/>
                <w:tab w:val="left" w:pos="15349"/>
              </w:tab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1. Дата составления.</w:t>
            </w:r>
          </w:p>
          <w:p w:rsidR="00B60C2C" w:rsidRPr="002F7B6E" w:rsidRDefault="00727712" w:rsidP="00EC086C">
            <w:pPr>
              <w:tabs>
                <w:tab w:val="center" w:pos="8222"/>
                <w:tab w:val="left" w:pos="15349"/>
              </w:tab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2. Ссылку на номер и дату договора.</w:t>
            </w:r>
          </w:p>
          <w:p w:rsidR="00B60C2C" w:rsidRPr="002F7B6E" w:rsidRDefault="00727712" w:rsidP="00EC086C">
            <w:pPr>
              <w:tabs>
                <w:tab w:val="center" w:pos="8222"/>
                <w:tab w:val="left" w:pos="15349"/>
              </w:tab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3. Указание на стороны договора. </w:t>
            </w:r>
          </w:p>
          <w:p w:rsidR="00B60C2C" w:rsidRPr="002F7B6E" w:rsidRDefault="00727712" w:rsidP="00EC086C">
            <w:pPr>
              <w:tabs>
                <w:tab w:val="center" w:pos="8222"/>
                <w:tab w:val="left" w:pos="15349"/>
              </w:tab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4. Предмет договора (что передается по акту).</w:t>
            </w:r>
          </w:p>
          <w:p w:rsidR="00B60C2C" w:rsidRPr="002F7B6E" w:rsidRDefault="00727712">
            <w:pPr>
              <w:suppressAutoHyphens/>
              <w:spacing w:after="0" w:line="240" w:lineRule="auto"/>
              <w:rPr>
                <w:rFonts w:ascii="Times New Roman" w:hAnsi="Times New Roman"/>
                <w:sz w:val="24"/>
                <w:szCs w:val="24"/>
                <w:lang w:eastAsia="ru-RU"/>
              </w:rPr>
            </w:pPr>
            <w:r w:rsidRPr="002F7B6E">
              <w:rPr>
                <w:rFonts w:ascii="Times New Roman" w:eastAsia="Times New Roman" w:hAnsi="Times New Roman"/>
                <w:sz w:val="24"/>
                <w:szCs w:val="24"/>
              </w:rPr>
              <w:t>5. Печати и подписи сторон договора.</w:t>
            </w:r>
          </w:p>
        </w:tc>
        <w:tc>
          <w:tcPr>
            <w:tcW w:w="3638"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lang w:eastAsia="ru-RU"/>
              </w:rPr>
              <w:t xml:space="preserve">Электронный образ документа </w:t>
            </w:r>
          </w:p>
        </w:tc>
      </w:tr>
      <w:tr w:rsidR="002F7B6E" w:rsidRPr="002F7B6E" w:rsidTr="00EC086C">
        <w:tc>
          <w:tcPr>
            <w:tcW w:w="950" w:type="dxa"/>
            <w:gridSpan w:val="3"/>
            <w:shd w:val="clear" w:color="auto" w:fill="auto"/>
          </w:tcPr>
          <w:p w:rsidR="00B60C2C" w:rsidRPr="002F7B6E" w:rsidRDefault="00727712">
            <w:pPr>
              <w:widowControl w:val="0"/>
              <w:tabs>
                <w:tab w:val="left" w:pos="567"/>
                <w:tab w:val="left" w:pos="1847"/>
              </w:tabs>
              <w:suppressAutoHyphens/>
              <w:spacing w:after="0" w:line="240" w:lineRule="auto"/>
              <w:ind w:right="243"/>
              <w:jc w:val="both"/>
              <w:rPr>
                <w:rFonts w:ascii="Times New Roman" w:hAnsi="Times New Roman"/>
                <w:sz w:val="24"/>
                <w:szCs w:val="24"/>
              </w:rPr>
            </w:pPr>
            <w:r w:rsidRPr="002F7B6E">
              <w:rPr>
                <w:rFonts w:ascii="Times New Roman" w:eastAsia="Times New Roman" w:hAnsi="Times New Roman"/>
                <w:sz w:val="24"/>
                <w:szCs w:val="24"/>
              </w:rPr>
              <w:t>6</w:t>
            </w:r>
          </w:p>
        </w:tc>
        <w:tc>
          <w:tcPr>
            <w:tcW w:w="2272" w:type="dxa"/>
            <w:shd w:val="clear" w:color="auto" w:fill="auto"/>
          </w:tcPr>
          <w:p w:rsidR="00B60C2C" w:rsidRPr="002F7B6E" w:rsidRDefault="00727712">
            <w:pPr>
              <w:widowControl w:val="0"/>
              <w:tabs>
                <w:tab w:val="left" w:pos="1847"/>
              </w:tabs>
              <w:suppressAutoHyphens/>
              <w:spacing w:after="0" w:line="240" w:lineRule="auto"/>
              <w:ind w:right="560"/>
              <w:jc w:val="both"/>
              <w:rPr>
                <w:rFonts w:ascii="Times New Roman" w:eastAsia="Times New Roman" w:hAnsi="Times New Roman"/>
                <w:sz w:val="24"/>
                <w:szCs w:val="24"/>
              </w:rPr>
            </w:pPr>
            <w:r w:rsidRPr="002F7B6E">
              <w:rPr>
                <w:rFonts w:ascii="Times New Roman" w:eastAsia="Times New Roman" w:hAnsi="Times New Roman"/>
                <w:sz w:val="24"/>
                <w:szCs w:val="24"/>
              </w:rPr>
              <w:t>Бухгалтерские документы о постановке оборудования на баланс</w:t>
            </w:r>
          </w:p>
        </w:tc>
        <w:tc>
          <w:tcPr>
            <w:tcW w:w="2551" w:type="dxa"/>
            <w:gridSpan w:val="2"/>
            <w:shd w:val="clear" w:color="auto" w:fill="auto"/>
          </w:tcPr>
          <w:p w:rsidR="00B60C2C" w:rsidRPr="002F7B6E" w:rsidRDefault="00727712">
            <w:pPr>
              <w:widowControl w:val="0"/>
              <w:tabs>
                <w:tab w:val="left" w:pos="1847"/>
              </w:tabs>
              <w:suppressAutoHyphens/>
              <w:spacing w:after="0" w:line="240" w:lineRule="auto"/>
              <w:ind w:right="560"/>
              <w:jc w:val="both"/>
              <w:rPr>
                <w:rFonts w:ascii="Times New Roman" w:hAnsi="Times New Roman"/>
                <w:sz w:val="24"/>
                <w:szCs w:val="24"/>
              </w:rPr>
            </w:pPr>
            <w:r w:rsidRPr="002F7B6E">
              <w:rPr>
                <w:rFonts w:ascii="Times New Roman" w:hAnsi="Times New Roman"/>
                <w:sz w:val="24"/>
                <w:szCs w:val="24"/>
              </w:rPr>
              <w:t xml:space="preserve">Представляется в случае, если в соответствии с условиями договора лизинга оборудование </w:t>
            </w:r>
            <w:r w:rsidRPr="002F7B6E">
              <w:rPr>
                <w:rFonts w:ascii="Times New Roman" w:hAnsi="Times New Roman"/>
                <w:sz w:val="24"/>
                <w:szCs w:val="24"/>
              </w:rPr>
              <w:lastRenderedPageBreak/>
              <w:t xml:space="preserve">учитывается на балансе лизингополучателя </w:t>
            </w:r>
          </w:p>
        </w:tc>
        <w:tc>
          <w:tcPr>
            <w:tcW w:w="5998" w:type="dxa"/>
            <w:gridSpan w:val="2"/>
            <w:shd w:val="clear" w:color="auto" w:fill="auto"/>
          </w:tcPr>
          <w:p w:rsidR="00B60C2C" w:rsidRPr="002F7B6E" w:rsidRDefault="00727712" w:rsidP="00EC086C">
            <w:pPr>
              <w:tabs>
                <w:tab w:val="center" w:pos="8222"/>
                <w:tab w:val="left" w:pos="15349"/>
              </w:tab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lastRenderedPageBreak/>
              <w:t>Предоставляется одни из следующих документов по выбору Заявителя:</w:t>
            </w:r>
          </w:p>
          <w:p w:rsidR="00B60C2C" w:rsidRPr="002F7B6E" w:rsidRDefault="00727712" w:rsidP="00EC086C">
            <w:pPr>
              <w:tabs>
                <w:tab w:val="center" w:pos="8222"/>
                <w:tab w:val="left" w:pos="15349"/>
              </w:tab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1) акт о приеме-передаче объекта основных средств (кроме зданий, сооружений) по Форме № ОС-1;</w:t>
            </w:r>
          </w:p>
          <w:p w:rsidR="00B60C2C" w:rsidRPr="002F7B6E" w:rsidRDefault="00727712" w:rsidP="00EC086C">
            <w:pPr>
              <w:tabs>
                <w:tab w:val="center" w:pos="8222"/>
                <w:tab w:val="left" w:pos="15349"/>
              </w:tab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2) в случае, если учетной политикой, принятой у субъекта МСП, предусмотрено составление иных </w:t>
            </w:r>
            <w:r w:rsidRPr="002F7B6E">
              <w:rPr>
                <w:rFonts w:ascii="Times New Roman" w:eastAsia="Times New Roman" w:hAnsi="Times New Roman"/>
                <w:sz w:val="24"/>
                <w:szCs w:val="24"/>
              </w:rPr>
              <w:lastRenderedPageBreak/>
              <w:t>учетных документов по факту постановки оборудования на баланс, то необходимо представление следующего полного состава документов:</w:t>
            </w:r>
          </w:p>
          <w:p w:rsidR="00B60C2C" w:rsidRPr="002F7B6E" w:rsidRDefault="00727712" w:rsidP="00EC086C">
            <w:pPr>
              <w:tabs>
                <w:tab w:val="center" w:pos="8222"/>
                <w:tab w:val="left" w:pos="15349"/>
              </w:tab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 приказ об утверждении учетной политики субъекта МСП;</w:t>
            </w:r>
          </w:p>
          <w:p w:rsidR="00B60C2C" w:rsidRPr="002F7B6E" w:rsidRDefault="00727712" w:rsidP="00EC086C">
            <w:pPr>
              <w:tabs>
                <w:tab w:val="center" w:pos="8222"/>
                <w:tab w:val="left" w:pos="15349"/>
              </w:tab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B60C2C" w:rsidRPr="002F7B6E" w:rsidRDefault="00727712" w:rsidP="00EC086C">
            <w:pPr>
              <w:tabs>
                <w:tab w:val="center" w:pos="8222"/>
                <w:tab w:val="left" w:pos="15349"/>
              </w:tab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наименование документа;</w:t>
            </w:r>
          </w:p>
          <w:p w:rsidR="00B60C2C" w:rsidRPr="002F7B6E" w:rsidRDefault="00727712" w:rsidP="00EC086C">
            <w:pPr>
              <w:tabs>
                <w:tab w:val="center" w:pos="8222"/>
                <w:tab w:val="left" w:pos="15349"/>
              </w:tab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дата составления документа;</w:t>
            </w:r>
          </w:p>
          <w:p w:rsidR="00B60C2C" w:rsidRPr="002F7B6E" w:rsidRDefault="00727712" w:rsidP="00EC086C">
            <w:pPr>
              <w:tabs>
                <w:tab w:val="center" w:pos="8222"/>
                <w:tab w:val="left" w:pos="15349"/>
              </w:tab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наименование экономического субъекта, составившего документ;</w:t>
            </w:r>
          </w:p>
          <w:p w:rsidR="00B60C2C" w:rsidRPr="002F7B6E" w:rsidRDefault="00727712" w:rsidP="00EC086C">
            <w:pPr>
              <w:tabs>
                <w:tab w:val="center" w:pos="8222"/>
                <w:tab w:val="left" w:pos="15349"/>
              </w:tab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содержание факта хозяйственной жизни;</w:t>
            </w:r>
          </w:p>
          <w:p w:rsidR="00B60C2C" w:rsidRPr="002F7B6E" w:rsidRDefault="00727712" w:rsidP="00EC086C">
            <w:pPr>
              <w:tabs>
                <w:tab w:val="center" w:pos="8222"/>
                <w:tab w:val="left" w:pos="15349"/>
              </w:tab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rsidR="00B60C2C" w:rsidRPr="002F7B6E" w:rsidRDefault="00727712" w:rsidP="00EC086C">
            <w:pPr>
              <w:tabs>
                <w:tab w:val="center" w:pos="8222"/>
                <w:tab w:val="left" w:pos="15349"/>
              </w:tab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B60C2C" w:rsidRPr="002F7B6E" w:rsidRDefault="00727712" w:rsidP="00EC086C">
            <w:pPr>
              <w:tabs>
                <w:tab w:val="center" w:pos="8222"/>
                <w:tab w:val="left" w:pos="15349"/>
              </w:tab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B60C2C" w:rsidRPr="002F7B6E" w:rsidRDefault="00727712" w:rsidP="00EC086C">
            <w:pPr>
              <w:tabs>
                <w:tab w:val="center" w:pos="8222"/>
                <w:tab w:val="left" w:pos="15349"/>
              </w:tab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Документы, указанные в данном пункте, предоставляются в случае, если имущество, приобретаемое по договору лизинга учитывается на балансе лизингополучателя в соответствии с договором лизинга.</w:t>
            </w:r>
          </w:p>
        </w:tc>
        <w:tc>
          <w:tcPr>
            <w:tcW w:w="3638"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lang w:eastAsia="ru-RU"/>
              </w:rPr>
              <w:lastRenderedPageBreak/>
              <w:t xml:space="preserve">Электронный образ документа </w:t>
            </w:r>
          </w:p>
        </w:tc>
      </w:tr>
      <w:tr w:rsidR="002F7B6E" w:rsidRPr="002F7B6E" w:rsidTr="00EC086C">
        <w:tc>
          <w:tcPr>
            <w:tcW w:w="950" w:type="dxa"/>
            <w:gridSpan w:val="3"/>
            <w:shd w:val="clear" w:color="auto" w:fill="auto"/>
          </w:tcPr>
          <w:p w:rsidR="00B60C2C" w:rsidRPr="002F7B6E" w:rsidRDefault="00727712">
            <w:pPr>
              <w:pStyle w:val="112"/>
              <w:suppressAutoHyphens/>
              <w:spacing w:line="240" w:lineRule="auto"/>
              <w:rPr>
                <w:sz w:val="24"/>
                <w:szCs w:val="24"/>
              </w:rPr>
            </w:pPr>
            <w:r w:rsidRPr="002F7B6E">
              <w:rPr>
                <w:sz w:val="24"/>
                <w:szCs w:val="24"/>
              </w:rPr>
              <w:lastRenderedPageBreak/>
              <w:t>7</w:t>
            </w:r>
          </w:p>
        </w:tc>
        <w:tc>
          <w:tcPr>
            <w:tcW w:w="2272" w:type="dxa"/>
            <w:shd w:val="clear" w:color="auto" w:fill="auto"/>
          </w:tcPr>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 заверенная подписью уполномоченного лица и печатью лизинговой компании </w:t>
            </w:r>
          </w:p>
        </w:tc>
        <w:tc>
          <w:tcPr>
            <w:tcW w:w="2551" w:type="dxa"/>
            <w:gridSpan w:val="2"/>
            <w:shd w:val="clear" w:color="auto" w:fill="auto"/>
          </w:tcPr>
          <w:p w:rsidR="00B60C2C" w:rsidRPr="002F7B6E" w:rsidRDefault="00B60C2C">
            <w:pPr>
              <w:pStyle w:val="112"/>
              <w:suppressAutoHyphens/>
              <w:spacing w:line="240" w:lineRule="auto"/>
              <w:rPr>
                <w:rFonts w:eastAsia="Times New Roman"/>
                <w:sz w:val="24"/>
                <w:szCs w:val="24"/>
              </w:rPr>
            </w:pPr>
          </w:p>
        </w:tc>
        <w:tc>
          <w:tcPr>
            <w:tcW w:w="5998" w:type="dxa"/>
            <w:gridSpan w:val="2"/>
            <w:shd w:val="clear" w:color="auto" w:fill="auto"/>
          </w:tcPr>
          <w:p w:rsidR="00B60C2C" w:rsidRPr="002F7B6E" w:rsidRDefault="00B60C2C">
            <w:pPr>
              <w:suppressAutoHyphens/>
              <w:spacing w:after="0" w:line="240" w:lineRule="auto"/>
              <w:rPr>
                <w:rFonts w:ascii="Times New Roman" w:eastAsia="Times New Roman" w:hAnsi="Times New Roman"/>
                <w:sz w:val="24"/>
                <w:szCs w:val="24"/>
                <w:lang w:eastAsia="ru-RU"/>
              </w:rPr>
            </w:pPr>
          </w:p>
        </w:tc>
        <w:tc>
          <w:tcPr>
            <w:tcW w:w="3638"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lang w:eastAsia="ru-RU"/>
              </w:rPr>
              <w:t xml:space="preserve">Электронный образ документа </w:t>
            </w:r>
          </w:p>
        </w:tc>
      </w:tr>
      <w:tr w:rsidR="002F7B6E" w:rsidRPr="002F7B6E" w:rsidTr="00EC086C">
        <w:tc>
          <w:tcPr>
            <w:tcW w:w="950" w:type="dxa"/>
            <w:gridSpan w:val="3"/>
            <w:shd w:val="clear" w:color="auto" w:fill="auto"/>
          </w:tcPr>
          <w:p w:rsidR="00B60C2C" w:rsidRPr="002F7B6E" w:rsidRDefault="00727712">
            <w:pPr>
              <w:pStyle w:val="112"/>
              <w:suppressAutoHyphens/>
              <w:spacing w:line="240" w:lineRule="auto"/>
              <w:rPr>
                <w:sz w:val="24"/>
                <w:szCs w:val="24"/>
              </w:rPr>
            </w:pPr>
            <w:r w:rsidRPr="002F7B6E">
              <w:rPr>
                <w:rFonts w:eastAsia="Times New Roman"/>
                <w:sz w:val="24"/>
                <w:szCs w:val="24"/>
              </w:rPr>
              <w:t>8</w:t>
            </w:r>
          </w:p>
        </w:tc>
        <w:tc>
          <w:tcPr>
            <w:tcW w:w="2272" w:type="dxa"/>
            <w:shd w:val="clear" w:color="auto" w:fill="auto"/>
          </w:tcPr>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ПТС (ПСМ) при приобретении транспортных средств по договору лизинга.</w:t>
            </w:r>
          </w:p>
        </w:tc>
        <w:tc>
          <w:tcPr>
            <w:tcW w:w="2551" w:type="dxa"/>
            <w:gridSpan w:val="2"/>
            <w:shd w:val="clear" w:color="auto" w:fill="auto"/>
          </w:tcPr>
          <w:p w:rsidR="00B60C2C" w:rsidRPr="002F7B6E" w:rsidRDefault="00B60C2C">
            <w:pPr>
              <w:pStyle w:val="112"/>
              <w:suppressAutoHyphens/>
              <w:spacing w:line="240" w:lineRule="auto"/>
              <w:rPr>
                <w:rFonts w:eastAsia="Times New Roman"/>
                <w:sz w:val="24"/>
                <w:szCs w:val="24"/>
              </w:rPr>
            </w:pPr>
          </w:p>
        </w:tc>
        <w:tc>
          <w:tcPr>
            <w:tcW w:w="5998" w:type="dxa"/>
            <w:gridSpan w:val="2"/>
            <w:shd w:val="clear" w:color="auto" w:fill="auto"/>
          </w:tcPr>
          <w:p w:rsidR="00B60C2C" w:rsidRPr="002F7B6E" w:rsidRDefault="00727712" w:rsidP="00EC086C">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Представляется при приобретении транспортных средств.</w:t>
            </w:r>
          </w:p>
          <w:p w:rsidR="00B60C2C" w:rsidRPr="002F7B6E" w:rsidRDefault="00727712" w:rsidP="00EC086C">
            <w:pPr>
              <w:suppressAutoHyphens/>
              <w:spacing w:after="0"/>
              <w:jc w:val="both"/>
              <w:rPr>
                <w:rFonts w:ascii="Times New Roman" w:eastAsia="Times New Roman" w:hAnsi="Times New Roman"/>
                <w:sz w:val="24"/>
                <w:szCs w:val="24"/>
              </w:rPr>
            </w:pPr>
            <w:r w:rsidRPr="002F7B6E">
              <w:rPr>
                <w:rFonts w:ascii="Times New Roman" w:eastAsia="Times New Roman" w:hAnsi="Times New Roman"/>
                <w:sz w:val="24"/>
                <w:szCs w:val="24"/>
              </w:rPr>
              <w:t>Паспорт транспортного средства (ПТС).</w:t>
            </w:r>
          </w:p>
          <w:p w:rsidR="00B60C2C" w:rsidRPr="002F7B6E" w:rsidRDefault="00727712" w:rsidP="00EC086C">
            <w:pPr>
              <w:suppressAutoHyphens/>
              <w:spacing w:after="0"/>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Приказ МВД России № 496, Минпромэнерго России № </w:t>
            </w:r>
            <w:r w:rsidRPr="002F7B6E">
              <w:rPr>
                <w:rFonts w:ascii="Times New Roman" w:eastAsia="Times New Roman" w:hAnsi="Times New Roman"/>
                <w:sz w:val="24"/>
                <w:szCs w:val="24"/>
              </w:rPr>
              <w:lastRenderedPageBreak/>
              <w:t>192, Минэкономразвития России № 134 от 23.06.2005 «Об утверждении Положения о паспортах транспортных средств и паспортах шасси транспортных средств».</w:t>
            </w:r>
          </w:p>
          <w:p w:rsidR="00B60C2C" w:rsidRPr="002F7B6E" w:rsidRDefault="00727712" w:rsidP="00EC086C">
            <w:pPr>
              <w:suppressAutoHyphens/>
              <w:spacing w:after="0"/>
              <w:jc w:val="both"/>
              <w:rPr>
                <w:rFonts w:ascii="Times New Roman" w:eastAsia="Times New Roman" w:hAnsi="Times New Roman"/>
                <w:sz w:val="24"/>
                <w:szCs w:val="24"/>
              </w:rPr>
            </w:pPr>
            <w:r w:rsidRPr="002F7B6E">
              <w:rPr>
                <w:rFonts w:ascii="Times New Roman" w:eastAsia="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B60C2C" w:rsidRPr="002F7B6E" w:rsidRDefault="00727712" w:rsidP="00EC086C">
            <w:pPr>
              <w:suppressAutoHyphens/>
              <w:spacing w:after="0"/>
              <w:jc w:val="both"/>
              <w:rPr>
                <w:rFonts w:ascii="Times New Roman" w:eastAsia="Times New Roman" w:hAnsi="Times New Roman"/>
                <w:sz w:val="24"/>
                <w:szCs w:val="24"/>
              </w:rPr>
            </w:pPr>
            <w:r w:rsidRPr="002F7B6E">
              <w:rPr>
                <w:rFonts w:ascii="Times New Roman" w:eastAsia="Times New Roman" w:hAnsi="Times New Roman"/>
                <w:sz w:val="24"/>
                <w:szCs w:val="24"/>
              </w:rPr>
              <w:t>Паспорт самоходной машины (ПСМ)</w:t>
            </w:r>
          </w:p>
          <w:p w:rsidR="00B60C2C" w:rsidRPr="002F7B6E" w:rsidRDefault="00727712" w:rsidP="00EC086C">
            <w:pPr>
              <w:suppressAutoHyphens/>
              <w:spacing w:after="0"/>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B60C2C" w:rsidRPr="002F7B6E" w:rsidRDefault="00727712" w:rsidP="00EC086C">
            <w:pPr>
              <w:suppressAutoHyphens/>
              <w:spacing w:after="0"/>
              <w:jc w:val="both"/>
              <w:rPr>
                <w:rFonts w:ascii="Times New Roman" w:eastAsia="Times New Roman" w:hAnsi="Times New Roman"/>
                <w:sz w:val="24"/>
                <w:szCs w:val="24"/>
              </w:rPr>
            </w:pPr>
            <w:r w:rsidRPr="002F7B6E">
              <w:rPr>
                <w:rFonts w:ascii="Times New Roman" w:eastAsia="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B60C2C" w:rsidRPr="002F7B6E" w:rsidRDefault="00727712" w:rsidP="00EC086C">
            <w:pPr>
              <w:suppressAutoHyphens/>
              <w:spacing w:after="0"/>
              <w:jc w:val="both"/>
              <w:rPr>
                <w:rFonts w:ascii="Times New Roman" w:eastAsia="Times New Roman" w:hAnsi="Times New Roman"/>
                <w:sz w:val="24"/>
                <w:szCs w:val="24"/>
                <w:lang w:eastAsia="ru-RU"/>
              </w:rPr>
            </w:pPr>
            <w:r w:rsidRPr="002F7B6E">
              <w:rPr>
                <w:rFonts w:ascii="Times New Roman" w:eastAsia="Times New Roman" w:hAnsi="Times New Roman"/>
                <w:sz w:val="24"/>
                <w:szCs w:val="24"/>
              </w:rPr>
              <w:t xml:space="preserve">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w:t>
            </w:r>
            <w:r w:rsidRPr="002F7B6E">
              <w:rPr>
                <w:rFonts w:ascii="Times New Roman" w:eastAsia="Times New Roman" w:hAnsi="Times New Roman"/>
                <w:sz w:val="24"/>
                <w:szCs w:val="24"/>
              </w:rPr>
              <w:lastRenderedPageBreak/>
              <w:t>самоходных машин и других видов техники».</w:t>
            </w:r>
          </w:p>
        </w:tc>
        <w:tc>
          <w:tcPr>
            <w:tcW w:w="3638"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lang w:eastAsia="ru-RU"/>
              </w:rPr>
              <w:lastRenderedPageBreak/>
              <w:t xml:space="preserve">Электронный образ документа </w:t>
            </w:r>
          </w:p>
        </w:tc>
      </w:tr>
      <w:tr w:rsidR="002F7B6E" w:rsidRPr="002F7B6E" w:rsidTr="00EC086C">
        <w:tc>
          <w:tcPr>
            <w:tcW w:w="950" w:type="dxa"/>
            <w:gridSpan w:val="3"/>
            <w:shd w:val="clear" w:color="auto" w:fill="auto"/>
          </w:tcPr>
          <w:p w:rsidR="00B60C2C" w:rsidRPr="002F7B6E" w:rsidRDefault="00727712">
            <w:pPr>
              <w:pStyle w:val="112"/>
              <w:suppressAutoHyphens/>
              <w:spacing w:line="240" w:lineRule="auto"/>
              <w:rPr>
                <w:sz w:val="24"/>
                <w:szCs w:val="24"/>
              </w:rPr>
            </w:pPr>
            <w:r w:rsidRPr="002F7B6E">
              <w:rPr>
                <w:rFonts w:eastAsia="Times New Roman"/>
                <w:sz w:val="24"/>
                <w:szCs w:val="24"/>
              </w:rPr>
              <w:lastRenderedPageBreak/>
              <w:t>9</w:t>
            </w:r>
          </w:p>
        </w:tc>
        <w:tc>
          <w:tcPr>
            <w:tcW w:w="2272" w:type="dxa"/>
            <w:shd w:val="clear" w:color="auto" w:fill="auto"/>
          </w:tcPr>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Фотография(-и) каждого объекта основных средств после его (их) передачи</w:t>
            </w:r>
          </w:p>
          <w:p w:rsidR="00B60C2C" w:rsidRPr="002F7B6E" w:rsidRDefault="00B60C2C">
            <w:pPr>
              <w:pStyle w:val="112"/>
              <w:suppressAutoHyphens/>
              <w:spacing w:line="240" w:lineRule="auto"/>
              <w:jc w:val="center"/>
              <w:rPr>
                <w:rFonts w:eastAsia="Times New Roman"/>
                <w:sz w:val="24"/>
                <w:szCs w:val="24"/>
              </w:rPr>
            </w:pPr>
          </w:p>
        </w:tc>
        <w:tc>
          <w:tcPr>
            <w:tcW w:w="2551" w:type="dxa"/>
            <w:gridSpan w:val="2"/>
            <w:shd w:val="clear" w:color="auto" w:fill="auto"/>
          </w:tcPr>
          <w:p w:rsidR="00B60C2C" w:rsidRPr="002F7B6E" w:rsidRDefault="00B60C2C">
            <w:pPr>
              <w:pStyle w:val="112"/>
              <w:suppressAutoHyphens/>
              <w:spacing w:line="240" w:lineRule="auto"/>
              <w:rPr>
                <w:rFonts w:eastAsia="Times New Roman"/>
                <w:sz w:val="24"/>
                <w:szCs w:val="24"/>
              </w:rPr>
            </w:pPr>
          </w:p>
        </w:tc>
        <w:tc>
          <w:tcPr>
            <w:tcW w:w="5998"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Требования к фотографиям:</w:t>
            </w:r>
          </w:p>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2. Разрешение не менее 200 точек на дюйм (dpi).</w:t>
            </w:r>
          </w:p>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3. Размер (длина, ширина) не менее 1500 пикселей по короткой стороне.</w:t>
            </w:r>
          </w:p>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4. Размер (вес) 1 фотографии не более 10 Мб.</w:t>
            </w:r>
          </w:p>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638" w:type="dxa"/>
            <w:shd w:val="clear" w:color="auto" w:fill="auto"/>
          </w:tcPr>
          <w:p w:rsidR="00B60C2C" w:rsidRPr="002F7B6E" w:rsidRDefault="00727712">
            <w:pPr>
              <w:widowControl w:val="0"/>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rPr>
              <w:t>Графический формат: Raw; JPEG (JPG); JPEG 2000 (jp2); TIFF; PNG; BMP.</w:t>
            </w:r>
          </w:p>
        </w:tc>
      </w:tr>
      <w:tr w:rsidR="002F7B6E" w:rsidRPr="002F7B6E" w:rsidTr="00EC086C">
        <w:tc>
          <w:tcPr>
            <w:tcW w:w="15409" w:type="dxa"/>
            <w:gridSpan w:val="9"/>
            <w:shd w:val="clear" w:color="auto" w:fill="auto"/>
          </w:tcPr>
          <w:p w:rsidR="00B60C2C" w:rsidRPr="002F7B6E" w:rsidRDefault="00727712">
            <w:pPr>
              <w:suppressAutoHyphens/>
              <w:spacing w:after="0" w:line="240" w:lineRule="auto"/>
              <w:jc w:val="center"/>
              <w:rPr>
                <w:rFonts w:ascii="Times New Roman" w:hAnsi="Times New Roman"/>
                <w:sz w:val="24"/>
                <w:szCs w:val="24"/>
              </w:rPr>
            </w:pPr>
            <w:r w:rsidRPr="002F7B6E">
              <w:rPr>
                <w:rFonts w:ascii="Times New Roman" w:hAnsi="Times New Roman"/>
                <w:sz w:val="24"/>
                <w:szCs w:val="24"/>
              </w:rPr>
              <w:t>Раздел IV. Документы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1</w:t>
            </w:r>
          </w:p>
        </w:tc>
        <w:tc>
          <w:tcPr>
            <w:tcW w:w="10818" w:type="dxa"/>
            <w:gridSpan w:val="5"/>
            <w:shd w:val="clear" w:color="auto" w:fill="auto"/>
          </w:tcPr>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Документы, подтверждающие осуществление арендных платежей в соответствии с заключенными Договорами аренды (субаренды)</w:t>
            </w:r>
          </w:p>
        </w:tc>
        <w:tc>
          <w:tcPr>
            <w:tcW w:w="3685"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lang w:eastAsia="ru-RU"/>
              </w:rPr>
            </w:pP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1.1</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Договор аренды (субаренды) помещения, здания, сооружения </w:t>
            </w:r>
          </w:p>
        </w:tc>
        <w:tc>
          <w:tcPr>
            <w:tcW w:w="5951" w:type="dxa"/>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lang w:eastAsia="ru-RU"/>
              </w:rPr>
            </w:pPr>
          </w:p>
        </w:tc>
        <w:tc>
          <w:tcPr>
            <w:tcW w:w="3685"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lang w:eastAsia="ru-RU"/>
              </w:rPr>
              <w:t xml:space="preserve">Электронный образ документа </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1.2</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Акт приема – </w:t>
            </w:r>
            <w:r w:rsidRPr="002F7B6E">
              <w:rPr>
                <w:rFonts w:ascii="Times New Roman" w:eastAsia="Times New Roman" w:hAnsi="Times New Roman"/>
                <w:sz w:val="24"/>
                <w:szCs w:val="24"/>
              </w:rPr>
              <w:lastRenderedPageBreak/>
              <w:t>передачи помещения, здания, сооружения</w:t>
            </w:r>
          </w:p>
        </w:tc>
        <w:tc>
          <w:tcPr>
            <w:tcW w:w="5951" w:type="dxa"/>
            <w:shd w:val="clear" w:color="auto" w:fill="auto"/>
          </w:tcPr>
          <w:p w:rsidR="00B60C2C" w:rsidRPr="002F7B6E" w:rsidRDefault="00727712" w:rsidP="00EC086C">
            <w:pPr>
              <w:tabs>
                <w:tab w:val="center" w:pos="8222"/>
                <w:tab w:val="left" w:pos="15349"/>
              </w:tab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lastRenderedPageBreak/>
              <w:t xml:space="preserve">Акт приема – передачи помещения, здания, </w:t>
            </w:r>
            <w:r w:rsidRPr="002F7B6E">
              <w:rPr>
                <w:rFonts w:ascii="Times New Roman" w:eastAsia="Times New Roman" w:hAnsi="Times New Roman"/>
                <w:sz w:val="24"/>
                <w:szCs w:val="24"/>
              </w:rPr>
              <w:lastRenderedPageBreak/>
              <w:t>сооружения должен соответствовать условиям Договора и в обязательном порядке содержать следующие реквизиты / информацию:</w:t>
            </w:r>
          </w:p>
          <w:p w:rsidR="00B60C2C" w:rsidRPr="002F7B6E" w:rsidRDefault="00727712" w:rsidP="00EC086C">
            <w:pPr>
              <w:tabs>
                <w:tab w:val="center" w:pos="8222"/>
                <w:tab w:val="left" w:pos="15349"/>
              </w:tab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1. Дата составления.</w:t>
            </w:r>
          </w:p>
          <w:p w:rsidR="00B60C2C" w:rsidRPr="002F7B6E" w:rsidRDefault="00727712" w:rsidP="00EC086C">
            <w:pPr>
              <w:tabs>
                <w:tab w:val="center" w:pos="8222"/>
                <w:tab w:val="left" w:pos="15349"/>
              </w:tab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2. Ссылку на номер и дату Договора.</w:t>
            </w:r>
          </w:p>
          <w:p w:rsidR="00B60C2C" w:rsidRPr="002F7B6E" w:rsidRDefault="00727712" w:rsidP="00EC086C">
            <w:pPr>
              <w:tabs>
                <w:tab w:val="center" w:pos="8222"/>
                <w:tab w:val="left" w:pos="15349"/>
              </w:tab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3. Указание на стороны Договора. </w:t>
            </w:r>
          </w:p>
          <w:p w:rsidR="00B60C2C" w:rsidRPr="002F7B6E" w:rsidRDefault="00727712" w:rsidP="00EC086C">
            <w:pPr>
              <w:tabs>
                <w:tab w:val="center" w:pos="8222"/>
                <w:tab w:val="left" w:pos="15349"/>
              </w:tab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4. Предмет Договора (что передается по акту).</w:t>
            </w:r>
          </w:p>
          <w:p w:rsidR="00B60C2C" w:rsidRPr="002F7B6E" w:rsidRDefault="00727712" w:rsidP="00EC086C">
            <w:pPr>
              <w:tabs>
                <w:tab w:val="center" w:pos="8222"/>
                <w:tab w:val="left" w:pos="15349"/>
              </w:tab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5. Печати и подписи сторон Договора.</w:t>
            </w:r>
          </w:p>
        </w:tc>
        <w:tc>
          <w:tcPr>
            <w:tcW w:w="3685"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lang w:eastAsia="ru-RU"/>
              </w:rPr>
              <w:lastRenderedPageBreak/>
              <w:t xml:space="preserve">Электронный образ документа </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contextualSpacing/>
              <w:jc w:val="both"/>
              <w:rPr>
                <w:rFonts w:ascii="Times New Roman" w:hAnsi="Times New Roman"/>
                <w:sz w:val="24"/>
                <w:szCs w:val="24"/>
              </w:rPr>
            </w:pPr>
            <w:r w:rsidRPr="002F7B6E">
              <w:rPr>
                <w:rFonts w:ascii="Times New Roman" w:eastAsia="Times New Roman" w:hAnsi="Times New Roman"/>
                <w:sz w:val="24"/>
                <w:szCs w:val="24"/>
              </w:rPr>
              <w:t xml:space="preserve">1.3 </w:t>
            </w:r>
          </w:p>
        </w:tc>
        <w:tc>
          <w:tcPr>
            <w:tcW w:w="2316" w:type="dxa"/>
            <w:gridSpan w:val="2"/>
            <w:shd w:val="clear" w:color="auto" w:fill="auto"/>
          </w:tcPr>
          <w:p w:rsidR="00B60C2C" w:rsidRPr="002F7B6E" w:rsidRDefault="00B60C2C">
            <w:pPr>
              <w:suppressAutoHyphens/>
              <w:spacing w:after="0" w:line="240" w:lineRule="auto"/>
              <w:contextualSpacing/>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Платежное(-ые) поручение(-ия) </w:t>
            </w:r>
          </w:p>
        </w:tc>
        <w:tc>
          <w:tcPr>
            <w:tcW w:w="5951" w:type="dxa"/>
            <w:shd w:val="clear" w:color="auto" w:fill="auto"/>
          </w:tcPr>
          <w:p w:rsidR="00B60C2C" w:rsidRPr="002F7B6E" w:rsidRDefault="00727712" w:rsidP="00EC086C">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lang w:eastAsia="ru-RU"/>
              </w:rPr>
              <w:t>Платежное поручение</w:t>
            </w:r>
            <w:r w:rsidRPr="002F7B6E">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685"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lang w:eastAsia="ru-RU"/>
              </w:rPr>
              <w:t xml:space="preserve">Электронный образ документа </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1.4</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Выписка банка, подтверждающая оплату по Договору </w:t>
            </w:r>
          </w:p>
        </w:tc>
        <w:tc>
          <w:tcPr>
            <w:tcW w:w="5951" w:type="dxa"/>
            <w:shd w:val="clear" w:color="auto" w:fill="auto"/>
          </w:tcPr>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1. Наименование банка.</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2. Полное наименование организации, Ф.И.О. индивидуального предпринимателя.</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3. Номер банковского счета, по которому </w:t>
            </w:r>
            <w:r w:rsidRPr="002F7B6E">
              <w:rPr>
                <w:rFonts w:ascii="Times New Roman" w:eastAsia="Times New Roman" w:hAnsi="Times New Roman"/>
                <w:sz w:val="24"/>
                <w:szCs w:val="24"/>
              </w:rPr>
              <w:lastRenderedPageBreak/>
              <w:t xml:space="preserve">представляется выписка. </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4. Период, за который предоставляется выписка. </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5. Дата совершения операции (дд.мм.гг).</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7. Наименование плательщика/получателя денежных средств. </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8. Сумма операции по счету (по дебету / по кредиту). </w:t>
            </w:r>
          </w:p>
          <w:p w:rsidR="00B60C2C" w:rsidRPr="002F7B6E" w:rsidRDefault="00727712">
            <w:pPr>
              <w:suppressAutoHyphens/>
              <w:spacing w:after="0" w:line="240" w:lineRule="auto"/>
              <w:jc w:val="both"/>
              <w:rPr>
                <w:rFonts w:ascii="Times New Roman" w:hAnsi="Times New Roman"/>
                <w:sz w:val="24"/>
                <w:szCs w:val="24"/>
                <w:lang w:eastAsia="ru-RU"/>
              </w:rPr>
            </w:pPr>
            <w:r w:rsidRPr="002F7B6E">
              <w:rPr>
                <w:rFonts w:ascii="Times New Roman" w:eastAsia="Times New Roman" w:hAnsi="Times New Roman"/>
                <w:sz w:val="24"/>
                <w:szCs w:val="24"/>
              </w:rPr>
              <w:t>9. Назначение платежа.</w:t>
            </w:r>
          </w:p>
        </w:tc>
        <w:tc>
          <w:tcPr>
            <w:tcW w:w="3685"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lang w:eastAsia="ru-RU"/>
              </w:rPr>
              <w:lastRenderedPageBreak/>
              <w:t xml:space="preserve">Электронный образ документа </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1.5</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Счет на оплату</w:t>
            </w:r>
          </w:p>
        </w:tc>
        <w:tc>
          <w:tcPr>
            <w:tcW w:w="5951"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p>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В данном случае ссылка на Договор должна быть в счете на оплату.</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1. Ссылку на номер и дату Договора.</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2. Указание на лицо, выдавшее счет (наименование/Ф.И.О., ИНН, КПП).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4. Предмет Договора (за что производится оплата по счету).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5. Сумма платежа. </w:t>
            </w:r>
          </w:p>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hAnsi="Times New Roman"/>
                <w:sz w:val="24"/>
                <w:szCs w:val="24"/>
              </w:rPr>
              <w:t>6. Печать и подпись лица, выдавшего счет.</w:t>
            </w:r>
          </w:p>
        </w:tc>
        <w:tc>
          <w:tcPr>
            <w:tcW w:w="3685"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lang w:eastAsia="ru-RU"/>
              </w:rPr>
              <w:t xml:space="preserve">Электронный образ документа </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1.6 </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Расчет платы за коммунальные услуги </w:t>
            </w:r>
          </w:p>
        </w:tc>
        <w:tc>
          <w:tcPr>
            <w:tcW w:w="5951"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1) 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w:t>
            </w:r>
            <w:r w:rsidRPr="002F7B6E">
              <w:rPr>
                <w:rFonts w:ascii="Times New Roman" w:eastAsia="Times New Roman" w:hAnsi="Times New Roman"/>
                <w:sz w:val="24"/>
                <w:szCs w:val="24"/>
              </w:rPr>
              <w:lastRenderedPageBreak/>
              <w:t>ежемесячной сумме).</w:t>
            </w:r>
          </w:p>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2) Содержит следующие обязательные сведения: начальные / конечные показания счетчиков, применяемый тариф, ежемесячные и итоговые суммы.</w:t>
            </w:r>
          </w:p>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lang w:eastAsia="ru-RU"/>
              </w:rPr>
              <w:t xml:space="preserve">Составляется </w:t>
            </w:r>
            <w:r w:rsidRPr="002F7B6E">
              <w:rPr>
                <w:rFonts w:ascii="Times New Roman" w:eastAsia="Times New Roman" w:hAnsi="Times New Roman"/>
                <w:sz w:val="24"/>
                <w:szCs w:val="24"/>
              </w:rPr>
              <w:t xml:space="preserve">за подписью и печатью Арендодателя. </w:t>
            </w:r>
          </w:p>
        </w:tc>
        <w:tc>
          <w:tcPr>
            <w:tcW w:w="3685"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lang w:eastAsia="ru-RU"/>
              </w:rPr>
              <w:lastRenderedPageBreak/>
              <w:t xml:space="preserve">Электронный образ документа </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1.7</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Копия акта(-ов) оказания услуг</w:t>
            </w:r>
          </w:p>
        </w:tc>
        <w:tc>
          <w:tcPr>
            <w:tcW w:w="5951" w:type="dxa"/>
            <w:shd w:val="clear" w:color="auto" w:fill="auto"/>
          </w:tcPr>
          <w:p w:rsidR="00B60C2C" w:rsidRPr="002F7B6E" w:rsidRDefault="00727712" w:rsidP="00EC086C">
            <w:pPr>
              <w:tabs>
                <w:tab w:val="center" w:pos="8222"/>
                <w:tab w:val="left" w:pos="15349"/>
              </w:tab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rsidR="00B60C2C" w:rsidRPr="002F7B6E" w:rsidRDefault="00727712" w:rsidP="00EC086C">
            <w:pPr>
              <w:tabs>
                <w:tab w:val="center" w:pos="8222"/>
                <w:tab w:val="left" w:pos="15349"/>
              </w:tab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1. Дата составления.</w:t>
            </w:r>
          </w:p>
          <w:p w:rsidR="00B60C2C" w:rsidRPr="002F7B6E" w:rsidRDefault="00727712" w:rsidP="00EC086C">
            <w:pPr>
              <w:tabs>
                <w:tab w:val="center" w:pos="8222"/>
                <w:tab w:val="left" w:pos="15349"/>
              </w:tab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2. Ссылку на номер и дату Договора.</w:t>
            </w:r>
          </w:p>
          <w:p w:rsidR="00B60C2C" w:rsidRPr="002F7B6E" w:rsidRDefault="00727712" w:rsidP="00EC086C">
            <w:pPr>
              <w:tabs>
                <w:tab w:val="center" w:pos="8222"/>
                <w:tab w:val="left" w:pos="15349"/>
              </w:tab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3. Указание на стороны Договора. </w:t>
            </w:r>
          </w:p>
          <w:p w:rsidR="00B60C2C" w:rsidRPr="002F7B6E" w:rsidRDefault="00727712" w:rsidP="00EC086C">
            <w:pPr>
              <w:tabs>
                <w:tab w:val="center" w:pos="8222"/>
                <w:tab w:val="left" w:pos="15349"/>
              </w:tab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4. Перечень оказанных услуг.</w:t>
            </w:r>
          </w:p>
          <w:p w:rsidR="00B60C2C" w:rsidRPr="002F7B6E" w:rsidRDefault="00727712" w:rsidP="00EC086C">
            <w:pPr>
              <w:tabs>
                <w:tab w:val="center" w:pos="8222"/>
                <w:tab w:val="left" w:pos="15349"/>
              </w:tab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5. Печати и подписи сторон Договора.</w:t>
            </w:r>
          </w:p>
        </w:tc>
        <w:tc>
          <w:tcPr>
            <w:tcW w:w="3685"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lang w:eastAsia="ru-RU"/>
              </w:rPr>
              <w:t xml:space="preserve">Электронный образ документа </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2</w:t>
            </w:r>
          </w:p>
        </w:tc>
        <w:tc>
          <w:tcPr>
            <w:tcW w:w="10818" w:type="dxa"/>
            <w:gridSpan w:val="5"/>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c>
          <w:tcPr>
            <w:tcW w:w="3685"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lang w:eastAsia="ru-RU"/>
              </w:rPr>
            </w:pP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2.1</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highlight w:val="yellow"/>
              </w:rPr>
            </w:pPr>
            <w:r w:rsidRPr="00E07B29">
              <w:rPr>
                <w:rFonts w:ascii="Times New Roman" w:eastAsia="Times New Roman" w:hAnsi="Times New Roman"/>
                <w:sz w:val="24"/>
                <w:szCs w:val="24"/>
              </w:rPr>
              <w:t>Договор аренды (субаренды) помещения, здания, сооружения</w:t>
            </w:r>
          </w:p>
        </w:tc>
        <w:tc>
          <w:tcPr>
            <w:tcW w:w="5951" w:type="dxa"/>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highlight w:val="yellow"/>
              </w:rPr>
            </w:pPr>
          </w:p>
        </w:tc>
        <w:tc>
          <w:tcPr>
            <w:tcW w:w="3685"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lang w:eastAsia="ru-RU"/>
              </w:rPr>
              <w:t xml:space="preserve">Электронный образ документа </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2.2</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Акта приема – передачи помещения, здания, сооружения</w:t>
            </w:r>
          </w:p>
        </w:tc>
        <w:tc>
          <w:tcPr>
            <w:tcW w:w="5951" w:type="dxa"/>
            <w:shd w:val="clear" w:color="auto" w:fill="auto"/>
          </w:tcPr>
          <w:p w:rsidR="00B60C2C" w:rsidRPr="002F7B6E" w:rsidRDefault="00727712" w:rsidP="00EC086C">
            <w:pPr>
              <w:tabs>
                <w:tab w:val="center" w:pos="8222"/>
                <w:tab w:val="left" w:pos="15349"/>
              </w:tab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B60C2C" w:rsidRPr="002F7B6E" w:rsidRDefault="00727712" w:rsidP="00EC086C">
            <w:pPr>
              <w:tabs>
                <w:tab w:val="center" w:pos="8222"/>
                <w:tab w:val="left" w:pos="15349"/>
              </w:tab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1. Дата составления.</w:t>
            </w:r>
          </w:p>
          <w:p w:rsidR="00B60C2C" w:rsidRPr="002F7B6E" w:rsidRDefault="00727712" w:rsidP="00EC086C">
            <w:pPr>
              <w:tabs>
                <w:tab w:val="center" w:pos="8222"/>
                <w:tab w:val="left" w:pos="15349"/>
              </w:tab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2. Ссылку на номер и дату Договора.</w:t>
            </w:r>
          </w:p>
          <w:p w:rsidR="00B60C2C" w:rsidRPr="002F7B6E" w:rsidRDefault="00727712" w:rsidP="00EC086C">
            <w:pPr>
              <w:tabs>
                <w:tab w:val="center" w:pos="8222"/>
                <w:tab w:val="left" w:pos="15349"/>
              </w:tab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3. Указание на стороны Договора. </w:t>
            </w:r>
          </w:p>
          <w:p w:rsidR="00B60C2C" w:rsidRPr="002F7B6E" w:rsidRDefault="00727712" w:rsidP="00EC086C">
            <w:pPr>
              <w:tabs>
                <w:tab w:val="center" w:pos="8222"/>
                <w:tab w:val="left" w:pos="15349"/>
              </w:tab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4. Предмет Договора (что передается по акту).</w:t>
            </w:r>
          </w:p>
          <w:p w:rsidR="00B60C2C" w:rsidRPr="002F7B6E" w:rsidRDefault="00727712" w:rsidP="00EC086C">
            <w:pPr>
              <w:tabs>
                <w:tab w:val="center" w:pos="8222"/>
                <w:tab w:val="left" w:pos="15349"/>
              </w:tab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5. Печати и подписи сторон Договора.</w:t>
            </w:r>
          </w:p>
        </w:tc>
        <w:tc>
          <w:tcPr>
            <w:tcW w:w="3685"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lang w:eastAsia="ru-RU"/>
              </w:rPr>
              <w:t xml:space="preserve">Электронный образ документа </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2.3 </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highlight w:val="yellow"/>
              </w:rPr>
            </w:pPr>
            <w:r w:rsidRPr="00E07B29">
              <w:rPr>
                <w:rFonts w:ascii="Times New Roman" w:eastAsia="Times New Roman" w:hAnsi="Times New Roman"/>
                <w:sz w:val="24"/>
                <w:szCs w:val="24"/>
              </w:rPr>
              <w:t xml:space="preserve">Договоры с поставщиками </w:t>
            </w:r>
            <w:r w:rsidRPr="00E07B29">
              <w:rPr>
                <w:rFonts w:ascii="Times New Roman" w:eastAsia="Times New Roman" w:hAnsi="Times New Roman"/>
                <w:sz w:val="24"/>
                <w:szCs w:val="24"/>
              </w:rPr>
              <w:lastRenderedPageBreak/>
              <w:t>коммунальных услуг</w:t>
            </w:r>
          </w:p>
        </w:tc>
        <w:tc>
          <w:tcPr>
            <w:tcW w:w="5951" w:type="dxa"/>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highlight w:val="yellow"/>
              </w:rPr>
            </w:pPr>
          </w:p>
        </w:tc>
        <w:tc>
          <w:tcPr>
            <w:tcW w:w="3685"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lang w:eastAsia="ru-RU"/>
              </w:rPr>
              <w:t xml:space="preserve">Электронный образ документа </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2.4</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Ежемесячные акты о предоставлении коммунальных услуг</w:t>
            </w:r>
          </w:p>
        </w:tc>
        <w:tc>
          <w:tcPr>
            <w:tcW w:w="5951" w:type="dxa"/>
            <w:shd w:val="clear" w:color="auto" w:fill="auto"/>
          </w:tcPr>
          <w:p w:rsidR="00B60C2C" w:rsidRPr="002F7B6E" w:rsidRDefault="00727712" w:rsidP="00EC086C">
            <w:pPr>
              <w:tabs>
                <w:tab w:val="center" w:pos="8222"/>
                <w:tab w:val="left" w:pos="15349"/>
              </w:tab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Акт о предоставлении коммунальных услуг должен соответствовать условиям Договора и в обязательном порядке содержать следующие реквизиты / информацию:</w:t>
            </w:r>
          </w:p>
          <w:p w:rsidR="00B60C2C" w:rsidRPr="002F7B6E" w:rsidRDefault="00727712" w:rsidP="00EC086C">
            <w:pPr>
              <w:tabs>
                <w:tab w:val="center" w:pos="8222"/>
                <w:tab w:val="left" w:pos="15349"/>
              </w:tab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1. Дата составления.</w:t>
            </w:r>
          </w:p>
          <w:p w:rsidR="00B60C2C" w:rsidRPr="002F7B6E" w:rsidRDefault="00727712" w:rsidP="00EC086C">
            <w:pPr>
              <w:tabs>
                <w:tab w:val="center" w:pos="8222"/>
                <w:tab w:val="left" w:pos="15349"/>
              </w:tab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2. Ссылку на номер и дату Договора.</w:t>
            </w:r>
          </w:p>
          <w:p w:rsidR="00B60C2C" w:rsidRPr="002F7B6E" w:rsidRDefault="00727712" w:rsidP="00EC086C">
            <w:pPr>
              <w:tabs>
                <w:tab w:val="center" w:pos="8222"/>
                <w:tab w:val="left" w:pos="15349"/>
              </w:tab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3. Указание на стороны Договора. </w:t>
            </w:r>
          </w:p>
          <w:p w:rsidR="00B60C2C" w:rsidRPr="002F7B6E" w:rsidRDefault="00727712" w:rsidP="00EC086C">
            <w:pPr>
              <w:tabs>
                <w:tab w:val="center" w:pos="8222"/>
                <w:tab w:val="left" w:pos="15349"/>
              </w:tab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4. Перечень оказанных услуг.</w:t>
            </w:r>
          </w:p>
          <w:p w:rsidR="00B60C2C" w:rsidRPr="002F7B6E" w:rsidRDefault="00727712" w:rsidP="00EC086C">
            <w:pPr>
              <w:tabs>
                <w:tab w:val="center" w:pos="8222"/>
                <w:tab w:val="left" w:pos="15349"/>
              </w:tab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5. Печати и подписи сторон Договора.</w:t>
            </w:r>
          </w:p>
        </w:tc>
        <w:tc>
          <w:tcPr>
            <w:tcW w:w="3685"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lang w:eastAsia="ru-RU"/>
              </w:rPr>
              <w:t xml:space="preserve">Электронный образ документа </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2.5</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Платежное(-ые) поручение(-ия) </w:t>
            </w:r>
          </w:p>
        </w:tc>
        <w:tc>
          <w:tcPr>
            <w:tcW w:w="5951" w:type="dxa"/>
            <w:shd w:val="clear" w:color="auto" w:fill="auto"/>
          </w:tcPr>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lang w:eastAsia="ru-RU"/>
              </w:rPr>
              <w:t>Платежное поручение</w:t>
            </w:r>
            <w:r w:rsidRPr="002F7B6E">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685"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lang w:eastAsia="ru-RU"/>
              </w:rPr>
              <w:t xml:space="preserve">Электронный образ документа </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2.6</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Выписка банка, подтверждающая оплату по Договору </w:t>
            </w:r>
          </w:p>
        </w:tc>
        <w:tc>
          <w:tcPr>
            <w:tcW w:w="5951" w:type="dxa"/>
            <w:shd w:val="clear" w:color="auto" w:fill="auto"/>
          </w:tcPr>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1. Наименование банка.</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2. Полное наименование организации, Ф.И.О. </w:t>
            </w:r>
            <w:r w:rsidRPr="002F7B6E">
              <w:rPr>
                <w:rFonts w:ascii="Times New Roman" w:eastAsia="Times New Roman" w:hAnsi="Times New Roman"/>
                <w:sz w:val="24"/>
                <w:szCs w:val="24"/>
              </w:rPr>
              <w:lastRenderedPageBreak/>
              <w:t>индивидуального предпринимателя.</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3. Номер банковского счета, по которому представляется выписка. </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4. Период, за который предоставляется выписка. </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5. Дата совершения операции (дд.мм.гг).</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7. Наименование плательщика/получателя денежных средств. </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8. Сумма операции по счету (по дебету / по кредиту). </w:t>
            </w:r>
          </w:p>
          <w:p w:rsidR="00B60C2C" w:rsidRPr="002F7B6E" w:rsidRDefault="00727712">
            <w:pPr>
              <w:suppressAutoHyphens/>
              <w:spacing w:after="0" w:line="240" w:lineRule="auto"/>
              <w:jc w:val="both"/>
              <w:rPr>
                <w:rFonts w:ascii="Times New Roman" w:hAnsi="Times New Roman"/>
                <w:sz w:val="24"/>
                <w:szCs w:val="24"/>
                <w:lang w:eastAsia="ru-RU"/>
              </w:rPr>
            </w:pPr>
            <w:r w:rsidRPr="002F7B6E">
              <w:rPr>
                <w:rFonts w:ascii="Times New Roman" w:eastAsia="Times New Roman" w:hAnsi="Times New Roman"/>
                <w:sz w:val="24"/>
                <w:szCs w:val="24"/>
              </w:rPr>
              <w:t>9. Назначение платежа.</w:t>
            </w:r>
          </w:p>
        </w:tc>
        <w:tc>
          <w:tcPr>
            <w:tcW w:w="3685"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lang w:eastAsia="ru-RU"/>
              </w:rPr>
              <w:lastRenderedPageBreak/>
              <w:t xml:space="preserve">Электронный образ документа </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2.7</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Счет на оплату</w:t>
            </w:r>
          </w:p>
        </w:tc>
        <w:tc>
          <w:tcPr>
            <w:tcW w:w="5951" w:type="dxa"/>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1. Ссылку на номер и дату Договора.</w:t>
            </w:r>
          </w:p>
          <w:p w:rsidR="00B60C2C" w:rsidRPr="002F7B6E" w:rsidRDefault="00EC086C">
            <w:pPr>
              <w:spacing w:after="0" w:line="240" w:lineRule="auto"/>
              <w:jc w:val="both"/>
              <w:rPr>
                <w:rFonts w:ascii="Times New Roman" w:hAnsi="Times New Roman"/>
                <w:sz w:val="24"/>
                <w:szCs w:val="24"/>
              </w:rPr>
            </w:pPr>
            <w:r w:rsidRPr="002F7B6E">
              <w:rPr>
                <w:rFonts w:ascii="Times New Roman" w:hAnsi="Times New Roman"/>
                <w:sz w:val="24"/>
                <w:szCs w:val="24"/>
              </w:rPr>
              <w:t>2.</w:t>
            </w:r>
            <w:r w:rsidR="00727712" w:rsidRPr="002F7B6E">
              <w:rPr>
                <w:rFonts w:ascii="Times New Roman" w:hAnsi="Times New Roman"/>
                <w:sz w:val="24"/>
                <w:szCs w:val="24"/>
              </w:rPr>
              <w:t xml:space="preserve">Указание на лицо, выдавшее счет (наименование/Ф.И.О., ИНН, КПП). </w:t>
            </w:r>
          </w:p>
          <w:p w:rsidR="00B60C2C" w:rsidRPr="002F7B6E" w:rsidRDefault="00EC086C">
            <w:pPr>
              <w:spacing w:after="0" w:line="240" w:lineRule="auto"/>
              <w:jc w:val="both"/>
              <w:rPr>
                <w:rFonts w:ascii="Times New Roman" w:hAnsi="Times New Roman"/>
                <w:sz w:val="24"/>
                <w:szCs w:val="24"/>
              </w:rPr>
            </w:pPr>
            <w:r w:rsidRPr="002F7B6E">
              <w:rPr>
                <w:rFonts w:ascii="Times New Roman" w:hAnsi="Times New Roman"/>
                <w:sz w:val="24"/>
                <w:szCs w:val="24"/>
              </w:rPr>
              <w:t>3.</w:t>
            </w:r>
            <w:r w:rsidR="00727712" w:rsidRPr="002F7B6E">
              <w:rPr>
                <w:rFonts w:ascii="Times New Roman" w:hAnsi="Times New Roman"/>
                <w:sz w:val="24"/>
                <w:szCs w:val="24"/>
              </w:rPr>
              <w:t xml:space="preserve">Указание на плательщика (наименование/Ф.И.О. индивидуального предпринимателя, ИНН, КПП)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4. Предмет Договора (за что производится оплата по счету).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5. Сумма платежа. </w:t>
            </w:r>
          </w:p>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hAnsi="Times New Roman"/>
                <w:sz w:val="24"/>
                <w:szCs w:val="24"/>
              </w:rPr>
              <w:t>6. Печать и подпись лица, выдавшего счет.</w:t>
            </w:r>
          </w:p>
        </w:tc>
        <w:tc>
          <w:tcPr>
            <w:tcW w:w="3685"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lang w:eastAsia="ru-RU"/>
              </w:rPr>
              <w:t xml:space="preserve">Электронный образ документа </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3</w:t>
            </w:r>
          </w:p>
        </w:tc>
        <w:tc>
          <w:tcPr>
            <w:tcW w:w="10818" w:type="dxa"/>
            <w:gridSpan w:val="5"/>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Документы, подтверждающие осуществление затрат по выкупу помещения</w:t>
            </w:r>
          </w:p>
        </w:tc>
        <w:tc>
          <w:tcPr>
            <w:tcW w:w="3685"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lang w:eastAsia="ru-RU"/>
              </w:rPr>
            </w:pP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3.1</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Договор купли-продажи помещения </w:t>
            </w:r>
            <w:r w:rsidRPr="002F7B6E">
              <w:rPr>
                <w:rFonts w:ascii="Times New Roman" w:eastAsia="Times New Roman" w:hAnsi="Times New Roman"/>
                <w:sz w:val="24"/>
                <w:szCs w:val="24"/>
              </w:rPr>
              <w:lastRenderedPageBreak/>
              <w:t xml:space="preserve">(иной договор о приобретении помещения в собственность) </w:t>
            </w:r>
          </w:p>
        </w:tc>
        <w:tc>
          <w:tcPr>
            <w:tcW w:w="5951" w:type="dxa"/>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3685"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lang w:eastAsia="ru-RU"/>
              </w:rPr>
              <w:t xml:space="preserve">Электронный образ документа </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3.2</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Акт приема – передачи помещения</w:t>
            </w:r>
          </w:p>
        </w:tc>
        <w:tc>
          <w:tcPr>
            <w:tcW w:w="5951" w:type="dxa"/>
            <w:shd w:val="clear" w:color="auto" w:fill="auto"/>
          </w:tcPr>
          <w:p w:rsidR="00B60C2C" w:rsidRPr="002F7B6E" w:rsidRDefault="00727712">
            <w:pPr>
              <w:tabs>
                <w:tab w:val="center" w:pos="8222"/>
                <w:tab w:val="left" w:pos="15349"/>
              </w:tabs>
              <w:spacing w:after="0" w:line="240" w:lineRule="auto"/>
              <w:ind w:firstLine="539"/>
              <w:jc w:val="both"/>
              <w:rPr>
                <w:rFonts w:ascii="Times New Roman" w:eastAsia="Times New Roman" w:hAnsi="Times New Roman"/>
                <w:sz w:val="24"/>
                <w:szCs w:val="24"/>
              </w:rPr>
            </w:pPr>
            <w:r w:rsidRPr="002F7B6E">
              <w:rPr>
                <w:rFonts w:ascii="Times New Roman" w:eastAsia="Times New Roman" w:hAnsi="Times New Roman"/>
                <w:sz w:val="24"/>
                <w:szCs w:val="24"/>
              </w:rPr>
              <w:t>Акт приема – передачи помещения должен соответствовать условиям Договора и в обязательном порядке содержать следующие реквизиты / информацию:</w:t>
            </w:r>
          </w:p>
          <w:p w:rsidR="00B60C2C" w:rsidRPr="002F7B6E" w:rsidRDefault="00727712">
            <w:pPr>
              <w:tabs>
                <w:tab w:val="center" w:pos="8222"/>
                <w:tab w:val="left" w:pos="15349"/>
              </w:tabs>
              <w:spacing w:after="0" w:line="240" w:lineRule="auto"/>
              <w:ind w:firstLine="539"/>
              <w:jc w:val="both"/>
              <w:rPr>
                <w:rFonts w:ascii="Times New Roman" w:eastAsia="Times New Roman" w:hAnsi="Times New Roman"/>
                <w:sz w:val="24"/>
                <w:szCs w:val="24"/>
              </w:rPr>
            </w:pPr>
            <w:r w:rsidRPr="002F7B6E">
              <w:rPr>
                <w:rFonts w:ascii="Times New Roman" w:eastAsia="Times New Roman" w:hAnsi="Times New Roman"/>
                <w:sz w:val="24"/>
                <w:szCs w:val="24"/>
              </w:rPr>
              <w:t>1. Дата составления.</w:t>
            </w:r>
          </w:p>
          <w:p w:rsidR="00B60C2C" w:rsidRPr="002F7B6E" w:rsidRDefault="00727712">
            <w:pPr>
              <w:tabs>
                <w:tab w:val="center" w:pos="8222"/>
                <w:tab w:val="left" w:pos="15349"/>
              </w:tabs>
              <w:spacing w:after="0" w:line="240" w:lineRule="auto"/>
              <w:ind w:firstLine="539"/>
              <w:jc w:val="both"/>
              <w:rPr>
                <w:rFonts w:ascii="Times New Roman" w:eastAsia="Times New Roman" w:hAnsi="Times New Roman"/>
                <w:sz w:val="24"/>
                <w:szCs w:val="24"/>
              </w:rPr>
            </w:pPr>
            <w:r w:rsidRPr="002F7B6E">
              <w:rPr>
                <w:rFonts w:ascii="Times New Roman" w:eastAsia="Times New Roman" w:hAnsi="Times New Roman"/>
                <w:sz w:val="24"/>
                <w:szCs w:val="24"/>
              </w:rPr>
              <w:t>2. Ссылку на номер и дату Договора.</w:t>
            </w:r>
          </w:p>
          <w:p w:rsidR="00B60C2C" w:rsidRPr="002F7B6E" w:rsidRDefault="00727712">
            <w:pPr>
              <w:tabs>
                <w:tab w:val="center" w:pos="8222"/>
                <w:tab w:val="left" w:pos="15349"/>
              </w:tabs>
              <w:spacing w:after="0" w:line="240" w:lineRule="auto"/>
              <w:ind w:firstLine="539"/>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3. Указание на стороны Договора. </w:t>
            </w:r>
          </w:p>
          <w:p w:rsidR="00B60C2C" w:rsidRPr="002F7B6E" w:rsidRDefault="00727712">
            <w:pPr>
              <w:tabs>
                <w:tab w:val="center" w:pos="8222"/>
                <w:tab w:val="left" w:pos="15349"/>
              </w:tabs>
              <w:spacing w:after="0" w:line="240" w:lineRule="auto"/>
              <w:ind w:firstLine="539"/>
              <w:jc w:val="both"/>
              <w:rPr>
                <w:rFonts w:ascii="Times New Roman" w:eastAsia="Times New Roman" w:hAnsi="Times New Roman"/>
                <w:sz w:val="24"/>
                <w:szCs w:val="24"/>
              </w:rPr>
            </w:pPr>
            <w:r w:rsidRPr="002F7B6E">
              <w:rPr>
                <w:rFonts w:ascii="Times New Roman" w:eastAsia="Times New Roman" w:hAnsi="Times New Roman"/>
                <w:sz w:val="24"/>
                <w:szCs w:val="24"/>
              </w:rPr>
              <w:t>4. Предмет Договора (что передается по акту).</w:t>
            </w:r>
          </w:p>
          <w:p w:rsidR="00B60C2C" w:rsidRPr="002F7B6E" w:rsidRDefault="00727712">
            <w:pPr>
              <w:tabs>
                <w:tab w:val="center" w:pos="8222"/>
                <w:tab w:val="left" w:pos="15349"/>
              </w:tabs>
              <w:spacing w:after="0" w:line="240" w:lineRule="auto"/>
              <w:ind w:firstLine="539"/>
              <w:jc w:val="both"/>
              <w:rPr>
                <w:rFonts w:ascii="Times New Roman" w:eastAsia="Times New Roman" w:hAnsi="Times New Roman"/>
                <w:sz w:val="24"/>
                <w:szCs w:val="24"/>
              </w:rPr>
            </w:pPr>
            <w:r w:rsidRPr="002F7B6E">
              <w:rPr>
                <w:rFonts w:ascii="Times New Roman" w:eastAsia="Times New Roman" w:hAnsi="Times New Roman"/>
                <w:sz w:val="24"/>
                <w:szCs w:val="24"/>
              </w:rPr>
              <w:t>5. Печати и подписи сторон Договора.</w:t>
            </w:r>
          </w:p>
        </w:tc>
        <w:tc>
          <w:tcPr>
            <w:tcW w:w="3685"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lang w:eastAsia="ru-RU"/>
              </w:rPr>
            </w:pPr>
            <w:r w:rsidRPr="002F7B6E">
              <w:rPr>
                <w:rFonts w:ascii="Times New Roman" w:eastAsia="Times New Roman" w:hAnsi="Times New Roman"/>
                <w:sz w:val="24"/>
                <w:szCs w:val="24"/>
                <w:lang w:eastAsia="ru-RU"/>
              </w:rPr>
              <w:t xml:space="preserve">Электронный образ документа </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3.3</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Свидетельство о государственной регистрации права собственности на помещение </w:t>
            </w:r>
          </w:p>
        </w:tc>
        <w:tc>
          <w:tcPr>
            <w:tcW w:w="5951" w:type="dxa"/>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3685"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lang w:eastAsia="ru-RU"/>
              </w:rPr>
            </w:pPr>
            <w:r w:rsidRPr="002F7B6E">
              <w:rPr>
                <w:rFonts w:ascii="Times New Roman" w:eastAsia="Times New Roman" w:hAnsi="Times New Roman"/>
                <w:sz w:val="24"/>
                <w:szCs w:val="24"/>
                <w:lang w:eastAsia="ru-RU"/>
              </w:rPr>
              <w:t xml:space="preserve">Электронный образ документа </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3.4</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Платежное(-ые) поручение(-ия) </w:t>
            </w:r>
          </w:p>
        </w:tc>
        <w:tc>
          <w:tcPr>
            <w:tcW w:w="5951" w:type="dxa"/>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lang w:eastAsia="ru-RU"/>
              </w:rPr>
              <w:t>Платежное поручение</w:t>
            </w:r>
            <w:r w:rsidRPr="002F7B6E">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685"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lang w:eastAsia="ru-RU"/>
              </w:rPr>
              <w:t xml:space="preserve">Электронный образ документа </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3.5</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Выписка банка, подтверждающая оплату по Договору </w:t>
            </w:r>
          </w:p>
        </w:tc>
        <w:tc>
          <w:tcPr>
            <w:tcW w:w="5951" w:type="dxa"/>
            <w:shd w:val="clear" w:color="auto" w:fill="auto"/>
          </w:tcPr>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w:t>
            </w:r>
            <w:r w:rsidRPr="002F7B6E">
              <w:rPr>
                <w:rFonts w:ascii="Times New Roman" w:eastAsia="Times New Roman" w:hAnsi="Times New Roman"/>
                <w:sz w:val="24"/>
                <w:szCs w:val="24"/>
              </w:rPr>
              <w:lastRenderedPageBreak/>
              <w:t>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1. Наименование банка.</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2. Полное наименование организации, Ф.И.О. индивидуального предпринимателя.</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3. Номер банковского счета, по которому представляется выписка. </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4. Период, за который предоставляется выписка. </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5. Дата совершения операции (дд.мм.гг).</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7. Наименование плательщика/получателя денежных средств. </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8. Сумма операции по счету (по дебету / по кредиту). </w:t>
            </w:r>
          </w:p>
          <w:p w:rsidR="00B60C2C" w:rsidRPr="002F7B6E" w:rsidRDefault="00727712">
            <w:pPr>
              <w:suppressAutoHyphens/>
              <w:spacing w:after="0" w:line="240" w:lineRule="auto"/>
              <w:jc w:val="both"/>
              <w:rPr>
                <w:rFonts w:ascii="Times New Roman" w:hAnsi="Times New Roman"/>
                <w:sz w:val="24"/>
                <w:szCs w:val="24"/>
                <w:lang w:eastAsia="ru-RU"/>
              </w:rPr>
            </w:pPr>
            <w:r w:rsidRPr="002F7B6E">
              <w:rPr>
                <w:rFonts w:ascii="Times New Roman" w:eastAsia="Times New Roman" w:hAnsi="Times New Roman"/>
                <w:sz w:val="24"/>
                <w:szCs w:val="24"/>
              </w:rPr>
              <w:t>9. Назначение платежа.</w:t>
            </w:r>
          </w:p>
        </w:tc>
        <w:tc>
          <w:tcPr>
            <w:tcW w:w="3685"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lang w:eastAsia="ru-RU"/>
              </w:rPr>
              <w:lastRenderedPageBreak/>
              <w:t xml:space="preserve">Электронный образ документа </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3.6</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Счет на оплату</w:t>
            </w:r>
          </w:p>
        </w:tc>
        <w:tc>
          <w:tcPr>
            <w:tcW w:w="5951"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1. Ссылку на номер и дату договора.</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2. Указание на лицо, выдавшее счет (наименование/Ф.И.О., ИНН, КПП).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3. Указание на плательщика (наименование/Ф.И.О. </w:t>
            </w:r>
            <w:r w:rsidRPr="002F7B6E">
              <w:rPr>
                <w:rFonts w:ascii="Times New Roman" w:hAnsi="Times New Roman"/>
                <w:sz w:val="24"/>
                <w:szCs w:val="24"/>
              </w:rPr>
              <w:lastRenderedPageBreak/>
              <w:t xml:space="preserve">индивидуального предпринимателя, ИНН, КПП)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4. Предмет Договора (за что производится оплата по счету).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5. Сумма платежа. </w:t>
            </w:r>
          </w:p>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hAnsi="Times New Roman"/>
                <w:sz w:val="24"/>
                <w:szCs w:val="24"/>
              </w:rPr>
              <w:t>6. Печать и подпись лица, выдавшего счет.</w:t>
            </w:r>
          </w:p>
        </w:tc>
        <w:tc>
          <w:tcPr>
            <w:tcW w:w="3685"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lang w:eastAsia="ru-RU"/>
              </w:rPr>
              <w:lastRenderedPageBreak/>
              <w:t xml:space="preserve">Электронный образ документа </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4</w:t>
            </w:r>
          </w:p>
        </w:tc>
        <w:tc>
          <w:tcPr>
            <w:tcW w:w="4867" w:type="dxa"/>
            <w:gridSpan w:val="4"/>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Документы, подтверждающие осуществление затрат по текущему ремонту помещения</w:t>
            </w:r>
          </w:p>
        </w:tc>
        <w:tc>
          <w:tcPr>
            <w:tcW w:w="5951"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Осуществляется подрядным или хозяйственным способом</w:t>
            </w:r>
          </w:p>
        </w:tc>
        <w:tc>
          <w:tcPr>
            <w:tcW w:w="3685"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lang w:eastAsia="ru-RU"/>
              </w:rPr>
            </w:pP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4.1</w:t>
            </w:r>
          </w:p>
        </w:tc>
        <w:tc>
          <w:tcPr>
            <w:tcW w:w="4867" w:type="dxa"/>
            <w:gridSpan w:val="4"/>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Документы, подтверждающие осуществление затрат по текущему ремонту помещения подрядным способом</w:t>
            </w:r>
          </w:p>
        </w:tc>
        <w:tc>
          <w:tcPr>
            <w:tcW w:w="5951" w:type="dxa"/>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Ремонт осуществляется подрядной организацией по Договору</w:t>
            </w:r>
          </w:p>
        </w:tc>
        <w:tc>
          <w:tcPr>
            <w:tcW w:w="3685"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lang w:eastAsia="ru-RU"/>
              </w:rPr>
            </w:pP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4.1.1</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Дефектная ведомость </w:t>
            </w:r>
          </w:p>
        </w:tc>
        <w:tc>
          <w:tcPr>
            <w:tcW w:w="5951"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Акт осмотра помещений, подлежащих текущему ремонту   </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4.1.2</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Договор на проведение текущего ремонта помещений или строительно-монтажных работ </w:t>
            </w:r>
          </w:p>
        </w:tc>
        <w:tc>
          <w:tcPr>
            <w:tcW w:w="5951" w:type="dxa"/>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3685"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lang w:eastAsia="ru-RU"/>
              </w:rPr>
            </w:pPr>
            <w:r w:rsidRPr="002F7B6E">
              <w:rPr>
                <w:rFonts w:ascii="Times New Roman" w:eastAsia="Times New Roman" w:hAnsi="Times New Roman"/>
                <w:sz w:val="24"/>
                <w:szCs w:val="24"/>
                <w:lang w:eastAsia="ru-RU"/>
              </w:rPr>
              <w:t xml:space="preserve">Электронный образ документа </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4.1.3</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Акт о приемке выполненных работ (форма № КС-2) </w:t>
            </w:r>
          </w:p>
        </w:tc>
        <w:tc>
          <w:tcPr>
            <w:tcW w:w="5951" w:type="dxa"/>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4.1.4</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Справка о стоимости выполненных работ и затрат (форма № КС-3) </w:t>
            </w:r>
          </w:p>
        </w:tc>
        <w:tc>
          <w:tcPr>
            <w:tcW w:w="5951" w:type="dxa"/>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4.1.5</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Платежное(-ые) поручение(-ия) </w:t>
            </w:r>
          </w:p>
        </w:tc>
        <w:tc>
          <w:tcPr>
            <w:tcW w:w="5951" w:type="dxa"/>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lang w:eastAsia="ru-RU"/>
              </w:rPr>
              <w:t>Платежное поручение</w:t>
            </w:r>
            <w:r w:rsidRPr="002F7B6E">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4.1.6</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Выписка банка, </w:t>
            </w:r>
            <w:r w:rsidRPr="002F7B6E">
              <w:rPr>
                <w:rFonts w:ascii="Times New Roman" w:eastAsia="Times New Roman" w:hAnsi="Times New Roman"/>
                <w:sz w:val="24"/>
                <w:szCs w:val="24"/>
              </w:rPr>
              <w:lastRenderedPageBreak/>
              <w:t xml:space="preserve">подтверждающая оплату по Договору </w:t>
            </w:r>
          </w:p>
        </w:tc>
        <w:tc>
          <w:tcPr>
            <w:tcW w:w="5951" w:type="dxa"/>
            <w:shd w:val="clear" w:color="auto" w:fill="auto"/>
          </w:tcPr>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lastRenderedPageBreak/>
              <w:t xml:space="preserve">Выписка банка заверяется печатью банка или </w:t>
            </w:r>
            <w:r w:rsidRPr="002F7B6E">
              <w:rPr>
                <w:rFonts w:ascii="Times New Roman" w:eastAsia="Times New Roman" w:hAnsi="Times New Roman"/>
                <w:sz w:val="24"/>
                <w:szCs w:val="24"/>
              </w:rPr>
              <w:lastRenderedPageBreak/>
              <w:t>оригинальным оттиском штампа и подписью операциониста банка с указанием фамилии и инициалов.</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1. Наименование банка.</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2. Полное наименование организации, Ф.И.О. индивидуального предпринимателя.</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3. Номер банковского счета, по которому представляется выписка. </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4. Период, за который предоставляется выписка. </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5. Дата совершения операции (дд.мм.гг).</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7. Наименование плательщика/получателя денежных средств. </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8. Сумма операции по счету (по дебету / по кредиту). </w:t>
            </w:r>
          </w:p>
          <w:p w:rsidR="00B60C2C" w:rsidRPr="002F7B6E" w:rsidRDefault="00727712">
            <w:pPr>
              <w:suppressAutoHyphens/>
              <w:spacing w:after="0" w:line="240" w:lineRule="auto"/>
              <w:jc w:val="both"/>
              <w:rPr>
                <w:rFonts w:ascii="Times New Roman" w:hAnsi="Times New Roman"/>
                <w:sz w:val="24"/>
                <w:szCs w:val="24"/>
                <w:lang w:eastAsia="ru-RU"/>
              </w:rPr>
            </w:pPr>
            <w:r w:rsidRPr="002F7B6E">
              <w:rPr>
                <w:rFonts w:ascii="Times New Roman" w:eastAsia="Times New Roman" w:hAnsi="Times New Roman"/>
                <w:sz w:val="24"/>
                <w:szCs w:val="24"/>
              </w:rPr>
              <w:t>9. Назначение платежа.</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lastRenderedPageBreak/>
              <w:t>Электронный образ документа</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4.1.7</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Счет на оплату</w:t>
            </w:r>
          </w:p>
        </w:tc>
        <w:tc>
          <w:tcPr>
            <w:tcW w:w="5951" w:type="dxa"/>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lastRenderedPageBreak/>
              <w:t xml:space="preserve">Счет на оплату должен соответствовать условиям Договора и в обязательном порядке содержать следующие реквизиты / информацию: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1. Ссылку на номер и дату Договора.</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2. Указание на лицо, выдавшее счет (наименование/Ф.И.О., ИНН, КПП).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4. Предмет Договора (за что производится оплата по счету).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5. Сумма платежа. </w:t>
            </w:r>
          </w:p>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hAnsi="Times New Roman"/>
                <w:sz w:val="24"/>
                <w:szCs w:val="24"/>
              </w:rPr>
              <w:t>6. Печать и подпись лица, выдавшего счет.</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lastRenderedPageBreak/>
              <w:t>Электронный образ документа</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4.2</w:t>
            </w:r>
          </w:p>
        </w:tc>
        <w:tc>
          <w:tcPr>
            <w:tcW w:w="4867" w:type="dxa"/>
            <w:gridSpan w:val="4"/>
            <w:shd w:val="clear" w:color="auto" w:fill="auto"/>
          </w:tcPr>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Документы, подтверждающие осуществление затрат по текущему ремонту помещения хозяйственным способом</w:t>
            </w:r>
          </w:p>
        </w:tc>
        <w:tc>
          <w:tcPr>
            <w:tcW w:w="5951" w:type="dxa"/>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Ремонт осуществляется своими силами</w:t>
            </w:r>
          </w:p>
        </w:tc>
        <w:tc>
          <w:tcPr>
            <w:tcW w:w="3685"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lang w:eastAsia="ru-RU"/>
              </w:rPr>
            </w:pP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4.2.1</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Дефектная ведомость</w:t>
            </w:r>
          </w:p>
        </w:tc>
        <w:tc>
          <w:tcPr>
            <w:tcW w:w="5951"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Акт осмотра помещений, подлежащих текущему ремонту. </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4.2.2.</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Смета на проведение текущего ремонта </w:t>
            </w:r>
          </w:p>
        </w:tc>
        <w:tc>
          <w:tcPr>
            <w:tcW w:w="5951" w:type="dxa"/>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4.2.3</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Договор на приобретение строительных материалов (далее – Договор)</w:t>
            </w:r>
          </w:p>
        </w:tc>
        <w:tc>
          <w:tcPr>
            <w:tcW w:w="5951" w:type="dxa"/>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3685"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lang w:eastAsia="ru-RU"/>
              </w:rPr>
            </w:pPr>
            <w:r w:rsidRPr="002F7B6E">
              <w:rPr>
                <w:rFonts w:ascii="Times New Roman" w:eastAsia="Times New Roman" w:hAnsi="Times New Roman"/>
                <w:sz w:val="24"/>
                <w:szCs w:val="24"/>
                <w:lang w:eastAsia="ru-RU"/>
              </w:rPr>
              <w:t xml:space="preserve">Электронный образ документа </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4.2.4</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Акт приема – передачи строительных материалов или иной документ, предусмотренный </w:t>
            </w:r>
            <w:r w:rsidRPr="002F7B6E">
              <w:rPr>
                <w:rFonts w:ascii="Times New Roman" w:eastAsia="Times New Roman" w:hAnsi="Times New Roman"/>
                <w:sz w:val="24"/>
                <w:szCs w:val="24"/>
              </w:rPr>
              <w:lastRenderedPageBreak/>
              <w:t xml:space="preserve">Договором, подтверждающий передачу строительных материалов    </w:t>
            </w:r>
          </w:p>
          <w:p w:rsidR="00B60C2C" w:rsidRPr="002F7B6E" w:rsidRDefault="00B60C2C">
            <w:pPr>
              <w:suppressAutoHyphens/>
              <w:spacing w:after="0" w:line="240" w:lineRule="auto"/>
              <w:jc w:val="both"/>
              <w:rPr>
                <w:rFonts w:ascii="Times New Roman" w:eastAsia="Times New Roman" w:hAnsi="Times New Roman"/>
                <w:sz w:val="24"/>
                <w:szCs w:val="24"/>
              </w:rPr>
            </w:pPr>
          </w:p>
        </w:tc>
        <w:tc>
          <w:tcPr>
            <w:tcW w:w="5951" w:type="dxa"/>
            <w:shd w:val="clear" w:color="auto" w:fill="auto"/>
          </w:tcPr>
          <w:p w:rsidR="00B60C2C" w:rsidRPr="002F7B6E" w:rsidRDefault="00727712">
            <w:pPr>
              <w:widowControl w:val="0"/>
              <w:suppressAutoHyphens/>
              <w:spacing w:after="0" w:line="240" w:lineRule="auto"/>
              <w:ind w:firstLine="540"/>
              <w:jc w:val="both"/>
              <w:rPr>
                <w:rFonts w:ascii="Times New Roman" w:hAnsi="Times New Roman"/>
                <w:sz w:val="24"/>
                <w:szCs w:val="24"/>
              </w:rPr>
            </w:pPr>
            <w:r w:rsidRPr="002F7B6E">
              <w:rPr>
                <w:rFonts w:ascii="Times New Roman" w:eastAsia="Times New Roman" w:hAnsi="Times New Roman"/>
                <w:sz w:val="24"/>
                <w:szCs w:val="24"/>
              </w:rPr>
              <w:lastRenderedPageBreak/>
              <w:t>В случае, если передача строительных материалов в соответствии с Договором осуществляется не по акту приема – передачи, то акт приема – передачи не предоставляется.</w:t>
            </w:r>
          </w:p>
          <w:p w:rsidR="00B60C2C" w:rsidRPr="002F7B6E" w:rsidRDefault="00727712">
            <w:pPr>
              <w:widowControl w:val="0"/>
              <w:suppressAutoHyphens/>
              <w:spacing w:after="0" w:line="240" w:lineRule="auto"/>
              <w:ind w:firstLine="540"/>
              <w:jc w:val="both"/>
              <w:rPr>
                <w:rFonts w:ascii="Times New Roman" w:hAnsi="Times New Roman"/>
                <w:sz w:val="24"/>
                <w:szCs w:val="24"/>
              </w:rPr>
            </w:pPr>
            <w:r w:rsidRPr="002F7B6E">
              <w:rPr>
                <w:rFonts w:ascii="Times New Roman" w:eastAsia="Times New Roman" w:hAnsi="Times New Roman"/>
                <w:sz w:val="24"/>
                <w:szCs w:val="24"/>
              </w:rPr>
              <w:t>При этом предоставляются документы, подтверждающие передачу, установленные Договором.</w:t>
            </w:r>
          </w:p>
          <w:p w:rsidR="00B60C2C" w:rsidRPr="002F7B6E" w:rsidRDefault="00727712">
            <w:pPr>
              <w:tabs>
                <w:tab w:val="center" w:pos="8222"/>
                <w:tab w:val="left" w:pos="15349"/>
              </w:tabs>
              <w:spacing w:after="0" w:line="240" w:lineRule="auto"/>
              <w:ind w:firstLine="539"/>
              <w:jc w:val="both"/>
              <w:rPr>
                <w:rFonts w:ascii="Times New Roman" w:eastAsia="Times New Roman" w:hAnsi="Times New Roman"/>
                <w:sz w:val="24"/>
                <w:szCs w:val="24"/>
              </w:rPr>
            </w:pPr>
            <w:r w:rsidRPr="002F7B6E">
              <w:rPr>
                <w:rFonts w:ascii="Times New Roman" w:eastAsia="Times New Roman" w:hAnsi="Times New Roman"/>
                <w:sz w:val="24"/>
                <w:szCs w:val="24"/>
              </w:rPr>
              <w:lastRenderedPageBreak/>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60C2C" w:rsidRPr="002F7B6E" w:rsidRDefault="00727712">
            <w:pPr>
              <w:tabs>
                <w:tab w:val="center" w:pos="8222"/>
                <w:tab w:val="left" w:pos="15349"/>
              </w:tabs>
              <w:spacing w:after="0" w:line="240" w:lineRule="auto"/>
              <w:ind w:firstLine="539"/>
              <w:jc w:val="both"/>
              <w:rPr>
                <w:rFonts w:ascii="Times New Roman" w:eastAsia="Times New Roman" w:hAnsi="Times New Roman"/>
                <w:sz w:val="24"/>
                <w:szCs w:val="24"/>
              </w:rPr>
            </w:pPr>
            <w:r w:rsidRPr="002F7B6E">
              <w:rPr>
                <w:rFonts w:ascii="Times New Roman" w:eastAsia="Times New Roman" w:hAnsi="Times New Roman"/>
                <w:sz w:val="24"/>
                <w:szCs w:val="24"/>
              </w:rPr>
              <w:t>1. Дата составления.</w:t>
            </w:r>
          </w:p>
          <w:p w:rsidR="00B60C2C" w:rsidRPr="002F7B6E" w:rsidRDefault="00727712">
            <w:pPr>
              <w:tabs>
                <w:tab w:val="center" w:pos="8222"/>
                <w:tab w:val="left" w:pos="15349"/>
              </w:tabs>
              <w:spacing w:after="0" w:line="240" w:lineRule="auto"/>
              <w:ind w:firstLine="539"/>
              <w:jc w:val="both"/>
              <w:rPr>
                <w:rFonts w:ascii="Times New Roman" w:eastAsia="Times New Roman" w:hAnsi="Times New Roman"/>
                <w:sz w:val="24"/>
                <w:szCs w:val="24"/>
              </w:rPr>
            </w:pPr>
            <w:r w:rsidRPr="002F7B6E">
              <w:rPr>
                <w:rFonts w:ascii="Times New Roman" w:eastAsia="Times New Roman" w:hAnsi="Times New Roman"/>
                <w:sz w:val="24"/>
                <w:szCs w:val="24"/>
              </w:rPr>
              <w:t>2. Ссылку на номер и дату Договора.</w:t>
            </w:r>
          </w:p>
          <w:p w:rsidR="00B60C2C" w:rsidRPr="002F7B6E" w:rsidRDefault="00727712">
            <w:pPr>
              <w:tabs>
                <w:tab w:val="center" w:pos="8222"/>
                <w:tab w:val="left" w:pos="15349"/>
              </w:tabs>
              <w:spacing w:after="0" w:line="240" w:lineRule="auto"/>
              <w:ind w:firstLine="539"/>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3. Указание на стороны Договора. </w:t>
            </w:r>
          </w:p>
          <w:p w:rsidR="00B60C2C" w:rsidRPr="002F7B6E" w:rsidRDefault="00727712">
            <w:pPr>
              <w:tabs>
                <w:tab w:val="center" w:pos="8222"/>
                <w:tab w:val="left" w:pos="15349"/>
              </w:tabs>
              <w:spacing w:after="0" w:line="240" w:lineRule="auto"/>
              <w:ind w:firstLine="539"/>
              <w:jc w:val="both"/>
              <w:rPr>
                <w:rFonts w:ascii="Times New Roman" w:eastAsia="Times New Roman" w:hAnsi="Times New Roman"/>
                <w:sz w:val="24"/>
                <w:szCs w:val="24"/>
              </w:rPr>
            </w:pPr>
            <w:r w:rsidRPr="002F7B6E">
              <w:rPr>
                <w:rFonts w:ascii="Times New Roman" w:eastAsia="Times New Roman" w:hAnsi="Times New Roman"/>
                <w:sz w:val="24"/>
                <w:szCs w:val="24"/>
              </w:rPr>
              <w:t>4. Предмет Договора (что передается по акту).</w:t>
            </w:r>
          </w:p>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5. Печати и подписи сторон Договора.</w:t>
            </w:r>
          </w:p>
        </w:tc>
        <w:tc>
          <w:tcPr>
            <w:tcW w:w="3685"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lang w:eastAsia="ru-RU"/>
              </w:rPr>
            </w:pPr>
            <w:r w:rsidRPr="002F7B6E">
              <w:rPr>
                <w:rFonts w:ascii="Times New Roman" w:eastAsia="Times New Roman" w:hAnsi="Times New Roman"/>
                <w:sz w:val="24"/>
                <w:szCs w:val="24"/>
                <w:lang w:eastAsia="ru-RU"/>
              </w:rPr>
              <w:lastRenderedPageBreak/>
              <w:t xml:space="preserve">Электронный образ документа </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4.2.5</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Товарно – транспортная накладная </w:t>
            </w:r>
          </w:p>
        </w:tc>
        <w:tc>
          <w:tcPr>
            <w:tcW w:w="5951"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В случае приобретения строительных материалов в организации торговли представляется товарная накладная по форме № ТОРГ-12</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906" w:type="dxa"/>
            <w:gridSpan w:val="2"/>
            <w:shd w:val="clear" w:color="auto" w:fill="auto"/>
          </w:tcPr>
          <w:p w:rsidR="00B60C2C" w:rsidRPr="002F7B6E" w:rsidRDefault="00B60C2C">
            <w:pPr>
              <w:pStyle w:val="112"/>
              <w:suppressAutoHyphens/>
              <w:spacing w:line="23" w:lineRule="atLeast"/>
              <w:rPr>
                <w:rFonts w:eastAsia="Times New Roman"/>
                <w:sz w:val="24"/>
                <w:szCs w:val="24"/>
              </w:rPr>
            </w:pPr>
          </w:p>
        </w:tc>
        <w:tc>
          <w:tcPr>
            <w:tcW w:w="4867" w:type="dxa"/>
            <w:gridSpan w:val="4"/>
            <w:shd w:val="clear" w:color="auto" w:fill="auto"/>
          </w:tcPr>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При расчетах безналичным способом </w:t>
            </w:r>
          </w:p>
        </w:tc>
        <w:tc>
          <w:tcPr>
            <w:tcW w:w="5951" w:type="dxa"/>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3685"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lang w:eastAsia="ru-RU"/>
              </w:rPr>
            </w:pP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4.2.6.</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Платежное(-ые) поручение(-ия) </w:t>
            </w:r>
          </w:p>
        </w:tc>
        <w:tc>
          <w:tcPr>
            <w:tcW w:w="5951" w:type="dxa"/>
            <w:shd w:val="clear" w:color="auto" w:fill="auto"/>
          </w:tcPr>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lang w:eastAsia="ru-RU"/>
              </w:rPr>
              <w:t>Платежное поручение</w:t>
            </w:r>
            <w:r w:rsidRPr="002F7B6E">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4.2.7</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Выписка банка, подтверждающая оплату по Договору </w:t>
            </w:r>
          </w:p>
        </w:tc>
        <w:tc>
          <w:tcPr>
            <w:tcW w:w="5951" w:type="dxa"/>
            <w:shd w:val="clear" w:color="auto" w:fill="auto"/>
          </w:tcPr>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Выписка банка в обязательном порядке должна </w:t>
            </w:r>
            <w:r w:rsidRPr="002F7B6E">
              <w:rPr>
                <w:rFonts w:ascii="Times New Roman" w:eastAsia="Times New Roman" w:hAnsi="Times New Roman"/>
                <w:sz w:val="24"/>
                <w:szCs w:val="24"/>
              </w:rPr>
              <w:lastRenderedPageBreak/>
              <w:t>содержать следующие реквизиты / информацию:</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1. Наименование банка.</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2. Полное наименование организации, Ф.И.О. индивидуального предпринимателя.</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3. Номер банковского счета, по которому представляется выписка. </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4. Период, за который предоставляется выписка. </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5. Дата совершения операции (дд.мм.гг).</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7. Наименование плательщика/получателя денежных средств. </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8. Сумма операции по счету (по дебету / по кредиту). </w:t>
            </w:r>
          </w:p>
          <w:p w:rsidR="00B60C2C" w:rsidRPr="002F7B6E" w:rsidRDefault="00727712">
            <w:pPr>
              <w:suppressAutoHyphens/>
              <w:spacing w:after="0" w:line="240" w:lineRule="auto"/>
              <w:jc w:val="both"/>
              <w:rPr>
                <w:rFonts w:ascii="Times New Roman" w:hAnsi="Times New Roman"/>
                <w:sz w:val="24"/>
                <w:szCs w:val="24"/>
                <w:lang w:eastAsia="ru-RU"/>
              </w:rPr>
            </w:pPr>
            <w:r w:rsidRPr="002F7B6E">
              <w:rPr>
                <w:rFonts w:ascii="Times New Roman" w:eastAsia="Times New Roman" w:hAnsi="Times New Roman"/>
                <w:sz w:val="24"/>
                <w:szCs w:val="24"/>
              </w:rPr>
              <w:t>9. Назначение платежа.</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lastRenderedPageBreak/>
              <w:t>Электронный образ документа</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4.2.8</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Счет на оплату</w:t>
            </w:r>
          </w:p>
        </w:tc>
        <w:tc>
          <w:tcPr>
            <w:tcW w:w="5951"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1. Ссылку на номер и дату Договора.</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2. Указание на лицо, выдавшее счет (наименование/Ф.И.О., ИНН, КПП).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4. Предмет Договора (за что производится оплата по счету).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5. Сумма платежа. </w:t>
            </w:r>
          </w:p>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hAnsi="Times New Roman"/>
                <w:sz w:val="24"/>
                <w:szCs w:val="24"/>
              </w:rPr>
              <w:t>6. Печать и подпись лица, выдавшего счет.</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906" w:type="dxa"/>
            <w:gridSpan w:val="2"/>
            <w:shd w:val="clear" w:color="auto" w:fill="auto"/>
          </w:tcPr>
          <w:p w:rsidR="00B60C2C" w:rsidRPr="002F7B6E" w:rsidRDefault="00B60C2C">
            <w:pPr>
              <w:pStyle w:val="112"/>
              <w:suppressAutoHyphens/>
              <w:spacing w:line="23" w:lineRule="atLeast"/>
              <w:rPr>
                <w:rFonts w:eastAsia="Times New Roman"/>
                <w:sz w:val="24"/>
                <w:szCs w:val="24"/>
              </w:rPr>
            </w:pPr>
          </w:p>
        </w:tc>
        <w:tc>
          <w:tcPr>
            <w:tcW w:w="4867" w:type="dxa"/>
            <w:gridSpan w:val="4"/>
            <w:shd w:val="clear" w:color="auto" w:fill="auto"/>
          </w:tcPr>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При расчетах наличными денежными средствами</w:t>
            </w:r>
          </w:p>
        </w:tc>
        <w:tc>
          <w:tcPr>
            <w:tcW w:w="5951" w:type="dxa"/>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3685"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lang w:eastAsia="ru-RU"/>
              </w:rPr>
            </w:pPr>
          </w:p>
        </w:tc>
      </w:tr>
      <w:tr w:rsidR="002F7B6E" w:rsidRPr="002F7B6E" w:rsidTr="00EC086C">
        <w:tc>
          <w:tcPr>
            <w:tcW w:w="906" w:type="dxa"/>
            <w:gridSpan w:val="2"/>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4.2.9</w:t>
            </w:r>
          </w:p>
        </w:tc>
        <w:tc>
          <w:tcPr>
            <w:tcW w:w="2316" w:type="dxa"/>
            <w:gridSpan w:val="2"/>
            <w:shd w:val="clear" w:color="auto" w:fill="auto"/>
          </w:tcPr>
          <w:p w:rsidR="00B60C2C" w:rsidRPr="002F7B6E" w:rsidRDefault="00B60C2C">
            <w:pPr>
              <w:widowControl w:val="0"/>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Документы, подтверждающие оплату строительных материалов наличными денежными средствами </w:t>
            </w:r>
          </w:p>
        </w:tc>
        <w:tc>
          <w:tcPr>
            <w:tcW w:w="5951" w:type="dxa"/>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кассовый чек, в котором указаны сумма и наименование расхода;</w:t>
            </w:r>
          </w:p>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чек платежного терминала с приложением к нему оплаченных документов;</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 выписка из карточного счета, заверенная банком - эмитентом карты с приложением оплаченных документов. </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5</w:t>
            </w:r>
          </w:p>
        </w:tc>
        <w:tc>
          <w:tcPr>
            <w:tcW w:w="4867" w:type="dxa"/>
            <w:gridSpan w:val="4"/>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Документы, подтверждающие осуществление затрат по капитальному ремонту помещения</w:t>
            </w:r>
          </w:p>
          <w:p w:rsidR="00B60C2C" w:rsidRPr="002F7B6E" w:rsidRDefault="00B60C2C">
            <w:pPr>
              <w:suppressAutoHyphens/>
              <w:spacing w:after="0" w:line="240" w:lineRule="auto"/>
              <w:jc w:val="both"/>
              <w:rPr>
                <w:rFonts w:ascii="Times New Roman" w:eastAsia="Times New Roman" w:hAnsi="Times New Roman"/>
                <w:sz w:val="24"/>
                <w:szCs w:val="24"/>
              </w:rPr>
            </w:pPr>
          </w:p>
        </w:tc>
        <w:tc>
          <w:tcPr>
            <w:tcW w:w="5951"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Осуществляется только подрядным способом.</w:t>
            </w:r>
          </w:p>
        </w:tc>
        <w:tc>
          <w:tcPr>
            <w:tcW w:w="3685"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lang w:eastAsia="ru-RU"/>
              </w:rPr>
            </w:pP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5.1</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Дефектная ведомость </w:t>
            </w:r>
          </w:p>
        </w:tc>
        <w:tc>
          <w:tcPr>
            <w:tcW w:w="5951"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Акт осмотра помещений, подлежащих капитальному ремонту или реконструкции. </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5.2</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Договор строительного подряда на проведение капитального ремонта </w:t>
            </w:r>
            <w:r w:rsidRPr="002F7B6E">
              <w:rPr>
                <w:rFonts w:ascii="Times New Roman" w:eastAsia="Times New Roman" w:hAnsi="Times New Roman"/>
                <w:sz w:val="24"/>
                <w:szCs w:val="24"/>
              </w:rPr>
              <w:lastRenderedPageBreak/>
              <w:t xml:space="preserve">помещений или строительно-монтажных работ </w:t>
            </w:r>
          </w:p>
        </w:tc>
        <w:tc>
          <w:tcPr>
            <w:tcW w:w="5951" w:type="dxa"/>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3685"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lang w:eastAsia="ru-RU"/>
              </w:rPr>
            </w:pPr>
            <w:r w:rsidRPr="002F7B6E">
              <w:rPr>
                <w:rFonts w:ascii="Times New Roman" w:eastAsia="Times New Roman" w:hAnsi="Times New Roman"/>
                <w:sz w:val="24"/>
                <w:szCs w:val="24"/>
                <w:lang w:eastAsia="ru-RU"/>
              </w:rPr>
              <w:t xml:space="preserve">Электронный образ документа </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5.3</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Акт о приемке выполненных работ (форма № КС-2) </w:t>
            </w:r>
          </w:p>
        </w:tc>
        <w:tc>
          <w:tcPr>
            <w:tcW w:w="5951" w:type="dxa"/>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5.4</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Справка о стоимости выполненных работ и затрат (форма № КС-3) </w:t>
            </w:r>
          </w:p>
        </w:tc>
        <w:tc>
          <w:tcPr>
            <w:tcW w:w="5951" w:type="dxa"/>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5.5</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Платежное(-ые) поручение(-ия) </w:t>
            </w:r>
          </w:p>
        </w:tc>
        <w:tc>
          <w:tcPr>
            <w:tcW w:w="5951" w:type="dxa"/>
            <w:shd w:val="clear" w:color="auto" w:fill="auto"/>
          </w:tcPr>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lang w:eastAsia="ru-RU"/>
              </w:rPr>
              <w:t>Платежное поручение</w:t>
            </w:r>
            <w:r w:rsidRPr="002F7B6E">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5.6</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Выписка банка, подтверждающая оплату по Договору </w:t>
            </w:r>
          </w:p>
        </w:tc>
        <w:tc>
          <w:tcPr>
            <w:tcW w:w="5951" w:type="dxa"/>
            <w:shd w:val="clear" w:color="auto" w:fill="auto"/>
          </w:tcPr>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1. Наименование банка.</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2. Полное наименование организации, Ф.И.О. </w:t>
            </w:r>
            <w:r w:rsidRPr="002F7B6E">
              <w:rPr>
                <w:rFonts w:ascii="Times New Roman" w:eastAsia="Times New Roman" w:hAnsi="Times New Roman"/>
                <w:sz w:val="24"/>
                <w:szCs w:val="24"/>
              </w:rPr>
              <w:lastRenderedPageBreak/>
              <w:t>индивидуального предпринимателя.</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3. Номер банковского счета, по которому представляется выписка. </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4. Период, за который предоставляется выписка. </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5. Дата совершения операции (дд.мм.гг).</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7. Наименование плательщика/получателя денежных средств. </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8. Сумма операции по счету (по дебету / по кредиту). </w:t>
            </w:r>
          </w:p>
          <w:p w:rsidR="00B60C2C" w:rsidRPr="002F7B6E" w:rsidRDefault="00727712">
            <w:pPr>
              <w:suppressAutoHyphens/>
              <w:spacing w:after="0" w:line="240" w:lineRule="auto"/>
              <w:jc w:val="both"/>
              <w:rPr>
                <w:rFonts w:ascii="Times New Roman" w:hAnsi="Times New Roman"/>
                <w:sz w:val="24"/>
                <w:szCs w:val="24"/>
                <w:lang w:eastAsia="ru-RU"/>
              </w:rPr>
            </w:pPr>
            <w:r w:rsidRPr="002F7B6E">
              <w:rPr>
                <w:rFonts w:ascii="Times New Roman" w:eastAsia="Times New Roman" w:hAnsi="Times New Roman"/>
                <w:sz w:val="24"/>
                <w:szCs w:val="24"/>
              </w:rPr>
              <w:t>9. Назначение платежа.</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lastRenderedPageBreak/>
              <w:t>Электронный образ документа</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5.7</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Счет на оплату</w:t>
            </w:r>
          </w:p>
        </w:tc>
        <w:tc>
          <w:tcPr>
            <w:tcW w:w="5951"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1. Ссылку на номер и дату Договора.</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2. Указание на лицо, выдавшее счет (наименование/Ф.И.О., ИНН, КПП).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4. Предмет Договора (за что производится оплата по счету).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5. Сумма платежа. </w:t>
            </w:r>
          </w:p>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hAnsi="Times New Roman"/>
                <w:sz w:val="24"/>
                <w:szCs w:val="24"/>
              </w:rPr>
              <w:t>6. Печать и подпись лица, выдавшего счет.</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6</w:t>
            </w:r>
          </w:p>
        </w:tc>
        <w:tc>
          <w:tcPr>
            <w:tcW w:w="4867" w:type="dxa"/>
            <w:gridSpan w:val="4"/>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Документы, подтверждающие осуществление затрат по реконструкции помещения</w:t>
            </w:r>
          </w:p>
        </w:tc>
        <w:tc>
          <w:tcPr>
            <w:tcW w:w="5951"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Осуществляется только подрядным способом.</w:t>
            </w:r>
          </w:p>
        </w:tc>
        <w:tc>
          <w:tcPr>
            <w:tcW w:w="3685"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lang w:eastAsia="ru-RU"/>
              </w:rPr>
            </w:pP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lastRenderedPageBreak/>
              <w:t>6.1</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Дефектная ведомость</w:t>
            </w:r>
          </w:p>
        </w:tc>
        <w:tc>
          <w:tcPr>
            <w:tcW w:w="5951"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Акт осмотра помещений, подлежащих капитальному ремонту или реконструкции.</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6.2</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Договор строительного подряда на проведение капитального ремонта (реконструкции) помещений или строительно-монтажных работ </w:t>
            </w:r>
          </w:p>
        </w:tc>
        <w:tc>
          <w:tcPr>
            <w:tcW w:w="5951" w:type="dxa"/>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3685"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lang w:eastAsia="ru-RU"/>
              </w:rPr>
            </w:pPr>
            <w:r w:rsidRPr="002F7B6E">
              <w:rPr>
                <w:rFonts w:ascii="Times New Roman" w:eastAsia="Times New Roman" w:hAnsi="Times New Roman"/>
                <w:sz w:val="24"/>
                <w:szCs w:val="24"/>
                <w:lang w:eastAsia="ru-RU"/>
              </w:rPr>
              <w:t xml:space="preserve">Электронный образ документа </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6.3</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Акт о приемке выполненных работ (форма № КС-2) </w:t>
            </w:r>
          </w:p>
        </w:tc>
        <w:tc>
          <w:tcPr>
            <w:tcW w:w="5951" w:type="dxa"/>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6.4</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Справка о стоимости выполненных работ и затрат (форма № КС-3) </w:t>
            </w:r>
          </w:p>
        </w:tc>
        <w:tc>
          <w:tcPr>
            <w:tcW w:w="5951" w:type="dxa"/>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6.5</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Акт о приеме-сдаче отремонтированных, реконструированных, модернизированных объектов основных средств (форма № ОС-3)</w:t>
            </w:r>
          </w:p>
        </w:tc>
        <w:tc>
          <w:tcPr>
            <w:tcW w:w="5951" w:type="dxa"/>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6.6</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Платежное(-ые) поручение(-ия) </w:t>
            </w:r>
          </w:p>
        </w:tc>
        <w:tc>
          <w:tcPr>
            <w:tcW w:w="5951" w:type="dxa"/>
            <w:shd w:val="clear" w:color="auto" w:fill="auto"/>
          </w:tcPr>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lang w:eastAsia="ru-RU"/>
              </w:rPr>
              <w:t>Платежное поручение</w:t>
            </w:r>
            <w:r w:rsidRPr="002F7B6E">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6.7</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Выписка банка, </w:t>
            </w:r>
            <w:r w:rsidRPr="002F7B6E">
              <w:rPr>
                <w:rFonts w:ascii="Times New Roman" w:eastAsia="Times New Roman" w:hAnsi="Times New Roman"/>
                <w:sz w:val="24"/>
                <w:szCs w:val="24"/>
              </w:rPr>
              <w:lastRenderedPageBreak/>
              <w:t xml:space="preserve">подтверждающая оплату по Договору </w:t>
            </w:r>
          </w:p>
        </w:tc>
        <w:tc>
          <w:tcPr>
            <w:tcW w:w="5951" w:type="dxa"/>
            <w:shd w:val="clear" w:color="auto" w:fill="auto"/>
          </w:tcPr>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lastRenderedPageBreak/>
              <w:t xml:space="preserve">Выписка банка заверяется печатью банка или </w:t>
            </w:r>
            <w:r w:rsidRPr="002F7B6E">
              <w:rPr>
                <w:rFonts w:ascii="Times New Roman" w:eastAsia="Times New Roman" w:hAnsi="Times New Roman"/>
                <w:sz w:val="24"/>
                <w:szCs w:val="24"/>
              </w:rPr>
              <w:lastRenderedPageBreak/>
              <w:t xml:space="preserve">оригинальным оттиском штампа и подписью операциониста банка с указанием фамилии и инициалов. </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1. Наименование банка.</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2. Полное наименование организации, Ф.И.О. индивидуального предпринимателя.</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3. Номер банковского счета, по которому представляется выписка. </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4. Период, за который предоставляется выписка. </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5. Дата совершения операции (дд.мм.гг).</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7. Наименование плательщика/получателя денежных средств. </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8. Сумма операции по счету (по дебету / по кредиту). </w:t>
            </w:r>
          </w:p>
          <w:p w:rsidR="00B60C2C" w:rsidRPr="002F7B6E" w:rsidRDefault="00727712">
            <w:pPr>
              <w:suppressAutoHyphens/>
              <w:spacing w:after="0" w:line="240" w:lineRule="auto"/>
              <w:jc w:val="both"/>
              <w:rPr>
                <w:rFonts w:ascii="Times New Roman" w:hAnsi="Times New Roman"/>
                <w:sz w:val="24"/>
                <w:szCs w:val="24"/>
                <w:lang w:eastAsia="ru-RU"/>
              </w:rPr>
            </w:pPr>
            <w:r w:rsidRPr="002F7B6E">
              <w:rPr>
                <w:rFonts w:ascii="Times New Roman" w:eastAsia="Times New Roman" w:hAnsi="Times New Roman"/>
                <w:sz w:val="24"/>
                <w:szCs w:val="24"/>
              </w:rPr>
              <w:t>9. Назначение платежа.</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lastRenderedPageBreak/>
              <w:t>Электронный образ документа</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6.8</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Счет на оплату</w:t>
            </w:r>
          </w:p>
        </w:tc>
        <w:tc>
          <w:tcPr>
            <w:tcW w:w="5951" w:type="dxa"/>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lastRenderedPageBreak/>
              <w:t xml:space="preserve">Счет на оплату должен соответствовать условиям Договора и в обязательном порядке содержать следующие реквизиты / информацию: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1. Ссылку на номер и дату Договора.</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2. Указание на лицо, выдавшее счет (наименование/Ф.И.О., ИНН, КПП).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4. Предмет Договора (за что производится оплата по счету).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5. Сумма платежа. </w:t>
            </w:r>
          </w:p>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hAnsi="Times New Roman"/>
                <w:sz w:val="24"/>
                <w:szCs w:val="24"/>
              </w:rPr>
              <w:t>6. Печать и подпись лица, выдавшего счет.</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lastRenderedPageBreak/>
              <w:t>Электронный образ документа</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7</w:t>
            </w:r>
          </w:p>
        </w:tc>
        <w:tc>
          <w:tcPr>
            <w:tcW w:w="4867" w:type="dxa"/>
            <w:gridSpan w:val="4"/>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Документы, подтверждающие осуществление затрат по приобретению основных средств (за исключением легковых автотранспортных средств)</w:t>
            </w:r>
          </w:p>
        </w:tc>
        <w:tc>
          <w:tcPr>
            <w:tcW w:w="5951" w:type="dxa"/>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3685"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lang w:eastAsia="ru-RU"/>
              </w:rPr>
            </w:pP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7.1</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Договор на приобретение основных средств (договор)</w:t>
            </w:r>
          </w:p>
        </w:tc>
        <w:tc>
          <w:tcPr>
            <w:tcW w:w="5951" w:type="dxa"/>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lang w:eastAsia="ru-RU"/>
              </w:rPr>
            </w:pPr>
          </w:p>
        </w:tc>
        <w:tc>
          <w:tcPr>
            <w:tcW w:w="3685"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lang w:eastAsia="ru-RU"/>
              </w:rPr>
            </w:pPr>
            <w:r w:rsidRPr="002F7B6E">
              <w:rPr>
                <w:rFonts w:ascii="Times New Roman" w:eastAsia="Times New Roman" w:hAnsi="Times New Roman"/>
                <w:sz w:val="24"/>
                <w:szCs w:val="24"/>
                <w:lang w:eastAsia="ru-RU"/>
              </w:rPr>
              <w:t xml:space="preserve">Электронный образ документа </w:t>
            </w:r>
          </w:p>
        </w:tc>
      </w:tr>
      <w:tr w:rsidR="002F7B6E" w:rsidRPr="002F7B6E" w:rsidTr="00EC086C">
        <w:tc>
          <w:tcPr>
            <w:tcW w:w="906" w:type="dxa"/>
            <w:gridSpan w:val="2"/>
            <w:shd w:val="clear" w:color="auto" w:fill="auto"/>
          </w:tcPr>
          <w:p w:rsidR="00B60C2C" w:rsidRPr="002F7B6E" w:rsidRDefault="00B60C2C">
            <w:pPr>
              <w:pStyle w:val="112"/>
              <w:suppressAutoHyphens/>
              <w:spacing w:line="23" w:lineRule="atLeast"/>
              <w:rPr>
                <w:rFonts w:eastAsia="Times New Roman"/>
                <w:sz w:val="24"/>
                <w:szCs w:val="24"/>
              </w:rPr>
            </w:pPr>
          </w:p>
        </w:tc>
        <w:tc>
          <w:tcPr>
            <w:tcW w:w="4867" w:type="dxa"/>
            <w:gridSpan w:val="4"/>
            <w:shd w:val="clear" w:color="auto" w:fill="auto"/>
          </w:tcPr>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При расчетах безналичным способом </w:t>
            </w:r>
          </w:p>
        </w:tc>
        <w:tc>
          <w:tcPr>
            <w:tcW w:w="5951" w:type="dxa"/>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3685"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lang w:eastAsia="ru-RU"/>
              </w:rPr>
            </w:pP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7.2</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Платежное(-ые) поручение(-ия) </w:t>
            </w:r>
          </w:p>
        </w:tc>
        <w:tc>
          <w:tcPr>
            <w:tcW w:w="5951" w:type="dxa"/>
            <w:shd w:val="clear" w:color="auto" w:fill="auto"/>
          </w:tcPr>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lang w:eastAsia="ru-RU"/>
              </w:rPr>
              <w:t>Платежное поручение</w:t>
            </w:r>
            <w:r w:rsidRPr="002F7B6E">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7.3</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Выписка банка, подтверждающая оплату по Договору </w:t>
            </w:r>
          </w:p>
        </w:tc>
        <w:tc>
          <w:tcPr>
            <w:tcW w:w="5951" w:type="dxa"/>
            <w:shd w:val="clear" w:color="auto" w:fill="auto"/>
          </w:tcPr>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В случае, если выписка банка имеет более 1 (одного) </w:t>
            </w:r>
            <w:r w:rsidRPr="002F7B6E">
              <w:rPr>
                <w:rFonts w:ascii="Times New Roman" w:eastAsia="Times New Roman" w:hAnsi="Times New Roman"/>
                <w:sz w:val="24"/>
                <w:szCs w:val="24"/>
              </w:rPr>
              <w:lastRenderedPageBreak/>
              <w:t>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1. Наименование банка.</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2. Полное наименование организации, Ф.И.О. индивидуального предпринимателя.</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3. Номер банковского счета, по которому представляется выписка. </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4. Период, за который предоставляется выписка. </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5. Дата совершения операции (дд.мм.гг).</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7. Наименование плательщика/получателя денежных средств. </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8. Сумма операции по счету (по дебету / по кредиту). </w:t>
            </w:r>
          </w:p>
          <w:p w:rsidR="00B60C2C" w:rsidRPr="002F7B6E" w:rsidRDefault="00727712">
            <w:pPr>
              <w:suppressAutoHyphens/>
              <w:spacing w:after="0" w:line="240" w:lineRule="auto"/>
              <w:jc w:val="both"/>
              <w:rPr>
                <w:rFonts w:ascii="Times New Roman" w:hAnsi="Times New Roman"/>
                <w:sz w:val="24"/>
                <w:szCs w:val="24"/>
                <w:lang w:eastAsia="ru-RU"/>
              </w:rPr>
            </w:pPr>
            <w:r w:rsidRPr="002F7B6E">
              <w:rPr>
                <w:rFonts w:ascii="Times New Roman" w:eastAsia="Times New Roman" w:hAnsi="Times New Roman"/>
                <w:sz w:val="24"/>
                <w:szCs w:val="24"/>
              </w:rPr>
              <w:t>9. Назначение платежа.</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lastRenderedPageBreak/>
              <w:t>Электронный образ документа</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7.4</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Счет на оплату</w:t>
            </w:r>
          </w:p>
        </w:tc>
        <w:tc>
          <w:tcPr>
            <w:tcW w:w="5951"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1. Ссылку на номер и дату Договора.</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lastRenderedPageBreak/>
              <w:t xml:space="preserve">2. Указание на лицо, выдавшее счет (наименование/Ф.И.О., ИНН, КПП).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4. Предмет Договора (за что производится оплата по счету).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5. Сумма платежа. </w:t>
            </w:r>
          </w:p>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hAnsi="Times New Roman"/>
                <w:sz w:val="24"/>
                <w:szCs w:val="24"/>
              </w:rPr>
              <w:t>6. Печать и подпись лица, выдавшего счет.</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lastRenderedPageBreak/>
              <w:t>Электронный образ документа</w:t>
            </w:r>
          </w:p>
        </w:tc>
      </w:tr>
      <w:tr w:rsidR="002F7B6E" w:rsidRPr="002F7B6E" w:rsidTr="00EC086C">
        <w:tc>
          <w:tcPr>
            <w:tcW w:w="906" w:type="dxa"/>
            <w:gridSpan w:val="2"/>
            <w:shd w:val="clear" w:color="auto" w:fill="auto"/>
          </w:tcPr>
          <w:p w:rsidR="00B60C2C" w:rsidRPr="002F7B6E" w:rsidRDefault="00B60C2C">
            <w:pPr>
              <w:pStyle w:val="112"/>
              <w:suppressAutoHyphens/>
              <w:spacing w:line="23" w:lineRule="atLeast"/>
              <w:rPr>
                <w:rFonts w:eastAsia="Times New Roman"/>
                <w:sz w:val="24"/>
                <w:szCs w:val="24"/>
              </w:rPr>
            </w:pPr>
          </w:p>
        </w:tc>
        <w:tc>
          <w:tcPr>
            <w:tcW w:w="4867" w:type="dxa"/>
            <w:gridSpan w:val="4"/>
            <w:shd w:val="clear" w:color="auto" w:fill="auto"/>
          </w:tcPr>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При расчетах наличными денежными средствами</w:t>
            </w:r>
          </w:p>
        </w:tc>
        <w:tc>
          <w:tcPr>
            <w:tcW w:w="5951" w:type="dxa"/>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3685"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lang w:eastAsia="ru-RU"/>
              </w:rPr>
            </w:pP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7.5</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Документы, подтверждающие оплату основных средств наличными денежными средствами </w:t>
            </w:r>
          </w:p>
        </w:tc>
        <w:tc>
          <w:tcPr>
            <w:tcW w:w="5951" w:type="dxa"/>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кассовый чек, в котором указаны сумма и наименование расхода;</w:t>
            </w:r>
          </w:p>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бланк строгой отчетности (</w:t>
            </w:r>
            <w:bookmarkStart w:id="224" w:name="__DdeLink__114567_246416284"/>
            <w:r w:rsidRPr="002F7B6E">
              <w:rPr>
                <w:rFonts w:ascii="Times New Roman" w:eastAsia="Times New Roman" w:hAnsi="Times New Roman"/>
                <w:sz w:val="24"/>
                <w:szCs w:val="24"/>
              </w:rPr>
              <w:t>квитанция</w:t>
            </w:r>
            <w:bookmarkEnd w:id="224"/>
            <w:r w:rsidRPr="002F7B6E">
              <w:rPr>
                <w:rFonts w:ascii="Times New Roman" w:eastAsia="Times New Roman" w:hAnsi="Times New Roman"/>
                <w:sz w:val="24"/>
                <w:szCs w:val="24"/>
              </w:rPr>
              <w:t>,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чек платежного терминала с приложением к нему оплаченных документов;</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 выписка из карточного счета, заверенная банком - эмитентом карты с приложением оплаченных документов. </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7.6</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Акт приема – передачи основных средств или иной </w:t>
            </w:r>
            <w:r w:rsidRPr="002F7B6E">
              <w:rPr>
                <w:rFonts w:ascii="Times New Roman" w:eastAsia="Times New Roman" w:hAnsi="Times New Roman"/>
                <w:sz w:val="24"/>
                <w:szCs w:val="24"/>
              </w:rPr>
              <w:lastRenderedPageBreak/>
              <w:t xml:space="preserve">документ, предусмотренный Договором, подтверждающий передачу основных средств от продавца покупателю   </w:t>
            </w:r>
          </w:p>
          <w:p w:rsidR="00B60C2C" w:rsidRPr="002F7B6E" w:rsidRDefault="00B60C2C">
            <w:pPr>
              <w:suppressAutoHyphens/>
              <w:spacing w:after="0" w:line="240" w:lineRule="auto"/>
              <w:jc w:val="both"/>
              <w:rPr>
                <w:rFonts w:ascii="Times New Roman" w:eastAsia="Times New Roman" w:hAnsi="Times New Roman"/>
                <w:sz w:val="24"/>
                <w:szCs w:val="24"/>
              </w:rPr>
            </w:pPr>
          </w:p>
        </w:tc>
        <w:tc>
          <w:tcPr>
            <w:tcW w:w="5951" w:type="dxa"/>
            <w:shd w:val="clear" w:color="auto" w:fill="auto"/>
          </w:tcPr>
          <w:p w:rsidR="00B60C2C" w:rsidRPr="002F7B6E" w:rsidRDefault="00727712">
            <w:pPr>
              <w:widowControl w:val="0"/>
              <w:suppressAutoHyphens/>
              <w:spacing w:after="0" w:line="240" w:lineRule="auto"/>
              <w:ind w:firstLine="540"/>
              <w:jc w:val="both"/>
              <w:rPr>
                <w:rFonts w:ascii="Times New Roman" w:eastAsia="Times New Roman" w:hAnsi="Times New Roman"/>
                <w:sz w:val="24"/>
                <w:szCs w:val="24"/>
              </w:rPr>
            </w:pPr>
            <w:r w:rsidRPr="002F7B6E">
              <w:rPr>
                <w:rFonts w:ascii="Times New Roman" w:eastAsia="Times New Roman" w:hAnsi="Times New Roman"/>
                <w:sz w:val="24"/>
                <w:szCs w:val="24"/>
              </w:rPr>
              <w:lastRenderedPageBreak/>
              <w:t xml:space="preserve">В случае, если передача основных средств в соответствии с Договором осуществляется не по акту приема – передачи, то акт приема – передачи не </w:t>
            </w:r>
            <w:r w:rsidRPr="002F7B6E">
              <w:rPr>
                <w:rFonts w:ascii="Times New Roman" w:eastAsia="Times New Roman" w:hAnsi="Times New Roman"/>
                <w:sz w:val="24"/>
                <w:szCs w:val="24"/>
              </w:rPr>
              <w:lastRenderedPageBreak/>
              <w:t>предоставляется. При этом предоставляются документы, подтверждающие передачу, установленные Договором.</w:t>
            </w:r>
          </w:p>
          <w:p w:rsidR="00B60C2C" w:rsidRPr="002F7B6E" w:rsidRDefault="00727712">
            <w:pPr>
              <w:tabs>
                <w:tab w:val="center" w:pos="8222"/>
                <w:tab w:val="left" w:pos="15349"/>
              </w:tabs>
              <w:spacing w:after="0" w:line="240" w:lineRule="auto"/>
              <w:ind w:firstLine="539"/>
              <w:jc w:val="both"/>
              <w:rPr>
                <w:rFonts w:ascii="Times New Roman" w:eastAsia="Times New Roman" w:hAnsi="Times New Roman"/>
                <w:sz w:val="24"/>
                <w:szCs w:val="24"/>
              </w:rPr>
            </w:pPr>
            <w:r w:rsidRPr="002F7B6E">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60C2C" w:rsidRPr="002F7B6E" w:rsidRDefault="00727712">
            <w:pPr>
              <w:tabs>
                <w:tab w:val="center" w:pos="8222"/>
                <w:tab w:val="left" w:pos="15349"/>
              </w:tabs>
              <w:spacing w:after="0" w:line="240" w:lineRule="auto"/>
              <w:ind w:firstLine="539"/>
              <w:jc w:val="both"/>
              <w:rPr>
                <w:rFonts w:ascii="Times New Roman" w:eastAsia="Times New Roman" w:hAnsi="Times New Roman"/>
                <w:sz w:val="24"/>
                <w:szCs w:val="24"/>
              </w:rPr>
            </w:pPr>
            <w:r w:rsidRPr="002F7B6E">
              <w:rPr>
                <w:rFonts w:ascii="Times New Roman" w:eastAsia="Times New Roman" w:hAnsi="Times New Roman"/>
                <w:sz w:val="24"/>
                <w:szCs w:val="24"/>
              </w:rPr>
              <w:t>1. Дата составления.</w:t>
            </w:r>
          </w:p>
          <w:p w:rsidR="00B60C2C" w:rsidRPr="002F7B6E" w:rsidRDefault="00727712">
            <w:pPr>
              <w:tabs>
                <w:tab w:val="center" w:pos="8222"/>
                <w:tab w:val="left" w:pos="15349"/>
              </w:tabs>
              <w:spacing w:after="0" w:line="240" w:lineRule="auto"/>
              <w:ind w:firstLine="539"/>
              <w:jc w:val="both"/>
              <w:rPr>
                <w:rFonts w:ascii="Times New Roman" w:eastAsia="Times New Roman" w:hAnsi="Times New Roman"/>
                <w:sz w:val="24"/>
                <w:szCs w:val="24"/>
              </w:rPr>
            </w:pPr>
            <w:r w:rsidRPr="002F7B6E">
              <w:rPr>
                <w:rFonts w:ascii="Times New Roman" w:eastAsia="Times New Roman" w:hAnsi="Times New Roman"/>
                <w:sz w:val="24"/>
                <w:szCs w:val="24"/>
              </w:rPr>
              <w:t>2. Ссылку на номер и дату Договора.</w:t>
            </w:r>
          </w:p>
          <w:p w:rsidR="00B60C2C" w:rsidRPr="002F7B6E" w:rsidRDefault="00727712">
            <w:pPr>
              <w:tabs>
                <w:tab w:val="center" w:pos="8222"/>
                <w:tab w:val="left" w:pos="15349"/>
              </w:tabs>
              <w:spacing w:after="0" w:line="240" w:lineRule="auto"/>
              <w:ind w:firstLine="539"/>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3. Указание на стороны Договора. </w:t>
            </w:r>
          </w:p>
          <w:p w:rsidR="00B60C2C" w:rsidRPr="002F7B6E" w:rsidRDefault="00727712">
            <w:pPr>
              <w:tabs>
                <w:tab w:val="center" w:pos="8222"/>
                <w:tab w:val="left" w:pos="15349"/>
              </w:tabs>
              <w:spacing w:after="0" w:line="240" w:lineRule="auto"/>
              <w:ind w:firstLine="539"/>
              <w:jc w:val="both"/>
              <w:rPr>
                <w:rFonts w:ascii="Times New Roman" w:eastAsia="Times New Roman" w:hAnsi="Times New Roman"/>
                <w:sz w:val="24"/>
                <w:szCs w:val="24"/>
              </w:rPr>
            </w:pPr>
            <w:r w:rsidRPr="002F7B6E">
              <w:rPr>
                <w:rFonts w:ascii="Times New Roman" w:eastAsia="Times New Roman" w:hAnsi="Times New Roman"/>
                <w:sz w:val="24"/>
                <w:szCs w:val="24"/>
              </w:rPr>
              <w:t>4. Предмет Договора (что передается по акту).</w:t>
            </w:r>
          </w:p>
          <w:p w:rsidR="00B60C2C" w:rsidRPr="002F7B6E" w:rsidRDefault="00727712">
            <w:pPr>
              <w:widowControl w:val="0"/>
              <w:suppressAutoHyphens/>
              <w:spacing w:after="0" w:line="240" w:lineRule="auto"/>
              <w:ind w:firstLine="540"/>
              <w:jc w:val="both"/>
              <w:rPr>
                <w:rFonts w:ascii="Times New Roman" w:hAnsi="Times New Roman"/>
                <w:sz w:val="24"/>
                <w:szCs w:val="24"/>
              </w:rPr>
            </w:pPr>
            <w:r w:rsidRPr="002F7B6E">
              <w:rPr>
                <w:rFonts w:ascii="Times New Roman" w:eastAsia="Times New Roman" w:hAnsi="Times New Roman"/>
                <w:sz w:val="24"/>
                <w:szCs w:val="24"/>
              </w:rPr>
              <w:t>5. Печати и подписи сторон Договора.</w:t>
            </w:r>
          </w:p>
        </w:tc>
        <w:tc>
          <w:tcPr>
            <w:tcW w:w="3685"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lang w:eastAsia="ru-RU"/>
              </w:rPr>
            </w:pPr>
            <w:r w:rsidRPr="002F7B6E">
              <w:rPr>
                <w:rFonts w:ascii="Times New Roman" w:eastAsia="Times New Roman" w:hAnsi="Times New Roman"/>
                <w:sz w:val="24"/>
                <w:szCs w:val="24"/>
                <w:lang w:eastAsia="ru-RU"/>
              </w:rPr>
              <w:lastRenderedPageBreak/>
              <w:t xml:space="preserve">Электронный образ документа </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7.7</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Товарно – транспортная накладная </w:t>
            </w:r>
          </w:p>
        </w:tc>
        <w:tc>
          <w:tcPr>
            <w:tcW w:w="5951"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В случае приобретения основных средств в организации торговли представляется товарная накладная по форме № ТОРГ-12 </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7.8</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Бухгалтерские документы о постановке основных средств на баланс </w:t>
            </w:r>
          </w:p>
        </w:tc>
        <w:tc>
          <w:tcPr>
            <w:tcW w:w="5951"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Предоставляется одни из следующих документов по выбору Заявителя:</w:t>
            </w:r>
          </w:p>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1) акт о приеме-передаче объекта основных средств (кроме зданий, сооружений) по Форме № ОС-1;</w:t>
            </w:r>
          </w:p>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B60C2C" w:rsidRPr="002F7B6E" w:rsidRDefault="00727712">
            <w:pPr>
              <w:widowControl w:val="0"/>
              <w:suppressAutoHyphens/>
              <w:spacing w:after="0" w:line="240" w:lineRule="auto"/>
              <w:ind w:firstLine="540"/>
              <w:jc w:val="both"/>
              <w:rPr>
                <w:rFonts w:ascii="Times New Roman" w:hAnsi="Times New Roman"/>
                <w:sz w:val="24"/>
                <w:szCs w:val="24"/>
              </w:rPr>
            </w:pPr>
            <w:r w:rsidRPr="002F7B6E">
              <w:rPr>
                <w:rFonts w:ascii="Times New Roman" w:eastAsia="Times New Roman" w:hAnsi="Times New Roman"/>
                <w:sz w:val="24"/>
                <w:szCs w:val="24"/>
              </w:rPr>
              <w:t>- приказ об утверждении учетной политики субъекта МСП;</w:t>
            </w:r>
          </w:p>
          <w:p w:rsidR="00B60C2C" w:rsidRPr="002F7B6E" w:rsidRDefault="00727712">
            <w:pPr>
              <w:widowControl w:val="0"/>
              <w:suppressAutoHyphens/>
              <w:spacing w:after="0" w:line="240" w:lineRule="auto"/>
              <w:ind w:firstLine="540"/>
              <w:jc w:val="both"/>
              <w:rPr>
                <w:rFonts w:ascii="Times New Roman" w:hAnsi="Times New Roman"/>
                <w:sz w:val="24"/>
                <w:szCs w:val="24"/>
              </w:rPr>
            </w:pPr>
            <w:r w:rsidRPr="002F7B6E">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B60C2C" w:rsidRPr="002F7B6E" w:rsidRDefault="00727712">
            <w:pPr>
              <w:widowControl w:val="0"/>
              <w:suppressAutoHyphens/>
              <w:spacing w:after="0" w:line="240" w:lineRule="auto"/>
              <w:ind w:firstLine="540"/>
              <w:jc w:val="both"/>
              <w:rPr>
                <w:rFonts w:ascii="Times New Roman" w:hAnsi="Times New Roman"/>
                <w:sz w:val="24"/>
                <w:szCs w:val="24"/>
              </w:rPr>
            </w:pPr>
            <w:r w:rsidRPr="002F7B6E">
              <w:rPr>
                <w:rFonts w:ascii="Times New Roman" w:eastAsia="Times New Roman" w:hAnsi="Times New Roman"/>
                <w:sz w:val="24"/>
                <w:szCs w:val="24"/>
              </w:rPr>
              <w:lastRenderedPageBreak/>
              <w:t>наименование документа;</w:t>
            </w:r>
          </w:p>
          <w:p w:rsidR="00B60C2C" w:rsidRPr="002F7B6E" w:rsidRDefault="00727712">
            <w:pPr>
              <w:suppressAutoHyphens/>
              <w:spacing w:after="0" w:line="240" w:lineRule="auto"/>
              <w:ind w:firstLine="540"/>
              <w:jc w:val="both"/>
              <w:rPr>
                <w:rFonts w:ascii="Times New Roman" w:hAnsi="Times New Roman"/>
                <w:sz w:val="24"/>
                <w:szCs w:val="24"/>
              </w:rPr>
            </w:pPr>
            <w:r w:rsidRPr="002F7B6E">
              <w:rPr>
                <w:rFonts w:ascii="Times New Roman" w:eastAsia="Times New Roman" w:hAnsi="Times New Roman"/>
                <w:sz w:val="24"/>
                <w:szCs w:val="24"/>
              </w:rPr>
              <w:t>дата составления документа;</w:t>
            </w:r>
          </w:p>
          <w:p w:rsidR="00B60C2C" w:rsidRPr="002F7B6E" w:rsidRDefault="00727712">
            <w:pPr>
              <w:suppressAutoHyphens/>
              <w:spacing w:after="0" w:line="240" w:lineRule="auto"/>
              <w:ind w:firstLine="540"/>
              <w:jc w:val="both"/>
              <w:rPr>
                <w:rFonts w:ascii="Times New Roman" w:hAnsi="Times New Roman"/>
                <w:sz w:val="24"/>
                <w:szCs w:val="24"/>
              </w:rPr>
            </w:pPr>
            <w:r w:rsidRPr="002F7B6E">
              <w:rPr>
                <w:rFonts w:ascii="Times New Roman" w:eastAsia="Times New Roman" w:hAnsi="Times New Roman"/>
                <w:sz w:val="24"/>
                <w:szCs w:val="24"/>
              </w:rPr>
              <w:t>наименование экономического субъекта, составившего документ;</w:t>
            </w:r>
          </w:p>
          <w:p w:rsidR="00B60C2C" w:rsidRPr="002F7B6E" w:rsidRDefault="00727712">
            <w:pPr>
              <w:suppressAutoHyphens/>
              <w:spacing w:after="0" w:line="240" w:lineRule="auto"/>
              <w:ind w:firstLine="540"/>
              <w:jc w:val="both"/>
              <w:rPr>
                <w:rFonts w:ascii="Times New Roman" w:hAnsi="Times New Roman"/>
                <w:sz w:val="24"/>
                <w:szCs w:val="24"/>
              </w:rPr>
            </w:pPr>
            <w:r w:rsidRPr="002F7B6E">
              <w:rPr>
                <w:rFonts w:ascii="Times New Roman" w:eastAsia="Times New Roman" w:hAnsi="Times New Roman"/>
                <w:sz w:val="24"/>
                <w:szCs w:val="24"/>
              </w:rPr>
              <w:t>содержание факта хозяйственной жизни;</w:t>
            </w:r>
          </w:p>
          <w:p w:rsidR="00B60C2C" w:rsidRPr="002F7B6E" w:rsidRDefault="00727712">
            <w:pPr>
              <w:suppressAutoHyphens/>
              <w:spacing w:after="0" w:line="240" w:lineRule="auto"/>
              <w:ind w:firstLine="540"/>
              <w:jc w:val="both"/>
              <w:rPr>
                <w:rFonts w:ascii="Times New Roman" w:hAnsi="Times New Roman"/>
                <w:sz w:val="24"/>
                <w:szCs w:val="24"/>
              </w:rPr>
            </w:pPr>
            <w:r w:rsidRPr="002F7B6E">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rsidR="00B60C2C" w:rsidRPr="002F7B6E" w:rsidRDefault="00727712">
            <w:pPr>
              <w:suppressAutoHyphens/>
              <w:spacing w:after="0" w:line="240" w:lineRule="auto"/>
              <w:ind w:firstLine="540"/>
              <w:jc w:val="both"/>
              <w:rPr>
                <w:rFonts w:ascii="Times New Roman" w:hAnsi="Times New Roman"/>
                <w:sz w:val="24"/>
                <w:szCs w:val="24"/>
              </w:rPr>
            </w:pPr>
            <w:r w:rsidRPr="002F7B6E">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B60C2C" w:rsidRPr="002F7B6E" w:rsidRDefault="00727712">
            <w:pPr>
              <w:suppressAutoHyphens/>
              <w:spacing w:after="0" w:line="240" w:lineRule="auto"/>
              <w:ind w:firstLine="540"/>
              <w:jc w:val="both"/>
              <w:rPr>
                <w:rFonts w:ascii="Times New Roman" w:hAnsi="Times New Roman"/>
                <w:sz w:val="24"/>
                <w:szCs w:val="24"/>
              </w:rPr>
            </w:pPr>
            <w:r w:rsidRPr="002F7B6E">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В Актах ОС-1 либо иных документах обязательно заполнение всех разделов.</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lastRenderedPageBreak/>
              <w:t>Электронный образ документа</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7.9</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Паспорт транспортного средства (паспорт самоходной машины)</w:t>
            </w:r>
          </w:p>
        </w:tc>
        <w:tc>
          <w:tcPr>
            <w:tcW w:w="5951" w:type="dxa"/>
            <w:shd w:val="clear" w:color="auto" w:fill="auto"/>
          </w:tcPr>
          <w:p w:rsidR="00B60C2C" w:rsidRPr="002F7B6E" w:rsidRDefault="00727712">
            <w:pPr>
              <w:suppressAutoHyphens/>
              <w:spacing w:after="0" w:line="240" w:lineRule="auto"/>
              <w:ind w:firstLine="540"/>
              <w:jc w:val="both"/>
              <w:rPr>
                <w:rFonts w:ascii="Times New Roman" w:eastAsia="Times New Roman" w:hAnsi="Times New Roman"/>
                <w:sz w:val="24"/>
                <w:szCs w:val="24"/>
              </w:rPr>
            </w:pPr>
            <w:r w:rsidRPr="002F7B6E">
              <w:rPr>
                <w:rFonts w:ascii="Times New Roman" w:eastAsia="Times New Roman" w:hAnsi="Times New Roman"/>
                <w:sz w:val="24"/>
                <w:szCs w:val="24"/>
              </w:rPr>
              <w:t>Представляется при приобретении транспортных средств.</w:t>
            </w:r>
          </w:p>
          <w:p w:rsidR="00B60C2C" w:rsidRPr="002F7B6E" w:rsidRDefault="00727712">
            <w:pPr>
              <w:suppressAutoHyphens/>
              <w:spacing w:after="0" w:line="240" w:lineRule="auto"/>
              <w:ind w:firstLine="540"/>
              <w:jc w:val="both"/>
              <w:rPr>
                <w:rFonts w:ascii="Times New Roman" w:eastAsia="Times New Roman" w:hAnsi="Times New Roman"/>
                <w:sz w:val="24"/>
                <w:szCs w:val="24"/>
              </w:rPr>
            </w:pPr>
            <w:r w:rsidRPr="002F7B6E">
              <w:rPr>
                <w:rFonts w:ascii="Times New Roman" w:eastAsia="Times New Roman" w:hAnsi="Times New Roman"/>
                <w:sz w:val="24"/>
                <w:szCs w:val="24"/>
              </w:rPr>
              <w:t>Паспорт транспортного средства (ПТС).</w:t>
            </w:r>
          </w:p>
          <w:p w:rsidR="00B60C2C" w:rsidRPr="002F7B6E" w:rsidRDefault="00727712">
            <w:pPr>
              <w:suppressAutoHyphens/>
              <w:spacing w:after="0" w:line="240" w:lineRule="auto"/>
              <w:ind w:firstLine="540"/>
              <w:jc w:val="both"/>
              <w:rPr>
                <w:rFonts w:ascii="Times New Roman" w:eastAsia="Times New Roman" w:hAnsi="Times New Roman"/>
                <w:sz w:val="24"/>
                <w:szCs w:val="24"/>
              </w:rPr>
            </w:pPr>
            <w:r w:rsidRPr="002F7B6E">
              <w:rPr>
                <w:rFonts w:ascii="Times New Roman" w:eastAsia="Times New Roman" w:hAnsi="Times New Roman"/>
                <w:sz w:val="24"/>
                <w:szCs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B60C2C" w:rsidRPr="002F7B6E" w:rsidRDefault="00727712">
            <w:pPr>
              <w:suppressAutoHyphens/>
              <w:spacing w:after="0" w:line="240" w:lineRule="auto"/>
              <w:ind w:firstLine="540"/>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Электронная версия ПТС регламентирована решением Коллегии Евразийской экономической </w:t>
            </w:r>
            <w:r w:rsidRPr="002F7B6E">
              <w:rPr>
                <w:rFonts w:ascii="Times New Roman" w:eastAsia="Times New Roman" w:hAnsi="Times New Roman"/>
                <w:sz w:val="24"/>
                <w:szCs w:val="24"/>
              </w:rPr>
              <w:lastRenderedPageBreak/>
              <w:t>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B60C2C" w:rsidRPr="002F7B6E" w:rsidRDefault="00727712">
            <w:pPr>
              <w:suppressAutoHyphens/>
              <w:spacing w:after="0"/>
              <w:ind w:firstLine="540"/>
              <w:jc w:val="both"/>
              <w:rPr>
                <w:rFonts w:ascii="Times New Roman" w:eastAsia="Times New Roman" w:hAnsi="Times New Roman"/>
                <w:sz w:val="24"/>
                <w:szCs w:val="24"/>
              </w:rPr>
            </w:pPr>
            <w:r w:rsidRPr="002F7B6E">
              <w:rPr>
                <w:rFonts w:ascii="Times New Roman" w:eastAsia="Times New Roman" w:hAnsi="Times New Roman"/>
                <w:sz w:val="24"/>
                <w:szCs w:val="24"/>
              </w:rPr>
              <w:t>Паспорт самоходной машины (ПСМ).</w:t>
            </w:r>
          </w:p>
          <w:p w:rsidR="00B60C2C" w:rsidRPr="002F7B6E" w:rsidRDefault="00727712">
            <w:pPr>
              <w:suppressAutoHyphens/>
              <w:spacing w:after="0" w:line="240" w:lineRule="auto"/>
              <w:ind w:firstLine="540"/>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B60C2C" w:rsidRPr="002F7B6E" w:rsidRDefault="00727712">
            <w:pPr>
              <w:suppressAutoHyphens/>
              <w:spacing w:after="0" w:line="240" w:lineRule="auto"/>
              <w:ind w:firstLine="540"/>
              <w:jc w:val="both"/>
              <w:rPr>
                <w:rFonts w:ascii="Times New Roman" w:eastAsia="Times New Roman" w:hAnsi="Times New Roman"/>
                <w:sz w:val="24"/>
                <w:szCs w:val="24"/>
              </w:rPr>
            </w:pPr>
            <w:r w:rsidRPr="002F7B6E">
              <w:rPr>
                <w:rFonts w:ascii="Times New Roman" w:eastAsia="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B60C2C" w:rsidRPr="002F7B6E" w:rsidRDefault="00727712">
            <w:pPr>
              <w:suppressAutoHyphens/>
              <w:spacing w:after="0" w:line="240" w:lineRule="auto"/>
              <w:ind w:firstLine="540"/>
              <w:jc w:val="both"/>
              <w:rPr>
                <w:rFonts w:ascii="Times New Roman" w:hAnsi="Times New Roman"/>
                <w:sz w:val="24"/>
                <w:szCs w:val="24"/>
              </w:rPr>
            </w:pPr>
            <w:r w:rsidRPr="002F7B6E">
              <w:rPr>
                <w:rFonts w:ascii="Times New Roman" w:eastAsia="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685"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lang w:eastAsia="ru-RU"/>
              </w:rPr>
            </w:pPr>
            <w:r w:rsidRPr="002F7B6E">
              <w:rPr>
                <w:rFonts w:ascii="Times New Roman" w:eastAsia="Times New Roman" w:hAnsi="Times New Roman"/>
                <w:sz w:val="24"/>
                <w:szCs w:val="24"/>
                <w:lang w:eastAsia="ru-RU"/>
              </w:rPr>
              <w:lastRenderedPageBreak/>
              <w:t xml:space="preserve">Электронный образ документа </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8</w:t>
            </w:r>
          </w:p>
        </w:tc>
        <w:tc>
          <w:tcPr>
            <w:tcW w:w="4867" w:type="dxa"/>
            <w:gridSpan w:val="4"/>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tc>
        <w:tc>
          <w:tcPr>
            <w:tcW w:w="5951" w:type="dxa"/>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Для субъектов МСП, осуществляющих деятельность, связанную с ремесленничеством   </w:t>
            </w:r>
          </w:p>
        </w:tc>
        <w:tc>
          <w:tcPr>
            <w:tcW w:w="3685" w:type="dxa"/>
            <w:gridSpan w:val="2"/>
            <w:shd w:val="clear" w:color="auto" w:fill="auto"/>
          </w:tcPr>
          <w:p w:rsidR="00B60C2C" w:rsidRPr="002F7B6E" w:rsidRDefault="00B60C2C">
            <w:pPr>
              <w:widowControl w:val="0"/>
              <w:suppressAutoHyphens/>
              <w:spacing w:after="0" w:line="240" w:lineRule="auto"/>
              <w:ind w:firstLine="540"/>
              <w:jc w:val="both"/>
              <w:rPr>
                <w:rFonts w:ascii="Times New Roman" w:eastAsia="Times New Roman" w:hAnsi="Times New Roman"/>
                <w:sz w:val="24"/>
                <w:szCs w:val="24"/>
                <w:lang w:eastAsia="ru-RU"/>
              </w:rPr>
            </w:pP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8.1</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Договор на </w:t>
            </w:r>
            <w:r w:rsidRPr="002F7B6E">
              <w:rPr>
                <w:rFonts w:ascii="Times New Roman" w:eastAsia="Times New Roman" w:hAnsi="Times New Roman"/>
                <w:sz w:val="24"/>
                <w:szCs w:val="24"/>
              </w:rPr>
              <w:lastRenderedPageBreak/>
              <w:t>приобретение сырья, расходных материалов и инструментов (Договор)</w:t>
            </w:r>
          </w:p>
        </w:tc>
        <w:tc>
          <w:tcPr>
            <w:tcW w:w="5951" w:type="dxa"/>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lang w:eastAsia="ru-RU"/>
              </w:rPr>
            </w:pPr>
          </w:p>
        </w:tc>
        <w:tc>
          <w:tcPr>
            <w:tcW w:w="3685"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lang w:eastAsia="ru-RU"/>
              </w:rPr>
            </w:pPr>
            <w:r w:rsidRPr="002F7B6E">
              <w:rPr>
                <w:rFonts w:ascii="Times New Roman" w:eastAsia="Times New Roman" w:hAnsi="Times New Roman"/>
                <w:sz w:val="24"/>
                <w:szCs w:val="24"/>
                <w:lang w:eastAsia="ru-RU"/>
              </w:rPr>
              <w:t xml:space="preserve">Электронный образ документа </w:t>
            </w:r>
          </w:p>
        </w:tc>
      </w:tr>
      <w:tr w:rsidR="002F7B6E" w:rsidRPr="002F7B6E" w:rsidTr="00EC086C">
        <w:tc>
          <w:tcPr>
            <w:tcW w:w="906" w:type="dxa"/>
            <w:gridSpan w:val="2"/>
            <w:shd w:val="clear" w:color="auto" w:fill="auto"/>
          </w:tcPr>
          <w:p w:rsidR="00B60C2C" w:rsidRPr="002F7B6E" w:rsidRDefault="00B60C2C">
            <w:pPr>
              <w:pStyle w:val="112"/>
              <w:suppressAutoHyphens/>
              <w:spacing w:line="23" w:lineRule="atLeast"/>
              <w:rPr>
                <w:rFonts w:eastAsia="Times New Roman"/>
                <w:sz w:val="24"/>
                <w:szCs w:val="24"/>
              </w:rPr>
            </w:pPr>
          </w:p>
        </w:tc>
        <w:tc>
          <w:tcPr>
            <w:tcW w:w="2316" w:type="dxa"/>
            <w:gridSpan w:val="2"/>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При расчетах безналичным способом </w:t>
            </w:r>
          </w:p>
        </w:tc>
        <w:tc>
          <w:tcPr>
            <w:tcW w:w="2551" w:type="dxa"/>
            <w:gridSpan w:val="2"/>
            <w:shd w:val="clear" w:color="auto" w:fill="auto"/>
          </w:tcPr>
          <w:p w:rsidR="00B60C2C" w:rsidRPr="002F7B6E" w:rsidRDefault="00B60C2C">
            <w:pPr>
              <w:widowControl w:val="0"/>
              <w:suppressAutoHyphens/>
              <w:spacing w:after="0" w:line="240" w:lineRule="auto"/>
              <w:jc w:val="both"/>
              <w:rPr>
                <w:rFonts w:ascii="Times New Roman" w:eastAsia="Times New Roman" w:hAnsi="Times New Roman"/>
                <w:sz w:val="24"/>
                <w:szCs w:val="24"/>
              </w:rPr>
            </w:pPr>
          </w:p>
        </w:tc>
        <w:tc>
          <w:tcPr>
            <w:tcW w:w="5951" w:type="dxa"/>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3685"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lang w:eastAsia="ru-RU"/>
              </w:rPr>
            </w:pP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8.2</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Платежное(-ые) поручение(-ия) </w:t>
            </w:r>
          </w:p>
        </w:tc>
        <w:tc>
          <w:tcPr>
            <w:tcW w:w="5951" w:type="dxa"/>
            <w:shd w:val="clear" w:color="auto" w:fill="auto"/>
          </w:tcPr>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lang w:eastAsia="ru-RU"/>
              </w:rPr>
              <w:t>Платежное поручение</w:t>
            </w:r>
            <w:r w:rsidRPr="002F7B6E">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8.3</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Выписка банка, подтверждающая оплату по Договору </w:t>
            </w:r>
          </w:p>
        </w:tc>
        <w:tc>
          <w:tcPr>
            <w:tcW w:w="5951" w:type="dxa"/>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1. Наименование банка.</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lastRenderedPageBreak/>
              <w:t xml:space="preserve">4. Период, за который предоставляется выписка. </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5. Дата совершения операции (дд.мм.гг).</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7. Наименование плательщика/получателя денежных средств.</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 xml:space="preserve">8. Сумма операции по счету (по дебету / по кредиту). </w:t>
            </w:r>
          </w:p>
          <w:p w:rsidR="00B60C2C" w:rsidRPr="002F7B6E" w:rsidRDefault="00727712">
            <w:pPr>
              <w:suppressAutoHyphens/>
              <w:spacing w:after="0" w:line="240" w:lineRule="auto"/>
              <w:jc w:val="both"/>
              <w:rPr>
                <w:rFonts w:ascii="Times New Roman" w:hAnsi="Times New Roman"/>
                <w:sz w:val="24"/>
                <w:szCs w:val="24"/>
                <w:lang w:eastAsia="ru-RU"/>
              </w:rPr>
            </w:pPr>
            <w:r w:rsidRPr="002F7B6E">
              <w:rPr>
                <w:rFonts w:ascii="Times New Roman" w:eastAsia="Times New Roman" w:hAnsi="Times New Roman"/>
                <w:sz w:val="24"/>
                <w:szCs w:val="24"/>
                <w:lang w:eastAsia="ru-RU"/>
              </w:rPr>
              <w:t>9. Назначение платежа.</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lastRenderedPageBreak/>
              <w:t>Электронный образ документа</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8.4</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Счет на оплату</w:t>
            </w:r>
          </w:p>
          <w:p w:rsidR="00B60C2C" w:rsidRPr="002F7B6E" w:rsidRDefault="00B60C2C">
            <w:pPr>
              <w:suppressAutoHyphens/>
              <w:spacing w:after="0" w:line="240" w:lineRule="auto"/>
              <w:jc w:val="both"/>
              <w:rPr>
                <w:rFonts w:ascii="Times New Roman" w:eastAsia="Times New Roman" w:hAnsi="Times New Roman"/>
                <w:sz w:val="24"/>
                <w:szCs w:val="24"/>
              </w:rPr>
            </w:pPr>
          </w:p>
          <w:p w:rsidR="00B60C2C" w:rsidRPr="002F7B6E" w:rsidRDefault="00B60C2C">
            <w:pPr>
              <w:suppressAutoHyphens/>
              <w:spacing w:after="0" w:line="240" w:lineRule="auto"/>
              <w:jc w:val="both"/>
              <w:rPr>
                <w:rFonts w:ascii="Times New Roman" w:eastAsia="Times New Roman" w:hAnsi="Times New Roman"/>
                <w:sz w:val="24"/>
                <w:szCs w:val="24"/>
              </w:rPr>
            </w:pPr>
          </w:p>
          <w:p w:rsidR="00B60C2C" w:rsidRPr="002F7B6E" w:rsidRDefault="00B60C2C">
            <w:pPr>
              <w:suppressAutoHyphens/>
              <w:spacing w:after="0" w:line="240" w:lineRule="auto"/>
              <w:jc w:val="both"/>
              <w:rPr>
                <w:rFonts w:ascii="Times New Roman" w:eastAsia="Times New Roman" w:hAnsi="Times New Roman"/>
                <w:sz w:val="24"/>
                <w:szCs w:val="24"/>
              </w:rPr>
            </w:pPr>
          </w:p>
          <w:p w:rsidR="00B60C2C" w:rsidRPr="002F7B6E" w:rsidRDefault="00B60C2C">
            <w:pPr>
              <w:suppressAutoHyphens/>
              <w:spacing w:after="0" w:line="240" w:lineRule="auto"/>
              <w:jc w:val="both"/>
              <w:rPr>
                <w:rFonts w:ascii="Times New Roman" w:eastAsia="Times New Roman" w:hAnsi="Times New Roman"/>
                <w:sz w:val="24"/>
                <w:szCs w:val="24"/>
              </w:rPr>
            </w:pPr>
          </w:p>
          <w:p w:rsidR="00B60C2C" w:rsidRPr="002F7B6E" w:rsidRDefault="00B60C2C">
            <w:pPr>
              <w:suppressAutoHyphens/>
              <w:spacing w:after="0" w:line="240" w:lineRule="auto"/>
              <w:jc w:val="both"/>
              <w:rPr>
                <w:rFonts w:ascii="Times New Roman" w:eastAsia="Times New Roman" w:hAnsi="Times New Roman"/>
                <w:sz w:val="24"/>
                <w:szCs w:val="24"/>
              </w:rPr>
            </w:pPr>
          </w:p>
          <w:p w:rsidR="00B60C2C" w:rsidRPr="002F7B6E" w:rsidRDefault="00B60C2C">
            <w:pPr>
              <w:suppressAutoHyphens/>
              <w:spacing w:after="0" w:line="240" w:lineRule="auto"/>
              <w:jc w:val="both"/>
              <w:rPr>
                <w:rFonts w:ascii="Times New Roman" w:eastAsia="Times New Roman" w:hAnsi="Times New Roman"/>
                <w:sz w:val="24"/>
                <w:szCs w:val="24"/>
              </w:rPr>
            </w:pPr>
          </w:p>
          <w:p w:rsidR="00B60C2C" w:rsidRPr="002F7B6E" w:rsidRDefault="00B60C2C">
            <w:pPr>
              <w:suppressAutoHyphens/>
              <w:spacing w:after="0" w:line="240" w:lineRule="auto"/>
              <w:jc w:val="both"/>
              <w:rPr>
                <w:rFonts w:ascii="Times New Roman" w:eastAsia="Times New Roman" w:hAnsi="Times New Roman"/>
                <w:sz w:val="24"/>
                <w:szCs w:val="24"/>
              </w:rPr>
            </w:pPr>
          </w:p>
          <w:p w:rsidR="00B60C2C" w:rsidRPr="002F7B6E" w:rsidRDefault="00B60C2C">
            <w:pPr>
              <w:suppressAutoHyphens/>
              <w:spacing w:after="0" w:line="240" w:lineRule="auto"/>
              <w:jc w:val="both"/>
              <w:rPr>
                <w:rFonts w:ascii="Times New Roman" w:eastAsia="Times New Roman" w:hAnsi="Times New Roman"/>
                <w:sz w:val="24"/>
                <w:szCs w:val="24"/>
              </w:rPr>
            </w:pPr>
          </w:p>
          <w:p w:rsidR="00B60C2C" w:rsidRPr="002F7B6E" w:rsidRDefault="00B60C2C">
            <w:pPr>
              <w:suppressAutoHyphens/>
              <w:spacing w:after="0" w:line="240" w:lineRule="auto"/>
              <w:jc w:val="both"/>
              <w:rPr>
                <w:rFonts w:ascii="Times New Roman" w:eastAsia="Times New Roman" w:hAnsi="Times New Roman"/>
                <w:sz w:val="24"/>
                <w:szCs w:val="24"/>
              </w:rPr>
            </w:pPr>
          </w:p>
          <w:p w:rsidR="00B60C2C" w:rsidRPr="002F7B6E" w:rsidRDefault="00B60C2C">
            <w:pPr>
              <w:suppressAutoHyphens/>
              <w:spacing w:after="0" w:line="240" w:lineRule="auto"/>
              <w:jc w:val="both"/>
              <w:rPr>
                <w:rFonts w:ascii="Times New Roman" w:eastAsia="Times New Roman" w:hAnsi="Times New Roman"/>
                <w:sz w:val="24"/>
                <w:szCs w:val="24"/>
              </w:rPr>
            </w:pPr>
          </w:p>
          <w:p w:rsidR="00B60C2C" w:rsidRPr="002F7B6E" w:rsidRDefault="00B60C2C">
            <w:pPr>
              <w:suppressAutoHyphens/>
              <w:spacing w:after="0" w:line="240" w:lineRule="auto"/>
              <w:jc w:val="both"/>
              <w:rPr>
                <w:rFonts w:ascii="Times New Roman" w:eastAsia="Times New Roman" w:hAnsi="Times New Roman"/>
                <w:sz w:val="24"/>
                <w:szCs w:val="24"/>
              </w:rPr>
            </w:pPr>
          </w:p>
          <w:p w:rsidR="00B60C2C" w:rsidRPr="002F7B6E" w:rsidRDefault="00B60C2C">
            <w:pPr>
              <w:suppressAutoHyphens/>
              <w:spacing w:after="0" w:line="240" w:lineRule="auto"/>
              <w:jc w:val="both"/>
              <w:rPr>
                <w:rFonts w:ascii="Times New Roman" w:eastAsia="Times New Roman" w:hAnsi="Times New Roman"/>
                <w:sz w:val="24"/>
                <w:szCs w:val="24"/>
              </w:rPr>
            </w:pPr>
          </w:p>
          <w:p w:rsidR="00B60C2C" w:rsidRPr="002F7B6E" w:rsidRDefault="00B60C2C">
            <w:pPr>
              <w:suppressAutoHyphens/>
              <w:spacing w:after="0" w:line="240" w:lineRule="auto"/>
              <w:jc w:val="both"/>
              <w:rPr>
                <w:rFonts w:ascii="Times New Roman" w:eastAsia="Times New Roman" w:hAnsi="Times New Roman"/>
                <w:sz w:val="24"/>
                <w:szCs w:val="24"/>
              </w:rPr>
            </w:pPr>
          </w:p>
          <w:p w:rsidR="00B60C2C" w:rsidRPr="002F7B6E" w:rsidRDefault="00B60C2C">
            <w:pPr>
              <w:suppressAutoHyphens/>
              <w:spacing w:after="0" w:line="240" w:lineRule="auto"/>
              <w:jc w:val="both"/>
              <w:rPr>
                <w:rFonts w:ascii="Times New Roman" w:eastAsia="Times New Roman" w:hAnsi="Times New Roman"/>
                <w:sz w:val="24"/>
                <w:szCs w:val="24"/>
              </w:rPr>
            </w:pPr>
          </w:p>
          <w:p w:rsidR="00B60C2C" w:rsidRPr="002F7B6E" w:rsidRDefault="00B60C2C">
            <w:pPr>
              <w:suppressAutoHyphens/>
              <w:spacing w:after="0" w:line="240" w:lineRule="auto"/>
              <w:jc w:val="both"/>
              <w:rPr>
                <w:rFonts w:ascii="Times New Roman" w:eastAsia="Times New Roman" w:hAnsi="Times New Roman"/>
                <w:sz w:val="24"/>
                <w:szCs w:val="24"/>
              </w:rPr>
            </w:pPr>
          </w:p>
          <w:p w:rsidR="00B60C2C" w:rsidRPr="002F7B6E" w:rsidRDefault="00B60C2C">
            <w:pPr>
              <w:suppressAutoHyphens/>
              <w:spacing w:after="0" w:line="240" w:lineRule="auto"/>
              <w:jc w:val="both"/>
              <w:rPr>
                <w:rFonts w:ascii="Times New Roman" w:eastAsia="Times New Roman" w:hAnsi="Times New Roman"/>
                <w:sz w:val="24"/>
                <w:szCs w:val="24"/>
              </w:rPr>
            </w:pPr>
          </w:p>
          <w:p w:rsidR="00B60C2C" w:rsidRPr="002F7B6E" w:rsidRDefault="00B60C2C">
            <w:pPr>
              <w:suppressAutoHyphens/>
              <w:spacing w:after="0" w:line="240" w:lineRule="auto"/>
              <w:jc w:val="both"/>
              <w:rPr>
                <w:rFonts w:ascii="Times New Roman" w:hAnsi="Times New Roman"/>
                <w:sz w:val="24"/>
                <w:szCs w:val="24"/>
              </w:rPr>
            </w:pPr>
          </w:p>
        </w:tc>
        <w:tc>
          <w:tcPr>
            <w:tcW w:w="5951" w:type="dxa"/>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1. Ссылку на номер и дату Договора.</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2. Указание на лицо, выдавшее счет (наименование/Ф.И.О., ИНН, КПП).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4. Предмет Договора (за что производится оплата по счету).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5. Сумма платежа. </w:t>
            </w:r>
          </w:p>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hAnsi="Times New Roman"/>
                <w:sz w:val="24"/>
                <w:szCs w:val="24"/>
              </w:rPr>
              <w:t>6. Печать и подпись лица, выдавшего счет.</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906" w:type="dxa"/>
            <w:gridSpan w:val="2"/>
            <w:shd w:val="clear" w:color="auto" w:fill="auto"/>
          </w:tcPr>
          <w:p w:rsidR="00B60C2C" w:rsidRPr="002F7B6E" w:rsidRDefault="00B60C2C">
            <w:pPr>
              <w:pStyle w:val="112"/>
              <w:suppressAutoHyphens/>
              <w:spacing w:line="23" w:lineRule="atLeast"/>
              <w:rPr>
                <w:rFonts w:eastAsia="Times New Roman"/>
                <w:sz w:val="24"/>
                <w:szCs w:val="24"/>
              </w:rPr>
            </w:pPr>
          </w:p>
        </w:tc>
        <w:tc>
          <w:tcPr>
            <w:tcW w:w="4867" w:type="dxa"/>
            <w:gridSpan w:val="4"/>
            <w:shd w:val="clear" w:color="auto" w:fill="auto"/>
          </w:tcPr>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При расчетах наличными денежными средствами</w:t>
            </w:r>
          </w:p>
        </w:tc>
        <w:tc>
          <w:tcPr>
            <w:tcW w:w="5951" w:type="dxa"/>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3685"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lang w:eastAsia="ru-RU"/>
              </w:rPr>
            </w:pP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8.5</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Документы, подтверждающие </w:t>
            </w:r>
            <w:r w:rsidRPr="002F7B6E">
              <w:rPr>
                <w:rFonts w:ascii="Times New Roman" w:eastAsia="Times New Roman" w:hAnsi="Times New Roman"/>
                <w:sz w:val="24"/>
                <w:szCs w:val="24"/>
              </w:rPr>
              <w:lastRenderedPageBreak/>
              <w:t xml:space="preserve">оплату сырья, расходных материалов и инструментов наличными денежными средствами </w:t>
            </w:r>
          </w:p>
        </w:tc>
        <w:tc>
          <w:tcPr>
            <w:tcW w:w="5951" w:type="dxa"/>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lastRenderedPageBreak/>
              <w:t>Документами, подтверждающими расчеты наличными денежными средствами, могут быть:</w:t>
            </w:r>
          </w:p>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lastRenderedPageBreak/>
              <w:t>- кассовый чек, в котором указаны сумма и наименование расхода;</w:t>
            </w:r>
          </w:p>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чек платежного терминала с приложением к нему оплаченных документов;</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 выписка из карточного счета, заверенная банком - эмитентом карты с приложением оплаченных документов. </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lastRenderedPageBreak/>
              <w:t>Электронный образ документа</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8.6</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Акт приема – передачи сырья, расходных материалов и инструментов или иной документ, предусмотренный Договором, подтверждающий передачу сырья, расходных материалов и инструментов</w:t>
            </w:r>
          </w:p>
          <w:p w:rsidR="00B60C2C" w:rsidRPr="002F7B6E" w:rsidRDefault="00B60C2C">
            <w:pPr>
              <w:suppressAutoHyphens/>
              <w:spacing w:after="0" w:line="240" w:lineRule="auto"/>
              <w:jc w:val="both"/>
              <w:rPr>
                <w:rFonts w:ascii="Times New Roman" w:eastAsia="Times New Roman" w:hAnsi="Times New Roman"/>
                <w:sz w:val="24"/>
                <w:szCs w:val="24"/>
              </w:rPr>
            </w:pPr>
          </w:p>
        </w:tc>
        <w:tc>
          <w:tcPr>
            <w:tcW w:w="5951" w:type="dxa"/>
            <w:shd w:val="clear" w:color="auto" w:fill="auto"/>
          </w:tcPr>
          <w:p w:rsidR="00B60C2C" w:rsidRPr="002F7B6E" w:rsidRDefault="00727712">
            <w:pPr>
              <w:widowControl w:val="0"/>
              <w:suppressAutoHyphens/>
              <w:spacing w:after="0" w:line="240" w:lineRule="auto"/>
              <w:ind w:firstLine="540"/>
              <w:jc w:val="both"/>
              <w:rPr>
                <w:rFonts w:ascii="Times New Roman" w:hAnsi="Times New Roman"/>
                <w:sz w:val="24"/>
                <w:szCs w:val="24"/>
              </w:rPr>
            </w:pPr>
            <w:r w:rsidRPr="002F7B6E">
              <w:rPr>
                <w:rFonts w:ascii="Times New Roman" w:eastAsia="Times New Roman" w:hAnsi="Times New Roman"/>
                <w:sz w:val="24"/>
                <w:szCs w:val="24"/>
              </w:rPr>
              <w:t>В случае, если передача расходных материалов и инструментов в соответствии с Договором осуществляется не по акту приема – передачи, то акт приема – передачи не предоставляется.</w:t>
            </w:r>
          </w:p>
          <w:p w:rsidR="00B60C2C" w:rsidRPr="002F7B6E" w:rsidRDefault="00727712">
            <w:pPr>
              <w:widowControl w:val="0"/>
              <w:suppressAutoHyphens/>
              <w:spacing w:after="0" w:line="240" w:lineRule="auto"/>
              <w:ind w:firstLine="540"/>
              <w:jc w:val="both"/>
              <w:rPr>
                <w:rFonts w:ascii="Times New Roman" w:hAnsi="Times New Roman"/>
                <w:sz w:val="24"/>
                <w:szCs w:val="24"/>
              </w:rPr>
            </w:pPr>
            <w:r w:rsidRPr="002F7B6E">
              <w:rPr>
                <w:rFonts w:ascii="Times New Roman" w:eastAsia="Times New Roman" w:hAnsi="Times New Roman"/>
                <w:sz w:val="24"/>
                <w:szCs w:val="24"/>
              </w:rPr>
              <w:t>При этом предоставляются документы, подтверждающие передачу, установленные Договором.</w:t>
            </w:r>
          </w:p>
          <w:p w:rsidR="00B60C2C" w:rsidRPr="002F7B6E" w:rsidRDefault="00727712">
            <w:pPr>
              <w:tabs>
                <w:tab w:val="center" w:pos="8222"/>
                <w:tab w:val="left" w:pos="15349"/>
              </w:tabs>
              <w:spacing w:after="0" w:line="240" w:lineRule="auto"/>
              <w:ind w:firstLine="539"/>
              <w:jc w:val="both"/>
              <w:rPr>
                <w:rFonts w:ascii="Times New Roman" w:eastAsia="Times New Roman" w:hAnsi="Times New Roman"/>
                <w:sz w:val="24"/>
                <w:szCs w:val="24"/>
              </w:rPr>
            </w:pPr>
            <w:r w:rsidRPr="002F7B6E">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60C2C" w:rsidRPr="002F7B6E" w:rsidRDefault="00727712">
            <w:pPr>
              <w:tabs>
                <w:tab w:val="center" w:pos="8222"/>
                <w:tab w:val="left" w:pos="15349"/>
              </w:tabs>
              <w:spacing w:after="0" w:line="240" w:lineRule="auto"/>
              <w:ind w:firstLine="539"/>
              <w:jc w:val="both"/>
              <w:rPr>
                <w:rFonts w:ascii="Times New Roman" w:eastAsia="Times New Roman" w:hAnsi="Times New Roman"/>
                <w:sz w:val="24"/>
                <w:szCs w:val="24"/>
              </w:rPr>
            </w:pPr>
            <w:r w:rsidRPr="002F7B6E">
              <w:rPr>
                <w:rFonts w:ascii="Times New Roman" w:eastAsia="Times New Roman" w:hAnsi="Times New Roman"/>
                <w:sz w:val="24"/>
                <w:szCs w:val="24"/>
              </w:rPr>
              <w:t>1. Дата составления.</w:t>
            </w:r>
          </w:p>
          <w:p w:rsidR="00B60C2C" w:rsidRPr="002F7B6E" w:rsidRDefault="00727712">
            <w:pPr>
              <w:tabs>
                <w:tab w:val="center" w:pos="8222"/>
                <w:tab w:val="left" w:pos="15349"/>
              </w:tabs>
              <w:spacing w:after="0" w:line="240" w:lineRule="auto"/>
              <w:ind w:firstLine="539"/>
              <w:jc w:val="both"/>
              <w:rPr>
                <w:rFonts w:ascii="Times New Roman" w:eastAsia="Times New Roman" w:hAnsi="Times New Roman"/>
                <w:sz w:val="24"/>
                <w:szCs w:val="24"/>
              </w:rPr>
            </w:pPr>
            <w:r w:rsidRPr="002F7B6E">
              <w:rPr>
                <w:rFonts w:ascii="Times New Roman" w:eastAsia="Times New Roman" w:hAnsi="Times New Roman"/>
                <w:sz w:val="24"/>
                <w:szCs w:val="24"/>
              </w:rPr>
              <w:t>2. Ссылку на номер и дату Договора.</w:t>
            </w:r>
          </w:p>
          <w:p w:rsidR="00B60C2C" w:rsidRPr="002F7B6E" w:rsidRDefault="00727712">
            <w:pPr>
              <w:tabs>
                <w:tab w:val="center" w:pos="8222"/>
                <w:tab w:val="left" w:pos="15349"/>
              </w:tabs>
              <w:spacing w:after="0" w:line="240" w:lineRule="auto"/>
              <w:ind w:firstLine="539"/>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3. Указание на стороны Договора. </w:t>
            </w:r>
          </w:p>
          <w:p w:rsidR="00B60C2C" w:rsidRPr="002F7B6E" w:rsidRDefault="00727712">
            <w:pPr>
              <w:tabs>
                <w:tab w:val="center" w:pos="8222"/>
                <w:tab w:val="left" w:pos="15349"/>
              </w:tabs>
              <w:spacing w:after="0" w:line="240" w:lineRule="auto"/>
              <w:ind w:firstLine="539"/>
              <w:jc w:val="both"/>
              <w:rPr>
                <w:rFonts w:ascii="Times New Roman" w:eastAsia="Times New Roman" w:hAnsi="Times New Roman"/>
                <w:sz w:val="24"/>
                <w:szCs w:val="24"/>
              </w:rPr>
            </w:pPr>
            <w:r w:rsidRPr="002F7B6E">
              <w:rPr>
                <w:rFonts w:ascii="Times New Roman" w:eastAsia="Times New Roman" w:hAnsi="Times New Roman"/>
                <w:sz w:val="24"/>
                <w:szCs w:val="24"/>
              </w:rPr>
              <w:t>4. Предмет Договора (что передается по акту).</w:t>
            </w:r>
          </w:p>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5. Печати и подписи сторон Договора.</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lastRenderedPageBreak/>
              <w:t>8.7</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Товарно – транспортная накладная </w:t>
            </w:r>
          </w:p>
        </w:tc>
        <w:tc>
          <w:tcPr>
            <w:tcW w:w="5951"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9</w:t>
            </w:r>
          </w:p>
        </w:tc>
        <w:tc>
          <w:tcPr>
            <w:tcW w:w="4867" w:type="dxa"/>
            <w:gridSpan w:val="4"/>
            <w:shd w:val="clear" w:color="auto" w:fill="auto"/>
          </w:tcPr>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w:t>
            </w:r>
          </w:p>
        </w:tc>
        <w:tc>
          <w:tcPr>
            <w:tcW w:w="5951"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Для субъектов МСП, участвующих в выставочно-ярмарочных мероприятиях</w:t>
            </w:r>
          </w:p>
        </w:tc>
        <w:tc>
          <w:tcPr>
            <w:tcW w:w="3685"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lang w:eastAsia="ru-RU"/>
              </w:rPr>
            </w:pP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9.1</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Договор на участие в региональных, межрегиональных и международных выставочных и выставочно-ярмарочных мероприятиях (Договор)</w:t>
            </w:r>
          </w:p>
        </w:tc>
        <w:tc>
          <w:tcPr>
            <w:tcW w:w="5951" w:type="dxa"/>
            <w:shd w:val="clear" w:color="auto" w:fill="auto"/>
          </w:tcPr>
          <w:p w:rsidR="00B60C2C" w:rsidRPr="002F7B6E" w:rsidRDefault="00B60C2C">
            <w:pPr>
              <w:widowControl w:val="0"/>
              <w:suppressAutoHyphens/>
              <w:spacing w:after="0" w:line="240" w:lineRule="auto"/>
              <w:jc w:val="both"/>
              <w:rPr>
                <w:rFonts w:ascii="Times New Roman" w:eastAsia="Times New Roman" w:hAnsi="Times New Roman"/>
                <w:sz w:val="24"/>
                <w:szCs w:val="24"/>
              </w:rPr>
            </w:pPr>
          </w:p>
        </w:tc>
        <w:tc>
          <w:tcPr>
            <w:tcW w:w="3685"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lang w:eastAsia="ru-RU"/>
              </w:rPr>
            </w:pPr>
            <w:r w:rsidRPr="002F7B6E">
              <w:rPr>
                <w:rFonts w:ascii="Times New Roman" w:eastAsia="Times New Roman" w:hAnsi="Times New Roman"/>
                <w:sz w:val="24"/>
                <w:szCs w:val="24"/>
                <w:lang w:eastAsia="ru-RU"/>
              </w:rPr>
              <w:t xml:space="preserve">Электронный образ документа </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9.2</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Акт оказанных услуг по Договору</w:t>
            </w:r>
          </w:p>
        </w:tc>
        <w:tc>
          <w:tcPr>
            <w:tcW w:w="5951" w:type="dxa"/>
            <w:shd w:val="clear" w:color="auto" w:fill="auto"/>
          </w:tcPr>
          <w:p w:rsidR="00B60C2C" w:rsidRPr="002F7B6E" w:rsidRDefault="00727712">
            <w:pPr>
              <w:tabs>
                <w:tab w:val="center" w:pos="8222"/>
                <w:tab w:val="left" w:pos="15349"/>
              </w:tabs>
              <w:spacing w:after="0" w:line="240" w:lineRule="auto"/>
              <w:ind w:firstLine="539"/>
              <w:jc w:val="both"/>
              <w:rPr>
                <w:rFonts w:ascii="Times New Roman" w:eastAsia="Times New Roman" w:hAnsi="Times New Roman"/>
                <w:sz w:val="24"/>
                <w:szCs w:val="24"/>
              </w:rPr>
            </w:pPr>
            <w:r w:rsidRPr="002F7B6E">
              <w:rPr>
                <w:rFonts w:ascii="Times New Roman" w:eastAsia="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rsidR="00B60C2C" w:rsidRPr="002F7B6E" w:rsidRDefault="00727712">
            <w:pPr>
              <w:tabs>
                <w:tab w:val="center" w:pos="8222"/>
                <w:tab w:val="left" w:pos="15349"/>
              </w:tabs>
              <w:spacing w:after="0" w:line="240" w:lineRule="auto"/>
              <w:ind w:firstLine="539"/>
              <w:jc w:val="both"/>
              <w:rPr>
                <w:rFonts w:ascii="Times New Roman" w:eastAsia="Times New Roman" w:hAnsi="Times New Roman"/>
                <w:sz w:val="24"/>
                <w:szCs w:val="24"/>
              </w:rPr>
            </w:pPr>
            <w:r w:rsidRPr="002F7B6E">
              <w:rPr>
                <w:rFonts w:ascii="Times New Roman" w:eastAsia="Times New Roman" w:hAnsi="Times New Roman"/>
                <w:sz w:val="24"/>
                <w:szCs w:val="24"/>
              </w:rPr>
              <w:t>1. Дата составления.</w:t>
            </w:r>
          </w:p>
          <w:p w:rsidR="00B60C2C" w:rsidRPr="002F7B6E" w:rsidRDefault="00727712">
            <w:pPr>
              <w:tabs>
                <w:tab w:val="center" w:pos="8222"/>
                <w:tab w:val="left" w:pos="15349"/>
              </w:tabs>
              <w:spacing w:after="0" w:line="240" w:lineRule="auto"/>
              <w:ind w:firstLine="539"/>
              <w:jc w:val="both"/>
              <w:rPr>
                <w:rFonts w:ascii="Times New Roman" w:eastAsia="Times New Roman" w:hAnsi="Times New Roman"/>
                <w:sz w:val="24"/>
                <w:szCs w:val="24"/>
              </w:rPr>
            </w:pPr>
            <w:r w:rsidRPr="002F7B6E">
              <w:rPr>
                <w:rFonts w:ascii="Times New Roman" w:eastAsia="Times New Roman" w:hAnsi="Times New Roman"/>
                <w:sz w:val="24"/>
                <w:szCs w:val="24"/>
              </w:rPr>
              <w:t>2. Ссылку на номер и дату Договора.</w:t>
            </w:r>
          </w:p>
          <w:p w:rsidR="00B60C2C" w:rsidRPr="002F7B6E" w:rsidRDefault="00727712">
            <w:pPr>
              <w:tabs>
                <w:tab w:val="center" w:pos="8222"/>
                <w:tab w:val="left" w:pos="15349"/>
              </w:tabs>
              <w:spacing w:after="0" w:line="240" w:lineRule="auto"/>
              <w:ind w:firstLine="539"/>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3. Указание на стороны Договора. </w:t>
            </w:r>
          </w:p>
          <w:p w:rsidR="00B60C2C" w:rsidRPr="002F7B6E" w:rsidRDefault="00727712">
            <w:pPr>
              <w:tabs>
                <w:tab w:val="center" w:pos="8222"/>
                <w:tab w:val="left" w:pos="15349"/>
              </w:tabs>
              <w:spacing w:after="0" w:line="240" w:lineRule="auto"/>
              <w:ind w:firstLine="539"/>
              <w:jc w:val="both"/>
              <w:rPr>
                <w:rFonts w:ascii="Times New Roman" w:eastAsia="Times New Roman" w:hAnsi="Times New Roman"/>
                <w:sz w:val="24"/>
                <w:szCs w:val="24"/>
              </w:rPr>
            </w:pPr>
            <w:r w:rsidRPr="002F7B6E">
              <w:rPr>
                <w:rFonts w:ascii="Times New Roman" w:eastAsia="Times New Roman" w:hAnsi="Times New Roman"/>
                <w:sz w:val="24"/>
                <w:szCs w:val="24"/>
              </w:rPr>
              <w:t>4. Перечень оказанных услуг.</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5. Печати и подписи сторон Договора.</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906" w:type="dxa"/>
            <w:gridSpan w:val="2"/>
            <w:shd w:val="clear" w:color="auto" w:fill="auto"/>
          </w:tcPr>
          <w:p w:rsidR="00B60C2C" w:rsidRPr="002F7B6E" w:rsidRDefault="00B60C2C">
            <w:pPr>
              <w:pStyle w:val="112"/>
              <w:suppressAutoHyphens/>
              <w:spacing w:line="23" w:lineRule="atLeast"/>
              <w:rPr>
                <w:rFonts w:eastAsia="Times New Roman"/>
                <w:sz w:val="24"/>
                <w:szCs w:val="24"/>
              </w:rPr>
            </w:pPr>
          </w:p>
        </w:tc>
        <w:tc>
          <w:tcPr>
            <w:tcW w:w="4867" w:type="dxa"/>
            <w:gridSpan w:val="4"/>
            <w:shd w:val="clear" w:color="auto" w:fill="auto"/>
          </w:tcPr>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При расчетах безналичным способом </w:t>
            </w:r>
          </w:p>
        </w:tc>
        <w:tc>
          <w:tcPr>
            <w:tcW w:w="5951" w:type="dxa"/>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3685"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lang w:eastAsia="ru-RU"/>
              </w:rPr>
            </w:pP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9.3</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Платежное(-ые) поручение(-ия) </w:t>
            </w:r>
          </w:p>
        </w:tc>
        <w:tc>
          <w:tcPr>
            <w:tcW w:w="5951" w:type="dxa"/>
            <w:shd w:val="clear" w:color="auto" w:fill="auto"/>
          </w:tcPr>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lang w:eastAsia="ru-RU"/>
              </w:rPr>
              <w:t>Платежное поручение</w:t>
            </w:r>
            <w:r w:rsidRPr="002F7B6E">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lastRenderedPageBreak/>
              <w:t>9.4</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Выписка банка, подтверждающая оплату по Договору </w:t>
            </w:r>
          </w:p>
        </w:tc>
        <w:tc>
          <w:tcPr>
            <w:tcW w:w="5951" w:type="dxa"/>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1. Наименование банка.</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 xml:space="preserve">4. Период, за который предоставляется выписка. </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5. Дата совершения операции (дд.мм.гг).</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7. Наименование плательщика/получателя денежных средств.</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 xml:space="preserve">8. Сумма операции по счету (по дебету / по кредиту). </w:t>
            </w:r>
          </w:p>
          <w:p w:rsidR="00B60C2C" w:rsidRPr="002F7B6E" w:rsidRDefault="00727712">
            <w:pPr>
              <w:suppressAutoHyphens/>
              <w:spacing w:after="0" w:line="240" w:lineRule="auto"/>
              <w:jc w:val="both"/>
              <w:rPr>
                <w:rFonts w:ascii="Times New Roman" w:hAnsi="Times New Roman"/>
                <w:sz w:val="24"/>
                <w:szCs w:val="24"/>
                <w:lang w:eastAsia="ru-RU"/>
              </w:rPr>
            </w:pPr>
            <w:r w:rsidRPr="002F7B6E">
              <w:rPr>
                <w:rFonts w:ascii="Times New Roman" w:eastAsia="Times New Roman" w:hAnsi="Times New Roman"/>
                <w:sz w:val="24"/>
                <w:szCs w:val="24"/>
                <w:lang w:eastAsia="ru-RU"/>
              </w:rPr>
              <w:t>9. Назначение платежа.</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9.5</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Счет на оплату</w:t>
            </w:r>
          </w:p>
        </w:tc>
        <w:tc>
          <w:tcPr>
            <w:tcW w:w="5951" w:type="dxa"/>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Предоставляется в случае, если в платежном поручении в графе «Назначение платежа» нет ссылки на Договор, но присутствует ссылка на счет. В данном случае </w:t>
            </w:r>
            <w:r w:rsidRPr="002F7B6E">
              <w:rPr>
                <w:rFonts w:ascii="Times New Roman" w:eastAsia="Times New Roman" w:hAnsi="Times New Roman"/>
                <w:sz w:val="24"/>
                <w:szCs w:val="24"/>
              </w:rPr>
              <w:lastRenderedPageBreak/>
              <w:t>ссылка на Договор должна быть в счете на оплату.</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1. Ссылку на номер и дату Договора.</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2. Указание на лицо, выдавшее счет (наименование/Ф.И.О., ИНН, КПП).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4. Предмет Договора (за что производится оплата по счету).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5. Сумма платежа. </w:t>
            </w:r>
          </w:p>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hAnsi="Times New Roman"/>
                <w:sz w:val="24"/>
                <w:szCs w:val="24"/>
              </w:rPr>
              <w:t>6. Печать и подпись лица, выдавшего счет.</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lastRenderedPageBreak/>
              <w:t>Электронный образ документа</w:t>
            </w:r>
          </w:p>
        </w:tc>
      </w:tr>
      <w:tr w:rsidR="002F7B6E" w:rsidRPr="002F7B6E" w:rsidTr="00EC086C">
        <w:tc>
          <w:tcPr>
            <w:tcW w:w="906" w:type="dxa"/>
            <w:gridSpan w:val="2"/>
            <w:shd w:val="clear" w:color="auto" w:fill="auto"/>
          </w:tcPr>
          <w:p w:rsidR="00B60C2C" w:rsidRPr="002F7B6E" w:rsidRDefault="00B60C2C">
            <w:pPr>
              <w:pStyle w:val="112"/>
              <w:suppressAutoHyphens/>
              <w:spacing w:line="23" w:lineRule="atLeast"/>
              <w:rPr>
                <w:rFonts w:eastAsia="Times New Roman"/>
                <w:sz w:val="24"/>
                <w:szCs w:val="24"/>
              </w:rPr>
            </w:pPr>
          </w:p>
        </w:tc>
        <w:tc>
          <w:tcPr>
            <w:tcW w:w="4867" w:type="dxa"/>
            <w:gridSpan w:val="4"/>
            <w:shd w:val="clear" w:color="auto" w:fill="auto"/>
          </w:tcPr>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При расчетах наличными денежными средствами</w:t>
            </w:r>
          </w:p>
        </w:tc>
        <w:tc>
          <w:tcPr>
            <w:tcW w:w="5951" w:type="dxa"/>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3685"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lang w:eastAsia="ru-RU"/>
              </w:rPr>
            </w:pP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9.6</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Документы, подтверждающие оплату за участие в региональных, межрегиональных и международных выставочных и выставочно-ярмарочных мероприятиях  </w:t>
            </w:r>
          </w:p>
        </w:tc>
        <w:tc>
          <w:tcPr>
            <w:tcW w:w="5951" w:type="dxa"/>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кассовый чек, в котором указаны сумма и наименование расхода;</w:t>
            </w:r>
          </w:p>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чек платежного терминала с приложением к нему оплаченных документов;</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 выписка из карточного счета, заверенная банком - </w:t>
            </w:r>
            <w:r w:rsidRPr="002F7B6E">
              <w:rPr>
                <w:rFonts w:ascii="Times New Roman" w:eastAsia="Times New Roman" w:hAnsi="Times New Roman"/>
                <w:sz w:val="24"/>
                <w:szCs w:val="24"/>
              </w:rPr>
              <w:lastRenderedPageBreak/>
              <w:t xml:space="preserve">эмитентом карты с приложением оплаченных документов. </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lastRenderedPageBreak/>
              <w:t>Электронный образ документа</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10</w:t>
            </w:r>
          </w:p>
        </w:tc>
        <w:tc>
          <w:tcPr>
            <w:tcW w:w="4867" w:type="dxa"/>
            <w:gridSpan w:val="4"/>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Документы, подтверждающие осуществление затрат по приобретению:</w:t>
            </w:r>
          </w:p>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w:t>
            </w:r>
          </w:p>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мебели;</w:t>
            </w:r>
          </w:p>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c>
          <w:tcPr>
            <w:tcW w:w="5951" w:type="dxa"/>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Для субъектов МСП, осуществляющих деятельность, связанную с созданием и развитием детских центров.</w:t>
            </w:r>
          </w:p>
        </w:tc>
        <w:tc>
          <w:tcPr>
            <w:tcW w:w="3685" w:type="dxa"/>
            <w:gridSpan w:val="2"/>
            <w:shd w:val="clear" w:color="auto" w:fill="auto"/>
          </w:tcPr>
          <w:p w:rsidR="00B60C2C" w:rsidRPr="002F7B6E" w:rsidRDefault="00B60C2C">
            <w:pPr>
              <w:widowControl w:val="0"/>
              <w:suppressAutoHyphens/>
              <w:spacing w:after="0" w:line="240" w:lineRule="auto"/>
              <w:jc w:val="both"/>
              <w:rPr>
                <w:rFonts w:ascii="Times New Roman" w:eastAsia="Times New Roman" w:hAnsi="Times New Roman"/>
                <w:sz w:val="24"/>
                <w:szCs w:val="24"/>
                <w:lang w:eastAsia="ru-RU"/>
              </w:rPr>
            </w:pP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10.1</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Договор на приобретение (Договор)</w:t>
            </w:r>
          </w:p>
        </w:tc>
        <w:tc>
          <w:tcPr>
            <w:tcW w:w="5951" w:type="dxa"/>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lang w:eastAsia="ru-RU"/>
              </w:rPr>
            </w:pPr>
          </w:p>
        </w:tc>
        <w:tc>
          <w:tcPr>
            <w:tcW w:w="3685"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lang w:eastAsia="ru-RU"/>
              </w:rPr>
            </w:pPr>
            <w:r w:rsidRPr="002F7B6E">
              <w:rPr>
                <w:rFonts w:ascii="Times New Roman" w:eastAsia="Times New Roman" w:hAnsi="Times New Roman"/>
                <w:sz w:val="24"/>
                <w:szCs w:val="24"/>
                <w:lang w:eastAsia="ru-RU"/>
              </w:rPr>
              <w:t xml:space="preserve">Электронный образ документа </w:t>
            </w:r>
          </w:p>
        </w:tc>
      </w:tr>
      <w:tr w:rsidR="002F7B6E" w:rsidRPr="002F7B6E" w:rsidTr="00EC086C">
        <w:tc>
          <w:tcPr>
            <w:tcW w:w="906" w:type="dxa"/>
            <w:gridSpan w:val="2"/>
            <w:shd w:val="clear" w:color="auto" w:fill="auto"/>
          </w:tcPr>
          <w:p w:rsidR="00B60C2C" w:rsidRPr="002F7B6E" w:rsidRDefault="00B60C2C">
            <w:pPr>
              <w:pStyle w:val="112"/>
              <w:suppressAutoHyphens/>
              <w:spacing w:line="23" w:lineRule="atLeast"/>
              <w:rPr>
                <w:rFonts w:eastAsia="Times New Roman"/>
                <w:sz w:val="24"/>
                <w:szCs w:val="24"/>
              </w:rPr>
            </w:pPr>
          </w:p>
        </w:tc>
        <w:tc>
          <w:tcPr>
            <w:tcW w:w="4867" w:type="dxa"/>
            <w:gridSpan w:val="4"/>
            <w:shd w:val="clear" w:color="auto" w:fill="auto"/>
          </w:tcPr>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При расчетах безналичным способом </w:t>
            </w:r>
          </w:p>
        </w:tc>
        <w:tc>
          <w:tcPr>
            <w:tcW w:w="5951" w:type="dxa"/>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3685"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lang w:eastAsia="ru-RU"/>
              </w:rPr>
            </w:pP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10.2</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Платежное(-ые) поручение(-ия) </w:t>
            </w:r>
          </w:p>
        </w:tc>
        <w:tc>
          <w:tcPr>
            <w:tcW w:w="5951" w:type="dxa"/>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lang w:eastAsia="ru-RU"/>
              </w:rPr>
              <w:t>Платежное поручение</w:t>
            </w:r>
            <w:r w:rsidRPr="002F7B6E">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10.3</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Выписка банка, подтверждающая </w:t>
            </w:r>
            <w:r w:rsidRPr="002F7B6E">
              <w:rPr>
                <w:rFonts w:ascii="Times New Roman" w:eastAsia="Times New Roman" w:hAnsi="Times New Roman"/>
                <w:sz w:val="24"/>
                <w:szCs w:val="24"/>
              </w:rPr>
              <w:lastRenderedPageBreak/>
              <w:t xml:space="preserve">оплату по Договору </w:t>
            </w:r>
          </w:p>
        </w:tc>
        <w:tc>
          <w:tcPr>
            <w:tcW w:w="5951" w:type="dxa"/>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lastRenderedPageBreak/>
              <w:t xml:space="preserve">Выписка банка заверяется печатью банка или оригинальным оттиском штампа и подписью </w:t>
            </w:r>
            <w:r w:rsidRPr="002F7B6E">
              <w:rPr>
                <w:rFonts w:ascii="Times New Roman" w:eastAsia="Times New Roman" w:hAnsi="Times New Roman"/>
                <w:sz w:val="24"/>
                <w:szCs w:val="24"/>
                <w:lang w:eastAsia="ru-RU"/>
              </w:rPr>
              <w:lastRenderedPageBreak/>
              <w:t>операциониста банка с указанием фамилии и инициалов</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1. Наименование банка.</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 xml:space="preserve">4. Период, за который предоставляется выписка. </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5. Дата совершения операции (дд.мм.гг).</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7. Наименование плательщика/получателя денежных средств.</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 xml:space="preserve">8. Сумма операции по счету (по дебету / по кредиту). </w:t>
            </w:r>
          </w:p>
          <w:p w:rsidR="00B60C2C" w:rsidRPr="002F7B6E" w:rsidRDefault="00727712">
            <w:pPr>
              <w:suppressAutoHyphens/>
              <w:spacing w:after="0" w:line="240" w:lineRule="auto"/>
              <w:jc w:val="both"/>
              <w:rPr>
                <w:rFonts w:ascii="Times New Roman" w:hAnsi="Times New Roman"/>
                <w:sz w:val="24"/>
                <w:szCs w:val="24"/>
                <w:lang w:eastAsia="ru-RU"/>
              </w:rPr>
            </w:pPr>
            <w:r w:rsidRPr="002F7B6E">
              <w:rPr>
                <w:rFonts w:ascii="Times New Roman" w:eastAsia="Times New Roman" w:hAnsi="Times New Roman"/>
                <w:sz w:val="24"/>
                <w:szCs w:val="24"/>
                <w:lang w:eastAsia="ru-RU"/>
              </w:rPr>
              <w:t>9. Назначение платежа.</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lastRenderedPageBreak/>
              <w:t>Электронный образ документа</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10.4</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Счет на оплату</w:t>
            </w:r>
          </w:p>
        </w:tc>
        <w:tc>
          <w:tcPr>
            <w:tcW w:w="5951" w:type="dxa"/>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Счет на оплату должен соответствовать условиям </w:t>
            </w:r>
            <w:r w:rsidRPr="002F7B6E">
              <w:rPr>
                <w:rFonts w:ascii="Times New Roman" w:hAnsi="Times New Roman"/>
                <w:sz w:val="24"/>
                <w:szCs w:val="24"/>
              </w:rPr>
              <w:lastRenderedPageBreak/>
              <w:t xml:space="preserve">Договора и в обязательном порядке содержать следующие реквизиты / информацию: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1. Ссылку на номер и дату Договора.</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2. Указание на лицо, выдавшее счет (наименование/Ф.И.О., ИНН, КПП).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4. Предмет Договора (за что производится оплата по счету).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5. Сумма платежа. </w:t>
            </w:r>
          </w:p>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hAnsi="Times New Roman"/>
                <w:sz w:val="24"/>
                <w:szCs w:val="24"/>
              </w:rPr>
              <w:t>6. Печать и подпись лица, выдавшего счет.</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lastRenderedPageBreak/>
              <w:t>Электронный образ документа</w:t>
            </w:r>
          </w:p>
        </w:tc>
      </w:tr>
      <w:tr w:rsidR="002F7B6E" w:rsidRPr="002F7B6E" w:rsidTr="00EC086C">
        <w:tc>
          <w:tcPr>
            <w:tcW w:w="906" w:type="dxa"/>
            <w:gridSpan w:val="2"/>
            <w:shd w:val="clear" w:color="auto" w:fill="auto"/>
          </w:tcPr>
          <w:p w:rsidR="00B60C2C" w:rsidRPr="002F7B6E" w:rsidRDefault="00B60C2C">
            <w:pPr>
              <w:pStyle w:val="112"/>
              <w:suppressAutoHyphens/>
              <w:spacing w:line="23" w:lineRule="atLeast"/>
              <w:rPr>
                <w:rFonts w:eastAsia="Times New Roman"/>
                <w:sz w:val="24"/>
                <w:szCs w:val="24"/>
              </w:rPr>
            </w:pPr>
          </w:p>
        </w:tc>
        <w:tc>
          <w:tcPr>
            <w:tcW w:w="4867" w:type="dxa"/>
            <w:gridSpan w:val="4"/>
            <w:shd w:val="clear" w:color="auto" w:fill="auto"/>
          </w:tcPr>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При расчетах наличными денежными средствами</w:t>
            </w:r>
          </w:p>
        </w:tc>
        <w:tc>
          <w:tcPr>
            <w:tcW w:w="5951" w:type="dxa"/>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3685"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lang w:eastAsia="ru-RU"/>
              </w:rPr>
            </w:pP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10.5</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Документы, подтверждающие оплату по Договору   </w:t>
            </w:r>
          </w:p>
        </w:tc>
        <w:tc>
          <w:tcPr>
            <w:tcW w:w="5951" w:type="dxa"/>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кассовый чек, в котором указаны сумма и наименование расхода;</w:t>
            </w:r>
          </w:p>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чек платежного терминала с приложением к нему оплаченных документов;</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выписка из карточного счета, заверенная банком</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 эмитентом карты с приложением оплаченных документов. </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lastRenderedPageBreak/>
              <w:t>10.6</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Акт приема – передачи, предусмотренный Договором, подтверждающий передачу приобретенных товаров от продавца покупателю   </w:t>
            </w:r>
          </w:p>
          <w:p w:rsidR="00B60C2C" w:rsidRPr="002F7B6E" w:rsidRDefault="00B60C2C">
            <w:pPr>
              <w:suppressAutoHyphens/>
              <w:spacing w:after="0" w:line="240" w:lineRule="auto"/>
              <w:jc w:val="both"/>
              <w:rPr>
                <w:rFonts w:ascii="Times New Roman" w:eastAsia="Times New Roman" w:hAnsi="Times New Roman"/>
                <w:sz w:val="24"/>
                <w:szCs w:val="24"/>
              </w:rPr>
            </w:pPr>
          </w:p>
        </w:tc>
        <w:tc>
          <w:tcPr>
            <w:tcW w:w="5951" w:type="dxa"/>
            <w:shd w:val="clear" w:color="auto" w:fill="auto"/>
          </w:tcPr>
          <w:p w:rsidR="00B60C2C" w:rsidRPr="002F7B6E" w:rsidRDefault="00727712">
            <w:pPr>
              <w:widowControl w:val="0"/>
              <w:suppressAutoHyphens/>
              <w:spacing w:after="0" w:line="240" w:lineRule="auto"/>
              <w:ind w:firstLine="540"/>
              <w:jc w:val="both"/>
              <w:rPr>
                <w:rFonts w:ascii="Times New Roman" w:hAnsi="Times New Roman"/>
                <w:sz w:val="24"/>
                <w:szCs w:val="24"/>
              </w:rPr>
            </w:pPr>
            <w:r w:rsidRPr="002F7B6E">
              <w:rPr>
                <w:rFonts w:ascii="Times New Roman" w:eastAsia="Times New Roman" w:hAnsi="Times New Roman"/>
                <w:sz w:val="24"/>
                <w:szCs w:val="24"/>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rsidR="00B60C2C" w:rsidRPr="002F7B6E" w:rsidRDefault="00727712">
            <w:pPr>
              <w:widowControl w:val="0"/>
              <w:suppressAutoHyphens/>
              <w:spacing w:after="0" w:line="240" w:lineRule="auto"/>
              <w:ind w:firstLine="540"/>
              <w:jc w:val="both"/>
              <w:rPr>
                <w:rFonts w:ascii="Times New Roman" w:eastAsia="Times New Roman" w:hAnsi="Times New Roman"/>
                <w:sz w:val="24"/>
                <w:szCs w:val="24"/>
              </w:rPr>
            </w:pPr>
            <w:r w:rsidRPr="002F7B6E">
              <w:rPr>
                <w:rFonts w:ascii="Times New Roman" w:eastAsia="Times New Roman" w:hAnsi="Times New Roman"/>
                <w:sz w:val="24"/>
                <w:szCs w:val="24"/>
              </w:rPr>
              <w:t>При этом предоставляются документы, подтверждающие передачу, установленные Договором.</w:t>
            </w:r>
          </w:p>
          <w:p w:rsidR="00B60C2C" w:rsidRPr="002F7B6E" w:rsidRDefault="00727712">
            <w:pPr>
              <w:tabs>
                <w:tab w:val="center" w:pos="8222"/>
                <w:tab w:val="left" w:pos="15349"/>
              </w:tabs>
              <w:spacing w:after="0" w:line="240" w:lineRule="auto"/>
              <w:ind w:firstLine="539"/>
              <w:jc w:val="both"/>
              <w:rPr>
                <w:rFonts w:ascii="Times New Roman" w:eastAsia="Times New Roman" w:hAnsi="Times New Roman"/>
                <w:sz w:val="24"/>
                <w:szCs w:val="24"/>
              </w:rPr>
            </w:pPr>
            <w:r w:rsidRPr="002F7B6E">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60C2C" w:rsidRPr="002F7B6E" w:rsidRDefault="00727712">
            <w:pPr>
              <w:tabs>
                <w:tab w:val="center" w:pos="8222"/>
                <w:tab w:val="left" w:pos="15349"/>
              </w:tabs>
              <w:spacing w:after="0" w:line="240" w:lineRule="auto"/>
              <w:ind w:firstLine="539"/>
              <w:jc w:val="both"/>
              <w:rPr>
                <w:rFonts w:ascii="Times New Roman" w:eastAsia="Times New Roman" w:hAnsi="Times New Roman"/>
                <w:sz w:val="24"/>
                <w:szCs w:val="24"/>
              </w:rPr>
            </w:pPr>
            <w:r w:rsidRPr="002F7B6E">
              <w:rPr>
                <w:rFonts w:ascii="Times New Roman" w:eastAsia="Times New Roman" w:hAnsi="Times New Roman"/>
                <w:sz w:val="24"/>
                <w:szCs w:val="24"/>
              </w:rPr>
              <w:t>1. Дата составления.</w:t>
            </w:r>
          </w:p>
          <w:p w:rsidR="00B60C2C" w:rsidRPr="002F7B6E" w:rsidRDefault="00727712">
            <w:pPr>
              <w:tabs>
                <w:tab w:val="center" w:pos="8222"/>
                <w:tab w:val="left" w:pos="15349"/>
              </w:tabs>
              <w:spacing w:after="0" w:line="240" w:lineRule="auto"/>
              <w:ind w:firstLine="539"/>
              <w:jc w:val="both"/>
              <w:rPr>
                <w:rFonts w:ascii="Times New Roman" w:eastAsia="Times New Roman" w:hAnsi="Times New Roman"/>
                <w:sz w:val="24"/>
                <w:szCs w:val="24"/>
              </w:rPr>
            </w:pPr>
            <w:r w:rsidRPr="002F7B6E">
              <w:rPr>
                <w:rFonts w:ascii="Times New Roman" w:eastAsia="Times New Roman" w:hAnsi="Times New Roman"/>
                <w:sz w:val="24"/>
                <w:szCs w:val="24"/>
              </w:rPr>
              <w:t>2. Ссылку на номер и дату Договора.</w:t>
            </w:r>
          </w:p>
          <w:p w:rsidR="00B60C2C" w:rsidRPr="002F7B6E" w:rsidRDefault="00727712">
            <w:pPr>
              <w:tabs>
                <w:tab w:val="center" w:pos="8222"/>
                <w:tab w:val="left" w:pos="15349"/>
              </w:tabs>
              <w:spacing w:after="0" w:line="240" w:lineRule="auto"/>
              <w:ind w:firstLine="539"/>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3. Указание на стороны Договора. </w:t>
            </w:r>
          </w:p>
          <w:p w:rsidR="00B60C2C" w:rsidRPr="002F7B6E" w:rsidRDefault="00727712">
            <w:pPr>
              <w:tabs>
                <w:tab w:val="center" w:pos="8222"/>
                <w:tab w:val="left" w:pos="15349"/>
              </w:tabs>
              <w:spacing w:after="0" w:line="240" w:lineRule="auto"/>
              <w:ind w:firstLine="539"/>
              <w:jc w:val="both"/>
              <w:rPr>
                <w:rFonts w:ascii="Times New Roman" w:eastAsia="Times New Roman" w:hAnsi="Times New Roman"/>
                <w:sz w:val="24"/>
                <w:szCs w:val="24"/>
              </w:rPr>
            </w:pPr>
            <w:r w:rsidRPr="002F7B6E">
              <w:rPr>
                <w:rFonts w:ascii="Times New Roman" w:eastAsia="Times New Roman" w:hAnsi="Times New Roman"/>
                <w:sz w:val="24"/>
                <w:szCs w:val="24"/>
              </w:rPr>
              <w:t>4. Предмет Договора (что передается по акту).</w:t>
            </w:r>
          </w:p>
          <w:p w:rsidR="00B60C2C" w:rsidRPr="002F7B6E" w:rsidRDefault="00727712">
            <w:pPr>
              <w:widowControl w:val="0"/>
              <w:suppressAutoHyphens/>
              <w:spacing w:after="0" w:line="240" w:lineRule="auto"/>
              <w:ind w:firstLine="540"/>
              <w:jc w:val="both"/>
              <w:rPr>
                <w:rFonts w:ascii="Times New Roman" w:hAnsi="Times New Roman"/>
                <w:sz w:val="24"/>
                <w:szCs w:val="24"/>
              </w:rPr>
            </w:pPr>
            <w:r w:rsidRPr="002F7B6E">
              <w:rPr>
                <w:rFonts w:ascii="Times New Roman" w:eastAsia="Times New Roman" w:hAnsi="Times New Roman"/>
                <w:sz w:val="24"/>
                <w:szCs w:val="24"/>
              </w:rPr>
              <w:t>5. Печати и подписи сторон Договора.</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10.7</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Товарно – транспортная накладная </w:t>
            </w:r>
          </w:p>
        </w:tc>
        <w:tc>
          <w:tcPr>
            <w:tcW w:w="5951"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В случае приобретения товаров в организации торговли представляется товарная накладная по форме № ТОРГ-12.</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10.8</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Бухгалтерские документы о постановке на баланс </w:t>
            </w:r>
          </w:p>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(для оборудования и мебели)</w:t>
            </w:r>
          </w:p>
        </w:tc>
        <w:tc>
          <w:tcPr>
            <w:tcW w:w="5951" w:type="dxa"/>
            <w:shd w:val="clear" w:color="auto" w:fill="auto"/>
          </w:tcPr>
          <w:p w:rsidR="00B60C2C" w:rsidRPr="002F7B6E" w:rsidRDefault="00727712">
            <w:pPr>
              <w:suppressAutoHyphens/>
              <w:spacing w:after="0" w:line="240" w:lineRule="auto"/>
              <w:ind w:firstLine="540"/>
              <w:jc w:val="both"/>
              <w:rPr>
                <w:rFonts w:ascii="Times New Roman" w:hAnsi="Times New Roman"/>
                <w:sz w:val="24"/>
                <w:szCs w:val="24"/>
              </w:rPr>
            </w:pPr>
            <w:r w:rsidRPr="002F7B6E">
              <w:rPr>
                <w:rFonts w:ascii="Times New Roman" w:eastAsia="Times New Roman" w:hAnsi="Times New Roman"/>
                <w:sz w:val="24"/>
                <w:szCs w:val="24"/>
              </w:rPr>
              <w:t>Предоставляется один из следующих документов по выбору Заявителя:</w:t>
            </w:r>
          </w:p>
          <w:p w:rsidR="00B60C2C" w:rsidRPr="002F7B6E" w:rsidRDefault="00727712">
            <w:pPr>
              <w:suppressAutoHyphens/>
              <w:spacing w:after="0" w:line="240" w:lineRule="auto"/>
              <w:ind w:firstLine="540"/>
              <w:jc w:val="both"/>
              <w:rPr>
                <w:rFonts w:ascii="Times New Roman" w:hAnsi="Times New Roman"/>
                <w:sz w:val="24"/>
                <w:szCs w:val="24"/>
              </w:rPr>
            </w:pPr>
            <w:r w:rsidRPr="002F7B6E">
              <w:rPr>
                <w:rFonts w:ascii="Times New Roman" w:eastAsia="Times New Roman" w:hAnsi="Times New Roman"/>
                <w:sz w:val="24"/>
                <w:szCs w:val="24"/>
              </w:rPr>
              <w:t>1) акт о приеме-передаче объекта основных средств (кроме зданий, сооружений) по Форме № ОС-1;</w:t>
            </w:r>
          </w:p>
          <w:p w:rsidR="00B60C2C" w:rsidRPr="002F7B6E" w:rsidRDefault="00727712">
            <w:pPr>
              <w:suppressAutoHyphens/>
              <w:spacing w:after="0" w:line="240" w:lineRule="auto"/>
              <w:ind w:firstLine="540"/>
              <w:jc w:val="both"/>
              <w:rPr>
                <w:rFonts w:ascii="Times New Roman" w:hAnsi="Times New Roman"/>
                <w:sz w:val="24"/>
                <w:szCs w:val="24"/>
              </w:rPr>
            </w:pPr>
            <w:r w:rsidRPr="002F7B6E">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B60C2C" w:rsidRPr="002F7B6E" w:rsidRDefault="00727712">
            <w:pPr>
              <w:suppressAutoHyphens/>
              <w:spacing w:after="0" w:line="240" w:lineRule="auto"/>
              <w:ind w:firstLine="540"/>
              <w:jc w:val="both"/>
              <w:rPr>
                <w:rFonts w:ascii="Times New Roman" w:hAnsi="Times New Roman"/>
                <w:sz w:val="24"/>
                <w:szCs w:val="24"/>
              </w:rPr>
            </w:pPr>
            <w:r w:rsidRPr="002F7B6E">
              <w:rPr>
                <w:rFonts w:ascii="Times New Roman" w:eastAsia="Times New Roman" w:hAnsi="Times New Roman"/>
                <w:sz w:val="24"/>
                <w:szCs w:val="24"/>
              </w:rPr>
              <w:t>- приказ об утверждении учетной политики субъекта МСП;</w:t>
            </w:r>
          </w:p>
          <w:p w:rsidR="00B60C2C" w:rsidRPr="002F7B6E" w:rsidRDefault="00727712">
            <w:pPr>
              <w:suppressAutoHyphens/>
              <w:spacing w:after="0" w:line="240" w:lineRule="auto"/>
              <w:ind w:firstLine="540"/>
              <w:jc w:val="both"/>
              <w:rPr>
                <w:rFonts w:ascii="Times New Roman" w:hAnsi="Times New Roman"/>
                <w:sz w:val="24"/>
                <w:szCs w:val="24"/>
              </w:rPr>
            </w:pPr>
            <w:r w:rsidRPr="002F7B6E">
              <w:rPr>
                <w:rFonts w:ascii="Times New Roman" w:eastAsia="Times New Roman" w:hAnsi="Times New Roman"/>
                <w:sz w:val="24"/>
                <w:szCs w:val="24"/>
              </w:rPr>
              <w:t xml:space="preserve">- учетный документ, форма которого утверждена </w:t>
            </w:r>
            <w:r w:rsidRPr="002F7B6E">
              <w:rPr>
                <w:rFonts w:ascii="Times New Roman" w:eastAsia="Times New Roman" w:hAnsi="Times New Roman"/>
                <w:sz w:val="24"/>
                <w:szCs w:val="24"/>
              </w:rPr>
              <w:lastRenderedPageBreak/>
              <w:t>учетной политикой субъекта МСП, подтверждающий факту постановки оборудования на баланс, и содержащий следующие обязательные реквизиты:</w:t>
            </w:r>
          </w:p>
          <w:p w:rsidR="00B60C2C" w:rsidRPr="002F7B6E" w:rsidRDefault="00727712">
            <w:pPr>
              <w:suppressAutoHyphens/>
              <w:spacing w:after="0" w:line="240" w:lineRule="auto"/>
              <w:ind w:firstLine="540"/>
              <w:jc w:val="both"/>
              <w:rPr>
                <w:rFonts w:ascii="Times New Roman" w:hAnsi="Times New Roman"/>
                <w:sz w:val="24"/>
                <w:szCs w:val="24"/>
              </w:rPr>
            </w:pPr>
            <w:r w:rsidRPr="002F7B6E">
              <w:rPr>
                <w:rFonts w:ascii="Times New Roman" w:eastAsia="Times New Roman" w:hAnsi="Times New Roman"/>
                <w:sz w:val="24"/>
                <w:szCs w:val="24"/>
              </w:rPr>
              <w:t>наименование документа;</w:t>
            </w:r>
          </w:p>
          <w:p w:rsidR="00B60C2C" w:rsidRPr="002F7B6E" w:rsidRDefault="00727712">
            <w:pPr>
              <w:suppressAutoHyphens/>
              <w:spacing w:after="0" w:line="240" w:lineRule="auto"/>
              <w:ind w:firstLine="540"/>
              <w:jc w:val="both"/>
              <w:rPr>
                <w:rFonts w:ascii="Times New Roman" w:hAnsi="Times New Roman"/>
                <w:sz w:val="24"/>
                <w:szCs w:val="24"/>
              </w:rPr>
            </w:pPr>
            <w:r w:rsidRPr="002F7B6E">
              <w:rPr>
                <w:rFonts w:ascii="Times New Roman" w:eastAsia="Times New Roman" w:hAnsi="Times New Roman"/>
                <w:sz w:val="24"/>
                <w:szCs w:val="24"/>
              </w:rPr>
              <w:t>дата составления документа;</w:t>
            </w:r>
          </w:p>
          <w:p w:rsidR="00B60C2C" w:rsidRPr="002F7B6E" w:rsidRDefault="00727712">
            <w:pPr>
              <w:suppressAutoHyphens/>
              <w:spacing w:after="0" w:line="240" w:lineRule="auto"/>
              <w:ind w:firstLine="540"/>
              <w:jc w:val="both"/>
              <w:rPr>
                <w:rFonts w:ascii="Times New Roman" w:hAnsi="Times New Roman"/>
                <w:sz w:val="24"/>
                <w:szCs w:val="24"/>
              </w:rPr>
            </w:pPr>
            <w:r w:rsidRPr="002F7B6E">
              <w:rPr>
                <w:rFonts w:ascii="Times New Roman" w:eastAsia="Times New Roman" w:hAnsi="Times New Roman"/>
                <w:sz w:val="24"/>
                <w:szCs w:val="24"/>
              </w:rPr>
              <w:t>наименование экономического субъекта, составившего документ;</w:t>
            </w:r>
          </w:p>
          <w:p w:rsidR="00B60C2C" w:rsidRPr="002F7B6E" w:rsidRDefault="00727712">
            <w:pPr>
              <w:suppressAutoHyphens/>
              <w:spacing w:after="0" w:line="240" w:lineRule="auto"/>
              <w:ind w:firstLine="540"/>
              <w:jc w:val="both"/>
              <w:rPr>
                <w:rFonts w:ascii="Times New Roman" w:hAnsi="Times New Roman"/>
                <w:sz w:val="24"/>
                <w:szCs w:val="24"/>
              </w:rPr>
            </w:pPr>
            <w:r w:rsidRPr="002F7B6E">
              <w:rPr>
                <w:rFonts w:ascii="Times New Roman" w:eastAsia="Times New Roman" w:hAnsi="Times New Roman"/>
                <w:sz w:val="24"/>
                <w:szCs w:val="24"/>
              </w:rPr>
              <w:t>содержание факта хозяйственной жизни;</w:t>
            </w:r>
          </w:p>
          <w:p w:rsidR="00B60C2C" w:rsidRPr="002F7B6E" w:rsidRDefault="00727712">
            <w:pPr>
              <w:suppressAutoHyphens/>
              <w:spacing w:after="0" w:line="240" w:lineRule="auto"/>
              <w:ind w:firstLine="540"/>
              <w:jc w:val="both"/>
              <w:rPr>
                <w:rFonts w:ascii="Times New Roman" w:hAnsi="Times New Roman"/>
                <w:sz w:val="24"/>
                <w:szCs w:val="24"/>
              </w:rPr>
            </w:pPr>
            <w:r w:rsidRPr="002F7B6E">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rsidR="00B60C2C" w:rsidRPr="002F7B6E" w:rsidRDefault="00727712">
            <w:pPr>
              <w:suppressAutoHyphens/>
              <w:spacing w:after="0" w:line="240" w:lineRule="auto"/>
              <w:ind w:firstLine="540"/>
              <w:jc w:val="both"/>
              <w:rPr>
                <w:rFonts w:ascii="Times New Roman" w:hAnsi="Times New Roman"/>
                <w:sz w:val="24"/>
                <w:szCs w:val="24"/>
              </w:rPr>
            </w:pPr>
            <w:r w:rsidRPr="002F7B6E">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B60C2C" w:rsidRPr="002F7B6E" w:rsidRDefault="00727712">
            <w:pPr>
              <w:suppressAutoHyphens/>
              <w:spacing w:after="0" w:line="240" w:lineRule="auto"/>
              <w:ind w:firstLine="540"/>
              <w:jc w:val="both"/>
              <w:rPr>
                <w:rFonts w:ascii="Times New Roman" w:hAnsi="Times New Roman"/>
                <w:sz w:val="24"/>
                <w:szCs w:val="24"/>
              </w:rPr>
            </w:pPr>
            <w:r w:rsidRPr="002F7B6E">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В Актах ОС-1 либо иных документах обязательно заполнение всех разделов.</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lastRenderedPageBreak/>
              <w:t>Электронный образ документа</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11</w:t>
            </w:r>
          </w:p>
        </w:tc>
        <w:tc>
          <w:tcPr>
            <w:tcW w:w="4867" w:type="dxa"/>
            <w:gridSpan w:val="4"/>
            <w:shd w:val="clear" w:color="auto" w:fill="auto"/>
          </w:tcPr>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Документы, подтверждающие осуществление затрат по повышение квалификации и (или) участие в образовательных программах работников субъекта МСП </w:t>
            </w:r>
          </w:p>
        </w:tc>
        <w:tc>
          <w:tcPr>
            <w:tcW w:w="5951" w:type="dxa"/>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Для субъектов МСП, осуществляющих деятельность, связанную с созданием и развитием детских центров.</w:t>
            </w:r>
          </w:p>
        </w:tc>
        <w:tc>
          <w:tcPr>
            <w:tcW w:w="3685" w:type="dxa"/>
            <w:gridSpan w:val="2"/>
            <w:shd w:val="clear" w:color="auto" w:fill="auto"/>
          </w:tcPr>
          <w:p w:rsidR="00B60C2C" w:rsidRPr="002F7B6E" w:rsidRDefault="00B60C2C">
            <w:pPr>
              <w:widowControl w:val="0"/>
              <w:suppressAutoHyphens/>
              <w:spacing w:after="0" w:line="240" w:lineRule="auto"/>
              <w:jc w:val="both"/>
              <w:rPr>
                <w:rFonts w:ascii="Times New Roman" w:eastAsia="Times New Roman" w:hAnsi="Times New Roman"/>
                <w:sz w:val="24"/>
                <w:szCs w:val="24"/>
                <w:lang w:eastAsia="ru-RU"/>
              </w:rPr>
            </w:pP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11.1</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Договор на повышение </w:t>
            </w:r>
            <w:r w:rsidRPr="002F7B6E">
              <w:rPr>
                <w:rFonts w:ascii="Times New Roman" w:eastAsia="Times New Roman" w:hAnsi="Times New Roman"/>
                <w:sz w:val="24"/>
                <w:szCs w:val="24"/>
              </w:rPr>
              <w:lastRenderedPageBreak/>
              <w:t>квалификации и (или) участие в образовательных программах работников субъекта МСП (Договор)</w:t>
            </w:r>
          </w:p>
        </w:tc>
        <w:tc>
          <w:tcPr>
            <w:tcW w:w="5951" w:type="dxa"/>
            <w:shd w:val="clear" w:color="auto" w:fill="auto"/>
          </w:tcPr>
          <w:p w:rsidR="00B60C2C" w:rsidRPr="002F7B6E" w:rsidRDefault="00B60C2C">
            <w:pPr>
              <w:widowControl w:val="0"/>
              <w:suppressAutoHyphens/>
              <w:spacing w:after="0" w:line="240" w:lineRule="auto"/>
              <w:jc w:val="both"/>
              <w:rPr>
                <w:rFonts w:ascii="Times New Roman" w:eastAsia="Times New Roman" w:hAnsi="Times New Roman"/>
                <w:sz w:val="24"/>
                <w:szCs w:val="24"/>
              </w:rPr>
            </w:pPr>
          </w:p>
        </w:tc>
        <w:tc>
          <w:tcPr>
            <w:tcW w:w="3685"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lang w:eastAsia="ru-RU"/>
              </w:rPr>
            </w:pPr>
            <w:r w:rsidRPr="002F7B6E">
              <w:rPr>
                <w:rFonts w:ascii="Times New Roman" w:eastAsia="Times New Roman" w:hAnsi="Times New Roman"/>
                <w:sz w:val="24"/>
                <w:szCs w:val="24"/>
                <w:lang w:eastAsia="ru-RU"/>
              </w:rPr>
              <w:t xml:space="preserve">Электронный образ документа </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11.2</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Акт оказанных услуг по Договору</w:t>
            </w:r>
          </w:p>
        </w:tc>
        <w:tc>
          <w:tcPr>
            <w:tcW w:w="5951" w:type="dxa"/>
            <w:shd w:val="clear" w:color="auto" w:fill="auto"/>
          </w:tcPr>
          <w:p w:rsidR="00B60C2C" w:rsidRPr="002F7B6E" w:rsidRDefault="00727712">
            <w:pPr>
              <w:tabs>
                <w:tab w:val="center" w:pos="8222"/>
                <w:tab w:val="left" w:pos="15349"/>
              </w:tabs>
              <w:spacing w:after="0" w:line="240" w:lineRule="auto"/>
              <w:ind w:firstLine="539"/>
              <w:jc w:val="both"/>
              <w:rPr>
                <w:rFonts w:ascii="Times New Roman" w:eastAsia="Times New Roman" w:hAnsi="Times New Roman"/>
                <w:sz w:val="24"/>
                <w:szCs w:val="24"/>
              </w:rPr>
            </w:pPr>
            <w:r w:rsidRPr="002F7B6E">
              <w:rPr>
                <w:rFonts w:ascii="Times New Roman" w:eastAsia="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rsidR="00B60C2C" w:rsidRPr="002F7B6E" w:rsidRDefault="00727712">
            <w:pPr>
              <w:tabs>
                <w:tab w:val="center" w:pos="8222"/>
                <w:tab w:val="left" w:pos="15349"/>
              </w:tabs>
              <w:spacing w:after="0" w:line="240" w:lineRule="auto"/>
              <w:ind w:firstLine="539"/>
              <w:jc w:val="both"/>
              <w:rPr>
                <w:rFonts w:ascii="Times New Roman" w:eastAsia="Times New Roman" w:hAnsi="Times New Roman"/>
                <w:sz w:val="24"/>
                <w:szCs w:val="24"/>
              </w:rPr>
            </w:pPr>
            <w:r w:rsidRPr="002F7B6E">
              <w:rPr>
                <w:rFonts w:ascii="Times New Roman" w:eastAsia="Times New Roman" w:hAnsi="Times New Roman"/>
                <w:sz w:val="24"/>
                <w:szCs w:val="24"/>
              </w:rPr>
              <w:t>1. Дата составления.</w:t>
            </w:r>
          </w:p>
          <w:p w:rsidR="00B60C2C" w:rsidRPr="002F7B6E" w:rsidRDefault="00727712">
            <w:pPr>
              <w:tabs>
                <w:tab w:val="center" w:pos="8222"/>
                <w:tab w:val="left" w:pos="15349"/>
              </w:tabs>
              <w:spacing w:after="0" w:line="240" w:lineRule="auto"/>
              <w:ind w:firstLine="539"/>
              <w:jc w:val="both"/>
              <w:rPr>
                <w:rFonts w:ascii="Times New Roman" w:eastAsia="Times New Roman" w:hAnsi="Times New Roman"/>
                <w:sz w:val="24"/>
                <w:szCs w:val="24"/>
              </w:rPr>
            </w:pPr>
            <w:r w:rsidRPr="002F7B6E">
              <w:rPr>
                <w:rFonts w:ascii="Times New Roman" w:eastAsia="Times New Roman" w:hAnsi="Times New Roman"/>
                <w:sz w:val="24"/>
                <w:szCs w:val="24"/>
              </w:rPr>
              <w:t>2. Ссылку на номер и дату Договора.</w:t>
            </w:r>
          </w:p>
          <w:p w:rsidR="00B60C2C" w:rsidRPr="002F7B6E" w:rsidRDefault="00727712">
            <w:pPr>
              <w:tabs>
                <w:tab w:val="center" w:pos="8222"/>
                <w:tab w:val="left" w:pos="15349"/>
              </w:tabs>
              <w:spacing w:after="0" w:line="240" w:lineRule="auto"/>
              <w:ind w:firstLine="539"/>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3. Указание на стороны Договора. </w:t>
            </w:r>
          </w:p>
          <w:p w:rsidR="00B60C2C" w:rsidRPr="002F7B6E" w:rsidRDefault="00727712">
            <w:pPr>
              <w:tabs>
                <w:tab w:val="center" w:pos="8222"/>
                <w:tab w:val="left" w:pos="15349"/>
              </w:tab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4. Перечень оказанных услуг.</w:t>
            </w:r>
          </w:p>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5. Печати и подписи сторон Договора.</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11.3</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Документ (сертификат, диплом и т.п.) о прохождении повышения квалификации и (или) участии в образовательных программах</w:t>
            </w:r>
          </w:p>
        </w:tc>
        <w:tc>
          <w:tcPr>
            <w:tcW w:w="5951" w:type="dxa"/>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3685"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lang w:eastAsia="ru-RU"/>
              </w:rPr>
            </w:pPr>
            <w:r w:rsidRPr="002F7B6E">
              <w:rPr>
                <w:rFonts w:ascii="Times New Roman" w:eastAsia="Times New Roman" w:hAnsi="Times New Roman"/>
                <w:sz w:val="24"/>
                <w:szCs w:val="24"/>
                <w:lang w:eastAsia="ru-RU"/>
              </w:rPr>
              <w:t xml:space="preserve">Электронный образ документа </w:t>
            </w:r>
          </w:p>
        </w:tc>
      </w:tr>
      <w:tr w:rsidR="002F7B6E" w:rsidRPr="002F7B6E" w:rsidTr="00EC086C">
        <w:tc>
          <w:tcPr>
            <w:tcW w:w="906" w:type="dxa"/>
            <w:gridSpan w:val="2"/>
            <w:shd w:val="clear" w:color="auto" w:fill="auto"/>
          </w:tcPr>
          <w:p w:rsidR="00B60C2C" w:rsidRPr="002F7B6E" w:rsidRDefault="00B60C2C">
            <w:pPr>
              <w:pStyle w:val="112"/>
              <w:suppressAutoHyphens/>
              <w:spacing w:line="23" w:lineRule="atLeast"/>
              <w:rPr>
                <w:rFonts w:eastAsia="Times New Roman"/>
                <w:sz w:val="24"/>
                <w:szCs w:val="24"/>
              </w:rPr>
            </w:pPr>
          </w:p>
        </w:tc>
        <w:tc>
          <w:tcPr>
            <w:tcW w:w="4867" w:type="dxa"/>
            <w:gridSpan w:val="4"/>
            <w:shd w:val="clear" w:color="auto" w:fill="auto"/>
          </w:tcPr>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При расчетах безналичным способом </w:t>
            </w:r>
          </w:p>
        </w:tc>
        <w:tc>
          <w:tcPr>
            <w:tcW w:w="5951" w:type="dxa"/>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3685"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lang w:eastAsia="ru-RU"/>
              </w:rPr>
            </w:pP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11.4</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Платежное(-ые) поручение(-ия) </w:t>
            </w:r>
          </w:p>
        </w:tc>
        <w:tc>
          <w:tcPr>
            <w:tcW w:w="5951" w:type="dxa"/>
            <w:shd w:val="clear" w:color="auto" w:fill="auto"/>
          </w:tcPr>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lang w:eastAsia="ru-RU"/>
              </w:rPr>
              <w:t>Платежное поручение</w:t>
            </w:r>
            <w:r w:rsidRPr="002F7B6E">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11.5</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Выписка банка, подтверждающая оплату по Договору </w:t>
            </w:r>
          </w:p>
        </w:tc>
        <w:tc>
          <w:tcPr>
            <w:tcW w:w="5951" w:type="dxa"/>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 xml:space="preserve">Выписка банка заверяется печатью банка или оригинальным оттиском штампа и подписью операциониста банка с указанием фамилии и </w:t>
            </w:r>
            <w:r w:rsidRPr="002F7B6E">
              <w:rPr>
                <w:rFonts w:ascii="Times New Roman" w:eastAsia="Times New Roman" w:hAnsi="Times New Roman"/>
                <w:sz w:val="24"/>
                <w:szCs w:val="24"/>
                <w:lang w:eastAsia="ru-RU"/>
              </w:rPr>
              <w:lastRenderedPageBreak/>
              <w:t>инициалов</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1. Наименование банка.</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 xml:space="preserve">4. Период, за который предоставляется выписка. </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5. Дата совершения операции (дд.мм.гг).</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7. Наименование плательщика/получателя денежных средств.</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 xml:space="preserve">8. Сумма операции по счету (по дебету / по кредиту). </w:t>
            </w:r>
          </w:p>
          <w:p w:rsidR="00B60C2C" w:rsidRPr="002F7B6E" w:rsidRDefault="00727712">
            <w:pPr>
              <w:suppressAutoHyphens/>
              <w:spacing w:after="0" w:line="240" w:lineRule="auto"/>
              <w:jc w:val="both"/>
              <w:rPr>
                <w:rFonts w:ascii="Times New Roman" w:hAnsi="Times New Roman"/>
                <w:sz w:val="24"/>
                <w:szCs w:val="24"/>
                <w:lang w:eastAsia="ru-RU"/>
              </w:rPr>
            </w:pPr>
            <w:r w:rsidRPr="002F7B6E">
              <w:rPr>
                <w:rFonts w:ascii="Times New Roman" w:eastAsia="Times New Roman" w:hAnsi="Times New Roman"/>
                <w:sz w:val="24"/>
                <w:szCs w:val="24"/>
                <w:lang w:eastAsia="ru-RU"/>
              </w:rPr>
              <w:t>9. Назначение платежа.</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lastRenderedPageBreak/>
              <w:t>Электронный образ документа</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11.6</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Счет на оплату</w:t>
            </w:r>
          </w:p>
        </w:tc>
        <w:tc>
          <w:tcPr>
            <w:tcW w:w="5951"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Счет на оплату должен соответствовать условиям Договора и в обязательном порядке содержать </w:t>
            </w:r>
            <w:r w:rsidRPr="002F7B6E">
              <w:rPr>
                <w:rFonts w:ascii="Times New Roman" w:hAnsi="Times New Roman"/>
                <w:sz w:val="24"/>
                <w:szCs w:val="24"/>
              </w:rPr>
              <w:lastRenderedPageBreak/>
              <w:t xml:space="preserve">следующие реквизиты / информацию: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1. Ссылку на номер и дату Договора.</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2. Указание на лицо, выдавшее счет (наименование/Ф.И.О., ИНН, КПП).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4. Предмет Договора (за что производится оплата по счету).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5. Сумма платежа. </w:t>
            </w:r>
          </w:p>
          <w:p w:rsidR="00B60C2C" w:rsidRPr="002F7B6E" w:rsidRDefault="00727712">
            <w:pPr>
              <w:suppressAutoHyphens/>
              <w:spacing w:after="0" w:line="240" w:lineRule="auto"/>
              <w:jc w:val="both"/>
              <w:rPr>
                <w:rFonts w:ascii="Times New Roman" w:eastAsia="Times New Roman" w:hAnsi="Times New Roman"/>
                <w:sz w:val="24"/>
                <w:szCs w:val="24"/>
              </w:rPr>
            </w:pPr>
            <w:r w:rsidRPr="002F7B6E">
              <w:rPr>
                <w:rFonts w:ascii="Times New Roman" w:hAnsi="Times New Roman"/>
                <w:sz w:val="24"/>
                <w:szCs w:val="24"/>
              </w:rPr>
              <w:t>6. Печать и подпись лица, выдавшего счет.</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lastRenderedPageBreak/>
              <w:t>Электронный образ документа</w:t>
            </w:r>
          </w:p>
        </w:tc>
      </w:tr>
      <w:tr w:rsidR="002F7B6E" w:rsidRPr="002F7B6E" w:rsidTr="00EC086C">
        <w:tc>
          <w:tcPr>
            <w:tcW w:w="906" w:type="dxa"/>
            <w:gridSpan w:val="2"/>
            <w:shd w:val="clear" w:color="auto" w:fill="auto"/>
          </w:tcPr>
          <w:p w:rsidR="00B60C2C" w:rsidRPr="002F7B6E" w:rsidRDefault="00B60C2C">
            <w:pPr>
              <w:pStyle w:val="112"/>
              <w:suppressAutoHyphens/>
              <w:spacing w:line="23" w:lineRule="atLeast"/>
              <w:rPr>
                <w:rFonts w:eastAsia="Times New Roman"/>
                <w:sz w:val="24"/>
                <w:szCs w:val="24"/>
              </w:rPr>
            </w:pPr>
          </w:p>
        </w:tc>
        <w:tc>
          <w:tcPr>
            <w:tcW w:w="4867" w:type="dxa"/>
            <w:gridSpan w:val="4"/>
            <w:shd w:val="clear" w:color="auto" w:fill="auto"/>
          </w:tcPr>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При расчетах наличными денежными средствами</w:t>
            </w:r>
          </w:p>
        </w:tc>
        <w:tc>
          <w:tcPr>
            <w:tcW w:w="5951" w:type="dxa"/>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3685"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lang w:eastAsia="ru-RU"/>
              </w:rPr>
            </w:pP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11.7</w:t>
            </w:r>
          </w:p>
        </w:tc>
        <w:tc>
          <w:tcPr>
            <w:tcW w:w="2316"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Документы, подтверждающие оплату за повышение квалификации и (или) участие в образовательных программах работников субъекта МСП  </w:t>
            </w:r>
          </w:p>
        </w:tc>
        <w:tc>
          <w:tcPr>
            <w:tcW w:w="5951" w:type="dxa"/>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кассовый чек, в котором указаны сумма и наименование расхода;</w:t>
            </w:r>
          </w:p>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чек платежного терминала с приложением к нему оплаченных документов;</w:t>
            </w:r>
          </w:p>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 выписка из карточного счета, заверенная банком - эмитентом карты с приложением оплаченных документов. </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12</w:t>
            </w:r>
          </w:p>
        </w:tc>
        <w:tc>
          <w:tcPr>
            <w:tcW w:w="4867" w:type="dxa"/>
            <w:gridSpan w:val="4"/>
            <w:shd w:val="clear" w:color="auto" w:fill="auto"/>
          </w:tcPr>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Документы, подтверждающие </w:t>
            </w:r>
            <w:r w:rsidRPr="002F7B6E">
              <w:rPr>
                <w:rFonts w:ascii="Times New Roman" w:eastAsia="Times New Roman" w:hAnsi="Times New Roman"/>
                <w:sz w:val="24"/>
                <w:szCs w:val="24"/>
              </w:rPr>
              <w:lastRenderedPageBreak/>
              <w:t>осуществление затрат на медицинское обслуживание детей</w:t>
            </w:r>
          </w:p>
        </w:tc>
        <w:tc>
          <w:tcPr>
            <w:tcW w:w="5951" w:type="dxa"/>
            <w:shd w:val="clear" w:color="auto" w:fill="auto"/>
          </w:tcPr>
          <w:p w:rsidR="00B60C2C" w:rsidRPr="002F7B6E" w:rsidRDefault="00727712">
            <w:pPr>
              <w:widowControl w:val="0"/>
              <w:tabs>
                <w:tab w:val="left" w:pos="461"/>
              </w:tabs>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lastRenderedPageBreak/>
              <w:t xml:space="preserve">Для Заявителей, осуществляющих деятельность, </w:t>
            </w:r>
            <w:r w:rsidRPr="002F7B6E">
              <w:rPr>
                <w:rFonts w:ascii="Times New Roman" w:eastAsia="Times New Roman" w:hAnsi="Times New Roman"/>
                <w:sz w:val="24"/>
                <w:szCs w:val="24"/>
              </w:rPr>
              <w:lastRenderedPageBreak/>
              <w:t>связанную с созданием и (или) развитием ясельных групп в детских центрах (для детей до трех лет).</w:t>
            </w:r>
          </w:p>
        </w:tc>
        <w:tc>
          <w:tcPr>
            <w:tcW w:w="3685"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12.1</w:t>
            </w:r>
          </w:p>
        </w:tc>
        <w:tc>
          <w:tcPr>
            <w:tcW w:w="2316" w:type="dxa"/>
            <w:gridSpan w:val="2"/>
            <w:shd w:val="clear" w:color="auto" w:fill="auto"/>
          </w:tcPr>
          <w:p w:rsidR="00B60C2C" w:rsidRPr="002F7B6E" w:rsidRDefault="00B60C2C">
            <w:pPr>
              <w:widowControl w:val="0"/>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Договор на медицинское обслуживание детей (Договор)</w:t>
            </w:r>
          </w:p>
        </w:tc>
        <w:tc>
          <w:tcPr>
            <w:tcW w:w="5951" w:type="dxa"/>
            <w:shd w:val="clear" w:color="auto" w:fill="auto"/>
          </w:tcPr>
          <w:p w:rsidR="00B60C2C" w:rsidRPr="002F7B6E" w:rsidRDefault="00B60C2C">
            <w:pPr>
              <w:widowControl w:val="0"/>
              <w:suppressAutoHyphens/>
              <w:spacing w:after="0" w:line="240" w:lineRule="auto"/>
              <w:jc w:val="both"/>
              <w:rPr>
                <w:rFonts w:ascii="Times New Roman" w:eastAsia="Times New Roman" w:hAnsi="Times New Roman"/>
                <w:sz w:val="24"/>
                <w:szCs w:val="24"/>
              </w:rPr>
            </w:pPr>
          </w:p>
        </w:tc>
        <w:tc>
          <w:tcPr>
            <w:tcW w:w="3685"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lang w:eastAsia="ru-RU"/>
              </w:rPr>
            </w:pPr>
            <w:r w:rsidRPr="002F7B6E">
              <w:rPr>
                <w:rFonts w:ascii="Times New Roman" w:eastAsia="Times New Roman" w:hAnsi="Times New Roman"/>
                <w:sz w:val="24"/>
                <w:szCs w:val="24"/>
                <w:lang w:eastAsia="ru-RU"/>
              </w:rPr>
              <w:t xml:space="preserve">Электронный образ документа </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12.2</w:t>
            </w:r>
          </w:p>
        </w:tc>
        <w:tc>
          <w:tcPr>
            <w:tcW w:w="2316" w:type="dxa"/>
            <w:gridSpan w:val="2"/>
            <w:shd w:val="clear" w:color="auto" w:fill="auto"/>
          </w:tcPr>
          <w:p w:rsidR="00B60C2C" w:rsidRPr="002F7B6E" w:rsidRDefault="00B60C2C">
            <w:pPr>
              <w:widowControl w:val="0"/>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Акт оказанных услуг по Договору</w:t>
            </w:r>
          </w:p>
        </w:tc>
        <w:tc>
          <w:tcPr>
            <w:tcW w:w="5951" w:type="dxa"/>
            <w:shd w:val="clear" w:color="auto" w:fill="auto"/>
          </w:tcPr>
          <w:p w:rsidR="00B60C2C" w:rsidRPr="002F7B6E" w:rsidRDefault="00727712">
            <w:pPr>
              <w:tabs>
                <w:tab w:val="center" w:pos="8222"/>
                <w:tab w:val="left" w:pos="15349"/>
              </w:tabs>
              <w:spacing w:after="0" w:line="240" w:lineRule="auto"/>
              <w:ind w:firstLine="539"/>
              <w:jc w:val="both"/>
              <w:rPr>
                <w:rFonts w:ascii="Times New Roman" w:eastAsia="Times New Roman" w:hAnsi="Times New Roman"/>
                <w:sz w:val="24"/>
                <w:szCs w:val="24"/>
              </w:rPr>
            </w:pPr>
            <w:r w:rsidRPr="002F7B6E">
              <w:rPr>
                <w:rFonts w:ascii="Times New Roman" w:eastAsia="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rsidR="00B60C2C" w:rsidRPr="002F7B6E" w:rsidRDefault="00727712">
            <w:pPr>
              <w:tabs>
                <w:tab w:val="center" w:pos="8222"/>
                <w:tab w:val="left" w:pos="15349"/>
              </w:tabs>
              <w:spacing w:after="0" w:line="240" w:lineRule="auto"/>
              <w:ind w:firstLine="539"/>
              <w:jc w:val="both"/>
              <w:rPr>
                <w:rFonts w:ascii="Times New Roman" w:eastAsia="Times New Roman" w:hAnsi="Times New Roman"/>
                <w:sz w:val="24"/>
                <w:szCs w:val="24"/>
              </w:rPr>
            </w:pPr>
            <w:r w:rsidRPr="002F7B6E">
              <w:rPr>
                <w:rFonts w:ascii="Times New Roman" w:eastAsia="Times New Roman" w:hAnsi="Times New Roman"/>
                <w:sz w:val="24"/>
                <w:szCs w:val="24"/>
              </w:rPr>
              <w:t>1. Дата составления.</w:t>
            </w:r>
          </w:p>
          <w:p w:rsidR="00B60C2C" w:rsidRPr="002F7B6E" w:rsidRDefault="00727712">
            <w:pPr>
              <w:tabs>
                <w:tab w:val="center" w:pos="8222"/>
                <w:tab w:val="left" w:pos="15349"/>
              </w:tabs>
              <w:spacing w:after="0" w:line="240" w:lineRule="auto"/>
              <w:ind w:firstLine="539"/>
              <w:jc w:val="both"/>
              <w:rPr>
                <w:rFonts w:ascii="Times New Roman" w:eastAsia="Times New Roman" w:hAnsi="Times New Roman"/>
                <w:sz w:val="24"/>
                <w:szCs w:val="24"/>
              </w:rPr>
            </w:pPr>
            <w:r w:rsidRPr="002F7B6E">
              <w:rPr>
                <w:rFonts w:ascii="Times New Roman" w:eastAsia="Times New Roman" w:hAnsi="Times New Roman"/>
                <w:sz w:val="24"/>
                <w:szCs w:val="24"/>
              </w:rPr>
              <w:t>2. Ссылку на номер и дату Договора.</w:t>
            </w:r>
          </w:p>
          <w:p w:rsidR="00B60C2C" w:rsidRPr="002F7B6E" w:rsidRDefault="00727712">
            <w:pPr>
              <w:tabs>
                <w:tab w:val="center" w:pos="8222"/>
                <w:tab w:val="left" w:pos="15349"/>
              </w:tabs>
              <w:spacing w:after="0" w:line="240" w:lineRule="auto"/>
              <w:ind w:firstLine="539"/>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3. Указание на стороны Договора. </w:t>
            </w:r>
          </w:p>
          <w:p w:rsidR="00B60C2C" w:rsidRPr="002F7B6E" w:rsidRDefault="00727712">
            <w:pPr>
              <w:tabs>
                <w:tab w:val="center" w:pos="8222"/>
                <w:tab w:val="left" w:pos="15349"/>
              </w:tabs>
              <w:spacing w:after="0" w:line="240" w:lineRule="auto"/>
              <w:ind w:firstLine="539"/>
              <w:jc w:val="both"/>
              <w:rPr>
                <w:rFonts w:ascii="Times New Roman" w:eastAsia="Times New Roman" w:hAnsi="Times New Roman"/>
                <w:sz w:val="24"/>
                <w:szCs w:val="24"/>
              </w:rPr>
            </w:pPr>
            <w:r w:rsidRPr="002F7B6E">
              <w:rPr>
                <w:rFonts w:ascii="Times New Roman" w:eastAsia="Times New Roman" w:hAnsi="Times New Roman"/>
                <w:sz w:val="24"/>
                <w:szCs w:val="24"/>
              </w:rPr>
              <w:t>4. Перечень оказанных услуг.</w:t>
            </w:r>
          </w:p>
          <w:p w:rsidR="00B60C2C" w:rsidRPr="002F7B6E" w:rsidRDefault="00727712">
            <w:pPr>
              <w:tabs>
                <w:tab w:val="center" w:pos="8222"/>
                <w:tab w:val="left" w:pos="15349"/>
              </w:tabs>
              <w:spacing w:after="0" w:line="240" w:lineRule="auto"/>
              <w:ind w:firstLine="539"/>
              <w:jc w:val="both"/>
              <w:rPr>
                <w:rFonts w:ascii="Times New Roman" w:eastAsia="Times New Roman" w:hAnsi="Times New Roman"/>
                <w:sz w:val="24"/>
                <w:szCs w:val="24"/>
              </w:rPr>
            </w:pPr>
            <w:r w:rsidRPr="002F7B6E">
              <w:rPr>
                <w:rFonts w:ascii="Times New Roman" w:eastAsia="Times New Roman" w:hAnsi="Times New Roman"/>
                <w:sz w:val="24"/>
                <w:szCs w:val="24"/>
              </w:rPr>
              <w:t>5. Печати и подписи сторон Договора.</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12.3</w:t>
            </w:r>
          </w:p>
        </w:tc>
        <w:tc>
          <w:tcPr>
            <w:tcW w:w="2316" w:type="dxa"/>
            <w:gridSpan w:val="2"/>
            <w:shd w:val="clear" w:color="auto" w:fill="auto"/>
          </w:tcPr>
          <w:p w:rsidR="00B60C2C" w:rsidRPr="002F7B6E" w:rsidRDefault="00B60C2C">
            <w:pPr>
              <w:widowControl w:val="0"/>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Копия лицензии организации здравоохранения, с которой заключен договор</w:t>
            </w:r>
          </w:p>
        </w:tc>
        <w:tc>
          <w:tcPr>
            <w:tcW w:w="5951" w:type="dxa"/>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3685"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lang w:eastAsia="ru-RU"/>
              </w:rPr>
            </w:pPr>
            <w:r w:rsidRPr="002F7B6E">
              <w:rPr>
                <w:rFonts w:ascii="Times New Roman" w:eastAsia="Times New Roman" w:hAnsi="Times New Roman"/>
                <w:sz w:val="24"/>
                <w:szCs w:val="24"/>
                <w:lang w:eastAsia="ru-RU"/>
              </w:rPr>
              <w:t xml:space="preserve">Электронный образ документа </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12.4</w:t>
            </w:r>
          </w:p>
        </w:tc>
        <w:tc>
          <w:tcPr>
            <w:tcW w:w="2316" w:type="dxa"/>
            <w:gridSpan w:val="2"/>
            <w:shd w:val="clear" w:color="auto" w:fill="auto"/>
          </w:tcPr>
          <w:p w:rsidR="00B60C2C" w:rsidRPr="002F7B6E" w:rsidRDefault="00B60C2C">
            <w:pPr>
              <w:widowControl w:val="0"/>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Платежное(-ые) поручение(-ия) </w:t>
            </w:r>
          </w:p>
        </w:tc>
        <w:tc>
          <w:tcPr>
            <w:tcW w:w="5951" w:type="dxa"/>
            <w:shd w:val="clear" w:color="auto" w:fill="auto"/>
          </w:tcPr>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lang w:eastAsia="ru-RU"/>
              </w:rPr>
              <w:t>Платежное поручение</w:t>
            </w:r>
            <w:r w:rsidRPr="002F7B6E">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12.5</w:t>
            </w:r>
          </w:p>
        </w:tc>
        <w:tc>
          <w:tcPr>
            <w:tcW w:w="2316" w:type="dxa"/>
            <w:gridSpan w:val="2"/>
            <w:shd w:val="clear" w:color="auto" w:fill="auto"/>
          </w:tcPr>
          <w:p w:rsidR="00B60C2C" w:rsidRPr="002F7B6E" w:rsidRDefault="00B60C2C">
            <w:pPr>
              <w:widowControl w:val="0"/>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Выписка банка, подтверждающая оплату по Договору </w:t>
            </w:r>
          </w:p>
        </w:tc>
        <w:tc>
          <w:tcPr>
            <w:tcW w:w="5951" w:type="dxa"/>
            <w:shd w:val="clear" w:color="auto" w:fill="auto"/>
          </w:tcPr>
          <w:p w:rsidR="00B60C2C" w:rsidRPr="002F7B6E" w:rsidRDefault="00727712">
            <w:pPr>
              <w:widowControl w:val="0"/>
              <w:suppressAutoHyphens/>
              <w:spacing w:after="0" w:line="240" w:lineRule="auto"/>
              <w:contextualSpacing/>
              <w:jc w:val="both"/>
              <w:rPr>
                <w:rFonts w:ascii="Times New Roman" w:hAnsi="Times New Roman"/>
                <w:sz w:val="24"/>
                <w:szCs w:val="24"/>
              </w:rPr>
            </w:pPr>
            <w:r w:rsidRPr="002F7B6E">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w:t>
            </w:r>
            <w:r w:rsidRPr="002F7B6E">
              <w:rPr>
                <w:rFonts w:ascii="Times New Roman" w:eastAsia="Times New Roman" w:hAnsi="Times New Roman"/>
                <w:sz w:val="24"/>
                <w:szCs w:val="24"/>
              </w:rPr>
              <w:lastRenderedPageBreak/>
              <w:t>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lastRenderedPageBreak/>
              <w:t>Электронный образ документа</w:t>
            </w:r>
          </w:p>
        </w:tc>
      </w:tr>
      <w:tr w:rsidR="002F7B6E" w:rsidRPr="002F7B6E" w:rsidTr="00EC086C">
        <w:tc>
          <w:tcPr>
            <w:tcW w:w="906"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12.6</w:t>
            </w:r>
          </w:p>
        </w:tc>
        <w:tc>
          <w:tcPr>
            <w:tcW w:w="2316" w:type="dxa"/>
            <w:gridSpan w:val="2"/>
            <w:shd w:val="clear" w:color="auto" w:fill="auto"/>
          </w:tcPr>
          <w:p w:rsidR="00B60C2C" w:rsidRPr="002F7B6E" w:rsidRDefault="00B60C2C">
            <w:pPr>
              <w:widowControl w:val="0"/>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Счет на оплату</w:t>
            </w:r>
          </w:p>
        </w:tc>
        <w:tc>
          <w:tcPr>
            <w:tcW w:w="5951" w:type="dxa"/>
            <w:shd w:val="clear" w:color="auto" w:fill="auto"/>
          </w:tcPr>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1. Ссылку на номер и дату Договора.</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2. Указание на лицо, выдавшее счет (наименование/Ф.И.О., ИНН, КПП).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4. Предмет Договора (за что производится оплата по счету).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5. Сумма платежа. </w:t>
            </w:r>
          </w:p>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hAnsi="Times New Roman"/>
                <w:sz w:val="24"/>
                <w:szCs w:val="24"/>
              </w:rPr>
              <w:t>6. Печать и подпись лица, выдавшего счет.</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906" w:type="dxa"/>
            <w:gridSpan w:val="2"/>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13</w:t>
            </w:r>
          </w:p>
        </w:tc>
        <w:tc>
          <w:tcPr>
            <w:tcW w:w="4867" w:type="dxa"/>
            <w:gridSpan w:val="4"/>
            <w:shd w:val="clear" w:color="auto" w:fill="auto"/>
          </w:tcPr>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hAnsi="Times New Roman"/>
                <w:sz w:val="24"/>
                <w:szCs w:val="24"/>
              </w:rPr>
              <w:t>Вид затрат «</w:t>
            </w:r>
            <w:r w:rsidRPr="002F7B6E">
              <w:rPr>
                <w:rFonts w:ascii="Times New Roman" w:eastAsia="Times New Roman" w:hAnsi="Times New Roman"/>
                <w:sz w:val="24"/>
                <w:szCs w:val="24"/>
              </w:rPr>
              <w:t>Приобретение комплектующих изделий»</w:t>
            </w:r>
          </w:p>
        </w:tc>
        <w:tc>
          <w:tcPr>
            <w:tcW w:w="5951" w:type="dxa"/>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Для Заявителей, осуществляющих деятельность по производству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3685" w:type="dxa"/>
            <w:gridSpan w:val="2"/>
            <w:shd w:val="clear" w:color="auto" w:fill="auto"/>
          </w:tcPr>
          <w:p w:rsidR="00B60C2C" w:rsidRPr="002F7B6E" w:rsidRDefault="00B60C2C">
            <w:pPr>
              <w:widowControl w:val="0"/>
              <w:suppressAutoHyphens/>
              <w:spacing w:after="0" w:line="240" w:lineRule="auto"/>
              <w:jc w:val="both"/>
              <w:rPr>
                <w:rFonts w:ascii="Times New Roman" w:eastAsia="Times New Roman" w:hAnsi="Times New Roman"/>
                <w:sz w:val="24"/>
                <w:szCs w:val="24"/>
              </w:rPr>
            </w:pPr>
          </w:p>
        </w:tc>
      </w:tr>
      <w:tr w:rsidR="002F7B6E" w:rsidRPr="002F7B6E" w:rsidTr="00EC086C">
        <w:tc>
          <w:tcPr>
            <w:tcW w:w="906" w:type="dxa"/>
            <w:gridSpan w:val="2"/>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13.1</w:t>
            </w:r>
          </w:p>
        </w:tc>
        <w:tc>
          <w:tcPr>
            <w:tcW w:w="2316" w:type="dxa"/>
            <w:gridSpan w:val="2"/>
            <w:shd w:val="clear" w:color="auto" w:fill="auto"/>
          </w:tcPr>
          <w:p w:rsidR="00B60C2C" w:rsidRPr="002F7B6E" w:rsidRDefault="00B60C2C">
            <w:pPr>
              <w:widowControl w:val="0"/>
              <w:suppressAutoHyphens/>
              <w:spacing w:after="0" w:line="240" w:lineRule="auto"/>
              <w:jc w:val="both"/>
              <w:rPr>
                <w:rFonts w:ascii="Times New Roman" w:hAnsi="Times New Roman"/>
                <w:sz w:val="24"/>
                <w:szCs w:val="24"/>
              </w:rPr>
            </w:pPr>
          </w:p>
        </w:tc>
        <w:tc>
          <w:tcPr>
            <w:tcW w:w="2551" w:type="dxa"/>
            <w:gridSpan w:val="2"/>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Договор на приобретение комплектующих </w:t>
            </w:r>
            <w:r w:rsidRPr="002F7B6E">
              <w:rPr>
                <w:rFonts w:ascii="Times New Roman" w:eastAsia="Times New Roman" w:hAnsi="Times New Roman"/>
                <w:sz w:val="24"/>
                <w:szCs w:val="24"/>
              </w:rPr>
              <w:lastRenderedPageBreak/>
              <w:t>изделий (Договор)</w:t>
            </w:r>
          </w:p>
        </w:tc>
        <w:tc>
          <w:tcPr>
            <w:tcW w:w="5951" w:type="dxa"/>
            <w:shd w:val="clear" w:color="auto" w:fill="auto"/>
          </w:tcPr>
          <w:p w:rsidR="00B60C2C" w:rsidRPr="002F7B6E" w:rsidRDefault="00B60C2C">
            <w:pPr>
              <w:widowControl w:val="0"/>
              <w:suppressAutoHyphens/>
              <w:spacing w:after="0" w:line="240" w:lineRule="auto"/>
              <w:jc w:val="both"/>
              <w:rPr>
                <w:rFonts w:ascii="Times New Roman" w:hAnsi="Times New Roman"/>
                <w:sz w:val="24"/>
                <w:szCs w:val="24"/>
              </w:rPr>
            </w:pPr>
          </w:p>
        </w:tc>
        <w:tc>
          <w:tcPr>
            <w:tcW w:w="3685" w:type="dxa"/>
            <w:gridSpan w:val="2"/>
            <w:shd w:val="clear" w:color="auto" w:fill="auto"/>
          </w:tcPr>
          <w:p w:rsidR="00B60C2C" w:rsidRPr="002F7B6E" w:rsidRDefault="00727712">
            <w:pPr>
              <w:suppressAutoHyphens/>
              <w:spacing w:after="0" w:line="240" w:lineRule="auto"/>
              <w:jc w:val="both"/>
              <w:rPr>
                <w:rFonts w:ascii="Times New Roman" w:hAnsi="Times New Roman"/>
                <w:sz w:val="24"/>
                <w:szCs w:val="24"/>
                <w:lang w:eastAsia="ru-RU"/>
              </w:rPr>
            </w:pPr>
            <w:r w:rsidRPr="002F7B6E">
              <w:rPr>
                <w:rFonts w:ascii="Times New Roman" w:eastAsia="Times New Roman" w:hAnsi="Times New Roman"/>
                <w:sz w:val="24"/>
                <w:szCs w:val="24"/>
                <w:lang w:eastAsia="ru-RU"/>
              </w:rPr>
              <w:t xml:space="preserve">Электронный образ документа </w:t>
            </w:r>
          </w:p>
        </w:tc>
      </w:tr>
      <w:tr w:rsidR="002F7B6E" w:rsidRPr="002F7B6E" w:rsidTr="00EC086C">
        <w:tc>
          <w:tcPr>
            <w:tcW w:w="906" w:type="dxa"/>
            <w:gridSpan w:val="2"/>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13.2</w:t>
            </w:r>
          </w:p>
        </w:tc>
        <w:tc>
          <w:tcPr>
            <w:tcW w:w="2316" w:type="dxa"/>
            <w:gridSpan w:val="2"/>
            <w:shd w:val="clear" w:color="auto" w:fill="auto"/>
          </w:tcPr>
          <w:p w:rsidR="00B60C2C" w:rsidRPr="002F7B6E" w:rsidRDefault="00B60C2C">
            <w:pPr>
              <w:widowControl w:val="0"/>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Акт приема-передачи, предусмотренный Договором, подтверждающий передачу приобретенных комплектующих изделий  </w:t>
            </w:r>
          </w:p>
          <w:p w:rsidR="00B60C2C" w:rsidRPr="002F7B6E" w:rsidRDefault="00B60C2C">
            <w:pPr>
              <w:widowControl w:val="0"/>
              <w:suppressAutoHyphens/>
              <w:spacing w:after="0" w:line="240" w:lineRule="auto"/>
              <w:jc w:val="both"/>
              <w:rPr>
                <w:rFonts w:ascii="Times New Roman" w:eastAsia="Times New Roman" w:hAnsi="Times New Roman"/>
                <w:sz w:val="24"/>
                <w:szCs w:val="24"/>
              </w:rPr>
            </w:pPr>
          </w:p>
        </w:tc>
        <w:tc>
          <w:tcPr>
            <w:tcW w:w="5951" w:type="dxa"/>
            <w:shd w:val="clear" w:color="auto" w:fill="auto"/>
          </w:tcPr>
          <w:p w:rsidR="00B60C2C" w:rsidRPr="002F7B6E" w:rsidRDefault="00727712">
            <w:pPr>
              <w:widowControl w:val="0"/>
              <w:suppressAutoHyphens/>
              <w:spacing w:after="0" w:line="240" w:lineRule="auto"/>
              <w:ind w:firstLine="540"/>
              <w:jc w:val="both"/>
              <w:rPr>
                <w:rFonts w:ascii="Times New Roman" w:eastAsia="Times New Roman" w:hAnsi="Times New Roman"/>
                <w:sz w:val="24"/>
                <w:szCs w:val="24"/>
              </w:rPr>
            </w:pPr>
            <w:r w:rsidRPr="002F7B6E">
              <w:rPr>
                <w:rFonts w:ascii="Times New Roman" w:eastAsia="Times New Roman" w:hAnsi="Times New Roman"/>
                <w:sz w:val="24"/>
                <w:szCs w:val="24"/>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rsidR="00B60C2C" w:rsidRPr="002F7B6E" w:rsidRDefault="00727712">
            <w:pPr>
              <w:tabs>
                <w:tab w:val="center" w:pos="8222"/>
                <w:tab w:val="left" w:pos="15349"/>
              </w:tabs>
              <w:spacing w:after="0" w:line="240" w:lineRule="auto"/>
              <w:ind w:firstLine="539"/>
              <w:jc w:val="both"/>
              <w:rPr>
                <w:rFonts w:ascii="Times New Roman" w:eastAsia="Times New Roman" w:hAnsi="Times New Roman"/>
                <w:sz w:val="24"/>
                <w:szCs w:val="24"/>
              </w:rPr>
            </w:pPr>
            <w:r w:rsidRPr="002F7B6E">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60C2C" w:rsidRPr="002F7B6E" w:rsidRDefault="00727712">
            <w:pPr>
              <w:tabs>
                <w:tab w:val="center" w:pos="8222"/>
                <w:tab w:val="left" w:pos="15349"/>
              </w:tabs>
              <w:spacing w:after="0" w:line="240" w:lineRule="auto"/>
              <w:ind w:firstLine="539"/>
              <w:jc w:val="both"/>
              <w:rPr>
                <w:rFonts w:ascii="Times New Roman" w:eastAsia="Times New Roman" w:hAnsi="Times New Roman"/>
                <w:sz w:val="24"/>
                <w:szCs w:val="24"/>
              </w:rPr>
            </w:pPr>
            <w:r w:rsidRPr="002F7B6E">
              <w:rPr>
                <w:rFonts w:ascii="Times New Roman" w:eastAsia="Times New Roman" w:hAnsi="Times New Roman"/>
                <w:sz w:val="24"/>
                <w:szCs w:val="24"/>
              </w:rPr>
              <w:t>1. Дата составления.</w:t>
            </w:r>
          </w:p>
          <w:p w:rsidR="00B60C2C" w:rsidRPr="002F7B6E" w:rsidRDefault="00727712">
            <w:pPr>
              <w:tabs>
                <w:tab w:val="center" w:pos="8222"/>
                <w:tab w:val="left" w:pos="15349"/>
              </w:tabs>
              <w:spacing w:after="0" w:line="240" w:lineRule="auto"/>
              <w:ind w:firstLine="539"/>
              <w:jc w:val="both"/>
              <w:rPr>
                <w:rFonts w:ascii="Times New Roman" w:eastAsia="Times New Roman" w:hAnsi="Times New Roman"/>
                <w:sz w:val="24"/>
                <w:szCs w:val="24"/>
              </w:rPr>
            </w:pPr>
            <w:r w:rsidRPr="002F7B6E">
              <w:rPr>
                <w:rFonts w:ascii="Times New Roman" w:eastAsia="Times New Roman" w:hAnsi="Times New Roman"/>
                <w:sz w:val="24"/>
                <w:szCs w:val="24"/>
              </w:rPr>
              <w:t>2. Ссылку на номер и дату Договора.</w:t>
            </w:r>
          </w:p>
          <w:p w:rsidR="00B60C2C" w:rsidRPr="002F7B6E" w:rsidRDefault="00727712">
            <w:pPr>
              <w:tabs>
                <w:tab w:val="center" w:pos="8222"/>
                <w:tab w:val="left" w:pos="15349"/>
              </w:tabs>
              <w:spacing w:after="0" w:line="240" w:lineRule="auto"/>
              <w:ind w:firstLine="539"/>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3. Указание на стороны Договора. </w:t>
            </w:r>
          </w:p>
          <w:p w:rsidR="00B60C2C" w:rsidRPr="002F7B6E" w:rsidRDefault="00727712">
            <w:pPr>
              <w:tabs>
                <w:tab w:val="center" w:pos="8222"/>
                <w:tab w:val="left" w:pos="15349"/>
              </w:tabs>
              <w:spacing w:after="0" w:line="240" w:lineRule="auto"/>
              <w:ind w:firstLine="539"/>
              <w:jc w:val="both"/>
              <w:rPr>
                <w:rFonts w:ascii="Times New Roman" w:eastAsia="Times New Roman" w:hAnsi="Times New Roman"/>
                <w:sz w:val="24"/>
                <w:szCs w:val="24"/>
              </w:rPr>
            </w:pPr>
            <w:r w:rsidRPr="002F7B6E">
              <w:rPr>
                <w:rFonts w:ascii="Times New Roman" w:eastAsia="Times New Roman" w:hAnsi="Times New Roman"/>
                <w:sz w:val="24"/>
                <w:szCs w:val="24"/>
              </w:rPr>
              <w:t>4. Предмет Договора (что передается по акту).</w:t>
            </w:r>
          </w:p>
          <w:p w:rsidR="00B60C2C" w:rsidRPr="002F7B6E" w:rsidRDefault="00727712">
            <w:pPr>
              <w:widowControl w:val="0"/>
              <w:suppressAutoHyphens/>
              <w:spacing w:after="0" w:line="240" w:lineRule="auto"/>
              <w:ind w:firstLine="540"/>
              <w:jc w:val="both"/>
              <w:rPr>
                <w:rFonts w:ascii="Times New Roman" w:hAnsi="Times New Roman"/>
                <w:sz w:val="24"/>
                <w:szCs w:val="24"/>
              </w:rPr>
            </w:pPr>
            <w:r w:rsidRPr="002F7B6E">
              <w:rPr>
                <w:rFonts w:ascii="Times New Roman" w:eastAsia="Times New Roman" w:hAnsi="Times New Roman"/>
                <w:sz w:val="24"/>
                <w:szCs w:val="24"/>
              </w:rPr>
              <w:t>5. Печати и подписи сторон Договора.</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906" w:type="dxa"/>
            <w:gridSpan w:val="2"/>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13.3</w:t>
            </w:r>
          </w:p>
        </w:tc>
        <w:tc>
          <w:tcPr>
            <w:tcW w:w="2316" w:type="dxa"/>
            <w:gridSpan w:val="2"/>
            <w:shd w:val="clear" w:color="auto" w:fill="auto"/>
          </w:tcPr>
          <w:p w:rsidR="00B60C2C" w:rsidRPr="002F7B6E" w:rsidRDefault="00B60C2C">
            <w:pPr>
              <w:widowControl w:val="0"/>
              <w:suppressAutoHyphens/>
              <w:spacing w:after="0" w:line="240" w:lineRule="auto"/>
              <w:jc w:val="both"/>
              <w:rPr>
                <w:rFonts w:ascii="Times New Roman" w:hAnsi="Times New Roman"/>
                <w:sz w:val="24"/>
                <w:szCs w:val="24"/>
              </w:rPr>
            </w:pPr>
          </w:p>
        </w:tc>
        <w:tc>
          <w:tcPr>
            <w:tcW w:w="2551" w:type="dxa"/>
            <w:gridSpan w:val="2"/>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Платежное(-ые) поручение(-ия) </w:t>
            </w:r>
          </w:p>
        </w:tc>
        <w:tc>
          <w:tcPr>
            <w:tcW w:w="5951" w:type="dxa"/>
            <w:shd w:val="clear" w:color="auto" w:fill="auto"/>
          </w:tcPr>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lang w:eastAsia="ru-RU"/>
              </w:rPr>
              <w:t>Платежное поручение</w:t>
            </w:r>
            <w:r w:rsidRPr="002F7B6E">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906" w:type="dxa"/>
            <w:gridSpan w:val="2"/>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13.4</w:t>
            </w:r>
          </w:p>
        </w:tc>
        <w:tc>
          <w:tcPr>
            <w:tcW w:w="2316" w:type="dxa"/>
            <w:gridSpan w:val="2"/>
            <w:shd w:val="clear" w:color="auto" w:fill="auto"/>
          </w:tcPr>
          <w:p w:rsidR="00B60C2C" w:rsidRPr="002F7B6E" w:rsidRDefault="00B60C2C">
            <w:pPr>
              <w:widowControl w:val="0"/>
              <w:suppressAutoHyphens/>
              <w:spacing w:after="0" w:line="240" w:lineRule="auto"/>
              <w:jc w:val="both"/>
              <w:rPr>
                <w:rFonts w:ascii="Times New Roman" w:hAnsi="Times New Roman"/>
                <w:sz w:val="24"/>
                <w:szCs w:val="24"/>
              </w:rPr>
            </w:pPr>
          </w:p>
        </w:tc>
        <w:tc>
          <w:tcPr>
            <w:tcW w:w="2551" w:type="dxa"/>
            <w:gridSpan w:val="2"/>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Выписка банка, подтверждающая оплату по Договору </w:t>
            </w:r>
          </w:p>
        </w:tc>
        <w:tc>
          <w:tcPr>
            <w:tcW w:w="5951" w:type="dxa"/>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w:t>
            </w:r>
            <w:r w:rsidRPr="002F7B6E">
              <w:rPr>
                <w:rFonts w:ascii="Times New Roman" w:eastAsia="Times New Roman" w:hAnsi="Times New Roman"/>
                <w:sz w:val="24"/>
                <w:szCs w:val="24"/>
                <w:lang w:eastAsia="ru-RU"/>
              </w:rPr>
              <w:lastRenderedPageBreak/>
              <w:t>подписью операциониста банка с указанием фамилии и инициалов).</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1. Наименование банка.</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 xml:space="preserve">4. Период, за который предоставляется выписка. </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5. Дата совершения операции (дд.мм.гг).</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7. Наименование плательщика/получателя денежных средств.</w:t>
            </w:r>
          </w:p>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 xml:space="preserve">8. Сумма операции по счету (по дебету / по кредиту). </w:t>
            </w:r>
          </w:p>
          <w:p w:rsidR="00B60C2C" w:rsidRPr="002F7B6E" w:rsidRDefault="00727712">
            <w:pPr>
              <w:suppressAutoHyphens/>
              <w:spacing w:after="0" w:line="240" w:lineRule="auto"/>
              <w:jc w:val="both"/>
              <w:rPr>
                <w:rFonts w:ascii="Times New Roman" w:hAnsi="Times New Roman"/>
                <w:sz w:val="24"/>
                <w:szCs w:val="24"/>
                <w:lang w:eastAsia="ru-RU"/>
              </w:rPr>
            </w:pPr>
            <w:r w:rsidRPr="002F7B6E">
              <w:rPr>
                <w:rFonts w:ascii="Times New Roman" w:eastAsia="Times New Roman" w:hAnsi="Times New Roman"/>
                <w:sz w:val="24"/>
                <w:szCs w:val="24"/>
                <w:lang w:eastAsia="ru-RU"/>
              </w:rPr>
              <w:t>9. Назначение платежа.</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lastRenderedPageBreak/>
              <w:t>Электронный образ документа</w:t>
            </w:r>
          </w:p>
        </w:tc>
      </w:tr>
      <w:tr w:rsidR="002F7B6E" w:rsidRPr="002F7B6E" w:rsidTr="00EC086C">
        <w:tc>
          <w:tcPr>
            <w:tcW w:w="906" w:type="dxa"/>
            <w:gridSpan w:val="2"/>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13.5</w:t>
            </w:r>
          </w:p>
        </w:tc>
        <w:tc>
          <w:tcPr>
            <w:tcW w:w="2316" w:type="dxa"/>
            <w:gridSpan w:val="2"/>
            <w:shd w:val="clear" w:color="auto" w:fill="auto"/>
          </w:tcPr>
          <w:p w:rsidR="00B60C2C" w:rsidRPr="002F7B6E" w:rsidRDefault="00B60C2C">
            <w:pPr>
              <w:widowControl w:val="0"/>
              <w:suppressAutoHyphens/>
              <w:spacing w:after="0" w:line="240" w:lineRule="auto"/>
              <w:jc w:val="both"/>
              <w:rPr>
                <w:rFonts w:ascii="Times New Roman" w:hAnsi="Times New Roman"/>
                <w:sz w:val="24"/>
                <w:szCs w:val="24"/>
              </w:rPr>
            </w:pPr>
          </w:p>
        </w:tc>
        <w:tc>
          <w:tcPr>
            <w:tcW w:w="2551" w:type="dxa"/>
            <w:gridSpan w:val="2"/>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Счет на оплату</w:t>
            </w:r>
          </w:p>
        </w:tc>
        <w:tc>
          <w:tcPr>
            <w:tcW w:w="5951" w:type="dxa"/>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p>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В данном случае ссылка на Договор должна быть в счете на оплату. </w:t>
            </w:r>
            <w:r w:rsidRPr="002F7B6E">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1. Ссылку на номер и дату Договора.</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2. Указание на лицо, выдавшее счет (наименование/Ф.И.О., ИНН, КПП).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lastRenderedPageBreak/>
              <w:t xml:space="preserve">4. Предмет Договора (за что производится оплата по счету). </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 xml:space="preserve">5. Сумма платежа. </w:t>
            </w:r>
          </w:p>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hAnsi="Times New Roman"/>
                <w:sz w:val="24"/>
                <w:szCs w:val="24"/>
              </w:rPr>
              <w:t>6. Печать и подпись лица, выдавшего счет.</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lastRenderedPageBreak/>
              <w:t>Электронный образ документа</w:t>
            </w:r>
          </w:p>
        </w:tc>
      </w:tr>
      <w:tr w:rsidR="002F7B6E" w:rsidRPr="002F7B6E" w:rsidTr="00EC086C">
        <w:tc>
          <w:tcPr>
            <w:tcW w:w="15409" w:type="dxa"/>
            <w:gridSpan w:val="9"/>
            <w:shd w:val="clear" w:color="auto" w:fill="auto"/>
          </w:tcPr>
          <w:p w:rsidR="00B60C2C" w:rsidRPr="002F7B6E" w:rsidRDefault="00727712">
            <w:pPr>
              <w:suppressAutoHyphens/>
              <w:spacing w:after="0" w:line="240" w:lineRule="auto"/>
              <w:jc w:val="center"/>
              <w:rPr>
                <w:rFonts w:ascii="Times New Roman" w:eastAsia="Times New Roman" w:hAnsi="Times New Roman"/>
                <w:sz w:val="24"/>
                <w:szCs w:val="24"/>
                <w:lang w:eastAsia="ru-RU"/>
              </w:rPr>
            </w:pPr>
            <w:r w:rsidRPr="002F7B6E">
              <w:rPr>
                <w:rFonts w:ascii="Times New Roman" w:hAnsi="Times New Roman"/>
                <w:sz w:val="24"/>
                <w:szCs w:val="24"/>
              </w:rPr>
              <w:t xml:space="preserve">Раздел </w:t>
            </w:r>
            <w:r w:rsidRPr="002F7B6E">
              <w:rPr>
                <w:rFonts w:ascii="Times New Roman" w:hAnsi="Times New Roman"/>
                <w:sz w:val="24"/>
                <w:szCs w:val="24"/>
                <w:lang w:val="en-US"/>
              </w:rPr>
              <w:t>V</w:t>
            </w:r>
            <w:r w:rsidRPr="002F7B6E">
              <w:rPr>
                <w:rFonts w:ascii="Times New Roman" w:hAnsi="Times New Roman"/>
                <w:sz w:val="24"/>
                <w:szCs w:val="24"/>
              </w:rPr>
              <w:t xml:space="preserve">. </w:t>
            </w:r>
            <w:r w:rsidRPr="002F7B6E">
              <w:rPr>
                <w:rFonts w:ascii="Times New Roman" w:eastAsia="Times New Roman" w:hAnsi="Times New Roman"/>
                <w:sz w:val="24"/>
                <w:szCs w:val="24"/>
                <w:lang w:eastAsia="ru-RU"/>
              </w:rPr>
              <w:t xml:space="preserve">Документы, предоставляемые Заявителем – </w:t>
            </w:r>
            <w:r w:rsidRPr="002F7B6E">
              <w:rPr>
                <w:rFonts w:ascii="Times New Roman" w:hAnsi="Times New Roman"/>
                <w:sz w:val="24"/>
                <w:szCs w:val="24"/>
              </w:rPr>
              <w:t>индивидуальным предпринимателем</w:t>
            </w:r>
          </w:p>
        </w:tc>
      </w:tr>
      <w:tr w:rsidR="002F7B6E" w:rsidRPr="002F7B6E" w:rsidTr="00EC086C">
        <w:tc>
          <w:tcPr>
            <w:tcW w:w="906" w:type="dxa"/>
            <w:gridSpan w:val="2"/>
            <w:shd w:val="clear" w:color="auto" w:fill="auto"/>
          </w:tcPr>
          <w:p w:rsidR="00B60C2C" w:rsidRPr="002F7B6E" w:rsidRDefault="00727712">
            <w:pPr>
              <w:widowControl w:val="0"/>
              <w:suppressAutoHyphens/>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1.</w:t>
            </w:r>
          </w:p>
        </w:tc>
        <w:tc>
          <w:tcPr>
            <w:tcW w:w="2316" w:type="dxa"/>
            <w:gridSpan w:val="2"/>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Документ о назначении на должность главного бухгалтера </w:t>
            </w:r>
          </w:p>
        </w:tc>
        <w:tc>
          <w:tcPr>
            <w:tcW w:w="2551" w:type="dxa"/>
            <w:gridSpan w:val="2"/>
            <w:shd w:val="clear" w:color="auto" w:fill="auto"/>
          </w:tcPr>
          <w:p w:rsidR="00B60C2C" w:rsidRPr="002F7B6E" w:rsidRDefault="00B60C2C">
            <w:pPr>
              <w:widowControl w:val="0"/>
              <w:suppressAutoHyphens/>
              <w:spacing w:after="0" w:line="240" w:lineRule="auto"/>
              <w:jc w:val="both"/>
              <w:rPr>
                <w:rFonts w:ascii="Times New Roman" w:eastAsia="Times New Roman" w:hAnsi="Times New Roman"/>
                <w:sz w:val="24"/>
                <w:szCs w:val="24"/>
              </w:rPr>
            </w:pPr>
          </w:p>
        </w:tc>
        <w:tc>
          <w:tcPr>
            <w:tcW w:w="5951" w:type="dxa"/>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При отсутствии главного бухгалтера предоставляется документ об исполнении обязанностей главного бухгалтера индивидуальным предпринимателем. </w:t>
            </w:r>
          </w:p>
        </w:tc>
        <w:tc>
          <w:tcPr>
            <w:tcW w:w="3685" w:type="dxa"/>
            <w:gridSpan w:val="2"/>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15409" w:type="dxa"/>
            <w:gridSpan w:val="9"/>
            <w:shd w:val="clear" w:color="auto" w:fill="auto"/>
          </w:tcPr>
          <w:p w:rsidR="00B60C2C" w:rsidRPr="002F7B6E" w:rsidRDefault="00727712">
            <w:pPr>
              <w:suppressAutoHyphens/>
              <w:spacing w:after="0" w:line="240" w:lineRule="auto"/>
              <w:jc w:val="center"/>
              <w:rPr>
                <w:rFonts w:ascii="Times New Roman" w:eastAsia="Times New Roman" w:hAnsi="Times New Roman"/>
                <w:sz w:val="24"/>
                <w:szCs w:val="24"/>
                <w:lang w:eastAsia="ru-RU"/>
              </w:rPr>
            </w:pPr>
            <w:r w:rsidRPr="002F7B6E">
              <w:rPr>
                <w:rFonts w:ascii="Times New Roman" w:hAnsi="Times New Roman"/>
                <w:sz w:val="24"/>
                <w:szCs w:val="24"/>
              </w:rPr>
              <w:t xml:space="preserve">Раздел </w:t>
            </w:r>
            <w:r w:rsidRPr="002F7B6E">
              <w:rPr>
                <w:rFonts w:ascii="Times New Roman" w:hAnsi="Times New Roman"/>
                <w:sz w:val="24"/>
                <w:szCs w:val="24"/>
                <w:lang w:val="en-US"/>
              </w:rPr>
              <w:t>VI</w:t>
            </w:r>
            <w:r w:rsidRPr="002F7B6E">
              <w:rPr>
                <w:rFonts w:ascii="Times New Roman" w:hAnsi="Times New Roman"/>
                <w:sz w:val="24"/>
                <w:szCs w:val="24"/>
              </w:rPr>
              <w:t xml:space="preserve">. </w:t>
            </w:r>
            <w:r w:rsidRPr="002F7B6E">
              <w:rPr>
                <w:rFonts w:ascii="Times New Roman" w:eastAsia="Times New Roman" w:hAnsi="Times New Roman"/>
                <w:sz w:val="24"/>
                <w:szCs w:val="24"/>
                <w:lang w:eastAsia="ru-RU"/>
              </w:rPr>
              <w:t xml:space="preserve">Документы, предоставляемые Заявителем – </w:t>
            </w:r>
            <w:r w:rsidRPr="002F7B6E">
              <w:rPr>
                <w:rFonts w:ascii="Times New Roman" w:hAnsi="Times New Roman"/>
                <w:sz w:val="24"/>
                <w:szCs w:val="24"/>
              </w:rPr>
              <w:t>юридическим лицом</w:t>
            </w:r>
          </w:p>
        </w:tc>
      </w:tr>
      <w:tr w:rsidR="002F7B6E" w:rsidRPr="002F7B6E" w:rsidTr="00EC086C">
        <w:tc>
          <w:tcPr>
            <w:tcW w:w="861" w:type="dxa"/>
            <w:shd w:val="clear" w:color="auto" w:fill="auto"/>
          </w:tcPr>
          <w:p w:rsidR="00B60C2C" w:rsidRPr="002F7B6E" w:rsidRDefault="00B60C2C">
            <w:pPr>
              <w:numPr>
                <w:ilvl w:val="0"/>
                <w:numId w:val="5"/>
              </w:numPr>
              <w:suppressAutoHyphens/>
              <w:spacing w:after="0" w:line="240" w:lineRule="auto"/>
              <w:contextualSpacing/>
              <w:jc w:val="both"/>
              <w:rPr>
                <w:rFonts w:ascii="Times New Roman" w:eastAsia="Times New Roman" w:hAnsi="Times New Roman"/>
                <w:sz w:val="24"/>
                <w:szCs w:val="24"/>
              </w:rPr>
            </w:pPr>
          </w:p>
        </w:tc>
        <w:tc>
          <w:tcPr>
            <w:tcW w:w="2361" w:type="dxa"/>
            <w:gridSpan w:val="3"/>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Учредительные документы </w:t>
            </w:r>
          </w:p>
        </w:tc>
        <w:tc>
          <w:tcPr>
            <w:tcW w:w="2551"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5998"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3638" w:type="dxa"/>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861" w:type="dxa"/>
            <w:shd w:val="clear" w:color="auto" w:fill="auto"/>
          </w:tcPr>
          <w:p w:rsidR="00B60C2C" w:rsidRPr="002F7B6E" w:rsidRDefault="00B60C2C">
            <w:pPr>
              <w:numPr>
                <w:ilvl w:val="0"/>
                <w:numId w:val="5"/>
              </w:numPr>
              <w:suppressAutoHyphens/>
              <w:spacing w:after="0" w:line="240" w:lineRule="auto"/>
              <w:contextualSpacing/>
              <w:jc w:val="both"/>
              <w:rPr>
                <w:rFonts w:ascii="Times New Roman" w:eastAsia="Times New Roman" w:hAnsi="Times New Roman"/>
                <w:sz w:val="24"/>
                <w:szCs w:val="24"/>
              </w:rPr>
            </w:pPr>
          </w:p>
        </w:tc>
        <w:tc>
          <w:tcPr>
            <w:tcW w:w="2361" w:type="dxa"/>
            <w:gridSpan w:val="3"/>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Выписка из реестра акционеров </w:t>
            </w:r>
          </w:p>
        </w:tc>
        <w:tc>
          <w:tcPr>
            <w:tcW w:w="2551"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5998" w:type="dxa"/>
            <w:gridSpan w:val="2"/>
            <w:shd w:val="clear" w:color="auto" w:fill="auto"/>
          </w:tcPr>
          <w:p w:rsidR="00B60C2C" w:rsidRPr="002F7B6E" w:rsidRDefault="00727712">
            <w:pPr>
              <w:suppressAutoHyphens/>
              <w:spacing w:after="0" w:line="216" w:lineRule="auto"/>
              <w:jc w:val="both"/>
              <w:rPr>
                <w:rFonts w:ascii="Times New Roman" w:hAnsi="Times New Roman"/>
                <w:sz w:val="24"/>
                <w:szCs w:val="24"/>
              </w:rPr>
            </w:pPr>
            <w:r w:rsidRPr="002F7B6E">
              <w:rPr>
                <w:rFonts w:ascii="Times New Roman" w:eastAsia="Times New Roman" w:hAnsi="Times New Roman"/>
                <w:sz w:val="24"/>
                <w:szCs w:val="24"/>
              </w:rPr>
              <w:t xml:space="preserve">Для акционерных обществ. </w:t>
            </w:r>
          </w:p>
          <w:p w:rsidR="00B60C2C" w:rsidRPr="002F7B6E" w:rsidRDefault="00727712">
            <w:pPr>
              <w:suppressAutoHyphens/>
              <w:spacing w:after="0" w:line="216" w:lineRule="auto"/>
              <w:jc w:val="both"/>
              <w:rPr>
                <w:rFonts w:ascii="Times New Roman" w:eastAsia="Times New Roman" w:hAnsi="Times New Roman"/>
                <w:sz w:val="24"/>
                <w:szCs w:val="24"/>
              </w:rPr>
            </w:pPr>
            <w:r w:rsidRPr="002F7B6E">
              <w:rPr>
                <w:rFonts w:ascii="Times New Roman" w:eastAsia="Times New Roman" w:hAnsi="Times New Roman"/>
                <w:sz w:val="24"/>
                <w:szCs w:val="24"/>
              </w:rPr>
              <w:t xml:space="preserve">Предоставляется на дату не позднее одного месяца до даты подачи Заявки на предоставление субсидии. </w:t>
            </w:r>
          </w:p>
          <w:p w:rsidR="00B60C2C" w:rsidRPr="002F7B6E" w:rsidRDefault="00727712">
            <w:pPr>
              <w:suppressAutoHyphens/>
              <w:spacing w:after="0" w:line="216" w:lineRule="auto"/>
              <w:jc w:val="both"/>
              <w:rPr>
                <w:rFonts w:ascii="Times New Roman" w:hAnsi="Times New Roman"/>
                <w:sz w:val="24"/>
                <w:szCs w:val="24"/>
              </w:rPr>
            </w:pPr>
            <w:r w:rsidRPr="002F7B6E">
              <w:rPr>
                <w:rFonts w:ascii="Times New Roman" w:eastAsia="Times New Roman" w:hAnsi="Times New Roman"/>
                <w:sz w:val="24"/>
                <w:szCs w:val="24"/>
                <w:lang w:eastAsia="ru-RU"/>
              </w:rPr>
              <w:t>Представляется за подписью уполномоченного лица и печатью реестродержателя.</w:t>
            </w:r>
          </w:p>
        </w:tc>
        <w:tc>
          <w:tcPr>
            <w:tcW w:w="3638" w:type="dxa"/>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861" w:type="dxa"/>
            <w:shd w:val="clear" w:color="auto" w:fill="auto"/>
          </w:tcPr>
          <w:p w:rsidR="00B60C2C" w:rsidRPr="002F7B6E" w:rsidRDefault="00B60C2C">
            <w:pPr>
              <w:numPr>
                <w:ilvl w:val="0"/>
                <w:numId w:val="5"/>
              </w:numPr>
              <w:suppressAutoHyphens/>
              <w:spacing w:after="0" w:line="240" w:lineRule="auto"/>
              <w:contextualSpacing/>
              <w:jc w:val="both"/>
              <w:rPr>
                <w:rFonts w:ascii="Times New Roman" w:eastAsia="Times New Roman" w:hAnsi="Times New Roman"/>
                <w:sz w:val="24"/>
                <w:szCs w:val="24"/>
              </w:rPr>
            </w:pPr>
          </w:p>
        </w:tc>
        <w:tc>
          <w:tcPr>
            <w:tcW w:w="2361" w:type="dxa"/>
            <w:gridSpan w:val="3"/>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Документ, подтверждающий назначение на должность (избрание) руководителя </w:t>
            </w:r>
          </w:p>
          <w:p w:rsidR="00B60C2C" w:rsidRPr="002F7B6E" w:rsidRDefault="00B60C2C">
            <w:pPr>
              <w:widowControl w:val="0"/>
              <w:suppressAutoHyphens/>
              <w:spacing w:after="0" w:line="240" w:lineRule="auto"/>
              <w:jc w:val="both"/>
              <w:rPr>
                <w:rFonts w:ascii="Times New Roman" w:eastAsia="Times New Roman" w:hAnsi="Times New Roman"/>
                <w:sz w:val="24"/>
                <w:szCs w:val="24"/>
              </w:rPr>
            </w:pPr>
          </w:p>
        </w:tc>
        <w:tc>
          <w:tcPr>
            <w:tcW w:w="2551" w:type="dxa"/>
            <w:gridSpan w:val="2"/>
            <w:shd w:val="clear" w:color="auto" w:fill="auto"/>
          </w:tcPr>
          <w:p w:rsidR="00B60C2C" w:rsidRPr="002F7B6E" w:rsidRDefault="00B60C2C">
            <w:pPr>
              <w:widowControl w:val="0"/>
              <w:suppressAutoHyphens/>
              <w:spacing w:after="0" w:line="240" w:lineRule="auto"/>
              <w:jc w:val="both"/>
              <w:rPr>
                <w:rFonts w:ascii="Times New Roman" w:eastAsia="Times New Roman" w:hAnsi="Times New Roman"/>
                <w:sz w:val="24"/>
                <w:szCs w:val="24"/>
              </w:rPr>
            </w:pPr>
          </w:p>
        </w:tc>
        <w:tc>
          <w:tcPr>
            <w:tcW w:w="5998" w:type="dxa"/>
            <w:gridSpan w:val="2"/>
            <w:shd w:val="clear" w:color="auto" w:fill="auto"/>
          </w:tcPr>
          <w:p w:rsidR="00B60C2C" w:rsidRPr="002F7B6E" w:rsidRDefault="00727712">
            <w:pPr>
              <w:widowControl w:val="0"/>
              <w:suppressAutoHyphens/>
              <w:spacing w:after="0" w:line="216" w:lineRule="auto"/>
              <w:jc w:val="both"/>
              <w:rPr>
                <w:rFonts w:ascii="Times New Roman" w:hAnsi="Times New Roman"/>
                <w:sz w:val="24"/>
                <w:szCs w:val="24"/>
              </w:rPr>
            </w:pPr>
            <w:r w:rsidRPr="002F7B6E">
              <w:rPr>
                <w:rFonts w:ascii="Times New Roman" w:eastAsia="Times New Roman" w:hAnsi="Times New Roman"/>
                <w:sz w:val="24"/>
                <w:szCs w:val="24"/>
              </w:rPr>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c>
          <w:tcPr>
            <w:tcW w:w="3638" w:type="dxa"/>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Электронный образ документа</w:t>
            </w:r>
          </w:p>
        </w:tc>
      </w:tr>
      <w:tr w:rsidR="002F7B6E" w:rsidRPr="002F7B6E" w:rsidTr="00EC086C">
        <w:tc>
          <w:tcPr>
            <w:tcW w:w="861" w:type="dxa"/>
            <w:shd w:val="clear" w:color="auto" w:fill="auto"/>
          </w:tcPr>
          <w:p w:rsidR="00B60C2C" w:rsidRPr="002F7B6E" w:rsidRDefault="00B60C2C">
            <w:pPr>
              <w:numPr>
                <w:ilvl w:val="0"/>
                <w:numId w:val="5"/>
              </w:numPr>
              <w:suppressAutoHyphens/>
              <w:spacing w:after="0" w:line="240" w:lineRule="auto"/>
              <w:contextualSpacing/>
              <w:jc w:val="both"/>
              <w:rPr>
                <w:rFonts w:ascii="Times New Roman" w:eastAsia="Times New Roman" w:hAnsi="Times New Roman"/>
                <w:sz w:val="24"/>
                <w:szCs w:val="24"/>
              </w:rPr>
            </w:pPr>
          </w:p>
        </w:tc>
        <w:tc>
          <w:tcPr>
            <w:tcW w:w="2361" w:type="dxa"/>
            <w:gridSpan w:val="3"/>
            <w:shd w:val="clear" w:color="auto" w:fill="auto"/>
          </w:tcPr>
          <w:p w:rsidR="00B60C2C" w:rsidRPr="002F7B6E" w:rsidRDefault="00727712">
            <w:pPr>
              <w:widowControl w:val="0"/>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t xml:space="preserve">Документ о назначении на должность главного бухгалтера </w:t>
            </w:r>
          </w:p>
        </w:tc>
        <w:tc>
          <w:tcPr>
            <w:tcW w:w="2551" w:type="dxa"/>
            <w:gridSpan w:val="2"/>
            <w:shd w:val="clear" w:color="auto" w:fill="auto"/>
          </w:tcPr>
          <w:p w:rsidR="00B60C2C" w:rsidRPr="002F7B6E" w:rsidRDefault="00B60C2C">
            <w:pPr>
              <w:suppressAutoHyphens/>
              <w:spacing w:after="0" w:line="240" w:lineRule="auto"/>
              <w:jc w:val="both"/>
              <w:rPr>
                <w:rFonts w:ascii="Times New Roman" w:eastAsia="Times New Roman" w:hAnsi="Times New Roman"/>
                <w:sz w:val="24"/>
                <w:szCs w:val="24"/>
              </w:rPr>
            </w:pPr>
          </w:p>
        </w:tc>
        <w:tc>
          <w:tcPr>
            <w:tcW w:w="5998" w:type="dxa"/>
            <w:gridSpan w:val="2"/>
            <w:shd w:val="clear" w:color="auto" w:fill="auto"/>
          </w:tcPr>
          <w:p w:rsidR="00B60C2C" w:rsidRPr="002F7B6E" w:rsidRDefault="00727712">
            <w:pPr>
              <w:suppressAutoHyphens/>
              <w:spacing w:after="0" w:line="216" w:lineRule="auto"/>
              <w:jc w:val="both"/>
              <w:rPr>
                <w:rFonts w:ascii="Times New Roman" w:hAnsi="Times New Roman"/>
                <w:sz w:val="24"/>
                <w:szCs w:val="24"/>
              </w:rPr>
            </w:pPr>
            <w:r w:rsidRPr="002F7B6E">
              <w:rPr>
                <w:rFonts w:ascii="Times New Roman" w:eastAsia="Times New Roman" w:hAnsi="Times New Roman"/>
                <w:sz w:val="24"/>
                <w:szCs w:val="24"/>
              </w:rPr>
              <w:t xml:space="preserve">При отсутствии главного бухгалтера предоставляется документ об исполнении обязанностей главного бухгалтера руководителем юридического лица. </w:t>
            </w:r>
          </w:p>
        </w:tc>
        <w:tc>
          <w:tcPr>
            <w:tcW w:w="3638" w:type="dxa"/>
            <w:shd w:val="clear" w:color="auto" w:fill="auto"/>
          </w:tcPr>
          <w:p w:rsidR="00B60C2C" w:rsidRPr="002F7B6E" w:rsidRDefault="00727712">
            <w:pPr>
              <w:suppressAutoHyphens/>
              <w:spacing w:after="0" w:line="240" w:lineRule="auto"/>
              <w:jc w:val="both"/>
              <w:rPr>
                <w:rFonts w:ascii="Times New Roman" w:eastAsia="Times New Roman" w:hAnsi="Times New Roman"/>
                <w:sz w:val="24"/>
                <w:szCs w:val="24"/>
                <w:lang w:eastAsia="ru-RU"/>
              </w:rPr>
            </w:pPr>
            <w:r w:rsidRPr="002F7B6E">
              <w:rPr>
                <w:rFonts w:ascii="Times New Roman" w:eastAsia="Times New Roman" w:hAnsi="Times New Roman"/>
                <w:sz w:val="24"/>
                <w:szCs w:val="24"/>
                <w:lang w:eastAsia="ru-RU"/>
              </w:rPr>
              <w:t>Электронный образ документа</w:t>
            </w:r>
          </w:p>
        </w:tc>
      </w:tr>
    </w:tbl>
    <w:p w:rsidR="00B60C2C" w:rsidRPr="002F7B6E" w:rsidRDefault="00B60C2C">
      <w:pPr>
        <w:rPr>
          <w:rFonts w:ascii="Times New Roman" w:hAnsi="Times New Roman"/>
          <w:sz w:val="24"/>
          <w:szCs w:val="24"/>
        </w:rPr>
        <w:sectPr w:rsidR="00B60C2C" w:rsidRPr="002F7B6E">
          <w:headerReference w:type="default" r:id="rId17"/>
          <w:footerReference w:type="default" r:id="rId18"/>
          <w:pgSz w:w="16838" w:h="11906" w:orient="landscape"/>
          <w:pgMar w:top="1701" w:right="1134" w:bottom="1134" w:left="1134" w:header="720" w:footer="720" w:gutter="0"/>
          <w:cols w:space="720"/>
          <w:formProt w:val="0"/>
          <w:docGrid w:linePitch="299"/>
        </w:sectPr>
      </w:pPr>
    </w:p>
    <w:p w:rsidR="00B60C2C" w:rsidRPr="002F7B6E" w:rsidRDefault="00727712">
      <w:pPr>
        <w:spacing w:after="0" w:line="240" w:lineRule="auto"/>
        <w:ind w:left="5103"/>
        <w:rPr>
          <w:rFonts w:ascii="Times New Roman" w:hAnsi="Times New Roman"/>
          <w:sz w:val="24"/>
          <w:szCs w:val="24"/>
          <w:lang w:eastAsia="ru-RU"/>
        </w:rPr>
      </w:pPr>
      <w:bookmarkStart w:id="225" w:name="_Toc478465780"/>
      <w:bookmarkStart w:id="226" w:name="_Toc510617035"/>
      <w:bookmarkStart w:id="227" w:name="_Toc510617040"/>
      <w:bookmarkEnd w:id="225"/>
      <w:bookmarkEnd w:id="226"/>
      <w:bookmarkEnd w:id="227"/>
      <w:r w:rsidRPr="002F7B6E">
        <w:rPr>
          <w:rFonts w:ascii="Times New Roman" w:hAnsi="Times New Roman"/>
          <w:sz w:val="24"/>
          <w:szCs w:val="24"/>
          <w:lang w:eastAsia="ru-RU"/>
        </w:rPr>
        <w:lastRenderedPageBreak/>
        <w:t xml:space="preserve">Приложение 12   </w:t>
      </w:r>
    </w:p>
    <w:p w:rsidR="00B60C2C" w:rsidRPr="002F7B6E" w:rsidRDefault="00727712">
      <w:pPr>
        <w:spacing w:after="0" w:line="240" w:lineRule="auto"/>
        <w:ind w:left="5103"/>
        <w:rPr>
          <w:rFonts w:ascii="Times New Roman" w:hAnsi="Times New Roman"/>
          <w:sz w:val="24"/>
          <w:szCs w:val="24"/>
          <w:lang w:eastAsia="ru-RU"/>
        </w:rPr>
      </w:pPr>
      <w:r w:rsidRPr="002F7B6E">
        <w:rPr>
          <w:rFonts w:ascii="Times New Roman" w:hAnsi="Times New Roman"/>
          <w:sz w:val="24"/>
          <w:szCs w:val="24"/>
          <w:lang w:eastAsia="ru-RU"/>
        </w:rPr>
        <w:t xml:space="preserve">к Административному регламенту </w:t>
      </w:r>
    </w:p>
    <w:p w:rsidR="00DF0C26" w:rsidRPr="00DF0C26" w:rsidRDefault="00727712" w:rsidP="00DF0C26">
      <w:pPr>
        <w:spacing w:after="0" w:line="240" w:lineRule="auto"/>
        <w:ind w:left="5103"/>
        <w:rPr>
          <w:rFonts w:ascii="Times New Roman" w:hAnsi="Times New Roman"/>
          <w:sz w:val="24"/>
          <w:szCs w:val="24"/>
          <w:lang w:eastAsia="ru-RU"/>
        </w:rPr>
      </w:pPr>
      <w:r w:rsidRPr="002F7B6E">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w:t>
      </w:r>
      <w:r w:rsidR="00DF0C26">
        <w:rPr>
          <w:rFonts w:ascii="Times New Roman" w:hAnsi="Times New Roman"/>
          <w:sz w:val="24"/>
          <w:szCs w:val="24"/>
          <w:lang w:eastAsia="ru-RU"/>
        </w:rPr>
        <w:t xml:space="preserve"> </w:t>
      </w:r>
      <w:r w:rsidR="00DF0C26" w:rsidRPr="00DF0C26">
        <w:rPr>
          <w:rFonts w:ascii="Times New Roman" w:hAnsi="Times New Roman"/>
          <w:sz w:val="24"/>
          <w:szCs w:val="24"/>
          <w:lang w:eastAsia="ru-RU"/>
        </w:rPr>
        <w:t xml:space="preserve">подпрограммы </w:t>
      </w:r>
      <w:r w:rsidR="00DF0C26" w:rsidRPr="00DF0C26">
        <w:rPr>
          <w:rFonts w:ascii="Times New Roman" w:hAnsi="Times New Roman"/>
          <w:sz w:val="24"/>
          <w:szCs w:val="24"/>
          <w:lang w:val="en-US" w:eastAsia="ru-RU"/>
        </w:rPr>
        <w:t>I</w:t>
      </w:r>
      <w:r w:rsidR="00DF0C26" w:rsidRPr="00DF0C26">
        <w:rPr>
          <w:rFonts w:ascii="Times New Roman" w:hAnsi="Times New Roman"/>
          <w:sz w:val="24"/>
          <w:szCs w:val="24"/>
          <w:lang w:eastAsia="ru-RU"/>
        </w:rPr>
        <w:t xml:space="preserve"> «Развитие малого и среднего редпринимательства» муниципальной программы «Предпринимательство на 2019-2023 годы» </w:t>
      </w:r>
    </w:p>
    <w:p w:rsidR="00B60C2C" w:rsidRPr="002F7B6E" w:rsidRDefault="00B60C2C">
      <w:pPr>
        <w:spacing w:after="0" w:line="240" w:lineRule="auto"/>
        <w:ind w:left="5103"/>
        <w:rPr>
          <w:rFonts w:ascii="Times New Roman" w:hAnsi="Times New Roman"/>
          <w:sz w:val="24"/>
          <w:szCs w:val="24"/>
          <w:lang w:eastAsia="ru-RU"/>
        </w:rPr>
      </w:pPr>
    </w:p>
    <w:p w:rsidR="00B60C2C" w:rsidRPr="002F7B6E" w:rsidRDefault="00B60C2C">
      <w:pPr>
        <w:pStyle w:val="afff6"/>
        <w:rPr>
          <w:szCs w:val="24"/>
        </w:rPr>
      </w:pPr>
    </w:p>
    <w:p w:rsidR="00B60C2C" w:rsidRPr="002F7B6E" w:rsidRDefault="00727712">
      <w:pPr>
        <w:pStyle w:val="afff6"/>
        <w:rPr>
          <w:szCs w:val="24"/>
        </w:rPr>
      </w:pPr>
      <w:r w:rsidRPr="002F7B6E">
        <w:rPr>
          <w:szCs w:val="24"/>
        </w:rPr>
        <w:t>Решение</w:t>
      </w:r>
    </w:p>
    <w:p w:rsidR="00B60C2C" w:rsidRPr="002F7B6E" w:rsidRDefault="00727712">
      <w:pPr>
        <w:pStyle w:val="afff6"/>
        <w:rPr>
          <w:szCs w:val="24"/>
        </w:rPr>
      </w:pPr>
      <w:r w:rsidRPr="002F7B6E">
        <w:rPr>
          <w:szCs w:val="24"/>
        </w:rPr>
        <w:t xml:space="preserve"> об отказе в приеме и регистрации документов, необходимых для предоставления Муниципальной услуги</w:t>
      </w:r>
    </w:p>
    <w:p w:rsidR="00B60C2C" w:rsidRPr="002F7B6E" w:rsidRDefault="00727712">
      <w:pPr>
        <w:jc w:val="center"/>
        <w:rPr>
          <w:rFonts w:ascii="Times New Roman" w:hAnsi="Times New Roman"/>
          <w:sz w:val="24"/>
          <w:szCs w:val="24"/>
        </w:rPr>
      </w:pPr>
      <w:r w:rsidRPr="002F7B6E">
        <w:rPr>
          <w:rFonts w:ascii="Times New Roman" w:hAnsi="Times New Roman"/>
          <w:sz w:val="24"/>
          <w:szCs w:val="24"/>
        </w:rPr>
        <w:t>(Оформляется на официальном бланке Администрации)</w:t>
      </w:r>
    </w:p>
    <w:p w:rsidR="00B60C2C" w:rsidRPr="002F7B6E" w:rsidRDefault="00B60C2C">
      <w:pPr>
        <w:spacing w:after="0" w:line="240" w:lineRule="auto"/>
        <w:ind w:left="5529"/>
        <w:jc w:val="both"/>
        <w:rPr>
          <w:rFonts w:ascii="Times New Roman" w:hAnsi="Times New Roman"/>
          <w:sz w:val="24"/>
          <w:szCs w:val="24"/>
          <w:lang w:eastAsia="ru-RU"/>
        </w:rPr>
      </w:pPr>
    </w:p>
    <w:p w:rsidR="00B60C2C" w:rsidRPr="002F7B6E" w:rsidRDefault="00727712">
      <w:pPr>
        <w:spacing w:after="0" w:line="240" w:lineRule="auto"/>
        <w:ind w:left="5529"/>
        <w:jc w:val="both"/>
        <w:rPr>
          <w:rFonts w:ascii="Times New Roman" w:hAnsi="Times New Roman"/>
          <w:sz w:val="24"/>
          <w:szCs w:val="24"/>
          <w:lang w:eastAsia="ru-RU"/>
        </w:rPr>
      </w:pPr>
      <w:r w:rsidRPr="002F7B6E">
        <w:rPr>
          <w:rFonts w:ascii="Times New Roman" w:hAnsi="Times New Roman"/>
          <w:sz w:val="24"/>
          <w:szCs w:val="24"/>
          <w:lang w:eastAsia="ru-RU"/>
        </w:rPr>
        <w:t>Кому: __________________________________________________________</w:t>
      </w:r>
    </w:p>
    <w:p w:rsidR="00B60C2C" w:rsidRPr="002F7B6E" w:rsidRDefault="00727712">
      <w:pPr>
        <w:spacing w:after="0" w:line="240" w:lineRule="auto"/>
        <w:ind w:left="5529"/>
        <w:jc w:val="both"/>
        <w:rPr>
          <w:rFonts w:ascii="Times New Roman" w:hAnsi="Times New Roman"/>
          <w:sz w:val="24"/>
          <w:szCs w:val="24"/>
        </w:rPr>
      </w:pPr>
      <w:r w:rsidRPr="002F7B6E">
        <w:rPr>
          <w:rFonts w:ascii="Times New Roman" w:hAnsi="Times New Roman"/>
          <w:sz w:val="24"/>
          <w:szCs w:val="24"/>
          <w:vertAlign w:val="superscript"/>
          <w:lang w:eastAsia="ru-RU"/>
        </w:rPr>
        <w:t xml:space="preserve">(Ф.И.О. индивидуального предпринимателя или руководителя юридического лица) </w:t>
      </w:r>
    </w:p>
    <w:p w:rsidR="00B60C2C" w:rsidRPr="002F7B6E" w:rsidRDefault="00B60C2C">
      <w:pPr>
        <w:tabs>
          <w:tab w:val="left" w:pos="1440"/>
          <w:tab w:val="left" w:pos="5954"/>
        </w:tabs>
        <w:spacing w:after="0"/>
        <w:ind w:left="5812"/>
        <w:jc w:val="center"/>
        <w:rPr>
          <w:rFonts w:ascii="Times New Roman" w:hAnsi="Times New Roman"/>
          <w:sz w:val="24"/>
          <w:szCs w:val="24"/>
        </w:rPr>
      </w:pPr>
    </w:p>
    <w:p w:rsidR="00B60C2C" w:rsidRPr="002F7B6E" w:rsidRDefault="00727712">
      <w:pPr>
        <w:spacing w:after="0" w:line="240" w:lineRule="auto"/>
        <w:jc w:val="center"/>
        <w:rPr>
          <w:rFonts w:ascii="Times New Roman" w:hAnsi="Times New Roman"/>
          <w:sz w:val="24"/>
          <w:szCs w:val="24"/>
          <w:lang w:eastAsia="ru-RU"/>
        </w:rPr>
      </w:pPr>
      <w:r w:rsidRPr="002F7B6E">
        <w:rPr>
          <w:rFonts w:ascii="Times New Roman" w:hAnsi="Times New Roman"/>
          <w:sz w:val="24"/>
          <w:szCs w:val="24"/>
          <w:lang w:eastAsia="ru-RU"/>
        </w:rPr>
        <w:t>Решение</w:t>
      </w:r>
    </w:p>
    <w:p w:rsidR="00B60C2C" w:rsidRPr="002F7B6E" w:rsidRDefault="00727712">
      <w:pPr>
        <w:spacing w:after="0" w:line="240" w:lineRule="auto"/>
        <w:jc w:val="center"/>
        <w:rPr>
          <w:rFonts w:ascii="Times New Roman" w:hAnsi="Times New Roman"/>
          <w:sz w:val="24"/>
          <w:szCs w:val="24"/>
          <w:lang w:eastAsia="ru-RU"/>
        </w:rPr>
      </w:pPr>
      <w:r w:rsidRPr="002F7B6E">
        <w:rPr>
          <w:rFonts w:ascii="Times New Roman" w:hAnsi="Times New Roman"/>
          <w:sz w:val="24"/>
          <w:szCs w:val="24"/>
          <w:lang w:eastAsia="ru-RU"/>
        </w:rPr>
        <w:t xml:space="preserve">об отказе в приеме и регистрации документов, необходимых для предоставления </w:t>
      </w:r>
    </w:p>
    <w:p w:rsidR="00B60C2C" w:rsidRPr="002F7B6E" w:rsidRDefault="00727712">
      <w:pPr>
        <w:spacing w:after="0" w:line="240" w:lineRule="auto"/>
        <w:jc w:val="center"/>
        <w:rPr>
          <w:rFonts w:ascii="Times New Roman" w:hAnsi="Times New Roman"/>
          <w:sz w:val="24"/>
          <w:szCs w:val="24"/>
          <w:lang w:eastAsia="ru-RU"/>
        </w:rPr>
      </w:pPr>
      <w:r w:rsidRPr="002F7B6E">
        <w:rPr>
          <w:rFonts w:ascii="Times New Roman" w:hAnsi="Times New Roman"/>
          <w:sz w:val="24"/>
          <w:szCs w:val="24"/>
          <w:lang w:eastAsia="ru-RU"/>
        </w:rPr>
        <w:t>Муниципальной услуги</w:t>
      </w:r>
    </w:p>
    <w:p w:rsidR="00B60C2C" w:rsidRPr="002F7B6E" w:rsidRDefault="00727712">
      <w:pPr>
        <w:spacing w:after="0" w:line="240" w:lineRule="auto"/>
        <w:jc w:val="center"/>
        <w:rPr>
          <w:rFonts w:ascii="Times New Roman" w:hAnsi="Times New Roman"/>
          <w:sz w:val="24"/>
          <w:szCs w:val="24"/>
          <w:lang w:eastAsia="ru-RU"/>
        </w:rPr>
      </w:pPr>
      <w:r w:rsidRPr="002F7B6E">
        <w:rPr>
          <w:rFonts w:ascii="Times New Roman" w:hAnsi="Times New Roman"/>
          <w:sz w:val="24"/>
          <w:szCs w:val="24"/>
          <w:lang w:eastAsia="ru-RU"/>
        </w:rPr>
        <w:t>«___________________________________________________».</w:t>
      </w:r>
    </w:p>
    <w:p w:rsidR="00B60C2C" w:rsidRPr="002F7B6E" w:rsidRDefault="00B60C2C">
      <w:pPr>
        <w:spacing w:after="0" w:line="240" w:lineRule="auto"/>
        <w:jc w:val="center"/>
        <w:rPr>
          <w:rFonts w:ascii="Times New Roman" w:hAnsi="Times New Roman"/>
          <w:b/>
          <w:sz w:val="24"/>
          <w:szCs w:val="24"/>
          <w:lang w:eastAsia="ru-RU"/>
        </w:rPr>
      </w:pPr>
    </w:p>
    <w:p w:rsidR="00B60C2C" w:rsidRPr="002F7B6E" w:rsidRDefault="00727712">
      <w:pPr>
        <w:pBdr>
          <w:bottom w:val="single" w:sz="12" w:space="0" w:color="00000A"/>
        </w:pBdr>
        <w:tabs>
          <w:tab w:val="left" w:pos="1496"/>
        </w:tabs>
        <w:spacing w:after="0"/>
        <w:ind w:left="-142" w:firstLine="426"/>
        <w:jc w:val="both"/>
        <w:rPr>
          <w:rFonts w:ascii="Times New Roman" w:hAnsi="Times New Roman"/>
          <w:sz w:val="24"/>
          <w:szCs w:val="24"/>
        </w:rPr>
      </w:pPr>
      <w:r w:rsidRPr="002F7B6E">
        <w:rPr>
          <w:rFonts w:ascii="Times New Roman" w:hAnsi="Times New Roman"/>
          <w:sz w:val="24"/>
          <w:szCs w:val="24"/>
        </w:rPr>
        <w:t>В приеме и регистрации документов, необходимых для предоставления Муниципальной услуги «_______________________________»№ ____________________</w:t>
      </w:r>
    </w:p>
    <w:p w:rsidR="00B60C2C" w:rsidRPr="002F7B6E" w:rsidRDefault="00727712">
      <w:pPr>
        <w:pBdr>
          <w:bottom w:val="single" w:sz="12" w:space="0" w:color="00000A"/>
        </w:pBdr>
        <w:tabs>
          <w:tab w:val="left" w:pos="1496"/>
        </w:tabs>
        <w:spacing w:after="0"/>
        <w:ind w:left="-142" w:firstLine="426"/>
        <w:jc w:val="both"/>
        <w:rPr>
          <w:rFonts w:ascii="Times New Roman" w:hAnsi="Times New Roman"/>
          <w:sz w:val="24"/>
          <w:szCs w:val="24"/>
        </w:rPr>
      </w:pPr>
      <w:r w:rsidRPr="002F7B6E">
        <w:rPr>
          <w:rFonts w:ascii="Times New Roman" w:hAnsi="Times New Roman"/>
          <w:sz w:val="24"/>
          <w:szCs w:val="24"/>
        </w:rPr>
        <w:t xml:space="preserve">                                                                                                            (регистрационный номер заявления)</w:t>
      </w:r>
    </w:p>
    <w:p w:rsidR="00B60C2C" w:rsidRPr="002F7B6E" w:rsidRDefault="00727712">
      <w:pPr>
        <w:pBdr>
          <w:bottom w:val="single" w:sz="12" w:space="0" w:color="00000A"/>
        </w:pBdr>
        <w:tabs>
          <w:tab w:val="left" w:pos="1496"/>
        </w:tabs>
        <w:spacing w:after="0" w:line="240" w:lineRule="auto"/>
        <w:ind w:left="-142" w:firstLine="426"/>
        <w:jc w:val="both"/>
        <w:rPr>
          <w:rFonts w:ascii="Times New Roman" w:hAnsi="Times New Roman"/>
          <w:sz w:val="24"/>
          <w:szCs w:val="24"/>
        </w:rPr>
      </w:pPr>
      <w:r w:rsidRPr="002F7B6E">
        <w:rPr>
          <w:rFonts w:ascii="Times New Roman" w:hAnsi="Times New Roman"/>
          <w:sz w:val="24"/>
          <w:szCs w:val="24"/>
        </w:rPr>
        <w:t xml:space="preserve">  Вам отказано по следующим основаниям (указать основания):</w:t>
      </w:r>
    </w:p>
    <w:tbl>
      <w:tblPr>
        <w:tblW w:w="9356"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1186"/>
        <w:gridCol w:w="4772"/>
        <w:gridCol w:w="3398"/>
      </w:tblGrid>
      <w:tr w:rsidR="002F7B6E" w:rsidRPr="002F7B6E">
        <w:tc>
          <w:tcPr>
            <w:tcW w:w="1186" w:type="dxa"/>
            <w:tcBorders>
              <w:top w:val="single" w:sz="4" w:space="0" w:color="00000A"/>
              <w:left w:val="single" w:sz="4" w:space="0" w:color="00000A"/>
              <w:bottom w:val="single" w:sz="4" w:space="0" w:color="00000A"/>
            </w:tcBorders>
            <w:shd w:val="clear" w:color="auto" w:fill="auto"/>
          </w:tcPr>
          <w:p w:rsidR="00B60C2C" w:rsidRPr="002F7B6E" w:rsidRDefault="00727712">
            <w:pPr>
              <w:widowControl w:val="0"/>
              <w:suppressAutoHyphens/>
              <w:spacing w:after="0" w:line="23" w:lineRule="atLeast"/>
              <w:jc w:val="center"/>
              <w:rPr>
                <w:rFonts w:ascii="Times New Roman" w:hAnsi="Times New Roman"/>
                <w:sz w:val="24"/>
                <w:szCs w:val="24"/>
              </w:rPr>
            </w:pPr>
            <w:r w:rsidRPr="002F7B6E">
              <w:rPr>
                <w:rFonts w:ascii="Times New Roman" w:eastAsia="Times New Roman" w:hAnsi="Times New Roman"/>
                <w:b/>
                <w:sz w:val="24"/>
                <w:szCs w:val="24"/>
                <w:lang w:eastAsia="ru-RU"/>
              </w:rPr>
              <w:t xml:space="preserve">№ </w:t>
            </w:r>
            <w:r w:rsidRPr="002F7B6E">
              <w:rPr>
                <w:rFonts w:ascii="Times New Roman" w:hAnsi="Times New Roman"/>
                <w:b/>
                <w:sz w:val="24"/>
                <w:szCs w:val="24"/>
                <w:lang w:eastAsia="ru-RU"/>
              </w:rPr>
              <w:t>пункта</w:t>
            </w:r>
          </w:p>
        </w:tc>
        <w:tc>
          <w:tcPr>
            <w:tcW w:w="4772"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2b"/>
              <w:suppressAutoHyphens/>
              <w:jc w:val="both"/>
              <w:rPr>
                <w:rFonts w:ascii="Times New Roman" w:hAnsi="Times New Roman"/>
                <w:b/>
                <w:sz w:val="24"/>
                <w:lang w:eastAsia="ru-RU"/>
              </w:rPr>
            </w:pPr>
            <w:r w:rsidRPr="002F7B6E">
              <w:rPr>
                <w:rFonts w:ascii="Times New Roman" w:hAnsi="Times New Roman"/>
                <w:b/>
                <w:sz w:val="24"/>
                <w:lang w:eastAsia="ru-RU"/>
              </w:rPr>
              <w:t>Основание для отказа в приеме и регистрации документов:</w:t>
            </w:r>
          </w:p>
        </w:tc>
        <w:tc>
          <w:tcPr>
            <w:tcW w:w="3398"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widowControl w:val="0"/>
              <w:tabs>
                <w:tab w:val="left" w:pos="1496"/>
              </w:tabs>
              <w:suppressAutoHyphens/>
              <w:jc w:val="center"/>
              <w:rPr>
                <w:rFonts w:ascii="Times New Roman" w:hAnsi="Times New Roman"/>
                <w:sz w:val="24"/>
                <w:szCs w:val="24"/>
              </w:rPr>
            </w:pPr>
            <w:r w:rsidRPr="002F7B6E">
              <w:rPr>
                <w:rFonts w:ascii="Times New Roman" w:hAnsi="Times New Roman"/>
                <w:b/>
                <w:sz w:val="24"/>
                <w:szCs w:val="24"/>
                <w:lang w:eastAsia="ru-RU"/>
              </w:rPr>
              <w:t>Разъяснение причин отказа в приеме документов</w:t>
            </w:r>
          </w:p>
        </w:tc>
      </w:tr>
      <w:tr w:rsidR="002F7B6E" w:rsidRPr="002F7B6E">
        <w:tc>
          <w:tcPr>
            <w:tcW w:w="1186" w:type="dxa"/>
            <w:tcBorders>
              <w:top w:val="single" w:sz="4" w:space="0" w:color="00000A"/>
              <w:left w:val="single" w:sz="4" w:space="0" w:color="00000A"/>
              <w:bottom w:val="single" w:sz="4" w:space="0" w:color="00000A"/>
            </w:tcBorders>
            <w:shd w:val="clear" w:color="auto" w:fill="auto"/>
          </w:tcPr>
          <w:p w:rsidR="00B60C2C" w:rsidRPr="002F7B6E" w:rsidRDefault="00727712">
            <w:pPr>
              <w:pStyle w:val="1110"/>
              <w:spacing w:line="240" w:lineRule="auto"/>
              <w:rPr>
                <w:sz w:val="24"/>
                <w:szCs w:val="24"/>
              </w:rPr>
            </w:pPr>
            <w:r w:rsidRPr="002F7B6E">
              <w:rPr>
                <w:sz w:val="24"/>
                <w:szCs w:val="24"/>
              </w:rPr>
              <w:t>12.1.1</w:t>
            </w:r>
          </w:p>
        </w:tc>
        <w:tc>
          <w:tcPr>
            <w:tcW w:w="4772"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1110"/>
              <w:spacing w:line="240" w:lineRule="auto"/>
              <w:rPr>
                <w:sz w:val="24"/>
                <w:szCs w:val="24"/>
              </w:rPr>
            </w:pPr>
            <w:r w:rsidRPr="002F7B6E">
              <w:rPr>
                <w:sz w:val="24"/>
                <w:szCs w:val="24"/>
              </w:rPr>
              <w:t xml:space="preserve">Обращение за предоставлением Муниципальной услуги, не предусмотренной Администрацией.  </w:t>
            </w:r>
          </w:p>
        </w:tc>
        <w:tc>
          <w:tcPr>
            <w:tcW w:w="3398"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pStyle w:val="2b"/>
              <w:jc w:val="both"/>
              <w:rPr>
                <w:rFonts w:ascii="Times New Roman" w:hAnsi="Times New Roman"/>
                <w:sz w:val="24"/>
                <w:lang w:eastAsia="ru-RU"/>
              </w:rPr>
            </w:pPr>
          </w:p>
        </w:tc>
      </w:tr>
      <w:tr w:rsidR="002F7B6E" w:rsidRPr="002F7B6E">
        <w:tc>
          <w:tcPr>
            <w:tcW w:w="1186" w:type="dxa"/>
            <w:tcBorders>
              <w:top w:val="single" w:sz="4" w:space="0" w:color="00000A"/>
              <w:left w:val="single" w:sz="4" w:space="0" w:color="00000A"/>
              <w:bottom w:val="single" w:sz="4" w:space="0" w:color="00000A"/>
            </w:tcBorders>
            <w:shd w:val="clear" w:color="auto" w:fill="auto"/>
          </w:tcPr>
          <w:p w:rsidR="00B60C2C" w:rsidRPr="002F7B6E" w:rsidRDefault="00727712">
            <w:pPr>
              <w:pStyle w:val="1110"/>
              <w:spacing w:line="240" w:lineRule="auto"/>
              <w:rPr>
                <w:sz w:val="24"/>
                <w:szCs w:val="24"/>
              </w:rPr>
            </w:pPr>
            <w:r w:rsidRPr="002F7B6E">
              <w:rPr>
                <w:sz w:val="24"/>
                <w:szCs w:val="24"/>
              </w:rPr>
              <w:t>12.1.2</w:t>
            </w:r>
          </w:p>
        </w:tc>
        <w:tc>
          <w:tcPr>
            <w:tcW w:w="4772"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1110"/>
              <w:spacing w:line="240" w:lineRule="auto"/>
              <w:rPr>
                <w:sz w:val="24"/>
                <w:szCs w:val="24"/>
              </w:rPr>
            </w:pPr>
            <w:r w:rsidRPr="002F7B6E">
              <w:rPr>
                <w:sz w:val="24"/>
                <w:szCs w:val="24"/>
              </w:rPr>
              <w:t>Обращение за предоставлением Муниципальной услуги в сроки, не предусмотренные извещением о проведении конкурсного отбора.</w:t>
            </w:r>
          </w:p>
        </w:tc>
        <w:tc>
          <w:tcPr>
            <w:tcW w:w="3398"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pStyle w:val="2b"/>
              <w:jc w:val="both"/>
              <w:rPr>
                <w:rFonts w:ascii="Times New Roman" w:hAnsi="Times New Roman"/>
                <w:sz w:val="24"/>
                <w:lang w:eastAsia="ru-RU"/>
              </w:rPr>
            </w:pPr>
          </w:p>
        </w:tc>
      </w:tr>
      <w:tr w:rsidR="002F7B6E" w:rsidRPr="002F7B6E">
        <w:tc>
          <w:tcPr>
            <w:tcW w:w="1186" w:type="dxa"/>
            <w:tcBorders>
              <w:top w:val="single" w:sz="4" w:space="0" w:color="00000A"/>
              <w:left w:val="single" w:sz="4" w:space="0" w:color="00000A"/>
              <w:bottom w:val="single" w:sz="4" w:space="0" w:color="00000A"/>
            </w:tcBorders>
            <w:shd w:val="clear" w:color="auto" w:fill="auto"/>
          </w:tcPr>
          <w:p w:rsidR="00B60C2C" w:rsidRPr="002F7B6E" w:rsidRDefault="00727712">
            <w:pPr>
              <w:pStyle w:val="1110"/>
              <w:spacing w:line="240" w:lineRule="auto"/>
              <w:rPr>
                <w:sz w:val="24"/>
                <w:szCs w:val="24"/>
              </w:rPr>
            </w:pPr>
            <w:r w:rsidRPr="002F7B6E">
              <w:rPr>
                <w:sz w:val="24"/>
                <w:szCs w:val="24"/>
              </w:rPr>
              <w:t>12.1.3</w:t>
            </w:r>
          </w:p>
        </w:tc>
        <w:tc>
          <w:tcPr>
            <w:tcW w:w="4772"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1110"/>
              <w:spacing w:line="240" w:lineRule="auto"/>
              <w:rPr>
                <w:sz w:val="24"/>
                <w:szCs w:val="24"/>
              </w:rPr>
            </w:pPr>
            <w:r w:rsidRPr="002F7B6E">
              <w:rPr>
                <w:sz w:val="24"/>
                <w:szCs w:val="24"/>
              </w:rPr>
              <w:t xml:space="preserve">Обращение за предоставлением Муниципальной услуги без предъявления документа, позволяющего установить </w:t>
            </w:r>
            <w:r w:rsidRPr="002F7B6E">
              <w:rPr>
                <w:sz w:val="24"/>
                <w:szCs w:val="24"/>
              </w:rPr>
              <w:lastRenderedPageBreak/>
              <w:t>личность Заявителя или представителя Заявителя.</w:t>
            </w:r>
          </w:p>
        </w:tc>
        <w:tc>
          <w:tcPr>
            <w:tcW w:w="3398"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pStyle w:val="2b"/>
              <w:jc w:val="both"/>
              <w:rPr>
                <w:rFonts w:ascii="Times New Roman" w:hAnsi="Times New Roman"/>
                <w:sz w:val="24"/>
                <w:lang w:eastAsia="ru-RU"/>
              </w:rPr>
            </w:pPr>
          </w:p>
        </w:tc>
      </w:tr>
      <w:tr w:rsidR="002F7B6E" w:rsidRPr="002F7B6E">
        <w:tc>
          <w:tcPr>
            <w:tcW w:w="1186" w:type="dxa"/>
            <w:tcBorders>
              <w:top w:val="single" w:sz="4" w:space="0" w:color="00000A"/>
              <w:left w:val="single" w:sz="4" w:space="0" w:color="00000A"/>
              <w:bottom w:val="single" w:sz="4" w:space="0" w:color="00000A"/>
            </w:tcBorders>
            <w:shd w:val="clear" w:color="auto" w:fill="auto"/>
          </w:tcPr>
          <w:p w:rsidR="00B60C2C" w:rsidRPr="002F7B6E" w:rsidRDefault="00727712">
            <w:pPr>
              <w:pStyle w:val="1110"/>
              <w:spacing w:line="240" w:lineRule="auto"/>
              <w:rPr>
                <w:sz w:val="24"/>
                <w:szCs w:val="24"/>
              </w:rPr>
            </w:pPr>
            <w:r w:rsidRPr="002F7B6E">
              <w:rPr>
                <w:sz w:val="24"/>
                <w:szCs w:val="24"/>
              </w:rPr>
              <w:t>12.1.4</w:t>
            </w:r>
          </w:p>
        </w:tc>
        <w:tc>
          <w:tcPr>
            <w:tcW w:w="4772"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1110"/>
              <w:spacing w:line="240" w:lineRule="auto"/>
              <w:rPr>
                <w:sz w:val="24"/>
                <w:szCs w:val="24"/>
              </w:rPr>
            </w:pPr>
            <w:r w:rsidRPr="002F7B6E">
              <w:rPr>
                <w:sz w:val="24"/>
                <w:szCs w:val="24"/>
              </w:rPr>
              <w:t>Обращение за предоставлением Муниципальной услуги без предъявления документа, удостоверяющего полномочия представителя Заявителя.</w:t>
            </w:r>
          </w:p>
        </w:tc>
        <w:tc>
          <w:tcPr>
            <w:tcW w:w="3398"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pStyle w:val="2b"/>
              <w:suppressAutoHyphens/>
              <w:jc w:val="both"/>
              <w:rPr>
                <w:rFonts w:ascii="Times New Roman" w:hAnsi="Times New Roman"/>
                <w:sz w:val="24"/>
                <w:lang w:eastAsia="ru-RU"/>
              </w:rPr>
            </w:pPr>
          </w:p>
        </w:tc>
      </w:tr>
      <w:tr w:rsidR="002F7B6E" w:rsidRPr="002F7B6E">
        <w:tc>
          <w:tcPr>
            <w:tcW w:w="1186" w:type="dxa"/>
            <w:tcBorders>
              <w:top w:val="single" w:sz="4" w:space="0" w:color="00000A"/>
              <w:left w:val="single" w:sz="4" w:space="0" w:color="00000A"/>
              <w:bottom w:val="single" w:sz="4" w:space="0" w:color="00000A"/>
            </w:tcBorders>
            <w:shd w:val="clear" w:color="auto" w:fill="auto"/>
          </w:tcPr>
          <w:p w:rsidR="00B60C2C" w:rsidRPr="002F7B6E" w:rsidRDefault="00727712">
            <w:pPr>
              <w:pStyle w:val="1110"/>
              <w:spacing w:line="240" w:lineRule="auto"/>
              <w:rPr>
                <w:sz w:val="24"/>
                <w:szCs w:val="24"/>
              </w:rPr>
            </w:pPr>
            <w:r w:rsidRPr="002F7B6E">
              <w:rPr>
                <w:sz w:val="24"/>
                <w:szCs w:val="24"/>
              </w:rPr>
              <w:t>12.1.5</w:t>
            </w:r>
          </w:p>
        </w:tc>
        <w:tc>
          <w:tcPr>
            <w:tcW w:w="4772"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1110"/>
              <w:spacing w:line="240" w:lineRule="auto"/>
              <w:rPr>
                <w:sz w:val="24"/>
                <w:szCs w:val="24"/>
              </w:rPr>
            </w:pPr>
            <w:r w:rsidRPr="002F7B6E">
              <w:rPr>
                <w:sz w:val="24"/>
                <w:szCs w:val="24"/>
              </w:rPr>
              <w:t>Заявителем представлен неполный комплект документов, необходимых для предоставления Муниципальной услуги.</w:t>
            </w:r>
          </w:p>
        </w:tc>
        <w:tc>
          <w:tcPr>
            <w:tcW w:w="3398"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pStyle w:val="2b"/>
              <w:suppressAutoHyphens/>
              <w:jc w:val="both"/>
              <w:rPr>
                <w:rFonts w:ascii="Times New Roman" w:hAnsi="Times New Roman"/>
                <w:sz w:val="24"/>
                <w:lang w:eastAsia="ru-RU"/>
              </w:rPr>
            </w:pPr>
          </w:p>
        </w:tc>
      </w:tr>
      <w:tr w:rsidR="002F7B6E" w:rsidRPr="002F7B6E">
        <w:tc>
          <w:tcPr>
            <w:tcW w:w="1186" w:type="dxa"/>
            <w:tcBorders>
              <w:top w:val="single" w:sz="4" w:space="0" w:color="00000A"/>
              <w:left w:val="single" w:sz="4" w:space="0" w:color="00000A"/>
              <w:bottom w:val="single" w:sz="4" w:space="0" w:color="00000A"/>
            </w:tcBorders>
            <w:shd w:val="clear" w:color="auto" w:fill="auto"/>
          </w:tcPr>
          <w:p w:rsidR="00B60C2C" w:rsidRPr="002F7B6E" w:rsidRDefault="00727712">
            <w:pPr>
              <w:pStyle w:val="1110"/>
              <w:spacing w:line="240" w:lineRule="auto"/>
              <w:rPr>
                <w:sz w:val="24"/>
                <w:szCs w:val="24"/>
              </w:rPr>
            </w:pPr>
            <w:r w:rsidRPr="002F7B6E">
              <w:rPr>
                <w:sz w:val="24"/>
                <w:szCs w:val="24"/>
              </w:rPr>
              <w:t>12.1.6</w:t>
            </w:r>
          </w:p>
        </w:tc>
        <w:tc>
          <w:tcPr>
            <w:tcW w:w="4772"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1110"/>
              <w:spacing w:line="240" w:lineRule="auto"/>
              <w:rPr>
                <w:sz w:val="24"/>
                <w:szCs w:val="24"/>
              </w:rPr>
            </w:pPr>
            <w:r w:rsidRPr="002F7B6E">
              <w:rPr>
                <w:sz w:val="24"/>
                <w:szCs w:val="24"/>
              </w:rPr>
              <w:t>Документы, необходимые для предоставления Муниципальной услуги утратили силу, а именно:</w:t>
            </w:r>
          </w:p>
          <w:p w:rsidR="00B60C2C" w:rsidRPr="002F7B6E" w:rsidRDefault="00727712">
            <w:pPr>
              <w:pStyle w:val="1110"/>
              <w:spacing w:line="240" w:lineRule="auto"/>
              <w:rPr>
                <w:sz w:val="24"/>
                <w:szCs w:val="24"/>
              </w:rPr>
            </w:pPr>
            <w:r w:rsidRPr="002F7B6E">
              <w:rPr>
                <w:sz w:val="24"/>
                <w:szCs w:val="24"/>
              </w:rPr>
              <w:t xml:space="preserve">документ, подтверждающий назначение на должность (избрание) руководителя; </w:t>
            </w:r>
          </w:p>
          <w:p w:rsidR="00B60C2C" w:rsidRPr="002F7B6E" w:rsidRDefault="00727712">
            <w:pPr>
              <w:pStyle w:val="1110"/>
              <w:spacing w:line="240" w:lineRule="auto"/>
              <w:rPr>
                <w:sz w:val="24"/>
                <w:szCs w:val="24"/>
              </w:rPr>
            </w:pPr>
            <w:r w:rsidRPr="002F7B6E">
              <w:rPr>
                <w:sz w:val="24"/>
                <w:szCs w:val="24"/>
              </w:rPr>
              <w:t>- документ о назначении на должность главного бухгалтера;</w:t>
            </w:r>
          </w:p>
          <w:p w:rsidR="00B60C2C" w:rsidRPr="002F7B6E" w:rsidRDefault="00727712">
            <w:pPr>
              <w:pStyle w:val="1110"/>
              <w:spacing w:line="240" w:lineRule="auto"/>
              <w:rPr>
                <w:sz w:val="24"/>
                <w:szCs w:val="24"/>
              </w:rPr>
            </w:pPr>
            <w:r w:rsidRPr="002F7B6E">
              <w:rPr>
                <w:sz w:val="24"/>
                <w:szCs w:val="24"/>
              </w:rPr>
              <w:t>- документ, удостоверяющий личность Заявителя;</w:t>
            </w:r>
          </w:p>
          <w:p w:rsidR="00B60C2C" w:rsidRPr="002F7B6E" w:rsidRDefault="00727712">
            <w:pPr>
              <w:pStyle w:val="1110"/>
              <w:spacing w:line="240" w:lineRule="auto"/>
              <w:rPr>
                <w:sz w:val="24"/>
                <w:szCs w:val="24"/>
              </w:rPr>
            </w:pPr>
            <w:r w:rsidRPr="002F7B6E">
              <w:rPr>
                <w:sz w:val="24"/>
                <w:szCs w:val="24"/>
              </w:rPr>
              <w:t>-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B60C2C" w:rsidRPr="002F7B6E" w:rsidRDefault="00727712">
            <w:pPr>
              <w:pStyle w:val="1110"/>
              <w:spacing w:line="240" w:lineRule="auto"/>
              <w:rPr>
                <w:sz w:val="24"/>
                <w:szCs w:val="24"/>
              </w:rPr>
            </w:pPr>
            <w:r w:rsidRPr="002F7B6E">
              <w:rPr>
                <w:sz w:val="24"/>
                <w:szCs w:val="24"/>
              </w:rPr>
              <w:t>-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tc>
        <w:tc>
          <w:tcPr>
            <w:tcW w:w="3398"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pStyle w:val="2b"/>
              <w:jc w:val="both"/>
              <w:rPr>
                <w:rFonts w:ascii="Times New Roman" w:hAnsi="Times New Roman"/>
                <w:sz w:val="24"/>
                <w:lang w:eastAsia="ru-RU"/>
              </w:rPr>
            </w:pPr>
          </w:p>
        </w:tc>
      </w:tr>
      <w:tr w:rsidR="002F7B6E" w:rsidRPr="002F7B6E">
        <w:tc>
          <w:tcPr>
            <w:tcW w:w="1186" w:type="dxa"/>
            <w:tcBorders>
              <w:top w:val="single" w:sz="4" w:space="0" w:color="00000A"/>
              <w:left w:val="single" w:sz="4" w:space="0" w:color="00000A"/>
              <w:bottom w:val="single" w:sz="4" w:space="0" w:color="00000A"/>
            </w:tcBorders>
            <w:shd w:val="clear" w:color="auto" w:fill="auto"/>
          </w:tcPr>
          <w:p w:rsidR="00B60C2C" w:rsidRPr="002F7B6E" w:rsidRDefault="00727712">
            <w:pPr>
              <w:pStyle w:val="1110"/>
              <w:spacing w:line="240" w:lineRule="auto"/>
              <w:rPr>
                <w:sz w:val="24"/>
                <w:szCs w:val="24"/>
              </w:rPr>
            </w:pPr>
            <w:r w:rsidRPr="002F7B6E">
              <w:rPr>
                <w:sz w:val="24"/>
                <w:szCs w:val="24"/>
              </w:rPr>
              <w:t>12.1.7</w:t>
            </w:r>
          </w:p>
        </w:tc>
        <w:tc>
          <w:tcPr>
            <w:tcW w:w="4772"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1110"/>
              <w:spacing w:line="240" w:lineRule="auto"/>
              <w:rPr>
                <w:sz w:val="24"/>
                <w:szCs w:val="24"/>
              </w:rPr>
            </w:pPr>
            <w:r w:rsidRPr="002F7B6E">
              <w:rPr>
                <w:sz w:val="24"/>
                <w:szCs w:val="24"/>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w:t>
            </w:r>
          </w:p>
        </w:tc>
        <w:tc>
          <w:tcPr>
            <w:tcW w:w="3398"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pStyle w:val="2b"/>
              <w:suppressAutoHyphens/>
              <w:jc w:val="both"/>
              <w:rPr>
                <w:rFonts w:ascii="Times New Roman" w:hAnsi="Times New Roman"/>
                <w:sz w:val="24"/>
                <w:lang w:eastAsia="ru-RU"/>
              </w:rPr>
            </w:pPr>
          </w:p>
        </w:tc>
      </w:tr>
      <w:tr w:rsidR="00B60C2C" w:rsidRPr="002F7B6E">
        <w:tc>
          <w:tcPr>
            <w:tcW w:w="1186" w:type="dxa"/>
            <w:tcBorders>
              <w:top w:val="single" w:sz="4" w:space="0" w:color="00000A"/>
              <w:left w:val="single" w:sz="4" w:space="0" w:color="00000A"/>
              <w:bottom w:val="single" w:sz="4" w:space="0" w:color="00000A"/>
            </w:tcBorders>
            <w:shd w:val="clear" w:color="auto" w:fill="auto"/>
          </w:tcPr>
          <w:p w:rsidR="00B60C2C" w:rsidRPr="002F7B6E" w:rsidRDefault="00727712">
            <w:pPr>
              <w:pStyle w:val="1110"/>
              <w:spacing w:line="240" w:lineRule="auto"/>
              <w:rPr>
                <w:sz w:val="24"/>
                <w:szCs w:val="24"/>
              </w:rPr>
            </w:pPr>
            <w:r w:rsidRPr="002F7B6E">
              <w:rPr>
                <w:sz w:val="24"/>
                <w:szCs w:val="24"/>
              </w:rPr>
              <w:t>12.1.8</w:t>
            </w:r>
          </w:p>
        </w:tc>
        <w:tc>
          <w:tcPr>
            <w:tcW w:w="4772"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1110"/>
              <w:spacing w:line="240" w:lineRule="auto"/>
              <w:rPr>
                <w:sz w:val="24"/>
                <w:szCs w:val="24"/>
              </w:rPr>
            </w:pPr>
            <w:r w:rsidRPr="002F7B6E">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3398"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widowControl w:val="0"/>
              <w:tabs>
                <w:tab w:val="left" w:pos="1496"/>
              </w:tabs>
              <w:suppressAutoHyphens/>
              <w:spacing w:line="240" w:lineRule="auto"/>
              <w:jc w:val="both"/>
              <w:rPr>
                <w:rFonts w:ascii="Times New Roman" w:hAnsi="Times New Roman"/>
                <w:sz w:val="24"/>
                <w:szCs w:val="24"/>
                <w:lang w:eastAsia="ru-RU"/>
              </w:rPr>
            </w:pPr>
            <w:r w:rsidRPr="002F7B6E">
              <w:rPr>
                <w:rFonts w:ascii="Times New Roman" w:hAnsi="Times New Roman"/>
                <w:sz w:val="24"/>
                <w:szCs w:val="24"/>
                <w:lang w:eastAsia="ru-RU"/>
              </w:rPr>
              <w:t>Указать исчерпывающий перечень электронных образов документов, не соответствующих указанному критерию</w:t>
            </w:r>
          </w:p>
        </w:tc>
      </w:tr>
    </w:tbl>
    <w:p w:rsidR="00B60C2C" w:rsidRPr="002F7B6E" w:rsidRDefault="00B60C2C">
      <w:pPr>
        <w:pStyle w:val="2b"/>
        <w:ind w:firstLine="709"/>
        <w:jc w:val="both"/>
        <w:rPr>
          <w:rFonts w:ascii="Times New Roman" w:hAnsi="Times New Roman"/>
          <w:sz w:val="24"/>
        </w:rPr>
      </w:pPr>
    </w:p>
    <w:p w:rsidR="00B60C2C" w:rsidRPr="002F7B6E" w:rsidRDefault="00727712">
      <w:pPr>
        <w:pStyle w:val="2b"/>
        <w:rPr>
          <w:rFonts w:ascii="Times New Roman" w:hAnsi="Times New Roman"/>
          <w:sz w:val="24"/>
        </w:rPr>
      </w:pPr>
      <w:r w:rsidRPr="002F7B6E">
        <w:rPr>
          <w:rFonts w:ascii="Times New Roman" w:hAnsi="Times New Roman"/>
          <w:sz w:val="24"/>
        </w:rPr>
        <w:t>Дополнительно информируем, что _____________________________________________________________________________</w:t>
      </w:r>
    </w:p>
    <w:p w:rsidR="00B60C2C" w:rsidRPr="002F7B6E" w:rsidRDefault="00727712">
      <w:pPr>
        <w:pStyle w:val="2b"/>
        <w:rPr>
          <w:rFonts w:ascii="Times New Roman" w:hAnsi="Times New Roman"/>
          <w:sz w:val="24"/>
        </w:rPr>
      </w:pPr>
      <w:r w:rsidRPr="002F7B6E">
        <w:rPr>
          <w:rFonts w:ascii="Times New Roman" w:hAnsi="Times New Roman"/>
          <w:sz w:val="24"/>
        </w:rPr>
        <w:t>_______________________________________________________________________________________________________________________________________________________________________________________________________________________________________</w:t>
      </w:r>
    </w:p>
    <w:p w:rsidR="00B60C2C" w:rsidRPr="002F7B6E" w:rsidRDefault="00727712">
      <w:pPr>
        <w:pStyle w:val="2b"/>
        <w:jc w:val="center"/>
        <w:rPr>
          <w:rFonts w:ascii="Times New Roman" w:hAnsi="Times New Roman"/>
          <w:sz w:val="24"/>
        </w:rPr>
      </w:pPr>
      <w:r w:rsidRPr="002F7B6E">
        <w:rPr>
          <w:rFonts w:ascii="Times New Roman" w:hAnsi="Times New Roman"/>
          <w:sz w:val="24"/>
        </w:rPr>
        <w:t>(указывается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p w:rsidR="00B60C2C" w:rsidRPr="002F7B6E" w:rsidRDefault="00B60C2C">
      <w:pPr>
        <w:pBdr>
          <w:bottom w:val="single" w:sz="12" w:space="0" w:color="00000A"/>
        </w:pBdr>
        <w:tabs>
          <w:tab w:val="left" w:pos="1496"/>
        </w:tabs>
        <w:spacing w:after="0"/>
        <w:ind w:left="-142" w:hanging="142"/>
        <w:jc w:val="both"/>
        <w:rPr>
          <w:rFonts w:ascii="Times New Roman" w:hAnsi="Times New Roman"/>
          <w:sz w:val="24"/>
          <w:szCs w:val="24"/>
          <w:lang w:eastAsia="ru-RU"/>
        </w:rPr>
      </w:pPr>
    </w:p>
    <w:p w:rsidR="00B60C2C" w:rsidRPr="002F7B6E" w:rsidRDefault="00727712">
      <w:pPr>
        <w:pBdr>
          <w:bottom w:val="single" w:sz="12" w:space="0" w:color="00000A"/>
        </w:pBdr>
        <w:tabs>
          <w:tab w:val="left" w:pos="1496"/>
        </w:tabs>
        <w:spacing w:after="0"/>
        <w:ind w:left="-142" w:hanging="142"/>
        <w:jc w:val="both"/>
        <w:rPr>
          <w:rFonts w:ascii="Times New Roman" w:hAnsi="Times New Roman"/>
          <w:sz w:val="24"/>
          <w:szCs w:val="24"/>
          <w:lang w:eastAsia="ru-RU"/>
        </w:rPr>
      </w:pPr>
      <w:r w:rsidRPr="002F7B6E">
        <w:rPr>
          <w:rFonts w:ascii="Times New Roman" w:hAnsi="Times New Roman"/>
          <w:sz w:val="24"/>
          <w:szCs w:val="24"/>
          <w:lang w:eastAsia="ru-RU"/>
        </w:rPr>
        <w:tab/>
        <w:t>Контактная информация для разъяснения причин отказа:</w:t>
      </w:r>
    </w:p>
    <w:p w:rsidR="00B60C2C" w:rsidRPr="002F7B6E" w:rsidRDefault="00727712">
      <w:pPr>
        <w:pBdr>
          <w:bottom w:val="single" w:sz="12" w:space="0" w:color="00000A"/>
        </w:pBdr>
        <w:tabs>
          <w:tab w:val="left" w:pos="1496"/>
        </w:tabs>
        <w:spacing w:after="0"/>
        <w:ind w:left="-142" w:hanging="142"/>
        <w:jc w:val="both"/>
        <w:rPr>
          <w:rFonts w:ascii="Times New Roman" w:hAnsi="Times New Roman"/>
          <w:sz w:val="24"/>
          <w:szCs w:val="24"/>
        </w:rPr>
      </w:pPr>
      <w:r w:rsidRPr="002F7B6E">
        <w:rPr>
          <w:rFonts w:ascii="Times New Roman" w:hAnsi="Times New Roman"/>
          <w:sz w:val="24"/>
          <w:szCs w:val="24"/>
        </w:rPr>
        <w:lastRenderedPageBreak/>
        <w:tab/>
        <w:t>Структурное подразделение МСП</w:t>
      </w:r>
      <w:r w:rsidR="00790DD9">
        <w:rPr>
          <w:rFonts w:ascii="Times New Roman" w:hAnsi="Times New Roman"/>
          <w:sz w:val="24"/>
          <w:szCs w:val="24"/>
        </w:rPr>
        <w:t>УСЭР</w:t>
      </w:r>
    </w:p>
    <w:p w:rsidR="00B60C2C" w:rsidRPr="002F7B6E" w:rsidRDefault="00727712">
      <w:pPr>
        <w:pBdr>
          <w:bottom w:val="single" w:sz="12" w:space="0" w:color="00000A"/>
        </w:pBdr>
        <w:tabs>
          <w:tab w:val="left" w:pos="1496"/>
        </w:tabs>
        <w:spacing w:after="0"/>
        <w:ind w:left="-142" w:hanging="142"/>
        <w:jc w:val="both"/>
        <w:rPr>
          <w:rFonts w:ascii="Times New Roman" w:hAnsi="Times New Roman"/>
          <w:sz w:val="24"/>
          <w:szCs w:val="24"/>
        </w:rPr>
      </w:pPr>
      <w:r w:rsidRPr="002F7B6E">
        <w:rPr>
          <w:rFonts w:ascii="Times New Roman" w:hAnsi="Times New Roman"/>
          <w:sz w:val="24"/>
          <w:szCs w:val="24"/>
        </w:rPr>
        <w:tab/>
        <w:t>График приема за получением консультаций:</w:t>
      </w:r>
    </w:p>
    <w:p w:rsidR="00B60C2C" w:rsidRPr="002F7B6E" w:rsidRDefault="00727712">
      <w:pPr>
        <w:pBdr>
          <w:bottom w:val="single" w:sz="12" w:space="0" w:color="00000A"/>
        </w:pBdr>
        <w:tabs>
          <w:tab w:val="left" w:pos="1496"/>
        </w:tabs>
        <w:spacing w:after="0"/>
        <w:ind w:left="-142" w:hanging="142"/>
        <w:jc w:val="both"/>
        <w:rPr>
          <w:rFonts w:ascii="Times New Roman" w:hAnsi="Times New Roman"/>
          <w:sz w:val="24"/>
          <w:szCs w:val="24"/>
        </w:rPr>
      </w:pPr>
      <w:r w:rsidRPr="002F7B6E">
        <w:rPr>
          <w:rFonts w:ascii="Times New Roman" w:hAnsi="Times New Roman"/>
          <w:sz w:val="24"/>
          <w:szCs w:val="24"/>
        </w:rPr>
        <w:tab/>
        <w:t>(указываются время и дни недели приема, почтовый адрес нахождения структурного подразделения МСП Администрации, контактные телефоны, сайт и адрес электронной почты).</w:t>
      </w:r>
    </w:p>
    <w:p w:rsidR="00B60C2C" w:rsidRPr="002F7B6E" w:rsidRDefault="00727712">
      <w:pPr>
        <w:pBdr>
          <w:bottom w:val="single" w:sz="12" w:space="0" w:color="00000A"/>
        </w:pBdr>
        <w:tabs>
          <w:tab w:val="left" w:pos="1496"/>
        </w:tabs>
        <w:spacing w:after="0"/>
        <w:ind w:left="-142" w:hanging="142"/>
        <w:jc w:val="both"/>
        <w:rPr>
          <w:rFonts w:ascii="Times New Roman" w:hAnsi="Times New Roman"/>
          <w:sz w:val="24"/>
          <w:szCs w:val="24"/>
        </w:rPr>
      </w:pPr>
      <w:r w:rsidRPr="002F7B6E">
        <w:rPr>
          <w:rFonts w:ascii="Times New Roman" w:hAnsi="Times New Roman"/>
          <w:sz w:val="24"/>
          <w:szCs w:val="24"/>
        </w:rPr>
        <w:tab/>
        <w:t xml:space="preserve"> </w:t>
      </w:r>
    </w:p>
    <w:p w:rsidR="00B60C2C" w:rsidRPr="002F7B6E" w:rsidRDefault="00B60C2C">
      <w:pPr>
        <w:spacing w:after="0" w:line="240" w:lineRule="auto"/>
        <w:ind w:left="-142" w:hanging="142"/>
        <w:jc w:val="both"/>
        <w:rPr>
          <w:rFonts w:ascii="Times New Roman" w:hAnsi="Times New Roman"/>
          <w:sz w:val="24"/>
          <w:szCs w:val="24"/>
          <w:lang w:eastAsia="ru-RU"/>
        </w:rPr>
      </w:pPr>
    </w:p>
    <w:p w:rsidR="00B60C2C" w:rsidRPr="002F7B6E" w:rsidRDefault="00727712">
      <w:pPr>
        <w:spacing w:after="0" w:line="240" w:lineRule="auto"/>
        <w:ind w:left="-142" w:hanging="142"/>
        <w:jc w:val="both"/>
        <w:rPr>
          <w:rFonts w:ascii="Times New Roman" w:hAnsi="Times New Roman"/>
          <w:sz w:val="24"/>
          <w:szCs w:val="24"/>
          <w:lang w:eastAsia="ru-RU"/>
        </w:rPr>
      </w:pPr>
      <w:r w:rsidRPr="002F7B6E">
        <w:rPr>
          <w:rFonts w:ascii="Times New Roman" w:hAnsi="Times New Roman"/>
          <w:sz w:val="24"/>
          <w:szCs w:val="24"/>
          <w:lang w:eastAsia="ru-RU"/>
        </w:rPr>
        <w:t xml:space="preserve">____________________________________________   </w:t>
      </w:r>
    </w:p>
    <w:p w:rsidR="00B60C2C" w:rsidRPr="002F7B6E" w:rsidRDefault="00727712">
      <w:pPr>
        <w:spacing w:after="0" w:line="240" w:lineRule="auto"/>
        <w:ind w:left="-142" w:hanging="142"/>
        <w:jc w:val="both"/>
        <w:rPr>
          <w:rFonts w:ascii="Times New Roman" w:hAnsi="Times New Roman"/>
          <w:sz w:val="24"/>
          <w:szCs w:val="24"/>
          <w:vertAlign w:val="superscript"/>
          <w:lang w:eastAsia="ru-RU"/>
        </w:rPr>
      </w:pPr>
      <w:r w:rsidRPr="002F7B6E">
        <w:rPr>
          <w:rFonts w:ascii="Times New Roman" w:hAnsi="Times New Roman"/>
          <w:sz w:val="24"/>
          <w:szCs w:val="24"/>
          <w:vertAlign w:val="superscript"/>
          <w:lang w:eastAsia="ru-RU"/>
        </w:rPr>
        <w:t xml:space="preserve">(Уполномоченное должностное лицо Администрации)  </w:t>
      </w:r>
    </w:p>
    <w:p w:rsidR="00B60C2C" w:rsidRPr="002F7B6E" w:rsidRDefault="00727712">
      <w:pPr>
        <w:spacing w:after="0" w:line="240" w:lineRule="auto"/>
        <w:ind w:left="-142" w:hanging="142"/>
        <w:jc w:val="both"/>
        <w:rPr>
          <w:rFonts w:ascii="Times New Roman" w:hAnsi="Times New Roman"/>
          <w:sz w:val="24"/>
          <w:szCs w:val="24"/>
          <w:vertAlign w:val="superscript"/>
          <w:lang w:eastAsia="ru-RU"/>
        </w:rPr>
      </w:pPr>
      <w:r w:rsidRPr="002F7B6E">
        <w:rPr>
          <w:rFonts w:ascii="Times New Roman" w:hAnsi="Times New Roman"/>
          <w:sz w:val="24"/>
          <w:szCs w:val="24"/>
          <w:lang w:eastAsia="ru-RU"/>
        </w:rPr>
        <w:t>____________________________</w:t>
      </w:r>
      <w:r w:rsidRPr="002F7B6E">
        <w:rPr>
          <w:rFonts w:ascii="Times New Roman" w:hAnsi="Times New Roman"/>
          <w:sz w:val="24"/>
          <w:szCs w:val="24"/>
          <w:vertAlign w:val="superscript"/>
          <w:lang w:eastAsia="ru-RU"/>
        </w:rPr>
        <w:t xml:space="preserve"> (подпись, фамилия, инициалы)</w:t>
      </w:r>
    </w:p>
    <w:p w:rsidR="00B60C2C" w:rsidRPr="002F7B6E" w:rsidRDefault="00B60C2C">
      <w:pPr>
        <w:spacing w:after="0" w:line="240" w:lineRule="auto"/>
        <w:ind w:left="-142" w:hanging="142"/>
        <w:jc w:val="both"/>
        <w:rPr>
          <w:rFonts w:ascii="Times New Roman" w:hAnsi="Times New Roman"/>
          <w:sz w:val="24"/>
          <w:szCs w:val="24"/>
          <w:vertAlign w:val="superscript"/>
          <w:lang w:eastAsia="ru-RU"/>
        </w:rPr>
      </w:pPr>
    </w:p>
    <w:p w:rsidR="00B60C2C" w:rsidRPr="002F7B6E" w:rsidRDefault="00727712">
      <w:pPr>
        <w:spacing w:after="0" w:line="240" w:lineRule="auto"/>
        <w:ind w:left="-142" w:hanging="142"/>
        <w:jc w:val="both"/>
        <w:rPr>
          <w:rFonts w:ascii="Times New Roman" w:hAnsi="Times New Roman"/>
          <w:sz w:val="24"/>
          <w:szCs w:val="24"/>
        </w:rPr>
      </w:pPr>
      <w:r w:rsidRPr="002F7B6E">
        <w:rPr>
          <w:rFonts w:ascii="Times New Roman" w:hAnsi="Times New Roman"/>
          <w:sz w:val="24"/>
          <w:szCs w:val="24"/>
        </w:rPr>
        <w:t xml:space="preserve">«____»_______________20__г.    </w:t>
      </w:r>
      <w:r w:rsidRPr="002F7B6E">
        <w:rPr>
          <w:rFonts w:ascii="Times New Roman" w:hAnsi="Times New Roman"/>
          <w:sz w:val="24"/>
          <w:szCs w:val="24"/>
        </w:rPr>
        <w:br w:type="page"/>
      </w:r>
    </w:p>
    <w:p w:rsidR="00B60C2C" w:rsidRPr="002F7B6E" w:rsidRDefault="00727712">
      <w:pPr>
        <w:spacing w:after="0" w:line="240" w:lineRule="auto"/>
        <w:ind w:left="5103"/>
        <w:rPr>
          <w:rFonts w:ascii="Times New Roman" w:hAnsi="Times New Roman"/>
          <w:sz w:val="24"/>
          <w:szCs w:val="24"/>
          <w:lang w:eastAsia="ru-RU"/>
        </w:rPr>
      </w:pPr>
      <w:r w:rsidRPr="002F7B6E">
        <w:rPr>
          <w:rFonts w:ascii="Times New Roman" w:hAnsi="Times New Roman"/>
          <w:sz w:val="24"/>
          <w:szCs w:val="24"/>
          <w:lang w:eastAsia="ru-RU"/>
        </w:rPr>
        <w:lastRenderedPageBreak/>
        <w:t>Приложение 13</w:t>
      </w:r>
    </w:p>
    <w:p w:rsidR="00B60C2C" w:rsidRPr="002F7B6E" w:rsidRDefault="00727712">
      <w:pPr>
        <w:spacing w:after="0" w:line="240" w:lineRule="auto"/>
        <w:ind w:left="5103"/>
        <w:rPr>
          <w:rFonts w:ascii="Times New Roman" w:hAnsi="Times New Roman"/>
          <w:sz w:val="24"/>
          <w:szCs w:val="24"/>
          <w:lang w:eastAsia="ru-RU"/>
        </w:rPr>
      </w:pPr>
      <w:r w:rsidRPr="002F7B6E">
        <w:rPr>
          <w:rFonts w:ascii="Times New Roman" w:hAnsi="Times New Roman"/>
          <w:sz w:val="24"/>
          <w:szCs w:val="24"/>
          <w:lang w:eastAsia="ru-RU"/>
        </w:rPr>
        <w:t xml:space="preserve">к Административному регламенту </w:t>
      </w:r>
    </w:p>
    <w:p w:rsidR="00C06305" w:rsidRDefault="00727712" w:rsidP="00C06305">
      <w:pPr>
        <w:spacing w:after="0" w:line="240" w:lineRule="auto"/>
        <w:ind w:left="5103"/>
        <w:rPr>
          <w:rFonts w:ascii="Times New Roman" w:hAnsi="Times New Roman"/>
          <w:sz w:val="24"/>
          <w:szCs w:val="24"/>
          <w:lang w:eastAsia="ru-RU"/>
        </w:rPr>
      </w:pPr>
      <w:r w:rsidRPr="002F7B6E">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w:t>
      </w:r>
      <w:r w:rsidR="00C06305">
        <w:rPr>
          <w:rFonts w:ascii="Times New Roman" w:hAnsi="Times New Roman"/>
          <w:sz w:val="24"/>
          <w:szCs w:val="24"/>
          <w:lang w:eastAsia="ru-RU"/>
        </w:rPr>
        <w:t xml:space="preserve"> </w:t>
      </w:r>
      <w:r w:rsidR="00C06305" w:rsidRPr="00C06305">
        <w:rPr>
          <w:rFonts w:ascii="Times New Roman" w:hAnsi="Times New Roman"/>
          <w:sz w:val="24"/>
          <w:szCs w:val="24"/>
          <w:lang w:eastAsia="ru-RU"/>
        </w:rPr>
        <w:t xml:space="preserve">подпрограммы </w:t>
      </w:r>
      <w:r w:rsidR="00C06305" w:rsidRPr="00C06305">
        <w:rPr>
          <w:rFonts w:ascii="Times New Roman" w:hAnsi="Times New Roman"/>
          <w:sz w:val="24"/>
          <w:szCs w:val="24"/>
          <w:lang w:val="en-US" w:eastAsia="ru-RU"/>
        </w:rPr>
        <w:t>I</w:t>
      </w:r>
      <w:r w:rsidR="00C06305" w:rsidRPr="00C06305">
        <w:rPr>
          <w:rFonts w:ascii="Times New Roman" w:hAnsi="Times New Roman"/>
          <w:sz w:val="24"/>
          <w:szCs w:val="24"/>
          <w:lang w:eastAsia="ru-RU"/>
        </w:rPr>
        <w:t xml:space="preserve"> «Развитие малого и среднего предпринимательства» муниципальной программы «Предпринимательство на 2019-2023 годы» </w:t>
      </w:r>
    </w:p>
    <w:p w:rsidR="00B60C2C" w:rsidRPr="002F7B6E" w:rsidRDefault="00C06305">
      <w:pPr>
        <w:widowControl w:val="0"/>
        <w:spacing w:after="0" w:line="240" w:lineRule="auto"/>
        <w:ind w:firstLine="709"/>
        <w:jc w:val="right"/>
        <w:rPr>
          <w:rFonts w:ascii="Times New Roman" w:hAnsi="Times New Roman"/>
          <w:i/>
          <w:sz w:val="24"/>
          <w:szCs w:val="24"/>
        </w:rPr>
      </w:pPr>
      <w:r>
        <w:rPr>
          <w:rFonts w:ascii="Times New Roman" w:hAnsi="Times New Roman"/>
          <w:i/>
          <w:sz w:val="24"/>
          <w:szCs w:val="24"/>
        </w:rPr>
        <w:t xml:space="preserve"> </w:t>
      </w:r>
    </w:p>
    <w:p w:rsidR="00B60C2C" w:rsidRPr="002F7B6E" w:rsidRDefault="00727712">
      <w:pPr>
        <w:spacing w:after="0" w:line="240" w:lineRule="auto"/>
        <w:ind w:firstLine="709"/>
        <w:jc w:val="center"/>
        <w:rPr>
          <w:rFonts w:ascii="Times New Roman" w:hAnsi="Times New Roman"/>
          <w:b/>
          <w:sz w:val="24"/>
          <w:szCs w:val="24"/>
        </w:rPr>
      </w:pPr>
      <w:r w:rsidRPr="002F7B6E">
        <w:rPr>
          <w:rFonts w:ascii="Times New Roman" w:hAnsi="Times New Roman"/>
          <w:b/>
          <w:sz w:val="24"/>
          <w:szCs w:val="24"/>
        </w:rPr>
        <w:t>Решение</w:t>
      </w:r>
    </w:p>
    <w:p w:rsidR="00B60C2C" w:rsidRPr="002F7B6E" w:rsidRDefault="00727712">
      <w:pPr>
        <w:spacing w:after="0" w:line="240" w:lineRule="auto"/>
        <w:ind w:firstLine="709"/>
        <w:jc w:val="center"/>
        <w:rPr>
          <w:rFonts w:ascii="Times New Roman" w:hAnsi="Times New Roman"/>
          <w:b/>
          <w:sz w:val="24"/>
          <w:szCs w:val="24"/>
        </w:rPr>
      </w:pPr>
      <w:r w:rsidRPr="002F7B6E">
        <w:rPr>
          <w:rFonts w:ascii="Times New Roman" w:hAnsi="Times New Roman"/>
          <w:b/>
          <w:sz w:val="24"/>
          <w:szCs w:val="24"/>
        </w:rPr>
        <w:t>об отказе</w:t>
      </w:r>
      <w:r w:rsidRPr="002F7B6E">
        <w:rPr>
          <w:rFonts w:ascii="Times New Roman" w:hAnsi="Times New Roman"/>
          <w:b/>
          <w:sz w:val="24"/>
          <w:szCs w:val="24"/>
          <w:lang w:eastAsia="ru-RU"/>
        </w:rPr>
        <w:t xml:space="preserve"> в предоставлении Муниципальной услуги</w:t>
      </w:r>
    </w:p>
    <w:p w:rsidR="00B60C2C" w:rsidRPr="002F7B6E" w:rsidRDefault="00727712">
      <w:pPr>
        <w:spacing w:after="0" w:line="240" w:lineRule="auto"/>
        <w:ind w:firstLine="709"/>
        <w:jc w:val="center"/>
        <w:rPr>
          <w:rFonts w:ascii="Times New Roman" w:hAnsi="Times New Roman"/>
          <w:sz w:val="24"/>
          <w:szCs w:val="24"/>
          <w:lang w:eastAsia="ru-RU"/>
        </w:rPr>
      </w:pPr>
      <w:r w:rsidRPr="002F7B6E">
        <w:rPr>
          <w:rFonts w:ascii="Times New Roman" w:hAnsi="Times New Roman"/>
          <w:sz w:val="24"/>
          <w:szCs w:val="24"/>
          <w:lang w:eastAsia="ru-RU"/>
        </w:rPr>
        <w:t>(Оформляется на официальном бланке Администрации)</w:t>
      </w:r>
    </w:p>
    <w:p w:rsidR="00B60C2C" w:rsidRPr="002F7B6E" w:rsidRDefault="00B60C2C">
      <w:pPr>
        <w:spacing w:after="0" w:line="240" w:lineRule="auto"/>
        <w:ind w:left="5103"/>
        <w:rPr>
          <w:rFonts w:ascii="Times New Roman" w:hAnsi="Times New Roman"/>
          <w:sz w:val="24"/>
          <w:szCs w:val="24"/>
          <w:lang w:eastAsia="ru-RU"/>
        </w:rPr>
      </w:pPr>
    </w:p>
    <w:p w:rsidR="00B60C2C" w:rsidRPr="002F7B6E" w:rsidRDefault="00727712">
      <w:pPr>
        <w:spacing w:after="0" w:line="240" w:lineRule="auto"/>
        <w:ind w:left="5103"/>
        <w:rPr>
          <w:rFonts w:ascii="Times New Roman" w:hAnsi="Times New Roman"/>
          <w:sz w:val="24"/>
          <w:szCs w:val="24"/>
          <w:lang w:eastAsia="ru-RU"/>
        </w:rPr>
      </w:pPr>
      <w:r w:rsidRPr="002F7B6E">
        <w:rPr>
          <w:rFonts w:ascii="Times New Roman" w:hAnsi="Times New Roman"/>
          <w:sz w:val="24"/>
          <w:szCs w:val="24"/>
          <w:lang w:eastAsia="ru-RU"/>
        </w:rPr>
        <w:t>Кому: _________________________________</w:t>
      </w:r>
    </w:p>
    <w:p w:rsidR="00B60C2C" w:rsidRPr="002F7B6E" w:rsidRDefault="00727712">
      <w:pPr>
        <w:spacing w:after="0" w:line="240" w:lineRule="auto"/>
        <w:ind w:left="5103"/>
        <w:rPr>
          <w:rFonts w:ascii="Times New Roman" w:hAnsi="Times New Roman"/>
          <w:sz w:val="24"/>
          <w:szCs w:val="24"/>
          <w:lang w:eastAsia="ru-RU"/>
        </w:rPr>
      </w:pPr>
      <w:r w:rsidRPr="002F7B6E">
        <w:rPr>
          <w:rFonts w:ascii="Times New Roman" w:hAnsi="Times New Roman"/>
          <w:sz w:val="24"/>
          <w:szCs w:val="24"/>
          <w:lang w:eastAsia="ru-RU"/>
        </w:rPr>
        <w:t xml:space="preserve">(Ф.И.О. индивидуального предпринимателя </w:t>
      </w:r>
      <w:r w:rsidRPr="002F7B6E">
        <w:rPr>
          <w:rFonts w:ascii="Times New Roman" w:hAnsi="Times New Roman"/>
          <w:sz w:val="24"/>
          <w:szCs w:val="24"/>
          <w:lang w:eastAsia="ru-RU"/>
        </w:rPr>
        <w:br/>
        <w:t xml:space="preserve">или руководителя юридического лица) </w:t>
      </w:r>
    </w:p>
    <w:p w:rsidR="00B60C2C" w:rsidRPr="002F7B6E" w:rsidRDefault="00727712">
      <w:pPr>
        <w:spacing w:after="0" w:line="240" w:lineRule="auto"/>
        <w:ind w:firstLine="709"/>
        <w:jc w:val="center"/>
        <w:rPr>
          <w:rFonts w:ascii="Times New Roman" w:hAnsi="Times New Roman"/>
          <w:sz w:val="24"/>
          <w:szCs w:val="24"/>
          <w:lang w:eastAsia="ru-RU"/>
        </w:rPr>
      </w:pPr>
      <w:r w:rsidRPr="002F7B6E">
        <w:rPr>
          <w:rFonts w:ascii="Times New Roman" w:hAnsi="Times New Roman"/>
          <w:sz w:val="24"/>
          <w:szCs w:val="24"/>
          <w:lang w:eastAsia="ru-RU"/>
        </w:rPr>
        <w:t>Решение</w:t>
      </w:r>
    </w:p>
    <w:p w:rsidR="00B60C2C" w:rsidRPr="002F7B6E" w:rsidRDefault="00727712">
      <w:pPr>
        <w:spacing w:after="0" w:line="240" w:lineRule="auto"/>
        <w:ind w:firstLine="709"/>
        <w:jc w:val="center"/>
        <w:rPr>
          <w:rFonts w:ascii="Times New Roman" w:hAnsi="Times New Roman"/>
          <w:sz w:val="24"/>
          <w:szCs w:val="24"/>
        </w:rPr>
      </w:pPr>
      <w:r w:rsidRPr="002F7B6E">
        <w:rPr>
          <w:rFonts w:ascii="Times New Roman" w:hAnsi="Times New Roman"/>
          <w:sz w:val="24"/>
          <w:szCs w:val="24"/>
        </w:rPr>
        <w:t xml:space="preserve">об отказе </w:t>
      </w:r>
      <w:r w:rsidRPr="002F7B6E">
        <w:rPr>
          <w:rFonts w:ascii="Times New Roman" w:hAnsi="Times New Roman"/>
          <w:sz w:val="24"/>
          <w:szCs w:val="24"/>
          <w:lang w:eastAsia="ru-RU"/>
        </w:rPr>
        <w:t>в предоставлении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w:t>
      </w:r>
    </w:p>
    <w:p w:rsidR="00B60C2C" w:rsidRPr="002F7B6E" w:rsidRDefault="00B60C2C">
      <w:pPr>
        <w:spacing w:after="0" w:line="240" w:lineRule="auto"/>
        <w:ind w:firstLine="709"/>
        <w:jc w:val="both"/>
        <w:rPr>
          <w:rFonts w:ascii="Times New Roman" w:hAnsi="Times New Roman"/>
          <w:sz w:val="24"/>
          <w:szCs w:val="24"/>
          <w:lang w:eastAsia="ru-RU"/>
        </w:rPr>
      </w:pPr>
    </w:p>
    <w:p w:rsidR="00B60C2C" w:rsidRPr="002F7B6E" w:rsidRDefault="00727712">
      <w:pPr>
        <w:spacing w:after="0" w:line="240" w:lineRule="auto"/>
        <w:ind w:firstLine="709"/>
        <w:jc w:val="both"/>
        <w:rPr>
          <w:rFonts w:ascii="Times New Roman" w:hAnsi="Times New Roman"/>
          <w:sz w:val="24"/>
          <w:szCs w:val="24"/>
        </w:rPr>
      </w:pPr>
      <w:r w:rsidRPr="002F7B6E">
        <w:rPr>
          <w:rFonts w:ascii="Times New Roman" w:hAnsi="Times New Roman"/>
          <w:sz w:val="24"/>
          <w:szCs w:val="24"/>
          <w:lang w:eastAsia="ru-RU"/>
        </w:rPr>
        <w:t>На основании поступившего заявления об отказе от получения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(далее – Муниципальная услуга) от____№_____ по мероприятию «</w:t>
      </w:r>
      <w:r w:rsidRPr="002F7B6E">
        <w:rPr>
          <w:rFonts w:ascii="Times New Roman" w:hAnsi="Times New Roman"/>
          <w:sz w:val="24"/>
          <w:szCs w:val="24"/>
        </w:rPr>
        <w:t>____________</w:t>
      </w:r>
      <w:r w:rsidRPr="002F7B6E">
        <w:rPr>
          <w:rFonts w:ascii="Times New Roman" w:hAnsi="Times New Roman"/>
          <w:sz w:val="24"/>
          <w:szCs w:val="24"/>
          <w:lang w:eastAsia="ru-RU"/>
        </w:rPr>
        <w:t xml:space="preserve">» </w:t>
      </w:r>
      <w:r w:rsidRPr="002F7B6E">
        <w:rPr>
          <w:rFonts w:ascii="Times New Roman" w:hAnsi="Times New Roman"/>
          <w:sz w:val="24"/>
          <w:szCs w:val="24"/>
        </w:rPr>
        <w:t>_______________________________________________________________</w:t>
      </w:r>
    </w:p>
    <w:p w:rsidR="00B60C2C" w:rsidRPr="002F7B6E" w:rsidRDefault="00727712">
      <w:pPr>
        <w:spacing w:after="0" w:line="240" w:lineRule="auto"/>
        <w:ind w:firstLine="709"/>
        <w:jc w:val="center"/>
        <w:rPr>
          <w:rFonts w:ascii="Times New Roman" w:hAnsi="Times New Roman"/>
          <w:sz w:val="24"/>
          <w:szCs w:val="24"/>
          <w:vertAlign w:val="superscript"/>
        </w:rPr>
      </w:pPr>
      <w:r w:rsidRPr="002F7B6E">
        <w:rPr>
          <w:rFonts w:ascii="Times New Roman" w:hAnsi="Times New Roman"/>
          <w:sz w:val="24"/>
          <w:szCs w:val="24"/>
          <w:vertAlign w:val="superscript"/>
        </w:rPr>
        <w:t>(наименование юридического лица, индивидуального предпринимателя)</w:t>
      </w:r>
    </w:p>
    <w:p w:rsidR="00B60C2C" w:rsidRPr="002F7B6E" w:rsidRDefault="00727712">
      <w:pPr>
        <w:spacing w:after="0" w:line="240" w:lineRule="auto"/>
        <w:jc w:val="both"/>
        <w:rPr>
          <w:rFonts w:ascii="Times New Roman" w:hAnsi="Times New Roman"/>
          <w:sz w:val="24"/>
          <w:szCs w:val="24"/>
          <w:lang w:eastAsia="ru-RU"/>
        </w:rPr>
      </w:pPr>
      <w:r w:rsidRPr="002F7B6E">
        <w:rPr>
          <w:rFonts w:ascii="Times New Roman" w:hAnsi="Times New Roman"/>
          <w:sz w:val="24"/>
          <w:szCs w:val="24"/>
        </w:rPr>
        <w:t xml:space="preserve">отказано </w:t>
      </w:r>
      <w:r w:rsidRPr="002F7B6E">
        <w:rPr>
          <w:rFonts w:ascii="Times New Roman" w:hAnsi="Times New Roman"/>
          <w:sz w:val="24"/>
          <w:szCs w:val="24"/>
          <w:lang w:eastAsia="ru-RU"/>
        </w:rPr>
        <w:t>в предоставлении Муниципальной услуги.</w:t>
      </w:r>
    </w:p>
    <w:p w:rsidR="00B60C2C" w:rsidRPr="002F7B6E" w:rsidRDefault="00727712">
      <w:pPr>
        <w:spacing w:after="0" w:line="240" w:lineRule="auto"/>
        <w:ind w:firstLine="709"/>
        <w:jc w:val="both"/>
        <w:rPr>
          <w:rFonts w:ascii="Times New Roman" w:hAnsi="Times New Roman"/>
          <w:sz w:val="24"/>
          <w:szCs w:val="24"/>
        </w:rPr>
      </w:pPr>
      <w:r w:rsidRPr="002F7B6E">
        <w:rPr>
          <w:rFonts w:ascii="Times New Roman" w:hAnsi="Times New Roman"/>
          <w:sz w:val="24"/>
          <w:szCs w:val="24"/>
        </w:rPr>
        <w:t xml:space="preserve">Дополнительно информируем, что </w:t>
      </w:r>
      <w:r w:rsidRPr="002F7B6E">
        <w:rPr>
          <w:rFonts w:ascii="Times New Roman" w:hAnsi="Times New Roman"/>
          <w:sz w:val="24"/>
          <w:szCs w:val="24"/>
          <w:lang w:eastAsia="ru-RU"/>
        </w:rPr>
        <w:t xml:space="preserve">отказ от получения Муниципальной услуги </w:t>
      </w:r>
      <w:r w:rsidRPr="002F7B6E">
        <w:rPr>
          <w:rFonts w:ascii="Times New Roman" w:hAnsi="Times New Roman"/>
          <w:sz w:val="24"/>
          <w:szCs w:val="24"/>
          <w:lang w:eastAsia="ru-RU"/>
        </w:rPr>
        <w:br/>
        <w:t>не препятствует повторному обращению за её предоставлением.</w:t>
      </w:r>
    </w:p>
    <w:p w:rsidR="00B60C2C" w:rsidRPr="002F7B6E" w:rsidRDefault="00B60C2C">
      <w:pPr>
        <w:spacing w:after="0" w:line="240" w:lineRule="auto"/>
        <w:ind w:firstLine="709"/>
        <w:rPr>
          <w:rFonts w:ascii="Times New Roman" w:eastAsiaTheme="minorHAnsi" w:hAnsi="Times New Roman"/>
          <w:sz w:val="24"/>
          <w:szCs w:val="24"/>
          <w:lang w:eastAsia="ru-RU"/>
        </w:rPr>
      </w:pPr>
    </w:p>
    <w:p w:rsidR="00B60C2C" w:rsidRPr="002F7B6E" w:rsidRDefault="00727712">
      <w:pPr>
        <w:spacing w:after="0" w:line="240" w:lineRule="auto"/>
        <w:jc w:val="both"/>
        <w:rPr>
          <w:rFonts w:ascii="Times New Roman" w:hAnsi="Times New Roman"/>
          <w:sz w:val="24"/>
          <w:szCs w:val="24"/>
          <w:lang w:eastAsia="ru-RU"/>
        </w:rPr>
      </w:pPr>
      <w:r w:rsidRPr="002F7B6E">
        <w:rPr>
          <w:rFonts w:ascii="Times New Roman" w:hAnsi="Times New Roman"/>
          <w:sz w:val="24"/>
          <w:szCs w:val="24"/>
          <w:lang w:eastAsia="ru-RU"/>
        </w:rPr>
        <w:t xml:space="preserve">Контактная информация: </w:t>
      </w:r>
    </w:p>
    <w:p w:rsidR="00B60C2C" w:rsidRPr="002F7B6E" w:rsidRDefault="00727712">
      <w:pPr>
        <w:spacing w:after="0" w:line="240" w:lineRule="auto"/>
        <w:jc w:val="both"/>
        <w:rPr>
          <w:rFonts w:ascii="Times New Roman" w:hAnsi="Times New Roman"/>
          <w:sz w:val="24"/>
          <w:szCs w:val="24"/>
          <w:lang w:eastAsia="ru-RU"/>
        </w:rPr>
      </w:pPr>
      <w:r w:rsidRPr="002F7B6E">
        <w:rPr>
          <w:rFonts w:ascii="Times New Roman" w:hAnsi="Times New Roman"/>
          <w:sz w:val="24"/>
          <w:szCs w:val="24"/>
          <w:lang w:eastAsia="ru-RU"/>
        </w:rPr>
        <w:t xml:space="preserve">Администрация (наименование органа местного самоуправления). </w:t>
      </w:r>
    </w:p>
    <w:p w:rsidR="00B60C2C" w:rsidRPr="002F7B6E" w:rsidRDefault="00727712">
      <w:pPr>
        <w:spacing w:after="0" w:line="240" w:lineRule="auto"/>
        <w:ind w:firstLine="709"/>
        <w:jc w:val="both"/>
        <w:rPr>
          <w:rFonts w:ascii="Times New Roman" w:hAnsi="Times New Roman"/>
          <w:sz w:val="24"/>
          <w:szCs w:val="24"/>
          <w:lang w:eastAsia="ru-RU"/>
        </w:rPr>
      </w:pPr>
      <w:r w:rsidRPr="002F7B6E">
        <w:rPr>
          <w:rFonts w:ascii="Times New Roman" w:hAnsi="Times New Roman"/>
          <w:sz w:val="24"/>
          <w:szCs w:val="24"/>
          <w:lang w:eastAsia="ru-RU"/>
        </w:rPr>
        <w:t>Место нахождения: (указывается адрес территориального расположения).</w:t>
      </w:r>
    </w:p>
    <w:p w:rsidR="00B60C2C" w:rsidRPr="002F7B6E" w:rsidRDefault="00727712">
      <w:pPr>
        <w:spacing w:after="0" w:line="240" w:lineRule="auto"/>
        <w:ind w:firstLine="709"/>
        <w:jc w:val="both"/>
        <w:rPr>
          <w:rFonts w:ascii="Times New Roman" w:hAnsi="Times New Roman"/>
          <w:sz w:val="24"/>
          <w:szCs w:val="24"/>
          <w:lang w:eastAsia="ru-RU"/>
        </w:rPr>
      </w:pPr>
      <w:r w:rsidRPr="002F7B6E">
        <w:rPr>
          <w:rFonts w:ascii="Times New Roman" w:hAnsi="Times New Roman"/>
          <w:sz w:val="24"/>
          <w:szCs w:val="24"/>
          <w:lang w:eastAsia="ru-RU"/>
        </w:rPr>
        <w:t>Почтовый адрес: (указывается индекс и почтовый адрес).</w:t>
      </w:r>
    </w:p>
    <w:p w:rsidR="00B60C2C" w:rsidRPr="002F7B6E" w:rsidRDefault="00727712">
      <w:pPr>
        <w:spacing w:after="0" w:line="240" w:lineRule="auto"/>
        <w:ind w:firstLine="709"/>
        <w:jc w:val="both"/>
        <w:rPr>
          <w:rFonts w:ascii="Times New Roman" w:hAnsi="Times New Roman"/>
          <w:sz w:val="24"/>
          <w:szCs w:val="24"/>
          <w:lang w:eastAsia="ru-RU"/>
        </w:rPr>
      </w:pPr>
      <w:r w:rsidRPr="002F7B6E">
        <w:rPr>
          <w:rFonts w:ascii="Times New Roman" w:hAnsi="Times New Roman"/>
          <w:sz w:val="24"/>
          <w:szCs w:val="24"/>
          <w:lang w:eastAsia="ru-RU"/>
        </w:rPr>
        <w:t>Контактный телефон: (указывается контактный телефон).</w:t>
      </w:r>
    </w:p>
    <w:p w:rsidR="00B60C2C" w:rsidRPr="002F7B6E" w:rsidRDefault="00727712">
      <w:pPr>
        <w:spacing w:after="0" w:line="240" w:lineRule="auto"/>
        <w:ind w:firstLine="709"/>
        <w:jc w:val="both"/>
        <w:rPr>
          <w:rFonts w:ascii="Times New Roman" w:hAnsi="Times New Roman"/>
          <w:sz w:val="24"/>
          <w:szCs w:val="24"/>
          <w:lang w:eastAsia="ru-RU"/>
        </w:rPr>
      </w:pPr>
      <w:r w:rsidRPr="002F7B6E">
        <w:rPr>
          <w:rFonts w:ascii="Times New Roman" w:hAnsi="Times New Roman"/>
          <w:sz w:val="24"/>
          <w:szCs w:val="24"/>
          <w:lang w:eastAsia="ru-RU"/>
        </w:rPr>
        <w:t>Телефон Электронной приемной Московской области: 8-800-550-50-30.</w:t>
      </w:r>
    </w:p>
    <w:p w:rsidR="00B60C2C" w:rsidRPr="002F7B6E" w:rsidRDefault="00727712">
      <w:pPr>
        <w:spacing w:after="0" w:line="240" w:lineRule="auto"/>
        <w:ind w:firstLine="709"/>
        <w:jc w:val="both"/>
        <w:rPr>
          <w:rFonts w:ascii="Times New Roman" w:hAnsi="Times New Roman"/>
          <w:sz w:val="24"/>
          <w:szCs w:val="24"/>
          <w:lang w:eastAsia="ru-RU"/>
        </w:rPr>
      </w:pPr>
      <w:r w:rsidRPr="002F7B6E">
        <w:rPr>
          <w:rFonts w:ascii="Times New Roman" w:hAnsi="Times New Roman"/>
          <w:sz w:val="24"/>
          <w:szCs w:val="24"/>
          <w:lang w:eastAsia="ru-RU"/>
        </w:rPr>
        <w:t xml:space="preserve">Официальный сайт в информационно-коммуникационной сети «Интернет»: </w:t>
      </w:r>
    </w:p>
    <w:p w:rsidR="00B60C2C" w:rsidRPr="002F7B6E" w:rsidRDefault="00727712">
      <w:pPr>
        <w:spacing w:after="0" w:line="240" w:lineRule="auto"/>
        <w:ind w:firstLine="709"/>
        <w:jc w:val="both"/>
        <w:rPr>
          <w:rFonts w:ascii="Times New Roman" w:hAnsi="Times New Roman"/>
          <w:sz w:val="24"/>
          <w:szCs w:val="24"/>
          <w:lang w:eastAsia="ru-RU"/>
        </w:rPr>
      </w:pPr>
      <w:r w:rsidRPr="002F7B6E">
        <w:rPr>
          <w:rFonts w:ascii="Times New Roman" w:hAnsi="Times New Roman"/>
          <w:sz w:val="24"/>
          <w:szCs w:val="24"/>
          <w:lang w:eastAsia="ru-RU"/>
        </w:rPr>
        <w:t xml:space="preserve">Адрес электронной почты в сети Интернет: </w:t>
      </w:r>
    </w:p>
    <w:p w:rsidR="00B60C2C" w:rsidRPr="002F7B6E" w:rsidRDefault="00727712">
      <w:pPr>
        <w:spacing w:after="0" w:line="240" w:lineRule="auto"/>
        <w:ind w:firstLine="709"/>
        <w:jc w:val="both"/>
        <w:rPr>
          <w:rFonts w:ascii="Times New Roman" w:hAnsi="Times New Roman"/>
          <w:sz w:val="24"/>
          <w:szCs w:val="24"/>
          <w:lang w:eastAsia="ru-RU"/>
        </w:rPr>
      </w:pPr>
      <w:r w:rsidRPr="002F7B6E">
        <w:rPr>
          <w:rFonts w:ascii="Times New Roman" w:hAnsi="Times New Roman"/>
          <w:sz w:val="24"/>
          <w:szCs w:val="24"/>
          <w:lang w:eastAsia="ru-RU"/>
        </w:rPr>
        <w:t>Личный прием Заявителей (представителей Заявителя) в Администрации                                 по вопросам проведения консультаций и приема жалоб осуществляется (указываются: день недели, периодичность, время приема).</w:t>
      </w:r>
    </w:p>
    <w:tbl>
      <w:tblPr>
        <w:tblStyle w:val="2fc"/>
        <w:tblW w:w="9357" w:type="dxa"/>
        <w:tblLook w:val="04A0" w:firstRow="1" w:lastRow="0" w:firstColumn="1" w:lastColumn="0" w:noHBand="0" w:noVBand="1"/>
      </w:tblPr>
      <w:tblGrid>
        <w:gridCol w:w="5616"/>
        <w:gridCol w:w="406"/>
        <w:gridCol w:w="3335"/>
      </w:tblGrid>
      <w:tr w:rsidR="002F7B6E" w:rsidRPr="002F7B6E">
        <w:tc>
          <w:tcPr>
            <w:tcW w:w="4758" w:type="dxa"/>
            <w:tcBorders>
              <w:top w:val="nil"/>
              <w:left w:val="nil"/>
              <w:bottom w:val="nil"/>
              <w:right w:val="nil"/>
            </w:tcBorders>
            <w:shd w:val="clear" w:color="auto" w:fill="auto"/>
            <w:vAlign w:val="center"/>
          </w:tcPr>
          <w:p w:rsidR="00B60C2C" w:rsidRPr="002F7B6E" w:rsidRDefault="00727712">
            <w:pPr>
              <w:rPr>
                <w:rFonts w:ascii="Times New Roman" w:hAnsi="Times New Roman" w:cs="Times New Roman"/>
                <w:sz w:val="24"/>
                <w:szCs w:val="24"/>
                <w:lang w:eastAsia="ru-RU"/>
              </w:rPr>
            </w:pPr>
            <w:r w:rsidRPr="002F7B6E">
              <w:rPr>
                <w:rFonts w:ascii="Times New Roman" w:hAnsi="Times New Roman" w:cs="Times New Roman"/>
                <w:sz w:val="24"/>
                <w:szCs w:val="24"/>
                <w:lang w:eastAsia="ru-RU"/>
              </w:rPr>
              <w:t>_____________________________________________</w:t>
            </w:r>
          </w:p>
          <w:p w:rsidR="00B60C2C" w:rsidRPr="002F7B6E" w:rsidRDefault="00727712">
            <w:pPr>
              <w:rPr>
                <w:rFonts w:ascii="Times New Roman" w:hAnsi="Times New Roman" w:cs="Times New Roman"/>
                <w:sz w:val="24"/>
                <w:szCs w:val="24"/>
                <w:lang w:eastAsia="ru-RU"/>
              </w:rPr>
            </w:pPr>
            <w:r w:rsidRPr="002F7B6E">
              <w:rPr>
                <w:rFonts w:ascii="Times New Roman" w:hAnsi="Times New Roman" w:cs="Times New Roman"/>
                <w:sz w:val="24"/>
                <w:szCs w:val="24"/>
                <w:lang w:eastAsia="ru-RU"/>
              </w:rPr>
              <w:t>(Уполномоченное должностное лицо Администрации)</w:t>
            </w:r>
          </w:p>
        </w:tc>
        <w:tc>
          <w:tcPr>
            <w:tcW w:w="1387" w:type="dxa"/>
            <w:tcBorders>
              <w:top w:val="nil"/>
              <w:left w:val="nil"/>
              <w:bottom w:val="nil"/>
              <w:right w:val="nil"/>
            </w:tcBorders>
            <w:shd w:val="clear" w:color="auto" w:fill="auto"/>
            <w:vAlign w:val="center"/>
          </w:tcPr>
          <w:p w:rsidR="00B60C2C" w:rsidRPr="002F7B6E" w:rsidRDefault="00B60C2C">
            <w:pPr>
              <w:ind w:firstLine="709"/>
              <w:jc w:val="center"/>
              <w:rPr>
                <w:rFonts w:ascii="Times New Roman" w:hAnsi="Times New Roman" w:cs="Times New Roman"/>
                <w:sz w:val="24"/>
                <w:szCs w:val="24"/>
              </w:rPr>
            </w:pPr>
          </w:p>
        </w:tc>
        <w:tc>
          <w:tcPr>
            <w:tcW w:w="3212" w:type="dxa"/>
            <w:tcBorders>
              <w:top w:val="nil"/>
              <w:left w:val="nil"/>
              <w:bottom w:val="nil"/>
              <w:right w:val="nil"/>
            </w:tcBorders>
            <w:shd w:val="clear" w:color="auto" w:fill="auto"/>
            <w:vAlign w:val="center"/>
          </w:tcPr>
          <w:p w:rsidR="00B60C2C" w:rsidRPr="002F7B6E" w:rsidRDefault="00727712">
            <w:pPr>
              <w:ind w:hanging="1"/>
              <w:jc w:val="right"/>
              <w:rPr>
                <w:rFonts w:ascii="Times New Roman" w:hAnsi="Times New Roman" w:cs="Times New Roman"/>
                <w:sz w:val="24"/>
                <w:szCs w:val="24"/>
                <w:lang w:eastAsia="ru-RU"/>
              </w:rPr>
            </w:pPr>
            <w:r w:rsidRPr="002F7B6E">
              <w:rPr>
                <w:rFonts w:ascii="Times New Roman" w:hAnsi="Times New Roman" w:cs="Times New Roman"/>
                <w:sz w:val="24"/>
                <w:szCs w:val="24"/>
                <w:lang w:eastAsia="ru-RU"/>
              </w:rPr>
              <w:t>__________________________</w:t>
            </w:r>
          </w:p>
          <w:p w:rsidR="00B60C2C" w:rsidRPr="002F7B6E" w:rsidRDefault="00727712">
            <w:pPr>
              <w:ind w:hanging="1"/>
              <w:jc w:val="right"/>
              <w:rPr>
                <w:rFonts w:ascii="Times New Roman" w:hAnsi="Times New Roman" w:cs="Times New Roman"/>
                <w:sz w:val="24"/>
                <w:szCs w:val="24"/>
                <w:lang w:eastAsia="ru-RU"/>
              </w:rPr>
            </w:pPr>
            <w:r w:rsidRPr="002F7B6E">
              <w:rPr>
                <w:rFonts w:ascii="Times New Roman" w:hAnsi="Times New Roman" w:cs="Times New Roman"/>
                <w:sz w:val="24"/>
                <w:szCs w:val="24"/>
                <w:lang w:eastAsia="ru-RU"/>
              </w:rPr>
              <w:t>(подпись, фамилия, инициалы)</w:t>
            </w:r>
          </w:p>
        </w:tc>
      </w:tr>
    </w:tbl>
    <w:p w:rsidR="00B60C2C" w:rsidRPr="002F7B6E" w:rsidRDefault="00727712">
      <w:pPr>
        <w:spacing w:after="0" w:line="240" w:lineRule="auto"/>
        <w:ind w:left="5103"/>
        <w:rPr>
          <w:rFonts w:ascii="Times New Roman" w:hAnsi="Times New Roman"/>
          <w:sz w:val="24"/>
          <w:szCs w:val="24"/>
        </w:rPr>
      </w:pPr>
      <w:r w:rsidRPr="002F7B6E">
        <w:rPr>
          <w:rFonts w:ascii="Times New Roman" w:hAnsi="Times New Roman"/>
          <w:sz w:val="24"/>
          <w:szCs w:val="24"/>
          <w:lang w:eastAsia="ru-RU"/>
        </w:rPr>
        <w:lastRenderedPageBreak/>
        <w:t xml:space="preserve">Приложение 14   </w:t>
      </w:r>
    </w:p>
    <w:p w:rsidR="00B60C2C" w:rsidRPr="002F7B6E" w:rsidRDefault="00727712">
      <w:pPr>
        <w:spacing w:after="0" w:line="240" w:lineRule="auto"/>
        <w:ind w:left="5103"/>
        <w:rPr>
          <w:rFonts w:ascii="Times New Roman" w:hAnsi="Times New Roman"/>
          <w:sz w:val="24"/>
          <w:szCs w:val="24"/>
          <w:lang w:eastAsia="ru-RU"/>
        </w:rPr>
      </w:pPr>
      <w:r w:rsidRPr="002F7B6E">
        <w:rPr>
          <w:rFonts w:ascii="Times New Roman" w:hAnsi="Times New Roman"/>
          <w:sz w:val="24"/>
          <w:szCs w:val="24"/>
          <w:lang w:eastAsia="ru-RU"/>
        </w:rPr>
        <w:t>к Административному регламенту</w:t>
      </w:r>
    </w:p>
    <w:p w:rsidR="00C06305" w:rsidRPr="00C06305" w:rsidRDefault="00727712" w:rsidP="00C06305">
      <w:pPr>
        <w:spacing w:after="0" w:line="240" w:lineRule="auto"/>
        <w:ind w:left="5103"/>
        <w:rPr>
          <w:rFonts w:ascii="Times New Roman" w:hAnsi="Times New Roman"/>
          <w:sz w:val="24"/>
          <w:szCs w:val="24"/>
          <w:lang w:eastAsia="ru-RU"/>
        </w:rPr>
      </w:pPr>
      <w:r w:rsidRPr="002F7B6E">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w:t>
      </w:r>
      <w:r w:rsidR="00C06305">
        <w:rPr>
          <w:rFonts w:ascii="Times New Roman" w:hAnsi="Times New Roman"/>
          <w:sz w:val="24"/>
          <w:szCs w:val="24"/>
          <w:lang w:eastAsia="ru-RU"/>
        </w:rPr>
        <w:t xml:space="preserve"> </w:t>
      </w:r>
      <w:r w:rsidR="00C06305" w:rsidRPr="00C06305">
        <w:rPr>
          <w:rFonts w:ascii="Times New Roman" w:hAnsi="Times New Roman"/>
          <w:sz w:val="24"/>
          <w:szCs w:val="24"/>
          <w:lang w:eastAsia="ru-RU"/>
        </w:rPr>
        <w:t xml:space="preserve">подпрограммы </w:t>
      </w:r>
      <w:r w:rsidR="00C06305" w:rsidRPr="00C06305">
        <w:rPr>
          <w:rFonts w:ascii="Times New Roman" w:hAnsi="Times New Roman"/>
          <w:sz w:val="24"/>
          <w:szCs w:val="24"/>
          <w:lang w:val="en-US" w:eastAsia="ru-RU"/>
        </w:rPr>
        <w:t>I</w:t>
      </w:r>
      <w:r w:rsidR="00C06305" w:rsidRPr="00C06305">
        <w:rPr>
          <w:rFonts w:ascii="Times New Roman" w:hAnsi="Times New Roman"/>
          <w:sz w:val="24"/>
          <w:szCs w:val="24"/>
          <w:lang w:eastAsia="ru-RU"/>
        </w:rPr>
        <w:t xml:space="preserve"> «Развитие малого и среднего предпринимательства» муниципальной программы «Предпринимательство на 2019-2023 годы» </w:t>
      </w:r>
    </w:p>
    <w:p w:rsidR="00B60C2C" w:rsidRPr="002F7B6E" w:rsidRDefault="00B60C2C" w:rsidP="00C06305">
      <w:pPr>
        <w:spacing w:after="0" w:line="240" w:lineRule="auto"/>
        <w:ind w:left="5103"/>
        <w:rPr>
          <w:rFonts w:ascii="Times New Roman" w:hAnsi="Times New Roman"/>
          <w:sz w:val="24"/>
          <w:szCs w:val="24"/>
        </w:rPr>
      </w:pPr>
    </w:p>
    <w:p w:rsidR="00B60C2C" w:rsidRPr="002F7B6E" w:rsidRDefault="00B60C2C">
      <w:pPr>
        <w:spacing w:after="0" w:line="240" w:lineRule="auto"/>
        <w:jc w:val="center"/>
        <w:rPr>
          <w:rFonts w:ascii="Times New Roman" w:hAnsi="Times New Roman"/>
          <w:sz w:val="24"/>
          <w:szCs w:val="24"/>
          <w:lang w:eastAsia="ru-RU"/>
        </w:rPr>
      </w:pPr>
    </w:p>
    <w:p w:rsidR="00B60C2C" w:rsidRPr="002F7B6E" w:rsidRDefault="00B60C2C">
      <w:pPr>
        <w:spacing w:after="0" w:line="240" w:lineRule="auto"/>
        <w:ind w:firstLine="540"/>
        <w:jc w:val="center"/>
        <w:outlineLvl w:val="0"/>
        <w:rPr>
          <w:rFonts w:ascii="Times New Roman" w:eastAsia="Times New Roman" w:hAnsi="Times New Roman"/>
          <w:b/>
          <w:bCs/>
          <w:sz w:val="24"/>
          <w:szCs w:val="24"/>
          <w:lang w:eastAsia="ru-RU"/>
        </w:rPr>
      </w:pPr>
    </w:p>
    <w:p w:rsidR="00B60C2C" w:rsidRPr="002F7B6E" w:rsidRDefault="00727712">
      <w:pPr>
        <w:spacing w:after="0" w:line="240" w:lineRule="auto"/>
        <w:ind w:firstLine="539"/>
        <w:jc w:val="center"/>
        <w:outlineLvl w:val="0"/>
        <w:rPr>
          <w:rFonts w:ascii="Times New Roman" w:eastAsia="Times New Roman" w:hAnsi="Times New Roman"/>
          <w:b/>
          <w:bCs/>
          <w:sz w:val="24"/>
          <w:szCs w:val="24"/>
          <w:lang w:eastAsia="ru-RU"/>
        </w:rPr>
      </w:pPr>
      <w:r w:rsidRPr="002F7B6E">
        <w:rPr>
          <w:rFonts w:ascii="Times New Roman" w:eastAsia="Times New Roman" w:hAnsi="Times New Roman"/>
          <w:b/>
          <w:bCs/>
          <w:sz w:val="24"/>
          <w:szCs w:val="24"/>
          <w:lang w:eastAsia="ru-RU"/>
        </w:rPr>
        <w:t xml:space="preserve">Критерии и требования, </w:t>
      </w:r>
    </w:p>
    <w:p w:rsidR="00B60C2C" w:rsidRPr="002F7B6E" w:rsidRDefault="00727712">
      <w:pPr>
        <w:spacing w:after="0" w:line="240" w:lineRule="auto"/>
        <w:ind w:firstLine="539"/>
        <w:jc w:val="center"/>
        <w:outlineLvl w:val="0"/>
        <w:rPr>
          <w:rFonts w:ascii="Times New Roman" w:eastAsia="Times New Roman" w:hAnsi="Times New Roman"/>
          <w:b/>
          <w:bCs/>
          <w:sz w:val="24"/>
          <w:szCs w:val="24"/>
          <w:lang w:eastAsia="ru-RU"/>
        </w:rPr>
      </w:pPr>
      <w:r w:rsidRPr="002F7B6E">
        <w:rPr>
          <w:rFonts w:ascii="Times New Roman" w:eastAsia="Times New Roman" w:hAnsi="Times New Roman"/>
          <w:b/>
          <w:bCs/>
          <w:sz w:val="24"/>
          <w:szCs w:val="24"/>
          <w:lang w:eastAsia="ru-RU"/>
        </w:rPr>
        <w:t>которым должен соответствовать Заявитель для получения Муниципальной услуги</w:t>
      </w:r>
    </w:p>
    <w:p w:rsidR="00B60C2C" w:rsidRPr="002F7B6E" w:rsidRDefault="00B60C2C">
      <w:pPr>
        <w:spacing w:after="0" w:line="240" w:lineRule="auto"/>
        <w:ind w:firstLine="539"/>
        <w:jc w:val="center"/>
        <w:outlineLvl w:val="0"/>
        <w:rPr>
          <w:rFonts w:ascii="Times New Roman" w:eastAsia="Times New Roman" w:hAnsi="Times New Roman"/>
          <w:b/>
          <w:bCs/>
          <w:sz w:val="24"/>
          <w:szCs w:val="24"/>
          <w:lang w:eastAsia="ru-RU"/>
        </w:rPr>
      </w:pPr>
    </w:p>
    <w:p w:rsidR="00B60C2C" w:rsidRPr="002F7B6E" w:rsidRDefault="00727712">
      <w:pPr>
        <w:spacing w:after="0" w:line="240" w:lineRule="auto"/>
        <w:ind w:firstLine="709"/>
        <w:jc w:val="both"/>
        <w:rPr>
          <w:rFonts w:ascii="Times New Roman" w:hAnsi="Times New Roman"/>
          <w:sz w:val="24"/>
          <w:szCs w:val="24"/>
        </w:rPr>
      </w:pPr>
      <w:r w:rsidRPr="002F7B6E">
        <w:rPr>
          <w:rFonts w:ascii="Times New Roman" w:hAnsi="Times New Roman"/>
          <w:sz w:val="24"/>
          <w:szCs w:val="24"/>
        </w:rPr>
        <w:t>1. Критериями отбора лиц для предоставления Муниципальной услуги являются:</w:t>
      </w:r>
    </w:p>
    <w:p w:rsidR="00B60C2C" w:rsidRPr="002F7B6E" w:rsidRDefault="00727712">
      <w:pPr>
        <w:spacing w:after="0" w:line="240" w:lineRule="auto"/>
        <w:ind w:firstLine="709"/>
        <w:jc w:val="both"/>
        <w:rPr>
          <w:rFonts w:ascii="Times New Roman" w:hAnsi="Times New Roman"/>
          <w:sz w:val="24"/>
          <w:szCs w:val="24"/>
        </w:rPr>
      </w:pPr>
      <w:r w:rsidRPr="002F7B6E">
        <w:rPr>
          <w:rFonts w:ascii="Times New Roman" w:hAnsi="Times New Roman"/>
          <w:sz w:val="24"/>
          <w:szCs w:val="24"/>
        </w:rPr>
        <w:t xml:space="preserve">регистрация в качестве юридического лица или индивидуального предпринимателя на территории Московской области в установленном законодательством Российской Федерации и отнесение к категории субъектов малого и среднего предпринимательства                         в соответствии с Федеральным </w:t>
      </w:r>
      <w:hyperlink r:id="rId19">
        <w:r w:rsidRPr="002F7B6E">
          <w:rPr>
            <w:rStyle w:val="-"/>
            <w:rFonts w:ascii="Times New Roman" w:hAnsi="Times New Roman"/>
            <w:color w:val="auto"/>
            <w:sz w:val="24"/>
            <w:szCs w:val="24"/>
            <w:u w:val="none"/>
          </w:rPr>
          <w:t>законом</w:t>
        </w:r>
      </w:hyperlink>
      <w:r w:rsidRPr="002F7B6E">
        <w:rPr>
          <w:rFonts w:ascii="Times New Roman" w:hAnsi="Times New Roman"/>
          <w:sz w:val="24"/>
          <w:szCs w:val="24"/>
        </w:rPr>
        <w:t xml:space="preserve"> от 24.07.2007 № 209-ФЗ «О развитии малого                            и среднего предпринимательства в Российской Федерации»;</w:t>
      </w:r>
    </w:p>
    <w:p w:rsidR="00B60C2C" w:rsidRPr="002F7B6E" w:rsidRDefault="00727712">
      <w:pPr>
        <w:spacing w:after="0" w:line="240" w:lineRule="auto"/>
        <w:ind w:firstLine="709"/>
        <w:jc w:val="both"/>
        <w:rPr>
          <w:rFonts w:ascii="Times New Roman" w:hAnsi="Times New Roman"/>
          <w:sz w:val="24"/>
          <w:szCs w:val="24"/>
        </w:rPr>
      </w:pPr>
      <w:r w:rsidRPr="002F7B6E">
        <w:rPr>
          <w:rFonts w:ascii="Times New Roman" w:hAnsi="Times New Roman"/>
          <w:sz w:val="24"/>
          <w:szCs w:val="24"/>
        </w:rPr>
        <w:t xml:space="preserve">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 </w:t>
      </w:r>
    </w:p>
    <w:p w:rsidR="00B60C2C" w:rsidRPr="002F7B6E" w:rsidRDefault="00727712">
      <w:pPr>
        <w:spacing w:after="0" w:line="240" w:lineRule="auto"/>
        <w:ind w:firstLine="709"/>
        <w:jc w:val="both"/>
        <w:rPr>
          <w:rFonts w:ascii="Times New Roman" w:hAnsi="Times New Roman"/>
          <w:sz w:val="24"/>
          <w:szCs w:val="24"/>
        </w:rPr>
      </w:pPr>
      <w:r w:rsidRPr="002F7B6E">
        <w:rPr>
          <w:rFonts w:ascii="Times New Roman" w:hAnsi="Times New Roman"/>
          <w:sz w:val="24"/>
          <w:szCs w:val="24"/>
        </w:rPr>
        <w:t>2. Требования, которым должно соответствовать Заявитель на дату подачи заявления на получение Муниципальной услуги:</w:t>
      </w:r>
    </w:p>
    <w:p w:rsidR="00B60C2C" w:rsidRPr="002F7B6E" w:rsidRDefault="00727712">
      <w:pPr>
        <w:spacing w:after="0" w:line="240" w:lineRule="auto"/>
        <w:ind w:firstLine="709"/>
        <w:jc w:val="both"/>
        <w:rPr>
          <w:rFonts w:ascii="Times New Roman" w:hAnsi="Times New Roman"/>
          <w:sz w:val="24"/>
          <w:szCs w:val="24"/>
        </w:rPr>
      </w:pPr>
      <w:r w:rsidRPr="002F7B6E">
        <w:rPr>
          <w:rFonts w:ascii="Times New Roman" w:hAnsi="Times New Roman"/>
          <w:sz w:val="24"/>
          <w:szCs w:val="24"/>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B60C2C" w:rsidRPr="002F7B6E" w:rsidRDefault="00727712">
      <w:pPr>
        <w:spacing w:after="0" w:line="240" w:lineRule="auto"/>
        <w:ind w:firstLine="709"/>
        <w:jc w:val="both"/>
        <w:rPr>
          <w:rFonts w:ascii="Times New Roman" w:hAnsi="Times New Roman"/>
          <w:sz w:val="24"/>
          <w:szCs w:val="24"/>
        </w:rPr>
      </w:pPr>
      <w:r w:rsidRPr="002F7B6E">
        <w:rPr>
          <w:rFonts w:ascii="Times New Roman" w:hAnsi="Times New Roman"/>
          <w:sz w:val="24"/>
          <w:szCs w:val="24"/>
        </w:rPr>
        <w:t>отсутствие просроченной задолженности по возврату в бюджет Московской области субсидий, бюджетных инвестиций и иная просроченная задолженность перед бюджетом Московской области, бюджетом муниципального образования;</w:t>
      </w:r>
    </w:p>
    <w:p w:rsidR="00B60C2C" w:rsidRPr="002F7B6E" w:rsidRDefault="00727712">
      <w:pPr>
        <w:spacing w:after="0" w:line="240" w:lineRule="auto"/>
        <w:ind w:firstLine="709"/>
        <w:jc w:val="both"/>
        <w:rPr>
          <w:rFonts w:ascii="Times New Roman" w:hAnsi="Times New Roman"/>
          <w:sz w:val="24"/>
          <w:szCs w:val="24"/>
        </w:rPr>
      </w:pPr>
      <w:r w:rsidRPr="002F7B6E">
        <w:rPr>
          <w:rFonts w:ascii="Times New Roman" w:hAnsi="Times New Roman"/>
          <w:sz w:val="24"/>
          <w:szCs w:val="24"/>
        </w:rPr>
        <w:t>отсутствие процесса реорганизации, ликвидации, банкротства и ограничения                         на осуществление хозяйственной деятельности;</w:t>
      </w:r>
    </w:p>
    <w:p w:rsidR="00B60C2C" w:rsidRPr="002F7B6E" w:rsidRDefault="00727712">
      <w:pPr>
        <w:spacing w:after="0" w:line="240" w:lineRule="auto"/>
        <w:ind w:firstLine="709"/>
        <w:jc w:val="both"/>
        <w:rPr>
          <w:rFonts w:ascii="Times New Roman" w:hAnsi="Times New Roman"/>
          <w:sz w:val="24"/>
          <w:szCs w:val="24"/>
        </w:rPr>
      </w:pPr>
      <w:r w:rsidRPr="002F7B6E">
        <w:rPr>
          <w:rFonts w:ascii="Times New Roman" w:hAnsi="Times New Roman"/>
          <w:sz w:val="24"/>
          <w:szCs w:val="24"/>
        </w:rPr>
        <w:t>деятельность лица не приостановлена в порядке, предусмотренном законодательством Российской Федерации;</w:t>
      </w:r>
    </w:p>
    <w:p w:rsidR="00B60C2C" w:rsidRPr="002F7B6E" w:rsidRDefault="00727712">
      <w:pPr>
        <w:spacing w:after="0" w:line="240" w:lineRule="auto"/>
        <w:ind w:firstLine="709"/>
        <w:jc w:val="both"/>
        <w:rPr>
          <w:rFonts w:ascii="Times New Roman" w:hAnsi="Times New Roman"/>
          <w:sz w:val="24"/>
          <w:szCs w:val="24"/>
        </w:rPr>
      </w:pPr>
      <w:r w:rsidRPr="002F7B6E">
        <w:rPr>
          <w:rFonts w:ascii="Times New Roman" w:hAnsi="Times New Roman"/>
          <w:sz w:val="24"/>
          <w:szCs w:val="24"/>
        </w:rPr>
        <w:t>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B60C2C" w:rsidRPr="002F7B6E" w:rsidRDefault="00727712">
      <w:pPr>
        <w:spacing w:after="0" w:line="240" w:lineRule="auto"/>
        <w:ind w:firstLine="709"/>
        <w:jc w:val="both"/>
        <w:rPr>
          <w:rFonts w:ascii="Times New Roman" w:hAnsi="Times New Roman"/>
          <w:sz w:val="24"/>
          <w:szCs w:val="24"/>
        </w:rPr>
      </w:pPr>
      <w:r w:rsidRPr="002F7B6E">
        <w:rPr>
          <w:rFonts w:ascii="Times New Roman" w:hAnsi="Times New Roman"/>
          <w:sz w:val="24"/>
          <w:szCs w:val="24"/>
        </w:rPr>
        <w:lastRenderedPageBreak/>
        <w:t>лицо не должно быть получателем средств из бюджета Московской области                             в соответствии с иными нормативными правовыми актами, муниципальными правовыми актами на цели предоставления субсидии.</w:t>
      </w:r>
    </w:p>
    <w:p w:rsidR="00B60C2C" w:rsidRPr="002F7B6E" w:rsidRDefault="00727712">
      <w:pPr>
        <w:spacing w:after="0" w:line="240" w:lineRule="auto"/>
        <w:ind w:firstLine="709"/>
        <w:jc w:val="both"/>
        <w:rPr>
          <w:rFonts w:ascii="Times New Roman" w:eastAsiaTheme="minorHAnsi" w:hAnsi="Times New Roman"/>
          <w:sz w:val="24"/>
          <w:szCs w:val="24"/>
        </w:rPr>
      </w:pPr>
      <w:r w:rsidRPr="002F7B6E">
        <w:rPr>
          <w:rFonts w:ascii="Times New Roman" w:hAnsi="Times New Roman"/>
          <w:sz w:val="24"/>
          <w:szCs w:val="24"/>
        </w:rPr>
        <w:t>3. Иные требования к Заявителю:</w:t>
      </w:r>
    </w:p>
    <w:p w:rsidR="00B60C2C" w:rsidRPr="002F7B6E" w:rsidRDefault="00727712">
      <w:pPr>
        <w:spacing w:after="0" w:line="240" w:lineRule="auto"/>
        <w:ind w:firstLine="709"/>
        <w:jc w:val="both"/>
        <w:rPr>
          <w:rFonts w:ascii="Times New Roman" w:hAnsi="Times New Roman"/>
          <w:sz w:val="24"/>
          <w:szCs w:val="24"/>
        </w:rPr>
      </w:pPr>
      <w:r w:rsidRPr="002F7B6E">
        <w:rPr>
          <w:rFonts w:ascii="Times New Roman" w:hAnsi="Times New Roman"/>
          <w:sz w:val="24"/>
          <w:szCs w:val="24"/>
        </w:rPr>
        <w:t>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B60C2C" w:rsidRPr="002F7B6E" w:rsidRDefault="00727712">
      <w:pPr>
        <w:spacing w:after="0" w:line="240" w:lineRule="auto"/>
        <w:ind w:firstLine="709"/>
        <w:jc w:val="both"/>
        <w:rPr>
          <w:rFonts w:ascii="Times New Roman" w:hAnsi="Times New Roman"/>
          <w:sz w:val="24"/>
          <w:szCs w:val="24"/>
        </w:rPr>
      </w:pPr>
      <w:r w:rsidRPr="002F7B6E">
        <w:rPr>
          <w:rFonts w:ascii="Times New Roman" w:hAnsi="Times New Roman"/>
          <w:sz w:val="24"/>
          <w:szCs w:val="24"/>
        </w:rPr>
        <w:t>Заявитель не является участником соглашений о разделе продукции;</w:t>
      </w:r>
    </w:p>
    <w:p w:rsidR="00B60C2C" w:rsidRPr="002F7B6E" w:rsidRDefault="00727712">
      <w:pPr>
        <w:spacing w:after="0" w:line="240" w:lineRule="auto"/>
        <w:ind w:firstLine="709"/>
        <w:jc w:val="both"/>
        <w:rPr>
          <w:rFonts w:ascii="Times New Roman" w:hAnsi="Times New Roman"/>
          <w:sz w:val="24"/>
          <w:szCs w:val="24"/>
        </w:rPr>
      </w:pPr>
      <w:r w:rsidRPr="002F7B6E">
        <w:rPr>
          <w:rFonts w:ascii="Times New Roman" w:hAnsi="Times New Roman"/>
          <w:sz w:val="24"/>
          <w:szCs w:val="24"/>
        </w:rPr>
        <w:t>Заявитель не осуществляет предпринимательскую деятельность в сфере игорного бизнеса;</w:t>
      </w:r>
    </w:p>
    <w:p w:rsidR="00B60C2C" w:rsidRPr="002F7B6E" w:rsidRDefault="00727712">
      <w:pPr>
        <w:spacing w:after="0" w:line="240" w:lineRule="auto"/>
        <w:ind w:firstLine="709"/>
        <w:jc w:val="both"/>
        <w:rPr>
          <w:rFonts w:ascii="Times New Roman" w:hAnsi="Times New Roman"/>
          <w:sz w:val="24"/>
          <w:szCs w:val="24"/>
        </w:rPr>
      </w:pPr>
      <w:r w:rsidRPr="002F7B6E">
        <w:rPr>
          <w:rFonts w:ascii="Times New Roman" w:hAnsi="Times New Roman"/>
          <w:sz w:val="24"/>
          <w:szCs w:val="24"/>
        </w:rPr>
        <w:t xml:space="preserve">Заявитель не является в порядке, установленном </w:t>
      </w:r>
      <w:hyperlink r:id="rId20">
        <w:r w:rsidRPr="002F7B6E">
          <w:rPr>
            <w:rStyle w:val="-"/>
            <w:rFonts w:ascii="Times New Roman" w:hAnsi="Times New Roman"/>
            <w:color w:val="auto"/>
            <w:sz w:val="24"/>
            <w:szCs w:val="24"/>
            <w:u w:val="none"/>
          </w:rPr>
          <w:t>законодательством</w:t>
        </w:r>
      </w:hyperlink>
      <w:r w:rsidRPr="002F7B6E">
        <w:rPr>
          <w:rFonts w:ascii="Times New Roman" w:hAnsi="Times New Roman"/>
          <w:sz w:val="24"/>
          <w:szCs w:val="24"/>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60C2C" w:rsidRPr="002F7B6E" w:rsidRDefault="00727712">
      <w:pPr>
        <w:spacing w:after="0" w:line="240" w:lineRule="auto"/>
        <w:ind w:firstLine="709"/>
        <w:jc w:val="both"/>
        <w:rPr>
          <w:rFonts w:ascii="Times New Roman" w:hAnsi="Times New Roman"/>
          <w:sz w:val="24"/>
          <w:szCs w:val="24"/>
        </w:rPr>
      </w:pPr>
      <w:r w:rsidRPr="002F7B6E">
        <w:rPr>
          <w:rFonts w:ascii="Times New Roman" w:hAnsi="Times New Roman"/>
          <w:sz w:val="24"/>
          <w:szCs w:val="24"/>
        </w:rPr>
        <w:t>ранее в отношении Заявителя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B60C2C" w:rsidRPr="002F7B6E" w:rsidRDefault="00727712">
      <w:pPr>
        <w:spacing w:after="0" w:line="240" w:lineRule="auto"/>
        <w:ind w:firstLine="709"/>
        <w:jc w:val="both"/>
        <w:rPr>
          <w:rFonts w:ascii="Times New Roman" w:hAnsi="Times New Roman"/>
          <w:sz w:val="24"/>
          <w:szCs w:val="24"/>
        </w:rPr>
      </w:pPr>
      <w:r w:rsidRPr="002F7B6E">
        <w:rPr>
          <w:rFonts w:ascii="Times New Roman" w:hAnsi="Times New Roman"/>
          <w:sz w:val="24"/>
          <w:szCs w:val="24"/>
        </w:rPr>
        <w:t>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B60C2C" w:rsidRPr="002F7B6E" w:rsidRDefault="00727712">
      <w:pPr>
        <w:spacing w:after="0" w:line="240" w:lineRule="auto"/>
        <w:ind w:firstLine="709"/>
        <w:jc w:val="both"/>
        <w:rPr>
          <w:rFonts w:ascii="Times New Roman" w:hAnsi="Times New Roman"/>
          <w:sz w:val="24"/>
          <w:szCs w:val="24"/>
        </w:rPr>
      </w:pPr>
      <w:r w:rsidRPr="002F7B6E">
        <w:rPr>
          <w:rFonts w:ascii="Times New Roman" w:hAnsi="Times New Roman"/>
          <w:sz w:val="24"/>
          <w:szCs w:val="24"/>
        </w:rPr>
        <w:t>4. Требования к Заявителю в зависимости от мероприятия:</w:t>
      </w:r>
    </w:p>
    <w:p w:rsidR="00B60C2C" w:rsidRPr="002F7B6E" w:rsidRDefault="00727712">
      <w:pPr>
        <w:spacing w:after="0" w:line="240" w:lineRule="auto"/>
        <w:ind w:firstLine="709"/>
        <w:jc w:val="both"/>
        <w:rPr>
          <w:rFonts w:ascii="Times New Roman" w:hAnsi="Times New Roman"/>
          <w:sz w:val="24"/>
          <w:szCs w:val="24"/>
        </w:rPr>
      </w:pPr>
      <w:r w:rsidRPr="002F7B6E">
        <w:rPr>
          <w:rFonts w:ascii="Times New Roman" w:hAnsi="Times New Roman"/>
          <w:sz w:val="24"/>
          <w:szCs w:val="24"/>
        </w:rPr>
        <w:t xml:space="preserve">4.1. </w:t>
      </w:r>
      <w:bookmarkStart w:id="228" w:name="dst129"/>
      <w:bookmarkStart w:id="229" w:name="dst128"/>
      <w:bookmarkStart w:id="230" w:name="dst61"/>
      <w:bookmarkStart w:id="231" w:name="dst100244"/>
      <w:bookmarkStart w:id="232" w:name="dst127"/>
      <w:bookmarkEnd w:id="228"/>
      <w:bookmarkEnd w:id="229"/>
      <w:bookmarkEnd w:id="230"/>
      <w:bookmarkEnd w:id="231"/>
      <w:bookmarkEnd w:id="232"/>
      <w:r w:rsidRPr="002F7B6E">
        <w:rPr>
          <w:rFonts w:ascii="Times New Roman" w:hAnsi="Times New Roman"/>
          <w:sz w:val="24"/>
          <w:szCs w:val="24"/>
        </w:rPr>
        <w:t>По мероприятиям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«Частичная компенсация субъектам МСП затрат на уплату первого взноса (аванса) при заключении договора лизинга оборудования»:</w:t>
      </w:r>
    </w:p>
    <w:p w:rsidR="00B60C2C" w:rsidRPr="002F7B6E" w:rsidRDefault="00727712">
      <w:pPr>
        <w:spacing w:after="0" w:line="240" w:lineRule="auto"/>
        <w:ind w:firstLine="709"/>
        <w:jc w:val="both"/>
        <w:rPr>
          <w:rFonts w:ascii="Times New Roman" w:hAnsi="Times New Roman"/>
          <w:sz w:val="24"/>
          <w:szCs w:val="24"/>
        </w:rPr>
      </w:pPr>
      <w:r w:rsidRPr="002F7B6E">
        <w:rPr>
          <w:rFonts w:ascii="Times New Roman" w:hAnsi="Times New Roman"/>
          <w:sz w:val="24"/>
          <w:szCs w:val="24"/>
        </w:rPr>
        <w:t>Заявитель осуществляет на территории Московской области деятельность в сфере производства товаров (работ, услуг) по видам деятельности, включенным в разделы А, В, С, D, Е, F, код 45 раздела G, разделы Н, I, J, коды 71 и 75 раздела М, разделы Р, Q, R, коды 95 и 96 раздела S Общероссийского классификатора видов экономической деятельности (ОК 029- 2014 (КДЕС ред. 2), и (или) осуществляющим деятельность в сфере  производства товаров (работ, услуг), по видам деятельности, включенным в разделы А, В, С, D, Е, F, коды 50, 52.7, 52.71, 52.72, 52.72.1, 52.72.2, 52.74 раздела G, разделы Н, I (за исключением относящихся к подклассу 63.3), код 74.2 раздела К, разделы М, N, коды 90, 92 и 93 раздела О, раздел Q Общероссийского классификатора видов экономической деятельности (ОК 029-2001 (КДЕС ред. 1).</w:t>
      </w:r>
    </w:p>
    <w:p w:rsidR="00B60C2C" w:rsidRPr="002F7B6E" w:rsidRDefault="00727712">
      <w:pPr>
        <w:spacing w:after="0" w:line="240" w:lineRule="auto"/>
        <w:ind w:firstLine="709"/>
        <w:jc w:val="both"/>
        <w:rPr>
          <w:rFonts w:ascii="Times New Roman" w:hAnsi="Times New Roman"/>
          <w:sz w:val="24"/>
          <w:szCs w:val="24"/>
        </w:rPr>
      </w:pPr>
      <w:r w:rsidRPr="002F7B6E">
        <w:rPr>
          <w:rFonts w:ascii="Times New Roman" w:hAnsi="Times New Roman"/>
          <w:sz w:val="24"/>
          <w:szCs w:val="24"/>
        </w:rPr>
        <w:t>4.2. По мероприятию «Частичная компенсация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 на цели, определяемые Правительством Московской области» выполнение как минимум одного из следующих условий:</w:t>
      </w:r>
    </w:p>
    <w:p w:rsidR="00B60C2C" w:rsidRPr="002F7B6E" w:rsidRDefault="00727712">
      <w:pPr>
        <w:spacing w:after="0" w:line="240" w:lineRule="auto"/>
        <w:ind w:firstLine="709"/>
        <w:jc w:val="both"/>
        <w:rPr>
          <w:rFonts w:ascii="Times New Roman" w:hAnsi="Times New Roman"/>
          <w:sz w:val="24"/>
          <w:szCs w:val="24"/>
        </w:rPr>
      </w:pPr>
      <w:r w:rsidRPr="002F7B6E">
        <w:rPr>
          <w:rFonts w:ascii="Times New Roman" w:hAnsi="Times New Roman"/>
          <w:sz w:val="24"/>
          <w:szCs w:val="24"/>
        </w:rPr>
        <w:t xml:space="preserve">- обеспечение лицом занятости инвалидов, женщин, имеющих детей в возрасте                            до 7 лет, сирот, выпускников детских домов, людей пенсионного возраста, лиц, </w:t>
      </w:r>
      <w:r w:rsidRPr="002F7B6E">
        <w:rPr>
          <w:rFonts w:ascii="Times New Roman" w:hAnsi="Times New Roman"/>
          <w:sz w:val="24"/>
          <w:szCs w:val="24"/>
        </w:rPr>
        <w:lastRenderedPageBreak/>
        <w:t>находящихся     в трудной жизненной ситуации (далее - лица, относящиеся к социально незащищенным группам граждан), а также лиц, освобожденных из мест лишения свободы в течение 2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процентов, а доля в фонде оплаты труда - не менее 25 процентов                     и (или) предоставление лицом услуг (производство товаров, выполнение работ) связано                    с как минимум одним из следующих направлений деятельности:</w:t>
      </w:r>
    </w:p>
    <w:p w:rsidR="00B60C2C" w:rsidRPr="002F7B6E" w:rsidRDefault="00727712">
      <w:pPr>
        <w:spacing w:after="0" w:line="240" w:lineRule="auto"/>
        <w:ind w:firstLine="709"/>
        <w:jc w:val="both"/>
        <w:rPr>
          <w:rFonts w:ascii="Times New Roman" w:hAnsi="Times New Roman"/>
          <w:sz w:val="24"/>
          <w:szCs w:val="24"/>
        </w:rPr>
      </w:pPr>
      <w:r w:rsidRPr="002F7B6E">
        <w:rPr>
          <w:rFonts w:ascii="Times New Roman" w:hAnsi="Times New Roman"/>
          <w:sz w:val="24"/>
          <w:szCs w:val="24"/>
        </w:rPr>
        <w:t xml:space="preserve">- обслуживание лиц, относящихся к социально незащищенным группам граждан                         и семей с детьми в сферах деятельности, установленных </w:t>
      </w:r>
      <w:hyperlink r:id="rId21">
        <w:r w:rsidRPr="002F7B6E">
          <w:rPr>
            <w:rStyle w:val="-"/>
            <w:rFonts w:ascii="Times New Roman" w:hAnsi="Times New Roman"/>
            <w:color w:val="auto"/>
            <w:sz w:val="24"/>
            <w:szCs w:val="24"/>
          </w:rPr>
          <w:t>пунктом 1</w:t>
        </w:r>
      </w:hyperlink>
      <w:r w:rsidRPr="002F7B6E">
        <w:rPr>
          <w:rFonts w:ascii="Times New Roman" w:hAnsi="Times New Roman"/>
          <w:sz w:val="24"/>
          <w:szCs w:val="24"/>
        </w:rPr>
        <w:t xml:space="preserve"> Порядка;</w:t>
      </w:r>
    </w:p>
    <w:p w:rsidR="00B60C2C" w:rsidRPr="002F7B6E" w:rsidRDefault="00727712">
      <w:pPr>
        <w:spacing w:after="0" w:line="240" w:lineRule="auto"/>
        <w:ind w:firstLine="709"/>
        <w:jc w:val="both"/>
        <w:rPr>
          <w:rFonts w:ascii="Times New Roman" w:hAnsi="Times New Roman"/>
          <w:sz w:val="24"/>
          <w:szCs w:val="24"/>
        </w:rPr>
      </w:pPr>
      <w:r w:rsidRPr="002F7B6E">
        <w:rPr>
          <w:rFonts w:ascii="Times New Roman" w:hAnsi="Times New Roman"/>
          <w:sz w:val="24"/>
          <w:szCs w:val="24"/>
        </w:rPr>
        <w:t>- оказание услуг бань и душевых по предоставлению общегигиенических услуг;</w:t>
      </w:r>
    </w:p>
    <w:p w:rsidR="00B60C2C" w:rsidRPr="002F7B6E" w:rsidRDefault="00727712">
      <w:pPr>
        <w:spacing w:after="0" w:line="240" w:lineRule="auto"/>
        <w:ind w:firstLine="709"/>
        <w:jc w:val="both"/>
        <w:rPr>
          <w:rFonts w:ascii="Times New Roman" w:hAnsi="Times New Roman"/>
          <w:sz w:val="24"/>
          <w:szCs w:val="24"/>
        </w:rPr>
      </w:pPr>
      <w:r w:rsidRPr="002F7B6E">
        <w:rPr>
          <w:rFonts w:ascii="Times New Roman" w:hAnsi="Times New Roman"/>
          <w:sz w:val="24"/>
          <w:szCs w:val="24"/>
        </w:rPr>
        <w:t>- 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B60C2C" w:rsidRPr="002F7B6E" w:rsidRDefault="00727712">
      <w:pPr>
        <w:spacing w:after="0" w:line="240" w:lineRule="auto"/>
        <w:ind w:firstLine="709"/>
        <w:jc w:val="both"/>
        <w:rPr>
          <w:rFonts w:ascii="Times New Roman" w:hAnsi="Times New Roman"/>
          <w:sz w:val="24"/>
          <w:szCs w:val="24"/>
        </w:rPr>
      </w:pPr>
      <w:r w:rsidRPr="002F7B6E">
        <w:rPr>
          <w:rFonts w:ascii="Times New Roman" w:hAnsi="Times New Roman"/>
          <w:sz w:val="24"/>
          <w:szCs w:val="24"/>
        </w:rPr>
        <w:t>- обеспечение культурно-просветительской деятельности (музеи, театры, школы-студии, музыкальные учреждения, творческие мастерские);</w:t>
      </w:r>
    </w:p>
    <w:p w:rsidR="00B60C2C" w:rsidRPr="002F7B6E" w:rsidRDefault="00727712">
      <w:pPr>
        <w:spacing w:after="0" w:line="240" w:lineRule="auto"/>
        <w:ind w:firstLine="709"/>
        <w:jc w:val="both"/>
        <w:rPr>
          <w:rFonts w:ascii="Times New Roman" w:hAnsi="Times New Roman"/>
          <w:sz w:val="24"/>
          <w:szCs w:val="24"/>
        </w:rPr>
      </w:pPr>
      <w:r w:rsidRPr="002F7B6E">
        <w:rPr>
          <w:rFonts w:ascii="Times New Roman" w:hAnsi="Times New Roman"/>
          <w:sz w:val="24"/>
          <w:szCs w:val="24"/>
        </w:rPr>
        <w:t>- предоставление образовательных услуг лицам, относящимся к социально незащищенным группам граждан;</w:t>
      </w:r>
    </w:p>
    <w:p w:rsidR="00B60C2C" w:rsidRPr="002F7B6E" w:rsidRDefault="00727712">
      <w:pPr>
        <w:spacing w:after="0" w:line="240" w:lineRule="auto"/>
        <w:ind w:firstLine="709"/>
        <w:jc w:val="both"/>
        <w:rPr>
          <w:rFonts w:ascii="Times New Roman" w:hAnsi="Times New Roman"/>
          <w:sz w:val="24"/>
          <w:szCs w:val="24"/>
        </w:rPr>
        <w:sectPr w:rsidR="00B60C2C" w:rsidRPr="002F7B6E">
          <w:headerReference w:type="default" r:id="rId22"/>
          <w:footerReference w:type="default" r:id="rId23"/>
          <w:pgSz w:w="11906" w:h="16838"/>
          <w:pgMar w:top="777" w:right="1416" w:bottom="851" w:left="1134" w:header="720" w:footer="720" w:gutter="0"/>
          <w:cols w:space="720"/>
          <w:formProt w:val="0"/>
          <w:docGrid w:linePitch="299"/>
        </w:sectPr>
      </w:pPr>
      <w:r w:rsidRPr="002F7B6E">
        <w:rPr>
          <w:rFonts w:ascii="Times New Roman" w:hAnsi="Times New Roman"/>
          <w:sz w:val="24"/>
          <w:szCs w:val="24"/>
        </w:rPr>
        <w:t>- ремесленничество.</w:t>
      </w:r>
    </w:p>
    <w:p w:rsidR="00B60C2C" w:rsidRPr="002F7B6E" w:rsidRDefault="00727712">
      <w:pPr>
        <w:spacing w:after="0" w:line="240" w:lineRule="auto"/>
        <w:ind w:left="9781"/>
        <w:rPr>
          <w:rFonts w:ascii="Times New Roman" w:hAnsi="Times New Roman"/>
          <w:sz w:val="24"/>
          <w:szCs w:val="24"/>
          <w:lang w:eastAsia="ru-RU"/>
        </w:rPr>
      </w:pPr>
      <w:bookmarkStart w:id="233" w:name="_Ref437561184"/>
      <w:bookmarkStart w:id="234" w:name="_Toc437973306"/>
      <w:bookmarkStart w:id="235" w:name="_Ref437561441"/>
      <w:bookmarkStart w:id="236" w:name="_Ref437561208"/>
      <w:bookmarkStart w:id="237" w:name="_Toc438376260"/>
      <w:bookmarkStart w:id="238" w:name="_Toc438110048"/>
      <w:bookmarkEnd w:id="233"/>
      <w:bookmarkEnd w:id="234"/>
      <w:bookmarkEnd w:id="235"/>
      <w:bookmarkEnd w:id="236"/>
      <w:bookmarkEnd w:id="237"/>
      <w:bookmarkEnd w:id="238"/>
      <w:r w:rsidRPr="002F7B6E">
        <w:rPr>
          <w:rFonts w:ascii="Times New Roman" w:hAnsi="Times New Roman"/>
          <w:sz w:val="24"/>
          <w:szCs w:val="24"/>
          <w:lang w:eastAsia="ru-RU"/>
        </w:rPr>
        <w:lastRenderedPageBreak/>
        <w:t>Приложение 15</w:t>
      </w:r>
    </w:p>
    <w:p w:rsidR="00B60C2C" w:rsidRPr="002F7B6E" w:rsidRDefault="00727712">
      <w:pPr>
        <w:spacing w:after="0" w:line="240" w:lineRule="auto"/>
        <w:ind w:left="9781"/>
        <w:rPr>
          <w:rFonts w:ascii="Times New Roman" w:hAnsi="Times New Roman"/>
          <w:sz w:val="24"/>
          <w:szCs w:val="24"/>
          <w:lang w:eastAsia="ru-RU"/>
        </w:rPr>
      </w:pPr>
      <w:r w:rsidRPr="002F7B6E">
        <w:rPr>
          <w:rFonts w:ascii="Times New Roman" w:hAnsi="Times New Roman"/>
          <w:sz w:val="24"/>
          <w:szCs w:val="24"/>
          <w:lang w:eastAsia="ru-RU"/>
        </w:rPr>
        <w:t>к Административному регламенту</w:t>
      </w:r>
    </w:p>
    <w:p w:rsidR="00C06305" w:rsidRPr="00C06305" w:rsidRDefault="00727712" w:rsidP="00C06305">
      <w:pPr>
        <w:spacing w:after="0" w:line="240" w:lineRule="auto"/>
        <w:ind w:left="9781"/>
        <w:rPr>
          <w:rFonts w:ascii="Times New Roman" w:hAnsi="Times New Roman"/>
          <w:sz w:val="24"/>
          <w:szCs w:val="24"/>
          <w:lang w:eastAsia="ru-RU"/>
        </w:rPr>
      </w:pPr>
      <w:r w:rsidRPr="002F7B6E">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w:t>
      </w:r>
      <w:r w:rsidR="00C06305">
        <w:rPr>
          <w:rFonts w:ascii="Times New Roman" w:hAnsi="Times New Roman"/>
          <w:sz w:val="24"/>
          <w:szCs w:val="24"/>
          <w:lang w:eastAsia="ru-RU"/>
        </w:rPr>
        <w:t xml:space="preserve"> </w:t>
      </w:r>
      <w:r w:rsidR="00C06305" w:rsidRPr="00C06305">
        <w:rPr>
          <w:rFonts w:ascii="Times New Roman" w:hAnsi="Times New Roman"/>
          <w:sz w:val="24"/>
          <w:szCs w:val="24"/>
          <w:lang w:eastAsia="ru-RU"/>
        </w:rPr>
        <w:t xml:space="preserve">подпрограммы </w:t>
      </w:r>
      <w:r w:rsidR="00C06305" w:rsidRPr="00C06305">
        <w:rPr>
          <w:rFonts w:ascii="Times New Roman" w:hAnsi="Times New Roman"/>
          <w:sz w:val="24"/>
          <w:szCs w:val="24"/>
          <w:lang w:val="en-US" w:eastAsia="ru-RU"/>
        </w:rPr>
        <w:t>I</w:t>
      </w:r>
      <w:r w:rsidR="00C06305" w:rsidRPr="00C06305">
        <w:rPr>
          <w:rFonts w:ascii="Times New Roman" w:hAnsi="Times New Roman"/>
          <w:sz w:val="24"/>
          <w:szCs w:val="24"/>
          <w:lang w:eastAsia="ru-RU"/>
        </w:rPr>
        <w:t xml:space="preserve"> «Развитие малого и среднего предпринимательства» муниципальной программы «Предпринимательство на 2019-2023 годы» </w:t>
      </w:r>
    </w:p>
    <w:p w:rsidR="00B60C2C" w:rsidRPr="002F7B6E" w:rsidRDefault="00B60C2C" w:rsidP="00C06305">
      <w:pPr>
        <w:spacing w:after="0" w:line="240" w:lineRule="auto"/>
        <w:ind w:left="9781"/>
      </w:pPr>
    </w:p>
    <w:p w:rsidR="00B60C2C" w:rsidRPr="002F7B6E" w:rsidRDefault="00727712">
      <w:pPr>
        <w:pStyle w:val="afff6"/>
        <w:rPr>
          <w:szCs w:val="24"/>
        </w:rPr>
      </w:pPr>
      <w:bookmarkStart w:id="239" w:name="_Toc438110052"/>
      <w:bookmarkStart w:id="240" w:name="_Toc510617049"/>
      <w:bookmarkStart w:id="241" w:name="_Toc438376264"/>
      <w:bookmarkStart w:id="242" w:name="_Ref437561820"/>
      <w:bookmarkStart w:id="243" w:name="_Toc437973310"/>
      <w:bookmarkEnd w:id="239"/>
      <w:bookmarkEnd w:id="240"/>
      <w:bookmarkEnd w:id="241"/>
      <w:bookmarkEnd w:id="242"/>
      <w:bookmarkEnd w:id="243"/>
      <w:r w:rsidRPr="002F7B6E">
        <w:rPr>
          <w:szCs w:val="24"/>
        </w:rPr>
        <w:t>Перечень и содержание административных действий, составляющих административные процедуры</w:t>
      </w:r>
    </w:p>
    <w:p w:rsidR="00B60C2C" w:rsidRPr="002F7B6E" w:rsidRDefault="00727712">
      <w:pPr>
        <w:pStyle w:val="affffa"/>
        <w:jc w:val="center"/>
        <w:rPr>
          <w:sz w:val="24"/>
          <w:szCs w:val="24"/>
        </w:rPr>
      </w:pPr>
      <w:bookmarkStart w:id="244" w:name="_Toc438110056"/>
      <w:bookmarkStart w:id="245" w:name="_Toc437973314"/>
      <w:bookmarkStart w:id="246" w:name="_Toc438376268"/>
      <w:r w:rsidRPr="002F7B6E">
        <w:rPr>
          <w:sz w:val="24"/>
          <w:szCs w:val="24"/>
        </w:rPr>
        <w:t>Порядок выполнения административных действий при обращении Заявителя</w:t>
      </w:r>
      <w:bookmarkEnd w:id="244"/>
      <w:bookmarkEnd w:id="245"/>
      <w:bookmarkEnd w:id="246"/>
      <w:r w:rsidRPr="002F7B6E">
        <w:rPr>
          <w:sz w:val="24"/>
          <w:szCs w:val="24"/>
        </w:rPr>
        <w:t xml:space="preserve"> посредством РПГУ</w:t>
      </w:r>
    </w:p>
    <w:p w:rsidR="00B60C2C" w:rsidRPr="002F7B6E" w:rsidRDefault="00B60C2C">
      <w:pPr>
        <w:spacing w:after="0" w:line="23" w:lineRule="atLeast"/>
        <w:ind w:firstLine="709"/>
        <w:jc w:val="center"/>
        <w:rPr>
          <w:rFonts w:ascii="Times New Roman" w:hAnsi="Times New Roman"/>
          <w:sz w:val="24"/>
          <w:szCs w:val="24"/>
        </w:rPr>
      </w:pPr>
    </w:p>
    <w:p w:rsidR="00B60C2C" w:rsidRPr="002F7B6E" w:rsidRDefault="00B60C2C">
      <w:pPr>
        <w:spacing w:after="0" w:line="23" w:lineRule="atLeast"/>
        <w:ind w:firstLine="709"/>
        <w:jc w:val="center"/>
        <w:rPr>
          <w:rFonts w:ascii="Times New Roman" w:hAnsi="Times New Roman"/>
          <w:sz w:val="24"/>
          <w:szCs w:val="24"/>
        </w:rPr>
      </w:pPr>
    </w:p>
    <w:p w:rsidR="00B60C2C" w:rsidRPr="002F7B6E" w:rsidRDefault="00727712">
      <w:pPr>
        <w:pStyle w:val="afffff0"/>
        <w:numPr>
          <w:ilvl w:val="3"/>
          <w:numId w:val="5"/>
        </w:numPr>
        <w:shd w:val="clear" w:color="auto" w:fill="FFFFFF"/>
        <w:jc w:val="center"/>
        <w:rPr>
          <w:szCs w:val="24"/>
        </w:rPr>
      </w:pPr>
      <w:r w:rsidRPr="002F7B6E">
        <w:rPr>
          <w:szCs w:val="24"/>
        </w:rPr>
        <w:t xml:space="preserve">Прием и регистрация документов, необходимых для предоставления Муниципальной услуги  </w:t>
      </w:r>
    </w:p>
    <w:tbl>
      <w:tblPr>
        <w:tblW w:w="1459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402"/>
        <w:gridCol w:w="2550"/>
        <w:gridCol w:w="2269"/>
        <w:gridCol w:w="2405"/>
        <w:gridCol w:w="4971"/>
      </w:tblGrid>
      <w:tr w:rsidR="002F7B6E" w:rsidRPr="002F7B6E">
        <w:trPr>
          <w:tblHeader/>
        </w:trPr>
        <w:tc>
          <w:tcPr>
            <w:tcW w:w="2402"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shd w:val="clear" w:color="auto" w:fill="FFFFFF"/>
              <w:spacing w:after="0" w:line="240" w:lineRule="auto"/>
              <w:jc w:val="center"/>
              <w:rPr>
                <w:rFonts w:ascii="Times New Roman" w:hAnsi="Times New Roman"/>
                <w:b/>
                <w:sz w:val="24"/>
                <w:szCs w:val="24"/>
              </w:rPr>
            </w:pPr>
            <w:r w:rsidRPr="002F7B6E">
              <w:rPr>
                <w:rFonts w:ascii="Times New Roman" w:hAnsi="Times New Roman"/>
                <w:b/>
                <w:sz w:val="24"/>
                <w:szCs w:val="24"/>
              </w:rPr>
              <w:t>Место выполнения процедуры/ используемая ИС</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shd w:val="clear" w:color="auto" w:fill="FFFFFF"/>
              <w:spacing w:after="0" w:line="240" w:lineRule="auto"/>
              <w:jc w:val="center"/>
              <w:rPr>
                <w:rFonts w:ascii="Times New Roman" w:hAnsi="Times New Roman"/>
                <w:b/>
                <w:sz w:val="24"/>
                <w:szCs w:val="24"/>
              </w:rPr>
            </w:pPr>
            <w:r w:rsidRPr="002F7B6E">
              <w:rPr>
                <w:rFonts w:ascii="Times New Roman" w:hAnsi="Times New Roman"/>
                <w:b/>
                <w:sz w:val="24"/>
                <w:szCs w:val="24"/>
              </w:rPr>
              <w:t>Административные действия</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shd w:val="clear" w:color="auto" w:fill="FFFFFF"/>
              <w:spacing w:after="0" w:line="240" w:lineRule="auto"/>
              <w:jc w:val="center"/>
              <w:rPr>
                <w:rFonts w:ascii="Times New Roman" w:hAnsi="Times New Roman"/>
                <w:b/>
                <w:sz w:val="24"/>
                <w:szCs w:val="24"/>
              </w:rPr>
            </w:pPr>
            <w:r w:rsidRPr="002F7B6E">
              <w:rPr>
                <w:rFonts w:ascii="Times New Roman" w:hAnsi="Times New Roman"/>
                <w:b/>
                <w:sz w:val="24"/>
                <w:szCs w:val="24"/>
              </w:rPr>
              <w:t>Средний срок выполнения</w:t>
            </w: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shd w:val="clear" w:color="auto" w:fill="FFFFFF"/>
              <w:spacing w:after="0" w:line="240" w:lineRule="auto"/>
              <w:jc w:val="center"/>
              <w:rPr>
                <w:rFonts w:ascii="Times New Roman" w:hAnsi="Times New Roman"/>
                <w:b/>
                <w:sz w:val="24"/>
                <w:szCs w:val="24"/>
              </w:rPr>
            </w:pPr>
            <w:r w:rsidRPr="002F7B6E">
              <w:rPr>
                <w:rFonts w:ascii="Times New Roman" w:hAnsi="Times New Roman"/>
                <w:b/>
                <w:sz w:val="24"/>
                <w:szCs w:val="24"/>
              </w:rPr>
              <w:t>Трудоёмкость</w:t>
            </w:r>
          </w:p>
        </w:tc>
        <w:tc>
          <w:tcPr>
            <w:tcW w:w="4971"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shd w:val="clear" w:color="auto" w:fill="FFFFFF"/>
              <w:spacing w:after="0" w:line="240" w:lineRule="auto"/>
              <w:jc w:val="center"/>
              <w:rPr>
                <w:rFonts w:ascii="Times New Roman" w:hAnsi="Times New Roman"/>
                <w:b/>
                <w:sz w:val="24"/>
                <w:szCs w:val="24"/>
              </w:rPr>
            </w:pPr>
            <w:r w:rsidRPr="002F7B6E">
              <w:rPr>
                <w:rFonts w:ascii="Times New Roman" w:hAnsi="Times New Roman"/>
                <w:b/>
                <w:sz w:val="24"/>
                <w:szCs w:val="24"/>
              </w:rPr>
              <w:t>Содержание действия</w:t>
            </w:r>
          </w:p>
        </w:tc>
      </w:tr>
      <w:tr w:rsidR="002F7B6E" w:rsidRPr="002F7B6E">
        <w:tc>
          <w:tcPr>
            <w:tcW w:w="2402"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shd w:val="clear" w:color="auto" w:fill="FFFFFF"/>
              <w:spacing w:after="0" w:line="240" w:lineRule="auto"/>
              <w:rPr>
                <w:rFonts w:ascii="Times New Roman" w:hAnsi="Times New Roman"/>
                <w:sz w:val="24"/>
                <w:szCs w:val="24"/>
              </w:rPr>
            </w:pPr>
            <w:r w:rsidRPr="002F7B6E">
              <w:rPr>
                <w:rFonts w:ascii="Times New Roman" w:hAnsi="Times New Roman"/>
                <w:sz w:val="24"/>
                <w:szCs w:val="24"/>
              </w:rPr>
              <w:t xml:space="preserve">РПГУ/ </w:t>
            </w:r>
          </w:p>
          <w:p w:rsidR="00B60C2C" w:rsidRPr="002F7B6E" w:rsidRDefault="00727712">
            <w:pPr>
              <w:shd w:val="clear" w:color="auto" w:fill="FFFFFF"/>
              <w:spacing w:after="0" w:line="240" w:lineRule="auto"/>
              <w:rPr>
                <w:rFonts w:ascii="Times New Roman" w:hAnsi="Times New Roman"/>
                <w:sz w:val="24"/>
                <w:szCs w:val="24"/>
              </w:rPr>
            </w:pPr>
            <w:r w:rsidRPr="002F7B6E">
              <w:rPr>
                <w:rFonts w:ascii="Times New Roman" w:hAnsi="Times New Roman"/>
                <w:sz w:val="24"/>
                <w:szCs w:val="24"/>
              </w:rPr>
              <w:t>Модуль оказания услуг ЕИС ОУ/структурное подразделение МСП Администрации</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spacing w:after="0" w:line="240" w:lineRule="auto"/>
              <w:rPr>
                <w:rFonts w:ascii="Times New Roman" w:hAnsi="Times New Roman"/>
                <w:sz w:val="24"/>
                <w:szCs w:val="24"/>
              </w:rPr>
            </w:pPr>
            <w:r w:rsidRPr="002F7B6E">
              <w:rPr>
                <w:rFonts w:ascii="Times New Roman" w:eastAsia="Times New Roman" w:hAnsi="Times New Roman"/>
                <w:sz w:val="24"/>
                <w:szCs w:val="24"/>
              </w:rPr>
              <w:t xml:space="preserve">Прием и предварительная проверка документов. Регистрация или отказ в регистрации заявления о предоставлении Муниципальной услуги  </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shd w:val="clear" w:color="auto" w:fill="FFFFFF"/>
              <w:spacing w:after="0" w:line="240" w:lineRule="auto"/>
              <w:jc w:val="center"/>
              <w:rPr>
                <w:rFonts w:ascii="Times New Roman" w:hAnsi="Times New Roman"/>
                <w:sz w:val="24"/>
                <w:szCs w:val="24"/>
              </w:rPr>
            </w:pPr>
            <w:r w:rsidRPr="002F7B6E">
              <w:rPr>
                <w:rFonts w:ascii="Times New Roman" w:hAnsi="Times New Roman"/>
                <w:sz w:val="24"/>
                <w:szCs w:val="24"/>
              </w:rPr>
              <w:t xml:space="preserve">1 день </w:t>
            </w:r>
          </w:p>
          <w:p w:rsidR="00B60C2C" w:rsidRPr="002F7B6E" w:rsidRDefault="00B60C2C">
            <w:pPr>
              <w:shd w:val="clear" w:color="auto" w:fill="FFFFFF"/>
              <w:spacing w:after="0" w:line="240" w:lineRule="auto"/>
              <w:rPr>
                <w:rFonts w:ascii="Times New Roman" w:hAnsi="Times New Roman"/>
                <w:sz w:val="24"/>
                <w:szCs w:val="24"/>
              </w:rPr>
            </w:pP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shd w:val="clear" w:color="auto" w:fill="FFFFFF"/>
              <w:spacing w:after="0" w:line="240" w:lineRule="auto"/>
              <w:jc w:val="both"/>
              <w:rPr>
                <w:rFonts w:ascii="Times New Roman" w:hAnsi="Times New Roman"/>
                <w:sz w:val="24"/>
                <w:szCs w:val="24"/>
              </w:rPr>
            </w:pPr>
            <w:r w:rsidRPr="002F7B6E">
              <w:rPr>
                <w:rFonts w:ascii="Times New Roman" w:hAnsi="Times New Roman"/>
                <w:sz w:val="24"/>
                <w:szCs w:val="24"/>
              </w:rPr>
              <w:t>1 календарный день</w:t>
            </w:r>
          </w:p>
        </w:tc>
        <w:tc>
          <w:tcPr>
            <w:tcW w:w="4971"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shd w:val="clear" w:color="auto" w:fill="FFFFFF"/>
              <w:spacing w:after="0" w:line="240" w:lineRule="auto"/>
              <w:ind w:firstLine="10"/>
              <w:rPr>
                <w:rFonts w:ascii="Times New Roman" w:hAnsi="Times New Roman"/>
                <w:sz w:val="24"/>
                <w:szCs w:val="24"/>
              </w:rPr>
            </w:pPr>
            <w:r w:rsidRPr="002F7B6E">
              <w:rPr>
                <w:rFonts w:ascii="Times New Roman" w:hAnsi="Times New Roman"/>
                <w:sz w:val="24"/>
                <w:szCs w:val="24"/>
              </w:rPr>
              <w:t xml:space="preserve">Заявитель авторизуется на РПГУ посредством ЕСИА, затем заполняет Заявление с использованием специальной интерактивной формы в электронном виде и прикладывает к Заявлению электронные образы всех необходимых документов. </w:t>
            </w:r>
          </w:p>
          <w:p w:rsidR="00B60C2C" w:rsidRPr="002F7B6E" w:rsidRDefault="00727712">
            <w:pPr>
              <w:shd w:val="clear" w:color="auto" w:fill="FFFFFF"/>
              <w:spacing w:after="0" w:line="240" w:lineRule="auto"/>
              <w:ind w:firstLine="10"/>
              <w:rPr>
                <w:rFonts w:ascii="Times New Roman" w:hAnsi="Times New Roman"/>
                <w:sz w:val="24"/>
                <w:szCs w:val="24"/>
              </w:rPr>
            </w:pPr>
            <w:r w:rsidRPr="002F7B6E">
              <w:rPr>
                <w:rFonts w:ascii="Times New Roman" w:hAnsi="Times New Roman"/>
                <w:sz w:val="24"/>
                <w:szCs w:val="24"/>
              </w:rPr>
              <w:t>Требования к документам в электронной форме установлены пунктом 21 настоящего Административного регламента.</w:t>
            </w:r>
          </w:p>
          <w:p w:rsidR="00B60C2C" w:rsidRPr="002F7B6E" w:rsidRDefault="00727712">
            <w:pPr>
              <w:pStyle w:val="1110"/>
              <w:shd w:val="clear" w:color="auto" w:fill="FFFFFF"/>
              <w:tabs>
                <w:tab w:val="left" w:pos="0"/>
                <w:tab w:val="left" w:pos="568"/>
                <w:tab w:val="left" w:pos="709"/>
                <w:tab w:val="left" w:pos="1134"/>
              </w:tabs>
              <w:spacing w:line="240" w:lineRule="auto"/>
              <w:rPr>
                <w:sz w:val="24"/>
                <w:szCs w:val="24"/>
              </w:rPr>
            </w:pPr>
            <w:r w:rsidRPr="002F7B6E">
              <w:rPr>
                <w:sz w:val="24"/>
                <w:szCs w:val="24"/>
              </w:rPr>
              <w:t xml:space="preserve">При авторизации в ЕСИА Заявление считается подписанным простой электронной подписью Заявителя, представителя Заявителя </w:t>
            </w:r>
            <w:r w:rsidRPr="002F7B6E">
              <w:rPr>
                <w:sz w:val="24"/>
                <w:szCs w:val="24"/>
              </w:rPr>
              <w:lastRenderedPageBreak/>
              <w:t xml:space="preserve">уполномоченного на подписание Заявления. </w:t>
            </w:r>
          </w:p>
          <w:p w:rsidR="00B60C2C" w:rsidRPr="002F7B6E" w:rsidRDefault="00727712">
            <w:pPr>
              <w:shd w:val="clear" w:color="auto" w:fill="FFFFFF"/>
              <w:spacing w:after="0" w:line="240" w:lineRule="auto"/>
              <w:ind w:firstLine="10"/>
              <w:rPr>
                <w:rFonts w:ascii="Times New Roman" w:hAnsi="Times New Roman"/>
                <w:sz w:val="24"/>
                <w:szCs w:val="24"/>
              </w:rPr>
            </w:pPr>
            <w:r w:rsidRPr="002F7B6E">
              <w:rPr>
                <w:rFonts w:ascii="Times New Roman" w:hAnsi="Times New Roman"/>
                <w:sz w:val="24"/>
                <w:szCs w:val="24"/>
              </w:rPr>
              <w:t>Заявление и прилагаемые документы поступают в Модуль оказания услуг ЕИС ОУ.</w:t>
            </w:r>
          </w:p>
          <w:p w:rsidR="00B60C2C" w:rsidRPr="002F7B6E" w:rsidRDefault="00727712">
            <w:pPr>
              <w:shd w:val="clear" w:color="auto" w:fill="FFFFFF"/>
              <w:spacing w:after="0" w:line="240" w:lineRule="auto"/>
              <w:ind w:firstLine="10"/>
              <w:rPr>
                <w:rFonts w:ascii="Times New Roman" w:hAnsi="Times New Roman"/>
                <w:sz w:val="24"/>
                <w:szCs w:val="24"/>
              </w:rPr>
            </w:pPr>
            <w:r w:rsidRPr="002F7B6E">
              <w:rPr>
                <w:rFonts w:ascii="Times New Roman" w:hAnsi="Times New Roman"/>
                <w:sz w:val="24"/>
                <w:szCs w:val="24"/>
              </w:rPr>
              <w:t>При поступлении документов через РПГУ специалист структурного подразделения МСП Администрации, ответственный за прием и регистрацию Заявления о предоставлении Муниципальной услуги:</w:t>
            </w:r>
          </w:p>
          <w:p w:rsidR="00B60C2C" w:rsidRPr="002F7B6E" w:rsidRDefault="00727712">
            <w:pPr>
              <w:shd w:val="clear" w:color="auto" w:fill="FFFFFF"/>
              <w:spacing w:after="0" w:line="240" w:lineRule="auto"/>
              <w:ind w:firstLine="10"/>
              <w:rPr>
                <w:rFonts w:ascii="Times New Roman" w:hAnsi="Times New Roman"/>
                <w:sz w:val="24"/>
                <w:szCs w:val="24"/>
              </w:rPr>
            </w:pPr>
            <w:r w:rsidRPr="002F7B6E">
              <w:rPr>
                <w:rFonts w:ascii="Times New Roman" w:hAnsi="Times New Roman"/>
                <w:sz w:val="24"/>
                <w:szCs w:val="24"/>
              </w:rPr>
              <w:t>1) устанавливает предмет обращения, а также полномочия представителя (если Заявление подано представителем Заявителя);</w:t>
            </w:r>
          </w:p>
          <w:p w:rsidR="00B60C2C" w:rsidRPr="002F7B6E" w:rsidRDefault="00727712">
            <w:pPr>
              <w:shd w:val="clear" w:color="auto" w:fill="FFFFFF"/>
              <w:spacing w:after="0" w:line="240" w:lineRule="auto"/>
              <w:ind w:firstLine="10"/>
              <w:rPr>
                <w:rFonts w:ascii="Times New Roman" w:hAnsi="Times New Roman"/>
                <w:sz w:val="24"/>
                <w:szCs w:val="24"/>
              </w:rPr>
            </w:pPr>
            <w:r w:rsidRPr="002F7B6E">
              <w:rPr>
                <w:rFonts w:ascii="Times New Roman" w:hAnsi="Times New Roman"/>
                <w:sz w:val="24"/>
                <w:szCs w:val="24"/>
              </w:rPr>
              <w:t>2) проверяет правильность оформления Заявления и на предмет наличия оснований для отказа в приеме документов, установленных в пункте 12 настоящего Административного регламента.</w:t>
            </w:r>
          </w:p>
          <w:p w:rsidR="00B60C2C" w:rsidRPr="002F7B6E" w:rsidRDefault="00727712">
            <w:pPr>
              <w:shd w:val="clear" w:color="auto" w:fill="FFFFFF"/>
              <w:spacing w:after="0" w:line="240" w:lineRule="auto"/>
              <w:ind w:firstLine="10"/>
              <w:rPr>
                <w:rFonts w:ascii="Times New Roman" w:hAnsi="Times New Roman"/>
                <w:sz w:val="24"/>
                <w:szCs w:val="24"/>
              </w:rPr>
            </w:pPr>
            <w:r w:rsidRPr="002F7B6E">
              <w:rPr>
                <w:rFonts w:ascii="Times New Roman" w:hAnsi="Times New Roman"/>
                <w:sz w:val="24"/>
                <w:szCs w:val="24"/>
              </w:rPr>
              <w:t>При наличии оснований, предусмотренных пунктом 12 настоящего Административного регламента специалист структурного подразделения МСП Администрации оформляет решение об отказе в приеме и регистрации документов, необходимых для предоставления Муниципальной услуги, с указанием причин отказа, по форме  Приложения 12 настоящего Административного регламента, и направляет соответствующее уведомление в личный кабинет Заявителя не позднее одного рабочего дня, следующего за днем подачи Заявления через РПГУ.</w:t>
            </w:r>
          </w:p>
          <w:p w:rsidR="00B60C2C" w:rsidRPr="002F7B6E" w:rsidRDefault="00B60C2C">
            <w:pPr>
              <w:shd w:val="clear" w:color="auto" w:fill="FFFFFF"/>
              <w:spacing w:after="0" w:line="240" w:lineRule="auto"/>
              <w:ind w:firstLine="10"/>
              <w:rPr>
                <w:rFonts w:ascii="Times New Roman" w:hAnsi="Times New Roman"/>
                <w:sz w:val="24"/>
                <w:szCs w:val="24"/>
              </w:rPr>
            </w:pPr>
          </w:p>
          <w:p w:rsidR="00B60C2C" w:rsidRPr="002F7B6E" w:rsidRDefault="00727712">
            <w:pPr>
              <w:shd w:val="clear" w:color="auto" w:fill="FFFFFF"/>
              <w:spacing w:after="0" w:line="240" w:lineRule="auto"/>
              <w:ind w:firstLine="10"/>
              <w:rPr>
                <w:rFonts w:ascii="Times New Roman" w:hAnsi="Times New Roman"/>
                <w:sz w:val="24"/>
                <w:szCs w:val="24"/>
              </w:rPr>
            </w:pPr>
            <w:r w:rsidRPr="002F7B6E">
              <w:rPr>
                <w:rFonts w:ascii="Times New Roman" w:hAnsi="Times New Roman"/>
                <w:sz w:val="24"/>
                <w:szCs w:val="24"/>
              </w:rPr>
              <w:lastRenderedPageBreak/>
              <w:t>При отсутствии оснований, предусмотренных пунктом 12 настоящего Административного регламента, специалист структурного подразделения МСП Администрации осуществляет регистрацию Заявления.</w:t>
            </w:r>
          </w:p>
          <w:p w:rsidR="00B60C2C" w:rsidRPr="002F7B6E" w:rsidRDefault="00B60C2C">
            <w:pPr>
              <w:shd w:val="clear" w:color="auto" w:fill="FFFFFF"/>
              <w:spacing w:after="0" w:line="240" w:lineRule="auto"/>
              <w:ind w:firstLine="10"/>
              <w:rPr>
                <w:rFonts w:ascii="Times New Roman" w:hAnsi="Times New Roman"/>
                <w:sz w:val="24"/>
                <w:szCs w:val="24"/>
              </w:rPr>
            </w:pPr>
          </w:p>
          <w:p w:rsidR="00B60C2C" w:rsidRPr="002F7B6E" w:rsidRDefault="00727712">
            <w:pPr>
              <w:shd w:val="clear" w:color="auto" w:fill="FFFFFF"/>
              <w:spacing w:after="0" w:line="240" w:lineRule="auto"/>
              <w:ind w:firstLine="10"/>
              <w:rPr>
                <w:rFonts w:ascii="Times New Roman" w:hAnsi="Times New Roman"/>
                <w:sz w:val="24"/>
                <w:szCs w:val="24"/>
              </w:rPr>
            </w:pPr>
            <w:r w:rsidRPr="002F7B6E">
              <w:rPr>
                <w:rFonts w:ascii="Times New Roman" w:hAnsi="Times New Roman"/>
                <w:sz w:val="24"/>
                <w:szCs w:val="24"/>
              </w:rPr>
              <w:t>Осуществляется переход к административной процедуре</w:t>
            </w:r>
            <w:r w:rsidRPr="002F7B6E">
              <w:rPr>
                <w:rFonts w:ascii="Times New Roman" w:hAnsi="Times New Roman"/>
                <w:b/>
                <w:sz w:val="24"/>
                <w:szCs w:val="24"/>
              </w:rPr>
              <w:t xml:space="preserve"> «</w:t>
            </w:r>
            <w:r w:rsidRPr="002F7B6E">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tc>
      </w:tr>
    </w:tbl>
    <w:p w:rsidR="00B60C2C" w:rsidRPr="002F7B6E" w:rsidRDefault="00B60C2C">
      <w:pPr>
        <w:pStyle w:val="afffff0"/>
        <w:shd w:val="clear" w:color="auto" w:fill="FFFFFF"/>
        <w:rPr>
          <w:szCs w:val="24"/>
        </w:rPr>
      </w:pPr>
    </w:p>
    <w:p w:rsidR="00B60C2C" w:rsidRPr="002F7B6E" w:rsidRDefault="00727712">
      <w:pPr>
        <w:pStyle w:val="affff9"/>
        <w:numPr>
          <w:ilvl w:val="3"/>
          <w:numId w:val="5"/>
        </w:numPr>
        <w:shd w:val="clear" w:color="auto" w:fill="FFFFFF"/>
        <w:spacing w:after="0" w:line="240" w:lineRule="auto"/>
        <w:jc w:val="center"/>
        <w:rPr>
          <w:rFonts w:ascii="Times New Roman" w:hAnsi="Times New Roman"/>
          <w:b/>
          <w:sz w:val="24"/>
          <w:szCs w:val="24"/>
        </w:rPr>
      </w:pPr>
      <w:bookmarkStart w:id="247" w:name="_Toc474850951"/>
      <w:bookmarkStart w:id="248" w:name="_Toc477441203"/>
      <w:bookmarkEnd w:id="247"/>
      <w:bookmarkEnd w:id="248"/>
      <w:r w:rsidRPr="002F7B6E">
        <w:rPr>
          <w:rFonts w:ascii="Times New Roman" w:hAnsi="Times New Roman"/>
          <w:b/>
          <w:sz w:val="24"/>
          <w:szCs w:val="24"/>
        </w:rPr>
        <w:t>Формирование и направление межведомственных запросов и документов на рассмотрение в органы (организации), участвующие в предоставлении Муниципальной услуги.</w:t>
      </w:r>
    </w:p>
    <w:p w:rsidR="00B60C2C" w:rsidRPr="002F7B6E" w:rsidRDefault="00B60C2C">
      <w:pPr>
        <w:shd w:val="clear" w:color="auto" w:fill="FFFFFF"/>
        <w:spacing w:after="0" w:line="240" w:lineRule="auto"/>
        <w:jc w:val="both"/>
        <w:rPr>
          <w:rFonts w:ascii="Times New Roman" w:hAnsi="Times New Roman"/>
          <w:sz w:val="24"/>
          <w:szCs w:val="24"/>
        </w:rPr>
      </w:pPr>
    </w:p>
    <w:tbl>
      <w:tblPr>
        <w:tblW w:w="1459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56"/>
        <w:gridCol w:w="2436"/>
        <w:gridCol w:w="1984"/>
        <w:gridCol w:w="2550"/>
        <w:gridCol w:w="4971"/>
      </w:tblGrid>
      <w:tr w:rsidR="002F7B6E" w:rsidRPr="002F7B6E">
        <w:tc>
          <w:tcPr>
            <w:tcW w:w="2656"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widowControl w:val="0"/>
              <w:shd w:val="clear" w:color="auto" w:fill="FFFFFF"/>
              <w:spacing w:after="0" w:line="240" w:lineRule="auto"/>
              <w:jc w:val="center"/>
              <w:rPr>
                <w:rFonts w:ascii="Times New Roman" w:hAnsi="Times New Roman"/>
                <w:b/>
                <w:sz w:val="24"/>
                <w:szCs w:val="24"/>
              </w:rPr>
            </w:pPr>
            <w:bookmarkStart w:id="249" w:name="_Toc446601977"/>
            <w:bookmarkStart w:id="250" w:name="_Toc440553527"/>
            <w:bookmarkStart w:id="251" w:name="_Toc440552919"/>
            <w:bookmarkEnd w:id="249"/>
            <w:bookmarkEnd w:id="250"/>
            <w:bookmarkEnd w:id="251"/>
            <w:r w:rsidRPr="002F7B6E">
              <w:rPr>
                <w:rFonts w:ascii="Times New Roman" w:hAnsi="Times New Roman"/>
                <w:b/>
                <w:sz w:val="24"/>
                <w:szCs w:val="24"/>
              </w:rPr>
              <w:t>Место выполнения процедуры/ используемая ИС</w:t>
            </w:r>
          </w:p>
        </w:tc>
        <w:tc>
          <w:tcPr>
            <w:tcW w:w="2436"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widowControl w:val="0"/>
              <w:shd w:val="clear" w:color="auto" w:fill="FFFFFF"/>
              <w:spacing w:after="0" w:line="240" w:lineRule="auto"/>
              <w:jc w:val="center"/>
              <w:rPr>
                <w:rFonts w:ascii="Times New Roman" w:hAnsi="Times New Roman"/>
                <w:b/>
                <w:sz w:val="24"/>
                <w:szCs w:val="24"/>
              </w:rPr>
            </w:pPr>
            <w:bookmarkStart w:id="252" w:name="_Toc446601978"/>
            <w:bookmarkStart w:id="253" w:name="_Toc440552920"/>
            <w:bookmarkStart w:id="254" w:name="_Toc440553528"/>
            <w:bookmarkEnd w:id="252"/>
            <w:bookmarkEnd w:id="253"/>
            <w:bookmarkEnd w:id="254"/>
            <w:r w:rsidRPr="002F7B6E">
              <w:rPr>
                <w:rFonts w:ascii="Times New Roman" w:hAnsi="Times New Roman"/>
                <w:b/>
                <w:sz w:val="24"/>
                <w:szCs w:val="24"/>
              </w:rPr>
              <w:t>Административные действия</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widowControl w:val="0"/>
              <w:shd w:val="clear" w:color="auto" w:fill="FFFFFF"/>
              <w:spacing w:after="0" w:line="240" w:lineRule="auto"/>
              <w:jc w:val="center"/>
              <w:rPr>
                <w:rFonts w:ascii="Times New Roman" w:hAnsi="Times New Roman"/>
                <w:b/>
                <w:sz w:val="24"/>
                <w:szCs w:val="24"/>
              </w:rPr>
            </w:pPr>
            <w:bookmarkStart w:id="255" w:name="_Toc440552921"/>
            <w:bookmarkStart w:id="256" w:name="_Toc440553529"/>
            <w:bookmarkStart w:id="257" w:name="_Toc446601979"/>
            <w:bookmarkEnd w:id="255"/>
            <w:bookmarkEnd w:id="256"/>
            <w:bookmarkEnd w:id="257"/>
            <w:r w:rsidRPr="002F7B6E">
              <w:rPr>
                <w:rFonts w:ascii="Times New Roman" w:hAnsi="Times New Roman"/>
                <w:b/>
                <w:sz w:val="24"/>
                <w:szCs w:val="24"/>
              </w:rPr>
              <w:t>Срок выполнения</w:t>
            </w:r>
          </w:p>
          <w:p w:rsidR="00B60C2C" w:rsidRPr="002F7B6E" w:rsidRDefault="00B60C2C">
            <w:pPr>
              <w:widowControl w:val="0"/>
              <w:shd w:val="clear" w:color="auto" w:fill="FFFFFF"/>
              <w:spacing w:after="0" w:line="240" w:lineRule="auto"/>
              <w:jc w:val="center"/>
              <w:rPr>
                <w:rFonts w:ascii="Times New Roman" w:hAnsi="Times New Roman"/>
                <w:b/>
                <w:sz w:val="24"/>
                <w:szCs w:val="24"/>
              </w:rPr>
            </w:pP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shd w:val="clear" w:color="auto" w:fill="FFFFFF"/>
              <w:spacing w:after="0" w:line="240" w:lineRule="auto"/>
              <w:jc w:val="center"/>
              <w:rPr>
                <w:rFonts w:ascii="Times New Roman" w:hAnsi="Times New Roman"/>
                <w:b/>
                <w:sz w:val="24"/>
                <w:szCs w:val="24"/>
              </w:rPr>
            </w:pPr>
            <w:r w:rsidRPr="002F7B6E">
              <w:rPr>
                <w:rFonts w:ascii="Times New Roman" w:hAnsi="Times New Roman"/>
                <w:b/>
                <w:sz w:val="24"/>
                <w:szCs w:val="24"/>
              </w:rPr>
              <w:t>Трудоёмкость</w:t>
            </w:r>
          </w:p>
        </w:tc>
        <w:tc>
          <w:tcPr>
            <w:tcW w:w="4971"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widowControl w:val="0"/>
              <w:shd w:val="clear" w:color="auto" w:fill="FFFFFF"/>
              <w:spacing w:after="0" w:line="240" w:lineRule="auto"/>
              <w:jc w:val="center"/>
              <w:rPr>
                <w:rFonts w:ascii="Times New Roman" w:hAnsi="Times New Roman"/>
                <w:b/>
                <w:sz w:val="24"/>
                <w:szCs w:val="24"/>
              </w:rPr>
            </w:pPr>
            <w:bookmarkStart w:id="258" w:name="_Toc446601980"/>
            <w:bookmarkStart w:id="259" w:name="_Toc440553530"/>
            <w:bookmarkStart w:id="260" w:name="_Toc440552922"/>
            <w:bookmarkEnd w:id="258"/>
            <w:bookmarkEnd w:id="259"/>
            <w:bookmarkEnd w:id="260"/>
            <w:r w:rsidRPr="002F7B6E">
              <w:rPr>
                <w:rFonts w:ascii="Times New Roman" w:hAnsi="Times New Roman"/>
                <w:b/>
                <w:sz w:val="24"/>
                <w:szCs w:val="24"/>
              </w:rPr>
              <w:t>Содержание действия</w:t>
            </w:r>
          </w:p>
        </w:tc>
      </w:tr>
      <w:tr w:rsidR="002F7B6E" w:rsidRPr="002F7B6E">
        <w:trPr>
          <w:trHeight w:val="840"/>
        </w:trPr>
        <w:tc>
          <w:tcPr>
            <w:tcW w:w="265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widowControl w:val="0"/>
              <w:shd w:val="clear" w:color="auto" w:fill="FFFFFF"/>
              <w:spacing w:after="0" w:line="240" w:lineRule="auto"/>
              <w:ind w:right="-94"/>
              <w:rPr>
                <w:rFonts w:ascii="Times New Roman" w:hAnsi="Times New Roman"/>
                <w:sz w:val="24"/>
                <w:szCs w:val="24"/>
              </w:rPr>
            </w:pPr>
            <w:r w:rsidRPr="002F7B6E">
              <w:rPr>
                <w:rFonts w:ascii="Times New Roman" w:hAnsi="Times New Roman"/>
                <w:sz w:val="24"/>
                <w:szCs w:val="24"/>
              </w:rPr>
              <w:t>Структурное подразделение МСП Администрации/</w:t>
            </w:r>
          </w:p>
          <w:p w:rsidR="00B60C2C" w:rsidRPr="002F7B6E" w:rsidRDefault="00727712">
            <w:pPr>
              <w:shd w:val="clear" w:color="auto" w:fill="FFFFFF"/>
              <w:spacing w:after="0" w:line="240" w:lineRule="auto"/>
              <w:rPr>
                <w:rFonts w:ascii="Times New Roman" w:hAnsi="Times New Roman"/>
                <w:sz w:val="24"/>
                <w:szCs w:val="24"/>
              </w:rPr>
            </w:pPr>
            <w:r w:rsidRPr="002F7B6E">
              <w:rPr>
                <w:rFonts w:ascii="Times New Roman" w:hAnsi="Times New Roman"/>
                <w:sz w:val="24"/>
                <w:szCs w:val="24"/>
              </w:rPr>
              <w:t>Модуль оказания услуг ЕИС ОУ /</w:t>
            </w:r>
          </w:p>
          <w:p w:rsidR="00B60C2C" w:rsidRPr="002F7B6E" w:rsidRDefault="00727712">
            <w:pPr>
              <w:shd w:val="clear" w:color="auto" w:fill="FFFFFF"/>
              <w:spacing w:after="0" w:line="240" w:lineRule="auto"/>
              <w:rPr>
                <w:rFonts w:ascii="Times New Roman" w:hAnsi="Times New Roman"/>
                <w:sz w:val="24"/>
                <w:szCs w:val="24"/>
              </w:rPr>
            </w:pPr>
            <w:bookmarkStart w:id="261" w:name="_Toc440552924"/>
            <w:bookmarkStart w:id="262" w:name="_Toc440553532"/>
            <w:bookmarkStart w:id="263" w:name="_Toc446601982"/>
            <w:bookmarkEnd w:id="261"/>
            <w:bookmarkEnd w:id="262"/>
            <w:bookmarkEnd w:id="263"/>
            <w:r w:rsidRPr="002F7B6E">
              <w:rPr>
                <w:rFonts w:ascii="Times New Roman" w:hAnsi="Times New Roman"/>
                <w:sz w:val="24"/>
                <w:szCs w:val="24"/>
              </w:rPr>
              <w:t>СМЭВ</w:t>
            </w:r>
          </w:p>
          <w:p w:rsidR="00B60C2C" w:rsidRPr="002F7B6E" w:rsidRDefault="00B60C2C">
            <w:pPr>
              <w:shd w:val="clear" w:color="auto" w:fill="FFFFFF"/>
              <w:spacing w:after="0" w:line="240" w:lineRule="auto"/>
              <w:jc w:val="center"/>
              <w:rPr>
                <w:rFonts w:ascii="Times New Roman" w:hAnsi="Times New Roman"/>
                <w:sz w:val="24"/>
                <w:szCs w:val="24"/>
              </w:rPr>
            </w:pPr>
          </w:p>
          <w:p w:rsidR="00B60C2C" w:rsidRPr="002F7B6E" w:rsidRDefault="00B60C2C">
            <w:pPr>
              <w:shd w:val="clear" w:color="auto" w:fill="FFFFFF"/>
              <w:spacing w:after="0" w:line="240" w:lineRule="auto"/>
              <w:jc w:val="center"/>
              <w:rPr>
                <w:rFonts w:ascii="Times New Roman" w:hAnsi="Times New Roman"/>
                <w:strike/>
                <w:sz w:val="24"/>
                <w:szCs w:val="24"/>
              </w:rPr>
            </w:pPr>
          </w:p>
        </w:tc>
        <w:tc>
          <w:tcPr>
            <w:tcW w:w="2436"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widowControl w:val="0"/>
              <w:shd w:val="clear" w:color="auto" w:fill="FFFFFF"/>
              <w:spacing w:after="0" w:line="240" w:lineRule="auto"/>
              <w:ind w:right="-94"/>
              <w:rPr>
                <w:rFonts w:ascii="Times New Roman" w:hAnsi="Times New Roman"/>
                <w:sz w:val="24"/>
                <w:szCs w:val="24"/>
              </w:rPr>
            </w:pPr>
            <w:r w:rsidRPr="002F7B6E">
              <w:rPr>
                <w:rFonts w:ascii="Times New Roman" w:hAnsi="Times New Roman"/>
                <w:sz w:val="24"/>
                <w:szCs w:val="24"/>
              </w:rPr>
              <w:t>Формирование и направление межведомственных запросов</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shd w:val="clear" w:color="auto" w:fill="FFFFFF"/>
              <w:jc w:val="center"/>
              <w:rPr>
                <w:rFonts w:ascii="Times New Roman" w:hAnsi="Times New Roman"/>
                <w:sz w:val="24"/>
                <w:szCs w:val="24"/>
              </w:rPr>
            </w:pPr>
            <w:r w:rsidRPr="002F7B6E">
              <w:rPr>
                <w:rFonts w:ascii="Times New Roman" w:hAnsi="Times New Roman"/>
                <w:sz w:val="24"/>
                <w:szCs w:val="24"/>
              </w:rPr>
              <w:t xml:space="preserve">В день регистрации заявки </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shd w:val="clear" w:color="auto" w:fill="FFFFFF"/>
              <w:spacing w:after="0" w:line="240" w:lineRule="auto"/>
              <w:jc w:val="center"/>
              <w:rPr>
                <w:rFonts w:ascii="Times New Roman" w:hAnsi="Times New Roman"/>
                <w:sz w:val="24"/>
                <w:szCs w:val="24"/>
              </w:rPr>
            </w:pPr>
            <w:r w:rsidRPr="002F7B6E">
              <w:rPr>
                <w:rFonts w:ascii="Times New Roman" w:hAnsi="Times New Roman"/>
                <w:sz w:val="24"/>
                <w:szCs w:val="24"/>
              </w:rPr>
              <w:t>20 минут</w:t>
            </w:r>
          </w:p>
        </w:tc>
        <w:tc>
          <w:tcPr>
            <w:tcW w:w="4971"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pStyle w:val="112"/>
              <w:spacing w:line="240" w:lineRule="auto"/>
              <w:rPr>
                <w:sz w:val="24"/>
                <w:szCs w:val="24"/>
              </w:rPr>
            </w:pPr>
            <w:r w:rsidRPr="002F7B6E">
              <w:rPr>
                <w:sz w:val="24"/>
                <w:szCs w:val="24"/>
              </w:rPr>
              <w:t xml:space="preserve">Структурное подразделение МСП Администрации запрашивает сведения в Федеральной налоговой службой Российской Федерации. </w:t>
            </w:r>
          </w:p>
          <w:p w:rsidR="00B60C2C" w:rsidRPr="002F7B6E" w:rsidRDefault="00727712">
            <w:pPr>
              <w:pStyle w:val="112"/>
              <w:spacing w:line="240" w:lineRule="auto"/>
              <w:rPr>
                <w:sz w:val="24"/>
                <w:szCs w:val="24"/>
              </w:rPr>
            </w:pPr>
            <w:r w:rsidRPr="002F7B6E">
              <w:rPr>
                <w:sz w:val="24"/>
                <w:szCs w:val="24"/>
              </w:rPr>
              <w:t>Сотрудник структурного подразделения МСП Администрации готовит запрос о:</w:t>
            </w:r>
          </w:p>
          <w:p w:rsidR="00B60C2C" w:rsidRPr="002F7B6E" w:rsidRDefault="00727712">
            <w:pPr>
              <w:pStyle w:val="112"/>
              <w:spacing w:line="240" w:lineRule="auto"/>
              <w:rPr>
                <w:sz w:val="24"/>
                <w:szCs w:val="24"/>
              </w:rPr>
            </w:pPr>
            <w:r w:rsidRPr="002F7B6E">
              <w:rPr>
                <w:sz w:val="24"/>
                <w:szCs w:val="24"/>
              </w:rPr>
              <w:t>а) сведениях из Единого государственного реестра юридических лиц и Единого государственного реестра индивидуальных предпринимателей;</w:t>
            </w:r>
          </w:p>
          <w:p w:rsidR="00B60C2C" w:rsidRPr="002F7B6E" w:rsidRDefault="00727712">
            <w:pPr>
              <w:pStyle w:val="112"/>
              <w:spacing w:line="240" w:lineRule="auto"/>
              <w:rPr>
                <w:sz w:val="24"/>
                <w:szCs w:val="24"/>
              </w:rPr>
            </w:pPr>
            <w:r w:rsidRPr="002F7B6E">
              <w:rPr>
                <w:sz w:val="24"/>
                <w:szCs w:val="24"/>
              </w:rPr>
              <w:t xml:space="preserve">б) сведениях о наличии (отсутствии) задолженности по уплате налогов, сборов, </w:t>
            </w:r>
            <w:r w:rsidRPr="002F7B6E">
              <w:rPr>
                <w:sz w:val="24"/>
                <w:szCs w:val="24"/>
              </w:rPr>
              <w:lastRenderedPageBreak/>
              <w:t>пеней, штрафов;</w:t>
            </w:r>
          </w:p>
          <w:p w:rsidR="00B60C2C" w:rsidRPr="002F7B6E" w:rsidRDefault="00727712">
            <w:pPr>
              <w:pStyle w:val="112"/>
              <w:spacing w:line="240" w:lineRule="auto"/>
              <w:rPr>
                <w:sz w:val="24"/>
                <w:szCs w:val="24"/>
              </w:rPr>
            </w:pPr>
            <w:r w:rsidRPr="002F7B6E">
              <w:rPr>
                <w:sz w:val="24"/>
                <w:szCs w:val="24"/>
              </w:rPr>
              <w:t xml:space="preserve">в) сведениях о среднесписочной численности работников за предшествующий календарный год. </w:t>
            </w:r>
          </w:p>
        </w:tc>
      </w:tr>
      <w:tr w:rsidR="002F7B6E" w:rsidRPr="002F7B6E">
        <w:trPr>
          <w:trHeight w:val="2889"/>
        </w:trPr>
        <w:tc>
          <w:tcPr>
            <w:tcW w:w="2656" w:type="dxa"/>
            <w:vMerge/>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B60C2C">
            <w:pPr>
              <w:widowControl w:val="0"/>
              <w:shd w:val="clear" w:color="auto" w:fill="FFFFFF"/>
              <w:spacing w:after="0" w:line="240" w:lineRule="auto"/>
              <w:ind w:right="-94"/>
              <w:rPr>
                <w:rFonts w:ascii="Times New Roman" w:hAnsi="Times New Roman"/>
                <w:sz w:val="24"/>
                <w:szCs w:val="24"/>
              </w:rPr>
            </w:pPr>
          </w:p>
        </w:tc>
        <w:tc>
          <w:tcPr>
            <w:tcW w:w="2436"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widowControl w:val="0"/>
              <w:shd w:val="clear" w:color="auto" w:fill="FFFFFF"/>
              <w:spacing w:after="0" w:line="240" w:lineRule="auto"/>
              <w:ind w:right="-94"/>
              <w:rPr>
                <w:rFonts w:ascii="Times New Roman" w:hAnsi="Times New Roman"/>
                <w:sz w:val="24"/>
                <w:szCs w:val="24"/>
              </w:rPr>
            </w:pPr>
            <w:r w:rsidRPr="002F7B6E">
              <w:rPr>
                <w:rFonts w:ascii="Times New Roman" w:hAnsi="Times New Roman"/>
                <w:sz w:val="24"/>
                <w:szCs w:val="24"/>
              </w:rPr>
              <w:t xml:space="preserve">Контроль предоставления результата запроса </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widowControl w:val="0"/>
              <w:shd w:val="clear" w:color="auto" w:fill="FFFFFF"/>
              <w:suppressAutoHyphens/>
              <w:spacing w:after="0" w:line="240" w:lineRule="auto"/>
              <w:jc w:val="center"/>
              <w:rPr>
                <w:rFonts w:ascii="Times New Roman" w:hAnsi="Times New Roman"/>
                <w:sz w:val="24"/>
                <w:szCs w:val="24"/>
                <w:highlight w:val="darkGreen"/>
              </w:rPr>
            </w:pPr>
            <w:r w:rsidRPr="002F7B6E">
              <w:rPr>
                <w:rFonts w:ascii="Times New Roman" w:eastAsia="SimSun" w:hAnsi="Times New Roman"/>
                <w:sz w:val="24"/>
                <w:szCs w:val="24"/>
                <w:lang w:eastAsia="zh-CN"/>
              </w:rPr>
              <w:t>4 календарных дня с даты регистрации заявления</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shd w:val="clear" w:color="auto" w:fill="FFFFFF"/>
              <w:spacing w:after="0" w:line="240" w:lineRule="auto"/>
              <w:jc w:val="center"/>
              <w:rPr>
                <w:rFonts w:ascii="Times New Roman" w:hAnsi="Times New Roman"/>
                <w:sz w:val="24"/>
                <w:szCs w:val="24"/>
              </w:rPr>
            </w:pPr>
            <w:r w:rsidRPr="002F7B6E">
              <w:rPr>
                <w:rFonts w:ascii="Times New Roman" w:hAnsi="Times New Roman"/>
                <w:sz w:val="24"/>
                <w:szCs w:val="24"/>
              </w:rPr>
              <w:t xml:space="preserve">30 минут </w:t>
            </w:r>
          </w:p>
        </w:tc>
        <w:tc>
          <w:tcPr>
            <w:tcW w:w="4971"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shd w:val="clear" w:color="auto" w:fill="FFFFFF"/>
              <w:spacing w:after="0" w:line="240" w:lineRule="auto"/>
              <w:rPr>
                <w:rFonts w:ascii="Times New Roman" w:hAnsi="Times New Roman"/>
                <w:sz w:val="24"/>
                <w:szCs w:val="24"/>
              </w:rPr>
            </w:pPr>
            <w:r w:rsidRPr="002F7B6E">
              <w:rPr>
                <w:rFonts w:ascii="Times New Roman" w:hAnsi="Times New Roman"/>
                <w:sz w:val="24"/>
                <w:szCs w:val="24"/>
              </w:rPr>
              <w:t>Проверка поступления ответов на межведомственные запросы.</w:t>
            </w:r>
          </w:p>
          <w:p w:rsidR="00B60C2C" w:rsidRPr="002F7B6E" w:rsidRDefault="00727712">
            <w:pPr>
              <w:shd w:val="clear" w:color="auto" w:fill="FFFFFF"/>
              <w:spacing w:after="0" w:line="240" w:lineRule="auto"/>
              <w:rPr>
                <w:rFonts w:ascii="Times New Roman" w:hAnsi="Times New Roman"/>
                <w:sz w:val="24"/>
                <w:szCs w:val="24"/>
              </w:rPr>
            </w:pPr>
            <w:r w:rsidRPr="002F7B6E">
              <w:rPr>
                <w:rFonts w:ascii="Times New Roman" w:hAnsi="Times New Roman"/>
                <w:sz w:val="24"/>
                <w:szCs w:val="24"/>
              </w:rPr>
              <w:t>Ответы на межведомственные запросы поступают в Модуль оказания услуг ЕИС ОУ.</w:t>
            </w:r>
          </w:p>
          <w:p w:rsidR="00B60C2C" w:rsidRPr="002F7B6E" w:rsidRDefault="00B60C2C">
            <w:pPr>
              <w:shd w:val="clear" w:color="auto" w:fill="FFFFFF"/>
              <w:spacing w:after="0" w:line="240" w:lineRule="auto"/>
              <w:rPr>
                <w:rFonts w:ascii="Times New Roman" w:hAnsi="Times New Roman"/>
                <w:sz w:val="24"/>
                <w:szCs w:val="24"/>
              </w:rPr>
            </w:pPr>
          </w:p>
          <w:p w:rsidR="00B60C2C" w:rsidRPr="002F7B6E" w:rsidRDefault="00727712">
            <w:pPr>
              <w:shd w:val="clear" w:color="auto" w:fill="FFFFFF"/>
              <w:spacing w:after="0" w:line="240" w:lineRule="auto"/>
              <w:rPr>
                <w:rFonts w:ascii="Times New Roman" w:hAnsi="Times New Roman"/>
                <w:sz w:val="24"/>
                <w:szCs w:val="24"/>
              </w:rPr>
            </w:pPr>
            <w:r w:rsidRPr="002F7B6E">
              <w:rPr>
                <w:rFonts w:ascii="Times New Roman" w:hAnsi="Times New Roman"/>
                <w:sz w:val="24"/>
                <w:szCs w:val="24"/>
              </w:rPr>
              <w:t>При поступлении ответов на запросы, осуществляется переход к административной процедуре «Рассмотрение заявления и документов структурным подразделением МСП Администрации».</w:t>
            </w:r>
          </w:p>
        </w:tc>
      </w:tr>
    </w:tbl>
    <w:p w:rsidR="00B60C2C" w:rsidRPr="002F7B6E" w:rsidRDefault="00B60C2C">
      <w:pPr>
        <w:shd w:val="clear" w:color="auto" w:fill="FFFFFF"/>
        <w:spacing w:after="0" w:line="240" w:lineRule="auto"/>
        <w:rPr>
          <w:rFonts w:ascii="Times New Roman" w:hAnsi="Times New Roman"/>
          <w:sz w:val="24"/>
          <w:szCs w:val="24"/>
        </w:rPr>
      </w:pPr>
    </w:p>
    <w:p w:rsidR="00B60C2C" w:rsidRPr="002F7B6E" w:rsidRDefault="00727712">
      <w:pPr>
        <w:pStyle w:val="affff9"/>
        <w:numPr>
          <w:ilvl w:val="3"/>
          <w:numId w:val="5"/>
        </w:numPr>
        <w:shd w:val="clear" w:color="auto" w:fill="FFFFFF"/>
        <w:spacing w:after="0" w:line="240" w:lineRule="auto"/>
        <w:jc w:val="center"/>
        <w:rPr>
          <w:rFonts w:ascii="Times New Roman" w:hAnsi="Times New Roman"/>
          <w:b/>
          <w:sz w:val="24"/>
          <w:szCs w:val="24"/>
        </w:rPr>
      </w:pPr>
      <w:r w:rsidRPr="002F7B6E">
        <w:rPr>
          <w:rFonts w:ascii="Times New Roman" w:hAnsi="Times New Roman"/>
          <w:b/>
          <w:sz w:val="24"/>
          <w:szCs w:val="24"/>
        </w:rPr>
        <w:t xml:space="preserve">Рассмотрение заявления и документов структурным подразделением МСП Администрации. </w:t>
      </w:r>
    </w:p>
    <w:p w:rsidR="00B60C2C" w:rsidRPr="002F7B6E" w:rsidRDefault="00B60C2C">
      <w:pPr>
        <w:shd w:val="clear" w:color="auto" w:fill="FFFFFF"/>
        <w:spacing w:after="0" w:line="240" w:lineRule="auto"/>
        <w:jc w:val="both"/>
        <w:rPr>
          <w:rFonts w:ascii="Times New Roman" w:hAnsi="Times New Roman"/>
          <w:sz w:val="24"/>
          <w:szCs w:val="24"/>
        </w:rPr>
      </w:pPr>
    </w:p>
    <w:tbl>
      <w:tblPr>
        <w:tblW w:w="1459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36"/>
        <w:gridCol w:w="2519"/>
        <w:gridCol w:w="1977"/>
        <w:gridCol w:w="2535"/>
        <w:gridCol w:w="4930"/>
      </w:tblGrid>
      <w:tr w:rsidR="002F7B6E" w:rsidRPr="002F7B6E">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widowControl w:val="0"/>
              <w:shd w:val="clear" w:color="auto" w:fill="FFFFFF"/>
              <w:spacing w:after="0" w:line="240" w:lineRule="auto"/>
              <w:jc w:val="center"/>
              <w:rPr>
                <w:rFonts w:ascii="Times New Roman" w:hAnsi="Times New Roman"/>
                <w:b/>
                <w:sz w:val="24"/>
                <w:szCs w:val="24"/>
              </w:rPr>
            </w:pPr>
            <w:r w:rsidRPr="002F7B6E">
              <w:rPr>
                <w:rFonts w:ascii="Times New Roman" w:hAnsi="Times New Roman"/>
                <w:b/>
                <w:sz w:val="24"/>
                <w:szCs w:val="24"/>
              </w:rPr>
              <w:t>Место выполнения процедуры/ используемая ИС</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widowControl w:val="0"/>
              <w:shd w:val="clear" w:color="auto" w:fill="FFFFFF"/>
              <w:spacing w:after="0" w:line="240" w:lineRule="auto"/>
              <w:jc w:val="center"/>
              <w:rPr>
                <w:rFonts w:ascii="Times New Roman" w:hAnsi="Times New Roman"/>
                <w:b/>
                <w:sz w:val="24"/>
                <w:szCs w:val="24"/>
              </w:rPr>
            </w:pPr>
            <w:r w:rsidRPr="002F7B6E">
              <w:rPr>
                <w:rFonts w:ascii="Times New Roman" w:hAnsi="Times New Roman"/>
                <w:b/>
                <w:sz w:val="24"/>
                <w:szCs w:val="24"/>
              </w:rPr>
              <w:t>Административные действия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widowControl w:val="0"/>
              <w:shd w:val="clear" w:color="auto" w:fill="FFFFFF"/>
              <w:spacing w:after="0" w:line="240" w:lineRule="auto"/>
              <w:jc w:val="center"/>
              <w:rPr>
                <w:rFonts w:ascii="Times New Roman" w:hAnsi="Times New Roman"/>
                <w:b/>
                <w:sz w:val="24"/>
                <w:szCs w:val="24"/>
              </w:rPr>
            </w:pPr>
            <w:r w:rsidRPr="002F7B6E">
              <w:rPr>
                <w:rFonts w:ascii="Times New Roman" w:hAnsi="Times New Roman"/>
                <w:b/>
                <w:sz w:val="24"/>
                <w:szCs w:val="24"/>
              </w:rPr>
              <w:t>Срок выполнения</w:t>
            </w:r>
          </w:p>
          <w:p w:rsidR="00B60C2C" w:rsidRPr="002F7B6E" w:rsidRDefault="00B60C2C">
            <w:pPr>
              <w:widowControl w:val="0"/>
              <w:shd w:val="clear" w:color="auto" w:fill="FFFFFF"/>
              <w:spacing w:after="0" w:line="240" w:lineRule="auto"/>
              <w:jc w:val="center"/>
              <w:rPr>
                <w:rFonts w:ascii="Times New Roman" w:hAnsi="Times New Roman"/>
                <w:b/>
                <w:sz w:val="24"/>
                <w:szCs w:val="24"/>
              </w:rPr>
            </w:pPr>
          </w:p>
        </w:tc>
        <w:tc>
          <w:tcPr>
            <w:tcW w:w="2535"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shd w:val="clear" w:color="auto" w:fill="FFFFFF"/>
              <w:spacing w:after="0" w:line="240" w:lineRule="auto"/>
              <w:jc w:val="center"/>
              <w:rPr>
                <w:rFonts w:ascii="Times New Roman" w:hAnsi="Times New Roman"/>
                <w:b/>
                <w:sz w:val="24"/>
                <w:szCs w:val="24"/>
              </w:rPr>
            </w:pPr>
            <w:r w:rsidRPr="002F7B6E">
              <w:rPr>
                <w:rFonts w:ascii="Times New Roman" w:hAnsi="Times New Roman"/>
                <w:b/>
                <w:sz w:val="24"/>
                <w:szCs w:val="24"/>
              </w:rPr>
              <w:t>Трудоёмкость</w:t>
            </w:r>
          </w:p>
        </w:tc>
        <w:tc>
          <w:tcPr>
            <w:tcW w:w="4930"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widowControl w:val="0"/>
              <w:shd w:val="clear" w:color="auto" w:fill="FFFFFF"/>
              <w:spacing w:after="0" w:line="240" w:lineRule="auto"/>
              <w:jc w:val="center"/>
              <w:rPr>
                <w:rFonts w:ascii="Times New Roman" w:hAnsi="Times New Roman"/>
                <w:b/>
                <w:sz w:val="24"/>
                <w:szCs w:val="24"/>
              </w:rPr>
            </w:pPr>
            <w:r w:rsidRPr="002F7B6E">
              <w:rPr>
                <w:rFonts w:ascii="Times New Roman" w:hAnsi="Times New Roman"/>
                <w:b/>
                <w:sz w:val="24"/>
                <w:szCs w:val="24"/>
              </w:rPr>
              <w:t>Содержание действия</w:t>
            </w:r>
          </w:p>
        </w:tc>
      </w:tr>
      <w:tr w:rsidR="002F7B6E" w:rsidRPr="002F7B6E">
        <w:trPr>
          <w:trHeight w:val="2282"/>
        </w:trPr>
        <w:tc>
          <w:tcPr>
            <w:tcW w:w="263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widowControl w:val="0"/>
              <w:shd w:val="clear" w:color="auto" w:fill="FFFFFF"/>
              <w:spacing w:after="0" w:line="240" w:lineRule="auto"/>
              <w:ind w:right="-94"/>
              <w:rPr>
                <w:rFonts w:ascii="Times New Roman" w:hAnsi="Times New Roman"/>
                <w:sz w:val="24"/>
                <w:szCs w:val="24"/>
              </w:rPr>
            </w:pPr>
            <w:r w:rsidRPr="002F7B6E">
              <w:rPr>
                <w:rFonts w:ascii="Times New Roman" w:hAnsi="Times New Roman"/>
                <w:sz w:val="24"/>
                <w:szCs w:val="24"/>
              </w:rPr>
              <w:t>Структурное подразделение МСП Администрации/</w:t>
            </w:r>
          </w:p>
          <w:p w:rsidR="00B60C2C" w:rsidRPr="002F7B6E" w:rsidRDefault="00727712">
            <w:pPr>
              <w:shd w:val="clear" w:color="auto" w:fill="FFFFFF"/>
              <w:spacing w:after="0" w:line="240" w:lineRule="auto"/>
              <w:rPr>
                <w:rFonts w:ascii="Times New Roman" w:hAnsi="Times New Roman"/>
                <w:sz w:val="24"/>
                <w:szCs w:val="24"/>
              </w:rPr>
            </w:pPr>
            <w:r w:rsidRPr="002F7B6E">
              <w:rPr>
                <w:rFonts w:ascii="Times New Roman" w:hAnsi="Times New Roman"/>
                <w:sz w:val="24"/>
                <w:szCs w:val="24"/>
              </w:rPr>
              <w:t xml:space="preserve">Модуль оказания услуг ЕИС ОУ </w:t>
            </w:r>
          </w:p>
          <w:p w:rsidR="00B60C2C" w:rsidRPr="002F7B6E" w:rsidRDefault="00B60C2C">
            <w:pPr>
              <w:shd w:val="clear" w:color="auto" w:fill="FFFFFF"/>
              <w:spacing w:after="0" w:line="240" w:lineRule="auto"/>
              <w:jc w:val="center"/>
              <w:rPr>
                <w:rFonts w:ascii="Times New Roman" w:hAnsi="Times New Roman"/>
                <w:sz w:val="24"/>
                <w:szCs w:val="24"/>
              </w:rPr>
            </w:pPr>
          </w:p>
          <w:p w:rsidR="00B60C2C" w:rsidRPr="002F7B6E" w:rsidRDefault="00B60C2C">
            <w:pPr>
              <w:shd w:val="clear" w:color="auto" w:fill="FFFFFF"/>
              <w:spacing w:after="0" w:line="240" w:lineRule="auto"/>
              <w:jc w:val="center"/>
              <w:rPr>
                <w:rFonts w:ascii="Times New Roman" w:hAnsi="Times New Roman"/>
                <w:strike/>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pStyle w:val="ConsPlusNormal0"/>
              <w:suppressAutoHyphens/>
              <w:spacing w:line="23" w:lineRule="atLeast"/>
              <w:jc w:val="both"/>
              <w:rPr>
                <w:rFonts w:ascii="Times New Roman" w:eastAsia="Times New Roman" w:hAnsi="Times New Roman" w:cs="Times New Roman"/>
                <w:sz w:val="24"/>
                <w:szCs w:val="24"/>
              </w:rPr>
            </w:pPr>
            <w:r w:rsidRPr="002F7B6E">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предоставления </w:t>
            </w:r>
            <w:r w:rsidRPr="002F7B6E">
              <w:rPr>
                <w:rFonts w:ascii="Times New Roman" w:hAnsi="Times New Roman" w:cs="Times New Roman"/>
                <w:sz w:val="24"/>
                <w:szCs w:val="24"/>
              </w:rPr>
              <w:t xml:space="preserve">Муниципальной </w:t>
            </w:r>
            <w:r w:rsidRPr="002F7B6E">
              <w:rPr>
                <w:rFonts w:ascii="Times New Roman" w:eastAsia="Times New Roman" w:hAnsi="Times New Roman" w:cs="Times New Roman"/>
                <w:sz w:val="24"/>
                <w:szCs w:val="24"/>
              </w:rPr>
              <w:t>услуги</w:t>
            </w:r>
          </w:p>
          <w:p w:rsidR="00B60C2C" w:rsidRPr="002F7B6E" w:rsidRDefault="00B60C2C">
            <w:pPr>
              <w:pStyle w:val="ConsPlusNormal0"/>
              <w:suppressAutoHyphens/>
              <w:spacing w:line="23" w:lineRule="atLeast"/>
              <w:jc w:val="both"/>
              <w:rPr>
                <w:rFonts w:ascii="Times New Roman" w:eastAsia="Times New Roman" w:hAnsi="Times New Roman" w:cs="Times New Roman"/>
                <w:sz w:val="24"/>
                <w:szCs w:val="24"/>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pStyle w:val="ConsPlusNormal0"/>
              <w:suppressAutoHyphens/>
              <w:spacing w:line="23" w:lineRule="atLeast"/>
              <w:jc w:val="center"/>
              <w:rPr>
                <w:rFonts w:ascii="Times New Roman" w:hAnsi="Times New Roman" w:cs="Times New Roman"/>
                <w:sz w:val="24"/>
                <w:szCs w:val="24"/>
              </w:rPr>
            </w:pPr>
            <w:r w:rsidRPr="002F7B6E">
              <w:rPr>
                <w:rFonts w:ascii="Times New Roman" w:eastAsia="Times New Roman" w:hAnsi="Times New Roman" w:cs="Times New Roman"/>
                <w:sz w:val="24"/>
                <w:szCs w:val="24"/>
              </w:rPr>
              <w:t>1 день</w:t>
            </w:r>
          </w:p>
        </w:tc>
        <w:tc>
          <w:tcPr>
            <w:tcW w:w="2535"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pStyle w:val="ConsPlusNormal0"/>
              <w:suppressAutoHyphens/>
              <w:spacing w:line="23" w:lineRule="atLeast"/>
              <w:jc w:val="center"/>
              <w:rPr>
                <w:rFonts w:ascii="Times New Roman" w:eastAsia="Times New Roman" w:hAnsi="Times New Roman" w:cs="Times New Roman"/>
                <w:sz w:val="24"/>
                <w:szCs w:val="24"/>
              </w:rPr>
            </w:pPr>
            <w:r w:rsidRPr="002F7B6E">
              <w:rPr>
                <w:rFonts w:ascii="Times New Roman" w:eastAsia="Times New Roman" w:hAnsi="Times New Roman" w:cs="Times New Roman"/>
                <w:sz w:val="24"/>
                <w:szCs w:val="24"/>
              </w:rPr>
              <w:t>60 минут</w:t>
            </w:r>
          </w:p>
        </w:tc>
        <w:tc>
          <w:tcPr>
            <w:tcW w:w="4930"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shd w:val="clear" w:color="auto" w:fill="FFFFFF"/>
              <w:spacing w:after="0" w:line="240" w:lineRule="auto"/>
              <w:rPr>
                <w:rFonts w:ascii="Times New Roman" w:hAnsi="Times New Roman"/>
                <w:sz w:val="24"/>
                <w:szCs w:val="24"/>
              </w:rPr>
            </w:pPr>
            <w:r w:rsidRPr="002F7B6E">
              <w:rPr>
                <w:rFonts w:ascii="Times New Roman" w:hAnsi="Times New Roman"/>
                <w:sz w:val="24"/>
                <w:szCs w:val="24"/>
              </w:rPr>
              <w:t xml:space="preserve">Сотрудники структурного подразделения МСП Администрации осуществляют   рассмотрение документов, представленные Заявителем, на предмет комплектности пакета документов, установленного настоящим Административным регламентом (пункт 10 и приложением 10). </w:t>
            </w:r>
          </w:p>
        </w:tc>
      </w:tr>
      <w:tr w:rsidR="002F7B6E" w:rsidRPr="002F7B6E">
        <w:trPr>
          <w:trHeight w:val="2889"/>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B60C2C">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widowControl w:val="0"/>
              <w:shd w:val="clear" w:color="auto" w:fill="FFFFFF"/>
              <w:spacing w:after="0" w:line="240" w:lineRule="auto"/>
              <w:ind w:right="-94"/>
              <w:rPr>
                <w:rFonts w:ascii="Times New Roman" w:hAnsi="Times New Roman"/>
                <w:sz w:val="24"/>
                <w:szCs w:val="24"/>
              </w:rPr>
            </w:pPr>
            <w:r w:rsidRPr="002F7B6E">
              <w:rPr>
                <w:rFonts w:ascii="Times New Roman" w:hAnsi="Times New Roman"/>
                <w:sz w:val="24"/>
                <w:szCs w:val="24"/>
              </w:rPr>
              <w:t xml:space="preserve">Проверка соответствия произведенных Заявителем затрат установленным требованиям </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shd w:val="clear" w:color="auto" w:fill="FFFFFF"/>
              <w:spacing w:after="0" w:line="240" w:lineRule="auto"/>
              <w:jc w:val="center"/>
              <w:rPr>
                <w:rFonts w:ascii="Times New Roman" w:hAnsi="Times New Roman"/>
                <w:sz w:val="24"/>
                <w:szCs w:val="24"/>
              </w:rPr>
            </w:pPr>
            <w:r w:rsidRPr="002F7B6E">
              <w:rPr>
                <w:rFonts w:ascii="Times New Roman" w:hAnsi="Times New Roman"/>
                <w:sz w:val="24"/>
                <w:szCs w:val="24"/>
              </w:rPr>
              <w:t>2 дня</w:t>
            </w:r>
          </w:p>
        </w:tc>
        <w:tc>
          <w:tcPr>
            <w:tcW w:w="2535"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shd w:val="clear" w:color="auto" w:fill="FFFFFF"/>
              <w:spacing w:after="0" w:line="240" w:lineRule="auto"/>
              <w:jc w:val="center"/>
              <w:rPr>
                <w:rFonts w:ascii="Times New Roman" w:hAnsi="Times New Roman"/>
                <w:sz w:val="24"/>
                <w:szCs w:val="24"/>
              </w:rPr>
            </w:pPr>
            <w:r w:rsidRPr="002F7B6E">
              <w:rPr>
                <w:rFonts w:ascii="Times New Roman" w:hAnsi="Times New Roman"/>
                <w:sz w:val="24"/>
                <w:szCs w:val="24"/>
              </w:rPr>
              <w:t>90 минут</w:t>
            </w:r>
          </w:p>
        </w:tc>
        <w:tc>
          <w:tcPr>
            <w:tcW w:w="4930"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shd w:val="clear" w:color="auto" w:fill="FFFFFF"/>
              <w:spacing w:after="0" w:line="240" w:lineRule="auto"/>
              <w:rPr>
                <w:rFonts w:ascii="Times New Roman" w:hAnsi="Times New Roman"/>
                <w:sz w:val="24"/>
                <w:szCs w:val="24"/>
              </w:rPr>
            </w:pPr>
            <w:r w:rsidRPr="002F7B6E">
              <w:rPr>
                <w:rFonts w:ascii="Times New Roman" w:hAnsi="Times New Roman"/>
                <w:sz w:val="24"/>
                <w:szCs w:val="24"/>
              </w:rPr>
              <w:t>Сотрудники структурного подразделения МСП Администрации осуществляют:</w:t>
            </w:r>
          </w:p>
          <w:p w:rsidR="00B60C2C" w:rsidRPr="002F7B6E" w:rsidRDefault="00727712">
            <w:pPr>
              <w:shd w:val="clear" w:color="auto" w:fill="FFFFFF"/>
              <w:spacing w:after="0" w:line="240" w:lineRule="auto"/>
              <w:rPr>
                <w:rFonts w:ascii="Times New Roman" w:hAnsi="Times New Roman"/>
                <w:sz w:val="24"/>
                <w:szCs w:val="24"/>
              </w:rPr>
            </w:pPr>
            <w:r w:rsidRPr="002F7B6E">
              <w:rPr>
                <w:rFonts w:ascii="Times New Roman" w:hAnsi="Times New Roman"/>
                <w:sz w:val="24"/>
                <w:szCs w:val="24"/>
              </w:rPr>
              <w:t>1) формирование выписки из ЕГРЮЛ / ЕГРИП с использованием сайта ФНС России;</w:t>
            </w:r>
          </w:p>
          <w:p w:rsidR="00B60C2C" w:rsidRPr="002F7B6E" w:rsidRDefault="00727712">
            <w:pPr>
              <w:shd w:val="clear" w:color="auto" w:fill="FFFFFF"/>
              <w:spacing w:after="0" w:line="240" w:lineRule="auto"/>
              <w:rPr>
                <w:rFonts w:ascii="Times New Roman" w:hAnsi="Times New Roman"/>
                <w:sz w:val="24"/>
                <w:szCs w:val="24"/>
              </w:rPr>
            </w:pPr>
            <w:r w:rsidRPr="002F7B6E">
              <w:rPr>
                <w:rFonts w:ascii="Times New Roman" w:hAnsi="Times New Roman"/>
                <w:sz w:val="24"/>
                <w:szCs w:val="24"/>
              </w:rPr>
              <w:t xml:space="preserve">2) проверку соответствия Заявителя критериям и требованиям, установленным Федеральным законом от 24.07.2014 № 209-ФЗ «О развитии малого и среднего предпринимательства» и муниципальной программой (указывается наименование муниципальной программы поддержки малого и среднего предпринимательства) (установлены в приложении 9 к настоящему Административному регламенту). </w:t>
            </w:r>
          </w:p>
        </w:tc>
      </w:tr>
      <w:tr w:rsidR="002F7B6E" w:rsidRPr="002F7B6E">
        <w:trPr>
          <w:trHeight w:val="2202"/>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B60C2C">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pStyle w:val="ConsPlusNormal0"/>
              <w:suppressAutoHyphens/>
              <w:spacing w:line="23" w:lineRule="atLeast"/>
              <w:jc w:val="both"/>
              <w:rPr>
                <w:rFonts w:ascii="Times New Roman" w:hAnsi="Times New Roman" w:cs="Times New Roman"/>
                <w:sz w:val="24"/>
                <w:szCs w:val="24"/>
              </w:rPr>
            </w:pPr>
            <w:r w:rsidRPr="002F7B6E">
              <w:rPr>
                <w:rFonts w:ascii="Times New Roman" w:hAnsi="Times New Roman" w:cs="Times New Roman"/>
                <w:sz w:val="24"/>
                <w:szCs w:val="24"/>
              </w:rPr>
              <w:t>Проверка соответствия произведенных Заявителем затрат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shd w:val="clear" w:color="auto" w:fill="FFFFFF"/>
              <w:spacing w:after="0" w:line="240" w:lineRule="auto"/>
              <w:jc w:val="center"/>
              <w:rPr>
                <w:rFonts w:ascii="Times New Roman" w:hAnsi="Times New Roman"/>
                <w:sz w:val="24"/>
                <w:szCs w:val="24"/>
              </w:rPr>
            </w:pPr>
            <w:r w:rsidRPr="002F7B6E">
              <w:rPr>
                <w:rFonts w:ascii="Times New Roman" w:hAnsi="Times New Roman"/>
                <w:sz w:val="24"/>
                <w:szCs w:val="24"/>
              </w:rPr>
              <w:t>2 дня</w:t>
            </w:r>
          </w:p>
        </w:tc>
        <w:tc>
          <w:tcPr>
            <w:tcW w:w="2535"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shd w:val="clear" w:color="auto" w:fill="FFFFFF"/>
              <w:spacing w:after="0" w:line="240" w:lineRule="auto"/>
              <w:jc w:val="center"/>
              <w:rPr>
                <w:rFonts w:ascii="Times New Roman" w:hAnsi="Times New Roman"/>
                <w:sz w:val="24"/>
                <w:szCs w:val="24"/>
              </w:rPr>
            </w:pPr>
            <w:r w:rsidRPr="002F7B6E">
              <w:rPr>
                <w:rFonts w:ascii="Times New Roman" w:hAnsi="Times New Roman"/>
                <w:sz w:val="24"/>
                <w:szCs w:val="24"/>
              </w:rPr>
              <w:t>180 минут</w:t>
            </w:r>
          </w:p>
        </w:tc>
        <w:tc>
          <w:tcPr>
            <w:tcW w:w="4930"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shd w:val="clear" w:color="auto" w:fill="FFFFFF"/>
              <w:spacing w:after="0" w:line="240" w:lineRule="auto"/>
              <w:rPr>
                <w:rFonts w:ascii="Times New Roman" w:hAnsi="Times New Roman"/>
                <w:sz w:val="24"/>
                <w:szCs w:val="24"/>
              </w:rPr>
            </w:pPr>
            <w:r w:rsidRPr="002F7B6E">
              <w:rPr>
                <w:rFonts w:ascii="Times New Roman" w:hAnsi="Times New Roman"/>
                <w:sz w:val="24"/>
                <w:szCs w:val="24"/>
              </w:rPr>
              <w:t xml:space="preserve">Сотрудники структурного подразделения МСП Администрации осуществляют   рассмотрение документов, представленные Заявителем, на предмет соответствия документов требованиям, установленным настоящим Административным регламентом (пункт 10 и приложение 11). </w:t>
            </w:r>
          </w:p>
        </w:tc>
      </w:tr>
      <w:tr w:rsidR="002F7B6E" w:rsidRPr="002F7B6E">
        <w:trPr>
          <w:trHeight w:val="2258"/>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B60C2C">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pStyle w:val="ConsPlusNormal0"/>
              <w:suppressAutoHyphens/>
              <w:spacing w:line="23" w:lineRule="atLeast"/>
              <w:jc w:val="both"/>
              <w:rPr>
                <w:rFonts w:ascii="Times New Roman" w:eastAsia="Times New Roman" w:hAnsi="Times New Roman" w:cs="Times New Roman"/>
                <w:sz w:val="24"/>
                <w:szCs w:val="24"/>
              </w:rPr>
            </w:pPr>
            <w:r w:rsidRPr="002F7B6E">
              <w:rPr>
                <w:rFonts w:ascii="Times New Roman" w:eastAsia="Times New Roman" w:hAnsi="Times New Roman" w:cs="Times New Roman"/>
                <w:sz w:val="24"/>
                <w:szCs w:val="24"/>
              </w:rPr>
              <w:t>Проведение выездного обследования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pStyle w:val="ConsPlusNormal0"/>
              <w:suppressAutoHyphens/>
              <w:spacing w:line="23" w:lineRule="atLeast"/>
              <w:ind w:firstLine="709"/>
              <w:rPr>
                <w:rFonts w:ascii="Times New Roman" w:eastAsia="Times New Roman" w:hAnsi="Times New Roman" w:cs="Times New Roman"/>
                <w:sz w:val="24"/>
                <w:szCs w:val="24"/>
              </w:rPr>
            </w:pPr>
            <w:r w:rsidRPr="002F7B6E">
              <w:rPr>
                <w:rFonts w:ascii="Times New Roman" w:eastAsia="Times New Roman" w:hAnsi="Times New Roman" w:cs="Times New Roman"/>
                <w:sz w:val="24"/>
                <w:szCs w:val="24"/>
              </w:rPr>
              <w:t>2 дня</w:t>
            </w:r>
          </w:p>
        </w:tc>
        <w:tc>
          <w:tcPr>
            <w:tcW w:w="2535"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pStyle w:val="ConsPlusNormal0"/>
              <w:suppressAutoHyphens/>
              <w:spacing w:line="23" w:lineRule="atLeast"/>
              <w:jc w:val="center"/>
              <w:rPr>
                <w:rFonts w:ascii="Times New Roman" w:eastAsia="Times New Roman" w:hAnsi="Times New Roman" w:cs="Times New Roman"/>
                <w:sz w:val="24"/>
                <w:szCs w:val="24"/>
              </w:rPr>
            </w:pPr>
            <w:r w:rsidRPr="002F7B6E">
              <w:rPr>
                <w:rFonts w:ascii="Times New Roman" w:eastAsia="Times New Roman" w:hAnsi="Times New Roman" w:cs="Times New Roman"/>
                <w:sz w:val="24"/>
                <w:szCs w:val="24"/>
              </w:rPr>
              <w:t xml:space="preserve">1 день </w:t>
            </w:r>
          </w:p>
        </w:tc>
        <w:tc>
          <w:tcPr>
            <w:tcW w:w="4930"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shd w:val="clear" w:color="auto" w:fill="FFFFFF"/>
              <w:spacing w:after="0" w:line="240" w:lineRule="auto"/>
              <w:rPr>
                <w:rFonts w:ascii="Times New Roman" w:hAnsi="Times New Roman"/>
                <w:sz w:val="24"/>
                <w:szCs w:val="24"/>
              </w:rPr>
            </w:pPr>
            <w:r w:rsidRPr="002F7B6E">
              <w:rPr>
                <w:rFonts w:ascii="Times New Roman" w:hAnsi="Times New Roman"/>
                <w:sz w:val="24"/>
                <w:szCs w:val="24"/>
              </w:rPr>
              <w:t xml:space="preserve">С целью подтверждения сведений и документов, представленных Заявителем, и получения оригинала банковской выписки по счету Заявителя, подтверждающей осуществление затрат, представителями Администрации (наименование муниципального образования) сотрудники структурного подразделения МСП Администрации осуществляют выездное обследование. </w:t>
            </w:r>
          </w:p>
        </w:tc>
      </w:tr>
      <w:tr w:rsidR="002F7B6E" w:rsidRPr="002F7B6E">
        <w:trPr>
          <w:trHeight w:val="1974"/>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B60C2C">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pStyle w:val="ConsPlusNormal0"/>
              <w:suppressAutoHyphens/>
              <w:spacing w:line="23" w:lineRule="atLeast"/>
              <w:jc w:val="both"/>
              <w:rPr>
                <w:rFonts w:ascii="Times New Roman" w:eastAsia="Times New Roman" w:hAnsi="Times New Roman" w:cs="Times New Roman"/>
                <w:sz w:val="24"/>
                <w:szCs w:val="24"/>
              </w:rPr>
            </w:pPr>
            <w:r w:rsidRPr="002F7B6E">
              <w:rPr>
                <w:rFonts w:ascii="Times New Roman" w:eastAsia="Times New Roman" w:hAnsi="Times New Roman" w:cs="Times New Roman"/>
                <w:sz w:val="24"/>
                <w:szCs w:val="24"/>
              </w:rPr>
              <w:t>Проверка документов финансовым отделом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pStyle w:val="ConsPlusNormal0"/>
              <w:suppressAutoHyphens/>
              <w:spacing w:line="23" w:lineRule="atLeast"/>
              <w:ind w:firstLine="709"/>
              <w:rPr>
                <w:rFonts w:ascii="Times New Roman" w:eastAsia="Times New Roman" w:hAnsi="Times New Roman" w:cs="Times New Roman"/>
                <w:sz w:val="24"/>
                <w:szCs w:val="24"/>
              </w:rPr>
            </w:pPr>
            <w:r w:rsidRPr="002F7B6E">
              <w:rPr>
                <w:rFonts w:ascii="Times New Roman" w:eastAsia="Times New Roman" w:hAnsi="Times New Roman" w:cs="Times New Roman"/>
                <w:sz w:val="24"/>
                <w:szCs w:val="24"/>
              </w:rPr>
              <w:t>4 дня</w:t>
            </w:r>
          </w:p>
        </w:tc>
        <w:tc>
          <w:tcPr>
            <w:tcW w:w="2535"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pStyle w:val="ConsPlusNormal0"/>
              <w:suppressAutoHyphens/>
              <w:spacing w:line="23" w:lineRule="atLeast"/>
              <w:jc w:val="center"/>
              <w:rPr>
                <w:rFonts w:ascii="Times New Roman" w:eastAsia="Times New Roman" w:hAnsi="Times New Roman" w:cs="Times New Roman"/>
                <w:sz w:val="24"/>
                <w:szCs w:val="24"/>
              </w:rPr>
            </w:pPr>
            <w:r w:rsidRPr="002F7B6E">
              <w:rPr>
                <w:rFonts w:ascii="Times New Roman" w:eastAsia="Times New Roman" w:hAnsi="Times New Roman" w:cs="Times New Roman"/>
                <w:sz w:val="24"/>
                <w:szCs w:val="24"/>
              </w:rPr>
              <w:t>240 минут</w:t>
            </w:r>
          </w:p>
        </w:tc>
        <w:tc>
          <w:tcPr>
            <w:tcW w:w="4930"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shd w:val="clear" w:color="auto" w:fill="FFFFFF"/>
              <w:spacing w:after="0" w:line="240" w:lineRule="auto"/>
              <w:rPr>
                <w:rFonts w:ascii="Times New Roman" w:hAnsi="Times New Roman"/>
                <w:sz w:val="24"/>
                <w:szCs w:val="24"/>
              </w:rPr>
            </w:pPr>
            <w:r w:rsidRPr="002F7B6E">
              <w:rPr>
                <w:rFonts w:ascii="Times New Roman" w:hAnsi="Times New Roman"/>
                <w:sz w:val="24"/>
                <w:szCs w:val="24"/>
              </w:rPr>
              <w:t xml:space="preserve">Сотрудники структурного подразделения МСП Администрации на основании представленных Заявителем (представителем Заявителя) заявлений и пакетов документов     определяют возможность предоставления Муниципальной услуги. </w:t>
            </w:r>
          </w:p>
          <w:p w:rsidR="00B60C2C" w:rsidRPr="002F7B6E" w:rsidRDefault="00B60C2C">
            <w:pPr>
              <w:shd w:val="clear" w:color="auto" w:fill="FFFFFF"/>
              <w:spacing w:after="0" w:line="240" w:lineRule="auto"/>
              <w:rPr>
                <w:rFonts w:ascii="Times New Roman" w:hAnsi="Times New Roman"/>
                <w:sz w:val="24"/>
                <w:szCs w:val="24"/>
              </w:rPr>
            </w:pPr>
          </w:p>
          <w:p w:rsidR="00B60C2C" w:rsidRPr="002F7B6E" w:rsidRDefault="00727712">
            <w:pPr>
              <w:shd w:val="clear" w:color="auto" w:fill="FFFFFF"/>
              <w:spacing w:after="0" w:line="240" w:lineRule="auto"/>
              <w:rPr>
                <w:rFonts w:ascii="Times New Roman" w:hAnsi="Times New Roman"/>
                <w:sz w:val="24"/>
                <w:szCs w:val="24"/>
              </w:rPr>
            </w:pPr>
            <w:r w:rsidRPr="002F7B6E">
              <w:rPr>
                <w:rFonts w:ascii="Times New Roman" w:hAnsi="Times New Roman"/>
                <w:sz w:val="24"/>
                <w:szCs w:val="24"/>
              </w:rPr>
              <w:t>Если по результатам проверки представленных Заявителем заявлений и пакетов документов не выявлены основания для отказа в предоставлении субсидии, установленные пунктом 13 настоящего Административного регламента, составляется положительное заключение и направляется на рассмотрение Конкурсной комиссии.</w:t>
            </w:r>
          </w:p>
          <w:p w:rsidR="00B60C2C" w:rsidRPr="002F7B6E" w:rsidRDefault="00B60C2C">
            <w:pPr>
              <w:shd w:val="clear" w:color="auto" w:fill="FFFFFF"/>
              <w:spacing w:after="0" w:line="240" w:lineRule="auto"/>
              <w:rPr>
                <w:rFonts w:ascii="Times New Roman" w:hAnsi="Times New Roman"/>
                <w:sz w:val="24"/>
                <w:szCs w:val="24"/>
              </w:rPr>
            </w:pPr>
          </w:p>
          <w:p w:rsidR="00B60C2C" w:rsidRPr="002F7B6E" w:rsidRDefault="00727712">
            <w:pPr>
              <w:shd w:val="clear" w:color="auto" w:fill="FFFFFF"/>
              <w:spacing w:after="0" w:line="240" w:lineRule="auto"/>
              <w:rPr>
                <w:rFonts w:ascii="Times New Roman" w:hAnsi="Times New Roman"/>
                <w:sz w:val="24"/>
                <w:szCs w:val="24"/>
              </w:rPr>
            </w:pPr>
            <w:r w:rsidRPr="002F7B6E">
              <w:rPr>
                <w:rFonts w:ascii="Times New Roman" w:hAnsi="Times New Roman"/>
                <w:sz w:val="24"/>
                <w:szCs w:val="24"/>
              </w:rPr>
              <w:t xml:space="preserve">Если по результатам проверки представленных Заявителем заявлений и пакетов документов выявлены основания для отказа в предоставлении субсидии, установленные пунктом 13 Административного регламента, структурным подразделением МСП Администрации, выявившим нарушения, составляется мотивированное отрицательное заключение по Заявителю, которое также направляется на рассмотрение Конкурсной комиссии.  </w:t>
            </w:r>
          </w:p>
        </w:tc>
      </w:tr>
      <w:tr w:rsidR="002F7B6E" w:rsidRPr="002F7B6E">
        <w:trPr>
          <w:trHeight w:val="2258"/>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B60C2C">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pStyle w:val="ConsPlusNormal0"/>
              <w:suppressAutoHyphens/>
              <w:spacing w:line="23" w:lineRule="atLeast"/>
              <w:jc w:val="both"/>
              <w:rPr>
                <w:rFonts w:ascii="Times New Roman" w:eastAsia="Times New Roman" w:hAnsi="Times New Roman" w:cs="Times New Roman"/>
                <w:sz w:val="24"/>
                <w:szCs w:val="24"/>
              </w:rPr>
            </w:pPr>
            <w:r w:rsidRPr="002F7B6E">
              <w:rPr>
                <w:rFonts w:ascii="Times New Roman" w:eastAsia="Times New Roman" w:hAnsi="Times New Roman" w:cs="Times New Roman"/>
                <w:sz w:val="24"/>
                <w:szCs w:val="24"/>
              </w:rPr>
              <w:t>Проверка документов правовым отделом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pStyle w:val="ConsPlusNormal0"/>
              <w:suppressAutoHyphens/>
              <w:spacing w:line="23" w:lineRule="atLeast"/>
              <w:ind w:firstLine="709"/>
              <w:rPr>
                <w:rFonts w:ascii="Times New Roman" w:hAnsi="Times New Roman" w:cs="Times New Roman"/>
                <w:sz w:val="24"/>
                <w:szCs w:val="24"/>
              </w:rPr>
            </w:pPr>
            <w:r w:rsidRPr="002F7B6E">
              <w:rPr>
                <w:rFonts w:ascii="Times New Roman" w:eastAsia="Times New Roman" w:hAnsi="Times New Roman" w:cs="Times New Roman"/>
                <w:sz w:val="24"/>
                <w:szCs w:val="24"/>
              </w:rPr>
              <w:t>3 дня</w:t>
            </w:r>
          </w:p>
        </w:tc>
        <w:tc>
          <w:tcPr>
            <w:tcW w:w="2535"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pStyle w:val="ConsPlusNormal0"/>
              <w:suppressAutoHyphens/>
              <w:spacing w:line="23" w:lineRule="atLeast"/>
              <w:jc w:val="center"/>
              <w:rPr>
                <w:rFonts w:ascii="Times New Roman" w:eastAsia="Times New Roman" w:hAnsi="Times New Roman" w:cs="Times New Roman"/>
                <w:sz w:val="24"/>
                <w:szCs w:val="24"/>
              </w:rPr>
            </w:pPr>
            <w:r w:rsidRPr="002F7B6E">
              <w:rPr>
                <w:rFonts w:ascii="Times New Roman" w:eastAsia="Times New Roman" w:hAnsi="Times New Roman" w:cs="Times New Roman"/>
                <w:sz w:val="24"/>
                <w:szCs w:val="24"/>
              </w:rPr>
              <w:t>240 минут</w:t>
            </w:r>
          </w:p>
        </w:tc>
        <w:tc>
          <w:tcPr>
            <w:tcW w:w="4930" w:type="dxa"/>
            <w:vMerge/>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B60C2C">
            <w:pPr>
              <w:shd w:val="clear" w:color="auto" w:fill="FFFFFF"/>
              <w:spacing w:after="0" w:line="240" w:lineRule="auto"/>
              <w:rPr>
                <w:rFonts w:ascii="Times New Roman" w:hAnsi="Times New Roman"/>
                <w:sz w:val="24"/>
                <w:szCs w:val="24"/>
              </w:rPr>
            </w:pPr>
          </w:p>
        </w:tc>
      </w:tr>
      <w:tr w:rsidR="002F7B6E" w:rsidRPr="002F7B6E">
        <w:trPr>
          <w:trHeight w:val="2495"/>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B60C2C">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pStyle w:val="ConsPlusNormal0"/>
              <w:suppressAutoHyphens/>
              <w:spacing w:line="23" w:lineRule="atLeast"/>
              <w:jc w:val="both"/>
              <w:rPr>
                <w:rFonts w:ascii="Times New Roman" w:eastAsia="Times New Roman" w:hAnsi="Times New Roman" w:cs="Times New Roman"/>
                <w:sz w:val="24"/>
                <w:szCs w:val="24"/>
              </w:rPr>
            </w:pPr>
            <w:r w:rsidRPr="002F7B6E">
              <w:rPr>
                <w:rFonts w:ascii="Times New Roman" w:eastAsia="Times New Roman" w:hAnsi="Times New Roman" w:cs="Times New Roman"/>
                <w:sz w:val="24"/>
                <w:szCs w:val="24"/>
              </w:rPr>
              <w:t>Направление заключений структурного подразделения МСП Администрации на рассмотрение Конкурсной комиссии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pStyle w:val="ConsPlusNormal0"/>
              <w:suppressAutoHyphens/>
              <w:spacing w:line="23" w:lineRule="atLeast"/>
              <w:ind w:firstLine="709"/>
              <w:rPr>
                <w:rFonts w:ascii="Times New Roman" w:eastAsia="Times New Roman" w:hAnsi="Times New Roman" w:cs="Times New Roman"/>
                <w:sz w:val="24"/>
                <w:szCs w:val="24"/>
              </w:rPr>
            </w:pPr>
            <w:r w:rsidRPr="002F7B6E">
              <w:rPr>
                <w:rFonts w:ascii="Times New Roman" w:eastAsia="Times New Roman" w:hAnsi="Times New Roman" w:cs="Times New Roman"/>
                <w:sz w:val="24"/>
                <w:szCs w:val="24"/>
              </w:rPr>
              <w:t xml:space="preserve">2 дня </w:t>
            </w:r>
          </w:p>
        </w:tc>
        <w:tc>
          <w:tcPr>
            <w:tcW w:w="2535"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pStyle w:val="ConsPlusNormal0"/>
              <w:suppressAutoHyphens/>
              <w:spacing w:line="23" w:lineRule="atLeast"/>
              <w:jc w:val="center"/>
              <w:rPr>
                <w:rFonts w:ascii="Times New Roman" w:eastAsia="Times New Roman" w:hAnsi="Times New Roman" w:cs="Times New Roman"/>
                <w:sz w:val="24"/>
                <w:szCs w:val="24"/>
              </w:rPr>
            </w:pPr>
            <w:r w:rsidRPr="002F7B6E">
              <w:rPr>
                <w:rFonts w:ascii="Times New Roman" w:eastAsia="Times New Roman" w:hAnsi="Times New Roman" w:cs="Times New Roman"/>
                <w:sz w:val="24"/>
                <w:szCs w:val="24"/>
              </w:rPr>
              <w:t>120 минут</w:t>
            </w:r>
          </w:p>
        </w:tc>
        <w:tc>
          <w:tcPr>
            <w:tcW w:w="4930" w:type="dxa"/>
            <w:tcBorders>
              <w:top w:val="single" w:sz="4" w:space="0" w:color="00000A"/>
              <w:left w:val="single" w:sz="4" w:space="0" w:color="00000A"/>
              <w:bottom w:val="single" w:sz="4" w:space="0" w:color="00000A"/>
              <w:right w:val="single" w:sz="4" w:space="0" w:color="00000A"/>
            </w:tcBorders>
            <w:shd w:val="clear" w:color="auto" w:fill="FFFFFF"/>
          </w:tcPr>
          <w:p w:rsidR="00B60C2C" w:rsidRPr="002F7B6E" w:rsidRDefault="00727712">
            <w:pPr>
              <w:pStyle w:val="ConsPlusNormal0"/>
              <w:suppressAutoHyphens/>
              <w:spacing w:line="23" w:lineRule="atLeast"/>
              <w:rPr>
                <w:rFonts w:ascii="Times New Roman" w:eastAsia="Times New Roman" w:hAnsi="Times New Roman" w:cs="Times New Roman"/>
                <w:sz w:val="24"/>
                <w:szCs w:val="24"/>
              </w:rPr>
            </w:pPr>
            <w:r w:rsidRPr="002F7B6E">
              <w:rPr>
                <w:rFonts w:ascii="Times New Roman" w:eastAsia="Times New Roman" w:hAnsi="Times New Roman" w:cs="Times New Roman"/>
                <w:sz w:val="24"/>
                <w:szCs w:val="24"/>
              </w:rPr>
              <w:t>Сотрудники структурного подразделения МСП Администрации направляют в Конкурсную комиссию:</w:t>
            </w:r>
          </w:p>
          <w:p w:rsidR="00B60C2C" w:rsidRPr="002F7B6E" w:rsidRDefault="00727712">
            <w:pPr>
              <w:pStyle w:val="ConsPlusNormal0"/>
              <w:suppressAutoHyphens/>
              <w:spacing w:line="23" w:lineRule="atLeast"/>
              <w:rPr>
                <w:rFonts w:ascii="Times New Roman" w:eastAsia="Times New Roman" w:hAnsi="Times New Roman" w:cs="Times New Roman"/>
                <w:sz w:val="24"/>
                <w:szCs w:val="24"/>
              </w:rPr>
            </w:pPr>
            <w:r w:rsidRPr="002F7B6E">
              <w:rPr>
                <w:rFonts w:ascii="Times New Roman" w:eastAsia="Times New Roman" w:hAnsi="Times New Roman" w:cs="Times New Roman"/>
                <w:sz w:val="24"/>
                <w:szCs w:val="24"/>
              </w:rPr>
              <w:t>- решение о допуске на рассмотрение Конкурсной комиссией по принятию решений на предоставление субсидий;</w:t>
            </w:r>
          </w:p>
          <w:p w:rsidR="00B60C2C" w:rsidRPr="002F7B6E" w:rsidRDefault="00727712">
            <w:pPr>
              <w:pStyle w:val="ConsPlusNormal0"/>
              <w:suppressAutoHyphens/>
              <w:spacing w:line="23" w:lineRule="atLeast"/>
              <w:rPr>
                <w:rFonts w:ascii="Times New Roman" w:eastAsia="Times New Roman" w:hAnsi="Times New Roman" w:cs="Times New Roman"/>
                <w:sz w:val="24"/>
                <w:szCs w:val="24"/>
              </w:rPr>
            </w:pPr>
            <w:r w:rsidRPr="002F7B6E">
              <w:rPr>
                <w:rFonts w:ascii="Times New Roman" w:eastAsia="Times New Roman" w:hAnsi="Times New Roman" w:cs="Times New Roman"/>
                <w:sz w:val="24"/>
                <w:szCs w:val="24"/>
              </w:rPr>
              <w:t>- решение об отказе в допуске на рассмотрение Конкурсной комиссией по принятию решений на предоставление субсидий.</w:t>
            </w:r>
          </w:p>
          <w:p w:rsidR="00B60C2C" w:rsidRPr="002F7B6E" w:rsidRDefault="00B60C2C">
            <w:pPr>
              <w:pStyle w:val="ConsPlusNormal0"/>
              <w:suppressAutoHyphens/>
              <w:spacing w:line="23" w:lineRule="atLeast"/>
              <w:rPr>
                <w:rFonts w:ascii="Times New Roman" w:eastAsia="Times New Roman" w:hAnsi="Times New Roman" w:cs="Times New Roman"/>
                <w:sz w:val="24"/>
                <w:szCs w:val="24"/>
              </w:rPr>
            </w:pPr>
          </w:p>
          <w:p w:rsidR="00B60C2C" w:rsidRPr="002F7B6E" w:rsidRDefault="00727712">
            <w:pPr>
              <w:pStyle w:val="ConsPlusNormal0"/>
              <w:suppressAutoHyphens/>
              <w:spacing w:line="23" w:lineRule="atLeast"/>
              <w:rPr>
                <w:rFonts w:ascii="Times New Roman" w:eastAsia="Times New Roman" w:hAnsi="Times New Roman" w:cs="Times New Roman"/>
                <w:sz w:val="24"/>
                <w:szCs w:val="24"/>
              </w:rPr>
            </w:pPr>
            <w:r w:rsidRPr="002F7B6E">
              <w:rPr>
                <w:rFonts w:ascii="Times New Roman" w:eastAsia="Times New Roman" w:hAnsi="Times New Roman" w:cs="Times New Roman"/>
                <w:sz w:val="24"/>
                <w:szCs w:val="24"/>
              </w:rPr>
              <w:t>Переход к административной процедуре «Ожидание заседания Конкурсной комиссии»</w:t>
            </w:r>
          </w:p>
        </w:tc>
      </w:tr>
    </w:tbl>
    <w:p w:rsidR="00B60C2C" w:rsidRPr="002F7B6E" w:rsidRDefault="00B60C2C">
      <w:pPr>
        <w:shd w:val="clear" w:color="auto" w:fill="FFFFFF"/>
        <w:spacing w:after="0" w:line="240" w:lineRule="auto"/>
        <w:rPr>
          <w:rFonts w:ascii="Times New Roman" w:hAnsi="Times New Roman"/>
          <w:sz w:val="24"/>
          <w:szCs w:val="24"/>
        </w:rPr>
      </w:pPr>
    </w:p>
    <w:p w:rsidR="00B60C2C" w:rsidRPr="002F7B6E" w:rsidRDefault="00B60C2C">
      <w:pPr>
        <w:pStyle w:val="affff9"/>
        <w:shd w:val="clear" w:color="auto" w:fill="FFFFFF"/>
        <w:spacing w:after="0" w:line="240" w:lineRule="auto"/>
        <w:ind w:left="709"/>
        <w:rPr>
          <w:rFonts w:ascii="Times New Roman" w:hAnsi="Times New Roman"/>
          <w:sz w:val="24"/>
          <w:szCs w:val="24"/>
        </w:rPr>
      </w:pPr>
    </w:p>
    <w:p w:rsidR="00B60C2C" w:rsidRPr="002F7B6E" w:rsidRDefault="00727712">
      <w:pPr>
        <w:pStyle w:val="affff9"/>
        <w:numPr>
          <w:ilvl w:val="3"/>
          <w:numId w:val="5"/>
        </w:numPr>
        <w:shd w:val="clear" w:color="auto" w:fill="FFFFFF"/>
        <w:spacing w:after="0" w:line="240" w:lineRule="auto"/>
        <w:rPr>
          <w:rFonts w:ascii="Times New Roman" w:eastAsia="Times New Roman" w:hAnsi="Times New Roman"/>
          <w:b/>
          <w:sz w:val="24"/>
          <w:szCs w:val="24"/>
        </w:rPr>
      </w:pPr>
      <w:r w:rsidRPr="002F7B6E">
        <w:rPr>
          <w:rFonts w:ascii="Times New Roman" w:eastAsia="Times New Roman" w:hAnsi="Times New Roman"/>
          <w:b/>
          <w:sz w:val="24"/>
          <w:szCs w:val="24"/>
        </w:rPr>
        <w:t xml:space="preserve">Ожидание заседания Конкурсной комиссии. </w:t>
      </w:r>
    </w:p>
    <w:p w:rsidR="00B60C2C" w:rsidRPr="002F7B6E" w:rsidRDefault="00B60C2C">
      <w:pPr>
        <w:shd w:val="clear" w:color="auto" w:fill="FFFFFF"/>
        <w:spacing w:after="0" w:line="240" w:lineRule="auto"/>
        <w:jc w:val="center"/>
        <w:rPr>
          <w:rFonts w:ascii="Times New Roman" w:eastAsia="Times New Roman" w:hAnsi="Times New Roman"/>
          <w:b/>
          <w:sz w:val="24"/>
          <w:szCs w:val="24"/>
        </w:rPr>
      </w:pP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5065"/>
      </w:tblGrid>
      <w:tr w:rsidR="002F7B6E" w:rsidRPr="002F7B6E">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ConsPlusNormal0"/>
              <w:suppressAutoHyphens/>
              <w:jc w:val="both"/>
              <w:rPr>
                <w:rFonts w:ascii="Times New Roman" w:hAnsi="Times New Roman" w:cs="Times New Roman"/>
                <w:sz w:val="24"/>
                <w:szCs w:val="24"/>
              </w:rPr>
            </w:pPr>
            <w:r w:rsidRPr="002F7B6E">
              <w:rPr>
                <w:rFonts w:ascii="Times New Roman" w:eastAsia="Times New Roman" w:hAnsi="Times New Roman" w:cs="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ConsPlusNormal0"/>
              <w:suppressAutoHyphens/>
              <w:spacing w:line="23" w:lineRule="atLeast"/>
              <w:rPr>
                <w:rFonts w:ascii="Times New Roman" w:eastAsia="Times New Roman" w:hAnsi="Times New Roman" w:cs="Times New Roman"/>
                <w:sz w:val="24"/>
                <w:szCs w:val="24"/>
              </w:rPr>
            </w:pPr>
            <w:r w:rsidRPr="002F7B6E">
              <w:rPr>
                <w:rFonts w:ascii="Times New Roman" w:eastAsia="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ConsPlusNormal0"/>
              <w:suppressAutoHyphens/>
              <w:spacing w:line="23" w:lineRule="atLeast"/>
              <w:rPr>
                <w:rFonts w:ascii="Times New Roman" w:eastAsia="Times New Roman" w:hAnsi="Times New Roman" w:cs="Times New Roman"/>
                <w:sz w:val="24"/>
                <w:szCs w:val="24"/>
              </w:rPr>
            </w:pPr>
            <w:r w:rsidRPr="002F7B6E">
              <w:rPr>
                <w:rFonts w:ascii="Times New Roman" w:eastAsia="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ConsPlusNormal0"/>
              <w:suppressAutoHyphens/>
              <w:spacing w:line="23" w:lineRule="atLeast"/>
              <w:rPr>
                <w:rFonts w:ascii="Times New Roman" w:eastAsia="Times New Roman" w:hAnsi="Times New Roman" w:cs="Times New Roman"/>
                <w:sz w:val="24"/>
                <w:szCs w:val="24"/>
              </w:rPr>
            </w:pPr>
            <w:r w:rsidRPr="002F7B6E">
              <w:rPr>
                <w:rFonts w:ascii="Times New Roman" w:eastAsia="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ConsPlusNormal0"/>
              <w:suppressAutoHyphens/>
              <w:spacing w:line="23" w:lineRule="atLeast"/>
              <w:ind w:firstLine="709"/>
              <w:rPr>
                <w:rFonts w:ascii="Times New Roman" w:eastAsia="Times New Roman" w:hAnsi="Times New Roman" w:cs="Times New Roman"/>
                <w:sz w:val="24"/>
                <w:szCs w:val="24"/>
              </w:rPr>
            </w:pPr>
            <w:r w:rsidRPr="002F7B6E">
              <w:rPr>
                <w:rFonts w:ascii="Times New Roman" w:eastAsia="Times New Roman" w:hAnsi="Times New Roman" w:cs="Times New Roman"/>
                <w:sz w:val="24"/>
                <w:szCs w:val="24"/>
              </w:rPr>
              <w:t>Содержание действия</w:t>
            </w:r>
          </w:p>
        </w:tc>
      </w:tr>
      <w:tr w:rsidR="002F7B6E" w:rsidRPr="002F7B6E">
        <w:trPr>
          <w:trHeight w:val="5254"/>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ConsPlusNormal0"/>
              <w:suppressAutoHyphens/>
              <w:spacing w:line="23" w:lineRule="atLeast"/>
              <w:rPr>
                <w:rFonts w:ascii="Times New Roman" w:eastAsia="Times New Roman" w:hAnsi="Times New Roman" w:cs="Times New Roman"/>
                <w:sz w:val="24"/>
                <w:szCs w:val="24"/>
              </w:rPr>
            </w:pPr>
            <w:r w:rsidRPr="002F7B6E">
              <w:rPr>
                <w:rFonts w:ascii="Times New Roman" w:eastAsia="Times New Roman" w:hAnsi="Times New Roman" w:cs="Times New Roman"/>
                <w:sz w:val="24"/>
                <w:szCs w:val="24"/>
              </w:rPr>
              <w:lastRenderedPageBreak/>
              <w:t>Администрация</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ConsPlusNormal0"/>
              <w:suppressAutoHyphens/>
              <w:spacing w:line="23" w:lineRule="atLeast"/>
              <w:rPr>
                <w:rFonts w:ascii="Times New Roman" w:eastAsia="Times New Roman" w:hAnsi="Times New Roman" w:cs="Times New Roman"/>
                <w:sz w:val="24"/>
                <w:szCs w:val="24"/>
              </w:rPr>
            </w:pPr>
            <w:r w:rsidRPr="002F7B6E">
              <w:rPr>
                <w:rFonts w:ascii="Times New Roman" w:eastAsia="Times New Roman" w:hAnsi="Times New Roman" w:cs="Times New Roman"/>
                <w:sz w:val="24"/>
                <w:szCs w:val="24"/>
              </w:rPr>
              <w:t>Ожидание заседания Конкурсной комиссии</w:t>
            </w:r>
            <w:r w:rsidRPr="002F7B6E">
              <w:rPr>
                <w:rFonts w:ascii="Times New Roman" w:eastAsia="Times New Roman" w:hAnsi="Times New Roman" w:cs="Times New Roman"/>
                <w:sz w:val="24"/>
                <w:szCs w:val="24"/>
                <w:shd w:val="clear" w:color="auto" w:fill="FF0000"/>
              </w:rPr>
              <w:t xml:space="preserve"> </w:t>
            </w: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ConsPlusNormal0"/>
              <w:suppressAutoHyphens/>
              <w:spacing w:line="23" w:lineRule="atLeast"/>
              <w:jc w:val="center"/>
              <w:rPr>
                <w:rFonts w:ascii="Times New Roman" w:eastAsia="Times New Roman" w:hAnsi="Times New Roman" w:cs="Times New Roman"/>
                <w:sz w:val="24"/>
                <w:szCs w:val="24"/>
              </w:rPr>
            </w:pPr>
            <w:r w:rsidRPr="002F7B6E">
              <w:rPr>
                <w:rFonts w:ascii="Times New Roman" w:eastAsia="Times New Roman" w:hAnsi="Times New Roman" w:cs="Times New Roman"/>
                <w:sz w:val="24"/>
                <w:szCs w:val="24"/>
              </w:rPr>
              <w:t>до 60 дней</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ConsPlusNormal0"/>
              <w:suppressAutoHyphens/>
              <w:spacing w:line="23" w:lineRule="atLeast"/>
              <w:jc w:val="both"/>
              <w:rPr>
                <w:rFonts w:ascii="Times New Roman" w:hAnsi="Times New Roman" w:cs="Times New Roman"/>
                <w:sz w:val="24"/>
                <w:szCs w:val="24"/>
              </w:rPr>
            </w:pPr>
            <w:r w:rsidRPr="002F7B6E">
              <w:rPr>
                <w:rFonts w:ascii="Times New Roman" w:eastAsia="Times New Roman" w:hAnsi="Times New Roman" w:cs="Times New Roman"/>
                <w:sz w:val="24"/>
                <w:szCs w:val="24"/>
              </w:rPr>
              <w:t>При превышении потребностей Заявителей, подавших документы на предоставление Муниципальной услуги, над лимитами бюджетных ассигнований, предусмотренных на соответствующее мероприятие муниципальной программы поддержки малого и среднего предпринимательства, документы Заявителей и решения структурного подразделения МСП Администрации о допуске/об отказе в допуске на рассмотрение Конкурсной комиссией рассматриваются Конкурсной комиссией одновременно.</w:t>
            </w:r>
          </w:p>
          <w:p w:rsidR="00B60C2C" w:rsidRPr="002F7B6E" w:rsidRDefault="00B60C2C">
            <w:pPr>
              <w:pStyle w:val="ConsPlusNormal0"/>
              <w:suppressAutoHyphens/>
              <w:spacing w:line="23" w:lineRule="atLeast"/>
              <w:jc w:val="both"/>
              <w:rPr>
                <w:rFonts w:ascii="Times New Roman" w:eastAsia="Times New Roman" w:hAnsi="Times New Roman" w:cs="Times New Roman"/>
                <w:sz w:val="24"/>
                <w:szCs w:val="24"/>
              </w:rPr>
            </w:pPr>
          </w:p>
          <w:p w:rsidR="00B60C2C" w:rsidRPr="002F7B6E" w:rsidRDefault="00727712">
            <w:pPr>
              <w:pStyle w:val="ConsPlusNormal0"/>
              <w:suppressAutoHyphens/>
              <w:spacing w:line="23" w:lineRule="atLeast"/>
              <w:jc w:val="both"/>
              <w:rPr>
                <w:rFonts w:ascii="Times New Roman" w:eastAsia="Times New Roman" w:hAnsi="Times New Roman" w:cs="Times New Roman"/>
                <w:sz w:val="24"/>
                <w:szCs w:val="24"/>
              </w:rPr>
            </w:pPr>
            <w:r w:rsidRPr="002F7B6E">
              <w:rPr>
                <w:rFonts w:ascii="Times New Roman" w:eastAsia="Times New Roman" w:hAnsi="Times New Roman" w:cs="Times New Roman"/>
                <w:sz w:val="24"/>
                <w:szCs w:val="24"/>
              </w:rPr>
              <w:t>Переход к административной процедуре «Оформление результата предоставления Муниципальной услуги»</w:t>
            </w:r>
          </w:p>
        </w:tc>
      </w:tr>
    </w:tbl>
    <w:p w:rsidR="00B60C2C" w:rsidRPr="002F7B6E" w:rsidRDefault="00B60C2C">
      <w:pPr>
        <w:shd w:val="clear" w:color="auto" w:fill="FFFFFF"/>
        <w:spacing w:after="0" w:line="240" w:lineRule="auto"/>
        <w:jc w:val="center"/>
        <w:rPr>
          <w:rFonts w:ascii="Times New Roman" w:hAnsi="Times New Roman"/>
          <w:b/>
          <w:sz w:val="24"/>
          <w:szCs w:val="24"/>
        </w:rPr>
      </w:pPr>
    </w:p>
    <w:p w:rsidR="00B60C2C" w:rsidRPr="002F7B6E" w:rsidRDefault="00B60C2C">
      <w:pPr>
        <w:shd w:val="clear" w:color="auto" w:fill="FFFFFF"/>
        <w:spacing w:after="0" w:line="240" w:lineRule="auto"/>
        <w:jc w:val="center"/>
        <w:rPr>
          <w:rFonts w:ascii="Times New Roman" w:hAnsi="Times New Roman"/>
          <w:b/>
          <w:sz w:val="24"/>
          <w:szCs w:val="24"/>
        </w:rPr>
      </w:pPr>
    </w:p>
    <w:p w:rsidR="00B60C2C" w:rsidRPr="002F7B6E" w:rsidRDefault="00B60C2C">
      <w:pPr>
        <w:shd w:val="clear" w:color="auto" w:fill="FFFFFF"/>
        <w:spacing w:after="0" w:line="240" w:lineRule="auto"/>
        <w:jc w:val="center"/>
        <w:rPr>
          <w:rFonts w:ascii="Times New Roman" w:hAnsi="Times New Roman"/>
          <w:b/>
          <w:sz w:val="24"/>
          <w:szCs w:val="24"/>
        </w:rPr>
      </w:pPr>
    </w:p>
    <w:p w:rsidR="00B60C2C" w:rsidRPr="002F7B6E" w:rsidRDefault="00727712">
      <w:pPr>
        <w:pStyle w:val="affff9"/>
        <w:numPr>
          <w:ilvl w:val="0"/>
          <w:numId w:val="5"/>
        </w:numPr>
        <w:shd w:val="clear" w:color="auto" w:fill="FFFFFF"/>
        <w:spacing w:after="0" w:line="240" w:lineRule="auto"/>
        <w:jc w:val="center"/>
        <w:rPr>
          <w:rFonts w:ascii="Times New Roman" w:eastAsia="Times New Roman" w:hAnsi="Times New Roman"/>
          <w:b/>
          <w:sz w:val="24"/>
          <w:szCs w:val="24"/>
        </w:rPr>
      </w:pPr>
      <w:r w:rsidRPr="002F7B6E">
        <w:rPr>
          <w:rFonts w:ascii="Times New Roman" w:hAnsi="Times New Roman"/>
          <w:b/>
          <w:sz w:val="24"/>
          <w:szCs w:val="24"/>
        </w:rPr>
        <w:t>Проведение заседания Конкурсной комиссии.</w:t>
      </w:r>
      <w:r w:rsidRPr="002F7B6E">
        <w:rPr>
          <w:rFonts w:ascii="Times New Roman" w:eastAsia="Times New Roman" w:hAnsi="Times New Roman"/>
          <w:b/>
          <w:sz w:val="24"/>
          <w:szCs w:val="24"/>
        </w:rPr>
        <w:t xml:space="preserve"> </w:t>
      </w:r>
    </w:p>
    <w:p w:rsidR="00B60C2C" w:rsidRPr="002F7B6E" w:rsidRDefault="00B60C2C">
      <w:pPr>
        <w:pStyle w:val="affff9"/>
        <w:shd w:val="clear" w:color="auto" w:fill="FFFFFF"/>
        <w:spacing w:after="0" w:line="240" w:lineRule="auto"/>
        <w:ind w:left="360"/>
        <w:rPr>
          <w:rFonts w:ascii="Times New Roman" w:eastAsia="Times New Roman" w:hAnsi="Times New Roman"/>
          <w:b/>
          <w:sz w:val="24"/>
          <w:szCs w:val="24"/>
        </w:rPr>
      </w:pP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5065"/>
      </w:tblGrid>
      <w:tr w:rsidR="002F7B6E" w:rsidRPr="002F7B6E">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ConsPlusNormal0"/>
              <w:suppressAutoHyphens/>
              <w:jc w:val="both"/>
              <w:rPr>
                <w:rFonts w:ascii="Times New Roman" w:hAnsi="Times New Roman" w:cs="Times New Roman"/>
                <w:sz w:val="24"/>
                <w:szCs w:val="24"/>
              </w:rPr>
            </w:pPr>
            <w:r w:rsidRPr="002F7B6E">
              <w:rPr>
                <w:rFonts w:ascii="Times New Roman" w:eastAsia="Times New Roman" w:hAnsi="Times New Roman" w:cs="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ConsPlusNormal0"/>
              <w:suppressAutoHyphens/>
              <w:spacing w:line="23" w:lineRule="atLeast"/>
              <w:rPr>
                <w:rFonts w:ascii="Times New Roman" w:eastAsia="Times New Roman" w:hAnsi="Times New Roman" w:cs="Times New Roman"/>
                <w:sz w:val="24"/>
                <w:szCs w:val="24"/>
              </w:rPr>
            </w:pPr>
            <w:r w:rsidRPr="002F7B6E">
              <w:rPr>
                <w:rFonts w:ascii="Times New Roman" w:eastAsia="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ConsPlusNormal0"/>
              <w:suppressAutoHyphens/>
              <w:spacing w:line="23" w:lineRule="atLeast"/>
              <w:rPr>
                <w:rFonts w:ascii="Times New Roman" w:eastAsia="Times New Roman" w:hAnsi="Times New Roman" w:cs="Times New Roman"/>
                <w:sz w:val="24"/>
                <w:szCs w:val="24"/>
              </w:rPr>
            </w:pPr>
            <w:r w:rsidRPr="002F7B6E">
              <w:rPr>
                <w:rFonts w:ascii="Times New Roman" w:eastAsia="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ConsPlusNormal0"/>
              <w:suppressAutoHyphens/>
              <w:spacing w:line="23" w:lineRule="atLeast"/>
              <w:rPr>
                <w:rFonts w:ascii="Times New Roman" w:eastAsia="Times New Roman" w:hAnsi="Times New Roman" w:cs="Times New Roman"/>
                <w:sz w:val="24"/>
                <w:szCs w:val="24"/>
              </w:rPr>
            </w:pPr>
            <w:r w:rsidRPr="002F7B6E">
              <w:rPr>
                <w:rFonts w:ascii="Times New Roman" w:eastAsia="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ConsPlusNormal0"/>
              <w:suppressAutoHyphens/>
              <w:spacing w:line="23" w:lineRule="atLeast"/>
              <w:ind w:firstLine="709"/>
              <w:rPr>
                <w:rFonts w:ascii="Times New Roman" w:eastAsia="Times New Roman" w:hAnsi="Times New Roman" w:cs="Times New Roman"/>
                <w:sz w:val="24"/>
                <w:szCs w:val="24"/>
              </w:rPr>
            </w:pPr>
            <w:r w:rsidRPr="002F7B6E">
              <w:rPr>
                <w:rFonts w:ascii="Times New Roman" w:eastAsia="Times New Roman" w:hAnsi="Times New Roman" w:cs="Times New Roman"/>
                <w:sz w:val="24"/>
                <w:szCs w:val="24"/>
              </w:rPr>
              <w:t>Содержание действия</w:t>
            </w:r>
          </w:p>
        </w:tc>
      </w:tr>
      <w:tr w:rsidR="002F7B6E" w:rsidRPr="002F7B6E">
        <w:trPr>
          <w:trHeight w:val="4416"/>
        </w:trPr>
        <w:tc>
          <w:tcPr>
            <w:tcW w:w="3047"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ConsPlusNormal0"/>
              <w:suppressAutoHyphens/>
              <w:spacing w:line="23" w:lineRule="atLeast"/>
              <w:rPr>
                <w:rFonts w:ascii="Times New Roman" w:hAnsi="Times New Roman" w:cs="Times New Roman"/>
                <w:sz w:val="24"/>
                <w:szCs w:val="24"/>
              </w:rPr>
            </w:pPr>
            <w:r w:rsidRPr="002F7B6E">
              <w:rPr>
                <w:rFonts w:ascii="Times New Roman" w:eastAsia="Times New Roman" w:hAnsi="Times New Roman" w:cs="Times New Roman"/>
                <w:sz w:val="24"/>
                <w:szCs w:val="24"/>
              </w:rPr>
              <w:lastRenderedPageBreak/>
              <w:t>Администрация /</w:t>
            </w:r>
            <w:r w:rsidRPr="002F7B6E">
              <w:rPr>
                <w:rFonts w:ascii="Times New Roman" w:hAnsi="Times New Roman" w:cs="Times New Roman"/>
                <w:sz w:val="24"/>
                <w:szCs w:val="24"/>
              </w:rPr>
              <w:t xml:space="preserve"> Модуль оказания услуг ЕИС ОУ</w:t>
            </w:r>
          </w:p>
          <w:p w:rsidR="00B60C2C" w:rsidRPr="002F7B6E" w:rsidRDefault="00B60C2C">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ConsPlusNormal0"/>
              <w:suppressAutoHyphens/>
              <w:spacing w:line="23" w:lineRule="atLeast"/>
              <w:rPr>
                <w:rFonts w:ascii="Times New Roman" w:eastAsia="Times New Roman" w:hAnsi="Times New Roman" w:cs="Times New Roman"/>
                <w:sz w:val="24"/>
                <w:szCs w:val="24"/>
              </w:rPr>
            </w:pPr>
            <w:r w:rsidRPr="002F7B6E">
              <w:rPr>
                <w:rFonts w:ascii="Times New Roman" w:eastAsia="Times New Roman" w:hAnsi="Times New Roman" w:cs="Times New Roman"/>
                <w:sz w:val="24"/>
                <w:szCs w:val="24"/>
              </w:rPr>
              <w:t>Заседание Конкурсной комиссии по принятию решений на предоставление субсидий</w:t>
            </w: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ConsPlusNormal0"/>
              <w:suppressAutoHyphens/>
              <w:spacing w:line="23" w:lineRule="atLeast"/>
              <w:jc w:val="center"/>
              <w:rPr>
                <w:rFonts w:ascii="Times New Roman" w:eastAsia="Times New Roman" w:hAnsi="Times New Roman" w:cs="Times New Roman"/>
                <w:sz w:val="24"/>
                <w:szCs w:val="24"/>
              </w:rPr>
            </w:pPr>
            <w:r w:rsidRPr="002F7B6E">
              <w:rPr>
                <w:rFonts w:ascii="Times New Roman" w:eastAsia="Times New Roman" w:hAnsi="Times New Roman" w:cs="Times New Roman"/>
                <w:sz w:val="24"/>
                <w:szCs w:val="24"/>
              </w:rPr>
              <w:t>1 день</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ConsPlusNormal0"/>
              <w:suppressAutoHyphens/>
              <w:spacing w:line="23" w:lineRule="atLeast"/>
              <w:jc w:val="both"/>
              <w:rPr>
                <w:rFonts w:ascii="Times New Roman" w:hAnsi="Times New Roman" w:cs="Times New Roman"/>
                <w:sz w:val="24"/>
                <w:szCs w:val="24"/>
              </w:rPr>
            </w:pPr>
            <w:r w:rsidRPr="002F7B6E">
              <w:rPr>
                <w:rFonts w:ascii="Times New Roman" w:eastAsia="Times New Roman" w:hAnsi="Times New Roman" w:cs="Times New Roman"/>
                <w:sz w:val="24"/>
                <w:szCs w:val="24"/>
              </w:rPr>
              <w:t>Конкурсная комиссия рассматривает заключения структурного подразделения МСП Администрации.</w:t>
            </w:r>
          </w:p>
          <w:p w:rsidR="00B60C2C" w:rsidRPr="002F7B6E" w:rsidRDefault="00727712">
            <w:pPr>
              <w:pStyle w:val="ConsPlusNormal0"/>
              <w:suppressAutoHyphens/>
              <w:spacing w:line="23" w:lineRule="atLeast"/>
              <w:jc w:val="both"/>
              <w:rPr>
                <w:rFonts w:ascii="Times New Roman" w:eastAsia="Times New Roman" w:hAnsi="Times New Roman" w:cs="Times New Roman"/>
                <w:sz w:val="24"/>
                <w:szCs w:val="24"/>
              </w:rPr>
            </w:pPr>
            <w:r w:rsidRPr="002F7B6E">
              <w:rPr>
                <w:rFonts w:ascii="Times New Roman" w:eastAsia="Times New Roman" w:hAnsi="Times New Roman" w:cs="Times New Roman"/>
                <w:sz w:val="24"/>
                <w:szCs w:val="24"/>
              </w:rPr>
              <w:t xml:space="preserve">Членам Конкурсной комиссии представляется доступ в Модуль оказания услуг ЕИС ОУ к заявкам. </w:t>
            </w:r>
          </w:p>
          <w:p w:rsidR="00B60C2C" w:rsidRPr="002F7B6E" w:rsidRDefault="00727712">
            <w:pPr>
              <w:pStyle w:val="ConsPlusNormal0"/>
              <w:suppressAutoHyphens/>
              <w:spacing w:line="23" w:lineRule="atLeast"/>
              <w:jc w:val="both"/>
              <w:rPr>
                <w:rFonts w:ascii="Times New Roman" w:eastAsia="Times New Roman" w:hAnsi="Times New Roman" w:cs="Times New Roman"/>
                <w:sz w:val="24"/>
                <w:szCs w:val="24"/>
              </w:rPr>
            </w:pPr>
            <w:r w:rsidRPr="002F7B6E">
              <w:rPr>
                <w:rFonts w:ascii="Times New Roman" w:eastAsia="Times New Roman" w:hAnsi="Times New Roman" w:cs="Times New Roman"/>
                <w:sz w:val="24"/>
                <w:szCs w:val="24"/>
              </w:rPr>
              <w:t>Конкурсной комиссий в отношении каждого Заявителя принимается одно из следующих решений:</w:t>
            </w:r>
          </w:p>
          <w:p w:rsidR="00B60C2C" w:rsidRPr="002F7B6E" w:rsidRDefault="00727712">
            <w:pPr>
              <w:pStyle w:val="112"/>
              <w:spacing w:line="240" w:lineRule="auto"/>
              <w:rPr>
                <w:sz w:val="24"/>
                <w:szCs w:val="24"/>
              </w:rPr>
            </w:pPr>
            <w:r w:rsidRPr="002F7B6E">
              <w:rPr>
                <w:sz w:val="24"/>
                <w:szCs w:val="24"/>
              </w:rPr>
              <w:t>- решение о предоставлении финансовой поддержки (субсидии) субъекту МСП;</w:t>
            </w:r>
          </w:p>
          <w:p w:rsidR="00B60C2C" w:rsidRPr="002F7B6E" w:rsidRDefault="00727712">
            <w:pPr>
              <w:pStyle w:val="112"/>
              <w:spacing w:line="240" w:lineRule="auto"/>
              <w:rPr>
                <w:rFonts w:eastAsia="Times New Roman"/>
                <w:sz w:val="24"/>
                <w:szCs w:val="24"/>
              </w:rPr>
            </w:pPr>
            <w:r w:rsidRPr="002F7B6E">
              <w:rPr>
                <w:sz w:val="24"/>
                <w:szCs w:val="24"/>
              </w:rPr>
              <w:t>- решение об отказе в предоставлении финансовой поддержки (субсидии) субъекту МСП, при наличии оснований для отказа в предоставлении Муниципальной услуги, указанных в пункте 14 настоящего Административного регламента.</w:t>
            </w:r>
          </w:p>
        </w:tc>
      </w:tr>
      <w:tr w:rsidR="002F7B6E" w:rsidRPr="002F7B6E">
        <w:tc>
          <w:tcPr>
            <w:tcW w:w="3047" w:type="dxa"/>
            <w:vMerge/>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112"/>
              <w:spacing w:line="240" w:lineRule="auto"/>
              <w:rPr>
                <w:sz w:val="24"/>
                <w:szCs w:val="24"/>
              </w:rPr>
            </w:pPr>
            <w:r w:rsidRPr="002F7B6E">
              <w:rPr>
                <w:sz w:val="24"/>
                <w:szCs w:val="24"/>
              </w:rPr>
              <w:t xml:space="preserve">Оформление протокола Конкурсной комиссии </w:t>
            </w:r>
          </w:p>
          <w:p w:rsidR="00B60C2C" w:rsidRPr="002F7B6E" w:rsidRDefault="00B60C2C">
            <w:pPr>
              <w:pStyle w:val="ConsPlusNormal0"/>
              <w:suppressAutoHyphens/>
              <w:spacing w:line="23" w:lineRule="atLeast"/>
              <w:rPr>
                <w:rFonts w:ascii="Times New Roman" w:eastAsia="Times New Roman" w:hAnsi="Times New Roman" w:cs="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ConsPlusNormal0"/>
              <w:suppressAutoHyphens/>
              <w:spacing w:line="23" w:lineRule="atLeast"/>
              <w:jc w:val="center"/>
              <w:rPr>
                <w:rFonts w:ascii="Times New Roman" w:eastAsia="Times New Roman" w:hAnsi="Times New Roman" w:cs="Times New Roman"/>
                <w:sz w:val="24"/>
                <w:szCs w:val="24"/>
              </w:rPr>
            </w:pPr>
            <w:r w:rsidRPr="002F7B6E">
              <w:rPr>
                <w:rFonts w:ascii="Times New Roman" w:eastAsia="Times New Roman" w:hAnsi="Times New Roman" w:cs="Times New Roman"/>
                <w:sz w:val="24"/>
                <w:szCs w:val="24"/>
              </w:rPr>
              <w:t>3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112"/>
              <w:spacing w:line="240" w:lineRule="auto"/>
              <w:rPr>
                <w:sz w:val="24"/>
                <w:szCs w:val="24"/>
              </w:rPr>
            </w:pPr>
            <w:r w:rsidRPr="002F7B6E">
              <w:rPr>
                <w:sz w:val="24"/>
                <w:szCs w:val="24"/>
              </w:rPr>
              <w:t>Протокол оформляется в соответствии с требованиями, установленными нормативными правовыми актами Администрации (указывается нормативный правовой акт Администрации, регламентирующий полномочия Конкурсной комиссии).</w:t>
            </w:r>
          </w:p>
          <w:p w:rsidR="00B60C2C" w:rsidRPr="002F7B6E" w:rsidRDefault="00B60C2C">
            <w:pPr>
              <w:pStyle w:val="ConsPlusNormal0"/>
              <w:suppressAutoHyphens/>
              <w:spacing w:line="23" w:lineRule="atLeast"/>
              <w:jc w:val="both"/>
              <w:rPr>
                <w:rFonts w:ascii="Times New Roman" w:eastAsia="Times New Roman" w:hAnsi="Times New Roman" w:cs="Times New Roman"/>
                <w:sz w:val="24"/>
                <w:szCs w:val="24"/>
              </w:rPr>
            </w:pPr>
          </w:p>
          <w:p w:rsidR="00B60C2C" w:rsidRPr="002F7B6E" w:rsidRDefault="00727712">
            <w:pPr>
              <w:pStyle w:val="ConsPlusNormal0"/>
              <w:suppressAutoHyphens/>
              <w:spacing w:line="23" w:lineRule="atLeast"/>
              <w:jc w:val="both"/>
              <w:rPr>
                <w:rFonts w:ascii="Times New Roman" w:eastAsia="Times New Roman" w:hAnsi="Times New Roman" w:cs="Times New Roman"/>
                <w:sz w:val="24"/>
                <w:szCs w:val="24"/>
              </w:rPr>
            </w:pPr>
            <w:r w:rsidRPr="002F7B6E">
              <w:rPr>
                <w:rFonts w:ascii="Times New Roman" w:eastAsia="Times New Roman" w:hAnsi="Times New Roman" w:cs="Times New Roman"/>
                <w:sz w:val="24"/>
                <w:szCs w:val="24"/>
              </w:rPr>
              <w:t>Переход к административной процедуре «Оформление результата предоставления Муниципальной услуги».</w:t>
            </w:r>
          </w:p>
        </w:tc>
      </w:tr>
    </w:tbl>
    <w:p w:rsidR="00B60C2C" w:rsidRPr="002F7B6E" w:rsidRDefault="00727712">
      <w:pPr>
        <w:pStyle w:val="affff9"/>
        <w:numPr>
          <w:ilvl w:val="0"/>
          <w:numId w:val="5"/>
        </w:numPr>
        <w:jc w:val="center"/>
        <w:rPr>
          <w:rFonts w:ascii="Times New Roman" w:hAnsi="Times New Roman"/>
          <w:b/>
          <w:sz w:val="24"/>
          <w:szCs w:val="24"/>
        </w:rPr>
      </w:pPr>
      <w:r w:rsidRPr="002F7B6E">
        <w:rPr>
          <w:rFonts w:ascii="Times New Roman" w:hAnsi="Times New Roman"/>
          <w:b/>
          <w:sz w:val="24"/>
          <w:szCs w:val="24"/>
        </w:rPr>
        <w:t>Оформление результата предоставления Муниципальной услуги.</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5065"/>
      </w:tblGrid>
      <w:tr w:rsidR="002F7B6E" w:rsidRPr="002F7B6E">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suppressAutoHyphens/>
              <w:spacing w:after="0" w:line="240" w:lineRule="auto"/>
              <w:jc w:val="both"/>
              <w:rPr>
                <w:rFonts w:ascii="Times New Roman" w:hAnsi="Times New Roman"/>
                <w:sz w:val="24"/>
                <w:szCs w:val="24"/>
              </w:rPr>
            </w:pPr>
            <w:r w:rsidRPr="002F7B6E">
              <w:rPr>
                <w:rFonts w:ascii="Times New Roman" w:eastAsia="Times New Roman" w:hAnsi="Times New Roman"/>
                <w:sz w:val="24"/>
                <w:szCs w:val="24"/>
              </w:rPr>
              <w:lastRenderedPageBreak/>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suppressAutoHyphens/>
              <w:spacing w:after="0" w:line="23" w:lineRule="atLeast"/>
              <w:rPr>
                <w:rFonts w:ascii="Times New Roman" w:eastAsia="Times New Roman" w:hAnsi="Times New Roman"/>
                <w:sz w:val="24"/>
                <w:szCs w:val="24"/>
              </w:rPr>
            </w:pPr>
            <w:r w:rsidRPr="002F7B6E">
              <w:rPr>
                <w:rFonts w:ascii="Times New Roman" w:eastAsia="Times New Roman" w:hAnsi="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suppressAutoHyphens/>
              <w:spacing w:after="0" w:line="23" w:lineRule="atLeast"/>
              <w:rPr>
                <w:rFonts w:ascii="Times New Roman" w:eastAsia="Times New Roman" w:hAnsi="Times New Roman"/>
                <w:sz w:val="24"/>
                <w:szCs w:val="24"/>
              </w:rPr>
            </w:pPr>
            <w:r w:rsidRPr="002F7B6E">
              <w:rPr>
                <w:rFonts w:ascii="Times New Roman" w:eastAsia="Times New Roman" w:hAnsi="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suppressAutoHyphens/>
              <w:spacing w:after="0" w:line="23" w:lineRule="atLeast"/>
              <w:rPr>
                <w:rFonts w:ascii="Times New Roman" w:eastAsia="Times New Roman" w:hAnsi="Times New Roman"/>
                <w:sz w:val="24"/>
                <w:szCs w:val="24"/>
              </w:rPr>
            </w:pPr>
            <w:r w:rsidRPr="002F7B6E">
              <w:rPr>
                <w:rFonts w:ascii="Times New Roman" w:eastAsia="Times New Roman" w:hAnsi="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suppressAutoHyphens/>
              <w:spacing w:after="0" w:line="23" w:lineRule="atLeast"/>
              <w:ind w:firstLine="709"/>
              <w:rPr>
                <w:rFonts w:ascii="Times New Roman" w:eastAsia="Times New Roman" w:hAnsi="Times New Roman"/>
                <w:sz w:val="24"/>
                <w:szCs w:val="24"/>
              </w:rPr>
            </w:pPr>
            <w:r w:rsidRPr="002F7B6E">
              <w:rPr>
                <w:rFonts w:ascii="Times New Roman" w:eastAsia="Times New Roman" w:hAnsi="Times New Roman"/>
                <w:sz w:val="24"/>
                <w:szCs w:val="24"/>
              </w:rPr>
              <w:t>Содержание действия</w:t>
            </w:r>
          </w:p>
        </w:tc>
      </w:tr>
      <w:tr w:rsidR="002F7B6E" w:rsidRPr="002F7B6E">
        <w:trPr>
          <w:trHeight w:val="5254"/>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suppressAutoHyphens/>
              <w:spacing w:after="0" w:line="23" w:lineRule="atLeast"/>
              <w:rPr>
                <w:rFonts w:ascii="Times New Roman" w:hAnsi="Times New Roman"/>
                <w:sz w:val="24"/>
                <w:szCs w:val="24"/>
              </w:rPr>
            </w:pPr>
            <w:r w:rsidRPr="002F7B6E">
              <w:rPr>
                <w:rFonts w:ascii="Times New Roman" w:eastAsia="Times New Roman" w:hAnsi="Times New Roman"/>
                <w:sz w:val="24"/>
                <w:szCs w:val="24"/>
              </w:rPr>
              <w:t>Администрация/</w:t>
            </w:r>
            <w:r w:rsidRPr="002F7B6E">
              <w:rPr>
                <w:rFonts w:ascii="Times New Roman" w:hAnsi="Times New Roman"/>
                <w:sz w:val="24"/>
                <w:szCs w:val="24"/>
              </w:rPr>
              <w:t xml:space="preserve"> Модуль оказания услуг ЕИС ОУ</w:t>
            </w:r>
          </w:p>
          <w:p w:rsidR="00B60C2C" w:rsidRPr="002F7B6E" w:rsidRDefault="00B60C2C">
            <w:pPr>
              <w:suppressAutoHyphens/>
              <w:spacing w:after="0" w:line="23" w:lineRule="atLeast"/>
              <w:rPr>
                <w:rFonts w:ascii="Times New Roman" w:eastAsia="Times New Roman" w:hAnsi="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suppressAutoHyphens/>
              <w:spacing w:after="0" w:line="23" w:lineRule="atLeast"/>
              <w:rPr>
                <w:rFonts w:ascii="Times New Roman" w:eastAsia="Times New Roman" w:hAnsi="Times New Roman"/>
                <w:sz w:val="24"/>
                <w:szCs w:val="24"/>
              </w:rPr>
            </w:pPr>
            <w:r w:rsidRPr="002F7B6E">
              <w:rPr>
                <w:rFonts w:ascii="Times New Roman" w:eastAsia="Times New Roman" w:hAnsi="Times New Roman"/>
                <w:sz w:val="24"/>
                <w:szCs w:val="24"/>
              </w:rPr>
              <w:t>Оформление результата предоставления Муниципальной услуги</w:t>
            </w:r>
          </w:p>
          <w:p w:rsidR="00B60C2C" w:rsidRPr="002F7B6E" w:rsidRDefault="00B60C2C">
            <w:pPr>
              <w:suppressAutoHyphens/>
              <w:spacing w:after="0" w:line="23" w:lineRule="atLeast"/>
              <w:rPr>
                <w:rFonts w:ascii="Times New Roman" w:eastAsia="Times New Roman" w:hAnsi="Times New Roman"/>
                <w:sz w:val="24"/>
                <w:szCs w:val="24"/>
              </w:rPr>
            </w:pPr>
          </w:p>
          <w:p w:rsidR="00B60C2C" w:rsidRPr="002F7B6E" w:rsidRDefault="00B60C2C">
            <w:pPr>
              <w:suppressAutoHyphens/>
              <w:spacing w:after="0" w:line="23" w:lineRule="atLeast"/>
              <w:rPr>
                <w:rFonts w:ascii="Times New Roman" w:eastAsia="Times New Roman" w:hAnsi="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suppressAutoHyphens/>
              <w:spacing w:after="0" w:line="23" w:lineRule="atLeast"/>
              <w:jc w:val="center"/>
              <w:rPr>
                <w:rFonts w:ascii="Times New Roman" w:eastAsia="Times New Roman" w:hAnsi="Times New Roman"/>
                <w:sz w:val="24"/>
                <w:szCs w:val="24"/>
              </w:rPr>
            </w:pPr>
            <w:r w:rsidRPr="002F7B6E">
              <w:rPr>
                <w:rFonts w:ascii="Times New Roman" w:eastAsia="Times New Roman" w:hAnsi="Times New Roman"/>
                <w:sz w:val="24"/>
                <w:szCs w:val="24"/>
              </w:rPr>
              <w:t>3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suppressAutoHyphens/>
              <w:spacing w:after="0" w:line="23" w:lineRule="atLeast"/>
              <w:jc w:val="center"/>
              <w:rPr>
                <w:rFonts w:ascii="Times New Roman" w:eastAsia="Times New Roman" w:hAnsi="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Уполномоченное лицо структурного подразделения МСП Администрации, на основании решения о предоставлении Муниципальной услуги, принятого на заседании Конкурсной комиссии и зафиксированного в протоколе Конкурсной комиссии, формирует Уведомление о решении, о предоставлении финансовой поддержки (субсидии) субъекту МСП. Уведомление оформляется в виде электронного документа по форме, приведенной в Приложении 4 к настоящему Административному регламенту либо Уведомление об отказе в предоставлении финансовой поддержки (субсидии) субъекту МСП оформляется по форме, приведенной в Приложении 5 к настоящему Административному регламенту и направляет посредством Модуля оказания услуг ЕИС ОУ на подпись уполномоченному должностному лицу Администрации.</w:t>
            </w:r>
          </w:p>
          <w:p w:rsidR="00B60C2C" w:rsidRPr="002F7B6E" w:rsidRDefault="00727712">
            <w:pPr>
              <w:spacing w:after="0" w:line="240" w:lineRule="auto"/>
              <w:jc w:val="both"/>
              <w:rPr>
                <w:rFonts w:ascii="Times New Roman" w:hAnsi="Times New Roman"/>
                <w:sz w:val="24"/>
                <w:szCs w:val="24"/>
              </w:rPr>
            </w:pPr>
            <w:r w:rsidRPr="002F7B6E">
              <w:rPr>
                <w:rFonts w:ascii="Times New Roman" w:hAnsi="Times New Roman"/>
                <w:sz w:val="24"/>
                <w:szCs w:val="24"/>
              </w:rPr>
              <w:t>Результат предоставления Муниципальной услуги независимо от принятого решения подписывается в Модуле оказания услуг ЕИС ОУ уполномоченным должностным лицом Администрации с использованием ЭП.</w:t>
            </w:r>
          </w:p>
          <w:p w:rsidR="00B60C2C" w:rsidRPr="002F7B6E" w:rsidRDefault="00727712">
            <w:pPr>
              <w:spacing w:after="0" w:line="240" w:lineRule="auto"/>
              <w:jc w:val="both"/>
              <w:rPr>
                <w:rFonts w:ascii="Times New Roman" w:eastAsia="Times New Roman" w:hAnsi="Times New Roman"/>
                <w:sz w:val="24"/>
                <w:szCs w:val="24"/>
              </w:rPr>
            </w:pPr>
            <w:r w:rsidRPr="002F7B6E">
              <w:rPr>
                <w:rFonts w:ascii="Times New Roman" w:eastAsia="Times New Roman" w:hAnsi="Times New Roman"/>
                <w:sz w:val="24"/>
                <w:szCs w:val="24"/>
              </w:rPr>
              <w:t>Переход к административной процедуре «Выдача Заявителю результата предоставления Муниципальной услуги».</w:t>
            </w:r>
          </w:p>
        </w:tc>
      </w:tr>
    </w:tbl>
    <w:p w:rsidR="00B60C2C" w:rsidRPr="002F7B6E" w:rsidRDefault="00B60C2C">
      <w:pPr>
        <w:pStyle w:val="affff9"/>
        <w:ind w:left="360"/>
        <w:rPr>
          <w:rFonts w:ascii="Times New Roman" w:hAnsi="Times New Roman"/>
          <w:sz w:val="24"/>
          <w:szCs w:val="24"/>
        </w:rPr>
      </w:pPr>
    </w:p>
    <w:p w:rsidR="00B60C2C" w:rsidRPr="002F7B6E" w:rsidRDefault="00727712">
      <w:pPr>
        <w:pStyle w:val="affff9"/>
        <w:numPr>
          <w:ilvl w:val="0"/>
          <w:numId w:val="5"/>
        </w:numPr>
        <w:shd w:val="clear" w:color="auto" w:fill="FFFFFF"/>
        <w:spacing w:after="0" w:line="240" w:lineRule="auto"/>
        <w:ind w:left="0" w:firstLine="709"/>
        <w:jc w:val="center"/>
        <w:rPr>
          <w:rFonts w:ascii="Times New Roman" w:hAnsi="Times New Roman"/>
          <w:b/>
          <w:sz w:val="24"/>
          <w:szCs w:val="24"/>
        </w:rPr>
      </w:pPr>
      <w:r w:rsidRPr="002F7B6E">
        <w:rPr>
          <w:rFonts w:ascii="Times New Roman" w:hAnsi="Times New Roman"/>
          <w:b/>
          <w:sz w:val="24"/>
          <w:szCs w:val="24"/>
        </w:rPr>
        <w:t>Выдача</w:t>
      </w:r>
      <w:r w:rsidRPr="002F7B6E">
        <w:rPr>
          <w:rFonts w:ascii="Times New Roman" w:eastAsia="Times New Roman" w:hAnsi="Times New Roman"/>
          <w:b/>
          <w:sz w:val="24"/>
          <w:szCs w:val="24"/>
        </w:rPr>
        <w:t xml:space="preserve"> Заявителю (представителю Заявителя) результата предоставления Муниципальной услуги</w:t>
      </w:r>
      <w:r w:rsidRPr="002F7B6E">
        <w:rPr>
          <w:rFonts w:ascii="Times New Roman" w:hAnsi="Times New Roman"/>
          <w:b/>
          <w:sz w:val="24"/>
          <w:szCs w:val="24"/>
        </w:rPr>
        <w:t>.</w:t>
      </w:r>
    </w:p>
    <w:p w:rsidR="00B60C2C" w:rsidRPr="002F7B6E" w:rsidRDefault="00727712">
      <w:pPr>
        <w:shd w:val="clear" w:color="auto" w:fill="FFFFFF"/>
        <w:spacing w:after="0" w:line="240" w:lineRule="auto"/>
        <w:jc w:val="center"/>
        <w:rPr>
          <w:rFonts w:ascii="Times New Roman" w:hAnsi="Times New Roman"/>
          <w:b/>
          <w:sz w:val="24"/>
          <w:szCs w:val="24"/>
        </w:rPr>
      </w:pPr>
      <w:r w:rsidRPr="002F7B6E">
        <w:rPr>
          <w:rFonts w:ascii="Times New Roman" w:hAnsi="Times New Roman"/>
          <w:b/>
          <w:sz w:val="24"/>
          <w:szCs w:val="24"/>
        </w:rPr>
        <w:lastRenderedPageBreak/>
        <w:t xml:space="preserve"> </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5065"/>
      </w:tblGrid>
      <w:tr w:rsidR="002F7B6E" w:rsidRPr="002F7B6E">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ConsPlusNormal0"/>
              <w:suppressAutoHyphens/>
              <w:jc w:val="both"/>
              <w:rPr>
                <w:rFonts w:ascii="Times New Roman" w:hAnsi="Times New Roman" w:cs="Times New Roman"/>
                <w:sz w:val="24"/>
                <w:szCs w:val="24"/>
              </w:rPr>
            </w:pPr>
            <w:r w:rsidRPr="002F7B6E">
              <w:rPr>
                <w:rFonts w:ascii="Times New Roman" w:eastAsia="Times New Roman" w:hAnsi="Times New Roman" w:cs="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ConsPlusNormal0"/>
              <w:suppressAutoHyphens/>
              <w:spacing w:line="23" w:lineRule="atLeast"/>
              <w:rPr>
                <w:rFonts w:ascii="Times New Roman" w:eastAsia="Times New Roman" w:hAnsi="Times New Roman" w:cs="Times New Roman"/>
                <w:sz w:val="24"/>
                <w:szCs w:val="24"/>
              </w:rPr>
            </w:pPr>
            <w:r w:rsidRPr="002F7B6E">
              <w:rPr>
                <w:rFonts w:ascii="Times New Roman" w:eastAsia="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ConsPlusNormal0"/>
              <w:suppressAutoHyphens/>
              <w:spacing w:line="23" w:lineRule="atLeast"/>
              <w:rPr>
                <w:rFonts w:ascii="Times New Roman" w:eastAsia="Times New Roman" w:hAnsi="Times New Roman" w:cs="Times New Roman"/>
                <w:sz w:val="24"/>
                <w:szCs w:val="24"/>
              </w:rPr>
            </w:pPr>
            <w:r w:rsidRPr="002F7B6E">
              <w:rPr>
                <w:rFonts w:ascii="Times New Roman" w:eastAsia="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ConsPlusNormal0"/>
              <w:suppressAutoHyphens/>
              <w:spacing w:line="23" w:lineRule="atLeast"/>
              <w:rPr>
                <w:rFonts w:ascii="Times New Roman" w:eastAsia="Times New Roman" w:hAnsi="Times New Roman" w:cs="Times New Roman"/>
                <w:sz w:val="24"/>
                <w:szCs w:val="24"/>
              </w:rPr>
            </w:pPr>
            <w:r w:rsidRPr="002F7B6E">
              <w:rPr>
                <w:rFonts w:ascii="Times New Roman" w:eastAsia="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ConsPlusNormal0"/>
              <w:suppressAutoHyphens/>
              <w:spacing w:line="23" w:lineRule="atLeast"/>
              <w:ind w:firstLine="709"/>
              <w:rPr>
                <w:rFonts w:ascii="Times New Roman" w:eastAsia="Times New Roman" w:hAnsi="Times New Roman" w:cs="Times New Roman"/>
                <w:sz w:val="24"/>
                <w:szCs w:val="24"/>
              </w:rPr>
            </w:pPr>
            <w:r w:rsidRPr="002F7B6E">
              <w:rPr>
                <w:rFonts w:ascii="Times New Roman" w:eastAsia="Times New Roman" w:hAnsi="Times New Roman" w:cs="Times New Roman"/>
                <w:sz w:val="24"/>
                <w:szCs w:val="24"/>
              </w:rPr>
              <w:t>Содержание действия</w:t>
            </w:r>
          </w:p>
        </w:tc>
      </w:tr>
      <w:tr w:rsidR="002F7B6E" w:rsidRPr="002F7B6E">
        <w:trPr>
          <w:trHeight w:val="2460"/>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ConsPlusNormal0"/>
              <w:suppressAutoHyphens/>
              <w:spacing w:line="23" w:lineRule="atLeast"/>
              <w:rPr>
                <w:rFonts w:ascii="Times New Roman" w:hAnsi="Times New Roman" w:cs="Times New Roman"/>
                <w:sz w:val="24"/>
                <w:szCs w:val="24"/>
              </w:rPr>
            </w:pPr>
            <w:r w:rsidRPr="002F7B6E">
              <w:rPr>
                <w:rFonts w:ascii="Times New Roman" w:eastAsia="Times New Roman" w:hAnsi="Times New Roman" w:cs="Times New Roman"/>
                <w:sz w:val="24"/>
                <w:szCs w:val="24"/>
              </w:rPr>
              <w:t xml:space="preserve">Администрация / </w:t>
            </w:r>
            <w:r w:rsidRPr="002F7B6E">
              <w:rPr>
                <w:rFonts w:ascii="Times New Roman" w:hAnsi="Times New Roman" w:cs="Times New Roman"/>
                <w:sz w:val="24"/>
                <w:szCs w:val="24"/>
              </w:rPr>
              <w:t>Модуль оказания услуг ЕИС ОУ</w:t>
            </w:r>
          </w:p>
          <w:p w:rsidR="00B60C2C" w:rsidRPr="002F7B6E" w:rsidRDefault="00B60C2C">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ConsPlusNormal0"/>
              <w:suppressAutoHyphens/>
              <w:spacing w:line="23" w:lineRule="atLeast"/>
              <w:rPr>
                <w:rFonts w:ascii="Times New Roman" w:hAnsi="Times New Roman" w:cs="Times New Roman"/>
                <w:sz w:val="24"/>
                <w:szCs w:val="24"/>
              </w:rPr>
            </w:pPr>
            <w:r w:rsidRPr="002F7B6E">
              <w:rPr>
                <w:rFonts w:ascii="Times New Roman" w:eastAsia="Times New Roman" w:hAnsi="Times New Roman" w:cs="Times New Roman"/>
                <w:sz w:val="24"/>
                <w:szCs w:val="24"/>
              </w:rPr>
              <w:t xml:space="preserve">Направление Заявителю результата предоставления Муниципальной услуги </w:t>
            </w:r>
          </w:p>
          <w:p w:rsidR="00B60C2C" w:rsidRPr="002F7B6E" w:rsidRDefault="00B60C2C">
            <w:pPr>
              <w:pStyle w:val="ConsPlusNormal0"/>
              <w:suppressAutoHyphens/>
              <w:spacing w:line="23" w:lineRule="atLeast"/>
              <w:rPr>
                <w:rFonts w:ascii="Times New Roman" w:eastAsia="Times New Roman" w:hAnsi="Times New Roman" w:cs="Times New Roman"/>
                <w:sz w:val="24"/>
                <w:szCs w:val="24"/>
              </w:rPr>
            </w:pPr>
          </w:p>
          <w:p w:rsidR="00B60C2C" w:rsidRPr="002F7B6E" w:rsidRDefault="00B60C2C">
            <w:pPr>
              <w:pStyle w:val="ConsPlusNormal0"/>
              <w:suppressAutoHyphens/>
              <w:spacing w:line="23" w:lineRule="atLeast"/>
              <w:rPr>
                <w:rFonts w:ascii="Times New Roman" w:eastAsia="Times New Roman" w:hAnsi="Times New Roman" w:cs="Times New Roman"/>
                <w:sz w:val="24"/>
                <w:szCs w:val="24"/>
              </w:rPr>
            </w:pPr>
          </w:p>
          <w:p w:rsidR="00B60C2C" w:rsidRPr="002F7B6E" w:rsidRDefault="00B60C2C">
            <w:pPr>
              <w:pStyle w:val="ConsPlusNormal0"/>
              <w:suppressAutoHyphens/>
              <w:spacing w:line="23" w:lineRule="atLeast"/>
              <w:rPr>
                <w:rFonts w:ascii="Times New Roman" w:eastAsia="Times New Roman" w:hAnsi="Times New Roman" w:cs="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ConsPlusNormal0"/>
              <w:suppressAutoHyphens/>
              <w:spacing w:line="23" w:lineRule="atLeast"/>
              <w:jc w:val="center"/>
              <w:rPr>
                <w:rFonts w:ascii="Times New Roman" w:eastAsia="Times New Roman" w:hAnsi="Times New Roman" w:cs="Times New Roman"/>
                <w:sz w:val="24"/>
                <w:szCs w:val="24"/>
              </w:rPr>
            </w:pPr>
            <w:r w:rsidRPr="002F7B6E">
              <w:rPr>
                <w:rFonts w:ascii="Times New Roman" w:eastAsia="Times New Roman" w:hAnsi="Times New Roman" w:cs="Times New Roman"/>
                <w:sz w:val="24"/>
                <w:szCs w:val="24"/>
              </w:rPr>
              <w:t>2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B60C2C">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112"/>
              <w:spacing w:line="240" w:lineRule="auto"/>
              <w:rPr>
                <w:strike/>
                <w:sz w:val="24"/>
                <w:szCs w:val="24"/>
              </w:rPr>
            </w:pPr>
            <w:r w:rsidRPr="002F7B6E">
              <w:rPr>
                <w:sz w:val="24"/>
                <w:szCs w:val="24"/>
              </w:rPr>
              <w:t xml:space="preserve">Результат предоставления Муниципальной услуги независимо от принятого решения направляется Заявителю сотрудником структурного подразделения МСП Администрации в </w:t>
            </w:r>
            <w:r w:rsidRPr="002F7B6E">
              <w:rPr>
                <w:rFonts w:eastAsia="Times New Roman"/>
                <w:sz w:val="24"/>
                <w:szCs w:val="24"/>
                <w:lang w:eastAsia="zh-CN"/>
              </w:rPr>
              <w:t>форме электронного образа документа</w:t>
            </w:r>
            <w:r w:rsidRPr="002F7B6E">
              <w:rPr>
                <w:sz w:val="24"/>
                <w:szCs w:val="24"/>
              </w:rPr>
              <w:t xml:space="preserve"> в Личный кабинет на РПГУ, подписанного ЭП уполномоченного должностного лица Администрации. </w:t>
            </w:r>
          </w:p>
        </w:tc>
      </w:tr>
      <w:tr w:rsidR="002F7B6E" w:rsidRPr="002F7B6E">
        <w:trPr>
          <w:trHeight w:val="1411"/>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spacing w:line="240" w:lineRule="auto"/>
              <w:rPr>
                <w:rFonts w:ascii="Times New Roman" w:hAnsi="Times New Roman"/>
                <w:sz w:val="24"/>
                <w:szCs w:val="24"/>
              </w:rPr>
            </w:pPr>
            <w:r w:rsidRPr="002F7B6E">
              <w:rPr>
                <w:rFonts w:ascii="Times New Roman" w:hAnsi="Times New Roman"/>
                <w:sz w:val="24"/>
                <w:szCs w:val="24"/>
              </w:rPr>
              <w:t>МФЦ/ Модуль МФЦ ЕИС ОУ</w:t>
            </w:r>
          </w:p>
          <w:p w:rsidR="00B60C2C" w:rsidRPr="002F7B6E" w:rsidRDefault="00B60C2C">
            <w:pPr>
              <w:spacing w:line="240" w:lineRule="auto"/>
              <w:rPr>
                <w:rFonts w:ascii="Times New Roman" w:hAnsi="Times New Roman"/>
                <w:sz w:val="24"/>
                <w:szCs w:val="24"/>
              </w:rPr>
            </w:pPr>
          </w:p>
          <w:p w:rsidR="00B60C2C" w:rsidRPr="002F7B6E" w:rsidRDefault="00B60C2C">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ConsPlusNormal0"/>
              <w:suppressAutoHyphens/>
              <w:spacing w:line="23" w:lineRule="atLeast"/>
              <w:rPr>
                <w:rFonts w:ascii="Times New Roman" w:eastAsia="Times New Roman" w:hAnsi="Times New Roman" w:cs="Times New Roman"/>
                <w:sz w:val="24"/>
                <w:szCs w:val="24"/>
              </w:rPr>
            </w:pPr>
            <w:r w:rsidRPr="002F7B6E">
              <w:rPr>
                <w:rFonts w:ascii="Times New Roman" w:eastAsia="Times New Roman" w:hAnsi="Times New Roman" w:cs="Times New Roman"/>
                <w:sz w:val="24"/>
                <w:szCs w:val="24"/>
              </w:rPr>
              <w:t>Выдача результата предоставления услуги Заявителю</w:t>
            </w: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ConsPlusNormal0"/>
              <w:suppressAutoHyphens/>
              <w:spacing w:line="23" w:lineRule="atLeast"/>
              <w:jc w:val="center"/>
              <w:rPr>
                <w:rFonts w:ascii="Times New Roman" w:hAnsi="Times New Roman" w:cs="Times New Roman"/>
                <w:sz w:val="24"/>
                <w:szCs w:val="24"/>
              </w:rPr>
            </w:pPr>
            <w:r w:rsidRPr="002F7B6E">
              <w:rPr>
                <w:rFonts w:ascii="Times New Roman" w:eastAsia="Times New Roman" w:hAnsi="Times New Roman" w:cs="Times New Roman"/>
                <w:sz w:val="24"/>
                <w:szCs w:val="24"/>
              </w:rPr>
              <w:t>В день принятия решения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pStyle w:val="ConsPlusNormal0"/>
              <w:suppressAutoHyphens/>
              <w:spacing w:line="23" w:lineRule="atLeast"/>
              <w:jc w:val="center"/>
              <w:rPr>
                <w:rFonts w:ascii="Times New Roman" w:eastAsia="Times New Roman" w:hAnsi="Times New Roman" w:cs="Times New Roman"/>
                <w:sz w:val="24"/>
                <w:szCs w:val="24"/>
              </w:rPr>
            </w:pPr>
            <w:r w:rsidRPr="002F7B6E">
              <w:rPr>
                <w:rFonts w:ascii="Times New Roman" w:eastAsia="Times New Roman" w:hAnsi="Times New Roman" w:cs="Times New Roman"/>
                <w:sz w:val="24"/>
                <w:szCs w:val="24"/>
              </w:rPr>
              <w:t>15 минут</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rsidR="00B60C2C" w:rsidRPr="002F7B6E" w:rsidRDefault="00727712">
            <w:pPr>
              <w:widowControl w:val="0"/>
              <w:shd w:val="clear" w:color="auto" w:fill="FFFFFF"/>
              <w:tabs>
                <w:tab w:val="left" w:pos="210"/>
              </w:tabs>
              <w:suppressAutoHyphens/>
              <w:spacing w:after="0" w:line="240" w:lineRule="auto"/>
              <w:jc w:val="both"/>
              <w:rPr>
                <w:rFonts w:ascii="Times New Roman" w:hAnsi="Times New Roman"/>
                <w:sz w:val="24"/>
                <w:szCs w:val="24"/>
              </w:rPr>
            </w:pPr>
            <w:r w:rsidRPr="002F7B6E">
              <w:rPr>
                <w:rFonts w:ascii="Times New Roman" w:eastAsia="SimSun" w:hAnsi="Times New Roman"/>
                <w:sz w:val="24"/>
                <w:szCs w:val="24"/>
                <w:lang w:eastAsia="zh-CN"/>
              </w:rPr>
              <w:t>Сотрудник МФЦ:</w:t>
            </w:r>
          </w:p>
          <w:p w:rsidR="00B60C2C" w:rsidRPr="002F7B6E" w:rsidRDefault="00727712">
            <w:pPr>
              <w:widowControl w:val="0"/>
              <w:shd w:val="clear" w:color="auto" w:fill="FFFFFF"/>
              <w:tabs>
                <w:tab w:val="left" w:pos="210"/>
              </w:tabs>
              <w:suppressAutoHyphens/>
              <w:spacing w:after="0" w:line="240" w:lineRule="auto"/>
              <w:contextualSpacing/>
              <w:jc w:val="both"/>
              <w:rPr>
                <w:rFonts w:ascii="Times New Roman" w:hAnsi="Times New Roman"/>
                <w:sz w:val="24"/>
                <w:szCs w:val="24"/>
              </w:rPr>
            </w:pPr>
            <w:r w:rsidRPr="002F7B6E">
              <w:rPr>
                <w:rFonts w:ascii="Times New Roman" w:eastAsia="SimSun" w:hAnsi="Times New Roman"/>
                <w:sz w:val="24"/>
                <w:szCs w:val="24"/>
                <w:lang w:eastAsia="zh-CN"/>
              </w:rPr>
              <w:t>1) распечатывает и предоставляет Заявителю для подписания выписку из электронного журнала о выдачи результата</w:t>
            </w:r>
          </w:p>
          <w:p w:rsidR="00B60C2C" w:rsidRPr="002F7B6E" w:rsidRDefault="00727712">
            <w:pPr>
              <w:widowControl w:val="0"/>
              <w:shd w:val="clear" w:color="auto" w:fill="FFFFFF"/>
              <w:tabs>
                <w:tab w:val="left" w:pos="210"/>
              </w:tabs>
              <w:suppressAutoHyphens/>
              <w:spacing w:after="0" w:line="240" w:lineRule="auto"/>
              <w:contextualSpacing/>
              <w:jc w:val="both"/>
              <w:rPr>
                <w:rFonts w:ascii="Times New Roman" w:hAnsi="Times New Roman"/>
                <w:sz w:val="24"/>
                <w:szCs w:val="24"/>
              </w:rPr>
            </w:pPr>
            <w:r w:rsidRPr="002F7B6E">
              <w:rPr>
                <w:rFonts w:ascii="Times New Roman" w:eastAsia="SimSun" w:hAnsi="Times New Roman"/>
                <w:sz w:val="24"/>
                <w:szCs w:val="24"/>
                <w:lang w:eastAsia="zh-CN"/>
              </w:rPr>
              <w:t>2) распечатывает электронный образ документа на бумажном носителе, заверяется подписью уполномоченного лица МФЦ и печатью МФЦ.</w:t>
            </w:r>
          </w:p>
          <w:p w:rsidR="00B60C2C" w:rsidRPr="002F7B6E" w:rsidRDefault="00727712">
            <w:pPr>
              <w:widowControl w:val="0"/>
              <w:shd w:val="clear" w:color="auto" w:fill="FFFFFF"/>
              <w:tabs>
                <w:tab w:val="left" w:pos="210"/>
              </w:tabs>
              <w:suppressAutoHyphens/>
              <w:spacing w:after="0" w:line="240" w:lineRule="auto"/>
              <w:contextualSpacing/>
              <w:jc w:val="both"/>
              <w:rPr>
                <w:rFonts w:ascii="Times New Roman" w:hAnsi="Times New Roman"/>
                <w:sz w:val="24"/>
                <w:szCs w:val="24"/>
              </w:rPr>
            </w:pPr>
            <w:r w:rsidRPr="002F7B6E">
              <w:rPr>
                <w:rFonts w:ascii="Times New Roman" w:eastAsia="SimSun" w:hAnsi="Times New Roman"/>
                <w:sz w:val="24"/>
                <w:szCs w:val="24"/>
                <w:lang w:eastAsia="zh-CN"/>
              </w:rPr>
              <w:t>3) Фиксирует сведения о выдаче результата в АИС МФЦ;</w:t>
            </w:r>
          </w:p>
          <w:p w:rsidR="00B60C2C" w:rsidRPr="002F7B6E" w:rsidRDefault="00B60C2C">
            <w:pPr>
              <w:widowControl w:val="0"/>
              <w:shd w:val="clear" w:color="auto" w:fill="FFFFFF"/>
              <w:tabs>
                <w:tab w:val="left" w:pos="210"/>
              </w:tabs>
              <w:suppressAutoHyphens/>
              <w:spacing w:after="0" w:line="240" w:lineRule="auto"/>
              <w:contextualSpacing/>
              <w:jc w:val="both"/>
              <w:rPr>
                <w:rFonts w:ascii="Times New Roman" w:hAnsi="Times New Roman"/>
                <w:sz w:val="24"/>
                <w:szCs w:val="24"/>
              </w:rPr>
            </w:pPr>
          </w:p>
        </w:tc>
      </w:tr>
    </w:tbl>
    <w:p w:rsidR="00B60C2C" w:rsidRPr="002F7B6E" w:rsidRDefault="00B60C2C">
      <w:pPr>
        <w:rPr>
          <w:rFonts w:ascii="Times New Roman" w:hAnsi="Times New Roman"/>
          <w:sz w:val="24"/>
          <w:szCs w:val="24"/>
        </w:rPr>
        <w:sectPr w:rsidR="00B60C2C" w:rsidRPr="002F7B6E">
          <w:headerReference w:type="default" r:id="rId24"/>
          <w:footerReference w:type="default" r:id="rId25"/>
          <w:pgSz w:w="16838" w:h="11906" w:orient="landscape"/>
          <w:pgMar w:top="1134" w:right="1440" w:bottom="777" w:left="1276" w:header="720" w:footer="720" w:gutter="0"/>
          <w:cols w:space="720"/>
          <w:formProt w:val="0"/>
          <w:docGrid w:linePitch="240"/>
        </w:sectPr>
      </w:pPr>
    </w:p>
    <w:p w:rsidR="00B60C2C" w:rsidRPr="002F7B6E" w:rsidRDefault="00727712">
      <w:pPr>
        <w:pStyle w:val="afffff0"/>
        <w:spacing w:after="0"/>
        <w:ind w:left="5670"/>
        <w:jc w:val="left"/>
        <w:rPr>
          <w:szCs w:val="24"/>
        </w:rPr>
      </w:pPr>
      <w:bookmarkStart w:id="264" w:name="_Toc510617050"/>
      <w:bookmarkStart w:id="265" w:name="_Toc516677650"/>
      <w:r w:rsidRPr="002F7B6E">
        <w:rPr>
          <w:b w:val="0"/>
          <w:szCs w:val="24"/>
        </w:rPr>
        <w:lastRenderedPageBreak/>
        <w:t xml:space="preserve">Приложение </w:t>
      </w:r>
      <w:bookmarkEnd w:id="264"/>
      <w:bookmarkEnd w:id="265"/>
      <w:r w:rsidRPr="002F7B6E">
        <w:rPr>
          <w:b w:val="0"/>
          <w:szCs w:val="24"/>
        </w:rPr>
        <w:t>16</w:t>
      </w:r>
    </w:p>
    <w:p w:rsidR="00B60C2C" w:rsidRPr="002F7B6E" w:rsidRDefault="00727712">
      <w:pPr>
        <w:spacing w:after="0" w:line="240" w:lineRule="auto"/>
        <w:ind w:left="5670"/>
        <w:rPr>
          <w:rFonts w:ascii="Times New Roman" w:hAnsi="Times New Roman"/>
          <w:sz w:val="24"/>
          <w:szCs w:val="24"/>
          <w:lang w:eastAsia="ru-RU"/>
        </w:rPr>
      </w:pPr>
      <w:r w:rsidRPr="002F7B6E">
        <w:rPr>
          <w:rFonts w:ascii="Times New Roman" w:hAnsi="Times New Roman"/>
          <w:sz w:val="24"/>
          <w:szCs w:val="24"/>
          <w:lang w:eastAsia="ru-RU"/>
        </w:rPr>
        <w:t xml:space="preserve">к Административному регламенту </w:t>
      </w:r>
    </w:p>
    <w:p w:rsidR="00B60C2C" w:rsidRDefault="00727712" w:rsidP="00A64FAD">
      <w:pPr>
        <w:spacing w:after="0" w:line="240" w:lineRule="auto"/>
        <w:ind w:left="5670"/>
        <w:rPr>
          <w:b/>
          <w:szCs w:val="24"/>
        </w:rPr>
      </w:pPr>
      <w:r w:rsidRPr="002F7B6E">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w:t>
      </w:r>
      <w:r w:rsidR="00A64FAD">
        <w:rPr>
          <w:rFonts w:ascii="Times New Roman" w:hAnsi="Times New Roman"/>
          <w:sz w:val="24"/>
          <w:szCs w:val="24"/>
          <w:lang w:eastAsia="ru-RU"/>
        </w:rPr>
        <w:t xml:space="preserve"> </w:t>
      </w:r>
      <w:r w:rsidR="00A64FAD" w:rsidRPr="00A64FAD">
        <w:rPr>
          <w:rFonts w:ascii="Times New Roman" w:hAnsi="Times New Roman"/>
          <w:sz w:val="24"/>
          <w:szCs w:val="24"/>
          <w:lang w:eastAsia="ru-RU"/>
        </w:rPr>
        <w:t xml:space="preserve">подпрограммы </w:t>
      </w:r>
      <w:r w:rsidR="00A64FAD" w:rsidRPr="00A64FAD">
        <w:rPr>
          <w:rFonts w:ascii="Times New Roman" w:hAnsi="Times New Roman"/>
          <w:sz w:val="24"/>
          <w:szCs w:val="24"/>
          <w:lang w:val="en-US" w:eastAsia="ru-RU"/>
        </w:rPr>
        <w:t>I</w:t>
      </w:r>
      <w:r w:rsidR="00A64FAD" w:rsidRPr="00A64FAD">
        <w:rPr>
          <w:rFonts w:ascii="Times New Roman" w:hAnsi="Times New Roman"/>
          <w:sz w:val="24"/>
          <w:szCs w:val="24"/>
          <w:lang w:eastAsia="ru-RU"/>
        </w:rPr>
        <w:t xml:space="preserve"> «Развитие малого и среднего предпринимательства» муниципальной программы «Предпринимательство на 2019-2023 годы» </w:t>
      </w:r>
    </w:p>
    <w:p w:rsidR="00A64FAD" w:rsidRDefault="00A64FAD" w:rsidP="00A64FAD">
      <w:pPr>
        <w:spacing w:after="0" w:line="240" w:lineRule="auto"/>
        <w:ind w:left="5670"/>
        <w:rPr>
          <w:b/>
          <w:szCs w:val="24"/>
        </w:rPr>
      </w:pPr>
    </w:p>
    <w:p w:rsidR="00A64FAD" w:rsidRPr="002F7B6E" w:rsidRDefault="00A64FAD" w:rsidP="00A64FAD">
      <w:pPr>
        <w:spacing w:after="0" w:line="240" w:lineRule="auto"/>
        <w:ind w:left="5670"/>
        <w:rPr>
          <w:b/>
          <w:szCs w:val="24"/>
        </w:rPr>
      </w:pPr>
    </w:p>
    <w:p w:rsidR="00B60C2C" w:rsidRPr="002F7B6E" w:rsidRDefault="00727712">
      <w:pPr>
        <w:pStyle w:val="afff6"/>
        <w:rPr>
          <w:szCs w:val="24"/>
        </w:rPr>
      </w:pPr>
      <w:bookmarkStart w:id="266" w:name="_Toc510617051"/>
      <w:bookmarkEnd w:id="266"/>
      <w:r w:rsidRPr="002F7B6E">
        <w:rPr>
          <w:szCs w:val="24"/>
        </w:rPr>
        <w:t>Блок-схема предоставления Муниципальной услуги</w:t>
      </w:r>
      <w:bookmarkStart w:id="267" w:name="_Toc437973308"/>
      <w:bookmarkStart w:id="268" w:name="_Toc438110050"/>
      <w:bookmarkStart w:id="269" w:name="_Toc438376262"/>
      <w:bookmarkStart w:id="270" w:name="_Ref437966553"/>
      <w:bookmarkEnd w:id="267"/>
      <w:bookmarkEnd w:id="268"/>
      <w:bookmarkEnd w:id="269"/>
      <w:bookmarkEnd w:id="270"/>
    </w:p>
    <w:p w:rsidR="00B60C2C" w:rsidRPr="002F7B6E" w:rsidRDefault="00727712">
      <w:pPr>
        <w:pStyle w:val="affff7"/>
        <w:spacing w:line="23" w:lineRule="atLeast"/>
        <w:ind w:left="0" w:hanging="284"/>
        <w:jc w:val="center"/>
        <w:rPr>
          <w:b/>
          <w:sz w:val="24"/>
          <w:szCs w:val="24"/>
        </w:rPr>
      </w:pPr>
      <w:r w:rsidRPr="002F7B6E">
        <w:rPr>
          <w:noProof/>
          <w:sz w:val="24"/>
          <w:szCs w:val="24"/>
          <w:lang w:eastAsia="ru-RU"/>
        </w:rPr>
        <w:drawing>
          <wp:inline distT="0" distB="3810" distL="0" distR="3175" wp14:anchorId="6582D9D3" wp14:editId="67EB5F2C">
            <wp:extent cx="5940425" cy="64160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26"/>
                    <a:stretch>
                      <a:fillRect/>
                    </a:stretch>
                  </pic:blipFill>
                  <pic:spPr bwMode="auto">
                    <a:xfrm>
                      <a:off x="0" y="0"/>
                      <a:ext cx="5940425" cy="6416040"/>
                    </a:xfrm>
                    <a:prstGeom prst="rect">
                      <a:avLst/>
                    </a:prstGeom>
                  </pic:spPr>
                </pic:pic>
              </a:graphicData>
            </a:graphic>
          </wp:inline>
        </w:drawing>
      </w:r>
    </w:p>
    <w:p w:rsidR="00B60C2C" w:rsidRPr="002F7B6E" w:rsidRDefault="00727712">
      <w:pPr>
        <w:spacing w:before="240" w:after="0" w:line="240" w:lineRule="auto"/>
        <w:ind w:left="-142"/>
        <w:jc w:val="center"/>
        <w:rPr>
          <w:rFonts w:ascii="Times New Roman" w:hAnsi="Times New Roman"/>
          <w:sz w:val="24"/>
          <w:szCs w:val="24"/>
        </w:rPr>
      </w:pPr>
      <w:r w:rsidRPr="002F7B6E">
        <w:rPr>
          <w:rFonts w:ascii="Times New Roman" w:hAnsi="Times New Roman"/>
          <w:noProof/>
          <w:sz w:val="24"/>
          <w:szCs w:val="24"/>
          <w:lang w:eastAsia="ru-RU"/>
        </w:rPr>
        <w:lastRenderedPageBreak/>
        <w:drawing>
          <wp:inline distT="0" distB="0" distL="0" distR="3175" wp14:anchorId="03841EEB" wp14:editId="7EA2CFA5">
            <wp:extent cx="5940425" cy="36798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27"/>
                    <a:stretch>
                      <a:fillRect/>
                    </a:stretch>
                  </pic:blipFill>
                  <pic:spPr bwMode="auto">
                    <a:xfrm>
                      <a:off x="0" y="0"/>
                      <a:ext cx="5940425" cy="3679825"/>
                    </a:xfrm>
                    <a:prstGeom prst="rect">
                      <a:avLst/>
                    </a:prstGeom>
                  </pic:spPr>
                </pic:pic>
              </a:graphicData>
            </a:graphic>
          </wp:inline>
        </w:drawing>
      </w:r>
    </w:p>
    <w:sectPr w:rsidR="00B60C2C" w:rsidRPr="002F7B6E">
      <w:headerReference w:type="default" r:id="rId28"/>
      <w:footerReference w:type="default" r:id="rId29"/>
      <w:pgSz w:w="11906" w:h="16838"/>
      <w:pgMar w:top="1440" w:right="567" w:bottom="1276" w:left="1134" w:header="720" w:footer="720" w:gutter="0"/>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BBB" w:rsidRDefault="00FB1BBB">
      <w:pPr>
        <w:spacing w:after="0" w:line="240" w:lineRule="auto"/>
      </w:pPr>
      <w:r>
        <w:separator/>
      </w:r>
    </w:p>
  </w:endnote>
  <w:endnote w:type="continuationSeparator" w:id="0">
    <w:p w:rsidR="00FB1BBB" w:rsidRDefault="00FB1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onsultant">
    <w:charset w:val="01"/>
    <w:family w:val="roman"/>
    <w:pitch w:val="variable"/>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9160241"/>
      <w:docPartObj>
        <w:docPartGallery w:val="Page Numbers (Bottom of Page)"/>
        <w:docPartUnique/>
      </w:docPartObj>
    </w:sdtPr>
    <w:sdtContent>
      <w:p w:rsidR="00971F78" w:rsidRDefault="00971F78">
        <w:pPr>
          <w:pStyle w:val="affa"/>
          <w:jc w:val="center"/>
        </w:pPr>
        <w:r>
          <w:fldChar w:fldCharType="begin"/>
        </w:r>
        <w:r>
          <w:instrText>PAGE</w:instrText>
        </w:r>
        <w:r>
          <w:fldChar w:fldCharType="separate"/>
        </w:r>
        <w:r w:rsidR="0086560A">
          <w:rPr>
            <w:noProof/>
          </w:rPr>
          <w:t>21</w:t>
        </w:r>
        <w:r>
          <w:fldChar w:fldCharType="end"/>
        </w:r>
      </w:p>
      <w:p w:rsidR="00971F78" w:rsidRDefault="00971F78">
        <w:pPr>
          <w:pStyle w:val="affa"/>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5285143"/>
      <w:docPartObj>
        <w:docPartGallery w:val="Page Numbers (Bottom of Page)"/>
        <w:docPartUnique/>
      </w:docPartObj>
    </w:sdtPr>
    <w:sdtContent>
      <w:p w:rsidR="00971F78" w:rsidRDefault="00971F78">
        <w:pPr>
          <w:pStyle w:val="affa"/>
          <w:jc w:val="center"/>
        </w:pPr>
        <w:r>
          <w:fldChar w:fldCharType="begin"/>
        </w:r>
        <w:r>
          <w:instrText>PAGE</w:instrText>
        </w:r>
        <w:r>
          <w:fldChar w:fldCharType="separate"/>
        </w:r>
        <w:r w:rsidR="0086560A">
          <w:rPr>
            <w:noProof/>
          </w:rPr>
          <w:t>1</w:t>
        </w:r>
        <w:r>
          <w:fldChar w:fldCharType="end"/>
        </w:r>
      </w:p>
    </w:sdtContent>
  </w:sdt>
  <w:p w:rsidR="00971F78" w:rsidRDefault="00971F78">
    <w:pPr>
      <w:pStyle w:val="a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290043"/>
      <w:docPartObj>
        <w:docPartGallery w:val="Page Numbers (Bottom of Page)"/>
        <w:docPartUnique/>
      </w:docPartObj>
    </w:sdtPr>
    <w:sdtContent>
      <w:p w:rsidR="00971F78" w:rsidRDefault="00971F78">
        <w:pPr>
          <w:pStyle w:val="affa"/>
          <w:jc w:val="center"/>
        </w:pPr>
        <w:r>
          <w:fldChar w:fldCharType="begin"/>
        </w:r>
        <w:r>
          <w:instrText>PAGE</w:instrText>
        </w:r>
        <w:r>
          <w:fldChar w:fldCharType="separate"/>
        </w:r>
        <w:r w:rsidR="00455E83">
          <w:rPr>
            <w:noProof/>
          </w:rPr>
          <w:t>113</w:t>
        </w:r>
        <w:r>
          <w:fldChar w:fldCharType="end"/>
        </w:r>
      </w:p>
    </w:sdtContent>
  </w:sdt>
  <w:p w:rsidR="00971F78" w:rsidRDefault="00971F78">
    <w:pPr>
      <w:pStyle w:val="aff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525747"/>
      <w:docPartObj>
        <w:docPartGallery w:val="Page Numbers (Bottom of Page)"/>
        <w:docPartUnique/>
      </w:docPartObj>
    </w:sdtPr>
    <w:sdtContent>
      <w:p w:rsidR="00971F78" w:rsidRDefault="00971F78">
        <w:pPr>
          <w:pStyle w:val="affa"/>
          <w:jc w:val="center"/>
        </w:pPr>
        <w:r>
          <w:fldChar w:fldCharType="begin"/>
        </w:r>
        <w:r>
          <w:instrText>PAGE</w:instrText>
        </w:r>
        <w:r>
          <w:fldChar w:fldCharType="separate"/>
        </w:r>
        <w:r w:rsidR="00455E83">
          <w:rPr>
            <w:noProof/>
          </w:rPr>
          <w:t>120</w:t>
        </w:r>
        <w:r>
          <w:fldChar w:fldCharType="end"/>
        </w:r>
      </w:p>
    </w:sdtContent>
  </w:sdt>
  <w:p w:rsidR="00971F78" w:rsidRDefault="00971F78">
    <w:pPr>
      <w:pStyle w:val="aff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779334"/>
      <w:docPartObj>
        <w:docPartGallery w:val="Page Numbers (Bottom of Page)"/>
        <w:docPartUnique/>
      </w:docPartObj>
    </w:sdtPr>
    <w:sdtContent>
      <w:p w:rsidR="00971F78" w:rsidRDefault="00971F78">
        <w:pPr>
          <w:pStyle w:val="affa"/>
          <w:jc w:val="center"/>
        </w:pPr>
        <w:r>
          <w:fldChar w:fldCharType="begin"/>
        </w:r>
        <w:r>
          <w:instrText>PAGE</w:instrText>
        </w:r>
        <w:r>
          <w:fldChar w:fldCharType="separate"/>
        </w:r>
        <w:r w:rsidR="00455E83">
          <w:rPr>
            <w:noProof/>
          </w:rPr>
          <w:t>131</w:t>
        </w:r>
        <w:r>
          <w:fldChar w:fldCharType="end"/>
        </w:r>
      </w:p>
    </w:sdtContent>
  </w:sdt>
  <w:p w:rsidR="00971F78" w:rsidRDefault="00971F78">
    <w:pPr>
      <w:pStyle w:val="aff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683238"/>
      <w:docPartObj>
        <w:docPartGallery w:val="Page Numbers (Bottom of Page)"/>
        <w:docPartUnique/>
      </w:docPartObj>
    </w:sdtPr>
    <w:sdtContent>
      <w:p w:rsidR="00971F78" w:rsidRDefault="00971F78">
        <w:pPr>
          <w:pStyle w:val="affa"/>
          <w:jc w:val="center"/>
        </w:pPr>
        <w:r>
          <w:fldChar w:fldCharType="begin"/>
        </w:r>
        <w:r>
          <w:instrText>PAGE</w:instrText>
        </w:r>
        <w:r>
          <w:fldChar w:fldCharType="separate"/>
        </w:r>
        <w:r w:rsidR="00455E83">
          <w:rPr>
            <w:noProof/>
          </w:rPr>
          <w:t>133</w:t>
        </w:r>
        <w:r>
          <w:fldChar w:fldCharType="end"/>
        </w:r>
      </w:p>
    </w:sdtContent>
  </w:sdt>
  <w:p w:rsidR="00971F78" w:rsidRDefault="00971F78">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BBB" w:rsidRDefault="00FB1BBB">
      <w:r>
        <w:separator/>
      </w:r>
    </w:p>
  </w:footnote>
  <w:footnote w:type="continuationSeparator" w:id="0">
    <w:p w:rsidR="00FB1BBB" w:rsidRDefault="00FB1BBB">
      <w:r>
        <w:continuationSeparator/>
      </w:r>
    </w:p>
  </w:footnote>
  <w:footnote w:id="1">
    <w:p w:rsidR="00971F78" w:rsidRDefault="00971F78">
      <w:pPr>
        <w:pStyle w:val="112"/>
        <w:suppressAutoHyphens/>
        <w:spacing w:line="23" w:lineRule="atLeast"/>
        <w:ind w:firstLine="709"/>
        <w:rPr>
          <w:rFonts w:eastAsia="Times New Roman"/>
          <w:sz w:val="20"/>
          <w:szCs w:val="20"/>
          <w:vertAlign w:val="superscript"/>
        </w:rPr>
      </w:pPr>
      <w:r>
        <w:rPr>
          <w:rStyle w:val="aff1"/>
        </w:rPr>
        <w:footnoteRef/>
      </w:r>
      <w:r>
        <w:rPr>
          <w:rStyle w:val="aff1"/>
        </w:rPr>
        <w:tab/>
      </w:r>
      <w:r>
        <w:rPr>
          <w:rStyle w:val="aff1"/>
        </w:rPr>
        <w:tab/>
      </w:r>
      <w:r>
        <w:rPr>
          <w:rStyle w:val="aff1"/>
        </w:rPr>
        <w:tab/>
      </w:r>
      <w:r>
        <w:rPr>
          <w:rStyle w:val="FootnoteCharacters"/>
        </w:rPr>
        <w:tab/>
      </w:r>
      <w:r>
        <w:rPr>
          <w:rStyle w:val="FootnoteCharacters"/>
        </w:rPr>
        <w:tab/>
      </w:r>
      <w:r>
        <w:rPr>
          <w:rFonts w:eastAsia="Times New Roman"/>
          <w:sz w:val="21"/>
          <w:szCs w:val="21"/>
          <w:vertAlign w:val="superscript"/>
        </w:rPr>
        <w:t xml:space="preserve">Общие требования к документам: </w:t>
      </w:r>
    </w:p>
    <w:p w:rsidR="00971F78" w:rsidRDefault="00971F78">
      <w:pPr>
        <w:pStyle w:val="112"/>
        <w:suppressAutoHyphens/>
        <w:spacing w:line="23" w:lineRule="atLeast"/>
        <w:ind w:firstLine="709"/>
        <w:rPr>
          <w:rFonts w:eastAsia="Times New Roman"/>
          <w:sz w:val="20"/>
          <w:szCs w:val="20"/>
          <w:vertAlign w:val="superscript"/>
        </w:rPr>
      </w:pPr>
      <w:r>
        <w:rPr>
          <w:rFonts w:eastAsia="Times New Roman"/>
          <w:sz w:val="21"/>
          <w:szCs w:val="21"/>
          <w:vertAlign w:val="superscript"/>
        </w:rPr>
        <w:tab/>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971F78" w:rsidRDefault="00971F78">
      <w:pPr>
        <w:pStyle w:val="112"/>
        <w:suppressAutoHyphens/>
        <w:spacing w:line="23" w:lineRule="atLeast"/>
        <w:ind w:firstLine="709"/>
        <w:rPr>
          <w:rFonts w:eastAsia="Times New Roman"/>
          <w:sz w:val="20"/>
          <w:szCs w:val="20"/>
          <w:vertAlign w:val="superscript"/>
        </w:rPr>
      </w:pPr>
      <w:r>
        <w:rPr>
          <w:rFonts w:eastAsia="Times New Roman"/>
          <w:sz w:val="21"/>
          <w:szCs w:val="21"/>
          <w:vertAlign w:val="superscript"/>
        </w:rPr>
        <w:tab/>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Административным регламентом).</w:t>
      </w:r>
    </w:p>
    <w:p w:rsidR="00971F78" w:rsidRDefault="00971F78">
      <w:pPr>
        <w:pStyle w:val="112"/>
        <w:suppressAutoHyphens/>
        <w:spacing w:line="23" w:lineRule="atLeast"/>
        <w:ind w:firstLine="709"/>
      </w:pPr>
      <w:r>
        <w:rPr>
          <w:rFonts w:eastAsia="Times New Roman"/>
          <w:sz w:val="21"/>
          <w:szCs w:val="21"/>
          <w:vertAlign w:val="superscript"/>
        </w:rPr>
        <w:tab/>
        <w:t xml:space="preserve">Приписки, подчистки, зачеркнутые слова и иные исправления в документах должны быть заверены подписью руководителя Заявителя и печатью (при наличии печати).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F78" w:rsidRDefault="00971F78">
    <w:pPr>
      <w:pStyle w:val="aff9"/>
      <w:jc w:val="center"/>
    </w:pPr>
  </w:p>
  <w:p w:rsidR="00971F78" w:rsidRDefault="00971F78">
    <w:pPr>
      <w:pStyle w:val="a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F78" w:rsidRDefault="00971F78">
    <w:pPr>
      <w:pStyle w:val="aff9"/>
      <w:jc w:val="center"/>
    </w:pPr>
    <w:sdt>
      <w:sdtPr>
        <w:id w:val="732272452"/>
      </w:sdtPr>
      <w:sdtContent>
        <w:r>
          <w:t xml:space="preserve">     </w:t>
        </w:r>
      </w:sdtContent>
    </w:sdt>
  </w:p>
  <w:p w:rsidR="00971F78" w:rsidRDefault="00971F78">
    <w:pPr>
      <w:pStyle w:val="af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F78" w:rsidRDefault="00971F78">
    <w:pPr>
      <w:pStyle w:val="aff9"/>
      <w:rPr>
        <w:sz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F78" w:rsidRDefault="00971F78">
    <w:pPr>
      <w:pStyle w:val="af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336F48"/>
    <w:multiLevelType w:val="hybridMultilevel"/>
    <w:tmpl w:val="01D24EC0"/>
    <w:lvl w:ilvl="0" w:tplc="678E20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9F2283C"/>
    <w:multiLevelType w:val="multilevel"/>
    <w:tmpl w:val="8E526C4A"/>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abstractNum w:abstractNumId="3" w15:restartNumberingAfterBreak="0">
    <w:nsid w:val="0A620584"/>
    <w:multiLevelType w:val="multilevel"/>
    <w:tmpl w:val="44169434"/>
    <w:lvl w:ilvl="0">
      <w:start w:val="1"/>
      <w:numFmt w:val="decimal"/>
      <w:lvlText w:val="%1."/>
      <w:lvlJc w:val="left"/>
      <w:pPr>
        <w:ind w:left="720" w:hanging="360"/>
      </w:pPr>
    </w:lvl>
    <w:lvl w:ilvl="1">
      <w:start w:val="1"/>
      <w:numFmt w:val="decimal"/>
      <w:isLgl/>
      <w:lvlText w:val="%1.%2."/>
      <w:lvlJc w:val="left"/>
      <w:pPr>
        <w:ind w:left="1212" w:hanging="360"/>
      </w:pPr>
      <w:rPr>
        <w:rFonts w:ascii="Times New Roman" w:hAnsi="Times New Roman" w:cs="Times New Roman" w:hint="default"/>
        <w:b w:val="0"/>
        <w:i w:val="0"/>
        <w:color w:val="auto"/>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4" w15:restartNumberingAfterBreak="0">
    <w:nsid w:val="0C56653A"/>
    <w:multiLevelType w:val="multilevel"/>
    <w:tmpl w:val="5AE68F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D4E08DD"/>
    <w:multiLevelType w:val="multilevel"/>
    <w:tmpl w:val="7626230E"/>
    <w:lvl w:ilvl="0">
      <w:start w:val="24"/>
      <w:numFmt w:val="decimal"/>
      <w:lvlText w:val="%1."/>
      <w:lvlJc w:val="left"/>
      <w:pPr>
        <w:ind w:left="480" w:hanging="480"/>
      </w:pPr>
      <w:rPr>
        <w:rFonts w:ascii="Times New Roman" w:hAnsi="Times New Roman"/>
        <w:b/>
        <w:sz w:val="24"/>
      </w:rPr>
    </w:lvl>
    <w:lvl w:ilvl="1">
      <w:start w:val="1"/>
      <w:numFmt w:val="decimal"/>
      <w:lvlText w:val="%1.%2."/>
      <w:lvlJc w:val="left"/>
      <w:pPr>
        <w:ind w:left="1190" w:hanging="480"/>
      </w:pPr>
      <w:rPr>
        <w:rFonts w:ascii="Times New Roman" w:hAnsi="Times New Roman"/>
        <w:sz w:val="24"/>
      </w:rPr>
    </w:lvl>
    <w:lvl w:ilvl="2">
      <w:start w:val="1"/>
      <w:numFmt w:val="decimal"/>
      <w:lvlText w:val="%1.%2.%3."/>
      <w:lvlJc w:val="left"/>
      <w:pPr>
        <w:ind w:left="2140" w:hanging="720"/>
      </w:pPr>
      <w:rPr>
        <w:sz w:val="24"/>
      </w:rPr>
    </w:lvl>
    <w:lvl w:ilvl="3">
      <w:start w:val="1"/>
      <w:numFmt w:val="decimal"/>
      <w:lvlText w:val="%1.%2.%3.%4."/>
      <w:lvlJc w:val="left"/>
      <w:pPr>
        <w:ind w:left="2850" w:hanging="720"/>
      </w:pPr>
      <w:rPr>
        <w:sz w:val="24"/>
      </w:rPr>
    </w:lvl>
    <w:lvl w:ilvl="4">
      <w:start w:val="1"/>
      <w:numFmt w:val="decimal"/>
      <w:lvlText w:val="%1.%2.%3.%4.%5."/>
      <w:lvlJc w:val="left"/>
      <w:pPr>
        <w:ind w:left="3920" w:hanging="1080"/>
      </w:pPr>
      <w:rPr>
        <w:sz w:val="24"/>
      </w:rPr>
    </w:lvl>
    <w:lvl w:ilvl="5">
      <w:start w:val="1"/>
      <w:numFmt w:val="decimal"/>
      <w:lvlText w:val="%1.%2.%3.%4.%5.%6."/>
      <w:lvlJc w:val="left"/>
      <w:pPr>
        <w:ind w:left="4630" w:hanging="1080"/>
      </w:pPr>
      <w:rPr>
        <w:sz w:val="24"/>
      </w:rPr>
    </w:lvl>
    <w:lvl w:ilvl="6">
      <w:start w:val="1"/>
      <w:numFmt w:val="decimal"/>
      <w:lvlText w:val="%1.%2.%3.%4.%5.%6.%7."/>
      <w:lvlJc w:val="left"/>
      <w:pPr>
        <w:ind w:left="5700" w:hanging="1440"/>
      </w:pPr>
      <w:rPr>
        <w:sz w:val="24"/>
      </w:rPr>
    </w:lvl>
    <w:lvl w:ilvl="7">
      <w:start w:val="1"/>
      <w:numFmt w:val="decimal"/>
      <w:lvlText w:val="%1.%2.%3.%4.%5.%6.%7.%8."/>
      <w:lvlJc w:val="left"/>
      <w:pPr>
        <w:ind w:left="6410" w:hanging="1440"/>
      </w:pPr>
      <w:rPr>
        <w:sz w:val="24"/>
      </w:rPr>
    </w:lvl>
    <w:lvl w:ilvl="8">
      <w:start w:val="1"/>
      <w:numFmt w:val="decimal"/>
      <w:lvlText w:val="%1.%2.%3.%4.%5.%6.%7.%8.%9."/>
      <w:lvlJc w:val="left"/>
      <w:pPr>
        <w:ind w:left="7480" w:hanging="1800"/>
      </w:pPr>
      <w:rPr>
        <w:sz w:val="24"/>
      </w:rPr>
    </w:lvl>
  </w:abstractNum>
  <w:abstractNum w:abstractNumId="6" w15:restartNumberingAfterBreak="0">
    <w:nsid w:val="0EF57CA5"/>
    <w:multiLevelType w:val="multilevel"/>
    <w:tmpl w:val="58A061FA"/>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abstractNum w:abstractNumId="7" w15:restartNumberingAfterBreak="0">
    <w:nsid w:val="12F44DD6"/>
    <w:multiLevelType w:val="multilevel"/>
    <w:tmpl w:val="AA36517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47A5356"/>
    <w:multiLevelType w:val="multilevel"/>
    <w:tmpl w:val="7FC07270"/>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DC37C42"/>
    <w:multiLevelType w:val="multilevel"/>
    <w:tmpl w:val="92A8C89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0702AEC"/>
    <w:multiLevelType w:val="multilevel"/>
    <w:tmpl w:val="D12C3EE4"/>
    <w:lvl w:ilvl="0">
      <w:start w:val="1"/>
      <w:numFmt w:val="decimal"/>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1" w15:restartNumberingAfterBreak="0">
    <w:nsid w:val="231B038F"/>
    <w:multiLevelType w:val="multilevel"/>
    <w:tmpl w:val="4CE695BE"/>
    <w:lvl w:ilvl="0">
      <w:start w:val="28"/>
      <w:numFmt w:val="decimal"/>
      <w:lvlText w:val="%1."/>
      <w:lvlJc w:val="left"/>
      <w:pPr>
        <w:ind w:left="480" w:hanging="480"/>
      </w:pPr>
      <w:rPr>
        <w:sz w:val="24"/>
      </w:rPr>
    </w:lvl>
    <w:lvl w:ilvl="1">
      <w:start w:val="2"/>
      <w:numFmt w:val="decimal"/>
      <w:lvlText w:val="%1.%2."/>
      <w:lvlJc w:val="left"/>
      <w:pPr>
        <w:ind w:left="1429" w:hanging="720"/>
      </w:pPr>
      <w:rPr>
        <w:sz w:val="24"/>
      </w:rPr>
    </w:lvl>
    <w:lvl w:ilvl="2">
      <w:start w:val="1"/>
      <w:numFmt w:val="decimal"/>
      <w:lvlText w:val="%1.%2.%3."/>
      <w:lvlJc w:val="left"/>
      <w:pPr>
        <w:ind w:left="2138" w:hanging="720"/>
      </w:pPr>
      <w:rPr>
        <w:sz w:val="24"/>
      </w:rPr>
    </w:lvl>
    <w:lvl w:ilvl="3">
      <w:start w:val="1"/>
      <w:numFmt w:val="decimal"/>
      <w:lvlText w:val="%1.%2.%3.%4."/>
      <w:lvlJc w:val="left"/>
      <w:pPr>
        <w:ind w:left="3207" w:hanging="1080"/>
      </w:pPr>
      <w:rPr>
        <w:sz w:val="24"/>
      </w:rPr>
    </w:lvl>
    <w:lvl w:ilvl="4">
      <w:start w:val="1"/>
      <w:numFmt w:val="decimal"/>
      <w:lvlText w:val="%1.%2.%3.%4.%5."/>
      <w:lvlJc w:val="left"/>
      <w:pPr>
        <w:ind w:left="3916" w:hanging="1080"/>
      </w:pPr>
      <w:rPr>
        <w:sz w:val="24"/>
      </w:rPr>
    </w:lvl>
    <w:lvl w:ilvl="5">
      <w:start w:val="1"/>
      <w:numFmt w:val="decimal"/>
      <w:lvlText w:val="%1.%2.%3.%4.%5.%6."/>
      <w:lvlJc w:val="left"/>
      <w:pPr>
        <w:ind w:left="4985" w:hanging="1440"/>
      </w:pPr>
      <w:rPr>
        <w:sz w:val="24"/>
      </w:rPr>
    </w:lvl>
    <w:lvl w:ilvl="6">
      <w:start w:val="1"/>
      <w:numFmt w:val="decimal"/>
      <w:lvlText w:val="%1.%2.%3.%4.%5.%6.%7."/>
      <w:lvlJc w:val="left"/>
      <w:pPr>
        <w:ind w:left="6054" w:hanging="1800"/>
      </w:pPr>
      <w:rPr>
        <w:sz w:val="24"/>
      </w:rPr>
    </w:lvl>
    <w:lvl w:ilvl="7">
      <w:start w:val="1"/>
      <w:numFmt w:val="decimal"/>
      <w:lvlText w:val="%1.%2.%3.%4.%5.%6.%7.%8."/>
      <w:lvlJc w:val="left"/>
      <w:pPr>
        <w:ind w:left="6763" w:hanging="1800"/>
      </w:pPr>
      <w:rPr>
        <w:sz w:val="24"/>
      </w:rPr>
    </w:lvl>
    <w:lvl w:ilvl="8">
      <w:start w:val="1"/>
      <w:numFmt w:val="decimal"/>
      <w:lvlText w:val="%1.%2.%3.%4.%5.%6.%7.%8.%9."/>
      <w:lvlJc w:val="left"/>
      <w:pPr>
        <w:ind w:left="7832" w:hanging="2160"/>
      </w:pPr>
      <w:rPr>
        <w:sz w:val="24"/>
      </w:rPr>
    </w:lvl>
  </w:abstractNum>
  <w:abstractNum w:abstractNumId="12" w15:restartNumberingAfterBreak="0">
    <w:nsid w:val="3B98654A"/>
    <w:multiLevelType w:val="multilevel"/>
    <w:tmpl w:val="328CB66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C738B7"/>
    <w:multiLevelType w:val="multilevel"/>
    <w:tmpl w:val="068C6666"/>
    <w:lvl w:ilvl="0">
      <w:start w:val="18"/>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4" w15:restartNumberingAfterBreak="0">
    <w:nsid w:val="411D3645"/>
    <w:multiLevelType w:val="multilevel"/>
    <w:tmpl w:val="46F80CB2"/>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42237EBB"/>
    <w:multiLevelType w:val="multilevel"/>
    <w:tmpl w:val="48BE2DB2"/>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6" w15:restartNumberingAfterBreak="0">
    <w:nsid w:val="4DDD6133"/>
    <w:multiLevelType w:val="multilevel"/>
    <w:tmpl w:val="B53C2E7E"/>
    <w:lvl w:ilvl="0">
      <w:start w:val="1"/>
      <w:numFmt w:val="decimal"/>
      <w:lvlText w:val="%1."/>
      <w:lvlJc w:val="left"/>
      <w:pPr>
        <w:ind w:left="786" w:hanging="360"/>
      </w:pPr>
      <w:rPr>
        <w:rFonts w:hint="default"/>
        <w:sz w:val="24"/>
        <w:szCs w:val="24"/>
      </w:rPr>
    </w:lvl>
    <w:lvl w:ilvl="1">
      <w:start w:val="1"/>
      <w:numFmt w:val="decimal"/>
      <w:isLgl/>
      <w:lvlText w:val="%1.%2."/>
      <w:lvlJc w:val="left"/>
      <w:pPr>
        <w:ind w:left="1572" w:hanging="720"/>
      </w:pPr>
      <w:rPr>
        <w:rFonts w:hint="default"/>
        <w:b w:val="0"/>
        <w:i w:val="0"/>
        <w:color w:val="auto"/>
        <w:sz w:val="24"/>
        <w:szCs w:val="24"/>
      </w:rPr>
    </w:lvl>
    <w:lvl w:ilvl="2">
      <w:start w:val="1"/>
      <w:numFmt w:val="decimal"/>
      <w:isLg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15:restartNumberingAfterBreak="0">
    <w:nsid w:val="4F9A1A2F"/>
    <w:multiLevelType w:val="multilevel"/>
    <w:tmpl w:val="624ECEB2"/>
    <w:lvl w:ilvl="0">
      <w:start w:val="23"/>
      <w:numFmt w:val="decimal"/>
      <w:lvlText w:val="%1."/>
      <w:lvlJc w:val="left"/>
      <w:pPr>
        <w:ind w:left="1353" w:hanging="360"/>
      </w:pPr>
    </w:lvl>
    <w:lvl w:ilvl="1">
      <w:start w:val="3"/>
      <w:numFmt w:val="decimal"/>
      <w:lvlText w:val="%1.%2."/>
      <w:lvlJc w:val="left"/>
      <w:pPr>
        <w:ind w:left="1190" w:hanging="480"/>
      </w:pPr>
    </w:lvl>
    <w:lvl w:ilvl="2">
      <w:start w:val="1"/>
      <w:numFmt w:val="decimal"/>
      <w:lvlText w:val="%1.%2.%3."/>
      <w:lvlJc w:val="left"/>
      <w:pPr>
        <w:ind w:left="1780" w:hanging="720"/>
      </w:pPr>
    </w:lvl>
    <w:lvl w:ilvl="3">
      <w:start w:val="1"/>
      <w:numFmt w:val="decimal"/>
      <w:lvlText w:val="%1.%2.%3.%4."/>
      <w:lvlJc w:val="left"/>
      <w:pPr>
        <w:ind w:left="2130" w:hanging="720"/>
      </w:pPr>
    </w:lvl>
    <w:lvl w:ilvl="4">
      <w:start w:val="1"/>
      <w:numFmt w:val="decimal"/>
      <w:lvlText w:val="%1.%2.%3.%4.%5."/>
      <w:lvlJc w:val="left"/>
      <w:pPr>
        <w:ind w:left="2840" w:hanging="1080"/>
      </w:pPr>
    </w:lvl>
    <w:lvl w:ilvl="5">
      <w:start w:val="1"/>
      <w:numFmt w:val="decimal"/>
      <w:lvlText w:val="%1.%2.%3.%4.%5.%6."/>
      <w:lvlJc w:val="left"/>
      <w:pPr>
        <w:ind w:left="3190" w:hanging="1080"/>
      </w:pPr>
    </w:lvl>
    <w:lvl w:ilvl="6">
      <w:start w:val="1"/>
      <w:numFmt w:val="decimal"/>
      <w:lvlText w:val="%1.%2.%3.%4.%5.%6.%7."/>
      <w:lvlJc w:val="left"/>
      <w:pPr>
        <w:ind w:left="3900" w:hanging="1440"/>
      </w:pPr>
    </w:lvl>
    <w:lvl w:ilvl="7">
      <w:start w:val="1"/>
      <w:numFmt w:val="decimal"/>
      <w:lvlText w:val="%1.%2.%3.%4.%5.%6.%7.%8."/>
      <w:lvlJc w:val="left"/>
      <w:pPr>
        <w:ind w:left="4250" w:hanging="1440"/>
      </w:pPr>
    </w:lvl>
    <w:lvl w:ilvl="8">
      <w:start w:val="1"/>
      <w:numFmt w:val="decimal"/>
      <w:lvlText w:val="%1.%2.%3.%4.%5.%6.%7.%8.%9."/>
      <w:lvlJc w:val="left"/>
      <w:pPr>
        <w:ind w:left="4960" w:hanging="1800"/>
      </w:pPr>
    </w:lvl>
  </w:abstractNum>
  <w:abstractNum w:abstractNumId="18" w15:restartNumberingAfterBreak="0">
    <w:nsid w:val="56FC5614"/>
    <w:multiLevelType w:val="multilevel"/>
    <w:tmpl w:val="1396C6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66BC779E"/>
    <w:multiLevelType w:val="multilevel"/>
    <w:tmpl w:val="8E7C9376"/>
    <w:lvl w:ilvl="0">
      <w:start w:val="20"/>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0" w15:restartNumberingAfterBreak="0">
    <w:nsid w:val="7F6C38FA"/>
    <w:multiLevelType w:val="multilevel"/>
    <w:tmpl w:val="FAB6B7B8"/>
    <w:lvl w:ilvl="0">
      <w:start w:val="14"/>
      <w:numFmt w:val="decimal"/>
      <w:lvlText w:val="%1."/>
      <w:lvlJc w:val="left"/>
      <w:pPr>
        <w:ind w:left="480" w:hanging="480"/>
      </w:pPr>
    </w:lvl>
    <w:lvl w:ilvl="1">
      <w:start w:val="1"/>
      <w:numFmt w:val="decimal"/>
      <w:lvlText w:val="%1.%2."/>
      <w:lvlJc w:val="left"/>
      <w:pPr>
        <w:ind w:left="3327" w:hanging="480"/>
      </w:pPr>
    </w:lvl>
    <w:lvl w:ilvl="2">
      <w:start w:val="1"/>
      <w:numFmt w:val="decimal"/>
      <w:lvlText w:val="%1.%2.%3."/>
      <w:lvlJc w:val="left"/>
      <w:pPr>
        <w:ind w:left="6414" w:hanging="720"/>
      </w:pPr>
    </w:lvl>
    <w:lvl w:ilvl="3">
      <w:start w:val="1"/>
      <w:numFmt w:val="decimal"/>
      <w:lvlText w:val="%1.%2.%3.%4."/>
      <w:lvlJc w:val="left"/>
      <w:pPr>
        <w:ind w:left="9261" w:hanging="720"/>
      </w:pPr>
    </w:lvl>
    <w:lvl w:ilvl="4">
      <w:start w:val="1"/>
      <w:numFmt w:val="decimal"/>
      <w:lvlText w:val="%1.%2.%3.%4.%5."/>
      <w:lvlJc w:val="left"/>
      <w:pPr>
        <w:ind w:left="12468" w:hanging="1080"/>
      </w:pPr>
    </w:lvl>
    <w:lvl w:ilvl="5">
      <w:start w:val="1"/>
      <w:numFmt w:val="decimal"/>
      <w:lvlText w:val="%1.%2.%3.%4.%5.%6."/>
      <w:lvlJc w:val="left"/>
      <w:pPr>
        <w:ind w:left="15315" w:hanging="1080"/>
      </w:pPr>
    </w:lvl>
    <w:lvl w:ilvl="6">
      <w:start w:val="1"/>
      <w:numFmt w:val="decimal"/>
      <w:lvlText w:val="%1.%2.%3.%4.%5.%6.%7."/>
      <w:lvlJc w:val="left"/>
      <w:pPr>
        <w:ind w:left="18522" w:hanging="1440"/>
      </w:pPr>
    </w:lvl>
    <w:lvl w:ilvl="7">
      <w:start w:val="1"/>
      <w:numFmt w:val="decimal"/>
      <w:lvlText w:val="%1.%2.%3.%4.%5.%6.%7.%8."/>
      <w:lvlJc w:val="left"/>
      <w:pPr>
        <w:ind w:left="21369" w:hanging="1440"/>
      </w:pPr>
    </w:lvl>
    <w:lvl w:ilvl="8">
      <w:start w:val="1"/>
      <w:numFmt w:val="decimal"/>
      <w:lvlText w:val="%1.%2.%3.%4.%5.%6.%7.%8.%9."/>
      <w:lvlJc w:val="left"/>
      <w:pPr>
        <w:ind w:left="24576" w:hanging="1800"/>
      </w:pPr>
    </w:lvl>
  </w:abstractNum>
  <w:num w:numId="1">
    <w:abstractNumId w:val="10"/>
  </w:num>
  <w:num w:numId="2">
    <w:abstractNumId w:val="9"/>
  </w:num>
  <w:num w:numId="3">
    <w:abstractNumId w:val="15"/>
  </w:num>
  <w:num w:numId="4">
    <w:abstractNumId w:val="12"/>
  </w:num>
  <w:num w:numId="5">
    <w:abstractNumId w:val="4"/>
  </w:num>
  <w:num w:numId="6">
    <w:abstractNumId w:val="7"/>
  </w:num>
  <w:num w:numId="7">
    <w:abstractNumId w:val="20"/>
  </w:num>
  <w:num w:numId="8">
    <w:abstractNumId w:val="13"/>
  </w:num>
  <w:num w:numId="9">
    <w:abstractNumId w:val="19"/>
  </w:num>
  <w:num w:numId="10">
    <w:abstractNumId w:val="14"/>
  </w:num>
  <w:num w:numId="11">
    <w:abstractNumId w:val="11"/>
  </w:num>
  <w:num w:numId="12">
    <w:abstractNumId w:val="8"/>
  </w:num>
  <w:num w:numId="13">
    <w:abstractNumId w:val="17"/>
  </w:num>
  <w:num w:numId="14">
    <w:abstractNumId w:val="5"/>
  </w:num>
  <w:num w:numId="15">
    <w:abstractNumId w:val="6"/>
  </w:num>
  <w:num w:numId="16">
    <w:abstractNumId w:val="2"/>
  </w:num>
  <w:num w:numId="17">
    <w:abstractNumId w:val="18"/>
  </w:num>
  <w:num w:numId="18">
    <w:abstractNumId w:val="16"/>
  </w:num>
  <w:num w:numId="19">
    <w:abstractNumId w:val="3"/>
  </w:num>
  <w:num w:numId="20">
    <w:abstractNumId w:val="1"/>
  </w:num>
  <w:num w:numId="21">
    <w:abstractNumId w:val="0"/>
  </w:num>
  <w:num w:numId="22">
    <w:abstractNumId w:val="3"/>
    <w:lvlOverride w:ilvl="0">
      <w:startOverride w:val="22"/>
    </w:lvlOverride>
    <w:lvlOverride w:ilvl="1">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C2C"/>
    <w:rsid w:val="00016794"/>
    <w:rsid w:val="0006759C"/>
    <w:rsid w:val="000D27A5"/>
    <w:rsid w:val="000D4138"/>
    <w:rsid w:val="001052DE"/>
    <w:rsid w:val="00105DD8"/>
    <w:rsid w:val="00154BC8"/>
    <w:rsid w:val="00162E3B"/>
    <w:rsid w:val="001714B7"/>
    <w:rsid w:val="001770A4"/>
    <w:rsid w:val="001964A1"/>
    <w:rsid w:val="001A1B23"/>
    <w:rsid w:val="001A44FB"/>
    <w:rsid w:val="002262BC"/>
    <w:rsid w:val="00232EF7"/>
    <w:rsid w:val="00281A98"/>
    <w:rsid w:val="002A79D7"/>
    <w:rsid w:val="002B16B4"/>
    <w:rsid w:val="002F7B6E"/>
    <w:rsid w:val="00324CE8"/>
    <w:rsid w:val="003473BD"/>
    <w:rsid w:val="00355D40"/>
    <w:rsid w:val="0039030B"/>
    <w:rsid w:val="00391A49"/>
    <w:rsid w:val="003936B3"/>
    <w:rsid w:val="003D327E"/>
    <w:rsid w:val="003E5AB9"/>
    <w:rsid w:val="003E5C53"/>
    <w:rsid w:val="00400D11"/>
    <w:rsid w:val="00403B50"/>
    <w:rsid w:val="00455E83"/>
    <w:rsid w:val="00467066"/>
    <w:rsid w:val="004671A5"/>
    <w:rsid w:val="004A7D94"/>
    <w:rsid w:val="004F7E59"/>
    <w:rsid w:val="00510A16"/>
    <w:rsid w:val="005136E1"/>
    <w:rsid w:val="0058288F"/>
    <w:rsid w:val="00583D7A"/>
    <w:rsid w:val="0059078C"/>
    <w:rsid w:val="005B48B0"/>
    <w:rsid w:val="00647DA0"/>
    <w:rsid w:val="0068212A"/>
    <w:rsid w:val="006A28E0"/>
    <w:rsid w:val="006E1178"/>
    <w:rsid w:val="006E7891"/>
    <w:rsid w:val="006F0805"/>
    <w:rsid w:val="006F1C32"/>
    <w:rsid w:val="00727712"/>
    <w:rsid w:val="00737047"/>
    <w:rsid w:val="007712E0"/>
    <w:rsid w:val="00772C4B"/>
    <w:rsid w:val="007768D8"/>
    <w:rsid w:val="00790DD9"/>
    <w:rsid w:val="007C4F9C"/>
    <w:rsid w:val="00801607"/>
    <w:rsid w:val="00806334"/>
    <w:rsid w:val="00813DD8"/>
    <w:rsid w:val="00817D31"/>
    <w:rsid w:val="00833D02"/>
    <w:rsid w:val="0086560A"/>
    <w:rsid w:val="0087716D"/>
    <w:rsid w:val="00882FE8"/>
    <w:rsid w:val="00885D14"/>
    <w:rsid w:val="008D1324"/>
    <w:rsid w:val="008D7E01"/>
    <w:rsid w:val="008D7E83"/>
    <w:rsid w:val="009031D6"/>
    <w:rsid w:val="00920130"/>
    <w:rsid w:val="00930853"/>
    <w:rsid w:val="00954F35"/>
    <w:rsid w:val="00971F78"/>
    <w:rsid w:val="00983CBB"/>
    <w:rsid w:val="00996E81"/>
    <w:rsid w:val="009A66B7"/>
    <w:rsid w:val="009C4C1C"/>
    <w:rsid w:val="009C70EC"/>
    <w:rsid w:val="009F1621"/>
    <w:rsid w:val="00A029F3"/>
    <w:rsid w:val="00A078C8"/>
    <w:rsid w:val="00A358E8"/>
    <w:rsid w:val="00A43078"/>
    <w:rsid w:val="00A50A7D"/>
    <w:rsid w:val="00A64FAD"/>
    <w:rsid w:val="00AB10FA"/>
    <w:rsid w:val="00AD31A7"/>
    <w:rsid w:val="00AD475D"/>
    <w:rsid w:val="00B57035"/>
    <w:rsid w:val="00B60C2C"/>
    <w:rsid w:val="00B74F13"/>
    <w:rsid w:val="00BA1ACE"/>
    <w:rsid w:val="00BB6212"/>
    <w:rsid w:val="00BC44B3"/>
    <w:rsid w:val="00BC6DE8"/>
    <w:rsid w:val="00BC725E"/>
    <w:rsid w:val="00BC74D0"/>
    <w:rsid w:val="00BE6257"/>
    <w:rsid w:val="00BF0972"/>
    <w:rsid w:val="00BF0B76"/>
    <w:rsid w:val="00C06305"/>
    <w:rsid w:val="00C3454D"/>
    <w:rsid w:val="00C3603B"/>
    <w:rsid w:val="00C9011D"/>
    <w:rsid w:val="00C91741"/>
    <w:rsid w:val="00C93CE6"/>
    <w:rsid w:val="00C93DAF"/>
    <w:rsid w:val="00CD5088"/>
    <w:rsid w:val="00CE1274"/>
    <w:rsid w:val="00CE77AA"/>
    <w:rsid w:val="00D1333E"/>
    <w:rsid w:val="00D32B4F"/>
    <w:rsid w:val="00D5229E"/>
    <w:rsid w:val="00DD0F1C"/>
    <w:rsid w:val="00DE0563"/>
    <w:rsid w:val="00DF0C26"/>
    <w:rsid w:val="00DF5539"/>
    <w:rsid w:val="00E07B29"/>
    <w:rsid w:val="00E23812"/>
    <w:rsid w:val="00E273FA"/>
    <w:rsid w:val="00E35F1B"/>
    <w:rsid w:val="00E50D99"/>
    <w:rsid w:val="00E95FC9"/>
    <w:rsid w:val="00EB62DF"/>
    <w:rsid w:val="00EC086C"/>
    <w:rsid w:val="00EC4F57"/>
    <w:rsid w:val="00ED546D"/>
    <w:rsid w:val="00EF5E6B"/>
    <w:rsid w:val="00F71E46"/>
    <w:rsid w:val="00F74C68"/>
    <w:rsid w:val="00F86B9D"/>
    <w:rsid w:val="00F90B4D"/>
    <w:rsid w:val="00F90E02"/>
    <w:rsid w:val="00F94745"/>
    <w:rsid w:val="00FA276A"/>
    <w:rsid w:val="00FB1BBB"/>
    <w:rsid w:val="00FD73D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7220C0-D048-48AB-8DF8-CE0DF3119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FAD"/>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0"/>
    <w:qFormat/>
    <w:rsid w:val="00FE2535"/>
    <w:rPr>
      <w:rFonts w:ascii="Times New Roman" w:eastAsia="Calibri" w:hAnsi="Times New Roman" w:cs="Times New Roman"/>
      <w:i/>
      <w:iCs/>
      <w:lang w:eastAsia="ru-RU"/>
    </w:rPr>
  </w:style>
  <w:style w:type="character" w:customStyle="1" w:styleId="71">
    <w:name w:val="Оглавление 7 Знак1"/>
    <w:link w:val="70"/>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0"/>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4">
    <w:name w:val="Основной текст 2 Знак4"/>
    <w:link w:val="21"/>
    <w:qFormat/>
    <w:rsid w:val="00FE2535"/>
    <w:rPr>
      <w:rFonts w:ascii="Times New Roman" w:hAnsi="Times New Roman" w:cs="Times New Roman"/>
      <w:sz w:val="24"/>
      <w:szCs w:val="24"/>
    </w:rPr>
  </w:style>
  <w:style w:type="character" w:customStyle="1" w:styleId="230">
    <w:name w:val="Основной текст 2 Знак3"/>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9"/>
    <w:qFormat/>
    <w:rsid w:val="00FE2535"/>
    <w:rPr>
      <w:rFonts w:ascii="Times New Roman" w:hAnsi="Times New Roman" w:cs="Times New Roman"/>
      <w:b/>
      <w:bCs/>
      <w:sz w:val="28"/>
      <w:szCs w:val="28"/>
    </w:rPr>
  </w:style>
  <w:style w:type="character" w:customStyle="1" w:styleId="220">
    <w:name w:val="Основной текст 2 Знак2"/>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1">
    <w:name w:val="Заголовок 2 Знак Знак Знак"/>
    <w:link w:val="24"/>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a">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b"/>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c">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d">
    <w:name w:val="Основной текст (2)"/>
    <w:basedOn w:val="2c"/>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c"/>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c"/>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e">
    <w:name w:val="Основной текст (2) + Курсив"/>
    <w:basedOn w:val="2c"/>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2">
    <w:name w:val="Оглавление 6 Знак"/>
    <w:basedOn w:val="a0"/>
    <w:link w:val="62"/>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c"/>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c"/>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2"/>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2"/>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2">
    <w:name w:val="Оглавление 7 Знак"/>
    <w:basedOn w:val="a0"/>
    <w:link w:val="72"/>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0">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Pr>
      <w:sz w:val="24"/>
      <w:szCs w:val="24"/>
    </w:rPr>
  </w:style>
  <w:style w:type="character" w:customStyle="1" w:styleId="ListLabel436">
    <w:name w:val="ListLabel 436"/>
    <w:qFormat/>
    <w:rPr>
      <w:b w:val="0"/>
      <w:i w:val="0"/>
      <w:color w:val="00000A"/>
      <w:sz w:val="24"/>
      <w:szCs w:val="24"/>
    </w:rPr>
  </w:style>
  <w:style w:type="character" w:customStyle="1" w:styleId="ListLabel437">
    <w:name w:val="ListLabel 437"/>
    <w:qFormat/>
    <w:rPr>
      <w:sz w:val="24"/>
      <w:szCs w:val="24"/>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cs="Symbol"/>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Times New Roman"/>
      <w:sz w:val="24"/>
      <w:szCs w:val="24"/>
    </w:rPr>
  </w:style>
  <w:style w:type="character" w:customStyle="1" w:styleId="ListLabel456">
    <w:name w:val="ListLabel 456"/>
    <w:qFormat/>
    <w:rPr>
      <w:sz w:val="24"/>
    </w:rPr>
  </w:style>
  <w:style w:type="character" w:customStyle="1" w:styleId="ListLabel457">
    <w:name w:val="ListLabel 457"/>
    <w:qFormat/>
    <w:rPr>
      <w:sz w:val="24"/>
    </w:rPr>
  </w:style>
  <w:style w:type="character" w:customStyle="1" w:styleId="ListLabel458">
    <w:name w:val="ListLabel 458"/>
    <w:qFormat/>
    <w:rPr>
      <w:sz w:val="24"/>
    </w:rPr>
  </w:style>
  <w:style w:type="character" w:customStyle="1" w:styleId="ListLabel459">
    <w:name w:val="ListLabel 459"/>
    <w:qFormat/>
    <w:rPr>
      <w:sz w:val="24"/>
    </w:rPr>
  </w:style>
  <w:style w:type="character" w:customStyle="1" w:styleId="ListLabel460">
    <w:name w:val="ListLabel 460"/>
    <w:qFormat/>
    <w:rPr>
      <w:sz w:val="24"/>
    </w:rPr>
  </w:style>
  <w:style w:type="character" w:customStyle="1" w:styleId="ListLabel461">
    <w:name w:val="ListLabel 461"/>
    <w:qFormat/>
    <w:rPr>
      <w:sz w:val="24"/>
    </w:rPr>
  </w:style>
  <w:style w:type="character" w:customStyle="1" w:styleId="ListLabel462">
    <w:name w:val="ListLabel 462"/>
    <w:qFormat/>
    <w:rPr>
      <w:sz w:val="24"/>
    </w:rPr>
  </w:style>
  <w:style w:type="character" w:customStyle="1" w:styleId="ListLabel463">
    <w:name w:val="ListLabel 463"/>
    <w:qFormat/>
    <w:rPr>
      <w:sz w:val="24"/>
    </w:rPr>
  </w:style>
  <w:style w:type="character" w:customStyle="1" w:styleId="ListLabel464">
    <w:name w:val="ListLabel 464"/>
    <w:qFormat/>
    <w:rPr>
      <w:sz w:val="24"/>
    </w:rPr>
  </w:style>
  <w:style w:type="character" w:customStyle="1" w:styleId="ListLabel465">
    <w:name w:val="ListLabel 465"/>
    <w:qFormat/>
    <w:rPr>
      <w:rFonts w:ascii="Times New Roman" w:hAnsi="Times New Roman" w:cs="Courier New"/>
      <w:sz w:val="24"/>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i w:val="0"/>
      <w:color w:val="00000A"/>
      <w:sz w:val="24"/>
    </w:rPr>
  </w:style>
  <w:style w:type="character" w:customStyle="1" w:styleId="ListLabel475">
    <w:name w:val="ListLabel 475"/>
    <w:qFormat/>
    <w:rPr>
      <w:i w:val="0"/>
      <w:color w:val="00000A"/>
      <w:sz w:val="24"/>
    </w:rPr>
  </w:style>
  <w:style w:type="character" w:customStyle="1" w:styleId="ListLabel476">
    <w:name w:val="ListLabel 476"/>
    <w:qFormat/>
    <w:rPr>
      <w:i w:val="0"/>
      <w:color w:val="00000A"/>
    </w:rPr>
  </w:style>
  <w:style w:type="character" w:customStyle="1" w:styleId="ListLabel477">
    <w:name w:val="ListLabel 477"/>
    <w:qFormat/>
    <w:rPr>
      <w:sz w:val="24"/>
      <w:szCs w:val="24"/>
    </w:rPr>
  </w:style>
  <w:style w:type="character" w:customStyle="1" w:styleId="ListLabel478">
    <w:name w:val="ListLabel 478"/>
    <w:qFormat/>
    <w:rPr>
      <w:sz w:val="24"/>
      <w:szCs w:val="24"/>
    </w:rPr>
  </w:style>
  <w:style w:type="character" w:customStyle="1" w:styleId="ListLabel479">
    <w:name w:val="ListLabel 479"/>
    <w:qFormat/>
    <w:rPr>
      <w:rFonts w:cs="Times New Roman"/>
      <w:sz w:val="24"/>
      <w:szCs w:val="24"/>
    </w:rPr>
  </w:style>
  <w:style w:type="character" w:customStyle="1" w:styleId="ListLabel480">
    <w:name w:val="ListLabel 480"/>
    <w:qFormat/>
    <w:rPr>
      <w:sz w:val="24"/>
      <w:szCs w:val="24"/>
    </w:rPr>
  </w:style>
  <w:style w:type="character" w:customStyle="1" w:styleId="ListLabel481">
    <w:name w:val="ListLabel 481"/>
    <w:qFormat/>
    <w:rPr>
      <w:rFonts w:ascii="Times New Roman" w:hAnsi="Times New Roman"/>
      <w:b/>
      <w:sz w:val="24"/>
    </w:rPr>
  </w:style>
  <w:style w:type="character" w:customStyle="1" w:styleId="ListLabel482">
    <w:name w:val="ListLabel 482"/>
    <w:qFormat/>
    <w:rPr>
      <w:rFonts w:ascii="Times New Roman" w:hAnsi="Times New Roman"/>
      <w:sz w:val="24"/>
    </w:rPr>
  </w:style>
  <w:style w:type="character" w:customStyle="1" w:styleId="ListLabel483">
    <w:name w:val="ListLabel 483"/>
    <w:qFormat/>
    <w:rPr>
      <w:sz w:val="24"/>
    </w:rPr>
  </w:style>
  <w:style w:type="character" w:customStyle="1" w:styleId="ListLabel484">
    <w:name w:val="ListLabel 484"/>
    <w:qFormat/>
    <w:rPr>
      <w:sz w:val="24"/>
    </w:rPr>
  </w:style>
  <w:style w:type="character" w:customStyle="1" w:styleId="ListLabel485">
    <w:name w:val="ListLabel 485"/>
    <w:qFormat/>
    <w:rPr>
      <w:sz w:val="24"/>
    </w:rPr>
  </w:style>
  <w:style w:type="character" w:customStyle="1" w:styleId="ListLabel486">
    <w:name w:val="ListLabel 486"/>
    <w:qFormat/>
    <w:rPr>
      <w:sz w:val="24"/>
    </w:rPr>
  </w:style>
  <w:style w:type="character" w:customStyle="1" w:styleId="ListLabel487">
    <w:name w:val="ListLabel 487"/>
    <w:qFormat/>
    <w:rPr>
      <w:sz w:val="24"/>
    </w:rPr>
  </w:style>
  <w:style w:type="character" w:customStyle="1" w:styleId="ListLabel488">
    <w:name w:val="ListLabel 488"/>
    <w:qFormat/>
    <w:rPr>
      <w:sz w:val="24"/>
    </w:rPr>
  </w:style>
  <w:style w:type="character" w:customStyle="1" w:styleId="ListLabel489">
    <w:name w:val="ListLabel 489"/>
    <w:qFormat/>
    <w:rPr>
      <w:sz w:val="24"/>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cs="Symbol"/>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sz w:val="24"/>
      <w:szCs w:val="24"/>
    </w:rPr>
  </w:style>
  <w:style w:type="character" w:customStyle="1" w:styleId="ListLabel499">
    <w:name w:val="ListLabel 499"/>
    <w:qFormat/>
    <w:rPr>
      <w:sz w:val="24"/>
      <w:szCs w:val="24"/>
    </w:rPr>
  </w:style>
  <w:style w:type="character" w:customStyle="1" w:styleId="ListLabel500">
    <w:name w:val="ListLabel 500"/>
    <w:qFormat/>
    <w:rPr>
      <w:color w:val="002B00"/>
      <w:sz w:val="24"/>
      <w:szCs w:val="24"/>
      <w:u w:val="none"/>
    </w:rPr>
  </w:style>
  <w:style w:type="character" w:customStyle="1" w:styleId="ListLabel501">
    <w:name w:val="ListLabel 501"/>
    <w:qFormat/>
    <w:rPr>
      <w:vanish/>
      <w:color w:val="00000A"/>
      <w:sz w:val="24"/>
      <w:szCs w:val="24"/>
    </w:rPr>
  </w:style>
  <w:style w:type="character" w:customStyle="1" w:styleId="ListLabel502">
    <w:name w:val="ListLabel 502"/>
    <w:qFormat/>
    <w:rPr>
      <w:vanish/>
      <w:color w:val="00000A"/>
      <w:sz w:val="24"/>
      <w:szCs w:val="24"/>
      <w:lang w:val="en-US"/>
    </w:rPr>
  </w:style>
  <w:style w:type="character" w:customStyle="1" w:styleId="ListLabel503">
    <w:name w:val="ListLabel 503"/>
    <w:qFormat/>
    <w:rPr>
      <w:color w:val="00000A"/>
      <w:sz w:val="24"/>
      <w:szCs w:val="24"/>
    </w:rPr>
  </w:style>
  <w:style w:type="character" w:customStyle="1" w:styleId="ListLabel504">
    <w:name w:val="ListLabel 504"/>
    <w:qFormat/>
    <w:rPr>
      <w:color w:val="00000A"/>
      <w:sz w:val="24"/>
      <w:szCs w:val="24"/>
      <w:lang w:val="en-US"/>
    </w:rPr>
  </w:style>
  <w:style w:type="character" w:customStyle="1" w:styleId="ListLabel505">
    <w:name w:val="ListLabel 505"/>
    <w:qFormat/>
    <w:rPr>
      <w:rFonts w:ascii="Times New Roman" w:hAnsi="Times New Roman" w:cs="Times New Roman"/>
      <w:color w:val="002B00"/>
      <w:sz w:val="24"/>
      <w:szCs w:val="24"/>
    </w:rPr>
  </w:style>
  <w:style w:type="character" w:customStyle="1" w:styleId="ListLabel506">
    <w:name w:val="ListLabel 506"/>
    <w:qFormat/>
    <w:rPr>
      <w:rFonts w:ascii="Times New Roman" w:eastAsia="Times New Roman" w:hAnsi="Times New Roman"/>
      <w:sz w:val="24"/>
      <w:szCs w:val="24"/>
    </w:rPr>
  </w:style>
  <w:style w:type="character" w:customStyle="1" w:styleId="ListLabel507">
    <w:name w:val="ListLabel 507"/>
    <w:qFormat/>
    <w:rPr>
      <w:rFonts w:ascii="Times New Roman" w:hAnsi="Times New Roman"/>
      <w:color w:val="002B00"/>
      <w:sz w:val="24"/>
      <w:szCs w:val="24"/>
      <w:u w:val="none"/>
    </w:rPr>
  </w:style>
  <w:style w:type="character" w:customStyle="1" w:styleId="ListLabel508">
    <w:name w:val="ListLabel 508"/>
    <w:qFormat/>
    <w:rPr>
      <w:rFonts w:ascii="Times New Roman" w:hAnsi="Times New Roman"/>
      <w:color w:val="002B00"/>
      <w:sz w:val="24"/>
      <w:szCs w:val="24"/>
    </w:rPr>
  </w:style>
  <w:style w:type="character" w:customStyle="1" w:styleId="aff3">
    <w:name w:val="Символ концевой сноски"/>
    <w:qFormat/>
  </w:style>
  <w:style w:type="character" w:customStyle="1" w:styleId="ListLabel509">
    <w:name w:val="ListLabel 509"/>
    <w:qFormat/>
    <w:rPr>
      <w:sz w:val="24"/>
      <w:szCs w:val="24"/>
    </w:rPr>
  </w:style>
  <w:style w:type="character" w:customStyle="1" w:styleId="ListLabel510">
    <w:name w:val="ListLabel 510"/>
    <w:qFormat/>
    <w:rPr>
      <w:b w:val="0"/>
      <w:i w:val="0"/>
      <w:color w:val="00000A"/>
      <w:sz w:val="24"/>
      <w:szCs w:val="24"/>
    </w:rPr>
  </w:style>
  <w:style w:type="character" w:customStyle="1" w:styleId="ListLabel511">
    <w:name w:val="ListLabel 511"/>
    <w:qFormat/>
    <w:rPr>
      <w:sz w:val="24"/>
      <w:szCs w:val="24"/>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cs="Symbol"/>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Wingdings"/>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cs="Symbol"/>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rPr>
      <w:rFonts w:cs="Symbol"/>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sz w:val="24"/>
    </w:rPr>
  </w:style>
  <w:style w:type="character" w:customStyle="1" w:styleId="ListLabel530">
    <w:name w:val="ListLabel 530"/>
    <w:qFormat/>
    <w:rPr>
      <w:sz w:val="24"/>
    </w:rPr>
  </w:style>
  <w:style w:type="character" w:customStyle="1" w:styleId="ListLabel531">
    <w:name w:val="ListLabel 531"/>
    <w:qFormat/>
    <w:rPr>
      <w:sz w:val="24"/>
    </w:rPr>
  </w:style>
  <w:style w:type="character" w:customStyle="1" w:styleId="ListLabel532">
    <w:name w:val="ListLabel 532"/>
    <w:qFormat/>
    <w:rPr>
      <w:sz w:val="24"/>
    </w:rPr>
  </w:style>
  <w:style w:type="character" w:customStyle="1" w:styleId="ListLabel533">
    <w:name w:val="ListLabel 533"/>
    <w:qFormat/>
    <w:rPr>
      <w:sz w:val="24"/>
    </w:rPr>
  </w:style>
  <w:style w:type="character" w:customStyle="1" w:styleId="ListLabel534">
    <w:name w:val="ListLabel 534"/>
    <w:qFormat/>
    <w:rPr>
      <w:sz w:val="24"/>
    </w:rPr>
  </w:style>
  <w:style w:type="character" w:customStyle="1" w:styleId="ListLabel535">
    <w:name w:val="ListLabel 535"/>
    <w:qFormat/>
    <w:rPr>
      <w:sz w:val="24"/>
    </w:rPr>
  </w:style>
  <w:style w:type="character" w:customStyle="1" w:styleId="ListLabel536">
    <w:name w:val="ListLabel 536"/>
    <w:qFormat/>
    <w:rPr>
      <w:sz w:val="24"/>
    </w:rPr>
  </w:style>
  <w:style w:type="character" w:customStyle="1" w:styleId="ListLabel537">
    <w:name w:val="ListLabel 537"/>
    <w:qFormat/>
    <w:rPr>
      <w:sz w:val="24"/>
    </w:rPr>
  </w:style>
  <w:style w:type="character" w:customStyle="1" w:styleId="ListLabel538">
    <w:name w:val="ListLabel 538"/>
    <w:qFormat/>
    <w:rPr>
      <w:rFonts w:ascii="Times New Roman" w:hAnsi="Times New Roman" w:cs="Courier New"/>
      <w:sz w:val="24"/>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Symbol"/>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ascii="Times New Roman" w:hAnsi="Times New Roman"/>
      <w:b/>
      <w:sz w:val="24"/>
    </w:rPr>
  </w:style>
  <w:style w:type="character" w:customStyle="1" w:styleId="ListLabel548">
    <w:name w:val="ListLabel 548"/>
    <w:qFormat/>
    <w:rPr>
      <w:rFonts w:ascii="Times New Roman" w:hAnsi="Times New Roman"/>
      <w:sz w:val="24"/>
    </w:rPr>
  </w:style>
  <w:style w:type="character" w:customStyle="1" w:styleId="ListLabel549">
    <w:name w:val="ListLabel 549"/>
    <w:qFormat/>
    <w:rPr>
      <w:sz w:val="24"/>
    </w:rPr>
  </w:style>
  <w:style w:type="character" w:customStyle="1" w:styleId="ListLabel550">
    <w:name w:val="ListLabel 550"/>
    <w:qFormat/>
    <w:rPr>
      <w:sz w:val="24"/>
    </w:rPr>
  </w:style>
  <w:style w:type="character" w:customStyle="1" w:styleId="ListLabel551">
    <w:name w:val="ListLabel 551"/>
    <w:qFormat/>
    <w:rPr>
      <w:sz w:val="24"/>
    </w:rPr>
  </w:style>
  <w:style w:type="character" w:customStyle="1" w:styleId="ListLabel552">
    <w:name w:val="ListLabel 552"/>
    <w:qFormat/>
    <w:rPr>
      <w:sz w:val="24"/>
    </w:rPr>
  </w:style>
  <w:style w:type="character" w:customStyle="1" w:styleId="ListLabel553">
    <w:name w:val="ListLabel 553"/>
    <w:qFormat/>
    <w:rPr>
      <w:sz w:val="24"/>
    </w:rPr>
  </w:style>
  <w:style w:type="character" w:customStyle="1" w:styleId="ListLabel554">
    <w:name w:val="ListLabel 554"/>
    <w:qFormat/>
    <w:rPr>
      <w:sz w:val="24"/>
    </w:rPr>
  </w:style>
  <w:style w:type="character" w:customStyle="1" w:styleId="ListLabel555">
    <w:name w:val="ListLabel 555"/>
    <w:qFormat/>
    <w:rPr>
      <w:sz w:val="24"/>
    </w:rPr>
  </w:style>
  <w:style w:type="character" w:customStyle="1" w:styleId="ListLabel556">
    <w:name w:val="ListLabel 556"/>
    <w:qFormat/>
    <w:rPr>
      <w:sz w:val="24"/>
      <w:szCs w:val="24"/>
    </w:rPr>
  </w:style>
  <w:style w:type="character" w:customStyle="1" w:styleId="ListLabel557">
    <w:name w:val="ListLabel 557"/>
    <w:qFormat/>
    <w:rPr>
      <w:sz w:val="24"/>
      <w:szCs w:val="24"/>
    </w:rPr>
  </w:style>
  <w:style w:type="character" w:customStyle="1" w:styleId="ListLabel558">
    <w:name w:val="ListLabel 558"/>
    <w:qFormat/>
    <w:rPr>
      <w:color w:val="002B00"/>
      <w:sz w:val="24"/>
      <w:szCs w:val="24"/>
      <w:u w:val="none"/>
    </w:rPr>
  </w:style>
  <w:style w:type="character" w:customStyle="1" w:styleId="ListLabel559">
    <w:name w:val="ListLabel 559"/>
    <w:qFormat/>
    <w:rPr>
      <w:vanish/>
      <w:color w:val="00000A"/>
      <w:sz w:val="24"/>
      <w:szCs w:val="24"/>
    </w:rPr>
  </w:style>
  <w:style w:type="character" w:customStyle="1" w:styleId="ListLabel560">
    <w:name w:val="ListLabel 560"/>
    <w:qFormat/>
    <w:rPr>
      <w:vanish/>
      <w:color w:val="00000A"/>
      <w:sz w:val="24"/>
      <w:szCs w:val="24"/>
      <w:lang w:val="en-US"/>
    </w:rPr>
  </w:style>
  <w:style w:type="character" w:customStyle="1" w:styleId="ListLabel561">
    <w:name w:val="ListLabel 561"/>
    <w:qFormat/>
    <w:rPr>
      <w:color w:val="00000A"/>
      <w:sz w:val="24"/>
      <w:szCs w:val="24"/>
    </w:rPr>
  </w:style>
  <w:style w:type="character" w:customStyle="1" w:styleId="ListLabel562">
    <w:name w:val="ListLabel 562"/>
    <w:qFormat/>
    <w:rPr>
      <w:color w:val="00000A"/>
      <w:sz w:val="24"/>
      <w:szCs w:val="24"/>
      <w:lang w:val="en-US"/>
    </w:rPr>
  </w:style>
  <w:style w:type="character" w:customStyle="1" w:styleId="ListLabel563">
    <w:name w:val="ListLabel 563"/>
    <w:qFormat/>
    <w:rPr>
      <w:rFonts w:ascii="Times New Roman" w:hAnsi="Times New Roman" w:cs="Times New Roman"/>
      <w:color w:val="002B00"/>
      <w:sz w:val="24"/>
      <w:szCs w:val="24"/>
    </w:rPr>
  </w:style>
  <w:style w:type="character" w:customStyle="1" w:styleId="ListLabel564">
    <w:name w:val="ListLabel 564"/>
    <w:qFormat/>
    <w:rPr>
      <w:rFonts w:ascii="Times New Roman" w:eastAsia="Times New Roman" w:hAnsi="Times New Roman"/>
      <w:sz w:val="24"/>
      <w:szCs w:val="24"/>
    </w:rPr>
  </w:style>
  <w:style w:type="character" w:customStyle="1" w:styleId="ListLabel565">
    <w:name w:val="ListLabel 565"/>
    <w:qFormat/>
    <w:rPr>
      <w:rFonts w:ascii="Times New Roman" w:hAnsi="Times New Roman"/>
      <w:color w:val="002B00"/>
      <w:sz w:val="24"/>
      <w:szCs w:val="24"/>
      <w:u w:val="none"/>
    </w:rPr>
  </w:style>
  <w:style w:type="character" w:customStyle="1" w:styleId="ListLabel566">
    <w:name w:val="ListLabel 566"/>
    <w:qFormat/>
    <w:rPr>
      <w:rFonts w:ascii="Times New Roman" w:hAnsi="Times New Roman"/>
      <w:color w:val="002B00"/>
      <w:sz w:val="24"/>
      <w:szCs w:val="24"/>
    </w:rPr>
  </w:style>
  <w:style w:type="character" w:customStyle="1" w:styleId="ListLabel567">
    <w:name w:val="ListLabel 567"/>
    <w:qFormat/>
    <w:rPr>
      <w:sz w:val="24"/>
      <w:szCs w:val="24"/>
    </w:rPr>
  </w:style>
  <w:style w:type="character" w:customStyle="1" w:styleId="ListLabel568">
    <w:name w:val="ListLabel 568"/>
    <w:qFormat/>
    <w:rPr>
      <w:b w:val="0"/>
      <w:i w:val="0"/>
      <w:color w:val="00000A"/>
      <w:sz w:val="24"/>
      <w:szCs w:val="24"/>
    </w:rPr>
  </w:style>
  <w:style w:type="character" w:customStyle="1" w:styleId="ListLabel569">
    <w:name w:val="ListLabel 569"/>
    <w:qFormat/>
    <w:rPr>
      <w:sz w:val="24"/>
      <w:szCs w:val="24"/>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Wingdings"/>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cs="Symbol"/>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sz w:val="24"/>
    </w:rPr>
  </w:style>
  <w:style w:type="character" w:customStyle="1" w:styleId="ListLabel588">
    <w:name w:val="ListLabel 588"/>
    <w:qFormat/>
    <w:rPr>
      <w:sz w:val="24"/>
    </w:rPr>
  </w:style>
  <w:style w:type="character" w:customStyle="1" w:styleId="ListLabel589">
    <w:name w:val="ListLabel 589"/>
    <w:qFormat/>
    <w:rPr>
      <w:sz w:val="24"/>
    </w:rPr>
  </w:style>
  <w:style w:type="character" w:customStyle="1" w:styleId="ListLabel590">
    <w:name w:val="ListLabel 590"/>
    <w:qFormat/>
    <w:rPr>
      <w:sz w:val="24"/>
    </w:rPr>
  </w:style>
  <w:style w:type="character" w:customStyle="1" w:styleId="ListLabel591">
    <w:name w:val="ListLabel 591"/>
    <w:qFormat/>
    <w:rPr>
      <w:sz w:val="24"/>
    </w:rPr>
  </w:style>
  <w:style w:type="character" w:customStyle="1" w:styleId="ListLabel592">
    <w:name w:val="ListLabel 592"/>
    <w:qFormat/>
    <w:rPr>
      <w:sz w:val="24"/>
    </w:rPr>
  </w:style>
  <w:style w:type="character" w:customStyle="1" w:styleId="ListLabel593">
    <w:name w:val="ListLabel 593"/>
    <w:qFormat/>
    <w:rPr>
      <w:sz w:val="24"/>
    </w:rPr>
  </w:style>
  <w:style w:type="character" w:customStyle="1" w:styleId="ListLabel594">
    <w:name w:val="ListLabel 594"/>
    <w:qFormat/>
    <w:rPr>
      <w:sz w:val="24"/>
    </w:rPr>
  </w:style>
  <w:style w:type="character" w:customStyle="1" w:styleId="ListLabel595">
    <w:name w:val="ListLabel 595"/>
    <w:qFormat/>
    <w:rPr>
      <w:sz w:val="24"/>
    </w:rPr>
  </w:style>
  <w:style w:type="character" w:customStyle="1" w:styleId="ListLabel596">
    <w:name w:val="ListLabel 596"/>
    <w:qFormat/>
    <w:rPr>
      <w:rFonts w:ascii="Times New Roman" w:hAnsi="Times New Roman" w:cs="Courier New"/>
      <w:sz w:val="24"/>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rFonts w:cs="Symbol"/>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ascii="Times New Roman" w:hAnsi="Times New Roman"/>
      <w:b/>
      <w:sz w:val="24"/>
    </w:rPr>
  </w:style>
  <w:style w:type="character" w:customStyle="1" w:styleId="ListLabel606">
    <w:name w:val="ListLabel 606"/>
    <w:qFormat/>
    <w:rPr>
      <w:rFonts w:ascii="Times New Roman" w:hAnsi="Times New Roman"/>
      <w:sz w:val="24"/>
    </w:rPr>
  </w:style>
  <w:style w:type="character" w:customStyle="1" w:styleId="ListLabel607">
    <w:name w:val="ListLabel 607"/>
    <w:qFormat/>
    <w:rPr>
      <w:sz w:val="24"/>
    </w:rPr>
  </w:style>
  <w:style w:type="character" w:customStyle="1" w:styleId="ListLabel608">
    <w:name w:val="ListLabel 608"/>
    <w:qFormat/>
    <w:rPr>
      <w:sz w:val="24"/>
    </w:rPr>
  </w:style>
  <w:style w:type="character" w:customStyle="1" w:styleId="ListLabel609">
    <w:name w:val="ListLabel 609"/>
    <w:qFormat/>
    <w:rPr>
      <w:sz w:val="24"/>
    </w:rPr>
  </w:style>
  <w:style w:type="character" w:customStyle="1" w:styleId="ListLabel610">
    <w:name w:val="ListLabel 610"/>
    <w:qFormat/>
    <w:rPr>
      <w:sz w:val="24"/>
    </w:rPr>
  </w:style>
  <w:style w:type="character" w:customStyle="1" w:styleId="ListLabel611">
    <w:name w:val="ListLabel 611"/>
    <w:qFormat/>
    <w:rPr>
      <w:sz w:val="24"/>
    </w:rPr>
  </w:style>
  <w:style w:type="character" w:customStyle="1" w:styleId="ListLabel612">
    <w:name w:val="ListLabel 612"/>
    <w:qFormat/>
    <w:rPr>
      <w:sz w:val="24"/>
    </w:rPr>
  </w:style>
  <w:style w:type="character" w:customStyle="1" w:styleId="ListLabel613">
    <w:name w:val="ListLabel 613"/>
    <w:qFormat/>
    <w:rPr>
      <w:sz w:val="24"/>
    </w:rPr>
  </w:style>
  <w:style w:type="character" w:customStyle="1" w:styleId="ListLabel614">
    <w:name w:val="ListLabel 614"/>
    <w:qFormat/>
    <w:rPr>
      <w:sz w:val="24"/>
      <w:szCs w:val="24"/>
    </w:rPr>
  </w:style>
  <w:style w:type="character" w:customStyle="1" w:styleId="ListLabel615">
    <w:name w:val="ListLabel 615"/>
    <w:qFormat/>
    <w:rPr>
      <w:sz w:val="24"/>
      <w:szCs w:val="24"/>
    </w:rPr>
  </w:style>
  <w:style w:type="character" w:customStyle="1" w:styleId="ListLabel616">
    <w:name w:val="ListLabel 616"/>
    <w:qFormat/>
    <w:rPr>
      <w:color w:val="002B00"/>
      <w:sz w:val="24"/>
      <w:szCs w:val="24"/>
      <w:u w:val="none"/>
    </w:rPr>
  </w:style>
  <w:style w:type="character" w:customStyle="1" w:styleId="ListLabel617">
    <w:name w:val="ListLabel 617"/>
    <w:qFormat/>
    <w:rPr>
      <w:vanish/>
      <w:color w:val="00000A"/>
      <w:sz w:val="24"/>
      <w:szCs w:val="24"/>
    </w:rPr>
  </w:style>
  <w:style w:type="character" w:customStyle="1" w:styleId="ListLabel618">
    <w:name w:val="ListLabel 618"/>
    <w:qFormat/>
    <w:rPr>
      <w:vanish/>
      <w:color w:val="00000A"/>
      <w:sz w:val="24"/>
      <w:szCs w:val="24"/>
      <w:lang w:val="en-US"/>
    </w:rPr>
  </w:style>
  <w:style w:type="character" w:customStyle="1" w:styleId="ListLabel619">
    <w:name w:val="ListLabel 619"/>
    <w:qFormat/>
    <w:rPr>
      <w:color w:val="00000A"/>
      <w:sz w:val="24"/>
      <w:szCs w:val="24"/>
    </w:rPr>
  </w:style>
  <w:style w:type="character" w:customStyle="1" w:styleId="ListLabel620">
    <w:name w:val="ListLabel 620"/>
    <w:qFormat/>
    <w:rPr>
      <w:color w:val="00000A"/>
      <w:sz w:val="24"/>
      <w:szCs w:val="24"/>
      <w:lang w:val="en-US"/>
    </w:rPr>
  </w:style>
  <w:style w:type="character" w:customStyle="1" w:styleId="ListLabel621">
    <w:name w:val="ListLabel 621"/>
    <w:qFormat/>
    <w:rPr>
      <w:rFonts w:ascii="Times New Roman" w:hAnsi="Times New Roman" w:cs="Times New Roman"/>
      <w:color w:val="002B00"/>
      <w:sz w:val="24"/>
      <w:szCs w:val="24"/>
    </w:rPr>
  </w:style>
  <w:style w:type="character" w:customStyle="1" w:styleId="ListLabel622">
    <w:name w:val="ListLabel 622"/>
    <w:qFormat/>
    <w:rPr>
      <w:rFonts w:ascii="Times New Roman" w:eastAsia="Times New Roman" w:hAnsi="Times New Roman"/>
      <w:sz w:val="24"/>
      <w:szCs w:val="24"/>
    </w:rPr>
  </w:style>
  <w:style w:type="character" w:customStyle="1" w:styleId="ListLabel623">
    <w:name w:val="ListLabel 623"/>
    <w:qFormat/>
    <w:rPr>
      <w:rFonts w:ascii="Times New Roman" w:hAnsi="Times New Roman"/>
      <w:color w:val="000000"/>
      <w:sz w:val="24"/>
      <w:szCs w:val="24"/>
      <w:u w:val="none"/>
    </w:rPr>
  </w:style>
  <w:style w:type="character" w:customStyle="1" w:styleId="ListLabel624">
    <w:name w:val="ListLabel 624"/>
    <w:qFormat/>
    <w:rPr>
      <w:rFonts w:ascii="Times New Roman" w:hAnsi="Times New Roman"/>
      <w:color w:val="000000"/>
      <w:sz w:val="24"/>
      <w:szCs w:val="24"/>
    </w:rPr>
  </w:style>
  <w:style w:type="character" w:customStyle="1" w:styleId="ListLabel625">
    <w:name w:val="ListLabel 625"/>
    <w:qFormat/>
    <w:rPr>
      <w:sz w:val="24"/>
      <w:szCs w:val="24"/>
    </w:rPr>
  </w:style>
  <w:style w:type="character" w:customStyle="1" w:styleId="ListLabel626">
    <w:name w:val="ListLabel 626"/>
    <w:qFormat/>
    <w:rPr>
      <w:b w:val="0"/>
      <w:i w:val="0"/>
      <w:color w:val="00000A"/>
      <w:sz w:val="24"/>
      <w:szCs w:val="24"/>
    </w:rPr>
  </w:style>
  <w:style w:type="character" w:customStyle="1" w:styleId="ListLabel627">
    <w:name w:val="ListLabel 627"/>
    <w:qFormat/>
    <w:rPr>
      <w:sz w:val="24"/>
      <w:szCs w:val="24"/>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cs="Symbol"/>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Wingdings"/>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cs="Symbol"/>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sz w:val="24"/>
    </w:rPr>
  </w:style>
  <w:style w:type="character" w:customStyle="1" w:styleId="ListLabel646">
    <w:name w:val="ListLabel 646"/>
    <w:qFormat/>
    <w:rPr>
      <w:sz w:val="24"/>
    </w:rPr>
  </w:style>
  <w:style w:type="character" w:customStyle="1" w:styleId="ListLabel647">
    <w:name w:val="ListLabel 647"/>
    <w:qFormat/>
    <w:rPr>
      <w:sz w:val="24"/>
    </w:rPr>
  </w:style>
  <w:style w:type="character" w:customStyle="1" w:styleId="ListLabel648">
    <w:name w:val="ListLabel 648"/>
    <w:qFormat/>
    <w:rPr>
      <w:sz w:val="24"/>
    </w:rPr>
  </w:style>
  <w:style w:type="character" w:customStyle="1" w:styleId="ListLabel649">
    <w:name w:val="ListLabel 649"/>
    <w:qFormat/>
    <w:rPr>
      <w:sz w:val="24"/>
    </w:rPr>
  </w:style>
  <w:style w:type="character" w:customStyle="1" w:styleId="ListLabel650">
    <w:name w:val="ListLabel 650"/>
    <w:qFormat/>
    <w:rPr>
      <w:sz w:val="24"/>
    </w:rPr>
  </w:style>
  <w:style w:type="character" w:customStyle="1" w:styleId="ListLabel651">
    <w:name w:val="ListLabel 651"/>
    <w:qFormat/>
    <w:rPr>
      <w:sz w:val="24"/>
    </w:rPr>
  </w:style>
  <w:style w:type="character" w:customStyle="1" w:styleId="ListLabel652">
    <w:name w:val="ListLabel 652"/>
    <w:qFormat/>
    <w:rPr>
      <w:sz w:val="24"/>
    </w:rPr>
  </w:style>
  <w:style w:type="character" w:customStyle="1" w:styleId="ListLabel653">
    <w:name w:val="ListLabel 653"/>
    <w:qFormat/>
    <w:rPr>
      <w:sz w:val="24"/>
    </w:rPr>
  </w:style>
  <w:style w:type="character" w:customStyle="1" w:styleId="ListLabel654">
    <w:name w:val="ListLabel 654"/>
    <w:qFormat/>
    <w:rPr>
      <w:rFonts w:ascii="Times New Roman" w:hAnsi="Times New Roman" w:cs="Courier New"/>
      <w:sz w:val="24"/>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cs="Symbol"/>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ascii="Times New Roman" w:hAnsi="Times New Roman"/>
      <w:b/>
      <w:sz w:val="24"/>
    </w:rPr>
  </w:style>
  <w:style w:type="character" w:customStyle="1" w:styleId="ListLabel664">
    <w:name w:val="ListLabel 664"/>
    <w:qFormat/>
    <w:rPr>
      <w:rFonts w:ascii="Times New Roman" w:hAnsi="Times New Roman"/>
      <w:sz w:val="24"/>
    </w:rPr>
  </w:style>
  <w:style w:type="character" w:customStyle="1" w:styleId="ListLabel665">
    <w:name w:val="ListLabel 665"/>
    <w:qFormat/>
    <w:rPr>
      <w:sz w:val="24"/>
    </w:rPr>
  </w:style>
  <w:style w:type="character" w:customStyle="1" w:styleId="ListLabel666">
    <w:name w:val="ListLabel 666"/>
    <w:qFormat/>
    <w:rPr>
      <w:sz w:val="24"/>
    </w:rPr>
  </w:style>
  <w:style w:type="character" w:customStyle="1" w:styleId="ListLabel667">
    <w:name w:val="ListLabel 667"/>
    <w:qFormat/>
    <w:rPr>
      <w:sz w:val="24"/>
    </w:rPr>
  </w:style>
  <w:style w:type="character" w:customStyle="1" w:styleId="ListLabel668">
    <w:name w:val="ListLabel 668"/>
    <w:qFormat/>
    <w:rPr>
      <w:sz w:val="24"/>
    </w:rPr>
  </w:style>
  <w:style w:type="character" w:customStyle="1" w:styleId="ListLabel669">
    <w:name w:val="ListLabel 669"/>
    <w:qFormat/>
    <w:rPr>
      <w:sz w:val="24"/>
    </w:rPr>
  </w:style>
  <w:style w:type="character" w:customStyle="1" w:styleId="ListLabel670">
    <w:name w:val="ListLabel 670"/>
    <w:qFormat/>
    <w:rPr>
      <w:sz w:val="24"/>
    </w:rPr>
  </w:style>
  <w:style w:type="character" w:customStyle="1" w:styleId="ListLabel671">
    <w:name w:val="ListLabel 671"/>
    <w:qFormat/>
    <w:rPr>
      <w:sz w:val="24"/>
    </w:rPr>
  </w:style>
  <w:style w:type="character" w:customStyle="1" w:styleId="ListLabel672">
    <w:name w:val="ListLabel 672"/>
    <w:qFormat/>
    <w:rPr>
      <w:sz w:val="24"/>
      <w:szCs w:val="24"/>
    </w:rPr>
  </w:style>
  <w:style w:type="character" w:customStyle="1" w:styleId="ListLabel673">
    <w:name w:val="ListLabel 673"/>
    <w:qFormat/>
    <w:rPr>
      <w:sz w:val="24"/>
      <w:szCs w:val="24"/>
    </w:rPr>
  </w:style>
  <w:style w:type="character" w:customStyle="1" w:styleId="ListLabel674">
    <w:name w:val="ListLabel 674"/>
    <w:qFormat/>
    <w:rPr>
      <w:color w:val="002B00"/>
      <w:sz w:val="24"/>
      <w:szCs w:val="24"/>
      <w:u w:val="none"/>
    </w:rPr>
  </w:style>
  <w:style w:type="character" w:customStyle="1" w:styleId="ListLabel675">
    <w:name w:val="ListLabel 675"/>
    <w:qFormat/>
    <w:rPr>
      <w:vanish/>
      <w:color w:val="00000A"/>
      <w:sz w:val="24"/>
      <w:szCs w:val="24"/>
    </w:rPr>
  </w:style>
  <w:style w:type="character" w:customStyle="1" w:styleId="ListLabel676">
    <w:name w:val="ListLabel 676"/>
    <w:qFormat/>
    <w:rPr>
      <w:vanish/>
      <w:color w:val="00000A"/>
      <w:sz w:val="24"/>
      <w:szCs w:val="24"/>
      <w:lang w:val="en-US"/>
    </w:rPr>
  </w:style>
  <w:style w:type="character" w:customStyle="1" w:styleId="ListLabel677">
    <w:name w:val="ListLabel 677"/>
    <w:qFormat/>
    <w:rPr>
      <w:color w:val="00000A"/>
      <w:sz w:val="24"/>
      <w:szCs w:val="24"/>
    </w:rPr>
  </w:style>
  <w:style w:type="character" w:customStyle="1" w:styleId="ListLabel678">
    <w:name w:val="ListLabel 678"/>
    <w:qFormat/>
    <w:rPr>
      <w:color w:val="00000A"/>
      <w:sz w:val="24"/>
      <w:szCs w:val="24"/>
      <w:lang w:val="en-US"/>
    </w:rPr>
  </w:style>
  <w:style w:type="character" w:customStyle="1" w:styleId="ListLabel679">
    <w:name w:val="ListLabel 679"/>
    <w:qFormat/>
    <w:rPr>
      <w:rFonts w:ascii="Times New Roman" w:hAnsi="Times New Roman" w:cs="Times New Roman"/>
      <w:color w:val="002B00"/>
      <w:sz w:val="24"/>
      <w:szCs w:val="24"/>
    </w:rPr>
  </w:style>
  <w:style w:type="character" w:customStyle="1" w:styleId="ListLabel680">
    <w:name w:val="ListLabel 680"/>
    <w:qFormat/>
    <w:rPr>
      <w:rFonts w:eastAsia="Calibri"/>
    </w:rPr>
  </w:style>
  <w:style w:type="character" w:customStyle="1" w:styleId="ListLabel681">
    <w:name w:val="ListLabel 681"/>
    <w:qFormat/>
    <w:rPr>
      <w:rFonts w:ascii="Times New Roman" w:hAnsi="Times New Roman"/>
      <w:color w:val="000000"/>
      <w:sz w:val="24"/>
      <w:szCs w:val="24"/>
      <w:u w:val="none"/>
    </w:rPr>
  </w:style>
  <w:style w:type="character" w:customStyle="1" w:styleId="ListLabel682">
    <w:name w:val="ListLabel 682"/>
    <w:qFormat/>
    <w:rPr>
      <w:rFonts w:ascii="Times New Roman" w:hAnsi="Times New Roman"/>
      <w:color w:val="000000"/>
      <w:sz w:val="24"/>
      <w:szCs w:val="24"/>
    </w:rPr>
  </w:style>
  <w:style w:type="paragraph" w:customStyle="1" w:styleId="aff4">
    <w:name w:val="Заголовок"/>
    <w:basedOn w:val="a"/>
    <w:next w:val="aff5"/>
    <w:qFormat/>
    <w:rsid w:val="00BE2CDB"/>
    <w:pPr>
      <w:keepNext/>
      <w:spacing w:before="240" w:after="120"/>
    </w:pPr>
    <w:rPr>
      <w:rFonts w:ascii="Liberation Sans" w:eastAsia="Noto Sans CJK SC Regular" w:hAnsi="Liberation Sans" w:cs="FreeSans"/>
      <w:sz w:val="28"/>
      <w:szCs w:val="28"/>
    </w:rPr>
  </w:style>
  <w:style w:type="paragraph" w:styleId="aff5">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6">
    <w:name w:val="List"/>
    <w:basedOn w:val="aff5"/>
    <w:rsid w:val="00BE2CDB"/>
    <w:rPr>
      <w:rFonts w:cs="FreeSans"/>
    </w:rPr>
  </w:style>
  <w:style w:type="paragraph" w:styleId="aff7">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8">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uiPriority w:val="99"/>
    <w:qFormat/>
    <w:rsid w:val="000E6C84"/>
    <w:rPr>
      <w:rFonts w:ascii="Arial" w:hAnsi="Arial" w:cs="Arial"/>
      <w:sz w:val="22"/>
      <w:szCs w:val="22"/>
      <w:lang w:eastAsia="en-US"/>
    </w:rPr>
  </w:style>
  <w:style w:type="paragraph" w:styleId="aff9">
    <w:name w:val="header"/>
    <w:basedOn w:val="a"/>
    <w:uiPriority w:val="99"/>
    <w:unhideWhenUsed/>
    <w:rsid w:val="005F1EAE"/>
    <w:pPr>
      <w:tabs>
        <w:tab w:val="center" w:pos="4677"/>
        <w:tab w:val="right" w:pos="9355"/>
      </w:tabs>
      <w:spacing w:after="0" w:line="240" w:lineRule="auto"/>
    </w:pPr>
  </w:style>
  <w:style w:type="paragraph" w:styleId="affa">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b">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c">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d">
    <w:name w:val="footnote text"/>
    <w:basedOn w:val="a"/>
    <w:rsid w:val="00712455"/>
  </w:style>
  <w:style w:type="paragraph" w:styleId="affe">
    <w:name w:val="Body Text Indent"/>
    <w:basedOn w:val="aff5"/>
    <w:qFormat/>
    <w:rsid w:val="00FE2535"/>
    <w:pPr>
      <w:spacing w:after="120"/>
      <w:ind w:firstLine="210"/>
      <w:jc w:val="left"/>
    </w:pPr>
    <w:rPr>
      <w:sz w:val="24"/>
    </w:rPr>
  </w:style>
  <w:style w:type="paragraph" w:customStyle="1" w:styleId="afff">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f1">
    <w:name w:val="Body Text 2"/>
    <w:basedOn w:val="a"/>
    <w:uiPriority w:val="99"/>
    <w:qFormat/>
    <w:rsid w:val="00FE2535"/>
    <w:pPr>
      <w:spacing w:after="0" w:line="240" w:lineRule="auto"/>
    </w:pPr>
    <w:rPr>
      <w:rFonts w:ascii="Times New Roman" w:eastAsia="Times New Roman" w:hAnsi="Times New Roman"/>
      <w:b/>
      <w:bCs/>
      <w:sz w:val="24"/>
      <w:szCs w:val="24"/>
      <w:lang w:eastAsia="ru-RU"/>
    </w:rPr>
  </w:style>
  <w:style w:type="paragraph" w:customStyle="1" w:styleId="afff0">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1">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f2">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3">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4">
    <w:name w:val="annotation text"/>
    <w:basedOn w:val="a"/>
    <w:uiPriority w:val="99"/>
    <w:semiHidden/>
    <w:qFormat/>
    <w:rsid w:val="00FE2535"/>
    <w:pPr>
      <w:spacing w:line="240" w:lineRule="auto"/>
    </w:pPr>
    <w:rPr>
      <w:sz w:val="20"/>
      <w:szCs w:val="20"/>
      <w:lang w:eastAsia="ru-RU"/>
    </w:rPr>
  </w:style>
  <w:style w:type="paragraph" w:styleId="afff5">
    <w:name w:val="annotation subject"/>
    <w:basedOn w:val="afff4"/>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6">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7">
    <w:name w:val="Title"/>
    <w:basedOn w:val="a"/>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8">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9">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0">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a">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b">
    <w:name w:val="Приложение"/>
    <w:basedOn w:val="aff5"/>
    <w:qFormat/>
    <w:rsid w:val="00FE2535"/>
    <w:pPr>
      <w:tabs>
        <w:tab w:val="left" w:pos="1673"/>
      </w:tabs>
      <w:spacing w:before="240" w:line="240" w:lineRule="exact"/>
      <w:ind w:left="1985" w:hanging="1985"/>
    </w:pPr>
    <w:rPr>
      <w:rFonts w:eastAsia="Calibri"/>
      <w:b/>
      <w:bCs/>
      <w:szCs w:val="28"/>
    </w:rPr>
  </w:style>
  <w:style w:type="paragraph" w:customStyle="1" w:styleId="afffc">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d">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e">
    <w:name w:val="Исполнитель"/>
    <w:basedOn w:val="aff5"/>
    <w:qFormat/>
    <w:rsid w:val="00FE2535"/>
    <w:pPr>
      <w:suppressAutoHyphens/>
      <w:spacing w:after="120" w:line="240" w:lineRule="exact"/>
      <w:jc w:val="left"/>
    </w:pPr>
    <w:rPr>
      <w:rFonts w:eastAsia="Calibri"/>
      <w:b/>
      <w:bCs/>
      <w:sz w:val="24"/>
    </w:rPr>
  </w:style>
  <w:style w:type="paragraph" w:customStyle="1" w:styleId="affff">
    <w:name w:val="Подпись на общем бланке"/>
    <w:basedOn w:val="afff1"/>
    <w:qFormat/>
    <w:rsid w:val="00FE2535"/>
    <w:pPr>
      <w:tabs>
        <w:tab w:val="right" w:pos="9639"/>
      </w:tabs>
      <w:suppressAutoHyphens/>
      <w:spacing w:before="480" w:line="240" w:lineRule="exact"/>
      <w:ind w:left="0"/>
      <w:jc w:val="center"/>
    </w:pPr>
    <w:rPr>
      <w:rFonts w:eastAsia="Calibri"/>
      <w:b w:val="0"/>
    </w:rPr>
  </w:style>
  <w:style w:type="paragraph" w:customStyle="1" w:styleId="affff0">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1">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2">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1">
    <w:name w:val="Стиль1"/>
    <w:basedOn w:val="affe"/>
    <w:qFormat/>
    <w:rsid w:val="00FE2535"/>
    <w:pPr>
      <w:spacing w:after="60"/>
      <w:ind w:firstLine="709"/>
      <w:jc w:val="both"/>
    </w:pPr>
    <w:rPr>
      <w:rFonts w:eastAsia="Calibri"/>
      <w:sz w:val="28"/>
      <w:szCs w:val="28"/>
    </w:rPr>
  </w:style>
  <w:style w:type="paragraph" w:customStyle="1" w:styleId="1f2">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3">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3">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4">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4">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e"/>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5">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6">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iPriority w:val="39"/>
    <w:unhideWhenUsed/>
    <w:rsid w:val="000F26EE"/>
    <w:pPr>
      <w:spacing w:after="0"/>
      <w:ind w:left="660"/>
    </w:pPr>
    <w:rPr>
      <w:rFonts w:ascii="Times New Roman" w:hAnsi="Times New Roman"/>
      <w:sz w:val="18"/>
      <w:szCs w:val="18"/>
    </w:rPr>
  </w:style>
  <w:style w:type="paragraph" w:styleId="53">
    <w:name w:val="toc 5"/>
    <w:basedOn w:val="a"/>
    <w:link w:val="52"/>
    <w:autoRedefine/>
    <w:uiPriority w:val="39"/>
    <w:unhideWhenUsed/>
    <w:rsid w:val="00992DFF"/>
    <w:pPr>
      <w:spacing w:after="0"/>
      <w:ind w:left="880"/>
    </w:pPr>
    <w:rPr>
      <w:rFonts w:asciiTheme="minorHAnsi" w:hAnsiTheme="minorHAnsi"/>
      <w:sz w:val="18"/>
      <w:szCs w:val="18"/>
    </w:rPr>
  </w:style>
  <w:style w:type="paragraph" w:styleId="60">
    <w:name w:val="toc 6"/>
    <w:basedOn w:val="a"/>
    <w:link w:val="61"/>
    <w:autoRedefine/>
    <w:uiPriority w:val="39"/>
    <w:unhideWhenUsed/>
    <w:rsid w:val="00992DFF"/>
    <w:pPr>
      <w:spacing w:after="0"/>
      <w:ind w:left="1100"/>
    </w:pPr>
    <w:rPr>
      <w:rFonts w:asciiTheme="minorHAnsi" w:hAnsiTheme="minorHAnsi"/>
      <w:sz w:val="18"/>
      <w:szCs w:val="18"/>
    </w:rPr>
  </w:style>
  <w:style w:type="paragraph" w:styleId="70">
    <w:name w:val="toc 7"/>
    <w:basedOn w:val="a"/>
    <w:link w:val="71"/>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5">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6">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E16BF6"/>
    <w:pPr>
      <w:shd w:val="clear" w:color="auto" w:fill="FFFFFF" w:themeFill="background1"/>
      <w:spacing w:before="240" w:after="240"/>
      <w:ind w:left="720"/>
      <w:jc w:val="center"/>
      <w:outlineLvl w:val="1"/>
    </w:pPr>
    <w:rPr>
      <w:rFonts w:ascii="Times New Roman" w:hAnsi="Times New Roman" w:cs="Times New Roman"/>
      <w:b/>
      <w:sz w:val="24"/>
      <w:szCs w:val="24"/>
    </w:rPr>
  </w:style>
  <w:style w:type="paragraph" w:customStyle="1" w:styleId="affff7">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8">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5">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9">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386062"/>
    <w:pPr>
      <w:spacing w:line="23" w:lineRule="atLeast"/>
      <w:jc w:val="center"/>
    </w:pPr>
    <w:rPr>
      <w:i w:val="0"/>
      <w:sz w:val="28"/>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a">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b">
    <w:name w:val="Рег. Списки числовый"/>
    <w:basedOn w:val="1-21"/>
    <w:qFormat/>
    <w:rsid w:val="000C4215"/>
    <w:pPr>
      <w:ind w:left="1068"/>
      <w:jc w:val="both"/>
    </w:pPr>
    <w:rPr>
      <w:rFonts w:ascii="Times New Roman" w:hAnsi="Times New Roman"/>
      <w:sz w:val="28"/>
      <w:szCs w:val="28"/>
    </w:rPr>
  </w:style>
  <w:style w:type="paragraph" w:customStyle="1" w:styleId="affffc">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d">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7">
    <w:name w:val="Рег. Списки 1)"/>
    <w:basedOn w:val="affffd"/>
    <w:qFormat/>
    <w:rsid w:val="007E6E84"/>
  </w:style>
  <w:style w:type="paragraph" w:customStyle="1" w:styleId="1f8">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e">
    <w:name w:val="Рег. Списки одного уровня: а) б) в)"/>
    <w:basedOn w:val="1f8"/>
    <w:qFormat/>
    <w:rsid w:val="00175985"/>
    <w:rPr>
      <w:lang w:eastAsia="ar-SA"/>
    </w:rPr>
  </w:style>
  <w:style w:type="paragraph" w:customStyle="1" w:styleId="afffff">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9">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0">
    <w:name w:val="No Spacing"/>
    <w:basedOn w:val="1"/>
    <w:qFormat/>
    <w:rsid w:val="001B7AC2"/>
    <w:pPr>
      <w:spacing w:after="240"/>
    </w:pPr>
    <w:rPr>
      <w:i w:val="0"/>
      <w:szCs w:val="22"/>
      <w:lang w:eastAsia="en-US"/>
    </w:rPr>
  </w:style>
  <w:style w:type="paragraph" w:styleId="afffff1">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6">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9">
    <w:name w:val="Знак2"/>
    <w:basedOn w:val="a"/>
    <w:link w:val="200"/>
    <w:qFormat/>
    <w:rsid w:val="00EF2921"/>
    <w:pPr>
      <w:spacing w:after="160" w:line="240" w:lineRule="exact"/>
      <w:jc w:val="both"/>
    </w:pPr>
    <w:rPr>
      <w:rFonts w:ascii="Times New Roman" w:eastAsia="Times New Roman" w:hAnsi="Times New Roman"/>
      <w:sz w:val="24"/>
      <w:szCs w:val="20"/>
      <w:lang w:val="en-US"/>
    </w:rPr>
  </w:style>
  <w:style w:type="paragraph" w:customStyle="1" w:styleId="2f7">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2">
    <w:name w:val="РегламентГПЗУ"/>
    <w:basedOn w:val="affff9"/>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8">
    <w:name w:val="РегламентГПЗУ2"/>
    <w:basedOn w:val="afffff2"/>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b">
    <w:name w:val="Без интервала2"/>
    <w:link w:val="NoSpacingChar"/>
    <w:uiPriority w:val="99"/>
    <w:qFormat/>
    <w:rsid w:val="008826E9"/>
    <w:rPr>
      <w:sz w:val="22"/>
      <w:lang w:eastAsia="en-US"/>
    </w:rPr>
  </w:style>
  <w:style w:type="paragraph" w:styleId="afffff3">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3">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9">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a">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4">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3">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5">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6">
    <w:name w:val="Содержимое врезки"/>
    <w:basedOn w:val="a"/>
    <w:qFormat/>
    <w:rsid w:val="00BE2CDB"/>
  </w:style>
  <w:style w:type="paragraph" w:customStyle="1" w:styleId="1fb">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a">
    <w:name w:val="Абзац списка2"/>
    <w:basedOn w:val="a"/>
    <w:qFormat/>
    <w:rsid w:val="00213E62"/>
    <w:pPr>
      <w:suppressAutoHyphens/>
      <w:ind w:left="720"/>
      <w:contextualSpacing/>
    </w:pPr>
  </w:style>
  <w:style w:type="paragraph" w:customStyle="1" w:styleId="2fb">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7">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c">
    <w:name w:val="Сетка таблицы1"/>
    <w:basedOn w:val="a1"/>
    <w:uiPriority w:val="59"/>
    <w:rsid w:val="009C3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Сетка таблицы2"/>
    <w:basedOn w:val="a1"/>
    <w:uiPriority w:val="59"/>
    <w:rsid w:val="00553B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footnote reference"/>
    <w:semiHidden/>
    <w:rsid w:val="006E1178"/>
    <w:rPr>
      <w:vertAlign w:val="superscript"/>
    </w:rPr>
  </w:style>
  <w:style w:type="paragraph" w:customStyle="1" w:styleId="2Tahoma">
    <w:name w:val="Основной текст (2) + Tahoma"/>
    <w:aliases w:val="12 pt Exact"/>
    <w:basedOn w:val="112"/>
    <w:rsid w:val="00D32B4F"/>
    <w:pPr>
      <w:suppressAutoHyphens/>
      <w:spacing w:line="23" w:lineRule="atLeast"/>
      <w:ind w:firstLine="709"/>
    </w:pPr>
    <w:rPr>
      <w:sz w:val="24"/>
      <w:szCs w:val="24"/>
    </w:rPr>
  </w:style>
  <w:style w:type="character" w:styleId="afffff9">
    <w:name w:val="Hyperlink"/>
    <w:basedOn w:val="a0"/>
    <w:uiPriority w:val="99"/>
    <w:unhideWhenUsed/>
    <w:rsid w:val="000D27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B5610FF1BBC9A1387FE2731D88E641A7F5A163D649CD401AE22969CF6qApEM" TargetMode="External"/><Relationship Id="rId18" Type="http://schemas.openxmlformats.org/officeDocument/2006/relationships/footer" Target="footer3.xml"/><Relationship Id="rId26"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hyperlink" Target="consultantplus://offline/ref=82E0F45C75BB258031E8EC4AD51C8C384F75482DF2D1B9D068D0BB47F9C45C289F538DA1D2969090m901M" TargetMode="External"/><Relationship Id="rId7" Type="http://schemas.openxmlformats.org/officeDocument/2006/relationships/footnotes" Target="footnotes.xml"/><Relationship Id="rId12" Type="http://schemas.openxmlformats.org/officeDocument/2006/relationships/hyperlink" Target="mailto:mfcnoginsk@mosreg.ru" TargetMode="External"/><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consultantplus://offline/ref=3F3C5A4AA745238CEF9536BCFA0DC130B412D3B155C7FF72183B5B3C757A103E8F5CAC631EE9E4qFiAM" TargetMode="External"/><Relationship Id="rId20" Type="http://schemas.openxmlformats.org/officeDocument/2006/relationships/hyperlink" Target="consultantplus://offline/ref=90C3B0A55C3F7C8CE8CF381F3F5C35EF68DC5B381D3FACD50231F3ECCD39A580FB74B40BBE7EC5ADkBbFM"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mosreg.ru/"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eader" Target="header4.xml"/><Relationship Id="rId10" Type="http://schemas.openxmlformats.org/officeDocument/2006/relationships/hyperlink" Target="http://www.gosuslugi.ru/" TargetMode="External"/><Relationship Id="rId19" Type="http://schemas.openxmlformats.org/officeDocument/2006/relationships/hyperlink" Target="consultantplus://offline/ref=5B5610FF1BBC9A1387FE2731D88E641A7F5A163D649CD401AE22969CF6qApEM"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consultantplus://offline/ref=5B5610FF1BBC9A1387FE2731D88E641A7F5A163D649CD401AE22969CF6qApEM" TargetMode="External"/><Relationship Id="rId14" Type="http://schemas.openxmlformats.org/officeDocument/2006/relationships/footer" Target="footer1.xml"/><Relationship Id="rId22" Type="http://schemas.openxmlformats.org/officeDocument/2006/relationships/header" Target="header2.xml"/><Relationship Id="rId27" Type="http://schemas.openxmlformats.org/officeDocument/2006/relationships/image" Target="media/image2.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CC8FD-8F71-48B6-A7D6-84F334CB892B}">
  <ds:schemaRefs>
    <ds:schemaRef ds:uri="http://schemas.openxmlformats.org/officeDocument/2006/bibliography"/>
  </ds:schemaRefs>
</ds:datastoreItem>
</file>

<file path=customXml/itemProps2.xml><?xml version="1.0" encoding="utf-8"?>
<ds:datastoreItem xmlns:ds="http://schemas.openxmlformats.org/officeDocument/2006/customXml" ds:itemID="{761B5EAB-21C2-4545-AB67-BEF006584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133</Pages>
  <Words>34404</Words>
  <Characters>196104</Characters>
  <Application>Microsoft Office Word</Application>
  <DocSecurity>0</DocSecurity>
  <Lines>1634</Lines>
  <Paragraphs>460</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230048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exif_MSED_5ab41717a291401bb749c04e4f8d4b506bc10a0cc5e1120331f4c9b592bd9650</dc:description>
  <cp:lastModifiedBy>Грузных</cp:lastModifiedBy>
  <cp:revision>19</cp:revision>
  <cp:lastPrinted>2019-01-17T07:07:00Z</cp:lastPrinted>
  <dcterms:created xsi:type="dcterms:W3CDTF">2018-11-24T19:55:00Z</dcterms:created>
  <dcterms:modified xsi:type="dcterms:W3CDTF">2019-01-17T09:42:00Z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