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:rsidR="006B4279" w:rsidRDefault="001244C1" w:rsidP="00FC376E">
      <w:pPr>
        <w:jc w:val="center"/>
        <w:textAlignment w:val="baseline"/>
        <w:rPr>
          <w:b/>
          <w:sz w:val="28"/>
          <w:szCs w:val="28"/>
        </w:rPr>
      </w:pPr>
      <w:r w:rsidRPr="00966650">
        <w:rPr>
          <w:b/>
          <w:bCs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043FD7">
        <w:rPr>
          <w:b/>
          <w:color w:val="000000"/>
          <w:sz w:val="28"/>
          <w:szCs w:val="28"/>
        </w:rPr>
        <w:t xml:space="preserve">администрации </w:t>
      </w:r>
      <w:r w:rsidR="003F605B">
        <w:rPr>
          <w:b/>
          <w:color w:val="000000"/>
          <w:sz w:val="28"/>
          <w:szCs w:val="28"/>
        </w:rPr>
        <w:t xml:space="preserve">Богородского городского округа </w:t>
      </w:r>
      <w:r w:rsidR="003F605B">
        <w:rPr>
          <w:b/>
          <w:color w:val="000000"/>
          <w:sz w:val="28"/>
          <w:szCs w:val="28"/>
        </w:rPr>
        <w:br/>
        <w:t>«</w:t>
      </w:r>
      <w:r w:rsidR="003F605B" w:rsidRPr="00240438">
        <w:rPr>
          <w:b/>
          <w:color w:val="000000"/>
          <w:sz w:val="28"/>
          <w:szCs w:val="28"/>
        </w:rPr>
        <w:t xml:space="preserve">Об утверждении положения 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</w:t>
      </w:r>
      <w:r w:rsidR="003F605B">
        <w:rPr>
          <w:b/>
          <w:color w:val="000000"/>
          <w:sz w:val="28"/>
          <w:szCs w:val="28"/>
        </w:rPr>
        <w:br/>
      </w:r>
      <w:r w:rsidR="003F605B" w:rsidRPr="00240438">
        <w:rPr>
          <w:b/>
          <w:color w:val="000000"/>
          <w:sz w:val="28"/>
          <w:szCs w:val="28"/>
        </w:rPr>
        <w:t xml:space="preserve">в собственности Богородского городского округа Московской области, </w:t>
      </w:r>
      <w:r w:rsidR="003F605B">
        <w:rPr>
          <w:b/>
          <w:color w:val="000000"/>
          <w:sz w:val="28"/>
          <w:szCs w:val="28"/>
        </w:rPr>
        <w:br/>
      </w:r>
      <w:r w:rsidR="003F605B" w:rsidRPr="00240438">
        <w:rPr>
          <w:b/>
          <w:color w:val="000000"/>
          <w:sz w:val="28"/>
          <w:szCs w:val="28"/>
        </w:rPr>
        <w:t>а также земельных участках, государственная собственность на которые не разграничена, находящ</w:t>
      </w:r>
      <w:r w:rsidR="003F605B">
        <w:rPr>
          <w:b/>
          <w:color w:val="000000"/>
          <w:sz w:val="28"/>
          <w:szCs w:val="28"/>
        </w:rPr>
        <w:t>емся на</w:t>
      </w:r>
      <w:r w:rsidR="003F605B" w:rsidRPr="00240438">
        <w:rPr>
          <w:b/>
          <w:color w:val="000000"/>
          <w:sz w:val="28"/>
          <w:szCs w:val="28"/>
        </w:rPr>
        <w:t xml:space="preserve"> территории Богородского городского округа Московской области</w:t>
      </w:r>
      <w:r w:rsidR="003F605B">
        <w:rPr>
          <w:b/>
          <w:color w:val="000000"/>
          <w:sz w:val="28"/>
          <w:szCs w:val="28"/>
        </w:rPr>
        <w:t>»</w:t>
      </w:r>
    </w:p>
    <w:p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A5518E" w:rsidRPr="00966650">
        <w:rPr>
          <w:sz w:val="28"/>
          <w:szCs w:val="28"/>
        </w:rPr>
        <w:t xml:space="preserve"> </w:t>
      </w:r>
      <w:r w:rsidR="00342E73" w:rsidRPr="00966650">
        <w:rPr>
          <w:b/>
          <w:bCs/>
          <w:sz w:val="28"/>
          <w:szCs w:val="28"/>
        </w:rPr>
        <w:t>noginsk-raion.ru</w:t>
      </w:r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r w:rsidR="003F605B">
        <w:rPr>
          <w:b/>
          <w:sz w:val="28"/>
          <w:szCs w:val="28"/>
        </w:rPr>
        <w:t>11.03.2019</w:t>
      </w:r>
      <w:r w:rsidR="004D3A6A" w:rsidRPr="00966650">
        <w:rPr>
          <w:b/>
          <w:sz w:val="28"/>
          <w:szCs w:val="28"/>
        </w:rPr>
        <w:t>.</w:t>
      </w:r>
    </w:p>
    <w:p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</w:t>
      </w:r>
      <w:bookmarkStart w:id="0" w:name="_GoBack"/>
      <w:bookmarkEnd w:id="0"/>
      <w:r w:rsidR="00342E73" w:rsidRPr="00966650">
        <w:rPr>
          <w:sz w:val="28"/>
          <w:szCs w:val="28"/>
        </w:rPr>
        <w:t>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4713" w:type="dxa"/>
            <w:vAlign w:val="bottom"/>
          </w:tcPr>
          <w:p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c>
          <w:tcPr>
            <w:tcW w:w="9781" w:type="dxa"/>
            <w:gridSpan w:val="2"/>
            <w:vAlign w:val="bottom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</w:t>
            </w:r>
            <w:r w:rsidRPr="00966650">
              <w:rPr>
                <w:sz w:val="28"/>
                <w:szCs w:val="28"/>
              </w:rPr>
              <w:lastRenderedPageBreak/>
              <w:t>либо отрасли;</w:t>
            </w:r>
          </w:p>
          <w:p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397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:rsidTr="001478A9">
        <w:trPr>
          <w:trHeight w:val="295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:rsidTr="0063317F">
        <w:trPr>
          <w:trHeight w:val="306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1244C1">
        <w:trPr>
          <w:trHeight w:val="7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:rsidTr="0063317F">
        <w:trPr>
          <w:trHeight w:val="120"/>
        </w:trPr>
        <w:tc>
          <w:tcPr>
            <w:tcW w:w="9781" w:type="dxa"/>
            <w:gridSpan w:val="2"/>
          </w:tcPr>
          <w:p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1244C1"/>
    <w:rsid w:val="001478A9"/>
    <w:rsid w:val="001B00EC"/>
    <w:rsid w:val="00342E73"/>
    <w:rsid w:val="003652E8"/>
    <w:rsid w:val="003F605B"/>
    <w:rsid w:val="004305F2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5518E"/>
    <w:rsid w:val="00B41FBE"/>
    <w:rsid w:val="00B670F4"/>
    <w:rsid w:val="00B703DF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User</cp:lastModifiedBy>
  <cp:revision>28</cp:revision>
  <dcterms:created xsi:type="dcterms:W3CDTF">2016-09-26T11:50:00Z</dcterms:created>
  <dcterms:modified xsi:type="dcterms:W3CDTF">2019-03-18T06:32:00Z</dcterms:modified>
</cp:coreProperties>
</file>