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264FC" w:rsidRPr="002B2821" w:rsidRDefault="005264FC">
      <w:pPr>
        <w:pStyle w:val="ConsPlusNormal0"/>
        <w:spacing w:line="276" w:lineRule="auto"/>
        <w:jc w:val="center"/>
        <w:rPr>
          <w:b/>
          <w:sz w:val="24"/>
          <w:szCs w:val="24"/>
          <w:lang w:eastAsia="ru-RU"/>
        </w:rPr>
      </w:pPr>
      <w:bookmarkStart w:id="0" w:name="_GoBack"/>
      <w:bookmarkEnd w:id="0"/>
    </w:p>
    <w:p w:rsidR="005264FC" w:rsidRPr="002B2821" w:rsidRDefault="005264FC">
      <w:pPr>
        <w:pStyle w:val="Default"/>
        <w:tabs>
          <w:tab w:val="left" w:pos="8340"/>
        </w:tabs>
        <w:jc w:val="center"/>
        <w:rPr>
          <w:rFonts w:ascii="Arial" w:hAnsi="Arial" w:cs="Arial"/>
          <w:b/>
        </w:rPr>
      </w:pPr>
      <w:r w:rsidRPr="002B2821">
        <w:rPr>
          <w:rFonts w:ascii="Arial" w:eastAsia="Calibri" w:hAnsi="Arial" w:cs="Arial"/>
          <w:b/>
          <w:color w:val="auto"/>
          <w:lang w:eastAsia="en-US"/>
        </w:rPr>
        <w:t>Административный регламент</w:t>
      </w:r>
    </w:p>
    <w:p w:rsidR="005264FC" w:rsidRPr="002B2821" w:rsidRDefault="005264FC">
      <w:pPr>
        <w:pStyle w:val="Default"/>
        <w:tabs>
          <w:tab w:val="left" w:pos="8340"/>
        </w:tabs>
        <w:jc w:val="center"/>
        <w:rPr>
          <w:rFonts w:ascii="Arial" w:hAnsi="Arial" w:cs="Arial"/>
          <w:b/>
        </w:rPr>
      </w:pPr>
      <w:r w:rsidRPr="002B2821">
        <w:rPr>
          <w:rFonts w:ascii="Arial" w:eastAsia="Calibri" w:hAnsi="Arial" w:cs="Arial"/>
          <w:b/>
          <w:color w:val="auto"/>
          <w:lang w:eastAsia="en-US"/>
        </w:rPr>
        <w:t xml:space="preserve">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w:t>
      </w:r>
      <w:r w:rsidR="00221257" w:rsidRPr="002B2821">
        <w:rPr>
          <w:rFonts w:ascii="Arial" w:eastAsia="Calibri" w:hAnsi="Arial" w:cs="Arial"/>
          <w:b/>
          <w:color w:val="auto"/>
          <w:lang w:eastAsia="en-US"/>
        </w:rPr>
        <w:t>«</w:t>
      </w:r>
      <w:r w:rsidR="00090E48" w:rsidRPr="002B2821">
        <w:rPr>
          <w:rFonts w:ascii="Arial" w:eastAsia="Calibri" w:hAnsi="Arial" w:cs="Arial"/>
          <w:b/>
          <w:color w:val="auto"/>
          <w:lang w:eastAsia="en-US"/>
        </w:rPr>
        <w:t>Богородский городской округ</w:t>
      </w:r>
      <w:r w:rsidR="00221257" w:rsidRPr="002B2821">
        <w:rPr>
          <w:rFonts w:ascii="Arial" w:eastAsia="Calibri" w:hAnsi="Arial" w:cs="Arial"/>
          <w:b/>
          <w:color w:val="auto"/>
          <w:lang w:eastAsia="en-US"/>
        </w:rPr>
        <w:t>»</w:t>
      </w:r>
      <w:r w:rsidRPr="002B2821">
        <w:rPr>
          <w:rFonts w:ascii="Arial" w:eastAsia="Calibri" w:hAnsi="Arial" w:cs="Arial"/>
          <w:b/>
          <w:color w:val="auto"/>
          <w:lang w:eastAsia="en-US"/>
        </w:rPr>
        <w:t xml:space="preserve"> и не проходит по автомобильным дорогам федерального, регионального или межмуниципального значения, участкам таких автомобильных дорог»</w:t>
      </w:r>
    </w:p>
    <w:p w:rsidR="005264FC" w:rsidRPr="002B2821" w:rsidRDefault="005264FC">
      <w:pPr>
        <w:pStyle w:val="Default"/>
        <w:tabs>
          <w:tab w:val="left" w:pos="8340"/>
        </w:tabs>
        <w:jc w:val="center"/>
        <w:rPr>
          <w:rFonts w:ascii="Arial" w:eastAsia="Calibri" w:hAnsi="Arial" w:cs="Arial"/>
          <w:b/>
          <w:color w:val="auto"/>
          <w:lang w:eastAsia="en-US"/>
        </w:rPr>
      </w:pPr>
    </w:p>
    <w:p w:rsidR="005264FC" w:rsidRPr="002B2821" w:rsidRDefault="005264FC">
      <w:pPr>
        <w:pStyle w:val="Default"/>
        <w:tabs>
          <w:tab w:val="left" w:pos="8340"/>
        </w:tabs>
        <w:spacing w:line="276" w:lineRule="auto"/>
        <w:rPr>
          <w:rFonts w:ascii="Arial" w:hAnsi="Arial" w:cs="Arial"/>
        </w:rPr>
      </w:pPr>
      <w:r w:rsidRPr="002B2821">
        <w:rPr>
          <w:rFonts w:ascii="Arial" w:eastAsia="Calibri" w:hAnsi="Arial" w:cs="Arial"/>
          <w:b/>
          <w:color w:val="auto"/>
          <w:lang w:eastAsia="en-US"/>
        </w:rPr>
        <w:t>Список разделов</w:t>
      </w:r>
    </w:p>
    <w:p w:rsidR="005264FC" w:rsidRPr="002B2821" w:rsidRDefault="005264FC" w:rsidP="002B2821">
      <w:pPr>
        <w:pStyle w:val="Default"/>
        <w:tabs>
          <w:tab w:val="left" w:pos="8340"/>
        </w:tabs>
        <w:spacing w:line="276" w:lineRule="auto"/>
        <w:rPr>
          <w:rFonts w:ascii="Arial" w:hAnsi="Arial" w:cs="Arial"/>
        </w:rPr>
      </w:pPr>
      <w:r w:rsidRPr="002B2821">
        <w:rPr>
          <w:rFonts w:ascii="Arial" w:hAnsi="Arial" w:cs="Arial"/>
          <w:b/>
          <w:color w:val="auto"/>
        </w:rPr>
        <w:tab/>
      </w:r>
    </w:p>
    <w:p w:rsidR="005264FC" w:rsidRPr="002B2821" w:rsidRDefault="0024383A" w:rsidP="002B2821">
      <w:pPr>
        <w:pStyle w:val="2f"/>
        <w:rPr>
          <w:rFonts w:ascii="Arial" w:hAnsi="Arial" w:cs="Arial"/>
        </w:rPr>
      </w:pPr>
      <w:r w:rsidRPr="002B2821">
        <w:rPr>
          <w:rFonts w:ascii="Arial" w:hAnsi="Arial" w:cs="Arial"/>
        </w:rPr>
        <w:fldChar w:fldCharType="begin"/>
      </w:r>
      <w:r w:rsidR="005264FC" w:rsidRPr="002B2821">
        <w:rPr>
          <w:rFonts w:ascii="Arial" w:hAnsi="Arial" w:cs="Arial"/>
        </w:rPr>
        <w:instrText xml:space="preserve"> TOC \o "1-3" \h \z \u </w:instrText>
      </w:r>
      <w:r w:rsidRPr="002B2821">
        <w:rPr>
          <w:rFonts w:ascii="Arial" w:hAnsi="Arial" w:cs="Arial"/>
        </w:rPr>
        <w:fldChar w:fldCharType="separate"/>
      </w:r>
      <w:hyperlink w:anchor="__RefHeading___Toc470194618" w:history="1">
        <w:r w:rsidR="005264FC" w:rsidRPr="002B2821">
          <w:rPr>
            <w:rFonts w:ascii="Arial" w:hAnsi="Arial" w:cs="Arial"/>
            <w:b/>
          </w:rPr>
          <w:t>ТЕРМИНЫ И ОПРЕДЕЛЕНИЯ</w:t>
        </w:r>
        <w:r w:rsidR="005264FC" w:rsidRPr="002B2821">
          <w:rPr>
            <w:rFonts w:ascii="Arial" w:hAnsi="Arial" w:cs="Arial"/>
          </w:rPr>
          <w:tab/>
        </w:r>
        <w:r w:rsidR="00306981" w:rsidRPr="002B2821">
          <w:rPr>
            <w:rFonts w:ascii="Arial" w:hAnsi="Arial" w:cs="Arial"/>
          </w:rPr>
          <w:t xml:space="preserve">               </w:t>
        </w:r>
        <w:r w:rsidR="00C23990">
          <w:rPr>
            <w:rFonts w:ascii="Arial" w:hAnsi="Arial" w:cs="Arial"/>
          </w:rPr>
          <w:t xml:space="preserve">                </w:t>
        </w:r>
        <w:r w:rsidR="00306981" w:rsidRPr="002B2821">
          <w:rPr>
            <w:rFonts w:ascii="Arial" w:hAnsi="Arial" w:cs="Arial"/>
          </w:rPr>
          <w:t xml:space="preserve">                      </w:t>
        </w:r>
        <w:r w:rsidR="001F6D45" w:rsidRPr="002B2821">
          <w:rPr>
            <w:rFonts w:ascii="Arial" w:hAnsi="Arial" w:cs="Arial"/>
          </w:rPr>
          <w:t xml:space="preserve"> </w:t>
        </w:r>
        <w:r w:rsidR="00306981" w:rsidRPr="002B2821">
          <w:rPr>
            <w:rFonts w:ascii="Arial" w:hAnsi="Arial" w:cs="Arial"/>
          </w:rPr>
          <w:t xml:space="preserve">                                 </w:t>
        </w:r>
        <w:r w:rsidR="00C23990">
          <w:rPr>
            <w:rFonts w:ascii="Arial" w:hAnsi="Arial" w:cs="Arial"/>
          </w:rPr>
          <w:t xml:space="preserve">      </w:t>
        </w:r>
        <w:r w:rsidR="00306981" w:rsidRPr="002B2821">
          <w:rPr>
            <w:rFonts w:ascii="Arial" w:hAnsi="Arial" w:cs="Arial"/>
          </w:rPr>
          <w:t xml:space="preserve">   </w:t>
        </w:r>
        <w:r w:rsidR="005264FC" w:rsidRPr="002B2821">
          <w:rPr>
            <w:rFonts w:ascii="Arial" w:hAnsi="Arial" w:cs="Arial"/>
          </w:rPr>
          <w:t>3</w:t>
        </w:r>
      </w:hyperlink>
    </w:p>
    <w:p w:rsidR="005264FC" w:rsidRPr="002B2821" w:rsidRDefault="00343A37" w:rsidP="00C23990">
      <w:pPr>
        <w:pStyle w:val="1fb"/>
        <w:jc w:val="left"/>
        <w:rPr>
          <w:rFonts w:ascii="Arial" w:hAnsi="Arial" w:cs="Arial"/>
          <w:sz w:val="24"/>
          <w:szCs w:val="24"/>
        </w:rPr>
      </w:pPr>
      <w:hyperlink w:anchor="__RefHeading___Toc470194619" w:history="1">
        <w:r w:rsidR="002B2821">
          <w:rPr>
            <w:rFonts w:ascii="Arial" w:hAnsi="Arial" w:cs="Arial"/>
            <w:sz w:val="24"/>
            <w:szCs w:val="24"/>
            <w:lang w:val="en-US" w:eastAsia="ru-RU"/>
          </w:rPr>
          <w:t>I</w:t>
        </w:r>
        <w:r w:rsidR="002B2821" w:rsidRPr="00BB599B">
          <w:rPr>
            <w:rFonts w:ascii="Arial" w:hAnsi="Arial" w:cs="Arial"/>
            <w:sz w:val="24"/>
            <w:szCs w:val="24"/>
            <w:lang w:eastAsia="ru-RU"/>
          </w:rPr>
          <w:t xml:space="preserve">. </w:t>
        </w:r>
        <w:r w:rsidR="00C23990">
          <w:rPr>
            <w:rFonts w:ascii="Arial" w:hAnsi="Arial" w:cs="Arial"/>
            <w:sz w:val="24"/>
            <w:szCs w:val="24"/>
            <w:lang w:eastAsia="ru-RU"/>
          </w:rPr>
          <w:t xml:space="preserve">Общие </w:t>
        </w:r>
        <w:r w:rsidR="005264FC" w:rsidRPr="002B2821">
          <w:rPr>
            <w:rFonts w:ascii="Arial" w:hAnsi="Arial" w:cs="Arial"/>
            <w:sz w:val="24"/>
            <w:szCs w:val="24"/>
            <w:lang w:eastAsia="ru-RU"/>
          </w:rPr>
          <w:t xml:space="preserve">положения            </w:t>
        </w:r>
        <w:r w:rsidR="00C23990">
          <w:rPr>
            <w:rFonts w:ascii="Arial" w:hAnsi="Arial" w:cs="Arial"/>
            <w:sz w:val="24"/>
            <w:szCs w:val="24"/>
            <w:lang w:eastAsia="ru-RU"/>
          </w:rPr>
          <w:t xml:space="preserve">                         </w:t>
        </w:r>
        <w:r w:rsidR="005264FC" w:rsidRPr="002B2821">
          <w:rPr>
            <w:rFonts w:ascii="Arial" w:hAnsi="Arial" w:cs="Arial"/>
            <w:sz w:val="24"/>
            <w:szCs w:val="24"/>
            <w:lang w:eastAsia="ru-RU"/>
          </w:rPr>
          <w:t xml:space="preserve">                                                                    </w:t>
        </w:r>
        <w:r w:rsidR="007155AC">
          <w:rPr>
            <w:rFonts w:ascii="Arial" w:hAnsi="Arial" w:cs="Arial"/>
            <w:sz w:val="24"/>
            <w:szCs w:val="24"/>
            <w:lang w:eastAsia="ru-RU"/>
          </w:rPr>
          <w:t xml:space="preserve"> </w:t>
        </w:r>
        <w:r w:rsidR="005264FC" w:rsidRPr="002B2821">
          <w:rPr>
            <w:rFonts w:ascii="Arial" w:hAnsi="Arial" w:cs="Arial"/>
            <w:sz w:val="24"/>
            <w:szCs w:val="24"/>
            <w:lang w:eastAsia="ru-RU"/>
          </w:rPr>
          <w:t xml:space="preserve"> </w:t>
        </w:r>
      </w:hyperlink>
      <w:r w:rsidR="00F03525" w:rsidRPr="002B2821">
        <w:rPr>
          <w:rFonts w:ascii="Arial" w:hAnsi="Arial" w:cs="Arial"/>
          <w:sz w:val="24"/>
          <w:szCs w:val="24"/>
        </w:rPr>
        <w:t>3</w:t>
      </w:r>
    </w:p>
    <w:p w:rsidR="005264FC" w:rsidRPr="002B2821" w:rsidRDefault="005264FC" w:rsidP="002B2821">
      <w:pPr>
        <w:pStyle w:val="2f"/>
        <w:rPr>
          <w:rFonts w:ascii="Arial" w:hAnsi="Arial" w:cs="Arial"/>
        </w:rPr>
      </w:pPr>
      <w:r w:rsidRPr="002B2821">
        <w:rPr>
          <w:rFonts w:ascii="Arial" w:hAnsi="Arial" w:cs="Arial"/>
        </w:rPr>
        <w:t xml:space="preserve">1. </w:t>
      </w:r>
      <w:hyperlink w:anchor="__RefHeading___Toc470194620" w:history="1">
        <w:r w:rsidRPr="002B2821">
          <w:rPr>
            <w:rFonts w:ascii="Arial" w:hAnsi="Arial" w:cs="Arial"/>
          </w:rPr>
          <w:t>Предмет регулирования Административного регламента</w:t>
        </w:r>
        <w:r w:rsidRPr="002B2821">
          <w:rPr>
            <w:rFonts w:ascii="Arial" w:hAnsi="Arial" w:cs="Arial"/>
          </w:rPr>
          <w:tab/>
        </w:r>
      </w:hyperlink>
      <w:r w:rsidR="00306981" w:rsidRPr="002B2821">
        <w:rPr>
          <w:rFonts w:ascii="Arial" w:hAnsi="Arial" w:cs="Arial"/>
        </w:rPr>
        <w:t xml:space="preserve">   </w:t>
      </w:r>
      <w:r w:rsidR="002B2821">
        <w:rPr>
          <w:rFonts w:ascii="Arial" w:hAnsi="Arial" w:cs="Arial"/>
        </w:rPr>
        <w:t xml:space="preserve">                           </w:t>
      </w:r>
      <w:r w:rsidR="00306981" w:rsidRPr="002B2821">
        <w:rPr>
          <w:rFonts w:ascii="Arial" w:hAnsi="Arial" w:cs="Arial"/>
        </w:rPr>
        <w:t xml:space="preserve">      </w:t>
      </w:r>
      <w:r w:rsidR="002B2821">
        <w:rPr>
          <w:rFonts w:ascii="Arial" w:hAnsi="Arial" w:cs="Arial"/>
        </w:rPr>
        <w:t xml:space="preserve">   </w:t>
      </w:r>
      <w:r w:rsidR="00306981" w:rsidRPr="002B2821">
        <w:rPr>
          <w:rFonts w:ascii="Arial" w:hAnsi="Arial" w:cs="Arial"/>
        </w:rPr>
        <w:t xml:space="preserve">   </w:t>
      </w:r>
      <w:r w:rsidR="00AB7CFF" w:rsidRPr="002B2821">
        <w:rPr>
          <w:rFonts w:ascii="Arial" w:hAnsi="Arial" w:cs="Arial"/>
        </w:rPr>
        <w:t xml:space="preserve"> </w:t>
      </w:r>
      <w:r w:rsidR="00F03525" w:rsidRPr="002B2821">
        <w:rPr>
          <w:rFonts w:ascii="Arial" w:hAnsi="Arial" w:cs="Arial"/>
        </w:rPr>
        <w:t>3</w:t>
      </w:r>
    </w:p>
    <w:p w:rsidR="005264FC" w:rsidRPr="002B2821" w:rsidRDefault="00343A37" w:rsidP="002B2821">
      <w:pPr>
        <w:pStyle w:val="2f"/>
        <w:rPr>
          <w:rFonts w:ascii="Arial" w:hAnsi="Arial" w:cs="Arial"/>
        </w:rPr>
      </w:pPr>
      <w:hyperlink w:anchor="__RefHeading___Toc470194621" w:history="1">
        <w:r w:rsidR="005264FC" w:rsidRPr="002B2821">
          <w:rPr>
            <w:rFonts w:ascii="Arial" w:hAnsi="Arial" w:cs="Arial"/>
          </w:rPr>
          <w:t>2. Лица, имеющие право на получение Муниципальной услуги</w:t>
        </w:r>
        <w:r w:rsidR="005264FC" w:rsidRPr="002B2821">
          <w:rPr>
            <w:rFonts w:ascii="Arial" w:hAnsi="Arial" w:cs="Arial"/>
          </w:rPr>
          <w:tab/>
        </w:r>
      </w:hyperlink>
      <w:r w:rsidR="00306981" w:rsidRPr="002B2821">
        <w:rPr>
          <w:rFonts w:ascii="Arial" w:hAnsi="Arial" w:cs="Arial"/>
        </w:rPr>
        <w:t xml:space="preserve"> </w:t>
      </w:r>
      <w:r w:rsidR="002B2821">
        <w:rPr>
          <w:rFonts w:ascii="Arial" w:hAnsi="Arial" w:cs="Arial"/>
        </w:rPr>
        <w:t xml:space="preserve">      </w:t>
      </w:r>
      <w:r w:rsidR="00306981" w:rsidRPr="002B2821">
        <w:rPr>
          <w:rFonts w:ascii="Arial" w:hAnsi="Arial" w:cs="Arial"/>
        </w:rPr>
        <w:t xml:space="preserve">                             </w:t>
      </w:r>
      <w:r w:rsidR="002B2821">
        <w:rPr>
          <w:rFonts w:ascii="Arial" w:hAnsi="Arial" w:cs="Arial"/>
        </w:rPr>
        <w:t xml:space="preserve">   </w:t>
      </w:r>
      <w:r w:rsidR="00306981" w:rsidRPr="002B2821">
        <w:rPr>
          <w:rFonts w:ascii="Arial" w:hAnsi="Arial" w:cs="Arial"/>
        </w:rPr>
        <w:t xml:space="preserve">   </w:t>
      </w:r>
      <w:r w:rsidR="00AB7CFF" w:rsidRPr="002B2821">
        <w:rPr>
          <w:rFonts w:ascii="Arial" w:hAnsi="Arial" w:cs="Arial"/>
        </w:rPr>
        <w:t xml:space="preserve"> 4</w:t>
      </w:r>
    </w:p>
    <w:p w:rsidR="005264FC" w:rsidRPr="002B2821" w:rsidRDefault="00343A37" w:rsidP="002B2821">
      <w:pPr>
        <w:pStyle w:val="2f"/>
        <w:rPr>
          <w:rFonts w:ascii="Arial" w:hAnsi="Arial" w:cs="Arial"/>
        </w:rPr>
      </w:pPr>
      <w:hyperlink w:anchor="__RefHeading___Toc470194622" w:history="1">
        <w:r w:rsidR="005264FC" w:rsidRPr="002B2821">
          <w:rPr>
            <w:rFonts w:ascii="Arial" w:hAnsi="Arial" w:cs="Arial"/>
          </w:rPr>
          <w:t>3. Требования к порядку информирования о порядке предоставления Муниципальной услуги</w:t>
        </w:r>
      </w:hyperlink>
      <w:r w:rsidR="00306981" w:rsidRPr="002B2821">
        <w:rPr>
          <w:rFonts w:ascii="Arial" w:hAnsi="Arial" w:cs="Arial"/>
        </w:rPr>
        <w:t xml:space="preserve">  </w:t>
      </w:r>
      <w:r w:rsidR="00B312A8" w:rsidRPr="002B2821">
        <w:rPr>
          <w:rFonts w:ascii="Arial" w:hAnsi="Arial" w:cs="Arial"/>
        </w:rPr>
        <w:t xml:space="preserve"> </w:t>
      </w:r>
      <w:r w:rsidR="002B2821">
        <w:rPr>
          <w:rFonts w:ascii="Arial" w:hAnsi="Arial" w:cs="Arial"/>
        </w:rPr>
        <w:t xml:space="preserve">                                                                                                                                        </w:t>
      </w:r>
      <w:r w:rsidR="00F03525" w:rsidRPr="002B2821">
        <w:rPr>
          <w:rFonts w:ascii="Arial" w:hAnsi="Arial" w:cs="Arial"/>
        </w:rPr>
        <w:t>4</w:t>
      </w:r>
    </w:p>
    <w:p w:rsidR="005264FC" w:rsidRPr="002B2821" w:rsidRDefault="00343A37" w:rsidP="002B2821">
      <w:pPr>
        <w:pStyle w:val="1fb"/>
        <w:rPr>
          <w:rFonts w:ascii="Arial" w:hAnsi="Arial" w:cs="Arial"/>
          <w:sz w:val="24"/>
          <w:szCs w:val="24"/>
        </w:rPr>
      </w:pPr>
      <w:hyperlink w:anchor="__RefHeading___Toc470194623" w:history="1">
        <w:r w:rsidR="005264FC" w:rsidRPr="002B2821">
          <w:rPr>
            <w:rFonts w:ascii="Arial" w:hAnsi="Arial" w:cs="Arial"/>
            <w:sz w:val="24"/>
            <w:szCs w:val="24"/>
            <w:lang w:val="en-US" w:eastAsia="ru-RU"/>
          </w:rPr>
          <w:t>II</w:t>
        </w:r>
        <w:r w:rsidR="005264FC" w:rsidRPr="002B2821">
          <w:rPr>
            <w:rFonts w:ascii="Arial" w:hAnsi="Arial" w:cs="Arial"/>
            <w:sz w:val="24"/>
            <w:szCs w:val="24"/>
            <w:lang w:eastAsia="ru-RU"/>
          </w:rPr>
          <w:t xml:space="preserve">. Стандарт предоставления Муниципальной услуги  </w:t>
        </w:r>
        <w:r w:rsidR="00306981"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r w:rsid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r w:rsid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hyperlink>
      <w:r w:rsidR="005264FC" w:rsidRPr="002B2821">
        <w:rPr>
          <w:rFonts w:ascii="Arial" w:hAnsi="Arial" w:cs="Arial"/>
          <w:sz w:val="24"/>
          <w:szCs w:val="24"/>
          <w:lang w:eastAsia="ru-RU"/>
        </w:rPr>
        <w:t xml:space="preserve"> </w:t>
      </w:r>
      <w:r w:rsidR="000627F2" w:rsidRPr="002B2821">
        <w:rPr>
          <w:rFonts w:ascii="Arial" w:hAnsi="Arial" w:cs="Arial"/>
          <w:sz w:val="24"/>
          <w:szCs w:val="24"/>
          <w:lang w:eastAsia="ru-RU"/>
        </w:rPr>
        <w:t>5</w:t>
      </w:r>
    </w:p>
    <w:p w:rsidR="005264FC" w:rsidRPr="002B2821" w:rsidRDefault="00343A37" w:rsidP="002B2821">
      <w:pPr>
        <w:pStyle w:val="2f"/>
        <w:rPr>
          <w:rFonts w:ascii="Arial" w:hAnsi="Arial" w:cs="Arial"/>
        </w:rPr>
      </w:pPr>
      <w:hyperlink w:anchor="__RefHeading___Toc470194624" w:history="1">
        <w:r w:rsidR="005264FC" w:rsidRPr="002B2821">
          <w:rPr>
            <w:rFonts w:ascii="Arial" w:hAnsi="Arial" w:cs="Arial"/>
          </w:rPr>
          <w:t>4. Наименование Муниципальной услуги</w:t>
        </w:r>
        <w:r w:rsidR="005264FC" w:rsidRPr="002B2821">
          <w:rPr>
            <w:rFonts w:ascii="Arial" w:hAnsi="Arial" w:cs="Arial"/>
          </w:rPr>
          <w:tab/>
        </w:r>
      </w:hyperlink>
      <w:r w:rsidR="00306981" w:rsidRPr="002B2821">
        <w:rPr>
          <w:rFonts w:ascii="Arial" w:hAnsi="Arial" w:cs="Arial"/>
        </w:rPr>
        <w:t xml:space="preserve">                                         </w:t>
      </w:r>
      <w:r w:rsidR="002B2821">
        <w:rPr>
          <w:rFonts w:ascii="Arial" w:hAnsi="Arial" w:cs="Arial"/>
        </w:rPr>
        <w:t xml:space="preserve">                                  </w:t>
      </w:r>
      <w:r w:rsidR="000627F2" w:rsidRPr="002B2821">
        <w:rPr>
          <w:rFonts w:ascii="Arial" w:hAnsi="Arial" w:cs="Arial"/>
        </w:rPr>
        <w:t>5</w:t>
      </w:r>
    </w:p>
    <w:p w:rsidR="005264FC" w:rsidRPr="002B2821" w:rsidRDefault="00343A37" w:rsidP="002B2821">
      <w:pPr>
        <w:pStyle w:val="2f"/>
        <w:rPr>
          <w:rFonts w:ascii="Arial" w:hAnsi="Arial" w:cs="Arial"/>
        </w:rPr>
      </w:pPr>
      <w:hyperlink w:anchor="__RefHeading___Toc470194625" w:history="1">
        <w:r w:rsidR="005264FC" w:rsidRPr="002B2821">
          <w:rPr>
            <w:rFonts w:ascii="Arial" w:hAnsi="Arial" w:cs="Arial"/>
          </w:rPr>
          <w:t>5. Органы и организации, участвующие в предоставлении Муниципальной услуги</w:t>
        </w:r>
        <w:r w:rsidR="005264FC" w:rsidRPr="002B2821">
          <w:rPr>
            <w:rFonts w:ascii="Arial" w:hAnsi="Arial" w:cs="Arial"/>
          </w:rPr>
          <w:tab/>
        </w:r>
      </w:hyperlink>
      <w:r w:rsidR="00306981" w:rsidRPr="002B2821">
        <w:rPr>
          <w:rFonts w:ascii="Arial" w:hAnsi="Arial" w:cs="Arial"/>
        </w:rPr>
        <w:t xml:space="preserve">         </w:t>
      </w:r>
      <w:r w:rsidR="002B2821">
        <w:rPr>
          <w:rFonts w:ascii="Arial" w:hAnsi="Arial" w:cs="Arial"/>
        </w:rPr>
        <w:t xml:space="preserve">  </w:t>
      </w:r>
      <w:r w:rsidR="00306981" w:rsidRPr="002B2821">
        <w:rPr>
          <w:rFonts w:ascii="Arial" w:hAnsi="Arial" w:cs="Arial"/>
        </w:rPr>
        <w:t xml:space="preserve"> </w:t>
      </w:r>
      <w:r w:rsidR="001F6D45" w:rsidRPr="002B2821">
        <w:rPr>
          <w:rFonts w:ascii="Arial" w:hAnsi="Arial" w:cs="Arial"/>
        </w:rPr>
        <w:t>5</w:t>
      </w:r>
    </w:p>
    <w:p w:rsidR="005264FC" w:rsidRPr="002B2821" w:rsidRDefault="00343A37" w:rsidP="002B2821">
      <w:pPr>
        <w:pStyle w:val="2f"/>
        <w:rPr>
          <w:rFonts w:ascii="Arial" w:hAnsi="Arial" w:cs="Arial"/>
        </w:rPr>
      </w:pPr>
      <w:hyperlink w:anchor="__RefHeading___Toc470194626" w:history="1">
        <w:r w:rsidR="005264FC" w:rsidRPr="002B2821">
          <w:rPr>
            <w:rFonts w:ascii="Arial" w:hAnsi="Arial" w:cs="Arial"/>
          </w:rPr>
          <w:t>6. Результаты предоставления Муниципальной услуги</w:t>
        </w:r>
        <w:r w:rsidR="005264FC" w:rsidRPr="002B2821">
          <w:rPr>
            <w:rFonts w:ascii="Arial" w:hAnsi="Arial" w:cs="Arial"/>
          </w:rPr>
          <w:tab/>
        </w:r>
      </w:hyperlink>
      <w:r w:rsidR="00306981" w:rsidRPr="002B2821">
        <w:rPr>
          <w:rFonts w:ascii="Arial" w:hAnsi="Arial" w:cs="Arial"/>
        </w:rPr>
        <w:t xml:space="preserve">      </w:t>
      </w:r>
      <w:r w:rsidR="002B2821">
        <w:rPr>
          <w:rFonts w:ascii="Arial" w:hAnsi="Arial" w:cs="Arial"/>
        </w:rPr>
        <w:t xml:space="preserve">                 </w:t>
      </w:r>
      <w:r w:rsidR="00306981" w:rsidRPr="002B2821">
        <w:rPr>
          <w:rFonts w:ascii="Arial" w:hAnsi="Arial" w:cs="Arial"/>
        </w:rPr>
        <w:t xml:space="preserve">                               </w:t>
      </w:r>
      <w:r w:rsidR="00430632" w:rsidRPr="002B2821">
        <w:rPr>
          <w:rFonts w:ascii="Arial" w:hAnsi="Arial" w:cs="Arial"/>
        </w:rPr>
        <w:t>6</w:t>
      </w:r>
    </w:p>
    <w:p w:rsidR="005264FC" w:rsidRPr="002B2821" w:rsidRDefault="00343A37" w:rsidP="002B2821">
      <w:pPr>
        <w:pStyle w:val="2f"/>
        <w:rPr>
          <w:rFonts w:ascii="Arial" w:hAnsi="Arial" w:cs="Arial"/>
        </w:rPr>
      </w:pPr>
      <w:hyperlink w:anchor="__RefHeading___Toc470194627" w:history="1">
        <w:r w:rsidR="005264FC" w:rsidRPr="002B2821">
          <w:rPr>
            <w:rFonts w:ascii="Arial" w:hAnsi="Arial" w:cs="Arial"/>
          </w:rPr>
          <w:t>7. Срок  регистрации заявления</w:t>
        </w:r>
        <w:r w:rsidR="005264FC" w:rsidRPr="002B2821">
          <w:rPr>
            <w:rFonts w:ascii="Arial" w:hAnsi="Arial" w:cs="Arial"/>
          </w:rPr>
          <w:tab/>
        </w:r>
      </w:hyperlink>
      <w:r w:rsidR="002B2821">
        <w:rPr>
          <w:rFonts w:ascii="Arial" w:hAnsi="Arial" w:cs="Arial"/>
        </w:rPr>
        <w:t xml:space="preserve">                             </w:t>
      </w:r>
      <w:r w:rsidR="00306981" w:rsidRPr="002B2821">
        <w:rPr>
          <w:rFonts w:ascii="Arial" w:hAnsi="Arial" w:cs="Arial"/>
        </w:rPr>
        <w:t xml:space="preserve">                                                          </w:t>
      </w:r>
      <w:r w:rsidR="00F03525" w:rsidRPr="002B2821">
        <w:rPr>
          <w:rFonts w:ascii="Arial" w:hAnsi="Arial" w:cs="Arial"/>
        </w:rPr>
        <w:t>6</w:t>
      </w:r>
    </w:p>
    <w:p w:rsidR="005264FC" w:rsidRPr="002B2821" w:rsidRDefault="00343A37" w:rsidP="002B2821">
      <w:pPr>
        <w:pStyle w:val="2f"/>
        <w:rPr>
          <w:rFonts w:ascii="Arial" w:hAnsi="Arial" w:cs="Arial"/>
        </w:rPr>
      </w:pPr>
      <w:hyperlink w:anchor="__RefHeading___Toc470194628" w:history="1">
        <w:r w:rsidR="005264FC" w:rsidRPr="002B2821">
          <w:rPr>
            <w:rFonts w:ascii="Arial" w:hAnsi="Arial" w:cs="Arial"/>
          </w:rPr>
          <w:t>8. Срок  предоставления Муниципальной услуги</w:t>
        </w:r>
        <w:r w:rsidR="005264FC" w:rsidRPr="002B2821">
          <w:rPr>
            <w:rFonts w:ascii="Arial" w:hAnsi="Arial" w:cs="Arial"/>
          </w:rPr>
          <w:tab/>
        </w:r>
      </w:hyperlink>
      <w:r w:rsidR="00306981" w:rsidRPr="002B2821">
        <w:rPr>
          <w:rFonts w:ascii="Arial" w:hAnsi="Arial" w:cs="Arial"/>
        </w:rPr>
        <w:t xml:space="preserve">   </w:t>
      </w:r>
      <w:r w:rsidR="002B2821">
        <w:rPr>
          <w:rFonts w:ascii="Arial" w:hAnsi="Arial" w:cs="Arial"/>
        </w:rPr>
        <w:t xml:space="preserve">                                         </w:t>
      </w:r>
      <w:r w:rsidR="00306981" w:rsidRPr="002B2821">
        <w:rPr>
          <w:rFonts w:ascii="Arial" w:hAnsi="Arial" w:cs="Arial"/>
        </w:rPr>
        <w:t xml:space="preserve">                   </w:t>
      </w:r>
      <w:r w:rsidR="006A0E82" w:rsidRPr="002B2821">
        <w:rPr>
          <w:rFonts w:ascii="Arial" w:hAnsi="Arial" w:cs="Arial"/>
        </w:rPr>
        <w:t xml:space="preserve">  </w:t>
      </w:r>
      <w:r w:rsidR="00CE2ED0" w:rsidRPr="002B2821">
        <w:rPr>
          <w:rFonts w:ascii="Arial" w:hAnsi="Arial" w:cs="Arial"/>
        </w:rPr>
        <w:t>7</w:t>
      </w:r>
    </w:p>
    <w:p w:rsidR="005264FC" w:rsidRPr="002B2821" w:rsidRDefault="00343A37" w:rsidP="002B2821">
      <w:pPr>
        <w:pStyle w:val="2f"/>
        <w:rPr>
          <w:rFonts w:ascii="Arial" w:hAnsi="Arial" w:cs="Arial"/>
        </w:rPr>
      </w:pPr>
      <w:hyperlink w:anchor="__RefHeading___Toc470194635" w:history="1">
        <w:r w:rsidR="005264FC" w:rsidRPr="002B2821">
          <w:rPr>
            <w:rFonts w:ascii="Arial" w:hAnsi="Arial" w:cs="Arial"/>
          </w:rPr>
          <w:t>9. Правовые основания предоставления Муниципальной услуги</w:t>
        </w:r>
        <w:r w:rsidR="005264FC" w:rsidRPr="002B2821">
          <w:rPr>
            <w:rFonts w:ascii="Arial" w:hAnsi="Arial" w:cs="Arial"/>
          </w:rPr>
          <w:tab/>
        </w:r>
      </w:hyperlink>
      <w:r w:rsidR="002B2821">
        <w:rPr>
          <w:rFonts w:ascii="Arial" w:hAnsi="Arial" w:cs="Arial"/>
        </w:rPr>
        <w:t xml:space="preserve">           </w:t>
      </w:r>
      <w:r w:rsidR="00262E89" w:rsidRPr="002B2821">
        <w:rPr>
          <w:rFonts w:ascii="Arial" w:hAnsi="Arial" w:cs="Arial"/>
        </w:rPr>
        <w:t xml:space="preserve">                      </w:t>
      </w:r>
      <w:r w:rsidR="00F03525" w:rsidRPr="002B2821">
        <w:rPr>
          <w:rFonts w:ascii="Arial" w:hAnsi="Arial" w:cs="Arial"/>
        </w:rPr>
        <w:t>7</w:t>
      </w:r>
    </w:p>
    <w:p w:rsidR="005264FC" w:rsidRPr="002B2821" w:rsidRDefault="00343A37" w:rsidP="002B2821">
      <w:pPr>
        <w:pStyle w:val="2f"/>
        <w:rPr>
          <w:rFonts w:ascii="Arial" w:hAnsi="Arial" w:cs="Arial"/>
        </w:rPr>
      </w:pPr>
      <w:hyperlink w:anchor="__RefHeading___Toc470194636" w:history="1">
        <w:r w:rsidR="005264FC" w:rsidRPr="002B2821">
          <w:rPr>
            <w:rFonts w:ascii="Arial" w:hAnsi="Arial" w:cs="Arial"/>
          </w:rPr>
          <w:t>10. Исчерпывающий перечень документов, необходимых для предоставления Муниципальной услуги</w:t>
        </w:r>
        <w:r w:rsidR="005264FC" w:rsidRPr="002B2821">
          <w:rPr>
            <w:rFonts w:ascii="Arial" w:hAnsi="Arial" w:cs="Arial"/>
          </w:rPr>
          <w:tab/>
        </w:r>
      </w:hyperlink>
      <w:r w:rsidR="00262E89" w:rsidRPr="002B2821">
        <w:rPr>
          <w:rFonts w:ascii="Arial" w:hAnsi="Arial" w:cs="Arial"/>
        </w:rPr>
        <w:t xml:space="preserve">                          </w:t>
      </w:r>
      <w:r w:rsidR="002B2821">
        <w:rPr>
          <w:rFonts w:ascii="Arial" w:hAnsi="Arial" w:cs="Arial"/>
        </w:rPr>
        <w:t xml:space="preserve"> </w:t>
      </w:r>
      <w:r w:rsidR="00262E89" w:rsidRPr="002B2821">
        <w:rPr>
          <w:rFonts w:ascii="Arial" w:hAnsi="Arial" w:cs="Arial"/>
        </w:rPr>
        <w:t xml:space="preserve">                                       </w:t>
      </w:r>
      <w:r w:rsidR="002B2821">
        <w:rPr>
          <w:rFonts w:ascii="Arial" w:hAnsi="Arial" w:cs="Arial"/>
        </w:rPr>
        <w:t xml:space="preserve">         </w:t>
      </w:r>
      <w:r w:rsidR="00262E89" w:rsidRPr="002B2821">
        <w:rPr>
          <w:rFonts w:ascii="Arial" w:hAnsi="Arial" w:cs="Arial"/>
        </w:rPr>
        <w:t xml:space="preserve">                                 </w:t>
      </w:r>
      <w:r w:rsidR="00CE2ED0" w:rsidRPr="002B2821">
        <w:rPr>
          <w:rFonts w:ascii="Arial" w:hAnsi="Arial" w:cs="Arial"/>
        </w:rPr>
        <w:t>8</w:t>
      </w:r>
    </w:p>
    <w:p w:rsidR="005264FC" w:rsidRPr="002B2821" w:rsidRDefault="00343A37" w:rsidP="002B2821">
      <w:pPr>
        <w:pStyle w:val="2f"/>
        <w:rPr>
          <w:rFonts w:ascii="Arial" w:hAnsi="Arial" w:cs="Arial"/>
        </w:rPr>
      </w:pPr>
      <w:hyperlink w:anchor="__RefHeading___Toc470194637" w:history="1">
        <w:r w:rsidR="005264FC" w:rsidRPr="002B2821">
          <w:rPr>
            <w:rFonts w:ascii="Arial" w:hAnsi="Arial" w:cs="Arial"/>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264FC" w:rsidRPr="002B2821">
          <w:rPr>
            <w:rFonts w:ascii="Arial" w:hAnsi="Arial" w:cs="Arial"/>
          </w:rPr>
          <w:tab/>
        </w:r>
      </w:hyperlink>
      <w:r w:rsidR="00262E89" w:rsidRPr="002B2821">
        <w:rPr>
          <w:rFonts w:ascii="Arial" w:hAnsi="Arial" w:cs="Arial"/>
        </w:rPr>
        <w:t xml:space="preserve">          </w:t>
      </w:r>
      <w:r w:rsidR="002B2821">
        <w:rPr>
          <w:rFonts w:ascii="Arial" w:hAnsi="Arial" w:cs="Arial"/>
        </w:rPr>
        <w:t xml:space="preserve"> </w:t>
      </w:r>
      <w:r w:rsidR="00262E89" w:rsidRPr="002B2821">
        <w:rPr>
          <w:rFonts w:ascii="Arial" w:hAnsi="Arial" w:cs="Arial"/>
        </w:rPr>
        <w:t xml:space="preserve">                </w:t>
      </w:r>
      <w:r w:rsidR="002B2821">
        <w:rPr>
          <w:rFonts w:ascii="Arial" w:hAnsi="Arial" w:cs="Arial"/>
        </w:rPr>
        <w:t xml:space="preserve">                       </w:t>
      </w:r>
      <w:r w:rsidR="00262E89" w:rsidRPr="002B2821">
        <w:rPr>
          <w:rFonts w:ascii="Arial" w:hAnsi="Arial" w:cs="Arial"/>
        </w:rPr>
        <w:t xml:space="preserve">                          </w:t>
      </w:r>
      <w:r w:rsidR="00430632" w:rsidRPr="002B2821">
        <w:rPr>
          <w:rFonts w:ascii="Arial" w:hAnsi="Arial" w:cs="Arial"/>
        </w:rPr>
        <w:t>8</w:t>
      </w:r>
    </w:p>
    <w:p w:rsidR="005264FC" w:rsidRPr="002B2821" w:rsidRDefault="00343A37" w:rsidP="002B2821">
      <w:pPr>
        <w:pStyle w:val="2f"/>
        <w:rPr>
          <w:rFonts w:ascii="Arial" w:hAnsi="Arial" w:cs="Arial"/>
        </w:rPr>
      </w:pPr>
      <w:hyperlink w:anchor="__RefHeading___Toc470194638" w:history="1">
        <w:r w:rsidR="005264FC" w:rsidRPr="002B2821">
          <w:rPr>
            <w:rFonts w:ascii="Arial" w:hAnsi="Arial" w:cs="Arial"/>
          </w:rPr>
          <w:t>12. Исчерпывающий перечень оснований для отказа в приеме и регистрации документов, необходимых для предоставления Муниципальной услуги</w:t>
        </w:r>
        <w:r w:rsidR="005264FC" w:rsidRPr="002B2821">
          <w:rPr>
            <w:rFonts w:ascii="Arial" w:hAnsi="Arial" w:cs="Arial"/>
          </w:rPr>
          <w:tab/>
        </w:r>
      </w:hyperlink>
      <w:r w:rsidR="00262E89" w:rsidRPr="002B2821">
        <w:rPr>
          <w:rFonts w:ascii="Arial" w:hAnsi="Arial" w:cs="Arial"/>
        </w:rPr>
        <w:t xml:space="preserve">        </w:t>
      </w:r>
      <w:r w:rsidR="002B2821">
        <w:rPr>
          <w:rFonts w:ascii="Arial" w:hAnsi="Arial" w:cs="Arial"/>
        </w:rPr>
        <w:t xml:space="preserve"> </w:t>
      </w:r>
      <w:r w:rsidR="00262E89" w:rsidRPr="002B2821">
        <w:rPr>
          <w:rFonts w:ascii="Arial" w:hAnsi="Arial" w:cs="Arial"/>
        </w:rPr>
        <w:t xml:space="preserve">                                 </w:t>
      </w:r>
      <w:r w:rsidR="00CE2ED0" w:rsidRPr="002B2821">
        <w:rPr>
          <w:rFonts w:ascii="Arial" w:hAnsi="Arial" w:cs="Arial"/>
        </w:rPr>
        <w:t xml:space="preserve"> 9</w:t>
      </w:r>
    </w:p>
    <w:p w:rsidR="005264FC" w:rsidRPr="002B2821" w:rsidRDefault="00343A37" w:rsidP="002B2821">
      <w:pPr>
        <w:pStyle w:val="2f"/>
        <w:rPr>
          <w:rFonts w:ascii="Arial" w:hAnsi="Arial" w:cs="Arial"/>
        </w:rPr>
      </w:pPr>
      <w:hyperlink w:anchor="__RefHeading___Toc470194639" w:history="1">
        <w:r w:rsidR="005264FC" w:rsidRPr="002B2821">
          <w:rPr>
            <w:rFonts w:ascii="Arial" w:hAnsi="Arial" w:cs="Arial"/>
          </w:rPr>
          <w:t>13.</w:t>
        </w:r>
        <w:r w:rsidR="005264FC" w:rsidRPr="002B2821">
          <w:rPr>
            <w:rFonts w:ascii="Arial" w:eastAsia="MS Mincho" w:hAnsi="Arial" w:cs="Arial"/>
          </w:rPr>
          <w:t xml:space="preserve"> </w:t>
        </w:r>
        <w:r w:rsidR="005264FC" w:rsidRPr="002B2821">
          <w:rPr>
            <w:rFonts w:ascii="Arial" w:hAnsi="Arial" w:cs="Arial"/>
          </w:rPr>
          <w:t xml:space="preserve">Исчерпывающий перечень оснований для отказа в предоставлении </w:t>
        </w:r>
        <w:r w:rsidR="00DE536C" w:rsidRPr="002B2821">
          <w:rPr>
            <w:rFonts w:ascii="Arial" w:hAnsi="Arial" w:cs="Arial"/>
          </w:rPr>
          <w:t>Муниципальной</w:t>
        </w:r>
        <w:r w:rsidR="005264FC" w:rsidRPr="002B2821">
          <w:rPr>
            <w:rFonts w:ascii="Arial" w:hAnsi="Arial" w:cs="Arial"/>
          </w:rPr>
          <w:t xml:space="preserve"> услуги</w:t>
        </w:r>
        <w:r w:rsidR="005264FC" w:rsidRPr="002B2821">
          <w:rPr>
            <w:rFonts w:ascii="Arial" w:hAnsi="Arial" w:cs="Arial"/>
          </w:rPr>
          <w:tab/>
        </w:r>
      </w:hyperlink>
      <w:r w:rsidR="00262E89" w:rsidRPr="002B2821">
        <w:rPr>
          <w:rFonts w:ascii="Arial" w:hAnsi="Arial" w:cs="Arial"/>
        </w:rPr>
        <w:t xml:space="preserve">                             </w:t>
      </w:r>
      <w:r w:rsidR="002B2821">
        <w:rPr>
          <w:rFonts w:ascii="Arial" w:hAnsi="Arial" w:cs="Arial"/>
        </w:rPr>
        <w:t xml:space="preserve"> </w:t>
      </w:r>
      <w:r w:rsidR="00262E89" w:rsidRPr="002B2821">
        <w:rPr>
          <w:rFonts w:ascii="Arial" w:hAnsi="Arial" w:cs="Arial"/>
        </w:rPr>
        <w:t xml:space="preserve">            </w:t>
      </w:r>
      <w:r w:rsidR="002B2821">
        <w:rPr>
          <w:rFonts w:ascii="Arial" w:hAnsi="Arial" w:cs="Arial"/>
        </w:rPr>
        <w:t xml:space="preserve">            </w:t>
      </w:r>
      <w:r w:rsidR="00262E89" w:rsidRPr="002B2821">
        <w:rPr>
          <w:rFonts w:ascii="Arial" w:hAnsi="Arial" w:cs="Arial"/>
        </w:rPr>
        <w:t xml:space="preserve">                                                                         </w:t>
      </w:r>
      <w:r w:rsidR="00CE2ED0" w:rsidRPr="002B2821">
        <w:rPr>
          <w:rFonts w:ascii="Arial" w:hAnsi="Arial" w:cs="Arial"/>
        </w:rPr>
        <w:t>10</w:t>
      </w:r>
    </w:p>
    <w:p w:rsidR="005264FC" w:rsidRPr="002B2821" w:rsidRDefault="00343A37" w:rsidP="002B2821">
      <w:pPr>
        <w:pStyle w:val="2f"/>
        <w:rPr>
          <w:rFonts w:ascii="Arial" w:hAnsi="Arial" w:cs="Arial"/>
        </w:rPr>
      </w:pPr>
      <w:hyperlink w:anchor="__RefHeading___Toc470194640" w:history="1">
        <w:r w:rsidR="005264FC" w:rsidRPr="002B2821">
          <w:rPr>
            <w:rFonts w:ascii="Arial" w:hAnsi="Arial" w:cs="Arial"/>
          </w:rPr>
          <w:t>14.</w:t>
        </w:r>
        <w:r w:rsidR="005264FC" w:rsidRPr="002B2821">
          <w:rPr>
            <w:rFonts w:ascii="Arial" w:eastAsia="MS Mincho" w:hAnsi="Arial" w:cs="Arial"/>
          </w:rPr>
          <w:t xml:space="preserve"> </w:t>
        </w:r>
        <w:r w:rsidR="005264FC" w:rsidRPr="002B2821">
          <w:rPr>
            <w:rFonts w:ascii="Arial" w:hAnsi="Arial" w:cs="Arial"/>
          </w:rPr>
          <w:t>Порядок, размер  и основания взимания государственной пошлины или иной платы, взимаемой за предоставление  Муниципальной услуги</w:t>
        </w:r>
        <w:r w:rsidR="005264FC" w:rsidRPr="002B2821">
          <w:rPr>
            <w:rFonts w:ascii="Arial" w:hAnsi="Arial" w:cs="Arial"/>
          </w:rPr>
          <w:tab/>
        </w:r>
      </w:hyperlink>
      <w:r w:rsidR="002B2821">
        <w:rPr>
          <w:rFonts w:ascii="Arial" w:hAnsi="Arial" w:cs="Arial"/>
        </w:rPr>
        <w:t xml:space="preserve">         </w:t>
      </w:r>
      <w:r w:rsidR="00262E89" w:rsidRPr="002B2821">
        <w:rPr>
          <w:rFonts w:ascii="Arial" w:hAnsi="Arial" w:cs="Arial"/>
        </w:rPr>
        <w:t xml:space="preserve">                                            </w:t>
      </w:r>
      <w:r w:rsidR="005264FC" w:rsidRPr="002B2821">
        <w:rPr>
          <w:rFonts w:ascii="Arial" w:hAnsi="Arial" w:cs="Arial"/>
        </w:rPr>
        <w:t>1</w:t>
      </w:r>
      <w:r w:rsidR="007D1AF7" w:rsidRPr="002B2821">
        <w:rPr>
          <w:rFonts w:ascii="Arial" w:hAnsi="Arial" w:cs="Arial"/>
        </w:rPr>
        <w:t>1</w:t>
      </w:r>
    </w:p>
    <w:p w:rsidR="005264FC" w:rsidRPr="002B2821" w:rsidRDefault="00343A37" w:rsidP="002B2821">
      <w:pPr>
        <w:pStyle w:val="2f"/>
        <w:rPr>
          <w:rFonts w:ascii="Arial" w:hAnsi="Arial" w:cs="Arial"/>
        </w:rPr>
      </w:pPr>
      <w:hyperlink w:anchor="__RefHeading___Toc470194641" w:history="1">
        <w:r w:rsidR="005264FC" w:rsidRPr="002B2821">
          <w:rPr>
            <w:rFonts w:ascii="Arial" w:hAnsi="Arial" w:cs="Arial"/>
          </w:rPr>
          <w:t xml:space="preserve">15.Перечень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        </w:t>
        </w:r>
        <w:r w:rsidR="002B2821">
          <w:rPr>
            <w:rFonts w:ascii="Arial" w:hAnsi="Arial" w:cs="Arial"/>
          </w:rPr>
          <w:t xml:space="preserve">                                                                                                                    </w:t>
        </w:r>
        <w:r w:rsidR="005264FC" w:rsidRPr="002B2821">
          <w:rPr>
            <w:rFonts w:ascii="Arial" w:hAnsi="Arial" w:cs="Arial"/>
          </w:rPr>
          <w:t>1</w:t>
        </w:r>
      </w:hyperlink>
      <w:r w:rsidR="00F03525" w:rsidRPr="002B2821">
        <w:rPr>
          <w:rFonts w:ascii="Arial" w:hAnsi="Arial" w:cs="Arial"/>
        </w:rPr>
        <w:t>1</w:t>
      </w:r>
    </w:p>
    <w:p w:rsidR="005264FC" w:rsidRPr="002B2821" w:rsidRDefault="00343A37" w:rsidP="002B2821">
      <w:pPr>
        <w:pStyle w:val="2f"/>
        <w:rPr>
          <w:rFonts w:ascii="Arial" w:hAnsi="Arial" w:cs="Arial"/>
        </w:rPr>
      </w:pPr>
      <w:hyperlink w:anchor="__RefHeading___Toc470194642" w:history="1">
        <w:r w:rsidR="005264FC" w:rsidRPr="002B2821">
          <w:rPr>
            <w:rFonts w:ascii="Arial" w:hAnsi="Arial" w:cs="Arial"/>
          </w:rPr>
          <w:t>16.</w:t>
        </w:r>
        <w:r w:rsidR="005264FC" w:rsidRPr="002B2821">
          <w:rPr>
            <w:rFonts w:ascii="Arial" w:eastAsia="MS Mincho" w:hAnsi="Arial" w:cs="Arial"/>
          </w:rPr>
          <w:t xml:space="preserve"> </w:t>
        </w:r>
        <w:r w:rsidR="005264FC" w:rsidRPr="002B2821">
          <w:rPr>
            <w:rFonts w:ascii="Arial" w:hAnsi="Arial" w:cs="Arial"/>
          </w:rPr>
          <w:t>Способы предоставления Заявителем документов, необходимых для получения</w:t>
        </w:r>
        <w:r w:rsidR="00262E89" w:rsidRPr="002B2821">
          <w:rPr>
            <w:rFonts w:ascii="Arial" w:hAnsi="Arial" w:cs="Arial"/>
          </w:rPr>
          <w:t xml:space="preserve"> </w:t>
        </w:r>
        <w:r w:rsidR="005264FC" w:rsidRPr="002B2821">
          <w:rPr>
            <w:rFonts w:ascii="Arial" w:hAnsi="Arial" w:cs="Arial"/>
          </w:rPr>
          <w:t>Муниципальной услуги</w:t>
        </w:r>
      </w:hyperlink>
      <w:r w:rsidR="005264FC" w:rsidRPr="002B2821">
        <w:rPr>
          <w:rFonts w:ascii="Arial" w:hAnsi="Arial" w:cs="Arial"/>
        </w:rPr>
        <w:t xml:space="preserve">       </w:t>
      </w:r>
      <w:r w:rsidR="00262E89" w:rsidRPr="002B2821">
        <w:rPr>
          <w:rFonts w:ascii="Arial" w:hAnsi="Arial" w:cs="Arial"/>
        </w:rPr>
        <w:t xml:space="preserve">      </w:t>
      </w:r>
      <w:r w:rsidR="002B2821">
        <w:rPr>
          <w:rFonts w:ascii="Arial" w:hAnsi="Arial" w:cs="Arial"/>
        </w:rPr>
        <w:t xml:space="preserve">                                               </w:t>
      </w:r>
      <w:r w:rsidR="00262E89" w:rsidRPr="002B2821">
        <w:rPr>
          <w:rFonts w:ascii="Arial" w:hAnsi="Arial" w:cs="Arial"/>
        </w:rPr>
        <w:t xml:space="preserve">                                            </w:t>
      </w:r>
      <w:r w:rsidR="005264FC" w:rsidRPr="002B2821">
        <w:rPr>
          <w:rFonts w:ascii="Arial" w:hAnsi="Arial" w:cs="Arial"/>
        </w:rPr>
        <w:t>1</w:t>
      </w:r>
      <w:r w:rsidR="00F03525" w:rsidRPr="002B2821">
        <w:rPr>
          <w:rFonts w:ascii="Arial" w:hAnsi="Arial" w:cs="Arial"/>
        </w:rPr>
        <w:t>1</w:t>
      </w:r>
    </w:p>
    <w:p w:rsidR="005264FC" w:rsidRPr="002B2821" w:rsidRDefault="00343A37" w:rsidP="002B2821">
      <w:pPr>
        <w:pStyle w:val="2f"/>
        <w:rPr>
          <w:rFonts w:ascii="Arial" w:hAnsi="Arial" w:cs="Arial"/>
        </w:rPr>
      </w:pPr>
      <w:hyperlink w:anchor="__RefHeading___Toc470194643" w:history="1">
        <w:r w:rsidR="005264FC" w:rsidRPr="002B2821">
          <w:rPr>
            <w:rFonts w:ascii="Arial" w:hAnsi="Arial" w:cs="Arial"/>
          </w:rPr>
          <w:t>17.</w:t>
        </w:r>
        <w:r w:rsidR="005264FC" w:rsidRPr="002B2821">
          <w:rPr>
            <w:rFonts w:ascii="Arial" w:eastAsia="MS Mincho" w:hAnsi="Arial" w:cs="Arial"/>
          </w:rPr>
          <w:t xml:space="preserve"> </w:t>
        </w:r>
        <w:r w:rsidR="005264FC" w:rsidRPr="002B2821">
          <w:rPr>
            <w:rFonts w:ascii="Arial" w:hAnsi="Arial" w:cs="Arial"/>
          </w:rPr>
          <w:t xml:space="preserve">Способ получения Заявителем результатов предоставления Муниципальной </w:t>
        </w:r>
        <w:r w:rsidR="002B2821">
          <w:rPr>
            <w:rFonts w:ascii="Arial" w:hAnsi="Arial" w:cs="Arial"/>
          </w:rPr>
          <w:t xml:space="preserve">                  </w:t>
        </w:r>
        <w:r w:rsidR="005264FC" w:rsidRPr="002B2821">
          <w:rPr>
            <w:rFonts w:ascii="Arial" w:hAnsi="Arial" w:cs="Arial"/>
          </w:rPr>
          <w:t>услуги</w:t>
        </w:r>
        <w:r w:rsidR="005264FC" w:rsidRPr="002B2821">
          <w:rPr>
            <w:rFonts w:ascii="Arial" w:hAnsi="Arial" w:cs="Arial"/>
          </w:rPr>
          <w:tab/>
        </w:r>
        <w:r w:rsidR="002B2821">
          <w:rPr>
            <w:rFonts w:ascii="Arial" w:hAnsi="Arial" w:cs="Arial"/>
          </w:rPr>
          <w:t xml:space="preserve">                                                                                                                           </w:t>
        </w:r>
        <w:r w:rsidR="005264FC" w:rsidRPr="002B2821">
          <w:rPr>
            <w:rFonts w:ascii="Arial" w:hAnsi="Arial" w:cs="Arial"/>
          </w:rPr>
          <w:t>1</w:t>
        </w:r>
      </w:hyperlink>
      <w:r w:rsidR="00F03525" w:rsidRPr="002B2821">
        <w:rPr>
          <w:rFonts w:ascii="Arial" w:hAnsi="Arial" w:cs="Arial"/>
        </w:rPr>
        <w:t>2</w:t>
      </w:r>
    </w:p>
    <w:p w:rsidR="005264FC" w:rsidRPr="002B2821" w:rsidRDefault="00343A37" w:rsidP="002B2821">
      <w:pPr>
        <w:pStyle w:val="2f"/>
        <w:rPr>
          <w:rFonts w:ascii="Arial" w:hAnsi="Arial" w:cs="Arial"/>
        </w:rPr>
      </w:pPr>
      <w:hyperlink w:anchor="__RefHeading___Toc470194644" w:history="1">
        <w:r w:rsidR="005264FC" w:rsidRPr="002B2821">
          <w:rPr>
            <w:rFonts w:ascii="Arial" w:hAnsi="Arial" w:cs="Arial"/>
          </w:rPr>
          <w:t>18.</w:t>
        </w:r>
        <w:r w:rsidR="005264FC" w:rsidRPr="002B2821">
          <w:rPr>
            <w:rFonts w:ascii="Arial" w:eastAsia="MS Mincho" w:hAnsi="Arial" w:cs="Arial"/>
          </w:rPr>
          <w:t xml:space="preserve"> </w:t>
        </w:r>
        <w:r w:rsidR="005264FC" w:rsidRPr="002B2821">
          <w:rPr>
            <w:rFonts w:ascii="Arial" w:hAnsi="Arial" w:cs="Arial"/>
          </w:rPr>
          <w:t>Максимальный срок ожидания в очереди</w:t>
        </w:r>
        <w:r w:rsidR="005264FC" w:rsidRPr="002B2821">
          <w:rPr>
            <w:rFonts w:ascii="Arial" w:hAnsi="Arial" w:cs="Arial"/>
          </w:rPr>
          <w:tab/>
        </w:r>
        <w:r w:rsidR="002B2821">
          <w:rPr>
            <w:rFonts w:ascii="Arial" w:hAnsi="Arial" w:cs="Arial"/>
          </w:rPr>
          <w:t xml:space="preserve"> </w:t>
        </w:r>
        <w:r w:rsidR="00262E89" w:rsidRPr="002B2821">
          <w:rPr>
            <w:rFonts w:ascii="Arial" w:hAnsi="Arial" w:cs="Arial"/>
          </w:rPr>
          <w:t xml:space="preserve">                 </w:t>
        </w:r>
        <w:r w:rsidR="002B2821">
          <w:rPr>
            <w:rFonts w:ascii="Arial" w:hAnsi="Arial" w:cs="Arial"/>
          </w:rPr>
          <w:t xml:space="preserve">       </w:t>
        </w:r>
        <w:r w:rsidR="00262E89" w:rsidRPr="002B2821">
          <w:rPr>
            <w:rFonts w:ascii="Arial" w:hAnsi="Arial" w:cs="Arial"/>
          </w:rPr>
          <w:t xml:space="preserve">     </w:t>
        </w:r>
        <w:r w:rsidR="002B2821">
          <w:rPr>
            <w:rFonts w:ascii="Arial" w:hAnsi="Arial" w:cs="Arial"/>
          </w:rPr>
          <w:t xml:space="preserve">                              </w:t>
        </w:r>
        <w:r w:rsidR="005264FC" w:rsidRPr="002B2821">
          <w:rPr>
            <w:rFonts w:ascii="Arial" w:hAnsi="Arial" w:cs="Arial"/>
          </w:rPr>
          <w:t>1</w:t>
        </w:r>
      </w:hyperlink>
      <w:r w:rsidR="00F03525" w:rsidRPr="002B2821">
        <w:rPr>
          <w:rFonts w:ascii="Arial" w:hAnsi="Arial" w:cs="Arial"/>
        </w:rPr>
        <w:t>2</w:t>
      </w:r>
    </w:p>
    <w:p w:rsidR="005264FC" w:rsidRPr="002B2821" w:rsidRDefault="00343A37" w:rsidP="002B2821">
      <w:pPr>
        <w:pStyle w:val="2f"/>
        <w:rPr>
          <w:rFonts w:ascii="Arial" w:hAnsi="Arial" w:cs="Arial"/>
        </w:rPr>
      </w:pPr>
      <w:hyperlink w:anchor="__RefHeading___Toc470194645" w:history="1">
        <w:r w:rsidR="005264FC" w:rsidRPr="002B2821">
          <w:rPr>
            <w:rFonts w:ascii="Arial" w:hAnsi="Arial" w:cs="Arial"/>
          </w:rPr>
          <w:t>19. Требования к помещениям, в которых предоставляется Муниципальная услуга</w:t>
        </w:r>
        <w:r w:rsidR="002B2821">
          <w:rPr>
            <w:rFonts w:ascii="Arial" w:hAnsi="Arial" w:cs="Arial"/>
          </w:rPr>
          <w:t xml:space="preserve">  </w:t>
        </w:r>
        <w:r w:rsidR="00262E89" w:rsidRPr="002B2821">
          <w:rPr>
            <w:rFonts w:ascii="Arial" w:hAnsi="Arial" w:cs="Arial"/>
          </w:rPr>
          <w:t xml:space="preserve">     </w:t>
        </w:r>
        <w:r w:rsidR="005264FC" w:rsidRPr="002B2821">
          <w:rPr>
            <w:rFonts w:ascii="Arial" w:hAnsi="Arial" w:cs="Arial"/>
          </w:rPr>
          <w:t>1</w:t>
        </w:r>
      </w:hyperlink>
      <w:r w:rsidR="00FF0448" w:rsidRPr="002B2821">
        <w:rPr>
          <w:rFonts w:ascii="Arial" w:hAnsi="Arial" w:cs="Arial"/>
        </w:rPr>
        <w:t>3</w:t>
      </w:r>
    </w:p>
    <w:p w:rsidR="005264FC" w:rsidRPr="002B2821" w:rsidRDefault="00343A37" w:rsidP="002B2821">
      <w:pPr>
        <w:pStyle w:val="2f"/>
        <w:rPr>
          <w:rFonts w:ascii="Arial" w:hAnsi="Arial" w:cs="Arial"/>
        </w:rPr>
      </w:pPr>
      <w:hyperlink w:anchor="__RefHeading___Toc470194646" w:history="1">
        <w:r w:rsidR="005264FC" w:rsidRPr="002B2821">
          <w:rPr>
            <w:rFonts w:ascii="Arial" w:hAnsi="Arial" w:cs="Arial"/>
          </w:rPr>
          <w:t>20. Показатели доступности и качества Муниципальной услуги</w:t>
        </w:r>
        <w:r w:rsidR="005264FC" w:rsidRPr="002B2821">
          <w:rPr>
            <w:rFonts w:ascii="Arial" w:hAnsi="Arial" w:cs="Arial"/>
          </w:rPr>
          <w:tab/>
        </w:r>
        <w:r w:rsidR="00262E89" w:rsidRPr="002B2821">
          <w:rPr>
            <w:rFonts w:ascii="Arial" w:hAnsi="Arial" w:cs="Arial"/>
          </w:rPr>
          <w:t xml:space="preserve">                                          </w:t>
        </w:r>
        <w:r w:rsidR="005264FC" w:rsidRPr="002B2821">
          <w:rPr>
            <w:rFonts w:ascii="Arial" w:hAnsi="Arial" w:cs="Arial"/>
          </w:rPr>
          <w:t>1</w:t>
        </w:r>
      </w:hyperlink>
      <w:r w:rsidR="00FF0448" w:rsidRPr="002B2821">
        <w:rPr>
          <w:rFonts w:ascii="Arial" w:hAnsi="Arial" w:cs="Arial"/>
        </w:rPr>
        <w:t>3</w:t>
      </w:r>
    </w:p>
    <w:p w:rsidR="005264FC" w:rsidRPr="002B2821" w:rsidRDefault="00343A37" w:rsidP="002B2821">
      <w:pPr>
        <w:pStyle w:val="2f"/>
        <w:rPr>
          <w:rFonts w:ascii="Arial" w:hAnsi="Arial" w:cs="Arial"/>
        </w:rPr>
      </w:pPr>
      <w:hyperlink w:anchor="__RefHeading___Toc470194647" w:history="1">
        <w:r w:rsidR="005264FC" w:rsidRPr="002B2821">
          <w:rPr>
            <w:rFonts w:ascii="Arial" w:hAnsi="Arial" w:cs="Arial"/>
          </w:rPr>
          <w:t>21. Требования к организации предоставления Муниципал</w:t>
        </w:r>
        <w:r w:rsidR="00262E89" w:rsidRPr="002B2821">
          <w:rPr>
            <w:rFonts w:ascii="Arial" w:hAnsi="Arial" w:cs="Arial"/>
          </w:rPr>
          <w:t xml:space="preserve">ьной услуги в электронной форме </w:t>
        </w:r>
        <w:r w:rsidR="005264FC" w:rsidRPr="002B2821">
          <w:rPr>
            <w:rFonts w:ascii="Arial" w:hAnsi="Arial" w:cs="Arial"/>
          </w:rPr>
          <w:t xml:space="preserve"> </w:t>
        </w:r>
        <w:r w:rsidR="002B2821">
          <w:rPr>
            <w:rFonts w:ascii="Arial" w:hAnsi="Arial" w:cs="Arial"/>
          </w:rPr>
          <w:t xml:space="preserve">                                                                                                                                       </w:t>
        </w:r>
        <w:r w:rsidR="005264FC" w:rsidRPr="002B2821">
          <w:rPr>
            <w:rFonts w:ascii="Arial" w:hAnsi="Arial" w:cs="Arial"/>
          </w:rPr>
          <w:t>1</w:t>
        </w:r>
      </w:hyperlink>
      <w:r w:rsidR="00F03525" w:rsidRPr="002B2821">
        <w:rPr>
          <w:rFonts w:ascii="Arial" w:hAnsi="Arial" w:cs="Arial"/>
        </w:rPr>
        <w:t>3</w:t>
      </w:r>
    </w:p>
    <w:p w:rsidR="005264FC" w:rsidRPr="002B2821" w:rsidRDefault="005264FC" w:rsidP="002B2821">
      <w:pPr>
        <w:rPr>
          <w:rFonts w:ascii="Arial" w:hAnsi="Arial" w:cs="Arial"/>
          <w:sz w:val="24"/>
          <w:szCs w:val="24"/>
        </w:rPr>
      </w:pPr>
      <w:r w:rsidRPr="002B2821">
        <w:rPr>
          <w:rFonts w:ascii="Arial" w:hAnsi="Arial" w:cs="Arial"/>
          <w:sz w:val="24"/>
          <w:szCs w:val="24"/>
        </w:rPr>
        <w:t xml:space="preserve">22. Требования к организации предоставления Муниципальной услуги в МФЦ     </w:t>
      </w:r>
      <w:r w:rsidR="00FF0448" w:rsidRPr="002B2821">
        <w:rPr>
          <w:rFonts w:ascii="Arial" w:hAnsi="Arial" w:cs="Arial"/>
          <w:sz w:val="24"/>
          <w:szCs w:val="24"/>
        </w:rPr>
        <w:t xml:space="preserve">           1</w:t>
      </w:r>
      <w:r w:rsidR="00F03525" w:rsidRPr="002B2821">
        <w:rPr>
          <w:rFonts w:ascii="Arial" w:hAnsi="Arial" w:cs="Arial"/>
          <w:sz w:val="24"/>
          <w:szCs w:val="24"/>
        </w:rPr>
        <w:t>3</w:t>
      </w:r>
    </w:p>
    <w:p w:rsidR="005264FC" w:rsidRPr="002B2821" w:rsidRDefault="00343A37" w:rsidP="002B2821">
      <w:pPr>
        <w:pStyle w:val="1fb"/>
        <w:rPr>
          <w:rFonts w:ascii="Arial" w:hAnsi="Arial" w:cs="Arial"/>
          <w:sz w:val="24"/>
          <w:szCs w:val="24"/>
        </w:rPr>
      </w:pPr>
      <w:hyperlink w:anchor="__RefHeading___Toc470194648" w:history="1">
        <w:r w:rsidR="005264FC" w:rsidRPr="002B2821">
          <w:rPr>
            <w:rFonts w:ascii="Arial" w:hAnsi="Arial" w:cs="Arial"/>
            <w:sz w:val="24"/>
            <w:szCs w:val="24"/>
            <w:lang w:val="en-US" w:eastAsia="ru-RU"/>
          </w:rPr>
          <w:t>III</w:t>
        </w:r>
        <w:r w:rsidR="005264FC" w:rsidRPr="002B2821">
          <w:rPr>
            <w:rFonts w:ascii="Arial" w:hAnsi="Arial" w:cs="Arial"/>
            <w:sz w:val="24"/>
            <w:szCs w:val="24"/>
            <w:lang w:eastAsia="ru-RU"/>
          </w:rPr>
          <w:t>. Состав,</w:t>
        </w:r>
        <w:r w:rsidR="00262E89"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последовательность и сроки выполнения административных процедур, требования к порядку их </w:t>
        </w:r>
        <w:r w:rsid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выполнения   </w:t>
        </w:r>
        <w:r w:rsidR="00262E89" w:rsidRPr="002B2821">
          <w:rPr>
            <w:rFonts w:ascii="Arial" w:hAnsi="Arial" w:cs="Arial"/>
            <w:sz w:val="24"/>
            <w:szCs w:val="24"/>
            <w:lang w:eastAsia="ru-RU"/>
          </w:rPr>
          <w:t xml:space="preserve">          </w:t>
        </w:r>
        <w:r w:rsidR="002B2821">
          <w:rPr>
            <w:rFonts w:ascii="Arial" w:hAnsi="Arial" w:cs="Arial"/>
            <w:sz w:val="24"/>
            <w:szCs w:val="24"/>
            <w:lang w:eastAsia="ru-RU"/>
          </w:rPr>
          <w:t xml:space="preserve">                  </w:t>
        </w:r>
        <w:r w:rsidR="00262E89"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1</w:t>
        </w:r>
      </w:hyperlink>
      <w:r w:rsidR="005173A5" w:rsidRPr="002B2821">
        <w:rPr>
          <w:rFonts w:ascii="Arial" w:hAnsi="Arial" w:cs="Arial"/>
          <w:sz w:val="24"/>
          <w:szCs w:val="24"/>
        </w:rPr>
        <w:t>5</w:t>
      </w:r>
    </w:p>
    <w:p w:rsidR="005264FC" w:rsidRPr="002B2821" w:rsidRDefault="00343A37" w:rsidP="002B2821">
      <w:pPr>
        <w:pStyle w:val="2f"/>
        <w:rPr>
          <w:rFonts w:ascii="Arial" w:hAnsi="Arial" w:cs="Arial"/>
        </w:rPr>
      </w:pPr>
      <w:hyperlink w:anchor="__RefHeading___Toc470194649" w:history="1">
        <w:r w:rsidR="005264FC" w:rsidRPr="002B2821">
          <w:rPr>
            <w:rFonts w:ascii="Arial" w:hAnsi="Arial" w:cs="Arial"/>
          </w:rPr>
          <w:t>23.</w:t>
        </w:r>
        <w:r w:rsidR="005264FC" w:rsidRPr="002B2821">
          <w:rPr>
            <w:rFonts w:ascii="Arial" w:eastAsia="MS Mincho" w:hAnsi="Arial" w:cs="Arial"/>
          </w:rPr>
          <w:t xml:space="preserve"> </w:t>
        </w:r>
        <w:r w:rsidR="005264FC" w:rsidRPr="002B2821">
          <w:rPr>
            <w:rFonts w:ascii="Arial" w:hAnsi="Arial" w:cs="Arial"/>
          </w:rPr>
          <w:t xml:space="preserve">Состав, последовательность и сроки выполнения административных процедур (действий) при предоставлении Муниципальной услуги     </w:t>
        </w:r>
        <w:r w:rsidR="002B2821">
          <w:rPr>
            <w:rFonts w:ascii="Arial" w:hAnsi="Arial" w:cs="Arial"/>
          </w:rPr>
          <w:t xml:space="preserve"> </w:t>
        </w:r>
        <w:r w:rsidR="005264FC" w:rsidRPr="002B2821">
          <w:rPr>
            <w:rFonts w:ascii="Arial" w:hAnsi="Arial" w:cs="Arial"/>
          </w:rPr>
          <w:t xml:space="preserve">           </w:t>
        </w:r>
        <w:r w:rsidR="002B2821">
          <w:rPr>
            <w:rFonts w:ascii="Arial" w:hAnsi="Arial" w:cs="Arial"/>
          </w:rPr>
          <w:t xml:space="preserve"> </w:t>
        </w:r>
        <w:r w:rsidR="005264FC" w:rsidRPr="002B2821">
          <w:rPr>
            <w:rFonts w:ascii="Arial" w:hAnsi="Arial" w:cs="Arial"/>
          </w:rPr>
          <w:t xml:space="preserve">                                    1</w:t>
        </w:r>
      </w:hyperlink>
      <w:r w:rsidR="00F03525" w:rsidRPr="002B2821">
        <w:rPr>
          <w:rFonts w:ascii="Arial" w:hAnsi="Arial" w:cs="Arial"/>
        </w:rPr>
        <w:t>4</w:t>
      </w:r>
    </w:p>
    <w:p w:rsidR="005264FC" w:rsidRPr="002B2821" w:rsidRDefault="00343A37" w:rsidP="002B2821">
      <w:pPr>
        <w:pStyle w:val="1fb"/>
        <w:rPr>
          <w:rFonts w:ascii="Arial" w:hAnsi="Arial" w:cs="Arial"/>
          <w:sz w:val="24"/>
          <w:szCs w:val="24"/>
        </w:rPr>
      </w:pPr>
      <w:hyperlink w:anchor="__RefHeading___Toc470194650" w:history="1">
        <w:r w:rsidR="005264FC" w:rsidRPr="002B2821">
          <w:rPr>
            <w:rFonts w:ascii="Arial" w:hAnsi="Arial" w:cs="Arial"/>
            <w:sz w:val="24"/>
            <w:szCs w:val="24"/>
            <w:lang w:val="en-US" w:eastAsia="ru-RU"/>
          </w:rPr>
          <w:t>IV</w:t>
        </w:r>
        <w:r w:rsidR="005264FC" w:rsidRPr="002B2821">
          <w:rPr>
            <w:rFonts w:ascii="Arial" w:hAnsi="Arial" w:cs="Arial"/>
            <w:sz w:val="24"/>
            <w:szCs w:val="24"/>
            <w:lang w:eastAsia="ru-RU"/>
          </w:rPr>
          <w:t xml:space="preserve">.Порядок и формы контроля за исполнением Административного регламента </w:t>
        </w:r>
        <w:r w:rsidR="005264FC" w:rsidRPr="002B2821">
          <w:rPr>
            <w:rFonts w:ascii="Arial" w:hAnsi="Arial" w:cs="Arial"/>
            <w:sz w:val="24"/>
            <w:szCs w:val="24"/>
            <w:lang w:eastAsia="ru-RU"/>
          </w:rPr>
          <w:tab/>
        </w:r>
      </w:hyperlink>
      <w:r w:rsidR="006A0E82" w:rsidRPr="002B2821">
        <w:rPr>
          <w:rFonts w:ascii="Arial" w:hAnsi="Arial" w:cs="Arial"/>
          <w:sz w:val="24"/>
          <w:szCs w:val="24"/>
        </w:rPr>
        <w:t xml:space="preserve">              </w:t>
      </w:r>
      <w:r w:rsidR="002B2821">
        <w:rPr>
          <w:rFonts w:ascii="Arial" w:hAnsi="Arial" w:cs="Arial"/>
          <w:sz w:val="24"/>
          <w:szCs w:val="24"/>
        </w:rPr>
        <w:t xml:space="preserve"> </w:t>
      </w:r>
      <w:r w:rsidR="006A0E82" w:rsidRPr="002B2821">
        <w:rPr>
          <w:rFonts w:ascii="Arial" w:hAnsi="Arial" w:cs="Arial"/>
          <w:sz w:val="24"/>
          <w:szCs w:val="24"/>
        </w:rPr>
        <w:t xml:space="preserve">                                                                                           </w:t>
      </w:r>
      <w:r w:rsidR="005264FC" w:rsidRPr="002B2821">
        <w:rPr>
          <w:rFonts w:ascii="Arial" w:hAnsi="Arial" w:cs="Arial"/>
          <w:sz w:val="24"/>
          <w:szCs w:val="24"/>
          <w:lang w:eastAsia="ru-RU"/>
        </w:rPr>
        <w:t>1</w:t>
      </w:r>
      <w:r w:rsidR="005173A5" w:rsidRPr="002B2821">
        <w:rPr>
          <w:rFonts w:ascii="Arial" w:hAnsi="Arial" w:cs="Arial"/>
          <w:sz w:val="24"/>
          <w:szCs w:val="24"/>
          <w:lang w:eastAsia="ru-RU"/>
        </w:rPr>
        <w:t>6</w:t>
      </w:r>
    </w:p>
    <w:p w:rsidR="005264FC" w:rsidRPr="002B2821" w:rsidRDefault="00343A37" w:rsidP="002B2821">
      <w:pPr>
        <w:pStyle w:val="2f"/>
        <w:rPr>
          <w:rFonts w:ascii="Arial" w:hAnsi="Arial" w:cs="Arial"/>
        </w:rPr>
      </w:pPr>
      <w:hyperlink w:anchor="__RefHeading___Toc470194651" w:history="1">
        <w:r w:rsidR="005264FC" w:rsidRPr="002B2821">
          <w:rPr>
            <w:rFonts w:ascii="Arial" w:hAnsi="Arial" w:cs="Arial"/>
          </w:rPr>
          <w:t>24. Порядок осуществления контроля за соблюдением и исполнением должн</w:t>
        </w:r>
        <w:r w:rsidR="00221257" w:rsidRPr="002B2821">
          <w:rPr>
            <w:rFonts w:ascii="Arial" w:hAnsi="Arial" w:cs="Arial"/>
          </w:rPr>
          <w:t>остными лицами и специалистами а</w:t>
        </w:r>
        <w:r w:rsidR="005264FC" w:rsidRPr="002B2821">
          <w:rPr>
            <w:rFonts w:ascii="Arial" w:hAnsi="Arial" w:cs="Arial"/>
          </w:rPr>
          <w:t xml:space="preserve">дминистрации </w:t>
        </w:r>
        <w:r w:rsidR="00090E48" w:rsidRPr="002B2821">
          <w:rPr>
            <w:rFonts w:ascii="Arial" w:hAnsi="Arial" w:cs="Arial"/>
          </w:rPr>
          <w:t>Богородского городского округа</w:t>
        </w:r>
        <w:r w:rsidR="00221257" w:rsidRPr="002B2821">
          <w:rPr>
            <w:rFonts w:ascii="Arial" w:hAnsi="Arial" w:cs="Arial"/>
          </w:rPr>
          <w:t xml:space="preserve"> </w:t>
        </w:r>
        <w:r w:rsidR="005264FC" w:rsidRPr="002B2821">
          <w:rPr>
            <w:rFonts w:ascii="Arial" w:hAnsi="Arial" w:cs="Arial"/>
          </w:rPr>
          <w:t xml:space="preserve">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w:t>
        </w:r>
        <w:r w:rsidR="002B2821">
          <w:rPr>
            <w:rFonts w:ascii="Arial" w:hAnsi="Arial" w:cs="Arial"/>
          </w:rPr>
          <w:t xml:space="preserve">               </w:t>
        </w:r>
        <w:r w:rsidR="005264FC" w:rsidRPr="002B2821">
          <w:rPr>
            <w:rFonts w:ascii="Arial" w:hAnsi="Arial" w:cs="Arial"/>
          </w:rPr>
          <w:t>решений</w:t>
        </w:r>
        <w:r w:rsidR="005264FC" w:rsidRPr="002B2821">
          <w:rPr>
            <w:rFonts w:ascii="Arial" w:hAnsi="Arial" w:cs="Arial"/>
          </w:rPr>
          <w:tab/>
        </w:r>
      </w:hyperlink>
      <w:r w:rsidR="00C84525" w:rsidRPr="002B2821">
        <w:rPr>
          <w:rFonts w:ascii="Arial" w:hAnsi="Arial" w:cs="Arial"/>
        </w:rPr>
        <w:t xml:space="preserve"> </w:t>
      </w:r>
      <w:r w:rsidR="00F03525" w:rsidRPr="002B2821">
        <w:rPr>
          <w:rFonts w:ascii="Arial" w:hAnsi="Arial" w:cs="Arial"/>
        </w:rPr>
        <w:t xml:space="preserve">     </w:t>
      </w:r>
      <w:r w:rsidR="002B2821">
        <w:rPr>
          <w:rFonts w:ascii="Arial" w:hAnsi="Arial" w:cs="Arial"/>
        </w:rPr>
        <w:t xml:space="preserve">                                                                                                                     </w:t>
      </w:r>
      <w:r w:rsidR="00F03525" w:rsidRPr="002B2821">
        <w:rPr>
          <w:rFonts w:ascii="Arial" w:hAnsi="Arial" w:cs="Arial"/>
        </w:rPr>
        <w:t xml:space="preserve"> 15</w:t>
      </w:r>
    </w:p>
    <w:p w:rsidR="005264FC" w:rsidRPr="002B2821" w:rsidRDefault="00343A37" w:rsidP="002B2821">
      <w:pPr>
        <w:pStyle w:val="2f"/>
        <w:rPr>
          <w:rFonts w:ascii="Arial" w:hAnsi="Arial" w:cs="Arial"/>
        </w:rPr>
      </w:pPr>
      <w:hyperlink w:anchor="__RefHeading___Toc470194652" w:history="1">
        <w:r w:rsidR="005264FC" w:rsidRPr="002B2821">
          <w:rPr>
            <w:rFonts w:ascii="Arial" w:hAnsi="Arial" w:cs="Arial"/>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264FC" w:rsidRPr="002B2821">
          <w:rPr>
            <w:rFonts w:ascii="Arial" w:hAnsi="Arial" w:cs="Arial"/>
          </w:rPr>
          <w:tab/>
          <w:t xml:space="preserve">  </w:t>
        </w:r>
        <w:r w:rsidR="002B2821">
          <w:rPr>
            <w:rFonts w:ascii="Arial" w:hAnsi="Arial" w:cs="Arial"/>
          </w:rPr>
          <w:t xml:space="preserve"> </w:t>
        </w:r>
        <w:r w:rsidR="001337B2" w:rsidRPr="002B2821">
          <w:rPr>
            <w:rFonts w:ascii="Arial" w:hAnsi="Arial" w:cs="Arial"/>
          </w:rPr>
          <w:t xml:space="preserve">        </w:t>
        </w:r>
        <w:r w:rsidR="002B2821">
          <w:rPr>
            <w:rFonts w:ascii="Arial" w:hAnsi="Arial" w:cs="Arial"/>
          </w:rPr>
          <w:t xml:space="preserve">              </w:t>
        </w:r>
        <w:r w:rsidR="001337B2" w:rsidRPr="002B2821">
          <w:rPr>
            <w:rFonts w:ascii="Arial" w:hAnsi="Arial" w:cs="Arial"/>
          </w:rPr>
          <w:t xml:space="preserve">                                            </w:t>
        </w:r>
        <w:r w:rsidR="005264FC" w:rsidRPr="002B2821">
          <w:rPr>
            <w:rFonts w:ascii="Arial" w:hAnsi="Arial" w:cs="Arial"/>
          </w:rPr>
          <w:t xml:space="preserve">  </w:t>
        </w:r>
      </w:hyperlink>
      <w:r w:rsidR="004854EF" w:rsidRPr="002B2821">
        <w:rPr>
          <w:rFonts w:ascii="Arial" w:hAnsi="Arial" w:cs="Arial"/>
        </w:rPr>
        <w:t>16</w:t>
      </w:r>
    </w:p>
    <w:p w:rsidR="005264FC" w:rsidRPr="002B2821" w:rsidRDefault="00343A37" w:rsidP="002B2821">
      <w:pPr>
        <w:pStyle w:val="2f"/>
        <w:rPr>
          <w:rFonts w:ascii="Arial" w:hAnsi="Arial" w:cs="Arial"/>
        </w:rPr>
      </w:pPr>
      <w:hyperlink w:anchor="__RefHeading___Toc470194653" w:history="1">
        <w:r w:rsidR="005264FC" w:rsidRPr="002B2821">
          <w:rPr>
            <w:rFonts w:ascii="Arial" w:hAnsi="Arial" w:cs="Arial"/>
          </w:rPr>
          <w:t xml:space="preserve">26. Ответственность должностных лиц  муниципальных слажащих  и специалистов </w:t>
        </w:r>
        <w:r w:rsidR="00221257" w:rsidRPr="002B2821">
          <w:rPr>
            <w:rFonts w:ascii="Arial" w:hAnsi="Arial" w:cs="Arial"/>
          </w:rPr>
          <w:t xml:space="preserve">администрации </w:t>
        </w:r>
        <w:r w:rsidR="00090E48" w:rsidRPr="002B2821">
          <w:rPr>
            <w:rFonts w:ascii="Arial" w:hAnsi="Arial" w:cs="Arial"/>
          </w:rPr>
          <w:t>Богородского городского округа</w:t>
        </w:r>
        <w:r w:rsidR="00221257" w:rsidRPr="002B2821">
          <w:rPr>
            <w:rFonts w:ascii="Arial" w:hAnsi="Arial" w:cs="Arial"/>
          </w:rPr>
          <w:t xml:space="preserve"> </w:t>
        </w:r>
        <w:r w:rsidR="005264FC" w:rsidRPr="002B2821">
          <w:rPr>
            <w:rFonts w:ascii="Arial" w:hAnsi="Arial" w:cs="Arial"/>
          </w:rPr>
          <w:t>за решения и действия (бездействие), принимаемые (осуществляемые) ими в ходе предоставления Муниципальной</w:t>
        </w:r>
        <w:r w:rsidR="002B2821">
          <w:rPr>
            <w:rFonts w:ascii="Arial" w:hAnsi="Arial" w:cs="Arial"/>
          </w:rPr>
          <w:t xml:space="preserve">                     </w:t>
        </w:r>
        <w:r w:rsidR="005264FC" w:rsidRPr="002B2821">
          <w:rPr>
            <w:rFonts w:ascii="Arial" w:hAnsi="Arial" w:cs="Arial"/>
          </w:rPr>
          <w:t xml:space="preserve"> услуги</w:t>
        </w:r>
        <w:r w:rsidR="00430632" w:rsidRPr="002B2821">
          <w:rPr>
            <w:rFonts w:ascii="Arial" w:hAnsi="Arial" w:cs="Arial"/>
          </w:rPr>
          <w:t xml:space="preserve">         </w:t>
        </w:r>
        <w:r w:rsidR="002B2821">
          <w:rPr>
            <w:rFonts w:ascii="Arial" w:hAnsi="Arial" w:cs="Arial"/>
          </w:rPr>
          <w:t xml:space="preserve">                                                                                                                      </w:t>
        </w:r>
        <w:r w:rsidR="00430632" w:rsidRPr="002B2821">
          <w:rPr>
            <w:rFonts w:ascii="Arial" w:hAnsi="Arial" w:cs="Arial"/>
          </w:rPr>
          <w:t xml:space="preserve">       17</w:t>
        </w:r>
        <w:r w:rsidR="005264FC" w:rsidRPr="002B2821">
          <w:rPr>
            <w:rFonts w:ascii="Arial" w:hAnsi="Arial" w:cs="Arial"/>
          </w:rPr>
          <w:tab/>
          <w:t xml:space="preserve">                    </w:t>
        </w:r>
      </w:hyperlink>
      <w:r w:rsidR="005264FC" w:rsidRPr="002B2821">
        <w:rPr>
          <w:rFonts w:ascii="Arial" w:hAnsi="Arial" w:cs="Arial"/>
        </w:rPr>
        <w:t xml:space="preserve">   </w:t>
      </w:r>
      <w:r w:rsidR="00B42218" w:rsidRPr="002B2821">
        <w:rPr>
          <w:rFonts w:ascii="Arial" w:hAnsi="Arial" w:cs="Arial"/>
        </w:rPr>
        <w:t xml:space="preserve">                                                       </w:t>
      </w:r>
      <w:r w:rsidR="00430632" w:rsidRPr="002B2821">
        <w:rPr>
          <w:rFonts w:ascii="Arial" w:hAnsi="Arial" w:cs="Arial"/>
        </w:rPr>
        <w:t xml:space="preserve">                            </w:t>
      </w:r>
    </w:p>
    <w:p w:rsidR="005264FC" w:rsidRPr="002B2821" w:rsidRDefault="00343A37" w:rsidP="002B2821">
      <w:pPr>
        <w:pStyle w:val="2f"/>
        <w:rPr>
          <w:rFonts w:ascii="Arial" w:hAnsi="Arial" w:cs="Arial"/>
        </w:rPr>
      </w:pPr>
      <w:hyperlink w:anchor="__RefHeading___Toc470194654" w:history="1">
        <w:r w:rsidR="005264FC" w:rsidRPr="002B2821">
          <w:rPr>
            <w:rFonts w:ascii="Arial" w:hAnsi="Arial" w:cs="Arial"/>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264FC" w:rsidRPr="002B2821">
          <w:rPr>
            <w:rFonts w:ascii="Arial" w:hAnsi="Arial" w:cs="Arial"/>
          </w:rPr>
          <w:tab/>
          <w:t xml:space="preserve">                          </w:t>
        </w:r>
        <w:r w:rsidR="002B2821">
          <w:rPr>
            <w:rFonts w:ascii="Arial" w:hAnsi="Arial" w:cs="Arial"/>
          </w:rPr>
          <w:t xml:space="preserve">          </w:t>
        </w:r>
        <w:r w:rsidR="00B42218" w:rsidRPr="002B2821">
          <w:rPr>
            <w:rFonts w:ascii="Arial" w:hAnsi="Arial" w:cs="Arial"/>
          </w:rPr>
          <w:t xml:space="preserve">                                              </w:t>
        </w:r>
        <w:r w:rsidR="005264FC" w:rsidRPr="002B2821">
          <w:rPr>
            <w:rFonts w:ascii="Arial" w:hAnsi="Arial" w:cs="Arial"/>
          </w:rPr>
          <w:t xml:space="preserve">         </w:t>
        </w:r>
      </w:hyperlink>
      <w:r w:rsidR="004854EF" w:rsidRPr="002B2821">
        <w:rPr>
          <w:rFonts w:ascii="Arial" w:hAnsi="Arial" w:cs="Arial"/>
        </w:rPr>
        <w:t>1</w:t>
      </w:r>
      <w:r w:rsidR="00F03525" w:rsidRPr="002B2821">
        <w:rPr>
          <w:rFonts w:ascii="Arial" w:hAnsi="Arial" w:cs="Arial"/>
        </w:rPr>
        <w:t>8</w:t>
      </w:r>
    </w:p>
    <w:p w:rsidR="005264FC" w:rsidRPr="002B2821" w:rsidRDefault="00343A37" w:rsidP="002B2821">
      <w:pPr>
        <w:pStyle w:val="1fb"/>
        <w:rPr>
          <w:rFonts w:ascii="Arial" w:hAnsi="Arial" w:cs="Arial"/>
          <w:sz w:val="24"/>
          <w:szCs w:val="24"/>
        </w:rPr>
      </w:pPr>
      <w:hyperlink w:anchor="__RefHeading___Toc470194656" w:history="1">
        <w:r w:rsidR="005264FC" w:rsidRPr="002B2821">
          <w:rPr>
            <w:rFonts w:ascii="Arial" w:hAnsi="Arial" w:cs="Arial"/>
            <w:sz w:val="24"/>
            <w:szCs w:val="24"/>
            <w:lang w:val="en-US" w:eastAsia="ru-RU"/>
          </w:rPr>
          <w:t>V</w:t>
        </w:r>
        <w:r w:rsidR="005264FC" w:rsidRPr="002B2821">
          <w:rPr>
            <w:rFonts w:ascii="Arial" w:hAnsi="Arial" w:cs="Arial"/>
            <w:sz w:val="24"/>
            <w:szCs w:val="24"/>
            <w:lang w:eastAsia="ru-RU"/>
          </w:rPr>
          <w:t xml:space="preserve">. </w:t>
        </w:r>
      </w:hyperlink>
      <w:hyperlink w:anchor="__RefHeading___Toc468470752" w:history="1">
        <w:r w:rsidR="005264FC" w:rsidRPr="002B2821">
          <w:rPr>
            <w:rFonts w:ascii="Arial" w:hAnsi="Arial" w:cs="Arial"/>
            <w:sz w:val="24"/>
            <w:szCs w:val="24"/>
            <w:lang w:eastAsia="ru-RU"/>
          </w:rPr>
          <w:t xml:space="preserve">Досудебный (внесудебный) порядок обжалования решений и действий (бездействия) должностных лиц и специалистов </w:t>
        </w:r>
        <w:r w:rsidR="00221257" w:rsidRPr="002B2821">
          <w:rPr>
            <w:rFonts w:ascii="Arial" w:hAnsi="Arial" w:cs="Arial"/>
            <w:sz w:val="24"/>
            <w:szCs w:val="24"/>
            <w:lang w:eastAsia="ru-RU"/>
          </w:rPr>
          <w:t xml:space="preserve">администрации </w:t>
        </w:r>
        <w:r w:rsidR="00090E48" w:rsidRPr="002B2821">
          <w:rPr>
            <w:rFonts w:ascii="Arial" w:hAnsi="Arial" w:cs="Arial"/>
            <w:sz w:val="24"/>
            <w:szCs w:val="24"/>
            <w:lang w:eastAsia="ru-RU"/>
          </w:rPr>
          <w:t>Богородского городского округа</w:t>
        </w:r>
        <w:r w:rsidR="005264FC" w:rsidRPr="002B2821">
          <w:rPr>
            <w:rFonts w:ascii="Arial" w:hAnsi="Arial" w:cs="Arial"/>
            <w:sz w:val="24"/>
            <w:szCs w:val="24"/>
            <w:lang w:eastAsia="ru-RU"/>
          </w:rPr>
          <w:t>, а также специалистов МФЦ, участвующих в предоставлении Муниципальной услуги</w:t>
        </w:r>
        <w:r w:rsidR="005264FC" w:rsidRPr="002B2821">
          <w:rPr>
            <w:rFonts w:ascii="Arial" w:hAnsi="Arial" w:cs="Arial"/>
            <w:sz w:val="24"/>
            <w:szCs w:val="24"/>
            <w:lang w:eastAsia="ru-RU"/>
          </w:rPr>
          <w:tab/>
        </w:r>
      </w:hyperlink>
      <w:r w:rsidR="005264FC" w:rsidRPr="002B2821">
        <w:rPr>
          <w:rFonts w:ascii="Arial" w:hAnsi="Arial" w:cs="Arial"/>
          <w:sz w:val="24"/>
          <w:szCs w:val="24"/>
          <w:lang w:eastAsia="ru-RU"/>
        </w:rPr>
        <w:t xml:space="preserve">     </w:t>
      </w:r>
      <w:r w:rsidR="006A0E82" w:rsidRPr="002B2821">
        <w:rPr>
          <w:rFonts w:ascii="Arial" w:hAnsi="Arial" w:cs="Arial"/>
          <w:sz w:val="24"/>
          <w:szCs w:val="24"/>
          <w:lang w:eastAsia="ru-RU"/>
        </w:rPr>
        <w:t xml:space="preserve">                                          </w:t>
      </w:r>
      <w:r w:rsidR="00133E2A" w:rsidRPr="002B2821">
        <w:rPr>
          <w:rFonts w:ascii="Arial" w:hAnsi="Arial" w:cs="Arial"/>
          <w:sz w:val="24"/>
          <w:szCs w:val="24"/>
          <w:lang w:eastAsia="ru-RU"/>
        </w:rPr>
        <w:t xml:space="preserve">     </w:t>
      </w:r>
      <w:r w:rsidR="00430632" w:rsidRPr="002B2821">
        <w:rPr>
          <w:rFonts w:ascii="Arial" w:hAnsi="Arial" w:cs="Arial"/>
          <w:sz w:val="24"/>
          <w:szCs w:val="24"/>
          <w:lang w:eastAsia="ru-RU"/>
        </w:rPr>
        <w:t xml:space="preserve">                           </w:t>
      </w:r>
      <w:r w:rsidR="002B2821">
        <w:rPr>
          <w:rFonts w:ascii="Arial" w:hAnsi="Arial" w:cs="Arial"/>
          <w:sz w:val="24"/>
          <w:szCs w:val="24"/>
          <w:lang w:eastAsia="ru-RU"/>
        </w:rPr>
        <w:t xml:space="preserve">                       </w:t>
      </w:r>
      <w:r w:rsidR="00430632" w:rsidRPr="002B2821">
        <w:rPr>
          <w:rFonts w:ascii="Arial" w:hAnsi="Arial" w:cs="Arial"/>
          <w:sz w:val="24"/>
          <w:szCs w:val="24"/>
          <w:lang w:eastAsia="ru-RU"/>
        </w:rPr>
        <w:t xml:space="preserve">                    </w:t>
      </w:r>
      <w:r w:rsidR="00133E2A" w:rsidRPr="002B2821">
        <w:rPr>
          <w:rFonts w:ascii="Arial" w:hAnsi="Arial" w:cs="Arial"/>
          <w:sz w:val="24"/>
          <w:szCs w:val="24"/>
          <w:lang w:eastAsia="ru-RU"/>
        </w:rPr>
        <w:t xml:space="preserve">   20</w:t>
      </w:r>
    </w:p>
    <w:p w:rsidR="005264FC" w:rsidRPr="002B2821" w:rsidRDefault="005264FC" w:rsidP="002B2821">
      <w:pPr>
        <w:jc w:val="both"/>
        <w:rPr>
          <w:rFonts w:ascii="Arial" w:hAnsi="Arial" w:cs="Arial"/>
          <w:sz w:val="24"/>
          <w:szCs w:val="24"/>
        </w:rPr>
      </w:pPr>
      <w:r w:rsidRPr="002B2821">
        <w:rPr>
          <w:rFonts w:ascii="Arial" w:hAnsi="Arial" w:cs="Arial"/>
          <w:sz w:val="24"/>
          <w:szCs w:val="24"/>
        </w:rPr>
        <w:t xml:space="preserve">28. Досудебный (внесудебный) порядок обжалования решений и действий (бездействия) должностных лиц и специалистов </w:t>
      </w:r>
      <w:r w:rsidR="00221257" w:rsidRPr="002B2821">
        <w:rPr>
          <w:rFonts w:ascii="Arial" w:hAnsi="Arial" w:cs="Arial"/>
          <w:sz w:val="24"/>
          <w:szCs w:val="24"/>
        </w:rPr>
        <w:t xml:space="preserve">администрации </w:t>
      </w:r>
      <w:r w:rsidR="00090E48" w:rsidRPr="002B2821">
        <w:rPr>
          <w:rFonts w:ascii="Arial" w:hAnsi="Arial" w:cs="Arial"/>
          <w:sz w:val="24"/>
          <w:szCs w:val="24"/>
        </w:rPr>
        <w:t>Богородского городского округа</w:t>
      </w:r>
      <w:r w:rsidR="00430632" w:rsidRPr="002B2821">
        <w:rPr>
          <w:rFonts w:ascii="Arial" w:hAnsi="Arial" w:cs="Arial"/>
          <w:sz w:val="24"/>
          <w:szCs w:val="24"/>
        </w:rPr>
        <w:t xml:space="preserve">, а также специалистов МФЦ, </w:t>
      </w:r>
      <w:r w:rsidRPr="002B2821">
        <w:rPr>
          <w:rFonts w:ascii="Arial" w:hAnsi="Arial" w:cs="Arial"/>
          <w:sz w:val="24"/>
          <w:szCs w:val="24"/>
        </w:rPr>
        <w:t xml:space="preserve">участвующих в предоставлении Муниципальной </w:t>
      </w:r>
      <w:r w:rsidR="002B2821">
        <w:rPr>
          <w:rFonts w:ascii="Arial" w:hAnsi="Arial" w:cs="Arial"/>
          <w:sz w:val="24"/>
          <w:szCs w:val="24"/>
        </w:rPr>
        <w:t xml:space="preserve">                                    </w:t>
      </w:r>
      <w:r w:rsidRPr="002B2821">
        <w:rPr>
          <w:rFonts w:ascii="Arial" w:hAnsi="Arial" w:cs="Arial"/>
          <w:sz w:val="24"/>
          <w:szCs w:val="24"/>
        </w:rPr>
        <w:t>услуги</w:t>
      </w:r>
      <w:r w:rsidR="006A0E82" w:rsidRPr="002B2821">
        <w:rPr>
          <w:rFonts w:ascii="Arial" w:hAnsi="Arial" w:cs="Arial"/>
          <w:sz w:val="24"/>
          <w:szCs w:val="24"/>
        </w:rPr>
        <w:t xml:space="preserve">    </w:t>
      </w:r>
      <w:r w:rsidR="00430632" w:rsidRPr="002B2821">
        <w:rPr>
          <w:rFonts w:ascii="Arial" w:hAnsi="Arial" w:cs="Arial"/>
          <w:sz w:val="24"/>
          <w:szCs w:val="24"/>
        </w:rPr>
        <w:t xml:space="preserve">                        </w:t>
      </w:r>
      <w:r w:rsidR="002B2821">
        <w:rPr>
          <w:rFonts w:ascii="Arial" w:hAnsi="Arial" w:cs="Arial"/>
          <w:sz w:val="24"/>
          <w:szCs w:val="24"/>
        </w:rPr>
        <w:t xml:space="preserve">                                                                                                            </w:t>
      </w:r>
      <w:r w:rsidR="00430632" w:rsidRPr="002B2821">
        <w:rPr>
          <w:rFonts w:ascii="Arial" w:hAnsi="Arial" w:cs="Arial"/>
          <w:sz w:val="24"/>
          <w:szCs w:val="24"/>
        </w:rPr>
        <w:t xml:space="preserve"> </w:t>
      </w:r>
      <w:r w:rsidR="00F03525" w:rsidRPr="002B2821">
        <w:rPr>
          <w:rFonts w:ascii="Arial" w:hAnsi="Arial" w:cs="Arial"/>
          <w:sz w:val="24"/>
          <w:szCs w:val="24"/>
        </w:rPr>
        <w:t>19</w:t>
      </w:r>
      <w:r w:rsidR="006A0E82" w:rsidRPr="002B2821">
        <w:rPr>
          <w:rFonts w:ascii="Arial" w:hAnsi="Arial" w:cs="Arial"/>
          <w:sz w:val="24"/>
          <w:szCs w:val="24"/>
        </w:rPr>
        <w:t xml:space="preserve">                                                                                                        </w:t>
      </w:r>
      <w:r w:rsidR="00430632" w:rsidRPr="002B2821">
        <w:rPr>
          <w:rFonts w:ascii="Arial" w:hAnsi="Arial" w:cs="Arial"/>
          <w:sz w:val="24"/>
          <w:szCs w:val="24"/>
        </w:rPr>
        <w:t xml:space="preserve">      </w:t>
      </w:r>
    </w:p>
    <w:p w:rsidR="005264FC" w:rsidRPr="002B2821" w:rsidRDefault="00343A37" w:rsidP="002B2821">
      <w:pPr>
        <w:pStyle w:val="1fb"/>
        <w:rPr>
          <w:rFonts w:ascii="Arial" w:hAnsi="Arial" w:cs="Arial"/>
          <w:sz w:val="24"/>
          <w:szCs w:val="24"/>
        </w:rPr>
      </w:pPr>
      <w:hyperlink w:anchor="__RefHeading___Toc470194656" w:history="1">
        <w:r w:rsidR="005264FC" w:rsidRPr="002B2821">
          <w:rPr>
            <w:rFonts w:ascii="Arial" w:hAnsi="Arial" w:cs="Arial"/>
            <w:sz w:val="24"/>
            <w:szCs w:val="24"/>
            <w:lang w:val="en-US" w:eastAsia="ru-RU"/>
          </w:rPr>
          <w:t>VI</w:t>
        </w:r>
        <w:r w:rsidR="005264FC" w:rsidRPr="002B2821">
          <w:rPr>
            <w:rFonts w:ascii="Arial" w:hAnsi="Arial" w:cs="Arial"/>
            <w:sz w:val="24"/>
            <w:szCs w:val="24"/>
            <w:lang w:eastAsia="ru-RU"/>
          </w:rPr>
          <w:t xml:space="preserve">. Правила обработки персональных данных при предоставлении Муниципальной услуги                                                                                                      </w:t>
        </w:r>
      </w:hyperlink>
      <w:r w:rsidR="004B4267" w:rsidRPr="002B2821">
        <w:rPr>
          <w:rFonts w:ascii="Arial" w:hAnsi="Arial" w:cs="Arial"/>
          <w:sz w:val="24"/>
          <w:szCs w:val="24"/>
        </w:rPr>
        <w:t>2</w:t>
      </w:r>
      <w:r w:rsidR="00F03525" w:rsidRPr="002B2821">
        <w:rPr>
          <w:rFonts w:ascii="Arial" w:hAnsi="Arial" w:cs="Arial"/>
          <w:sz w:val="24"/>
          <w:szCs w:val="24"/>
        </w:rPr>
        <w:t>2</w:t>
      </w:r>
    </w:p>
    <w:p w:rsidR="005264FC" w:rsidRPr="002B2821" w:rsidRDefault="00343A37" w:rsidP="002B2821">
      <w:pPr>
        <w:pStyle w:val="2f"/>
        <w:rPr>
          <w:rFonts w:ascii="Arial" w:hAnsi="Arial" w:cs="Arial"/>
        </w:rPr>
      </w:pPr>
      <w:hyperlink w:anchor="__RefHeading___Toc470194657" w:history="1">
        <w:r w:rsidR="005264FC" w:rsidRPr="002B2821">
          <w:rPr>
            <w:rFonts w:ascii="Arial" w:hAnsi="Arial" w:cs="Arial"/>
          </w:rPr>
          <w:t xml:space="preserve">29 Правила обработки персональных данных при предоставлении Муниципальной </w:t>
        </w:r>
        <w:r w:rsidR="002B2821">
          <w:rPr>
            <w:rFonts w:ascii="Arial" w:hAnsi="Arial" w:cs="Arial"/>
          </w:rPr>
          <w:t xml:space="preserve">                 </w:t>
        </w:r>
        <w:r w:rsidR="005264FC" w:rsidRPr="002B2821">
          <w:rPr>
            <w:rFonts w:ascii="Arial" w:hAnsi="Arial" w:cs="Arial"/>
          </w:rPr>
          <w:t xml:space="preserve">услуги     </w:t>
        </w:r>
        <w:r w:rsidR="002B2821">
          <w:rPr>
            <w:rFonts w:ascii="Arial" w:hAnsi="Arial" w:cs="Arial"/>
          </w:rPr>
          <w:t xml:space="preserve">                                                                                                                                    </w:t>
        </w:r>
        <w:r w:rsidR="00954BD4" w:rsidRPr="002B2821">
          <w:rPr>
            <w:rFonts w:ascii="Arial" w:hAnsi="Arial" w:cs="Arial"/>
          </w:rPr>
          <w:t xml:space="preserve"> </w:t>
        </w:r>
        <w:r w:rsidR="005264FC" w:rsidRPr="002B2821">
          <w:rPr>
            <w:rFonts w:ascii="Arial" w:hAnsi="Arial" w:cs="Arial"/>
          </w:rPr>
          <w:t>2</w:t>
        </w:r>
      </w:hyperlink>
      <w:r w:rsidR="00F03525" w:rsidRPr="002B2821">
        <w:rPr>
          <w:rFonts w:ascii="Arial" w:hAnsi="Arial" w:cs="Arial"/>
        </w:rPr>
        <w:t>2</w:t>
      </w:r>
    </w:p>
    <w:p w:rsidR="005264FC" w:rsidRPr="002B2821" w:rsidRDefault="00343A37" w:rsidP="002B2821">
      <w:pPr>
        <w:pStyle w:val="1fb"/>
        <w:rPr>
          <w:rFonts w:ascii="Arial" w:hAnsi="Arial" w:cs="Arial"/>
          <w:sz w:val="24"/>
          <w:szCs w:val="24"/>
        </w:rPr>
      </w:pPr>
      <w:hyperlink w:anchor="__RefHeading___Toc470194658" w:history="1">
        <w:r w:rsidR="005264FC" w:rsidRPr="002B2821">
          <w:rPr>
            <w:rFonts w:ascii="Arial" w:hAnsi="Arial" w:cs="Arial"/>
            <w:sz w:val="24"/>
            <w:szCs w:val="24"/>
            <w:lang w:eastAsia="ru-RU"/>
          </w:rPr>
          <w:t xml:space="preserve">Приложение 1 Термины и определения  </w:t>
        </w:r>
        <w:r w:rsidR="00954BD4"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r w:rsidR="00954BD4"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r w:rsidR="00954BD4" w:rsidRPr="002B2821">
          <w:rPr>
            <w:rFonts w:ascii="Arial" w:hAnsi="Arial" w:cs="Arial"/>
            <w:sz w:val="24"/>
            <w:szCs w:val="24"/>
            <w:lang w:eastAsia="ru-RU"/>
          </w:rPr>
          <w:t xml:space="preserve"> </w:t>
        </w:r>
      </w:hyperlink>
      <w:r w:rsidR="005264FC" w:rsidRPr="002B2821">
        <w:rPr>
          <w:rFonts w:ascii="Arial" w:hAnsi="Arial" w:cs="Arial"/>
          <w:sz w:val="24"/>
          <w:szCs w:val="24"/>
          <w:lang w:eastAsia="ru-RU"/>
        </w:rPr>
        <w:t>2</w:t>
      </w:r>
      <w:r w:rsidR="00F03525" w:rsidRPr="002B2821">
        <w:rPr>
          <w:rFonts w:ascii="Arial" w:hAnsi="Arial" w:cs="Arial"/>
          <w:sz w:val="24"/>
          <w:szCs w:val="24"/>
          <w:lang w:eastAsia="ru-RU"/>
        </w:rPr>
        <w:t>5</w:t>
      </w:r>
    </w:p>
    <w:p w:rsidR="005264FC" w:rsidRPr="002B2821" w:rsidRDefault="00343A37" w:rsidP="002B2821">
      <w:pPr>
        <w:pStyle w:val="1fb"/>
        <w:rPr>
          <w:rFonts w:ascii="Arial" w:hAnsi="Arial" w:cs="Arial"/>
          <w:sz w:val="24"/>
          <w:szCs w:val="24"/>
        </w:rPr>
      </w:pPr>
      <w:hyperlink w:anchor="__RefHeading___Toc470194664" w:history="1">
        <w:r w:rsidR="00893B63" w:rsidRPr="002B2821">
          <w:rPr>
            <w:rFonts w:ascii="Arial" w:hAnsi="Arial" w:cs="Arial"/>
            <w:sz w:val="24"/>
            <w:szCs w:val="24"/>
            <w:lang w:eastAsia="ru-RU"/>
          </w:rPr>
          <w:t xml:space="preserve">Приложение 2 </w:t>
        </w:r>
        <w:r w:rsidR="005264FC" w:rsidRPr="002B2821">
          <w:rPr>
            <w:rFonts w:ascii="Arial" w:hAnsi="Arial" w:cs="Arial"/>
            <w:sz w:val="24"/>
            <w:szCs w:val="24"/>
            <w:lang w:eastAsia="ru-RU"/>
          </w:rPr>
          <w:t>Справочная информация о месте нахождения, графике работы, контактных телефонах, адресах электронной почты</w:t>
        </w:r>
        <w:r w:rsidR="00221257" w:rsidRPr="002B2821">
          <w:rPr>
            <w:rFonts w:ascii="Arial" w:hAnsi="Arial" w:cs="Arial"/>
            <w:sz w:val="24"/>
            <w:szCs w:val="24"/>
            <w:lang w:eastAsia="ru-RU"/>
          </w:rPr>
          <w:t xml:space="preserve"> администрации </w:t>
        </w:r>
        <w:r w:rsidR="00090E48" w:rsidRPr="002B2821">
          <w:rPr>
            <w:rFonts w:ascii="Arial" w:hAnsi="Arial" w:cs="Arial"/>
            <w:sz w:val="24"/>
            <w:szCs w:val="24"/>
            <w:lang w:eastAsia="ru-RU"/>
          </w:rPr>
          <w:t>Богородского городского округа</w:t>
        </w:r>
        <w:r w:rsidR="005264FC" w:rsidRPr="002B2821">
          <w:rPr>
            <w:rFonts w:ascii="Arial" w:hAnsi="Arial" w:cs="Arial"/>
            <w:sz w:val="24"/>
            <w:szCs w:val="24"/>
            <w:lang w:eastAsia="ru-RU"/>
          </w:rPr>
          <w:t xml:space="preserve">. (ТСП) и организаций, участвующих в предоставлении и информировании о порядке предоставления Муниципальной услуги  </w:t>
        </w:r>
        <w:r w:rsidR="00262E89" w:rsidRPr="002B2821">
          <w:rPr>
            <w:rFonts w:ascii="Arial" w:hAnsi="Arial" w:cs="Arial"/>
            <w:sz w:val="24"/>
            <w:szCs w:val="24"/>
            <w:lang w:eastAsia="ru-RU"/>
          </w:rPr>
          <w:t xml:space="preserve">   </w:t>
        </w:r>
        <w:r w:rsidR="00430632"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r w:rsidR="002B2821">
          <w:rPr>
            <w:rFonts w:ascii="Arial" w:hAnsi="Arial" w:cs="Arial"/>
            <w:sz w:val="24"/>
            <w:szCs w:val="24"/>
            <w:lang w:eastAsia="ru-RU"/>
          </w:rPr>
          <w:t xml:space="preserve">            </w:t>
        </w:r>
        <w:r w:rsidR="00F03525" w:rsidRPr="002B2821">
          <w:rPr>
            <w:rFonts w:ascii="Arial" w:hAnsi="Arial" w:cs="Arial"/>
            <w:sz w:val="24"/>
            <w:szCs w:val="24"/>
            <w:lang w:eastAsia="ru-RU"/>
          </w:rPr>
          <w:t>28</w:t>
        </w:r>
        <w:r w:rsidR="005264FC" w:rsidRPr="002B2821">
          <w:rPr>
            <w:rFonts w:ascii="Arial" w:hAnsi="Arial" w:cs="Arial"/>
            <w:sz w:val="24"/>
            <w:szCs w:val="24"/>
            <w:lang w:eastAsia="ru-RU"/>
          </w:rPr>
          <w:t xml:space="preserve">                                                                                                </w:t>
        </w:r>
      </w:hyperlink>
    </w:p>
    <w:p w:rsidR="005264FC" w:rsidRPr="002B2821" w:rsidRDefault="00343A37" w:rsidP="002B2821">
      <w:pPr>
        <w:pStyle w:val="1fb"/>
        <w:rPr>
          <w:rFonts w:ascii="Arial" w:hAnsi="Arial" w:cs="Arial"/>
          <w:sz w:val="24"/>
          <w:szCs w:val="24"/>
        </w:rPr>
      </w:pPr>
      <w:hyperlink w:anchor="__RefHeading___Toc470194669" w:history="1">
        <w:r w:rsidR="005264FC" w:rsidRPr="002B2821">
          <w:rPr>
            <w:rFonts w:ascii="Arial" w:hAnsi="Arial" w:cs="Arial"/>
            <w:sz w:val="24"/>
            <w:szCs w:val="24"/>
            <w:lang w:eastAsia="ru-RU"/>
          </w:rPr>
          <w:t xml:space="preserve">Приложение 3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w:t>
        </w:r>
        <w:r w:rsidR="005264FC" w:rsidRPr="002B2821">
          <w:rPr>
            <w:rFonts w:ascii="Arial" w:hAnsi="Arial" w:cs="Arial"/>
            <w:sz w:val="24"/>
            <w:szCs w:val="24"/>
            <w:lang w:eastAsia="ru-RU"/>
          </w:rPr>
          <w:tab/>
        </w:r>
      </w:hyperlink>
      <w:r w:rsidR="005264FC" w:rsidRPr="002B2821">
        <w:rPr>
          <w:rFonts w:ascii="Arial" w:hAnsi="Arial" w:cs="Arial"/>
          <w:sz w:val="24"/>
          <w:szCs w:val="24"/>
          <w:lang w:eastAsia="ru-RU"/>
        </w:rPr>
        <w:t xml:space="preserve"> </w:t>
      </w:r>
      <w:r w:rsidR="00262E89" w:rsidRPr="002B2821">
        <w:rPr>
          <w:rFonts w:ascii="Arial" w:hAnsi="Arial" w:cs="Arial"/>
          <w:sz w:val="24"/>
          <w:szCs w:val="24"/>
          <w:lang w:eastAsia="ru-RU"/>
        </w:rPr>
        <w:t xml:space="preserve">          </w:t>
      </w:r>
      <w:r w:rsidR="002B2821">
        <w:rPr>
          <w:rFonts w:ascii="Arial" w:hAnsi="Arial" w:cs="Arial"/>
          <w:sz w:val="24"/>
          <w:szCs w:val="24"/>
          <w:lang w:eastAsia="ru-RU"/>
        </w:rPr>
        <w:t xml:space="preserve">    </w:t>
      </w:r>
      <w:r w:rsidR="00262E89"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r w:rsidR="00F03525" w:rsidRPr="002B2821">
        <w:rPr>
          <w:rFonts w:ascii="Arial" w:hAnsi="Arial" w:cs="Arial"/>
          <w:sz w:val="24"/>
          <w:szCs w:val="24"/>
          <w:lang w:eastAsia="ru-RU"/>
        </w:rPr>
        <w:t>30</w:t>
      </w:r>
    </w:p>
    <w:p w:rsidR="00281540" w:rsidRPr="002B2821" w:rsidRDefault="005264FC" w:rsidP="002B2821">
      <w:pPr>
        <w:pStyle w:val="1fb"/>
        <w:rPr>
          <w:rFonts w:ascii="Arial" w:hAnsi="Arial" w:cs="Arial"/>
          <w:sz w:val="24"/>
          <w:szCs w:val="24"/>
        </w:rPr>
      </w:pPr>
      <w:r w:rsidRPr="002B2821">
        <w:rPr>
          <w:rFonts w:ascii="Arial" w:hAnsi="Arial" w:cs="Arial"/>
          <w:sz w:val="24"/>
          <w:szCs w:val="24"/>
          <w:lang w:eastAsia="ru-RU"/>
        </w:rPr>
        <w:t xml:space="preserve">Приложение 4 Форма </w:t>
      </w:r>
      <w:r w:rsidRPr="002B2821">
        <w:rPr>
          <w:rFonts w:ascii="Arial" w:eastAsia="Times New Roman" w:hAnsi="Arial" w:cs="Arial"/>
          <w:sz w:val="24"/>
          <w:szCs w:val="24"/>
          <w:lang w:eastAsia="ar-SA"/>
        </w:rPr>
        <w:t>специального разрешения на движение по автомобильным дорогам тяжеловесного и (или) крупногабар</w:t>
      </w:r>
      <w:r w:rsidR="00281540" w:rsidRPr="002B2821">
        <w:rPr>
          <w:rFonts w:ascii="Arial" w:eastAsia="Times New Roman" w:hAnsi="Arial" w:cs="Arial"/>
          <w:sz w:val="24"/>
          <w:szCs w:val="24"/>
          <w:lang w:eastAsia="ar-SA"/>
        </w:rPr>
        <w:t xml:space="preserve">итного транспортного средства                                            </w:t>
      </w:r>
      <w:r w:rsidR="002B2821">
        <w:rPr>
          <w:rFonts w:ascii="Arial" w:eastAsia="Times New Roman" w:hAnsi="Arial" w:cs="Arial"/>
          <w:sz w:val="24"/>
          <w:szCs w:val="24"/>
          <w:lang w:eastAsia="ar-SA"/>
        </w:rPr>
        <w:t xml:space="preserve">                       </w:t>
      </w:r>
      <w:r w:rsidR="00281540" w:rsidRPr="002B2821">
        <w:rPr>
          <w:rFonts w:ascii="Arial" w:eastAsia="Times New Roman" w:hAnsi="Arial" w:cs="Arial"/>
          <w:sz w:val="24"/>
          <w:szCs w:val="24"/>
          <w:lang w:eastAsia="ar-SA"/>
        </w:rPr>
        <w:t xml:space="preserve">       </w:t>
      </w:r>
      <w:r w:rsidR="00B313D3" w:rsidRPr="002B2821">
        <w:rPr>
          <w:rFonts w:ascii="Arial" w:eastAsia="Times New Roman" w:hAnsi="Arial" w:cs="Arial"/>
          <w:sz w:val="24"/>
          <w:szCs w:val="24"/>
          <w:lang w:eastAsia="ar-SA"/>
        </w:rPr>
        <w:t>32</w:t>
      </w:r>
    </w:p>
    <w:p w:rsidR="005264FC" w:rsidRPr="002B2821" w:rsidRDefault="005264FC" w:rsidP="002B2821">
      <w:pPr>
        <w:pStyle w:val="1fb"/>
        <w:rPr>
          <w:rFonts w:ascii="Arial" w:hAnsi="Arial" w:cs="Arial"/>
          <w:sz w:val="24"/>
          <w:szCs w:val="24"/>
        </w:rPr>
      </w:pPr>
      <w:r w:rsidRPr="002B2821">
        <w:rPr>
          <w:rFonts w:ascii="Arial" w:hAnsi="Arial" w:cs="Arial"/>
          <w:sz w:val="24"/>
          <w:szCs w:val="24"/>
        </w:rPr>
        <w:t>Приложение 5 Форма решения об отказе в предоставлении Муниципальной услуги</w:t>
      </w:r>
      <w:r w:rsidRPr="002B2821">
        <w:rPr>
          <w:rFonts w:ascii="Arial" w:hAnsi="Arial" w:cs="Arial"/>
          <w:sz w:val="24"/>
          <w:szCs w:val="24"/>
        </w:rPr>
        <w:tab/>
      </w:r>
      <w:r w:rsidR="00281540" w:rsidRPr="002B2821">
        <w:rPr>
          <w:rFonts w:ascii="Arial" w:hAnsi="Arial" w:cs="Arial"/>
          <w:sz w:val="24"/>
          <w:szCs w:val="24"/>
        </w:rPr>
        <w:t xml:space="preserve">                                                                                        3</w:t>
      </w:r>
      <w:r w:rsidR="00B313D3" w:rsidRPr="002B2821">
        <w:rPr>
          <w:rFonts w:ascii="Arial" w:hAnsi="Arial" w:cs="Arial"/>
          <w:sz w:val="24"/>
          <w:szCs w:val="24"/>
        </w:rPr>
        <w:t>4</w:t>
      </w:r>
      <w:r w:rsidRPr="002B2821">
        <w:rPr>
          <w:rFonts w:ascii="Arial" w:hAnsi="Arial" w:cs="Arial"/>
          <w:sz w:val="24"/>
          <w:szCs w:val="24"/>
        </w:rPr>
        <w:tab/>
        <w:t xml:space="preserve">   </w:t>
      </w:r>
      <w:r w:rsidR="00262E89" w:rsidRPr="002B2821">
        <w:rPr>
          <w:rFonts w:ascii="Arial" w:hAnsi="Arial" w:cs="Arial"/>
          <w:sz w:val="24"/>
          <w:szCs w:val="24"/>
        </w:rPr>
        <w:t xml:space="preserve">                                                                                                                 </w:t>
      </w:r>
      <w:r w:rsidR="00281540" w:rsidRPr="002B2821">
        <w:rPr>
          <w:rFonts w:ascii="Arial" w:hAnsi="Arial" w:cs="Arial"/>
          <w:sz w:val="24"/>
          <w:szCs w:val="24"/>
        </w:rPr>
        <w:t xml:space="preserve">         </w:t>
      </w:r>
    </w:p>
    <w:p w:rsidR="005264FC" w:rsidRPr="002B2821" w:rsidRDefault="00343A37" w:rsidP="002B2821">
      <w:pPr>
        <w:pStyle w:val="1fb"/>
        <w:rPr>
          <w:rFonts w:ascii="Arial" w:hAnsi="Arial" w:cs="Arial"/>
          <w:sz w:val="24"/>
          <w:szCs w:val="24"/>
        </w:rPr>
      </w:pPr>
      <w:hyperlink w:anchor="__RefHeading___Toc470194674" w:history="1">
        <w:r w:rsidR="005264FC" w:rsidRPr="002B2821">
          <w:rPr>
            <w:rFonts w:ascii="Arial" w:hAnsi="Arial" w:cs="Arial"/>
            <w:sz w:val="24"/>
            <w:szCs w:val="24"/>
            <w:lang w:eastAsia="ru-RU"/>
          </w:rPr>
          <w:t xml:space="preserve">Приложение 6 Список нормативных актов, в соответствии с которыми осуществляется предоставление Муниципальной </w:t>
        </w:r>
        <w:r w:rsid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услуги </w:t>
        </w:r>
        <w:r w:rsidR="002B2821">
          <w:rPr>
            <w:rFonts w:ascii="Arial" w:hAnsi="Arial" w:cs="Arial"/>
            <w:sz w:val="24"/>
            <w:szCs w:val="24"/>
            <w:lang w:eastAsia="ru-RU"/>
          </w:rPr>
          <w:t xml:space="preserve"> </w:t>
        </w:r>
        <w:r w:rsidR="00262E89"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hyperlink>
      <w:r w:rsidR="002B2821">
        <w:rPr>
          <w:rFonts w:ascii="Arial" w:hAnsi="Arial" w:cs="Arial"/>
          <w:sz w:val="24"/>
          <w:szCs w:val="24"/>
        </w:rPr>
        <w:t xml:space="preserve">                                                                              </w:t>
      </w:r>
      <w:r w:rsidR="005264FC" w:rsidRPr="002B2821">
        <w:rPr>
          <w:rFonts w:ascii="Arial" w:hAnsi="Arial" w:cs="Arial"/>
          <w:sz w:val="24"/>
          <w:szCs w:val="24"/>
          <w:lang w:eastAsia="ru-RU"/>
        </w:rPr>
        <w:t>3</w:t>
      </w:r>
      <w:r w:rsidR="00B313D3" w:rsidRPr="002B2821">
        <w:rPr>
          <w:rFonts w:ascii="Arial" w:hAnsi="Arial" w:cs="Arial"/>
          <w:sz w:val="24"/>
          <w:szCs w:val="24"/>
          <w:lang w:eastAsia="ru-RU"/>
        </w:rPr>
        <w:t>5</w:t>
      </w:r>
    </w:p>
    <w:p w:rsidR="005264FC" w:rsidRPr="002B2821" w:rsidRDefault="00343A37" w:rsidP="002B2821">
      <w:pPr>
        <w:pStyle w:val="1fb"/>
        <w:rPr>
          <w:rFonts w:ascii="Arial" w:hAnsi="Arial" w:cs="Arial"/>
          <w:sz w:val="24"/>
          <w:szCs w:val="24"/>
        </w:rPr>
      </w:pPr>
      <w:hyperlink w:anchor="__RefHeading___Toc470194735" w:history="1">
        <w:r w:rsidR="005264FC" w:rsidRPr="002B2821">
          <w:rPr>
            <w:rFonts w:ascii="Arial" w:hAnsi="Arial" w:cs="Arial"/>
            <w:sz w:val="24"/>
            <w:szCs w:val="24"/>
            <w:lang w:eastAsia="ru-RU"/>
          </w:rPr>
          <w:t xml:space="preserve">Приложение 7 Форма заявления                                                        </w:t>
        </w:r>
      </w:hyperlink>
      <w:r w:rsidR="005B236C" w:rsidRPr="002B2821">
        <w:rPr>
          <w:rFonts w:ascii="Arial" w:hAnsi="Arial" w:cs="Arial"/>
          <w:sz w:val="24"/>
          <w:szCs w:val="24"/>
          <w:lang w:eastAsia="ru-RU"/>
        </w:rPr>
        <w:t xml:space="preserve">    3</w:t>
      </w:r>
      <w:r w:rsidR="00B313D3" w:rsidRPr="002B2821">
        <w:rPr>
          <w:rFonts w:ascii="Arial" w:hAnsi="Arial" w:cs="Arial"/>
          <w:sz w:val="24"/>
          <w:szCs w:val="24"/>
          <w:lang w:eastAsia="ru-RU"/>
        </w:rPr>
        <w:t>7</w:t>
      </w:r>
      <w:r w:rsidR="005B236C" w:rsidRPr="002B2821">
        <w:rPr>
          <w:rFonts w:ascii="Arial" w:hAnsi="Arial" w:cs="Arial"/>
          <w:sz w:val="24"/>
          <w:szCs w:val="24"/>
          <w:lang w:eastAsia="ru-RU"/>
        </w:rPr>
        <w:t xml:space="preserve"> </w:t>
      </w:r>
      <w:hyperlink w:anchor="__RefHeading___Toc470194735" w:history="1">
        <w:r w:rsidR="005264FC" w:rsidRPr="002B2821">
          <w:rPr>
            <w:rFonts w:ascii="Arial" w:hAnsi="Arial" w:cs="Arial"/>
            <w:sz w:val="24"/>
            <w:szCs w:val="24"/>
            <w:lang w:eastAsia="ru-RU"/>
          </w:rPr>
          <w:t>Приложение 8 Форма схемы транспортного средст</w:t>
        </w:r>
        <w:r w:rsidR="00262E89" w:rsidRPr="002B2821">
          <w:rPr>
            <w:rFonts w:ascii="Arial" w:hAnsi="Arial" w:cs="Arial"/>
            <w:sz w:val="24"/>
            <w:szCs w:val="24"/>
            <w:lang w:eastAsia="ru-RU"/>
          </w:rPr>
          <w:t>ва (автопоезда)</w:t>
        </w:r>
      </w:hyperlink>
      <w:r w:rsidR="00262E89" w:rsidRPr="002B2821">
        <w:rPr>
          <w:rFonts w:ascii="Arial" w:hAnsi="Arial" w:cs="Arial"/>
          <w:sz w:val="24"/>
          <w:szCs w:val="24"/>
        </w:rPr>
        <w:t xml:space="preserve"> </w:t>
      </w:r>
      <w:r w:rsidR="00B313D3" w:rsidRPr="002B2821">
        <w:rPr>
          <w:rFonts w:ascii="Arial" w:hAnsi="Arial" w:cs="Arial"/>
          <w:sz w:val="24"/>
          <w:szCs w:val="24"/>
        </w:rPr>
        <w:t>39</w:t>
      </w:r>
    </w:p>
    <w:p w:rsidR="005264FC" w:rsidRPr="002B2821" w:rsidRDefault="00343A37" w:rsidP="002B2821">
      <w:pPr>
        <w:pStyle w:val="1fb"/>
        <w:rPr>
          <w:rFonts w:ascii="Arial" w:hAnsi="Arial" w:cs="Arial"/>
          <w:sz w:val="24"/>
          <w:szCs w:val="24"/>
        </w:rPr>
      </w:pPr>
      <w:hyperlink w:anchor="__RefHeading___Toc470194697" w:history="1">
        <w:r w:rsidR="005264FC" w:rsidRPr="002B2821">
          <w:rPr>
            <w:rFonts w:ascii="Arial" w:hAnsi="Arial" w:cs="Arial"/>
            <w:sz w:val="24"/>
            <w:szCs w:val="24"/>
            <w:lang w:eastAsia="ru-RU"/>
          </w:rPr>
          <w:t>Приложение 9 Описание документов, необходимых для предоставления Муниципальной услуги</w:t>
        </w:r>
        <w:r w:rsidR="005264FC" w:rsidRPr="002B2821">
          <w:rPr>
            <w:rFonts w:ascii="Arial" w:hAnsi="Arial" w:cs="Arial"/>
            <w:sz w:val="24"/>
            <w:szCs w:val="24"/>
            <w:lang w:eastAsia="ru-RU"/>
          </w:rPr>
          <w:tab/>
        </w:r>
        <w:r w:rsidR="005264FC" w:rsidRPr="002B2821">
          <w:rPr>
            <w:rFonts w:ascii="Arial" w:hAnsi="Arial" w:cs="Arial"/>
            <w:sz w:val="24"/>
            <w:szCs w:val="24"/>
            <w:lang w:eastAsia="ru-RU"/>
          </w:rPr>
          <w:tab/>
          <w:t xml:space="preserve">     </w:t>
        </w:r>
        <w:r w:rsidR="002B2821">
          <w:rPr>
            <w:rFonts w:ascii="Arial" w:hAnsi="Arial" w:cs="Arial"/>
            <w:sz w:val="24"/>
            <w:szCs w:val="24"/>
            <w:lang w:eastAsia="ru-RU"/>
          </w:rPr>
          <w:t xml:space="preserve">                         </w:t>
        </w:r>
        <w:r w:rsidR="00262E89"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hyperlink>
      <w:r w:rsidR="00B313D3" w:rsidRPr="002B2821">
        <w:rPr>
          <w:rFonts w:ascii="Arial" w:hAnsi="Arial" w:cs="Arial"/>
          <w:sz w:val="24"/>
          <w:szCs w:val="24"/>
        </w:rPr>
        <w:t>40</w:t>
      </w:r>
    </w:p>
    <w:p w:rsidR="005264FC" w:rsidRPr="002B2821" w:rsidRDefault="00343A37" w:rsidP="002B2821">
      <w:pPr>
        <w:pStyle w:val="1fb"/>
        <w:rPr>
          <w:rFonts w:ascii="Arial" w:hAnsi="Arial" w:cs="Arial"/>
          <w:sz w:val="24"/>
          <w:szCs w:val="24"/>
        </w:rPr>
      </w:pPr>
      <w:hyperlink w:anchor="__RefHeading___Toc470194691" w:history="1">
        <w:r w:rsidR="005264FC" w:rsidRPr="002B2821">
          <w:rPr>
            <w:rFonts w:ascii="Arial" w:hAnsi="Arial" w:cs="Arial"/>
            <w:sz w:val="24"/>
            <w:szCs w:val="24"/>
            <w:lang w:eastAsia="ru-RU"/>
          </w:rPr>
          <w:t xml:space="preserve">Приложение 10 Форма решения об отказе в приеме документов необходимых для предоставления Муниципальной услуги </w:t>
        </w:r>
        <w:r w:rsidR="00262E89"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hyperlink>
      <w:r w:rsidR="00B313D3" w:rsidRPr="002B2821">
        <w:rPr>
          <w:rFonts w:ascii="Arial" w:hAnsi="Arial" w:cs="Arial"/>
          <w:sz w:val="24"/>
          <w:szCs w:val="24"/>
          <w:lang w:eastAsia="ru-RU"/>
        </w:rPr>
        <w:t>44</w:t>
      </w:r>
    </w:p>
    <w:p w:rsidR="005264FC" w:rsidRPr="002B2821" w:rsidRDefault="00343A37" w:rsidP="002B2821">
      <w:pPr>
        <w:pStyle w:val="1fb"/>
        <w:rPr>
          <w:rFonts w:ascii="Arial" w:hAnsi="Arial" w:cs="Arial"/>
          <w:sz w:val="24"/>
          <w:szCs w:val="24"/>
        </w:rPr>
      </w:pPr>
      <w:hyperlink w:anchor="__RefHeading___Toc470194707" w:history="1">
        <w:r w:rsidR="005264FC" w:rsidRPr="002B2821">
          <w:rPr>
            <w:rFonts w:ascii="Arial" w:hAnsi="Arial" w:cs="Arial"/>
            <w:sz w:val="24"/>
            <w:szCs w:val="24"/>
            <w:lang w:eastAsia="ru-RU"/>
          </w:rPr>
          <w:t>Приложение 11 Требования к помещен</w:t>
        </w:r>
        <w:r w:rsidR="00DE536C" w:rsidRPr="002B2821">
          <w:rPr>
            <w:rFonts w:ascii="Arial" w:hAnsi="Arial" w:cs="Arial"/>
            <w:sz w:val="24"/>
            <w:szCs w:val="24"/>
            <w:lang w:eastAsia="ru-RU"/>
          </w:rPr>
          <w:t>иям, в которых предоставляется МУНИЦИПАЛЬНАЯ</w:t>
        </w:r>
        <w:r w:rsidR="005264FC" w:rsidRPr="002B2821">
          <w:rPr>
            <w:rFonts w:ascii="Arial" w:hAnsi="Arial" w:cs="Arial"/>
            <w:sz w:val="24"/>
            <w:szCs w:val="24"/>
            <w:lang w:eastAsia="ru-RU"/>
          </w:rPr>
          <w:t xml:space="preserve"> услуга                     </w:t>
        </w:r>
        <w:r w:rsidR="005264FC" w:rsidRPr="002B2821">
          <w:rPr>
            <w:rFonts w:ascii="Arial" w:hAnsi="Arial" w:cs="Arial"/>
            <w:sz w:val="24"/>
            <w:szCs w:val="24"/>
            <w:lang w:eastAsia="ru-RU"/>
          </w:rPr>
          <w:tab/>
        </w:r>
        <w:r w:rsidR="005264FC" w:rsidRPr="002B2821">
          <w:rPr>
            <w:rFonts w:ascii="Arial" w:hAnsi="Arial" w:cs="Arial"/>
            <w:sz w:val="24"/>
            <w:szCs w:val="24"/>
            <w:lang w:eastAsia="ru-RU"/>
          </w:rPr>
          <w:tab/>
          <w:t xml:space="preserve">          </w:t>
        </w:r>
        <w:r w:rsidR="00262E89"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r w:rsid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hyperlink>
      <w:r w:rsidR="005264FC" w:rsidRPr="002B2821">
        <w:rPr>
          <w:rFonts w:ascii="Arial" w:hAnsi="Arial" w:cs="Arial"/>
          <w:sz w:val="24"/>
          <w:szCs w:val="24"/>
          <w:lang w:eastAsia="ru-RU"/>
        </w:rPr>
        <w:t>4</w:t>
      </w:r>
      <w:r w:rsidR="00B313D3" w:rsidRPr="002B2821">
        <w:rPr>
          <w:rFonts w:ascii="Arial" w:hAnsi="Arial" w:cs="Arial"/>
          <w:sz w:val="24"/>
          <w:szCs w:val="24"/>
          <w:lang w:eastAsia="ru-RU"/>
        </w:rPr>
        <w:t>6</w:t>
      </w:r>
    </w:p>
    <w:p w:rsidR="005264FC" w:rsidRPr="002B2821" w:rsidRDefault="00343A37" w:rsidP="002B2821">
      <w:pPr>
        <w:pStyle w:val="1fb"/>
        <w:rPr>
          <w:rFonts w:ascii="Arial" w:hAnsi="Arial" w:cs="Arial"/>
          <w:sz w:val="24"/>
          <w:szCs w:val="24"/>
        </w:rPr>
      </w:pPr>
      <w:hyperlink w:anchor="__RefHeading___Toc470194713" w:history="1">
        <w:r w:rsidR="005264FC" w:rsidRPr="002B2821">
          <w:rPr>
            <w:rFonts w:ascii="Arial" w:hAnsi="Arial" w:cs="Arial"/>
            <w:sz w:val="24"/>
            <w:szCs w:val="24"/>
            <w:lang w:eastAsia="ru-RU"/>
          </w:rPr>
          <w:t xml:space="preserve">Приложение 12 Показатели доступности и качества Муниципальной услуги         </w:t>
        </w:r>
      </w:hyperlink>
      <w:r w:rsidR="00262E89" w:rsidRPr="002B2821">
        <w:rPr>
          <w:rFonts w:ascii="Arial" w:hAnsi="Arial" w:cs="Arial"/>
          <w:sz w:val="24"/>
          <w:szCs w:val="24"/>
        </w:rPr>
        <w:t xml:space="preserve">                                                                                       </w:t>
      </w:r>
      <w:r w:rsidR="002B2821">
        <w:rPr>
          <w:rFonts w:ascii="Arial" w:hAnsi="Arial" w:cs="Arial"/>
          <w:sz w:val="24"/>
          <w:szCs w:val="24"/>
        </w:rPr>
        <w:t xml:space="preserve">                            </w:t>
      </w:r>
      <w:r w:rsidR="00262E89" w:rsidRPr="002B2821">
        <w:rPr>
          <w:rFonts w:ascii="Arial" w:hAnsi="Arial" w:cs="Arial"/>
          <w:sz w:val="24"/>
          <w:szCs w:val="24"/>
        </w:rPr>
        <w:t xml:space="preserve">      </w:t>
      </w:r>
      <w:r w:rsidR="00B313D3" w:rsidRPr="002B2821">
        <w:rPr>
          <w:rFonts w:ascii="Arial" w:hAnsi="Arial" w:cs="Arial"/>
          <w:sz w:val="24"/>
          <w:szCs w:val="24"/>
          <w:lang w:eastAsia="ru-RU"/>
        </w:rPr>
        <w:t>47</w:t>
      </w:r>
    </w:p>
    <w:p w:rsidR="005264FC" w:rsidRPr="002B2821" w:rsidRDefault="00343A37" w:rsidP="002B2821">
      <w:pPr>
        <w:pStyle w:val="1fb"/>
        <w:rPr>
          <w:rFonts w:ascii="Arial" w:hAnsi="Arial" w:cs="Arial"/>
          <w:sz w:val="24"/>
          <w:szCs w:val="24"/>
        </w:rPr>
      </w:pPr>
      <w:hyperlink w:anchor="__RefHeading___Toc470194719" w:history="1">
        <w:r w:rsidR="005264FC" w:rsidRPr="002B2821">
          <w:rPr>
            <w:rFonts w:ascii="Arial" w:hAnsi="Arial" w:cs="Arial"/>
            <w:sz w:val="24"/>
            <w:szCs w:val="24"/>
            <w:lang w:eastAsia="ru-RU"/>
          </w:rPr>
          <w:t>Приложение 13</w:t>
        </w:r>
        <w:r w:rsidR="005264FC" w:rsidRPr="002B2821">
          <w:rPr>
            <w:rFonts w:ascii="Arial" w:hAnsi="Arial" w:cs="Arial"/>
            <w:sz w:val="24"/>
            <w:szCs w:val="24"/>
          </w:rPr>
          <w:t xml:space="preserve"> </w:t>
        </w:r>
        <w:r w:rsidR="005264FC" w:rsidRPr="002B2821">
          <w:rPr>
            <w:rFonts w:ascii="Arial" w:hAnsi="Arial" w:cs="Arial"/>
            <w:sz w:val="24"/>
            <w:szCs w:val="24"/>
            <w:lang w:eastAsia="ru-RU"/>
          </w:rPr>
          <w:t>Требования к обеспечению доступности Муниципальной услуги для инвалидов</w:t>
        </w:r>
        <w:r w:rsidR="005264FC" w:rsidRPr="002B2821">
          <w:rPr>
            <w:rFonts w:ascii="Arial" w:hAnsi="Arial" w:cs="Arial"/>
            <w:sz w:val="24"/>
            <w:szCs w:val="24"/>
            <w:lang w:eastAsia="ru-RU"/>
          </w:rPr>
          <w:tab/>
          <w:t xml:space="preserve">             </w:t>
        </w:r>
      </w:hyperlink>
      <w:r w:rsidR="00262E89" w:rsidRPr="002B2821">
        <w:rPr>
          <w:rFonts w:ascii="Arial" w:hAnsi="Arial" w:cs="Arial"/>
          <w:sz w:val="24"/>
          <w:szCs w:val="24"/>
        </w:rPr>
        <w:t xml:space="preserve">                                          </w:t>
      </w:r>
      <w:r w:rsidR="00B313D3" w:rsidRPr="002B2821">
        <w:rPr>
          <w:rFonts w:ascii="Arial" w:hAnsi="Arial" w:cs="Arial"/>
          <w:sz w:val="24"/>
          <w:szCs w:val="24"/>
          <w:lang w:eastAsia="ru-RU"/>
        </w:rPr>
        <w:t>48</w:t>
      </w:r>
    </w:p>
    <w:p w:rsidR="005264FC" w:rsidRPr="002B2821" w:rsidRDefault="005264FC" w:rsidP="002B2821">
      <w:pPr>
        <w:pStyle w:val="1fb"/>
        <w:rPr>
          <w:rFonts w:ascii="Arial" w:hAnsi="Arial" w:cs="Arial"/>
          <w:sz w:val="24"/>
          <w:szCs w:val="24"/>
        </w:rPr>
      </w:pPr>
      <w:r w:rsidRPr="002B2821">
        <w:rPr>
          <w:rFonts w:ascii="Arial" w:hAnsi="Arial" w:cs="Arial"/>
          <w:sz w:val="24"/>
          <w:szCs w:val="24"/>
        </w:rPr>
        <w:t>Приложение 14. Перечень и содержание административных действий, составляющих административные процедуры</w:t>
      </w:r>
      <w:hyperlink w:anchor="__RefHeading___Toc470194729" w:history="1">
        <w:r w:rsidRPr="002B2821">
          <w:rPr>
            <w:rFonts w:ascii="Arial" w:hAnsi="Arial" w:cs="Arial"/>
            <w:sz w:val="24"/>
            <w:szCs w:val="24"/>
            <w:lang w:eastAsia="ru-RU"/>
          </w:rPr>
          <w:tab/>
          <w:t xml:space="preserve">   </w:t>
        </w:r>
        <w:r w:rsidR="00262E89" w:rsidRPr="002B2821">
          <w:rPr>
            <w:rFonts w:ascii="Arial" w:hAnsi="Arial" w:cs="Arial"/>
            <w:sz w:val="24"/>
            <w:szCs w:val="24"/>
            <w:lang w:eastAsia="ru-RU"/>
          </w:rPr>
          <w:t xml:space="preserve">      </w:t>
        </w:r>
        <w:r w:rsidRPr="002B2821">
          <w:rPr>
            <w:rFonts w:ascii="Arial" w:hAnsi="Arial" w:cs="Arial"/>
            <w:sz w:val="24"/>
            <w:szCs w:val="24"/>
            <w:lang w:eastAsia="ru-RU"/>
          </w:rPr>
          <w:t xml:space="preserve">   </w:t>
        </w:r>
        <w:r w:rsidR="002B2821">
          <w:rPr>
            <w:rFonts w:ascii="Arial" w:hAnsi="Arial" w:cs="Arial"/>
            <w:sz w:val="24"/>
            <w:szCs w:val="24"/>
            <w:lang w:eastAsia="ru-RU"/>
          </w:rPr>
          <w:t xml:space="preserve">           </w:t>
        </w:r>
        <w:r w:rsidRPr="002B2821">
          <w:rPr>
            <w:rFonts w:ascii="Arial" w:hAnsi="Arial" w:cs="Arial"/>
            <w:sz w:val="24"/>
            <w:szCs w:val="24"/>
            <w:lang w:eastAsia="ru-RU"/>
          </w:rPr>
          <w:t xml:space="preserve">     </w:t>
        </w:r>
      </w:hyperlink>
      <w:r w:rsidRPr="002B2821">
        <w:rPr>
          <w:rFonts w:ascii="Arial" w:hAnsi="Arial" w:cs="Arial"/>
          <w:sz w:val="24"/>
          <w:szCs w:val="24"/>
          <w:lang w:eastAsia="ru-RU"/>
        </w:rPr>
        <w:t xml:space="preserve">  5</w:t>
      </w:r>
      <w:r w:rsidR="00B313D3" w:rsidRPr="002B2821">
        <w:rPr>
          <w:rFonts w:ascii="Arial" w:hAnsi="Arial" w:cs="Arial"/>
          <w:sz w:val="24"/>
          <w:szCs w:val="24"/>
          <w:lang w:eastAsia="ru-RU"/>
        </w:rPr>
        <w:t>0</w:t>
      </w:r>
    </w:p>
    <w:p w:rsidR="005264FC" w:rsidRPr="002B2821" w:rsidRDefault="00343A37" w:rsidP="002B2821">
      <w:pPr>
        <w:pStyle w:val="1fb"/>
        <w:rPr>
          <w:rFonts w:ascii="Arial" w:hAnsi="Arial" w:cs="Arial"/>
          <w:sz w:val="24"/>
          <w:szCs w:val="24"/>
        </w:rPr>
      </w:pPr>
      <w:hyperlink w:anchor="__RefHeading___Toc470194729" w:history="1">
        <w:r w:rsidR="005264FC" w:rsidRPr="002B2821">
          <w:rPr>
            <w:rFonts w:ascii="Arial" w:hAnsi="Arial" w:cs="Arial"/>
            <w:sz w:val="24"/>
            <w:szCs w:val="24"/>
            <w:lang w:eastAsia="ru-RU"/>
          </w:rPr>
          <w:t>Приложение 15</w:t>
        </w:r>
        <w:r w:rsidR="00A31639"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Блок-схема предоставления </w:t>
        </w:r>
        <w:r w:rsidR="00262E89" w:rsidRPr="002B2821">
          <w:rPr>
            <w:rFonts w:ascii="Arial" w:hAnsi="Arial" w:cs="Arial"/>
            <w:sz w:val="24"/>
            <w:szCs w:val="24"/>
            <w:lang w:eastAsia="ru-RU"/>
          </w:rPr>
          <w:t xml:space="preserve">Муниципальной </w:t>
        </w:r>
        <w:r w:rsidR="002B2821">
          <w:rPr>
            <w:rFonts w:ascii="Arial" w:hAnsi="Arial" w:cs="Arial"/>
            <w:sz w:val="24"/>
            <w:szCs w:val="24"/>
            <w:lang w:eastAsia="ru-RU"/>
          </w:rPr>
          <w:t xml:space="preserve">                    </w:t>
        </w:r>
        <w:r w:rsidR="00262E89" w:rsidRPr="002B2821">
          <w:rPr>
            <w:rFonts w:ascii="Arial" w:hAnsi="Arial" w:cs="Arial"/>
            <w:sz w:val="24"/>
            <w:szCs w:val="24"/>
            <w:lang w:eastAsia="ru-RU"/>
          </w:rPr>
          <w:t>услуги</w:t>
        </w:r>
      </w:hyperlink>
      <w:r w:rsidR="00262E89" w:rsidRPr="002B2821">
        <w:rPr>
          <w:rFonts w:ascii="Arial" w:hAnsi="Arial" w:cs="Arial"/>
          <w:sz w:val="24"/>
          <w:szCs w:val="24"/>
        </w:rPr>
        <w:t xml:space="preserve"> </w:t>
      </w:r>
      <w:r w:rsidR="00532A90" w:rsidRPr="002B2821">
        <w:rPr>
          <w:rFonts w:ascii="Arial" w:hAnsi="Arial" w:cs="Arial"/>
          <w:sz w:val="24"/>
          <w:szCs w:val="24"/>
        </w:rPr>
        <w:t xml:space="preserve">      </w:t>
      </w:r>
      <w:r w:rsidR="002B2821">
        <w:rPr>
          <w:rFonts w:ascii="Arial" w:hAnsi="Arial" w:cs="Arial"/>
          <w:sz w:val="24"/>
          <w:szCs w:val="24"/>
        </w:rPr>
        <w:t xml:space="preserve">                                              </w:t>
      </w:r>
      <w:r w:rsidR="00532A90" w:rsidRPr="002B2821">
        <w:rPr>
          <w:rFonts w:ascii="Arial" w:hAnsi="Arial" w:cs="Arial"/>
          <w:sz w:val="24"/>
          <w:szCs w:val="24"/>
        </w:rPr>
        <w:t xml:space="preserve">                                                                       </w:t>
      </w:r>
      <w:r w:rsidR="005264FC" w:rsidRPr="002B2821">
        <w:rPr>
          <w:rFonts w:ascii="Arial" w:hAnsi="Arial" w:cs="Arial"/>
          <w:sz w:val="24"/>
          <w:szCs w:val="24"/>
          <w:lang w:eastAsia="ru-RU"/>
        </w:rPr>
        <w:t>6</w:t>
      </w:r>
      <w:r w:rsidR="0024383A" w:rsidRPr="002B2821">
        <w:rPr>
          <w:rFonts w:ascii="Arial" w:hAnsi="Arial" w:cs="Arial"/>
          <w:sz w:val="24"/>
          <w:szCs w:val="24"/>
        </w:rPr>
        <w:fldChar w:fldCharType="end"/>
      </w:r>
      <w:r w:rsidR="00B313D3" w:rsidRPr="002B2821">
        <w:rPr>
          <w:rFonts w:ascii="Arial" w:hAnsi="Arial" w:cs="Arial"/>
          <w:sz w:val="24"/>
          <w:szCs w:val="24"/>
        </w:rPr>
        <w:t>4</w:t>
      </w:r>
    </w:p>
    <w:p w:rsidR="005264FC" w:rsidRPr="002B2821" w:rsidRDefault="005264FC">
      <w:pPr>
        <w:autoSpaceDE w:val="0"/>
        <w:spacing w:before="360" w:after="240" w:line="240" w:lineRule="auto"/>
        <w:jc w:val="center"/>
        <w:rPr>
          <w:rFonts w:ascii="Arial" w:hAnsi="Arial" w:cs="Arial"/>
          <w:sz w:val="24"/>
          <w:szCs w:val="24"/>
        </w:rPr>
      </w:pPr>
      <w:bookmarkStart w:id="1" w:name="__RefHeading___Toc470194618"/>
      <w:bookmarkEnd w:id="1"/>
      <w:r w:rsidRPr="002B2821">
        <w:rPr>
          <w:rFonts w:ascii="Arial" w:hAnsi="Arial" w:cs="Arial"/>
          <w:b/>
          <w:sz w:val="24"/>
          <w:szCs w:val="24"/>
        </w:rPr>
        <w:t>Термины и определения</w:t>
      </w:r>
    </w:p>
    <w:p w:rsidR="005264FC" w:rsidRPr="002B2821" w:rsidRDefault="005264FC">
      <w:pPr>
        <w:spacing w:after="0"/>
        <w:ind w:firstLine="567"/>
        <w:jc w:val="both"/>
        <w:rPr>
          <w:rFonts w:ascii="Arial" w:eastAsia="Times New Roman" w:hAnsi="Arial" w:cs="Arial"/>
          <w:b/>
          <w:bCs/>
          <w:iCs/>
          <w:sz w:val="24"/>
          <w:szCs w:val="24"/>
          <w:lang w:eastAsia="ru-RU"/>
        </w:rPr>
      </w:pPr>
      <w:r w:rsidRPr="002B2821">
        <w:rPr>
          <w:rFonts w:ascii="Arial" w:hAnsi="Arial" w:cs="Arial"/>
          <w:sz w:val="24"/>
          <w:szCs w:val="24"/>
          <w:lang w:eastAsia="ru-RU"/>
        </w:rPr>
        <w:lastRenderedPageBreak/>
        <w:t>Термины и определения, используе</w:t>
      </w:r>
      <w:r w:rsidR="00532A90" w:rsidRPr="002B2821">
        <w:rPr>
          <w:rFonts w:ascii="Arial" w:hAnsi="Arial" w:cs="Arial"/>
          <w:sz w:val="24"/>
          <w:szCs w:val="24"/>
          <w:lang w:eastAsia="ru-RU"/>
        </w:rPr>
        <w:t>мые в настоящем А</w:t>
      </w:r>
      <w:r w:rsidRPr="002B2821">
        <w:rPr>
          <w:rFonts w:ascii="Arial" w:hAnsi="Arial" w:cs="Arial"/>
          <w:sz w:val="24"/>
          <w:szCs w:val="24"/>
          <w:lang w:eastAsia="ru-RU"/>
        </w:rPr>
        <w:t>дминистративном регламенте</w:t>
      </w:r>
      <w:r w:rsidR="007252FF" w:rsidRPr="002B2821">
        <w:rPr>
          <w:rFonts w:ascii="Arial" w:hAnsi="Arial" w:cs="Arial"/>
          <w:sz w:val="24"/>
          <w:szCs w:val="24"/>
          <w:lang w:eastAsia="ru-RU"/>
        </w:rPr>
        <w:t xml:space="preserve"> (далее – Административный регламент)</w:t>
      </w:r>
      <w:r w:rsidRPr="002B2821">
        <w:rPr>
          <w:rFonts w:ascii="Arial" w:hAnsi="Arial" w:cs="Arial"/>
          <w:sz w:val="24"/>
          <w:szCs w:val="24"/>
          <w:lang w:eastAsia="ru-RU"/>
        </w:rPr>
        <w:t>, указаны в Приложении 1 к настоящему Административному регламенту.</w:t>
      </w:r>
      <w:r w:rsidRPr="002B2821">
        <w:rPr>
          <w:rFonts w:ascii="Arial" w:eastAsia="Times New Roman" w:hAnsi="Arial" w:cs="Arial"/>
          <w:b/>
          <w:bCs/>
          <w:iCs/>
          <w:sz w:val="24"/>
          <w:szCs w:val="24"/>
          <w:lang w:eastAsia="ru-RU"/>
        </w:rPr>
        <w:t xml:space="preserve"> </w:t>
      </w:r>
    </w:p>
    <w:p w:rsidR="005264FC" w:rsidRPr="002B2821" w:rsidRDefault="005264FC">
      <w:pPr>
        <w:pStyle w:val="1-"/>
        <w:ind w:firstLine="567"/>
        <w:rPr>
          <w:rFonts w:ascii="Arial" w:hAnsi="Arial" w:cs="Arial"/>
          <w:sz w:val="24"/>
          <w:szCs w:val="24"/>
        </w:rPr>
      </w:pPr>
      <w:bookmarkStart w:id="2" w:name="__RefHeading___Toc470194619"/>
      <w:bookmarkEnd w:id="2"/>
      <w:r w:rsidRPr="002B2821">
        <w:rPr>
          <w:rFonts w:ascii="Arial" w:hAnsi="Arial" w:cs="Arial"/>
          <w:sz w:val="24"/>
          <w:szCs w:val="24"/>
          <w:lang w:val="en-US"/>
        </w:rPr>
        <w:t>I</w:t>
      </w:r>
      <w:r w:rsidRPr="002B2821">
        <w:rPr>
          <w:rFonts w:ascii="Arial" w:hAnsi="Arial" w:cs="Arial"/>
          <w:sz w:val="24"/>
          <w:szCs w:val="24"/>
        </w:rPr>
        <w:t>. Общие положения</w:t>
      </w:r>
    </w:p>
    <w:p w:rsidR="005264FC" w:rsidRPr="002B2821" w:rsidRDefault="005264FC">
      <w:pPr>
        <w:pStyle w:val="2-"/>
        <w:spacing w:line="276" w:lineRule="auto"/>
        <w:ind w:left="567" w:hanging="283"/>
        <w:rPr>
          <w:rFonts w:ascii="Arial" w:hAnsi="Arial" w:cs="Arial"/>
          <w:sz w:val="24"/>
          <w:szCs w:val="24"/>
        </w:rPr>
      </w:pPr>
      <w:bookmarkStart w:id="3" w:name="__RefHeading___Toc470194620"/>
      <w:bookmarkEnd w:id="3"/>
      <w:r w:rsidRPr="002B2821">
        <w:rPr>
          <w:rFonts w:ascii="Arial" w:hAnsi="Arial" w:cs="Arial"/>
          <w:sz w:val="24"/>
          <w:szCs w:val="24"/>
        </w:rPr>
        <w:t>Предмет регулирования Административного регламента</w:t>
      </w:r>
    </w:p>
    <w:p w:rsidR="005264FC" w:rsidRPr="002B2821" w:rsidRDefault="005264FC" w:rsidP="00221257">
      <w:pPr>
        <w:pStyle w:val="114"/>
        <w:numPr>
          <w:ilvl w:val="0"/>
          <w:numId w:val="18"/>
        </w:numPr>
        <w:ind w:left="0" w:firstLine="567"/>
        <w:rPr>
          <w:rFonts w:ascii="Arial" w:hAnsi="Arial" w:cs="Arial"/>
          <w:sz w:val="24"/>
          <w:szCs w:val="24"/>
        </w:rPr>
      </w:pPr>
      <w:r w:rsidRPr="002B2821">
        <w:rPr>
          <w:rFonts w:ascii="Arial" w:hAnsi="Arial" w:cs="Arial"/>
          <w:sz w:val="24"/>
          <w:szCs w:val="24"/>
        </w:rPr>
        <w:t xml:space="preserve">Административный регламент устанавливает стандарт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w:t>
      </w:r>
      <w:r w:rsidR="00221257" w:rsidRPr="002B2821">
        <w:rPr>
          <w:rFonts w:ascii="Arial" w:hAnsi="Arial" w:cs="Arial"/>
          <w:sz w:val="24"/>
          <w:szCs w:val="24"/>
        </w:rPr>
        <w:t>«</w:t>
      </w:r>
      <w:r w:rsidR="00090E48" w:rsidRPr="002B2821">
        <w:rPr>
          <w:rFonts w:ascii="Arial" w:hAnsi="Arial" w:cs="Arial"/>
          <w:sz w:val="24"/>
          <w:szCs w:val="24"/>
        </w:rPr>
        <w:t>Богородский городской округ</w:t>
      </w:r>
      <w:r w:rsidR="00221257" w:rsidRPr="002B2821">
        <w:rPr>
          <w:rFonts w:ascii="Arial" w:hAnsi="Arial" w:cs="Arial"/>
          <w:sz w:val="24"/>
          <w:szCs w:val="24"/>
        </w:rPr>
        <w:t>»</w:t>
      </w:r>
      <w:r w:rsidR="000E0F95" w:rsidRPr="002B2821">
        <w:rPr>
          <w:rFonts w:ascii="Arial" w:hAnsi="Arial" w:cs="Arial"/>
          <w:sz w:val="24"/>
          <w:szCs w:val="24"/>
        </w:rPr>
        <w:t>,</w:t>
      </w:r>
      <w:r w:rsidR="00221257" w:rsidRPr="002B2821">
        <w:rPr>
          <w:rFonts w:ascii="Arial" w:hAnsi="Arial" w:cs="Arial"/>
          <w:sz w:val="24"/>
          <w:szCs w:val="24"/>
        </w:rPr>
        <w:t xml:space="preserve"> и не проходит </w:t>
      </w:r>
      <w:r w:rsidRPr="002B2821">
        <w:rPr>
          <w:rFonts w:ascii="Arial" w:hAnsi="Arial" w:cs="Arial"/>
          <w:sz w:val="24"/>
          <w:szCs w:val="24"/>
        </w:rPr>
        <w:t>по автомобильным дорогам федерального, регионального или межмуниципального значения, участкам таких автомобильных дорог» (далее – Муниципальная услуга), состав, последовательность и сроки выполнения административных процедур</w:t>
      </w:r>
      <w:r w:rsidRPr="002B2821">
        <w:rPr>
          <w:rFonts w:ascii="Arial" w:hAnsi="Arial" w:cs="Arial"/>
          <w:bCs/>
          <w:sz w:val="24"/>
          <w:szCs w:val="24"/>
        </w:rPr>
        <w:t xml:space="preserve"> по предоставлению Муниципальной услуги</w:t>
      </w:r>
      <w:r w:rsidRPr="002B2821">
        <w:rPr>
          <w:rFonts w:ascii="Arial" w:hAnsi="Arial" w:cs="Arial"/>
          <w:sz w:val="24"/>
          <w:szCs w:val="24"/>
        </w:rPr>
        <w:t xml:space="preserve">, требования к порядку их выполнения, </w:t>
      </w:r>
      <w:r w:rsidRPr="002B2821">
        <w:rPr>
          <w:rFonts w:ascii="Arial" w:hAnsi="Arial" w:cs="Arial"/>
          <w:color w:val="000000"/>
          <w:sz w:val="24"/>
          <w:szCs w:val="24"/>
        </w:rPr>
        <w:t xml:space="preserve">в том числе особенности выполнения административных процедур в электронной форме посредством </w:t>
      </w:r>
      <w:r w:rsidRPr="002B2821">
        <w:rPr>
          <w:rFonts w:ascii="Arial" w:hAnsi="Arial" w:cs="Arial"/>
          <w:sz w:val="24"/>
          <w:szCs w:val="24"/>
        </w:rPr>
        <w:t>информационной системы Московской области «Портал государственных и муниципальных услуг Московской области» (далее – РПГУ)</w:t>
      </w:r>
      <w:r w:rsidRPr="002B2821">
        <w:rPr>
          <w:rFonts w:ascii="Arial" w:hAnsi="Arial" w:cs="Arial"/>
          <w:color w:val="000000"/>
          <w:sz w:val="24"/>
          <w:szCs w:val="24"/>
        </w:rPr>
        <w:t>,</w:t>
      </w:r>
      <w:r w:rsidRPr="002B2821">
        <w:rPr>
          <w:rFonts w:ascii="Arial" w:hAnsi="Arial" w:cs="Arial"/>
          <w:sz w:val="24"/>
          <w:szCs w:val="24"/>
        </w:rPr>
        <w:t xml:space="preserve">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муниципальных служащих </w:t>
      </w:r>
      <w:r w:rsidR="00221257" w:rsidRPr="002B2821">
        <w:rPr>
          <w:rFonts w:ascii="Arial" w:hAnsi="Arial" w:cs="Arial"/>
          <w:sz w:val="24"/>
          <w:szCs w:val="24"/>
        </w:rPr>
        <w:t xml:space="preserve">администрации </w:t>
      </w:r>
      <w:r w:rsidR="00090E48" w:rsidRPr="002B2821">
        <w:rPr>
          <w:rFonts w:ascii="Arial" w:hAnsi="Arial" w:cs="Arial"/>
          <w:sz w:val="24"/>
          <w:szCs w:val="24"/>
        </w:rPr>
        <w:t>Богородского городского округа</w:t>
      </w:r>
      <w:r w:rsidR="000E0F95" w:rsidRPr="002B2821">
        <w:rPr>
          <w:rFonts w:ascii="Arial" w:hAnsi="Arial" w:cs="Arial"/>
          <w:sz w:val="24"/>
          <w:szCs w:val="24"/>
        </w:rPr>
        <w:t xml:space="preserve"> (далее – Администрация)</w:t>
      </w:r>
      <w:r w:rsidR="00221257" w:rsidRPr="002B2821">
        <w:rPr>
          <w:rFonts w:ascii="Arial" w:hAnsi="Arial" w:cs="Arial"/>
          <w:sz w:val="24"/>
          <w:szCs w:val="24"/>
        </w:rPr>
        <w:t>.</w:t>
      </w:r>
    </w:p>
    <w:p w:rsidR="005264FC" w:rsidRPr="002B2821" w:rsidRDefault="005264FC">
      <w:pPr>
        <w:pStyle w:val="114"/>
        <w:tabs>
          <w:tab w:val="clear" w:pos="1058"/>
        </w:tabs>
        <w:ind w:left="0" w:firstLine="567"/>
        <w:rPr>
          <w:rFonts w:ascii="Arial" w:hAnsi="Arial" w:cs="Arial"/>
          <w:sz w:val="24"/>
          <w:szCs w:val="24"/>
        </w:rPr>
      </w:pPr>
      <w:r w:rsidRPr="002B2821">
        <w:rPr>
          <w:rFonts w:ascii="Arial" w:hAnsi="Arial" w:cs="Arial"/>
          <w:sz w:val="24"/>
          <w:szCs w:val="24"/>
        </w:rPr>
        <w:t>1.2. Настоящий Административный регламент регулирует отношения между лицами, имеющими право на по</w:t>
      </w:r>
      <w:r w:rsidR="00221257" w:rsidRPr="002B2821">
        <w:rPr>
          <w:rFonts w:ascii="Arial" w:hAnsi="Arial" w:cs="Arial"/>
          <w:sz w:val="24"/>
          <w:szCs w:val="24"/>
        </w:rPr>
        <w:t>лучение Муниципальной услуги и а</w:t>
      </w:r>
      <w:r w:rsidR="000E0F95" w:rsidRPr="002B2821">
        <w:rPr>
          <w:rFonts w:ascii="Arial" w:hAnsi="Arial" w:cs="Arial"/>
          <w:sz w:val="24"/>
          <w:szCs w:val="24"/>
        </w:rPr>
        <w:t>дминистрацией</w:t>
      </w:r>
      <w:r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00221257" w:rsidRPr="002B2821">
        <w:rPr>
          <w:rFonts w:ascii="Arial" w:hAnsi="Arial" w:cs="Arial"/>
          <w:sz w:val="24"/>
          <w:szCs w:val="24"/>
        </w:rPr>
        <w:t xml:space="preserve"> </w:t>
      </w:r>
      <w:r w:rsidRPr="002B2821">
        <w:rPr>
          <w:rFonts w:ascii="Arial" w:hAnsi="Arial" w:cs="Arial"/>
          <w:sz w:val="24"/>
          <w:szCs w:val="24"/>
        </w:rPr>
        <w:t xml:space="preserve">по вопросу выдачи специального разрешения 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w:t>
      </w:r>
      <w:r w:rsidR="00221257" w:rsidRPr="002B2821">
        <w:rPr>
          <w:rFonts w:ascii="Arial" w:hAnsi="Arial" w:cs="Arial"/>
          <w:sz w:val="24"/>
          <w:szCs w:val="24"/>
        </w:rPr>
        <w:t>«</w:t>
      </w:r>
      <w:r w:rsidR="00090E48" w:rsidRPr="002B2821">
        <w:rPr>
          <w:rFonts w:ascii="Arial" w:hAnsi="Arial" w:cs="Arial"/>
          <w:sz w:val="24"/>
          <w:szCs w:val="24"/>
        </w:rPr>
        <w:t>Богородский городской округ</w:t>
      </w:r>
      <w:r w:rsidR="00221257" w:rsidRPr="002B2821">
        <w:rPr>
          <w:rFonts w:ascii="Arial" w:hAnsi="Arial" w:cs="Arial"/>
          <w:sz w:val="24"/>
          <w:szCs w:val="24"/>
        </w:rPr>
        <w:t>»</w:t>
      </w:r>
      <w:r w:rsidRPr="002B2821">
        <w:rPr>
          <w:rFonts w:ascii="Arial" w:hAnsi="Arial" w:cs="Arial"/>
          <w:sz w:val="24"/>
          <w:szCs w:val="24"/>
        </w:rPr>
        <w:t xml:space="preserve"> и не проходит по автомобильным дорогам федерального, регионального или межмуниципального значения, участкам таких автомобильных дорог.</w:t>
      </w:r>
    </w:p>
    <w:p w:rsidR="005264FC" w:rsidRPr="002B2821" w:rsidRDefault="005264FC">
      <w:pPr>
        <w:pStyle w:val="2-"/>
        <w:spacing w:line="276" w:lineRule="auto"/>
        <w:ind w:left="567" w:hanging="283"/>
        <w:rPr>
          <w:rFonts w:ascii="Arial" w:hAnsi="Arial" w:cs="Arial"/>
          <w:i w:val="0"/>
          <w:sz w:val="24"/>
          <w:szCs w:val="24"/>
        </w:rPr>
      </w:pPr>
      <w:bookmarkStart w:id="4" w:name="__RefHeading___Toc470194621"/>
      <w:bookmarkEnd w:id="4"/>
      <w:r w:rsidRPr="002B2821">
        <w:rPr>
          <w:rFonts w:ascii="Arial" w:hAnsi="Arial" w:cs="Arial"/>
          <w:i w:val="0"/>
          <w:sz w:val="24"/>
          <w:szCs w:val="24"/>
        </w:rPr>
        <w:t>Лица, имеющие право на получение Муниципальной услуги</w:t>
      </w:r>
    </w:p>
    <w:p w:rsidR="005264FC" w:rsidRPr="002B2821" w:rsidRDefault="005264FC">
      <w:pPr>
        <w:pStyle w:val="114"/>
        <w:numPr>
          <w:ilvl w:val="1"/>
          <w:numId w:val="14"/>
        </w:numPr>
        <w:ind w:left="0" w:firstLine="567"/>
        <w:rPr>
          <w:rFonts w:ascii="Arial" w:hAnsi="Arial" w:cs="Arial"/>
          <w:sz w:val="24"/>
          <w:szCs w:val="24"/>
        </w:rPr>
      </w:pPr>
      <w:bookmarkStart w:id="5" w:name="_Ref440651123"/>
      <w:bookmarkStart w:id="6" w:name="__RefHeading___Toc470194622"/>
      <w:r w:rsidRPr="002B2821">
        <w:rPr>
          <w:rFonts w:ascii="Arial" w:hAnsi="Arial" w:cs="Arial"/>
          <w:sz w:val="24"/>
          <w:szCs w:val="24"/>
        </w:rPr>
        <w:t>Лицами, имеющими право на получение Муниципальной услуги, являются</w:t>
      </w:r>
      <w:bookmarkEnd w:id="5"/>
      <w:r w:rsidRPr="002B2821">
        <w:rPr>
          <w:rFonts w:ascii="Arial" w:hAnsi="Arial" w:cs="Arial"/>
          <w:sz w:val="24"/>
          <w:szCs w:val="24"/>
        </w:rPr>
        <w:t xml:space="preserve"> </w:t>
      </w:r>
      <w:r w:rsidRPr="002B2821">
        <w:rPr>
          <w:rFonts w:ascii="Arial" w:hAnsi="Arial" w:cs="Arial"/>
          <w:sz w:val="24"/>
          <w:szCs w:val="24"/>
          <w:lang w:eastAsia="ru-RU"/>
        </w:rPr>
        <w:t xml:space="preserve">владельцы транспортных средств, осуществляющие </w:t>
      </w:r>
      <w:r w:rsidRPr="002B2821">
        <w:rPr>
          <w:rFonts w:ascii="Arial" w:hAnsi="Arial" w:cs="Arial"/>
          <w:sz w:val="24"/>
          <w:szCs w:val="24"/>
        </w:rPr>
        <w:t>транспортировку тяжеловесных и (или) крупногабаритных грузов по</w:t>
      </w:r>
      <w:r w:rsidRPr="002B2821">
        <w:rPr>
          <w:rFonts w:ascii="Arial" w:hAnsi="Arial" w:cs="Arial"/>
          <w:sz w:val="24"/>
          <w:szCs w:val="24"/>
          <w:lang w:eastAsia="ru-RU"/>
        </w:rPr>
        <w:t xml:space="preserve"> автомобильным </w:t>
      </w:r>
      <w:r w:rsidR="000E0F95" w:rsidRPr="002B2821">
        <w:rPr>
          <w:rFonts w:ascii="Arial" w:eastAsia="Times New Roman" w:hAnsi="Arial" w:cs="Arial"/>
          <w:sz w:val="24"/>
          <w:szCs w:val="24"/>
          <w:lang w:eastAsia="ar-SA"/>
        </w:rPr>
        <w:t>дорогам общего пользования местного значения Богородского городского округа</w:t>
      </w:r>
      <w:r w:rsidR="000E0F95" w:rsidRPr="002B2821">
        <w:rPr>
          <w:rFonts w:ascii="Arial" w:eastAsia="Times New Roman" w:hAnsi="Arial" w:cs="Arial"/>
          <w:color w:val="000000"/>
          <w:sz w:val="24"/>
          <w:szCs w:val="24"/>
          <w:lang w:eastAsia="ru-RU"/>
        </w:rPr>
        <w:t xml:space="preserve"> </w:t>
      </w:r>
      <w:r w:rsidRPr="002B2821">
        <w:rPr>
          <w:rFonts w:ascii="Arial" w:eastAsia="Times New Roman" w:hAnsi="Arial" w:cs="Arial"/>
          <w:color w:val="000000"/>
          <w:sz w:val="24"/>
          <w:szCs w:val="24"/>
          <w:lang w:eastAsia="ru-RU"/>
        </w:rPr>
        <w:t>(далее – Заявители).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color w:val="000000"/>
          <w:sz w:val="24"/>
          <w:szCs w:val="24"/>
          <w:lang w:eastAsia="ru-RU"/>
        </w:rPr>
        <w:t>Категории лиц, имеющих право на получение Муниципальной услуги:</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lang w:eastAsia="ru-RU"/>
        </w:rPr>
        <w:t>Физические лица;</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lang w:eastAsia="ru-RU"/>
        </w:rPr>
        <w:t xml:space="preserve">Индивидуальные предприниматели; </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lang w:eastAsia="ru-RU"/>
        </w:rPr>
        <w:t>Юридические лица.</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color w:val="000000"/>
          <w:sz w:val="24"/>
          <w:szCs w:val="24"/>
          <w:lang w:eastAsia="ru-RU"/>
        </w:rPr>
        <w:lastRenderedPageBreak/>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(далее – представитель Заявителя),</w:t>
      </w:r>
      <w:r w:rsidR="00B22279" w:rsidRPr="002B2821">
        <w:rPr>
          <w:rFonts w:ascii="Arial" w:eastAsia="Times New Roman" w:hAnsi="Arial" w:cs="Arial"/>
          <w:color w:val="000000"/>
          <w:sz w:val="24"/>
          <w:szCs w:val="24"/>
          <w:lang w:eastAsia="ru-RU"/>
        </w:rPr>
        <w:t xml:space="preserve"> оформленного надлежащим образом в соответствии с Гражданским кодексом Российской Федерации.</w:t>
      </w:r>
    </w:p>
    <w:p w:rsidR="005264FC" w:rsidRPr="002B2821" w:rsidRDefault="005264FC">
      <w:pPr>
        <w:pStyle w:val="2-"/>
        <w:spacing w:line="276" w:lineRule="auto"/>
        <w:ind w:left="567" w:hanging="283"/>
        <w:rPr>
          <w:rFonts w:ascii="Arial" w:hAnsi="Arial" w:cs="Arial"/>
          <w:sz w:val="24"/>
          <w:szCs w:val="24"/>
        </w:rPr>
      </w:pPr>
      <w:r w:rsidRPr="002B2821">
        <w:rPr>
          <w:rFonts w:ascii="Arial" w:hAnsi="Arial" w:cs="Arial"/>
          <w:sz w:val="24"/>
          <w:szCs w:val="24"/>
        </w:rPr>
        <w:t>Требования к порядку информирования о порядке предоставления Муниципальной услуги</w:t>
      </w:r>
      <w:bookmarkEnd w:id="6"/>
    </w:p>
    <w:p w:rsidR="005264FC" w:rsidRPr="002B2821" w:rsidRDefault="005264FC">
      <w:pPr>
        <w:pStyle w:val="114"/>
        <w:numPr>
          <w:ilvl w:val="1"/>
          <w:numId w:val="14"/>
        </w:numPr>
        <w:ind w:left="0" w:firstLine="567"/>
        <w:rPr>
          <w:rFonts w:ascii="Arial" w:hAnsi="Arial" w:cs="Arial"/>
          <w:sz w:val="24"/>
          <w:szCs w:val="24"/>
        </w:rPr>
      </w:pPr>
      <w:bookmarkStart w:id="7" w:name="__RefHeading___Toc470194623"/>
      <w:r w:rsidRPr="002B2821">
        <w:rPr>
          <w:rFonts w:ascii="Arial" w:hAnsi="Arial" w:cs="Arial"/>
          <w:sz w:val="24"/>
          <w:szCs w:val="24"/>
        </w:rPr>
        <w:t xml:space="preserve">Информация о месте нахождения, графике работы, контактных телефонах, адресах официальных сайтов в сети Интернет </w:t>
      </w:r>
      <w:r w:rsidR="00221257" w:rsidRPr="002B2821">
        <w:rPr>
          <w:rFonts w:ascii="Arial" w:hAnsi="Arial" w:cs="Arial"/>
          <w:sz w:val="24"/>
          <w:szCs w:val="24"/>
        </w:rPr>
        <w:t xml:space="preserve">администрации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5264FC" w:rsidRPr="002B2821" w:rsidRDefault="005264FC">
      <w:pPr>
        <w:pStyle w:val="1-"/>
        <w:ind w:firstLine="567"/>
        <w:rPr>
          <w:rFonts w:ascii="Arial" w:hAnsi="Arial" w:cs="Arial"/>
          <w:sz w:val="24"/>
          <w:szCs w:val="24"/>
        </w:rPr>
      </w:pPr>
      <w:r w:rsidRPr="002B2821">
        <w:rPr>
          <w:rFonts w:ascii="Arial" w:hAnsi="Arial" w:cs="Arial"/>
          <w:sz w:val="24"/>
          <w:szCs w:val="24"/>
          <w:lang w:val="en-US"/>
        </w:rPr>
        <w:t>II</w:t>
      </w:r>
      <w:r w:rsidRPr="002B2821">
        <w:rPr>
          <w:rFonts w:ascii="Arial" w:hAnsi="Arial" w:cs="Arial"/>
          <w:sz w:val="24"/>
          <w:szCs w:val="24"/>
        </w:rPr>
        <w:t>. Стандарт предоставления Муниципальной услуги</w:t>
      </w:r>
      <w:bookmarkEnd w:id="7"/>
    </w:p>
    <w:p w:rsidR="005264FC" w:rsidRPr="002B2821" w:rsidRDefault="005264FC" w:rsidP="001F6D45">
      <w:pPr>
        <w:pStyle w:val="2-"/>
        <w:tabs>
          <w:tab w:val="left" w:pos="1560"/>
        </w:tabs>
        <w:spacing w:line="276" w:lineRule="auto"/>
        <w:ind w:left="567" w:hanging="283"/>
        <w:rPr>
          <w:rFonts w:ascii="Arial" w:hAnsi="Arial" w:cs="Arial"/>
          <w:sz w:val="24"/>
          <w:szCs w:val="24"/>
        </w:rPr>
      </w:pPr>
      <w:bookmarkStart w:id="8" w:name="__RefHeading___Toc470194624"/>
      <w:bookmarkEnd w:id="8"/>
      <w:r w:rsidRPr="002B2821">
        <w:rPr>
          <w:rFonts w:ascii="Arial" w:hAnsi="Arial" w:cs="Arial"/>
          <w:sz w:val="24"/>
          <w:szCs w:val="24"/>
        </w:rPr>
        <w:t>Наименование Муниципальной услуги</w:t>
      </w:r>
    </w:p>
    <w:p w:rsidR="004B0689" w:rsidRPr="002B2821" w:rsidRDefault="005264FC" w:rsidP="004B0689">
      <w:pPr>
        <w:pStyle w:val="114"/>
        <w:numPr>
          <w:ilvl w:val="1"/>
          <w:numId w:val="14"/>
        </w:numPr>
        <w:ind w:left="0" w:firstLine="567"/>
        <w:rPr>
          <w:rFonts w:ascii="Arial" w:hAnsi="Arial" w:cs="Arial"/>
          <w:sz w:val="24"/>
          <w:szCs w:val="24"/>
        </w:rPr>
      </w:pPr>
      <w:r w:rsidRPr="002B2821">
        <w:rPr>
          <w:rFonts w:ascii="Arial" w:hAnsi="Arial" w:cs="Arial"/>
          <w:spacing w:val="-1"/>
          <w:sz w:val="24"/>
          <w:szCs w:val="24"/>
        </w:rPr>
        <w:t>Муниципальная услуга</w:t>
      </w:r>
      <w:r w:rsidRPr="002B2821">
        <w:rPr>
          <w:rFonts w:ascii="Arial" w:hAnsi="Arial" w:cs="Arial"/>
          <w:spacing w:val="6"/>
          <w:sz w:val="24"/>
          <w:szCs w:val="24"/>
        </w:rPr>
        <w:t xml:space="preserve"> «</w:t>
      </w:r>
      <w:r w:rsidRPr="002B2821">
        <w:rPr>
          <w:rFonts w:ascii="Arial" w:hAnsi="Arial" w:cs="Arial"/>
          <w:sz w:val="24"/>
          <w:szCs w:val="24"/>
        </w:rPr>
        <w:t xml:space="preserve">Выдача специального разрешения на движение </w:t>
      </w:r>
      <w:r w:rsidRPr="002B2821">
        <w:rPr>
          <w:rFonts w:ascii="Arial" w:hAnsi="Arial" w:cs="Arial"/>
          <w:sz w:val="24"/>
          <w:szCs w:val="24"/>
        </w:rPr>
        <w:br/>
        <w:t xml:space="preserve">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w:t>
      </w:r>
      <w:r w:rsidR="00221257" w:rsidRPr="002B2821">
        <w:rPr>
          <w:rFonts w:ascii="Arial" w:hAnsi="Arial" w:cs="Arial"/>
          <w:sz w:val="24"/>
          <w:szCs w:val="24"/>
        </w:rPr>
        <w:t>«</w:t>
      </w:r>
      <w:r w:rsidR="00090E48" w:rsidRPr="002B2821">
        <w:rPr>
          <w:rFonts w:ascii="Arial" w:hAnsi="Arial" w:cs="Arial"/>
          <w:sz w:val="24"/>
          <w:szCs w:val="24"/>
        </w:rPr>
        <w:t>Богородский городской округ</w:t>
      </w:r>
      <w:r w:rsidR="00221257" w:rsidRPr="002B2821">
        <w:rPr>
          <w:rFonts w:ascii="Arial" w:hAnsi="Arial" w:cs="Arial"/>
          <w:sz w:val="24"/>
          <w:szCs w:val="24"/>
        </w:rPr>
        <w:t xml:space="preserve">» и не проходит </w:t>
      </w:r>
      <w:r w:rsidRPr="002B2821">
        <w:rPr>
          <w:rFonts w:ascii="Arial" w:hAnsi="Arial" w:cs="Arial"/>
          <w:sz w:val="24"/>
          <w:szCs w:val="24"/>
        </w:rPr>
        <w:t>по автомобильным дорогам федерального, регионального или межмуниципального значения, учас</w:t>
      </w:r>
      <w:r w:rsidR="004B0689" w:rsidRPr="002B2821">
        <w:rPr>
          <w:rFonts w:ascii="Arial" w:hAnsi="Arial" w:cs="Arial"/>
          <w:sz w:val="24"/>
          <w:szCs w:val="24"/>
        </w:rPr>
        <w:t>ткам таких автомобильных дорог» (далее – Муниципальная услуга).</w:t>
      </w:r>
    </w:p>
    <w:p w:rsidR="004B0689" w:rsidRPr="002B2821" w:rsidRDefault="005264FC" w:rsidP="004B0689">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Заявитель (представитель Заявителя) обращается в </w:t>
      </w:r>
      <w:r w:rsidR="00221257" w:rsidRPr="002B2821">
        <w:rPr>
          <w:rFonts w:ascii="Arial" w:hAnsi="Arial" w:cs="Arial"/>
          <w:sz w:val="24"/>
          <w:szCs w:val="24"/>
        </w:rPr>
        <w:t xml:space="preserve">администрацию </w:t>
      </w:r>
      <w:r w:rsidR="00090E48" w:rsidRPr="002B2821">
        <w:rPr>
          <w:rFonts w:ascii="Arial" w:hAnsi="Arial" w:cs="Arial"/>
          <w:sz w:val="24"/>
          <w:szCs w:val="24"/>
        </w:rPr>
        <w:t>Богородского городского округа</w:t>
      </w:r>
      <w:r w:rsidR="007B5EA7" w:rsidRPr="002B2821">
        <w:rPr>
          <w:rFonts w:ascii="Arial" w:hAnsi="Arial" w:cs="Arial"/>
          <w:sz w:val="24"/>
          <w:szCs w:val="24"/>
        </w:rPr>
        <w:t xml:space="preserve"> (далее – Администрация)</w:t>
      </w:r>
      <w:r w:rsidR="00221257" w:rsidRPr="002B2821">
        <w:rPr>
          <w:rFonts w:ascii="Arial" w:hAnsi="Arial" w:cs="Arial"/>
          <w:sz w:val="24"/>
          <w:szCs w:val="24"/>
        </w:rPr>
        <w:t xml:space="preserve"> </w:t>
      </w:r>
      <w:r w:rsidRPr="002B2821">
        <w:rPr>
          <w:rFonts w:ascii="Arial" w:hAnsi="Arial" w:cs="Arial"/>
          <w:sz w:val="24"/>
          <w:szCs w:val="24"/>
        </w:rPr>
        <w:t xml:space="preserve">для </w:t>
      </w:r>
      <w:r w:rsidRPr="002B2821">
        <w:rPr>
          <w:rFonts w:ascii="Arial" w:eastAsia="Times New Roman" w:hAnsi="Arial" w:cs="Arial"/>
          <w:sz w:val="24"/>
          <w:szCs w:val="24"/>
          <w:lang w:eastAsia="ar-SA"/>
        </w:rPr>
        <w:t xml:space="preserve">получения специального </w:t>
      </w:r>
      <w:r w:rsidR="004B0689" w:rsidRPr="002B2821">
        <w:rPr>
          <w:rFonts w:ascii="Arial" w:hAnsi="Arial" w:cs="Arial"/>
          <w:sz w:val="24"/>
          <w:szCs w:val="24"/>
        </w:rPr>
        <w:t>разрешения 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«Богородский городской округ», и не проходит по автомобильным дорогам федерального, регионального или межмуниципального значения, участкам таких автомобильных дорог»</w:t>
      </w: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 xml:space="preserve">Органы и организации, участвующие в предоставлении </w:t>
      </w:r>
      <w:r w:rsidRPr="002B2821">
        <w:rPr>
          <w:rFonts w:ascii="Arial" w:hAnsi="Arial" w:cs="Arial"/>
          <w:sz w:val="24"/>
          <w:szCs w:val="24"/>
        </w:rPr>
        <w:br/>
        <w:t>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 xml:space="preserve">Органом, ответственным за предоставление Муниципальной услуги, является </w:t>
      </w:r>
      <w:r w:rsidR="00BE53DC" w:rsidRPr="002B2821">
        <w:rPr>
          <w:rFonts w:ascii="Arial" w:hAnsi="Arial" w:cs="Arial"/>
          <w:sz w:val="24"/>
          <w:szCs w:val="24"/>
          <w:lang w:eastAsia="ar-SA"/>
        </w:rPr>
        <w:t>Администрация.</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lastRenderedPageBreak/>
        <w:t>Непосредственное предоставление Муниципальной услуги осуществляет</w:t>
      </w:r>
      <w:r w:rsidRPr="002B2821">
        <w:rPr>
          <w:rFonts w:ascii="Arial" w:hAnsi="Arial" w:cs="Arial"/>
          <w:sz w:val="24"/>
          <w:szCs w:val="24"/>
        </w:rPr>
        <w:t xml:space="preserve"> </w:t>
      </w:r>
      <w:r w:rsidR="00F04391" w:rsidRPr="002B2821">
        <w:rPr>
          <w:rFonts w:ascii="Arial" w:hAnsi="Arial" w:cs="Arial"/>
          <w:sz w:val="24"/>
          <w:szCs w:val="24"/>
        </w:rPr>
        <w:t>отдел транспорта и безопасности дорожного движения Управления капитального строительства, транспорта и дорожного хозяйства МКУ «ЦОУ ОМС Богородского городского округа»</w:t>
      </w:r>
      <w:r w:rsidR="00295A3B" w:rsidRPr="002B2821">
        <w:rPr>
          <w:rFonts w:ascii="Arial" w:hAnsi="Arial" w:cs="Arial"/>
          <w:sz w:val="24"/>
          <w:szCs w:val="24"/>
        </w:rPr>
        <w:t xml:space="preserve"> (далее – Отдел транспорта и БДД</w:t>
      </w:r>
      <w:r w:rsidRPr="002B2821">
        <w:rPr>
          <w:rFonts w:ascii="Arial" w:hAnsi="Arial" w:cs="Arial"/>
          <w:sz w:val="24"/>
          <w:szCs w:val="24"/>
          <w:lang w:eastAsia="ar-SA"/>
        </w:rPr>
        <w:t>.</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Администрация обеспечивает предоставление Муниципальной услуги посредством муниципального портала государственных и муниципальных услуг Московской области (далее – РПГУ) и в МФЦ в части выдачи результата предоставления Муниципальной услуги.</w:t>
      </w:r>
    </w:p>
    <w:p w:rsidR="00BE53DC" w:rsidRPr="002B2821" w:rsidRDefault="005264FC" w:rsidP="00BE53DC">
      <w:pPr>
        <w:pStyle w:val="114"/>
        <w:numPr>
          <w:ilvl w:val="1"/>
          <w:numId w:val="14"/>
        </w:numPr>
        <w:ind w:left="0" w:firstLine="567"/>
        <w:rPr>
          <w:rFonts w:ascii="Arial" w:hAnsi="Arial" w:cs="Arial"/>
          <w:sz w:val="24"/>
          <w:szCs w:val="24"/>
        </w:rPr>
      </w:pPr>
      <w:r w:rsidRPr="002B2821">
        <w:rPr>
          <w:rFonts w:ascii="Arial" w:hAnsi="Arial" w:cs="Arial"/>
          <w:color w:val="000000"/>
          <w:sz w:val="24"/>
          <w:szCs w:val="24"/>
        </w:rPr>
        <w:t xml:space="preserve">В МФЦ Заявителю обеспечивается бесплатный доступ к РПГУ для подачи заявления. </w:t>
      </w:r>
      <w:r w:rsidR="00BE53DC" w:rsidRPr="002B2821">
        <w:rPr>
          <w:rFonts w:ascii="Arial" w:hAnsi="Arial" w:cs="Arial"/>
          <w:sz w:val="24"/>
          <w:szCs w:val="24"/>
        </w:rPr>
        <w:t>Справочная информация</w:t>
      </w:r>
      <w:r w:rsidRPr="002B2821">
        <w:rPr>
          <w:rFonts w:ascii="Arial" w:hAnsi="Arial" w:cs="Arial"/>
          <w:sz w:val="24"/>
          <w:szCs w:val="24"/>
        </w:rPr>
        <w:t xml:space="preserve"> </w:t>
      </w:r>
      <w:r w:rsidR="00BE53DC" w:rsidRPr="002B2821">
        <w:rPr>
          <w:rFonts w:ascii="Arial" w:hAnsi="Arial" w:cs="Arial"/>
          <w:sz w:val="24"/>
          <w:szCs w:val="24"/>
        </w:rPr>
        <w:t xml:space="preserve">о месте нахождения, графике работы, контактных телефонах, адресах электронной почты </w:t>
      </w:r>
      <w:r w:rsidR="007B5EA7" w:rsidRPr="002B2821">
        <w:rPr>
          <w:rFonts w:ascii="Arial" w:hAnsi="Arial" w:cs="Arial"/>
          <w:sz w:val="24"/>
          <w:szCs w:val="24"/>
        </w:rPr>
        <w:t>Администрации</w:t>
      </w:r>
      <w:r w:rsidR="00BE53DC" w:rsidRPr="002B2821">
        <w:rPr>
          <w:rFonts w:ascii="Arial" w:hAnsi="Arial" w:cs="Arial"/>
          <w:sz w:val="24"/>
          <w:szCs w:val="24"/>
        </w:rPr>
        <w:t xml:space="preserve"> и организаций, участвующих в предоставлении и информировании о порядке предоставления Муниципальной услуги </w:t>
      </w:r>
      <w:r w:rsidRPr="002B2821">
        <w:rPr>
          <w:rFonts w:ascii="Arial" w:hAnsi="Arial" w:cs="Arial"/>
          <w:sz w:val="24"/>
          <w:szCs w:val="24"/>
        </w:rPr>
        <w:t>указан</w:t>
      </w:r>
      <w:r w:rsidR="00BE53DC" w:rsidRPr="002B2821">
        <w:rPr>
          <w:rFonts w:ascii="Arial" w:hAnsi="Arial" w:cs="Arial"/>
          <w:sz w:val="24"/>
          <w:szCs w:val="24"/>
        </w:rPr>
        <w:t>а</w:t>
      </w:r>
      <w:r w:rsidRPr="002B2821">
        <w:rPr>
          <w:rFonts w:ascii="Arial" w:hAnsi="Arial" w:cs="Arial"/>
          <w:sz w:val="24"/>
          <w:szCs w:val="24"/>
        </w:rPr>
        <w:t xml:space="preserve"> в Приложении 2 к настоящему Административному регламенту.</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В целях предо</w:t>
      </w:r>
      <w:r w:rsidR="004B27BC" w:rsidRPr="002B2821">
        <w:rPr>
          <w:rFonts w:ascii="Arial" w:hAnsi="Arial" w:cs="Arial"/>
          <w:sz w:val="24"/>
          <w:szCs w:val="24"/>
        </w:rPr>
        <w:t>ставления Муниципальной услуги а</w:t>
      </w:r>
      <w:r w:rsidRPr="002B2821">
        <w:rPr>
          <w:rFonts w:ascii="Arial" w:hAnsi="Arial" w:cs="Arial"/>
          <w:sz w:val="24"/>
          <w:szCs w:val="24"/>
        </w:rPr>
        <w:t xml:space="preserve">дминистрация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w:t>
      </w:r>
      <w:r w:rsidRPr="002B2821">
        <w:rPr>
          <w:rFonts w:ascii="Arial" w:hAnsi="Arial" w:cs="Arial"/>
          <w:sz w:val="24"/>
          <w:szCs w:val="24"/>
        </w:rPr>
        <w:t>взаимодействует с:</w:t>
      </w:r>
    </w:p>
    <w:p w:rsidR="005264FC" w:rsidRPr="002B2821" w:rsidRDefault="005264FC">
      <w:pPr>
        <w:pStyle w:val="1110"/>
        <w:numPr>
          <w:ilvl w:val="2"/>
          <w:numId w:val="14"/>
        </w:numPr>
        <w:ind w:left="0" w:firstLine="555"/>
        <w:rPr>
          <w:rFonts w:ascii="Arial" w:hAnsi="Arial" w:cs="Arial"/>
          <w:sz w:val="24"/>
          <w:szCs w:val="24"/>
        </w:rPr>
      </w:pPr>
      <w:r w:rsidRPr="002B2821">
        <w:rPr>
          <w:rFonts w:ascii="Arial" w:hAnsi="Arial" w:cs="Arial"/>
          <w:sz w:val="24"/>
          <w:szCs w:val="24"/>
        </w:rPr>
        <w:t>Федеральной налоговой службой для получения сведений о государственной регистрации в качестве индивидуального предпринимателя или юридического лица, зарегистрированного на территории Российской Федерации;</w:t>
      </w:r>
    </w:p>
    <w:p w:rsidR="005264FC" w:rsidRPr="002B2821" w:rsidRDefault="005264FC">
      <w:pPr>
        <w:pStyle w:val="1110"/>
        <w:numPr>
          <w:ilvl w:val="2"/>
          <w:numId w:val="14"/>
        </w:numPr>
        <w:ind w:left="0" w:firstLine="555"/>
        <w:rPr>
          <w:rFonts w:ascii="Arial" w:hAnsi="Arial" w:cs="Arial"/>
          <w:sz w:val="24"/>
          <w:szCs w:val="24"/>
        </w:rPr>
      </w:pPr>
      <w:r w:rsidRPr="002B2821">
        <w:rPr>
          <w:rFonts w:ascii="Arial" w:hAnsi="Arial" w:cs="Arial"/>
          <w:sz w:val="24"/>
          <w:szCs w:val="24"/>
        </w:rPr>
        <w:t>Управлением Федерального казначейства по Московской области для получения сведений об оплате государственной пошлины и оплате возмещения вреда, причиняемого тяжеловесными транспортными средствами посредством Государственной информационной системы о государственных и муниципальных платежах (ГИС ГМП);</w:t>
      </w:r>
    </w:p>
    <w:p w:rsidR="005264FC" w:rsidRPr="002B2821" w:rsidRDefault="005264FC">
      <w:pPr>
        <w:pStyle w:val="1110"/>
        <w:numPr>
          <w:ilvl w:val="2"/>
          <w:numId w:val="14"/>
        </w:numPr>
        <w:ind w:left="0" w:firstLine="555"/>
        <w:rPr>
          <w:rFonts w:ascii="Arial" w:hAnsi="Arial" w:cs="Arial"/>
          <w:sz w:val="24"/>
          <w:szCs w:val="24"/>
        </w:rPr>
      </w:pPr>
      <w:r w:rsidRPr="002B2821">
        <w:rPr>
          <w:rFonts w:ascii="Arial" w:hAnsi="Arial" w:cs="Arial"/>
          <w:sz w:val="24"/>
          <w:szCs w:val="24"/>
        </w:rPr>
        <w:t>Управлением ГИБДД ГУ МВД России по Московской области для согласования специального разрешения;</w:t>
      </w:r>
    </w:p>
    <w:p w:rsidR="005264FC" w:rsidRPr="002B2821" w:rsidRDefault="005264FC">
      <w:pPr>
        <w:pStyle w:val="1110"/>
        <w:numPr>
          <w:ilvl w:val="2"/>
          <w:numId w:val="14"/>
        </w:numPr>
        <w:ind w:left="0" w:firstLine="555"/>
        <w:rPr>
          <w:rFonts w:ascii="Arial" w:hAnsi="Arial" w:cs="Arial"/>
          <w:sz w:val="24"/>
          <w:szCs w:val="24"/>
        </w:rPr>
      </w:pPr>
      <w:r w:rsidRPr="002B2821">
        <w:rPr>
          <w:rFonts w:ascii="Arial" w:hAnsi="Arial" w:cs="Arial"/>
          <w:sz w:val="24"/>
          <w:szCs w:val="24"/>
        </w:rPr>
        <w:t>Владельцами частных автомобильных дорог для согласования маршрута движения (его участка).</w:t>
      </w: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Результаты предоставления</w:t>
      </w:r>
      <w:r w:rsidRPr="002B2821">
        <w:rPr>
          <w:rFonts w:ascii="Arial" w:eastAsia="Times New Roman" w:hAnsi="Arial" w:cs="Arial"/>
          <w:sz w:val="24"/>
          <w:szCs w:val="24"/>
          <w:lang w:eastAsia="ar-SA"/>
        </w:rPr>
        <w:t xml:space="preserve"> </w:t>
      </w:r>
      <w:r w:rsidRPr="002B2821">
        <w:rPr>
          <w:rFonts w:ascii="Arial" w:hAnsi="Arial" w:cs="Arial"/>
          <w:sz w:val="24"/>
          <w:szCs w:val="24"/>
        </w:rPr>
        <w:t>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color w:val="000000"/>
          <w:sz w:val="24"/>
          <w:szCs w:val="24"/>
        </w:rPr>
        <w:t>Результатом предоставления Муниципальной услуги является:</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 xml:space="preserve">Выдача специального разрешения по форме утвержденной </w:t>
      </w:r>
      <w:r w:rsidRPr="002B2821">
        <w:rPr>
          <w:rFonts w:ascii="Arial" w:hAnsi="Arial" w:cs="Arial"/>
          <w:color w:val="000000"/>
          <w:sz w:val="24"/>
          <w:szCs w:val="24"/>
        </w:rPr>
        <w:t>Приказом Министерства транспорта Российской Федерации от 24.07.2012 №258, указанной в</w:t>
      </w:r>
      <w:r w:rsidRPr="002B2821">
        <w:rPr>
          <w:rFonts w:ascii="Arial" w:hAnsi="Arial" w:cs="Arial"/>
          <w:sz w:val="24"/>
          <w:szCs w:val="24"/>
        </w:rPr>
        <w:t xml:space="preserve"> Приложении 4 к настоящему Административному регламенту, оформленного на бумажном носителе, </w:t>
      </w:r>
      <w:r w:rsidR="004B27BC" w:rsidRPr="002B2821">
        <w:rPr>
          <w:rFonts w:ascii="Arial" w:hAnsi="Arial" w:cs="Arial"/>
          <w:sz w:val="24"/>
          <w:szCs w:val="24"/>
        </w:rPr>
        <w:t>подписанного должностным лицом 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и заверенное печатью 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w:t>
      </w:r>
    </w:p>
    <w:p w:rsidR="005264FC" w:rsidRPr="002B2821" w:rsidRDefault="005264FC">
      <w:pPr>
        <w:pStyle w:val="1110"/>
        <w:numPr>
          <w:ilvl w:val="3"/>
          <w:numId w:val="14"/>
        </w:numPr>
        <w:ind w:left="0" w:firstLine="567"/>
        <w:rPr>
          <w:rFonts w:ascii="Arial" w:hAnsi="Arial" w:cs="Arial"/>
          <w:sz w:val="24"/>
          <w:szCs w:val="24"/>
        </w:rPr>
      </w:pPr>
      <w:r w:rsidRPr="002B2821">
        <w:rPr>
          <w:rFonts w:ascii="Arial" w:hAnsi="Arial" w:cs="Arial"/>
          <w:sz w:val="24"/>
          <w:szCs w:val="24"/>
        </w:rPr>
        <w:t>Специальное разрешение выдается Заявителю (представителю Заявителя) в МФЦ.</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color w:val="000000"/>
          <w:sz w:val="24"/>
          <w:szCs w:val="24"/>
        </w:rPr>
        <w:t xml:space="preserve">Отказ в выдаче специального разрешения по форме, указанной в Приложении 5 </w:t>
      </w:r>
      <w:r w:rsidRPr="002B2821">
        <w:rPr>
          <w:rFonts w:ascii="Arial" w:hAnsi="Arial" w:cs="Arial"/>
          <w:color w:val="000000"/>
          <w:sz w:val="24"/>
          <w:szCs w:val="24"/>
        </w:rPr>
        <w:br/>
        <w:t xml:space="preserve">к настоящему Административному регламенту, оформленный в виде электронного документа, подписанного усиленной квалифицированной электронной подписью (далее – </w:t>
      </w:r>
      <w:r w:rsidRPr="002B2821">
        <w:rPr>
          <w:rFonts w:ascii="Arial" w:hAnsi="Arial" w:cs="Arial"/>
          <w:color w:val="000000"/>
          <w:sz w:val="24"/>
          <w:szCs w:val="24"/>
        </w:rPr>
        <w:lastRenderedPageBreak/>
        <w:t>ЭП) упол</w:t>
      </w:r>
      <w:r w:rsidR="004B27BC" w:rsidRPr="002B2821">
        <w:rPr>
          <w:rFonts w:ascii="Arial" w:hAnsi="Arial" w:cs="Arial"/>
          <w:color w:val="000000"/>
          <w:sz w:val="24"/>
          <w:szCs w:val="24"/>
        </w:rPr>
        <w:t>номоченного должностного лица  а</w:t>
      </w:r>
      <w:r w:rsidRPr="002B2821">
        <w:rPr>
          <w:rFonts w:ascii="Arial" w:hAnsi="Arial" w:cs="Arial"/>
          <w:color w:val="000000"/>
          <w:sz w:val="24"/>
          <w:szCs w:val="24"/>
        </w:rPr>
        <w:t>дминистрации</w:t>
      </w:r>
      <w:r w:rsidR="004B27BC" w:rsidRPr="002B2821">
        <w:rPr>
          <w:rFonts w:ascii="Arial" w:hAnsi="Arial" w:cs="Arial"/>
          <w:color w:val="000000"/>
          <w:sz w:val="24"/>
          <w:szCs w:val="24"/>
        </w:rPr>
        <w:t xml:space="preserve"> </w:t>
      </w:r>
      <w:r w:rsidR="00090E48" w:rsidRPr="002B2821">
        <w:rPr>
          <w:rFonts w:ascii="Arial" w:hAnsi="Arial" w:cs="Arial"/>
          <w:color w:val="000000"/>
          <w:sz w:val="24"/>
          <w:szCs w:val="24"/>
        </w:rPr>
        <w:t>Богородского городского округа</w:t>
      </w:r>
      <w:r w:rsidRPr="002B2821">
        <w:rPr>
          <w:rFonts w:ascii="Arial" w:hAnsi="Arial" w:cs="Arial"/>
          <w:color w:val="000000"/>
          <w:sz w:val="24"/>
          <w:szCs w:val="24"/>
        </w:rPr>
        <w:t xml:space="preserve">, </w:t>
      </w:r>
      <w:r w:rsidRPr="002B2821">
        <w:rPr>
          <w:rFonts w:ascii="Arial" w:hAnsi="Arial" w:cs="Arial"/>
          <w:sz w:val="24"/>
          <w:szCs w:val="24"/>
        </w:rPr>
        <w:t>направляется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w:t>
      </w:r>
      <w:r w:rsidRPr="002B2821">
        <w:rPr>
          <w:rFonts w:ascii="Arial" w:hAnsi="Arial" w:cs="Arial"/>
          <w:color w:val="FF0000"/>
          <w:sz w:val="24"/>
          <w:szCs w:val="24"/>
        </w:rPr>
        <w:t xml:space="preserve"> </w:t>
      </w:r>
      <w:r w:rsidRPr="002B2821">
        <w:rPr>
          <w:rFonts w:ascii="Arial" w:hAnsi="Arial" w:cs="Arial"/>
          <w:sz w:val="24"/>
          <w:szCs w:val="24"/>
        </w:rPr>
        <w:t>(далее – Модуль оказания услуг ЕИС ОУ</w:t>
      </w:r>
      <w:r w:rsidRPr="002B2821">
        <w:rPr>
          <w:rFonts w:ascii="Arial" w:hAnsi="Arial" w:cs="Arial"/>
          <w:color w:val="000000"/>
          <w:sz w:val="24"/>
          <w:szCs w:val="24"/>
        </w:rPr>
        <w:t>).</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color w:val="000000"/>
          <w:sz w:val="24"/>
          <w:szCs w:val="24"/>
        </w:rPr>
        <w:t>При необходимости Заявитель (представитель Заявителя) дополнительно может получить отказ в выдаче специального разрешения в МФЦ на бумажном носителе. В этом случае специалистом МФЦ распечатывается экземпляр электронного документа, подписанного ЭП упо</w:t>
      </w:r>
      <w:r w:rsidR="004B27BC" w:rsidRPr="002B2821">
        <w:rPr>
          <w:rFonts w:ascii="Arial" w:hAnsi="Arial" w:cs="Arial"/>
          <w:color w:val="000000"/>
          <w:sz w:val="24"/>
          <w:szCs w:val="24"/>
        </w:rPr>
        <w:t>лномоченного должностного лица а</w:t>
      </w:r>
      <w:r w:rsidRPr="002B2821">
        <w:rPr>
          <w:rFonts w:ascii="Arial" w:hAnsi="Arial" w:cs="Arial"/>
          <w:color w:val="000000"/>
          <w:sz w:val="24"/>
          <w:szCs w:val="24"/>
        </w:rPr>
        <w:t>дминистрации</w:t>
      </w:r>
      <w:r w:rsidR="004B27BC" w:rsidRPr="002B2821">
        <w:rPr>
          <w:rFonts w:ascii="Arial" w:hAnsi="Arial" w:cs="Arial"/>
          <w:color w:val="000000"/>
          <w:sz w:val="24"/>
          <w:szCs w:val="24"/>
        </w:rPr>
        <w:t xml:space="preserve"> </w:t>
      </w:r>
      <w:r w:rsidR="00090E48" w:rsidRPr="002B2821">
        <w:rPr>
          <w:rFonts w:ascii="Arial" w:hAnsi="Arial" w:cs="Arial"/>
          <w:color w:val="000000"/>
          <w:sz w:val="24"/>
          <w:szCs w:val="24"/>
        </w:rPr>
        <w:t>Богородского городского округа</w:t>
      </w:r>
      <w:r w:rsidRPr="002B2821">
        <w:rPr>
          <w:rFonts w:ascii="Arial" w:hAnsi="Arial" w:cs="Arial"/>
          <w:color w:val="000000"/>
          <w:sz w:val="24"/>
          <w:szCs w:val="24"/>
        </w:rPr>
        <w:t>, заверяется подписью уполномоченного специалиста МФЦ и печатью МФЦ и выдается Заявителю (представителю Заявителя).</w:t>
      </w:r>
      <w:bookmarkStart w:id="9" w:name="OLE_LINK5"/>
      <w:bookmarkStart w:id="10" w:name="OLE_LINK6"/>
      <w:bookmarkStart w:id="11" w:name="OLE_LINK7"/>
    </w:p>
    <w:bookmarkEnd w:id="9"/>
    <w:bookmarkEnd w:id="10"/>
    <w:bookmarkEnd w:id="11"/>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Факт предоставления Муниципальной услуги фиксируется в </w:t>
      </w:r>
      <w:r w:rsidRPr="002B2821">
        <w:rPr>
          <w:rFonts w:ascii="Arial" w:hAnsi="Arial" w:cs="Arial"/>
          <w:color w:val="000000"/>
          <w:sz w:val="24"/>
          <w:szCs w:val="24"/>
        </w:rPr>
        <w:t xml:space="preserve">Единой информационной системе оказания государственных и муниципальных услуг Московской области </w:t>
      </w:r>
      <w:r w:rsidRPr="002B2821">
        <w:rPr>
          <w:rFonts w:ascii="Arial" w:hAnsi="Arial" w:cs="Arial"/>
          <w:sz w:val="24"/>
          <w:szCs w:val="24"/>
        </w:rPr>
        <w:t>(далее - ЕИС ОУ).</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color w:val="000000"/>
          <w:sz w:val="24"/>
          <w:szCs w:val="24"/>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w:t>
      </w:r>
      <w:r w:rsidRPr="002B2821">
        <w:rPr>
          <w:rFonts w:ascii="Arial" w:hAnsi="Arial" w:cs="Arial"/>
          <w:color w:val="000000"/>
          <w:sz w:val="24"/>
          <w:szCs w:val="24"/>
        </w:rPr>
        <w:br/>
        <w:t xml:space="preserve">на РПГУ. </w:t>
      </w:r>
    </w:p>
    <w:p w:rsidR="005264FC" w:rsidRPr="002B2821" w:rsidRDefault="005264FC">
      <w:pPr>
        <w:pStyle w:val="2-"/>
        <w:spacing w:line="276" w:lineRule="auto"/>
        <w:ind w:left="567" w:hanging="283"/>
        <w:rPr>
          <w:rFonts w:ascii="Arial" w:hAnsi="Arial" w:cs="Arial"/>
          <w:sz w:val="24"/>
          <w:szCs w:val="24"/>
        </w:rPr>
      </w:pPr>
      <w:r w:rsidRPr="002B2821">
        <w:rPr>
          <w:rFonts w:ascii="Arial" w:hAnsi="Arial" w:cs="Arial"/>
          <w:sz w:val="24"/>
          <w:szCs w:val="24"/>
        </w:rPr>
        <w:t>Срок регистрации Заявления</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Заявление, поданное в электронной форме через РПГУ до 16:00 </w:t>
      </w:r>
      <w:r w:rsidR="004B27BC" w:rsidRPr="002B2821">
        <w:rPr>
          <w:rFonts w:ascii="Arial" w:hAnsi="Arial" w:cs="Arial"/>
          <w:sz w:val="24"/>
          <w:szCs w:val="24"/>
        </w:rPr>
        <w:t>рабочего дня, регистрируется в 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w:t>
      </w:r>
      <w:r w:rsidRPr="002B2821">
        <w:rPr>
          <w:rFonts w:ascii="Arial" w:hAnsi="Arial" w:cs="Arial"/>
          <w:sz w:val="24"/>
          <w:szCs w:val="24"/>
        </w:rPr>
        <w:t>в день его подачи. Заявление, поданное через РПГУ после 16:00 рабочего дня, либо в н</w:t>
      </w:r>
      <w:r w:rsidR="004B27BC" w:rsidRPr="002B2821">
        <w:rPr>
          <w:rFonts w:ascii="Arial" w:hAnsi="Arial" w:cs="Arial"/>
          <w:sz w:val="24"/>
          <w:szCs w:val="24"/>
        </w:rPr>
        <w:t>ерабочий день, регистрируется в 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w:t>
      </w:r>
      <w:r w:rsidRPr="002B2821">
        <w:rPr>
          <w:rFonts w:ascii="Arial" w:hAnsi="Arial" w:cs="Arial"/>
          <w:sz w:val="24"/>
          <w:szCs w:val="24"/>
        </w:rPr>
        <w:t>на следующий рабочий день.</w:t>
      </w:r>
    </w:p>
    <w:p w:rsidR="005264FC" w:rsidRPr="002B2821" w:rsidRDefault="005264FC">
      <w:pPr>
        <w:pStyle w:val="2-"/>
        <w:spacing w:line="276" w:lineRule="auto"/>
        <w:ind w:left="567" w:hanging="283"/>
        <w:rPr>
          <w:rFonts w:ascii="Arial" w:hAnsi="Arial" w:cs="Arial"/>
          <w:i w:val="0"/>
          <w:sz w:val="24"/>
          <w:szCs w:val="24"/>
        </w:rPr>
      </w:pPr>
      <w:bookmarkStart w:id="12" w:name="__RefHeading___Toc470194628"/>
      <w:bookmarkEnd w:id="12"/>
      <w:r w:rsidRPr="002B2821">
        <w:rPr>
          <w:rFonts w:ascii="Arial" w:hAnsi="Arial" w:cs="Arial"/>
          <w:i w:val="0"/>
          <w:sz w:val="24"/>
          <w:szCs w:val="24"/>
        </w:rPr>
        <w:t>Срок предоставления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Срок предоставления Муниципальной услуги с</w:t>
      </w:r>
      <w:r w:rsidR="004B27BC" w:rsidRPr="002B2821">
        <w:rPr>
          <w:rFonts w:ascii="Arial" w:hAnsi="Arial" w:cs="Arial"/>
          <w:sz w:val="24"/>
          <w:szCs w:val="24"/>
        </w:rPr>
        <w:t xml:space="preserve"> даты регистрации Заявления </w:t>
      </w:r>
      <w:r w:rsidR="004B27BC" w:rsidRPr="002B2821">
        <w:rPr>
          <w:rFonts w:ascii="Arial" w:hAnsi="Arial" w:cs="Arial"/>
          <w:sz w:val="24"/>
          <w:szCs w:val="24"/>
        </w:rPr>
        <w:br/>
        <w:t>в 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w:t>
      </w:r>
      <w:r w:rsidRPr="002B2821">
        <w:rPr>
          <w:rFonts w:ascii="Arial" w:hAnsi="Arial" w:cs="Arial"/>
          <w:sz w:val="24"/>
          <w:szCs w:val="24"/>
        </w:rPr>
        <w:t>составляет:</w:t>
      </w:r>
    </w:p>
    <w:p w:rsidR="005264FC" w:rsidRPr="002B2821" w:rsidRDefault="005264FC">
      <w:pPr>
        <w:pStyle w:val="affff4"/>
        <w:spacing w:line="276" w:lineRule="auto"/>
        <w:ind w:firstLine="567"/>
        <w:jc w:val="both"/>
        <w:rPr>
          <w:rFonts w:ascii="Arial" w:hAnsi="Arial" w:cs="Arial"/>
          <w:sz w:val="24"/>
          <w:szCs w:val="24"/>
        </w:rPr>
      </w:pPr>
      <w:r w:rsidRPr="002B2821">
        <w:rPr>
          <w:rFonts w:ascii="Arial" w:hAnsi="Arial" w:cs="Arial"/>
          <w:sz w:val="24"/>
          <w:szCs w:val="24"/>
        </w:rPr>
        <w:t xml:space="preserve">а) в случае, если требуется согласование только владельцев </w:t>
      </w:r>
      <w:r w:rsidR="003515A1" w:rsidRPr="002B2821">
        <w:rPr>
          <w:rFonts w:ascii="Arial" w:hAnsi="Arial" w:cs="Arial"/>
          <w:sz w:val="24"/>
          <w:szCs w:val="24"/>
        </w:rPr>
        <w:t>автомобильных дорог, не более 7</w:t>
      </w:r>
      <w:r w:rsidRPr="002B2821">
        <w:rPr>
          <w:rFonts w:ascii="Arial" w:hAnsi="Arial" w:cs="Arial"/>
          <w:sz w:val="24"/>
          <w:szCs w:val="24"/>
        </w:rPr>
        <w:t xml:space="preserve"> рабочих дней; </w:t>
      </w:r>
    </w:p>
    <w:p w:rsidR="005264FC" w:rsidRPr="002B2821" w:rsidRDefault="005264FC">
      <w:pPr>
        <w:pStyle w:val="affff4"/>
        <w:spacing w:line="276" w:lineRule="auto"/>
        <w:ind w:firstLine="567"/>
        <w:jc w:val="both"/>
        <w:rPr>
          <w:rFonts w:ascii="Arial" w:hAnsi="Arial" w:cs="Arial"/>
          <w:sz w:val="24"/>
          <w:szCs w:val="24"/>
        </w:rPr>
      </w:pPr>
      <w:r w:rsidRPr="002B2821">
        <w:rPr>
          <w:rFonts w:ascii="Arial" w:hAnsi="Arial" w:cs="Arial"/>
          <w:sz w:val="24"/>
          <w:szCs w:val="24"/>
        </w:rPr>
        <w:t>б) в случае необходимости согласования маршрута транспортного средст</w:t>
      </w:r>
      <w:r w:rsidR="003515A1" w:rsidRPr="002B2821">
        <w:rPr>
          <w:rFonts w:ascii="Arial" w:hAnsi="Arial" w:cs="Arial"/>
          <w:sz w:val="24"/>
          <w:szCs w:val="24"/>
        </w:rPr>
        <w:t>ва с органами ГИБДД, не более 11</w:t>
      </w:r>
      <w:r w:rsidRPr="002B2821">
        <w:rPr>
          <w:rFonts w:ascii="Arial" w:hAnsi="Arial" w:cs="Arial"/>
          <w:sz w:val="24"/>
          <w:szCs w:val="24"/>
        </w:rPr>
        <w:t xml:space="preserve"> рабочих дней;</w:t>
      </w:r>
    </w:p>
    <w:p w:rsidR="00783300" w:rsidRPr="002B2821" w:rsidRDefault="005264FC">
      <w:pPr>
        <w:pStyle w:val="affff4"/>
        <w:spacing w:line="276" w:lineRule="auto"/>
        <w:ind w:firstLine="567"/>
        <w:jc w:val="both"/>
        <w:rPr>
          <w:rFonts w:ascii="Arial" w:hAnsi="Arial" w:cs="Arial"/>
          <w:sz w:val="24"/>
          <w:szCs w:val="24"/>
        </w:rPr>
      </w:pPr>
      <w:r w:rsidRPr="002B2821">
        <w:rPr>
          <w:rFonts w:ascii="Arial" w:hAnsi="Arial" w:cs="Arial"/>
          <w:sz w:val="24"/>
          <w:szCs w:val="24"/>
        </w:rPr>
        <w:t xml:space="preserve">в) в случае, если для осуществления транспортировки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w:t>
      </w:r>
      <w:r w:rsidRPr="002B2821">
        <w:rPr>
          <w:rFonts w:ascii="Arial" w:hAnsi="Arial" w:cs="Arial"/>
          <w:sz w:val="24"/>
          <w:szCs w:val="24"/>
        </w:rPr>
        <w:br/>
        <w:t>и инженерных коммуникаций,</w:t>
      </w:r>
      <w:r w:rsidR="00783300" w:rsidRPr="002B2821">
        <w:rPr>
          <w:rFonts w:ascii="Arial" w:hAnsi="Arial" w:cs="Arial"/>
          <w:sz w:val="24"/>
          <w:szCs w:val="24"/>
        </w:rPr>
        <w:t xml:space="preserve"> после осуществления указанных </w:t>
      </w:r>
      <w:r w:rsidRPr="002B2821">
        <w:rPr>
          <w:rFonts w:ascii="Arial" w:hAnsi="Arial" w:cs="Arial"/>
          <w:sz w:val="24"/>
          <w:szCs w:val="24"/>
        </w:rPr>
        <w:t>мероприятий, с</w:t>
      </w:r>
      <w:r w:rsidRPr="002B2821">
        <w:rPr>
          <w:rFonts w:ascii="Arial" w:hAnsi="Arial" w:cs="Arial"/>
          <w:sz w:val="24"/>
          <w:szCs w:val="24"/>
          <w:shd w:val="clear" w:color="auto" w:fill="FFFFFF"/>
        </w:rPr>
        <w:t>рок</w:t>
      </w:r>
      <w:r w:rsidRPr="002B2821">
        <w:rPr>
          <w:rFonts w:ascii="Arial" w:hAnsi="Arial" w:cs="Arial"/>
          <w:b/>
          <w:i/>
          <w:sz w:val="24"/>
          <w:szCs w:val="24"/>
          <w:shd w:val="clear" w:color="auto" w:fill="FFFFFF"/>
        </w:rPr>
        <w:t xml:space="preserve"> </w:t>
      </w:r>
      <w:r w:rsidRPr="002B2821">
        <w:rPr>
          <w:rFonts w:ascii="Arial" w:hAnsi="Arial" w:cs="Arial"/>
          <w:sz w:val="24"/>
          <w:szCs w:val="24"/>
        </w:rPr>
        <w:t xml:space="preserve">выдачи специального разрешения </w:t>
      </w:r>
      <w:r w:rsidR="00783300" w:rsidRPr="002B2821">
        <w:rPr>
          <w:rFonts w:ascii="Arial" w:hAnsi="Arial" w:cs="Arial"/>
          <w:sz w:val="24"/>
          <w:szCs w:val="24"/>
        </w:rPr>
        <w:t>увеличивается на срок проведения необходимых мероприятий.</w:t>
      </w:r>
    </w:p>
    <w:p w:rsidR="005264FC" w:rsidRPr="002B2821" w:rsidRDefault="005264FC">
      <w:pPr>
        <w:pStyle w:val="affff4"/>
        <w:spacing w:line="276" w:lineRule="auto"/>
        <w:ind w:firstLine="567"/>
        <w:jc w:val="both"/>
        <w:rPr>
          <w:rFonts w:ascii="Arial" w:hAnsi="Arial" w:cs="Arial"/>
          <w:sz w:val="24"/>
          <w:szCs w:val="24"/>
        </w:rPr>
      </w:pPr>
      <w:r w:rsidRPr="002B2821">
        <w:rPr>
          <w:rFonts w:ascii="Arial" w:hAnsi="Arial" w:cs="Arial"/>
          <w:sz w:val="24"/>
          <w:szCs w:val="24"/>
        </w:rPr>
        <w:t>г) в случае, если требуется экстренный пропуск тяжеловесных и (или) крупногабаритных транспортных средств, направляемых для ликвидации последствий чрезвыча</w:t>
      </w:r>
      <w:r w:rsidR="004B27BC" w:rsidRPr="002B2821">
        <w:rPr>
          <w:rFonts w:ascii="Arial" w:hAnsi="Arial" w:cs="Arial"/>
          <w:sz w:val="24"/>
          <w:szCs w:val="24"/>
        </w:rPr>
        <w:t>йных ситуаций, рассматриваются а</w:t>
      </w:r>
      <w:r w:rsidR="004B0689" w:rsidRPr="002B2821">
        <w:rPr>
          <w:rFonts w:ascii="Arial" w:hAnsi="Arial" w:cs="Arial"/>
          <w:sz w:val="24"/>
          <w:szCs w:val="24"/>
        </w:rPr>
        <w:t>дминистрацией</w:t>
      </w:r>
      <w:r w:rsidRPr="002B2821">
        <w:rPr>
          <w:rFonts w:ascii="Arial" w:hAnsi="Arial" w:cs="Arial"/>
          <w:sz w:val="24"/>
          <w:szCs w:val="24"/>
        </w:rPr>
        <w:t xml:space="preserve"> </w:t>
      </w:r>
      <w:r w:rsidR="00090E48" w:rsidRPr="002B2821">
        <w:rPr>
          <w:rFonts w:ascii="Arial" w:hAnsi="Arial" w:cs="Arial"/>
          <w:sz w:val="24"/>
          <w:szCs w:val="24"/>
        </w:rPr>
        <w:t xml:space="preserve">Богородского городского </w:t>
      </w:r>
      <w:r w:rsidR="00090E48" w:rsidRPr="002B2821">
        <w:rPr>
          <w:rFonts w:ascii="Arial" w:hAnsi="Arial" w:cs="Arial"/>
          <w:sz w:val="24"/>
          <w:szCs w:val="24"/>
        </w:rPr>
        <w:lastRenderedPageBreak/>
        <w:t>округа</w:t>
      </w:r>
      <w:r w:rsidR="004B27BC" w:rsidRPr="002B2821">
        <w:rPr>
          <w:rFonts w:ascii="Arial" w:hAnsi="Arial" w:cs="Arial"/>
          <w:sz w:val="24"/>
          <w:szCs w:val="24"/>
        </w:rPr>
        <w:t xml:space="preserve"> </w:t>
      </w:r>
      <w:r w:rsidRPr="002B2821">
        <w:rPr>
          <w:rFonts w:ascii="Arial" w:hAnsi="Arial" w:cs="Arial"/>
          <w:sz w:val="24"/>
          <w:szCs w:val="24"/>
        </w:rPr>
        <w:t>в оперативном порядке в течение одного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тяжеловесными транспортными средствами автомобильным дорогам, после выдачи специального разрешения.</w:t>
      </w:r>
    </w:p>
    <w:p w:rsidR="005264FC" w:rsidRPr="002B2821" w:rsidRDefault="005264FC">
      <w:pPr>
        <w:pStyle w:val="affff4"/>
        <w:spacing w:line="276" w:lineRule="auto"/>
        <w:ind w:firstLine="567"/>
        <w:jc w:val="both"/>
        <w:rPr>
          <w:rFonts w:ascii="Arial" w:hAnsi="Arial" w:cs="Arial"/>
          <w:sz w:val="24"/>
          <w:szCs w:val="24"/>
        </w:rPr>
      </w:pPr>
      <w:r w:rsidRPr="002B2821">
        <w:rPr>
          <w:rFonts w:ascii="Arial" w:hAnsi="Arial" w:cs="Arial"/>
          <w:sz w:val="24"/>
          <w:szCs w:val="24"/>
        </w:rPr>
        <w:t>8.2. В случае наличия оснований для отказа в предоставлении Муниципальной услуги, соответствующий результат направляется Заявителю (представителю Заявителя) в срок не более четырех рабочих дней с</w:t>
      </w:r>
      <w:r w:rsidR="004B27BC" w:rsidRPr="002B2821">
        <w:rPr>
          <w:rFonts w:ascii="Arial" w:hAnsi="Arial" w:cs="Arial"/>
          <w:sz w:val="24"/>
          <w:szCs w:val="24"/>
        </w:rPr>
        <w:t xml:space="preserve"> даты, регистрации Заявления в администрации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shd w:val="clear" w:color="auto" w:fill="FFFFFF"/>
        </w:rPr>
        <w:t xml:space="preserve">Если последний день срока предоставления Муниципальной услуги приходится </w:t>
      </w:r>
      <w:r w:rsidRPr="002B2821">
        <w:rPr>
          <w:rFonts w:ascii="Arial" w:hAnsi="Arial" w:cs="Arial"/>
          <w:sz w:val="24"/>
          <w:szCs w:val="24"/>
          <w:shd w:val="clear" w:color="auto" w:fill="FFFFFF"/>
        </w:rPr>
        <w:br/>
        <w:t>на нерабочий день, днем окончания срока предоставления Муниципальной услуги считается ближайший следующий за ним рабочий день.</w:t>
      </w: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Правовые основания предоставления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Основными нормативными правовыми актами, регулирующими предоставление Муниципальной услуги, являются:</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w:t>
      </w:r>
      <w:r w:rsidR="00FE0472">
        <w:rPr>
          <w:rFonts w:ascii="Arial" w:hAnsi="Arial" w:cs="Arial"/>
          <w:sz w:val="24"/>
          <w:szCs w:val="24"/>
        </w:rPr>
        <w:t xml:space="preserve">онодательства РФ», 12.11.2007, </w:t>
      </w:r>
      <w:r w:rsidRPr="002B2821">
        <w:rPr>
          <w:rFonts w:ascii="Arial" w:hAnsi="Arial" w:cs="Arial"/>
          <w:sz w:val="24"/>
          <w:szCs w:val="24"/>
        </w:rPr>
        <w:t>№ 46, ст. 5553);</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eastAsia="Times New Roman" w:hAnsi="Arial" w:cs="Arial"/>
          <w:sz w:val="24"/>
          <w:szCs w:val="24"/>
          <w:lang w:eastAsia="ru-RU"/>
        </w:rPr>
        <w:t>Порядок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утвержденный приказом Министерства транспорта Российской Федерации от 24.07.2012 № 258 («Российская газета», № 265, 16.11.2012).</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 xml:space="preserve">Список иных нормативных актов, применяемых при предоставлении Муниципальной услуги, приведен в Приложении </w:t>
      </w:r>
      <w:r w:rsidR="001C4D84" w:rsidRPr="002B2821">
        <w:rPr>
          <w:rFonts w:ascii="Arial" w:hAnsi="Arial" w:cs="Arial"/>
          <w:sz w:val="24"/>
          <w:szCs w:val="24"/>
          <w:lang w:eastAsia="ar-SA"/>
        </w:rPr>
        <w:t>6 к</w:t>
      </w:r>
      <w:r w:rsidRPr="002B2821">
        <w:rPr>
          <w:rFonts w:ascii="Arial" w:hAnsi="Arial" w:cs="Arial"/>
          <w:sz w:val="24"/>
          <w:szCs w:val="24"/>
          <w:lang w:eastAsia="ar-SA"/>
        </w:rPr>
        <w:t xml:space="preserve"> настоящему Административному регламенту.</w:t>
      </w:r>
    </w:p>
    <w:p w:rsidR="005264FC" w:rsidRPr="002B2821" w:rsidRDefault="005264FC" w:rsidP="0027207E">
      <w:pPr>
        <w:pStyle w:val="2-"/>
        <w:spacing w:line="276" w:lineRule="auto"/>
        <w:rPr>
          <w:rFonts w:ascii="Arial" w:hAnsi="Arial" w:cs="Arial"/>
          <w:sz w:val="24"/>
          <w:szCs w:val="24"/>
        </w:rPr>
      </w:pPr>
      <w:bookmarkStart w:id="13" w:name="__RefHeading___Toc470194636"/>
      <w:bookmarkEnd w:id="13"/>
      <w:r w:rsidRPr="002B2821">
        <w:rPr>
          <w:rFonts w:ascii="Arial" w:hAnsi="Arial" w:cs="Arial"/>
          <w:sz w:val="24"/>
          <w:szCs w:val="24"/>
        </w:rPr>
        <w:t>Исчерпывающий перечень документов, необходимых для предоставления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Список документов, обязательных для предоставления Заявителем (представителем Заявителя):</w:t>
      </w:r>
    </w:p>
    <w:p w:rsidR="005264FC" w:rsidRPr="002B2821" w:rsidRDefault="005264FC">
      <w:pPr>
        <w:pStyle w:val="1f1"/>
        <w:spacing w:after="0"/>
        <w:ind w:firstLine="567"/>
        <w:jc w:val="both"/>
        <w:rPr>
          <w:rFonts w:ascii="Arial" w:hAnsi="Arial" w:cs="Arial"/>
          <w:sz w:val="24"/>
          <w:szCs w:val="24"/>
        </w:rPr>
      </w:pPr>
      <w:r w:rsidRPr="002B2821">
        <w:rPr>
          <w:rFonts w:ascii="Arial" w:hAnsi="Arial" w:cs="Arial"/>
          <w:sz w:val="24"/>
          <w:szCs w:val="24"/>
        </w:rPr>
        <w:t>а) документ, удостоверяющий личность Заявителя (представителя Заявителя);</w:t>
      </w:r>
    </w:p>
    <w:p w:rsidR="005264FC" w:rsidRPr="002B2821" w:rsidRDefault="005264FC">
      <w:pPr>
        <w:pStyle w:val="114"/>
        <w:tabs>
          <w:tab w:val="clear" w:pos="1058"/>
        </w:tabs>
        <w:ind w:left="0" w:firstLine="567"/>
        <w:rPr>
          <w:rFonts w:ascii="Arial" w:hAnsi="Arial" w:cs="Arial"/>
          <w:sz w:val="24"/>
          <w:szCs w:val="24"/>
        </w:rPr>
      </w:pPr>
      <w:r w:rsidRPr="002B2821">
        <w:rPr>
          <w:rFonts w:ascii="Arial" w:hAnsi="Arial" w:cs="Arial"/>
          <w:sz w:val="24"/>
          <w:szCs w:val="24"/>
        </w:rPr>
        <w:t xml:space="preserve">б) документ, удостоверяющий полномочия представителя Заявителя, в случае обращения </w:t>
      </w:r>
      <w:r w:rsidRPr="002B2821">
        <w:rPr>
          <w:rFonts w:ascii="Arial" w:hAnsi="Arial" w:cs="Arial"/>
          <w:sz w:val="24"/>
          <w:szCs w:val="24"/>
        </w:rPr>
        <w:br/>
        <w:t>за предоставлением Муниципальной услуги представителем Заявителя;</w:t>
      </w:r>
    </w:p>
    <w:p w:rsidR="005264FC" w:rsidRPr="002B2821" w:rsidRDefault="005264FC">
      <w:pPr>
        <w:pStyle w:val="114"/>
        <w:tabs>
          <w:tab w:val="clear" w:pos="1058"/>
        </w:tabs>
        <w:ind w:left="0" w:firstLine="567"/>
        <w:rPr>
          <w:rFonts w:ascii="Arial" w:hAnsi="Arial" w:cs="Arial"/>
          <w:sz w:val="24"/>
          <w:szCs w:val="24"/>
        </w:rPr>
      </w:pPr>
      <w:r w:rsidRPr="002B2821">
        <w:rPr>
          <w:rFonts w:ascii="Arial" w:eastAsia="Times New Roman" w:hAnsi="Arial" w:cs="Arial"/>
          <w:sz w:val="24"/>
          <w:szCs w:val="24"/>
          <w:lang w:eastAsia="ar-SA"/>
        </w:rPr>
        <w:t>в) заявление на получение специального разрешения по форме, указанной в Приложении 7;</w:t>
      </w:r>
    </w:p>
    <w:p w:rsidR="005264FC" w:rsidRPr="002B2821" w:rsidRDefault="005264F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4"/>
          <w:szCs w:val="24"/>
        </w:rPr>
      </w:pPr>
      <w:r w:rsidRPr="002B2821">
        <w:rPr>
          <w:rFonts w:ascii="Arial" w:eastAsia="Times New Roman" w:hAnsi="Arial" w:cs="Arial"/>
          <w:sz w:val="24"/>
          <w:szCs w:val="24"/>
          <w:lang w:eastAsia="ar-SA"/>
        </w:rPr>
        <w:t xml:space="preserve">г) </w:t>
      </w:r>
      <w:r w:rsidRPr="002B2821">
        <w:rPr>
          <w:rFonts w:ascii="Arial" w:eastAsia="Times New Roman" w:hAnsi="Arial" w:cs="Arial"/>
          <w:sz w:val="24"/>
          <w:szCs w:val="24"/>
          <w:lang w:eastAsia="ru-RU"/>
        </w:rPr>
        <w:t>копия документа на транспортное средство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5264FC" w:rsidRPr="002B2821" w:rsidRDefault="005264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4"/>
          <w:szCs w:val="24"/>
        </w:rPr>
      </w:pPr>
      <w:r w:rsidRPr="002B2821">
        <w:rPr>
          <w:rFonts w:ascii="Arial" w:eastAsia="Times New Roman" w:hAnsi="Arial" w:cs="Arial"/>
          <w:sz w:val="24"/>
          <w:szCs w:val="24"/>
          <w:lang w:eastAsia="ru-RU"/>
        </w:rPr>
        <w:t xml:space="preserve">д) схема транспортного средства (автопоезда), с использованием которого планируется перевозка тяжеловесных и (или) крупногабаритных грузов, с изображением </w:t>
      </w:r>
      <w:r w:rsidRPr="002B2821">
        <w:rPr>
          <w:rFonts w:ascii="Arial" w:eastAsia="Times New Roman" w:hAnsi="Arial" w:cs="Arial"/>
          <w:sz w:val="24"/>
          <w:szCs w:val="24"/>
          <w:lang w:eastAsia="ru-RU"/>
        </w:rPr>
        <w:lastRenderedPageBreak/>
        <w:t>размещения такого груза по форме Приложения 8 к настоящему Административному регламенту;</w:t>
      </w:r>
    </w:p>
    <w:p w:rsidR="005264FC" w:rsidRPr="002B2821" w:rsidRDefault="00526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4"/>
          <w:szCs w:val="24"/>
        </w:rPr>
      </w:pPr>
      <w:r w:rsidRPr="002B2821">
        <w:rPr>
          <w:rFonts w:ascii="Arial" w:eastAsia="Times New Roman" w:hAnsi="Arial" w:cs="Arial"/>
          <w:sz w:val="24"/>
          <w:szCs w:val="24"/>
          <w:lang w:eastAsia="ru-RU"/>
        </w:rPr>
        <w:t>е) сведения о технических требованиях к перевозке заявленного груза в транспортном положении;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Описание документов приведено в Приложении 9 к настоящему Административному регламенту.</w:t>
      </w: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Для предоставления Муниципальной услуги запрашиваются следующие необходимые документы, находящиеся в распоряжении Органов власти:</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Сведения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 Федеральной налоговой службе.</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 xml:space="preserve">Сведения об оплате государственной пошлины и оплате возмещения вреда, причиняемого тяжеловесными </w:t>
      </w:r>
      <w:r w:rsidR="004B0689" w:rsidRPr="002B2821">
        <w:rPr>
          <w:rFonts w:ascii="Arial" w:hAnsi="Arial" w:cs="Arial"/>
          <w:sz w:val="24"/>
          <w:szCs w:val="24"/>
        </w:rPr>
        <w:t xml:space="preserve">и (или) крупногабаритными </w:t>
      </w:r>
      <w:r w:rsidRPr="002B2821">
        <w:rPr>
          <w:rFonts w:ascii="Arial" w:hAnsi="Arial" w:cs="Arial"/>
          <w:sz w:val="24"/>
          <w:szCs w:val="24"/>
        </w:rPr>
        <w:t xml:space="preserve">транспортными средствами </w:t>
      </w:r>
      <w:r w:rsidR="004B0689" w:rsidRPr="002B2821">
        <w:rPr>
          <w:rFonts w:ascii="Arial" w:hAnsi="Arial" w:cs="Arial"/>
          <w:sz w:val="24"/>
          <w:szCs w:val="24"/>
        </w:rPr>
        <w:t>через автомобильные дороги местного значения в границах муниципального образования «Богородский городской округ»</w:t>
      </w:r>
      <w:r w:rsidR="00855E48" w:rsidRPr="002B2821">
        <w:rPr>
          <w:rFonts w:ascii="Arial" w:hAnsi="Arial" w:cs="Arial"/>
          <w:sz w:val="24"/>
          <w:szCs w:val="24"/>
        </w:rPr>
        <w:t xml:space="preserve">, </w:t>
      </w:r>
      <w:r w:rsidRPr="002B2821">
        <w:rPr>
          <w:rFonts w:ascii="Arial" w:hAnsi="Arial" w:cs="Arial"/>
          <w:sz w:val="24"/>
          <w:szCs w:val="24"/>
        </w:rPr>
        <w:t>в Управлении Федерального казначейства по Московской области посредством ГИС ГМП;</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Документы, указанные п.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w:t>
      </w:r>
      <w:r w:rsidRPr="002B2821">
        <w:rPr>
          <w:rFonts w:ascii="Arial" w:hAnsi="Arial" w:cs="Arial"/>
          <w:sz w:val="24"/>
          <w:szCs w:val="24"/>
        </w:rPr>
        <w:br/>
        <w:t>в предоставлении Муниципальной услуги.</w:t>
      </w:r>
    </w:p>
    <w:p w:rsidR="005264FC" w:rsidRPr="002B2821" w:rsidRDefault="005264FC">
      <w:pPr>
        <w:pStyle w:val="114"/>
        <w:numPr>
          <w:ilvl w:val="1"/>
          <w:numId w:val="14"/>
        </w:numPr>
        <w:ind w:left="0" w:firstLine="567"/>
        <w:rPr>
          <w:rFonts w:ascii="Arial" w:hAnsi="Arial" w:cs="Arial"/>
          <w:sz w:val="24"/>
          <w:szCs w:val="24"/>
        </w:rPr>
      </w:pPr>
      <w:bookmarkStart w:id="14" w:name="OLE_LINK14"/>
      <w:bookmarkStart w:id="15" w:name="OLE_LINK15"/>
      <w:bookmarkStart w:id="16" w:name="OLE_LINK16"/>
      <w:r w:rsidRPr="002B2821">
        <w:rPr>
          <w:rFonts w:ascii="Arial" w:hAnsi="Arial" w:cs="Arial"/>
          <w:sz w:val="24"/>
          <w:szCs w:val="24"/>
        </w:rPr>
        <w:t>Администрация</w:t>
      </w:r>
      <w:r w:rsidR="004B27BC"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w:t>
      </w:r>
      <w:bookmarkEnd w:id="14"/>
      <w:bookmarkEnd w:id="15"/>
      <w:bookmarkEnd w:id="16"/>
      <w:r w:rsidRPr="002B2821">
        <w:rPr>
          <w:rFonts w:ascii="Arial" w:hAnsi="Arial" w:cs="Arial"/>
          <w:sz w:val="24"/>
          <w:szCs w:val="24"/>
        </w:rPr>
        <w:t xml:space="preserve">МФЦ не вправе требовать от Заявителя (представителя Заявителя) предоставления документов и информации, </w:t>
      </w:r>
      <w:r w:rsidR="005913FC" w:rsidRPr="002B2821">
        <w:rPr>
          <w:rFonts w:ascii="Arial" w:hAnsi="Arial" w:cs="Arial"/>
          <w:sz w:val="24"/>
          <w:szCs w:val="24"/>
        </w:rPr>
        <w:t xml:space="preserve">не </w:t>
      </w:r>
      <w:r w:rsidRPr="002B2821">
        <w:rPr>
          <w:rFonts w:ascii="Arial" w:hAnsi="Arial" w:cs="Arial"/>
          <w:sz w:val="24"/>
          <w:szCs w:val="24"/>
        </w:rPr>
        <w:t xml:space="preserve">указанных в </w:t>
      </w:r>
      <w:r w:rsidR="005913FC" w:rsidRPr="002B2821">
        <w:rPr>
          <w:rFonts w:ascii="Arial" w:hAnsi="Arial" w:cs="Arial"/>
          <w:sz w:val="24"/>
          <w:szCs w:val="24"/>
        </w:rPr>
        <w:t>п.10 настоящего Административного регламента</w:t>
      </w:r>
      <w:r w:rsidRPr="002B2821">
        <w:rPr>
          <w:rFonts w:ascii="Arial" w:hAnsi="Arial" w:cs="Arial"/>
          <w:sz w:val="24"/>
          <w:szCs w:val="24"/>
        </w:rPr>
        <w:t xml:space="preserve">. </w:t>
      </w:r>
    </w:p>
    <w:p w:rsidR="005264FC" w:rsidRPr="002B2821" w:rsidRDefault="004B27B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Администрация </w:t>
      </w:r>
      <w:r w:rsidR="00090E48" w:rsidRPr="002B2821">
        <w:rPr>
          <w:rFonts w:ascii="Arial" w:hAnsi="Arial" w:cs="Arial"/>
          <w:sz w:val="24"/>
          <w:szCs w:val="24"/>
        </w:rPr>
        <w:t>Богородского городского округа</w:t>
      </w:r>
      <w:r w:rsidR="005264FC" w:rsidRPr="002B2821">
        <w:rPr>
          <w:rFonts w:ascii="Arial" w:hAnsi="Arial" w:cs="Arial"/>
          <w:sz w:val="24"/>
          <w:szCs w:val="24"/>
        </w:rPr>
        <w:t>, МФЦ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w:t>
      </w: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Основаниями для отказа в приеме и регистрации документов, необходимых для предоставления Муниципальной услуги, являются:</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Обращение за предоставлением Муниципальной услуги, не предоставляемой Администрацией.</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Документы содержат подчистки и исправления текста.</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Документы имеют исправления, не заверенные в установленном законодательством порядке.</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Документы содержат повреждения, наличие которых не позволяет однозначно истолковать их содержание.</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lastRenderedPageBreak/>
        <w:t xml:space="preserve">Документы утратили силу (удостоверяющие личность заявителя, удостоверяющий полномочия представителя Заявителя, паспорт транспортного средства или свидетельство </w:t>
      </w:r>
      <w:r w:rsidRPr="002B2821">
        <w:rPr>
          <w:rFonts w:ascii="Arial" w:hAnsi="Arial" w:cs="Arial"/>
          <w:sz w:val="24"/>
          <w:szCs w:val="24"/>
        </w:rPr>
        <w:br/>
        <w:t>о его регистрации).</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Некорректное заполнение обязательных полей в Заявлении утвержденной формы.</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Качество представленных документов не позволяет в полном объеме прочитать сведения, содержащиеся в документах.</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Представлен неполный комплект документов.</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Представление заявления, оформленного не в соответствии с требованиями настоящего Административного регламента.</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З</w:t>
      </w:r>
      <w:r w:rsidRPr="002B2821">
        <w:rPr>
          <w:rFonts w:ascii="Arial" w:eastAsia="Times New Roman" w:hAnsi="Arial" w:cs="Arial"/>
          <w:sz w:val="24"/>
          <w:szCs w:val="24"/>
          <w:lang w:eastAsia="ru-RU"/>
        </w:rPr>
        <w:t>аявление подписано лицом, не имеющим полномочий на подписание заявления.</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 xml:space="preserve">Представление Заявителем документов, содержащих сведения, отличающиеся </w:t>
      </w:r>
      <w:r w:rsidRPr="002B2821">
        <w:rPr>
          <w:rFonts w:ascii="Arial" w:hAnsi="Arial" w:cs="Arial"/>
          <w:sz w:val="24"/>
          <w:szCs w:val="24"/>
        </w:rPr>
        <w:br/>
        <w:t>в заявлении и предоставленных документах;</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Дополнительными основаниями для отказа в приеме (регистрации) документов, необходимых для предоставления Муниципальной услуги, при направлении заявления </w:t>
      </w:r>
      <w:r w:rsidRPr="002B2821">
        <w:rPr>
          <w:rFonts w:ascii="Arial" w:hAnsi="Arial" w:cs="Arial"/>
          <w:sz w:val="24"/>
          <w:szCs w:val="24"/>
        </w:rPr>
        <w:br/>
        <w:t>в электронном виде через РПГУ являются:</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 xml:space="preserve">Предоставление электронных копий (электронных образов) документов, </w:t>
      </w:r>
      <w:r w:rsidRPr="002B2821">
        <w:rPr>
          <w:rFonts w:ascii="Arial" w:hAnsi="Arial" w:cs="Arial"/>
          <w:sz w:val="24"/>
          <w:szCs w:val="24"/>
        </w:rPr>
        <w:br/>
        <w:t>не позволяющих в полном объеме прочитать текст документа и/или распознать реквизиты документа.</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Решение об отказе в приеме электронного заявления и документов, необходимых для предоставления Муниципальной услуги, оформляется по форме согласно Приложению 10 к настоящему Административному регламенту, подписывается уп</w:t>
      </w:r>
      <w:r w:rsidR="004B27BC" w:rsidRPr="002B2821">
        <w:rPr>
          <w:rFonts w:ascii="Arial" w:hAnsi="Arial" w:cs="Arial"/>
          <w:sz w:val="24"/>
          <w:szCs w:val="24"/>
        </w:rPr>
        <w:t>олномоченным должностным лицом а</w:t>
      </w:r>
      <w:r w:rsidRPr="002B2821">
        <w:rPr>
          <w:rFonts w:ascii="Arial" w:hAnsi="Arial" w:cs="Arial"/>
          <w:sz w:val="24"/>
          <w:szCs w:val="24"/>
        </w:rPr>
        <w:t>дминистрации</w:t>
      </w:r>
      <w:r w:rsidR="004B27BC"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и направляется в личный </w:t>
      </w:r>
      <w:r w:rsidR="001C4D84" w:rsidRPr="002B2821">
        <w:rPr>
          <w:rFonts w:ascii="Arial" w:hAnsi="Arial" w:cs="Arial"/>
          <w:sz w:val="24"/>
          <w:szCs w:val="24"/>
        </w:rPr>
        <w:t>кабинет Заявителя</w:t>
      </w:r>
      <w:r w:rsidRPr="002B2821">
        <w:rPr>
          <w:rFonts w:ascii="Arial" w:hAnsi="Arial" w:cs="Arial"/>
          <w:sz w:val="24"/>
          <w:szCs w:val="24"/>
        </w:rPr>
        <w:t xml:space="preserve"> (представителя Заявителя) на РПГУ с указанием причин отказа не позднее первого р</w:t>
      </w:r>
      <w:r w:rsidR="004B0689" w:rsidRPr="002B2821">
        <w:rPr>
          <w:rFonts w:ascii="Arial" w:hAnsi="Arial" w:cs="Arial"/>
          <w:sz w:val="24"/>
          <w:szCs w:val="24"/>
        </w:rPr>
        <w:t xml:space="preserve">абочего дня, следующего за днем </w:t>
      </w:r>
      <w:r w:rsidRPr="002B2821">
        <w:rPr>
          <w:rFonts w:ascii="Arial" w:hAnsi="Arial" w:cs="Arial"/>
          <w:sz w:val="24"/>
          <w:szCs w:val="24"/>
        </w:rPr>
        <w:t>подачи Заявления.</w:t>
      </w: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Исчерпывающий перечень оснований для отказа в предоставлении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color w:val="000000"/>
          <w:sz w:val="24"/>
          <w:szCs w:val="24"/>
        </w:rPr>
        <w:t>Основанием для отказа в предоставлении Муниципальной услуги являются:</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 xml:space="preserve">Администрация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w:t>
      </w:r>
      <w:r w:rsidRPr="002B2821">
        <w:rPr>
          <w:rFonts w:ascii="Arial" w:hAnsi="Arial" w:cs="Arial"/>
          <w:sz w:val="24"/>
          <w:szCs w:val="24"/>
        </w:rPr>
        <w:t>не вправе согласно законодательству Российской Федерации, выдавать специальные разрешения по заявленному маршруту (п.п.4 п.10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Наличие противоречивых сведений в Заявлении и приложенных к нему документах</w:t>
      </w:r>
      <w:r w:rsidRPr="002B2821">
        <w:rPr>
          <w:rFonts w:ascii="Arial" w:hAnsi="Arial" w:cs="Arial"/>
          <w:color w:val="000000"/>
          <w:sz w:val="24"/>
          <w:szCs w:val="24"/>
        </w:rPr>
        <w:t>.</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lastRenderedPageBreak/>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color w:val="000000"/>
          <w:sz w:val="24"/>
          <w:szCs w:val="24"/>
        </w:rPr>
        <w:t>Не соблюдены требования к перевозке делимого груза, заключающиеся в размещении делимого груза на транспортном средстве таким образом, чтобы общая масса транспортного средства с таким грузом не превышала допустимые массы транспортных средств, установленные правилами перевозки грузов автомобильным транспортом, утвержденными постановлением Правительства РФ от 15.04.2011 № 272;</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color w:val="000000"/>
          <w:sz w:val="24"/>
          <w:szCs w:val="24"/>
        </w:rPr>
        <w:t>При согласовании маршрута движения установлена невозможность осуществления движения по заявленному маршруту транспортным средством с указанными техническими характеристиками с учетом технических параметров автомобильных дорог, искусственных сооружений или инженерных коммуникаций, а также требований безопасности дорожного движения;</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Отсутствует согласие Заявителя на:</w:t>
      </w:r>
    </w:p>
    <w:p w:rsidR="005264FC" w:rsidRPr="002B2821" w:rsidRDefault="005264FC">
      <w:pPr>
        <w:pStyle w:val="1110"/>
        <w:numPr>
          <w:ilvl w:val="4"/>
          <w:numId w:val="14"/>
        </w:numPr>
        <w:ind w:left="0" w:firstLine="567"/>
        <w:rPr>
          <w:rFonts w:ascii="Arial" w:hAnsi="Arial" w:cs="Arial"/>
          <w:sz w:val="24"/>
          <w:szCs w:val="24"/>
        </w:rPr>
      </w:pPr>
      <w:r w:rsidRPr="002B2821">
        <w:rPr>
          <w:rFonts w:ascii="Arial" w:hAnsi="Arial" w:cs="Arial"/>
          <w:color w:val="000000"/>
          <w:sz w:val="24"/>
          <w:szCs w:val="24"/>
        </w:rPr>
        <w:t>проведение оценки технического состояния автомобильной дороги;</w:t>
      </w:r>
    </w:p>
    <w:p w:rsidR="005264FC" w:rsidRPr="002B2821" w:rsidRDefault="005264FC">
      <w:pPr>
        <w:pStyle w:val="1110"/>
        <w:numPr>
          <w:ilvl w:val="4"/>
          <w:numId w:val="14"/>
        </w:numPr>
        <w:ind w:left="0" w:firstLine="567"/>
        <w:rPr>
          <w:rFonts w:ascii="Arial" w:hAnsi="Arial" w:cs="Arial"/>
          <w:sz w:val="24"/>
          <w:szCs w:val="24"/>
        </w:rPr>
      </w:pPr>
      <w:r w:rsidRPr="002B2821">
        <w:rPr>
          <w:rFonts w:ascii="Arial" w:hAnsi="Arial" w:cs="Arial"/>
          <w:color w:val="000000"/>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5264FC" w:rsidRPr="002B2821" w:rsidRDefault="005264FC">
      <w:pPr>
        <w:pStyle w:val="1110"/>
        <w:numPr>
          <w:ilvl w:val="4"/>
          <w:numId w:val="14"/>
        </w:numPr>
        <w:ind w:left="0" w:firstLine="567"/>
        <w:rPr>
          <w:rFonts w:ascii="Arial" w:hAnsi="Arial" w:cs="Arial"/>
          <w:sz w:val="24"/>
          <w:szCs w:val="24"/>
        </w:rPr>
      </w:pPr>
      <w:r w:rsidRPr="002B2821">
        <w:rPr>
          <w:rFonts w:ascii="Arial" w:hAnsi="Arial" w:cs="Arial"/>
          <w:color w:val="000000"/>
          <w:sz w:val="24"/>
          <w:szCs w:val="24"/>
        </w:rPr>
        <w:t xml:space="preserve">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 (в соответствии с главой </w:t>
      </w:r>
      <w:r w:rsidRPr="002B2821">
        <w:rPr>
          <w:rFonts w:ascii="Arial" w:hAnsi="Arial" w:cs="Arial"/>
          <w:color w:val="000000"/>
          <w:sz w:val="24"/>
          <w:szCs w:val="24"/>
          <w:lang w:val="en-US"/>
        </w:rPr>
        <w:t>V</w:t>
      </w:r>
      <w:r w:rsidRPr="002B2821">
        <w:rPr>
          <w:rFonts w:ascii="Arial" w:hAnsi="Arial" w:cs="Arial"/>
          <w:color w:val="000000"/>
          <w:sz w:val="24"/>
          <w:szCs w:val="24"/>
        </w:rPr>
        <w:t xml:space="preserve"> Порядка выдачи специального разрешения).</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Заявитель не произвел оплату:</w:t>
      </w:r>
    </w:p>
    <w:p w:rsidR="005264FC" w:rsidRPr="002B2821" w:rsidRDefault="005264FC">
      <w:pPr>
        <w:pStyle w:val="1110"/>
        <w:numPr>
          <w:ilvl w:val="4"/>
          <w:numId w:val="14"/>
        </w:numPr>
        <w:ind w:left="0" w:firstLine="567"/>
        <w:rPr>
          <w:rFonts w:ascii="Arial" w:hAnsi="Arial" w:cs="Arial"/>
          <w:sz w:val="24"/>
          <w:szCs w:val="24"/>
        </w:rPr>
      </w:pPr>
      <w:r w:rsidRPr="002B2821">
        <w:rPr>
          <w:rFonts w:ascii="Arial" w:hAnsi="Arial" w:cs="Arial"/>
          <w:color w:val="000000"/>
          <w:sz w:val="24"/>
          <w:szCs w:val="24"/>
        </w:rPr>
        <w:t>оценки технического состояния автомобильных дорог, их укрепления в случае, если такие работы были проведены по согласованию с Заявителем;</w:t>
      </w:r>
    </w:p>
    <w:p w:rsidR="005264FC" w:rsidRPr="002B2821" w:rsidRDefault="005264FC">
      <w:pPr>
        <w:pStyle w:val="1110"/>
        <w:numPr>
          <w:ilvl w:val="4"/>
          <w:numId w:val="14"/>
        </w:numPr>
        <w:ind w:left="0" w:firstLine="567"/>
        <w:rPr>
          <w:rFonts w:ascii="Arial" w:hAnsi="Arial" w:cs="Arial"/>
          <w:sz w:val="24"/>
          <w:szCs w:val="24"/>
        </w:rPr>
      </w:pPr>
      <w:r w:rsidRPr="002B2821">
        <w:rPr>
          <w:rFonts w:ascii="Arial" w:hAnsi="Arial" w:cs="Arial"/>
          <w:color w:val="000000"/>
          <w:sz w:val="24"/>
          <w:szCs w:val="24"/>
        </w:rPr>
        <w:t>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5264FC" w:rsidRPr="002B2821" w:rsidRDefault="005264FC">
      <w:pPr>
        <w:pStyle w:val="1110"/>
        <w:numPr>
          <w:ilvl w:val="4"/>
          <w:numId w:val="14"/>
        </w:numPr>
        <w:ind w:left="0" w:firstLine="567"/>
        <w:rPr>
          <w:rFonts w:ascii="Arial" w:hAnsi="Arial" w:cs="Arial"/>
          <w:sz w:val="24"/>
          <w:szCs w:val="24"/>
        </w:rPr>
      </w:pPr>
      <w:r w:rsidRPr="002B2821">
        <w:rPr>
          <w:rFonts w:ascii="Arial" w:hAnsi="Arial" w:cs="Arial"/>
          <w:color w:val="000000"/>
          <w:sz w:val="24"/>
          <w:szCs w:val="24"/>
        </w:rPr>
        <w:t xml:space="preserve">в счет возмещения вреда, причиняемого автомобильным дорогам тяжеловесным транспортным средством; </w:t>
      </w:r>
    </w:p>
    <w:p w:rsidR="005264FC" w:rsidRPr="002B2821" w:rsidRDefault="005264FC">
      <w:pPr>
        <w:pStyle w:val="1110"/>
        <w:numPr>
          <w:ilvl w:val="4"/>
          <w:numId w:val="14"/>
        </w:numPr>
        <w:ind w:left="0" w:firstLine="567"/>
        <w:rPr>
          <w:rFonts w:ascii="Arial" w:hAnsi="Arial" w:cs="Arial"/>
          <w:sz w:val="24"/>
          <w:szCs w:val="24"/>
        </w:rPr>
      </w:pPr>
      <w:r w:rsidRPr="002B2821">
        <w:rPr>
          <w:rFonts w:ascii="Arial" w:hAnsi="Arial" w:cs="Arial"/>
          <w:color w:val="000000"/>
          <w:sz w:val="24"/>
          <w:szCs w:val="24"/>
        </w:rPr>
        <w:t>государственной пошлины за выдачу специального разрешения;</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Недостоверность сведений, указанных в Заявлении.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sidR="00BE53DC" w:rsidRPr="002B2821">
        <w:rPr>
          <w:rFonts w:ascii="Arial" w:hAnsi="Arial" w:cs="Arial"/>
          <w:sz w:val="24"/>
          <w:szCs w:val="24"/>
        </w:rPr>
        <w:t>Администрацию.</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Отказ от предоставления Муниципальной услуги не препятствует повторному обращению за предоставлением Муниципальной услуги.</w:t>
      </w: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lastRenderedPageBreak/>
        <w:t xml:space="preserve">За предоставление Муниципальной услуги в соответствии с пунктом 11 статьи 31 Федерального закона № 257-ФЗ от 08.11.2007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1 статьи ЗЗЗ.33 части второй Налогового кодекса Российской Федерации за выдачу специального разрешения уплачивается государственная пошлина в соответствии с законодательством Российской Федерации о налогах и сборах, размер государственной пошлины составляет 1600 рублей. </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Иная плата за предоставление Муниципальной услуги законодательством Российской Федерации не предусмотрена.</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Заявителю (представителю Заявителя) в личном кабинете на РПГУ предоставлена возможность оплатить государственную пошлину за предоставление Муниципальной услуги непосредственно перед подачей Заявления и необходимых документов с использованием платежных сервисов в порядке, предусмотренном в Приложении 14 к настоящему Административному регламенту.</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В случае оплаты государственной пошлины до подачи Заявления на РПГУ, Заявителю (представителю Заявителя) представлена возможность прикрепить электронный образ документа, подтверждающего платеж.</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Представление информации об уплате государственной пошлины допускается с использованием информации, содержащееся ГИС ГМП.</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 xml:space="preserve">Администрация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w:t>
      </w:r>
      <w:r w:rsidRPr="002B2821">
        <w:rPr>
          <w:rFonts w:ascii="Arial" w:hAnsi="Arial" w:cs="Arial"/>
          <w:sz w:val="24"/>
          <w:szCs w:val="24"/>
        </w:rPr>
        <w:t xml:space="preserve">не вправе требовать от Заявителя (представителя Заявителя) предоставления документов, подтверждающих внесение платы за предоставление Муниципальной услуги. </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 xml:space="preserve">Излишне уплаченная государственная пошлина в соответствии с подпунктом 4 пункта 1 статьи 333.20 Налогового кодекса Российской Федерации возвращается в течение </w:t>
      </w:r>
      <w:r w:rsidRPr="002B2821">
        <w:rPr>
          <w:rFonts w:ascii="Arial" w:hAnsi="Arial" w:cs="Arial"/>
          <w:sz w:val="24"/>
          <w:szCs w:val="24"/>
        </w:rPr>
        <w:br/>
        <w:t>1 месяца со дня подачи заявления о возврате излишне уплаченной госпошлины.</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 xml:space="preserve">В случае принятия решения </w:t>
      </w:r>
      <w:r w:rsidR="00B22279" w:rsidRPr="002B2821">
        <w:rPr>
          <w:rFonts w:ascii="Arial" w:hAnsi="Arial" w:cs="Arial"/>
          <w:sz w:val="24"/>
          <w:szCs w:val="24"/>
        </w:rPr>
        <w:t xml:space="preserve">Администрацией </w:t>
      </w:r>
      <w:r w:rsidRPr="002B2821">
        <w:rPr>
          <w:rFonts w:ascii="Arial" w:hAnsi="Arial" w:cs="Arial"/>
          <w:sz w:val="24"/>
          <w:szCs w:val="24"/>
        </w:rPr>
        <w:t>об отказе</w:t>
      </w:r>
      <w:r w:rsidR="00B22279" w:rsidRPr="002B2821">
        <w:rPr>
          <w:rFonts w:ascii="Arial" w:hAnsi="Arial" w:cs="Arial"/>
          <w:sz w:val="24"/>
          <w:szCs w:val="24"/>
        </w:rPr>
        <w:t xml:space="preserve"> </w:t>
      </w:r>
      <w:r w:rsidR="00B22279" w:rsidRPr="002B2821">
        <w:rPr>
          <w:rFonts w:ascii="Arial" w:hAnsi="Arial" w:cs="Arial"/>
          <w:color w:val="000000"/>
          <w:sz w:val="24"/>
          <w:szCs w:val="24"/>
        </w:rPr>
        <w:t>в выдаче специального разрешения</w:t>
      </w:r>
      <w:r w:rsidRPr="002B2821">
        <w:rPr>
          <w:rFonts w:ascii="Arial" w:hAnsi="Arial" w:cs="Arial"/>
          <w:sz w:val="24"/>
          <w:szCs w:val="24"/>
        </w:rPr>
        <w:t xml:space="preserve"> оплаченная государственная пошлина за предоставление Муниципальной услуги не возвращается.</w:t>
      </w:r>
    </w:p>
    <w:p w:rsidR="00B22279" w:rsidRPr="002B2821" w:rsidRDefault="004B0689">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Оплаченная государственная пошлина за предоставление Муниципальной услуги возвращается п</w:t>
      </w:r>
      <w:r w:rsidR="00CD21D5" w:rsidRPr="002B2821">
        <w:rPr>
          <w:rFonts w:ascii="Arial" w:hAnsi="Arial" w:cs="Arial"/>
          <w:sz w:val="24"/>
          <w:szCs w:val="24"/>
        </w:rPr>
        <w:t>ри возврате заявления по</w:t>
      </w:r>
      <w:r w:rsidRPr="002B2821">
        <w:rPr>
          <w:rFonts w:ascii="Arial" w:hAnsi="Arial" w:cs="Arial"/>
          <w:sz w:val="24"/>
          <w:szCs w:val="24"/>
        </w:rPr>
        <w:t xml:space="preserve"> личной инициативе заявителя.</w:t>
      </w: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Перечень услуг, необходимых и обязательных для предоставления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Услуги, необходимые и обязательные для предоставления Мун</w:t>
      </w:r>
      <w:r w:rsidR="00B819FB" w:rsidRPr="002B2821">
        <w:rPr>
          <w:rFonts w:ascii="Arial" w:hAnsi="Arial" w:cs="Arial"/>
          <w:sz w:val="24"/>
          <w:szCs w:val="24"/>
          <w:lang w:eastAsia="ar-SA"/>
        </w:rPr>
        <w:t>иципальной услуги, отсутствуют.</w:t>
      </w: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Способы предоставления Заявителем документов, необходимых для получения Муниципальной услуги</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Основанием для предоставления Муниципальной услуги является обращение Заявителя (представи</w:t>
      </w:r>
      <w:r w:rsidR="004B27BC" w:rsidRPr="002B2821">
        <w:rPr>
          <w:rFonts w:ascii="Arial" w:hAnsi="Arial" w:cs="Arial"/>
          <w:sz w:val="24"/>
          <w:szCs w:val="24"/>
        </w:rPr>
        <w:t>теля Заявителя) с заявлением в а</w:t>
      </w:r>
      <w:r w:rsidRPr="002B2821">
        <w:rPr>
          <w:rFonts w:ascii="Arial" w:hAnsi="Arial" w:cs="Arial"/>
          <w:sz w:val="24"/>
          <w:szCs w:val="24"/>
        </w:rPr>
        <w:t xml:space="preserve">дминистрацию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w:t>
      </w:r>
      <w:r w:rsidRPr="002B2821">
        <w:rPr>
          <w:rFonts w:ascii="Arial" w:hAnsi="Arial" w:cs="Arial"/>
          <w:sz w:val="24"/>
          <w:szCs w:val="24"/>
        </w:rPr>
        <w:t xml:space="preserve">посредством РПГУ. </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 xml:space="preserve">Организация предоставления </w:t>
      </w:r>
      <w:r w:rsidR="004B0689" w:rsidRPr="002B2821">
        <w:rPr>
          <w:rFonts w:ascii="Arial" w:hAnsi="Arial" w:cs="Arial"/>
          <w:sz w:val="24"/>
          <w:szCs w:val="24"/>
        </w:rPr>
        <w:t xml:space="preserve">результата </w:t>
      </w:r>
      <w:r w:rsidRPr="002B2821">
        <w:rPr>
          <w:rFonts w:ascii="Arial" w:hAnsi="Arial" w:cs="Arial"/>
          <w:sz w:val="24"/>
          <w:szCs w:val="24"/>
        </w:rPr>
        <w:t xml:space="preserve">Муниципальной услуги в МФЦ осуществляется в соответствии с соглашением между Администрацией и МФЦ заключенным в порядке, установленном законодательством. </w:t>
      </w:r>
    </w:p>
    <w:p w:rsidR="005264FC" w:rsidRPr="002B2821" w:rsidRDefault="005264FC" w:rsidP="0066106B">
      <w:pPr>
        <w:pStyle w:val="114"/>
        <w:numPr>
          <w:ilvl w:val="1"/>
          <w:numId w:val="14"/>
        </w:numPr>
        <w:ind w:left="0" w:firstLine="567"/>
        <w:rPr>
          <w:rFonts w:ascii="Arial" w:hAnsi="Arial" w:cs="Arial"/>
          <w:sz w:val="24"/>
          <w:szCs w:val="24"/>
        </w:rPr>
      </w:pPr>
      <w:r w:rsidRPr="002B2821">
        <w:rPr>
          <w:rFonts w:ascii="Arial" w:hAnsi="Arial" w:cs="Arial"/>
          <w:sz w:val="24"/>
          <w:szCs w:val="24"/>
        </w:rPr>
        <w:t>Обращение Заявителя (представителя Заявителя) посредством РПГУ.</w:t>
      </w:r>
      <w:r w:rsidR="0066106B" w:rsidRPr="002B2821">
        <w:rPr>
          <w:rFonts w:ascii="Arial" w:hAnsi="Arial" w:cs="Arial"/>
          <w:sz w:val="24"/>
          <w:szCs w:val="24"/>
        </w:rPr>
        <w:t xml:space="preserve"> </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 xml:space="preserve">Заявления и документы, необходимые для получения </w:t>
      </w:r>
      <w:r w:rsidR="0066106B" w:rsidRPr="002B2821">
        <w:rPr>
          <w:rFonts w:ascii="Arial" w:hAnsi="Arial" w:cs="Arial"/>
          <w:sz w:val="24"/>
          <w:szCs w:val="24"/>
        </w:rPr>
        <w:t xml:space="preserve">результата предоставления </w:t>
      </w:r>
      <w:r w:rsidRPr="002B2821">
        <w:rPr>
          <w:rFonts w:ascii="Arial" w:hAnsi="Arial" w:cs="Arial"/>
          <w:sz w:val="24"/>
          <w:szCs w:val="24"/>
        </w:rPr>
        <w:t xml:space="preserve">Муниципальной услуги подаются посредством РПГУ. </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lastRenderedPageBreak/>
        <w:t xml:space="preserve">Для получения </w:t>
      </w:r>
      <w:r w:rsidR="0066106B" w:rsidRPr="002B2821">
        <w:rPr>
          <w:rFonts w:ascii="Arial" w:hAnsi="Arial" w:cs="Arial"/>
          <w:sz w:val="24"/>
          <w:szCs w:val="24"/>
        </w:rPr>
        <w:t xml:space="preserve">результата предоставления </w:t>
      </w:r>
      <w:r w:rsidRPr="002B2821">
        <w:rPr>
          <w:rFonts w:ascii="Arial" w:hAnsi="Arial" w:cs="Arial"/>
          <w:sz w:val="24"/>
          <w:szCs w:val="24"/>
        </w:rPr>
        <w:t>Муниципальной услуги Заявитель (представитель Заявителя) формирует Заявление в электронном виде с использованием РПГУ с приложением файлов необходимых документов.</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 xml:space="preserve">Для получения </w:t>
      </w:r>
      <w:r w:rsidR="0066106B" w:rsidRPr="002B2821">
        <w:rPr>
          <w:rFonts w:ascii="Arial" w:hAnsi="Arial" w:cs="Arial"/>
          <w:sz w:val="24"/>
          <w:szCs w:val="24"/>
        </w:rPr>
        <w:t xml:space="preserve">результата предоставления </w:t>
      </w:r>
      <w:r w:rsidRPr="002B2821">
        <w:rPr>
          <w:rFonts w:ascii="Arial" w:hAnsi="Arial" w:cs="Arial"/>
          <w:sz w:val="24"/>
          <w:szCs w:val="24"/>
        </w:rPr>
        <w:t xml:space="preserve">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 </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 xml:space="preserve">Отправленное Заявление и документы поступают в ЕИС ОУ. Передача оригиналов </w:t>
      </w:r>
      <w:r w:rsidRPr="002B2821">
        <w:rPr>
          <w:rFonts w:ascii="Arial" w:hAnsi="Arial" w:cs="Arial"/>
          <w:sz w:val="24"/>
          <w:szCs w:val="24"/>
        </w:rPr>
        <w:br/>
        <w:t>и сверка с электронными версиями документов не требуется.</w:t>
      </w:r>
    </w:p>
    <w:p w:rsidR="002B1143" w:rsidRPr="002B2821" w:rsidRDefault="002B1143" w:rsidP="002B1143">
      <w:pPr>
        <w:pStyle w:val="1110"/>
        <w:tabs>
          <w:tab w:val="clear" w:pos="1058"/>
        </w:tabs>
        <w:ind w:left="0" w:firstLine="0"/>
        <w:rPr>
          <w:rFonts w:ascii="Arial" w:hAnsi="Arial" w:cs="Arial"/>
          <w:sz w:val="24"/>
          <w:szCs w:val="24"/>
        </w:rPr>
      </w:pP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Способы получения Заявителем результатов предоставления Муниципальной услуги</w:t>
      </w:r>
    </w:p>
    <w:p w:rsidR="005264FC" w:rsidRPr="002B2821" w:rsidRDefault="00B270B4" w:rsidP="007E4A8C">
      <w:pPr>
        <w:pStyle w:val="115"/>
        <w:tabs>
          <w:tab w:val="clear" w:pos="1058"/>
        </w:tabs>
        <w:spacing w:before="0" w:after="0"/>
        <w:ind w:left="0" w:firstLine="709"/>
        <w:rPr>
          <w:rFonts w:ascii="Arial" w:hAnsi="Arial" w:cs="Arial"/>
          <w:sz w:val="24"/>
          <w:szCs w:val="24"/>
        </w:rPr>
      </w:pPr>
      <w:r w:rsidRPr="002B2821">
        <w:rPr>
          <w:rFonts w:ascii="Arial" w:hAnsi="Arial" w:cs="Arial"/>
          <w:i w:val="0"/>
          <w:sz w:val="24"/>
          <w:szCs w:val="24"/>
        </w:rPr>
        <w:t xml:space="preserve">17.1. </w:t>
      </w:r>
      <w:r w:rsidR="005264FC" w:rsidRPr="002B2821">
        <w:rPr>
          <w:rFonts w:ascii="Arial" w:hAnsi="Arial" w:cs="Arial"/>
          <w:i w:val="0"/>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Через Личный кабинет на РПГУ.</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Посредством сервиса РПГУ «Узнать статус заявления».</w:t>
      </w:r>
      <w:r w:rsidRPr="002B2821">
        <w:rPr>
          <w:rFonts w:ascii="Arial" w:hAnsi="Arial" w:cs="Arial"/>
          <w:sz w:val="24"/>
          <w:szCs w:val="24"/>
          <w:lang w:eastAsia="ru-RU"/>
        </w:rPr>
        <w:t xml:space="preserve"> </w:t>
      </w:r>
    </w:p>
    <w:p w:rsidR="005264FC" w:rsidRPr="002B2821" w:rsidRDefault="005264FC">
      <w:pPr>
        <w:pStyle w:val="1110"/>
        <w:tabs>
          <w:tab w:val="clear" w:pos="1058"/>
        </w:tabs>
        <w:ind w:left="0" w:firstLine="567"/>
        <w:rPr>
          <w:rFonts w:ascii="Arial" w:hAnsi="Arial" w:cs="Arial"/>
          <w:color w:val="000000"/>
          <w:sz w:val="24"/>
          <w:szCs w:val="24"/>
        </w:rPr>
      </w:pPr>
      <w:r w:rsidRPr="002B2821">
        <w:rPr>
          <w:rFonts w:ascii="Arial" w:hAnsi="Arial" w:cs="Arial"/>
          <w:color w:val="000000"/>
          <w:sz w:val="24"/>
          <w:szCs w:val="24"/>
          <w:lang w:eastAsia="ru-RU"/>
        </w:rPr>
        <w:t xml:space="preserve">Кроме того, Заявитель (представитель Заявителя) может самостоятельно получить информацию о готовности </w:t>
      </w:r>
      <w:r w:rsidRPr="002B2821">
        <w:rPr>
          <w:rFonts w:ascii="Arial" w:hAnsi="Arial" w:cs="Arial"/>
          <w:color w:val="000000"/>
          <w:sz w:val="24"/>
          <w:szCs w:val="24"/>
        </w:rPr>
        <w:t xml:space="preserve">результата предоставления Муниципальной услуги </w:t>
      </w:r>
      <w:r w:rsidRPr="002B2821">
        <w:rPr>
          <w:rFonts w:ascii="Arial" w:hAnsi="Arial" w:cs="Arial"/>
          <w:color w:val="000000"/>
          <w:sz w:val="24"/>
          <w:szCs w:val="24"/>
          <w:lang w:eastAsia="ru-RU"/>
        </w:rPr>
        <w:t xml:space="preserve">по телефону </w:t>
      </w:r>
      <w:r w:rsidR="00295A3B" w:rsidRPr="002B2821">
        <w:rPr>
          <w:rFonts w:ascii="Arial" w:hAnsi="Arial" w:cs="Arial"/>
          <w:color w:val="000000"/>
          <w:sz w:val="24"/>
          <w:szCs w:val="24"/>
          <w:lang w:eastAsia="ru-RU"/>
        </w:rPr>
        <w:t>О</w:t>
      </w:r>
      <w:r w:rsidR="0066106B" w:rsidRPr="002B2821">
        <w:rPr>
          <w:rFonts w:ascii="Arial" w:hAnsi="Arial" w:cs="Arial"/>
          <w:color w:val="000000"/>
          <w:sz w:val="24"/>
          <w:szCs w:val="24"/>
          <w:lang w:eastAsia="ru-RU"/>
        </w:rPr>
        <w:t xml:space="preserve">тдела транспорта и </w:t>
      </w:r>
      <w:r w:rsidR="00295A3B" w:rsidRPr="002B2821">
        <w:rPr>
          <w:rFonts w:ascii="Arial" w:hAnsi="Arial" w:cs="Arial"/>
          <w:color w:val="000000"/>
          <w:sz w:val="24"/>
          <w:szCs w:val="24"/>
          <w:lang w:eastAsia="ru-RU"/>
        </w:rPr>
        <w:t>БДД</w:t>
      </w:r>
      <w:r w:rsidR="0010156D" w:rsidRPr="002B2821">
        <w:rPr>
          <w:rFonts w:ascii="Arial" w:hAnsi="Arial" w:cs="Arial"/>
          <w:color w:val="000000"/>
          <w:sz w:val="24"/>
          <w:szCs w:val="24"/>
          <w:lang w:eastAsia="ru-RU"/>
        </w:rPr>
        <w:t xml:space="preserve"> 8(496)519-42-60.</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color w:val="000000"/>
          <w:sz w:val="24"/>
          <w:szCs w:val="24"/>
        </w:rPr>
        <w:t>Результат предоставления Муниципальной услуги может быть получен</w:t>
      </w:r>
      <w:r w:rsidRPr="002B2821">
        <w:rPr>
          <w:rFonts w:ascii="Arial" w:hAnsi="Arial" w:cs="Arial"/>
          <w:sz w:val="24"/>
          <w:szCs w:val="24"/>
        </w:rPr>
        <w:t xml:space="preserve"> следующими способами:</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Через МФЦ на бумажном носителе.</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 xml:space="preserve">Через Личный кабинет на РПГУ в виде электронного документа, в случае если результатом предоставления Муниципальной услуги является решение об отказе </w:t>
      </w:r>
      <w:r w:rsidRPr="002B2821">
        <w:rPr>
          <w:rFonts w:ascii="Arial" w:hAnsi="Arial" w:cs="Arial"/>
          <w:sz w:val="24"/>
          <w:szCs w:val="24"/>
        </w:rPr>
        <w:br/>
        <w:t>в предоставлении Муниципальной услуги</w:t>
      </w:r>
      <w:r w:rsidRPr="002B2821">
        <w:rPr>
          <w:rFonts w:ascii="Arial" w:hAnsi="Arial" w:cs="Arial"/>
          <w:color w:val="000000"/>
          <w:sz w:val="24"/>
          <w:szCs w:val="24"/>
        </w:rPr>
        <w:t xml:space="preserve">. </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Специальное разрешение выдается Заявителю (представителю Заявителя) в МФЦ </w:t>
      </w:r>
      <w:r w:rsidRPr="002B2821">
        <w:rPr>
          <w:rFonts w:ascii="Arial" w:hAnsi="Arial" w:cs="Arial"/>
          <w:sz w:val="24"/>
          <w:szCs w:val="24"/>
        </w:rPr>
        <w:br/>
        <w:t>по истечении срока, установленного для предоставления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При отсутствии обращения Заявителя (представителя Заявителя) за результатом предоставления Муниципальной услуги в МФЦ результат предоставления Муниципальной услуги возвращается в течение 5 рабочих дней в Администрацию для признания результата предоставления Муниципальной услуги недействительным.</w:t>
      </w: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Максимальный срок ожидания в очереди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5264FC" w:rsidRPr="002B2821" w:rsidRDefault="005264FC">
      <w:pPr>
        <w:pStyle w:val="114"/>
        <w:tabs>
          <w:tab w:val="clear" w:pos="1058"/>
        </w:tabs>
        <w:ind w:left="567" w:firstLine="0"/>
        <w:rPr>
          <w:rFonts w:ascii="Arial" w:hAnsi="Arial" w:cs="Arial"/>
          <w:sz w:val="24"/>
          <w:szCs w:val="24"/>
        </w:rPr>
      </w:pP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Требования к помещениям, в которых предоставляется Муниципальная услуга</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lastRenderedPageBreak/>
        <w:t>Требования к помещениям, в которых предоставляет Муниципальная услуга, приведены в Приложении 11 к настоящему Административному регламенту.</w:t>
      </w:r>
      <w:bookmarkStart w:id="17" w:name="__RefHeading___Toc470194646"/>
    </w:p>
    <w:p w:rsidR="005264FC" w:rsidRPr="002B2821" w:rsidRDefault="005264FC">
      <w:pPr>
        <w:pStyle w:val="114"/>
        <w:tabs>
          <w:tab w:val="clear" w:pos="1058"/>
        </w:tabs>
        <w:ind w:left="567" w:firstLine="0"/>
        <w:rPr>
          <w:rFonts w:ascii="Arial" w:hAnsi="Arial" w:cs="Arial"/>
          <w:sz w:val="24"/>
          <w:szCs w:val="24"/>
        </w:rPr>
      </w:pP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Показатели доступности и качества Муниципальной услуги</w:t>
      </w:r>
      <w:bookmarkEnd w:id="17"/>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Показатели доступности и качества Муниципальной услуги приведены </w:t>
      </w:r>
      <w:r w:rsidRPr="002B2821">
        <w:rPr>
          <w:rFonts w:ascii="Arial" w:hAnsi="Arial" w:cs="Arial"/>
          <w:sz w:val="24"/>
          <w:szCs w:val="24"/>
        </w:rPr>
        <w:br/>
        <w:t>в Приложении 12 к настоящему Административному регламенту.</w:t>
      </w:r>
    </w:p>
    <w:p w:rsidR="005264FC" w:rsidRPr="002B2821" w:rsidRDefault="005264FC">
      <w:pPr>
        <w:pStyle w:val="114"/>
        <w:numPr>
          <w:ilvl w:val="1"/>
          <w:numId w:val="14"/>
        </w:numPr>
        <w:ind w:left="0" w:firstLine="567"/>
        <w:rPr>
          <w:rFonts w:ascii="Arial" w:hAnsi="Arial" w:cs="Arial"/>
          <w:sz w:val="24"/>
          <w:szCs w:val="24"/>
        </w:rPr>
      </w:pPr>
      <w:bookmarkStart w:id="18" w:name="__RefHeading___Toc470194647"/>
      <w:r w:rsidRPr="002B2821">
        <w:rPr>
          <w:rFonts w:ascii="Arial" w:hAnsi="Arial" w:cs="Arial"/>
          <w:sz w:val="24"/>
          <w:szCs w:val="24"/>
        </w:rPr>
        <w:t>Требования к обеспечению доступности Муниципальной услуги для инвалидов приведены в Приложении 13 к настоящему Административному регламенту.</w:t>
      </w:r>
    </w:p>
    <w:p w:rsidR="005264FC" w:rsidRPr="002B2821" w:rsidRDefault="005264FC">
      <w:pPr>
        <w:pStyle w:val="2-"/>
        <w:spacing w:line="276" w:lineRule="auto"/>
        <w:ind w:left="567" w:hanging="283"/>
        <w:rPr>
          <w:rFonts w:ascii="Arial" w:hAnsi="Arial" w:cs="Arial"/>
          <w:sz w:val="24"/>
          <w:szCs w:val="24"/>
        </w:rPr>
      </w:pPr>
      <w:r w:rsidRPr="002B2821">
        <w:rPr>
          <w:rFonts w:ascii="Arial" w:hAnsi="Arial" w:cs="Arial"/>
          <w:sz w:val="24"/>
          <w:szCs w:val="24"/>
        </w:rPr>
        <w:t xml:space="preserve">Требования к организации предоставления Муниципальной услуги </w:t>
      </w:r>
      <w:r w:rsidRPr="002B2821">
        <w:rPr>
          <w:rFonts w:ascii="Arial" w:hAnsi="Arial" w:cs="Arial"/>
          <w:sz w:val="24"/>
          <w:szCs w:val="24"/>
        </w:rPr>
        <w:br/>
        <w:t>в электронной форме</w:t>
      </w:r>
      <w:bookmarkEnd w:id="18"/>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В электронной форме документы, указанные в пункте 10 Административного регламента, подаются посредством РПГУ.</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необходимых документов, а наименование файлов должно позволять идентифицировать документ и количество листов в документе.</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Все документы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color w:val="000000"/>
          <w:sz w:val="24"/>
          <w:szCs w:val="24"/>
        </w:rPr>
        <w:t xml:space="preserve">Заявителю предоставляется возможность оплатить государственную пошлину </w:t>
      </w:r>
      <w:r w:rsidRPr="002B2821">
        <w:rPr>
          <w:rFonts w:ascii="Arial" w:hAnsi="Arial" w:cs="Arial"/>
          <w:color w:val="000000"/>
          <w:sz w:val="24"/>
          <w:szCs w:val="24"/>
        </w:rPr>
        <w:br/>
        <w:t>на РПГУ при подаче Заявления</w:t>
      </w:r>
      <w:r w:rsidRPr="002B2821">
        <w:rPr>
          <w:rFonts w:ascii="Arial" w:hAnsi="Arial" w:cs="Arial"/>
          <w:sz w:val="24"/>
          <w:szCs w:val="24"/>
        </w:rPr>
        <w:t>. Также Заявитель (представитель Заявителя) имеет возможность прикрепить к Заявлению документ подтверждающий оплату государственной пошлины.</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color w:val="000000"/>
          <w:sz w:val="24"/>
          <w:szCs w:val="24"/>
        </w:rPr>
        <w:t xml:space="preserve">При необходимости оплаты возмещения вреда, причиняемого автомобильным дорогам тяжеловесным транспортным средством, Заявителю в личный кабинет на РПГУ направляется уведомление о необходимости оплаты до даты выдачи специального разрешения </w:t>
      </w:r>
      <w:r w:rsidRPr="002B2821">
        <w:rPr>
          <w:rFonts w:ascii="Arial" w:hAnsi="Arial" w:cs="Arial"/>
          <w:color w:val="000000"/>
          <w:sz w:val="24"/>
          <w:szCs w:val="24"/>
        </w:rPr>
        <w:br/>
        <w:t>с приложением квитанции (платежного поручения).</w:t>
      </w:r>
    </w:p>
    <w:p w:rsidR="005264FC" w:rsidRPr="002B2821" w:rsidRDefault="005264FC">
      <w:pPr>
        <w:pStyle w:val="2-"/>
        <w:ind w:left="567" w:right="423" w:hanging="283"/>
        <w:rPr>
          <w:rFonts w:ascii="Arial" w:hAnsi="Arial" w:cs="Arial"/>
          <w:sz w:val="24"/>
          <w:szCs w:val="24"/>
        </w:rPr>
      </w:pPr>
      <w:r w:rsidRPr="002B2821">
        <w:rPr>
          <w:rFonts w:ascii="Arial" w:hAnsi="Arial" w:cs="Arial"/>
          <w:sz w:val="24"/>
          <w:szCs w:val="24"/>
        </w:rPr>
        <w:t xml:space="preserve">Требования к организации предоставления Муниципальной услуги </w:t>
      </w:r>
      <w:r w:rsidRPr="002B2821">
        <w:rPr>
          <w:rFonts w:ascii="Arial" w:hAnsi="Arial" w:cs="Arial"/>
          <w:sz w:val="24"/>
          <w:szCs w:val="24"/>
        </w:rPr>
        <w:br/>
        <w:t>в МФЦ</w:t>
      </w:r>
    </w:p>
    <w:p w:rsidR="006F36EA" w:rsidRPr="002B2821" w:rsidRDefault="005264FC" w:rsidP="006F36EA">
      <w:pPr>
        <w:pStyle w:val="114"/>
        <w:numPr>
          <w:ilvl w:val="1"/>
          <w:numId w:val="14"/>
        </w:numPr>
        <w:ind w:left="0" w:firstLine="567"/>
        <w:rPr>
          <w:rFonts w:ascii="Arial" w:hAnsi="Arial" w:cs="Arial"/>
          <w:sz w:val="24"/>
          <w:szCs w:val="24"/>
        </w:rPr>
      </w:pPr>
      <w:r w:rsidRPr="002B2821">
        <w:rPr>
          <w:rFonts w:ascii="Arial" w:hAnsi="Arial" w:cs="Arial"/>
          <w:sz w:val="24"/>
          <w:szCs w:val="24"/>
        </w:rPr>
        <w:t>Организация предоставления Муниципальной услуги на базе МФЦ осуществляется</w:t>
      </w:r>
      <w:r w:rsidRPr="002B2821">
        <w:rPr>
          <w:rFonts w:ascii="Arial" w:hAnsi="Arial" w:cs="Arial"/>
          <w:sz w:val="24"/>
          <w:szCs w:val="24"/>
        </w:rPr>
        <w:br/>
        <w:t xml:space="preserve">в соответствии с соглашением о взаимодействии между Администрацией и МФЦ заключенным в порядке, установленном законодательством. </w:t>
      </w:r>
      <w:r w:rsidR="006F36EA" w:rsidRPr="002B2821">
        <w:rPr>
          <w:rFonts w:ascii="Arial" w:hAnsi="Arial" w:cs="Arial"/>
          <w:sz w:val="24"/>
          <w:szCs w:val="24"/>
        </w:rPr>
        <w:t xml:space="preserve">Справочная информация о </w:t>
      </w:r>
      <w:r w:rsidR="006F36EA" w:rsidRPr="002B2821">
        <w:rPr>
          <w:rFonts w:ascii="Arial" w:hAnsi="Arial" w:cs="Arial"/>
          <w:sz w:val="24"/>
          <w:szCs w:val="24"/>
        </w:rPr>
        <w:lastRenderedPageBreak/>
        <w:t xml:space="preserve">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 </w:t>
      </w:r>
      <w:r w:rsidRPr="002B2821">
        <w:rPr>
          <w:rFonts w:ascii="Arial" w:hAnsi="Arial" w:cs="Arial"/>
          <w:sz w:val="24"/>
          <w:szCs w:val="24"/>
        </w:rPr>
        <w:t>приводится в Приложении 2 к настоящему Административному регламенту.</w:t>
      </w:r>
      <w:r w:rsidR="006F36EA" w:rsidRPr="002B2821">
        <w:rPr>
          <w:rFonts w:ascii="Arial" w:hAnsi="Arial" w:cs="Arial"/>
          <w:sz w:val="24"/>
          <w:szCs w:val="24"/>
        </w:rPr>
        <w:t xml:space="preserve"> </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Заявитель (представитель Заявителя) может осуществить предварительную запись </w:t>
      </w:r>
      <w:r w:rsidRPr="002B2821">
        <w:rPr>
          <w:rFonts w:ascii="Arial" w:hAnsi="Arial" w:cs="Arial"/>
          <w:sz w:val="24"/>
          <w:szCs w:val="24"/>
        </w:rPr>
        <w:br/>
        <w:t>на получение результата предоставления Муниципальной услуги в МФЦ следующими способами по своему выбору:</w:t>
      </w:r>
    </w:p>
    <w:p w:rsidR="005264FC" w:rsidRPr="002B2821" w:rsidRDefault="005264FC">
      <w:pPr>
        <w:pStyle w:val="affff1"/>
        <w:numPr>
          <w:ilvl w:val="0"/>
          <w:numId w:val="24"/>
        </w:numPr>
        <w:ind w:left="0" w:firstLine="567"/>
        <w:rPr>
          <w:rFonts w:ascii="Arial" w:hAnsi="Arial" w:cs="Arial"/>
          <w:sz w:val="24"/>
          <w:szCs w:val="24"/>
        </w:rPr>
      </w:pPr>
      <w:r w:rsidRPr="002B2821">
        <w:rPr>
          <w:rFonts w:ascii="Arial" w:hAnsi="Arial" w:cs="Arial"/>
          <w:sz w:val="24"/>
          <w:szCs w:val="24"/>
        </w:rPr>
        <w:t>при личном обращении Заявителя (представителя Заявителя) в МФЦ;</w:t>
      </w:r>
    </w:p>
    <w:p w:rsidR="005264FC" w:rsidRPr="002B2821" w:rsidRDefault="005264FC">
      <w:pPr>
        <w:pStyle w:val="affff1"/>
        <w:numPr>
          <w:ilvl w:val="0"/>
          <w:numId w:val="24"/>
        </w:numPr>
        <w:ind w:left="0" w:firstLine="567"/>
        <w:rPr>
          <w:rFonts w:ascii="Arial" w:hAnsi="Arial" w:cs="Arial"/>
          <w:sz w:val="24"/>
          <w:szCs w:val="24"/>
        </w:rPr>
      </w:pPr>
      <w:r w:rsidRPr="002B2821">
        <w:rPr>
          <w:rFonts w:ascii="Arial" w:hAnsi="Arial" w:cs="Arial"/>
          <w:sz w:val="24"/>
          <w:szCs w:val="24"/>
        </w:rPr>
        <w:t>по телефону МФЦ;</w:t>
      </w:r>
    </w:p>
    <w:p w:rsidR="005264FC" w:rsidRPr="002B2821" w:rsidRDefault="005264FC">
      <w:pPr>
        <w:pStyle w:val="affff1"/>
        <w:numPr>
          <w:ilvl w:val="0"/>
          <w:numId w:val="24"/>
        </w:numPr>
        <w:ind w:left="0" w:firstLine="567"/>
        <w:rPr>
          <w:rFonts w:ascii="Arial" w:hAnsi="Arial" w:cs="Arial"/>
          <w:sz w:val="24"/>
          <w:szCs w:val="24"/>
        </w:rPr>
      </w:pPr>
      <w:r w:rsidRPr="002B2821">
        <w:rPr>
          <w:rFonts w:ascii="Arial" w:hAnsi="Arial" w:cs="Arial"/>
          <w:sz w:val="24"/>
          <w:szCs w:val="24"/>
        </w:rPr>
        <w:t xml:space="preserve">посредством РПГУ. </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При предварительной записи Заявитель (представитель Заявителя) сообщает следующие данные:</w:t>
      </w:r>
    </w:p>
    <w:p w:rsidR="005264FC" w:rsidRPr="002B2821" w:rsidRDefault="005264FC">
      <w:pPr>
        <w:pStyle w:val="affff1"/>
        <w:numPr>
          <w:ilvl w:val="0"/>
          <w:numId w:val="24"/>
        </w:numPr>
        <w:ind w:left="0" w:firstLine="567"/>
        <w:rPr>
          <w:rFonts w:ascii="Arial" w:hAnsi="Arial" w:cs="Arial"/>
          <w:sz w:val="24"/>
          <w:szCs w:val="24"/>
        </w:rPr>
      </w:pPr>
      <w:r w:rsidRPr="002B2821">
        <w:rPr>
          <w:rFonts w:ascii="Arial" w:hAnsi="Arial" w:cs="Arial"/>
          <w:sz w:val="24"/>
          <w:szCs w:val="24"/>
        </w:rPr>
        <w:t>фамилию, имя, отчество (последнее при наличии);</w:t>
      </w:r>
    </w:p>
    <w:p w:rsidR="005264FC" w:rsidRPr="002B2821" w:rsidRDefault="005264FC">
      <w:pPr>
        <w:pStyle w:val="affff1"/>
        <w:numPr>
          <w:ilvl w:val="0"/>
          <w:numId w:val="24"/>
        </w:numPr>
        <w:ind w:left="0" w:firstLine="567"/>
        <w:rPr>
          <w:rFonts w:ascii="Arial" w:hAnsi="Arial" w:cs="Arial"/>
          <w:sz w:val="24"/>
          <w:szCs w:val="24"/>
        </w:rPr>
      </w:pPr>
      <w:r w:rsidRPr="002B2821">
        <w:rPr>
          <w:rFonts w:ascii="Arial" w:hAnsi="Arial" w:cs="Arial"/>
          <w:sz w:val="24"/>
          <w:szCs w:val="24"/>
        </w:rPr>
        <w:t>контактный номер телефона;</w:t>
      </w:r>
    </w:p>
    <w:p w:rsidR="005264FC" w:rsidRPr="002B2821" w:rsidRDefault="005264FC">
      <w:pPr>
        <w:pStyle w:val="affff1"/>
        <w:numPr>
          <w:ilvl w:val="0"/>
          <w:numId w:val="24"/>
        </w:numPr>
        <w:ind w:left="0" w:firstLine="567"/>
        <w:rPr>
          <w:rFonts w:ascii="Arial" w:hAnsi="Arial" w:cs="Arial"/>
          <w:sz w:val="24"/>
          <w:szCs w:val="24"/>
        </w:rPr>
      </w:pPr>
      <w:r w:rsidRPr="002B2821">
        <w:rPr>
          <w:rFonts w:ascii="Arial" w:hAnsi="Arial" w:cs="Arial"/>
          <w:sz w:val="24"/>
          <w:szCs w:val="24"/>
        </w:rPr>
        <w:t>адрес электронной почты (при наличии);</w:t>
      </w:r>
    </w:p>
    <w:p w:rsidR="005264FC" w:rsidRPr="002B2821" w:rsidRDefault="005264FC">
      <w:pPr>
        <w:pStyle w:val="affff1"/>
        <w:numPr>
          <w:ilvl w:val="0"/>
          <w:numId w:val="24"/>
        </w:numPr>
        <w:ind w:left="0" w:firstLine="567"/>
        <w:rPr>
          <w:rFonts w:ascii="Arial" w:hAnsi="Arial" w:cs="Arial"/>
          <w:sz w:val="24"/>
          <w:szCs w:val="24"/>
        </w:rPr>
      </w:pPr>
      <w:r w:rsidRPr="002B2821">
        <w:rPr>
          <w:rFonts w:ascii="Arial" w:hAnsi="Arial" w:cs="Arial"/>
          <w:sz w:val="24"/>
          <w:szCs w:val="24"/>
        </w:rPr>
        <w:t xml:space="preserve">желаемые дату и время представления документов. </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Заявителю (представителю Заявителя) сообщаются дата и время получения результата предоставления Муниципальной услуги.  </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При осуществлении предварительной записи Заявитель (представитель Заявителя) </w:t>
      </w:r>
      <w:r w:rsidRPr="002B2821">
        <w:rPr>
          <w:rFonts w:ascii="Arial" w:hAnsi="Arial" w:cs="Arial"/>
          <w:sz w:val="24"/>
          <w:szCs w:val="24"/>
        </w:rPr>
        <w:br/>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Заявитель (представитель Заявителя) в любое время вправе отказаться </w:t>
      </w:r>
      <w:r w:rsidRPr="002B2821">
        <w:rPr>
          <w:rFonts w:ascii="Arial" w:hAnsi="Arial" w:cs="Arial"/>
          <w:sz w:val="24"/>
          <w:szCs w:val="24"/>
        </w:rPr>
        <w:br/>
        <w:t xml:space="preserve">от предварительной записи. </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Обеспечение  бесплатного доступа Заявителей (представителей Заявителей) к РПГУ </w:t>
      </w:r>
      <w:r w:rsidRPr="002B2821">
        <w:rPr>
          <w:rFonts w:ascii="Arial" w:hAnsi="Arial" w:cs="Arial"/>
          <w:sz w:val="24"/>
          <w:szCs w:val="24"/>
        </w:rPr>
        <w:br/>
        <w:t xml:space="preserve">на базе МФЦ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w:t>
      </w:r>
      <w:r w:rsidRPr="002B2821">
        <w:rPr>
          <w:rFonts w:ascii="Arial" w:hAnsi="Arial" w:cs="Arial"/>
          <w:sz w:val="24"/>
          <w:szCs w:val="24"/>
        </w:rPr>
        <w:br/>
        <w:t xml:space="preserve">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w:t>
      </w:r>
      <w:r w:rsidRPr="002B2821">
        <w:rPr>
          <w:rFonts w:ascii="Arial" w:hAnsi="Arial" w:cs="Arial"/>
          <w:sz w:val="24"/>
          <w:szCs w:val="24"/>
        </w:rPr>
        <w:br/>
        <w:t>и муниципальных услуг в Московской области».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5264FC" w:rsidRPr="002B2821" w:rsidRDefault="005264FC">
      <w:pPr>
        <w:pStyle w:val="114"/>
        <w:tabs>
          <w:tab w:val="clear" w:pos="1058"/>
        </w:tabs>
        <w:ind w:left="567" w:firstLine="0"/>
        <w:rPr>
          <w:rFonts w:ascii="Arial" w:hAnsi="Arial" w:cs="Arial"/>
          <w:sz w:val="24"/>
          <w:szCs w:val="24"/>
        </w:rPr>
      </w:pPr>
    </w:p>
    <w:p w:rsidR="005264FC" w:rsidRPr="002B2821" w:rsidRDefault="005264FC">
      <w:pPr>
        <w:pStyle w:val="1-"/>
        <w:ind w:firstLine="567"/>
        <w:rPr>
          <w:rFonts w:ascii="Arial" w:hAnsi="Arial" w:cs="Arial"/>
          <w:b w:val="0"/>
          <w:sz w:val="24"/>
          <w:szCs w:val="24"/>
        </w:rPr>
      </w:pPr>
      <w:bookmarkStart w:id="19" w:name="__RefHeading___Toc470194648"/>
      <w:bookmarkEnd w:id="19"/>
      <w:r w:rsidRPr="002B2821">
        <w:rPr>
          <w:rFonts w:ascii="Arial" w:hAnsi="Arial" w:cs="Arial"/>
          <w:sz w:val="24"/>
          <w:szCs w:val="24"/>
          <w:lang w:val="en-US"/>
        </w:rPr>
        <w:lastRenderedPageBreak/>
        <w:t>III</w:t>
      </w:r>
      <w:r w:rsidRPr="002B2821">
        <w:rPr>
          <w:rFonts w:ascii="Arial" w:hAnsi="Arial" w:cs="Arial"/>
          <w:b w:val="0"/>
          <w:sz w:val="24"/>
          <w:szCs w:val="24"/>
        </w:rPr>
        <w:t xml:space="preserve">. </w:t>
      </w:r>
      <w:r w:rsidRPr="002B2821">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p>
    <w:p w:rsidR="005264FC" w:rsidRPr="002B2821" w:rsidRDefault="005264FC">
      <w:pPr>
        <w:pStyle w:val="2-"/>
        <w:spacing w:line="276" w:lineRule="auto"/>
        <w:ind w:left="567" w:hanging="283"/>
        <w:rPr>
          <w:rFonts w:ascii="Arial" w:hAnsi="Arial" w:cs="Arial"/>
          <w:sz w:val="24"/>
          <w:szCs w:val="24"/>
        </w:rPr>
      </w:pPr>
      <w:bookmarkStart w:id="20" w:name="__RefHeading___Toc470194649"/>
      <w:bookmarkEnd w:id="20"/>
      <w:r w:rsidRPr="002B2821">
        <w:rPr>
          <w:rFonts w:ascii="Arial" w:hAnsi="Arial" w:cs="Arial"/>
          <w:sz w:val="24"/>
          <w:szCs w:val="24"/>
        </w:rPr>
        <w:t>Состав, последовательность и сроки выполнения административных процедур при предоставлении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Перечень административных процедур при предоставлении Муниципальной услуги:</w:t>
      </w:r>
    </w:p>
    <w:p w:rsidR="005264FC" w:rsidRPr="002B2821" w:rsidRDefault="005264FC">
      <w:pPr>
        <w:pStyle w:val="114"/>
        <w:numPr>
          <w:ilvl w:val="0"/>
          <w:numId w:val="10"/>
        </w:numPr>
        <w:tabs>
          <w:tab w:val="left" w:pos="993"/>
        </w:tabs>
        <w:ind w:left="0" w:firstLine="567"/>
        <w:rPr>
          <w:rFonts w:ascii="Arial" w:hAnsi="Arial" w:cs="Arial"/>
          <w:sz w:val="24"/>
          <w:szCs w:val="24"/>
        </w:rPr>
      </w:pPr>
      <w:r w:rsidRPr="002B2821">
        <w:rPr>
          <w:rFonts w:ascii="Arial" w:hAnsi="Arial" w:cs="Arial"/>
          <w:sz w:val="24"/>
          <w:szCs w:val="24"/>
        </w:rPr>
        <w:t>Прием и регистрация документов, необходимых для предоставления Муниципальной услуги или отказ в приеме документов;</w:t>
      </w:r>
    </w:p>
    <w:p w:rsidR="005264FC" w:rsidRPr="002B2821" w:rsidRDefault="005264FC">
      <w:pPr>
        <w:pStyle w:val="114"/>
        <w:numPr>
          <w:ilvl w:val="0"/>
          <w:numId w:val="10"/>
        </w:numPr>
        <w:tabs>
          <w:tab w:val="left" w:pos="993"/>
        </w:tabs>
        <w:ind w:left="0" w:firstLine="567"/>
        <w:rPr>
          <w:rFonts w:ascii="Arial" w:hAnsi="Arial" w:cs="Arial"/>
          <w:sz w:val="24"/>
          <w:szCs w:val="24"/>
        </w:rPr>
      </w:pPr>
      <w:r w:rsidRPr="002B2821">
        <w:rPr>
          <w:rFonts w:ascii="Arial" w:hAnsi="Arial" w:cs="Arial"/>
          <w:sz w:val="24"/>
          <w:szCs w:val="24"/>
        </w:rPr>
        <w:t>Обработка и предварительное рассмотрение документов, необходимых для предоставления Муниципальной услуги;</w:t>
      </w:r>
    </w:p>
    <w:p w:rsidR="005264FC" w:rsidRPr="002B2821" w:rsidRDefault="005264FC">
      <w:pPr>
        <w:pStyle w:val="114"/>
        <w:numPr>
          <w:ilvl w:val="0"/>
          <w:numId w:val="10"/>
        </w:numPr>
        <w:tabs>
          <w:tab w:val="left" w:pos="1134"/>
        </w:tabs>
        <w:ind w:left="0" w:firstLine="567"/>
        <w:rPr>
          <w:rFonts w:ascii="Arial" w:hAnsi="Arial" w:cs="Arial"/>
          <w:sz w:val="24"/>
          <w:szCs w:val="24"/>
        </w:rPr>
      </w:pPr>
      <w:r w:rsidRPr="002B2821">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5264FC" w:rsidRPr="002B2821" w:rsidRDefault="005264FC">
      <w:pPr>
        <w:pStyle w:val="1fd"/>
        <w:tabs>
          <w:tab w:val="left" w:pos="1134"/>
        </w:tabs>
        <w:ind w:firstLine="567"/>
        <w:rPr>
          <w:rFonts w:ascii="Arial" w:hAnsi="Arial" w:cs="Arial"/>
          <w:sz w:val="24"/>
          <w:szCs w:val="24"/>
        </w:rPr>
      </w:pPr>
      <w:r w:rsidRPr="002B2821">
        <w:rPr>
          <w:rFonts w:ascii="Arial" w:hAnsi="Arial" w:cs="Arial"/>
          <w:sz w:val="24"/>
          <w:szCs w:val="24"/>
        </w:rPr>
        <w:t>4) Рассмотрение документов и принятие решения о подготовке результата предоставления Муниципальной услуги в форме специального разрешения или в форме отказа;</w:t>
      </w:r>
    </w:p>
    <w:p w:rsidR="005264FC" w:rsidRPr="002B2821" w:rsidRDefault="005264FC">
      <w:pPr>
        <w:pStyle w:val="114"/>
        <w:tabs>
          <w:tab w:val="clear" w:pos="1058"/>
          <w:tab w:val="left" w:pos="993"/>
        </w:tabs>
        <w:ind w:left="0" w:firstLine="567"/>
        <w:rPr>
          <w:rFonts w:ascii="Arial" w:hAnsi="Arial" w:cs="Arial"/>
          <w:sz w:val="24"/>
          <w:szCs w:val="24"/>
        </w:rPr>
      </w:pPr>
      <w:r w:rsidRPr="002B2821">
        <w:rPr>
          <w:rFonts w:ascii="Arial" w:hAnsi="Arial" w:cs="Arial"/>
          <w:sz w:val="24"/>
          <w:szCs w:val="24"/>
        </w:rPr>
        <w:t xml:space="preserve">5) </w:t>
      </w:r>
      <w:r w:rsidRPr="002B2821">
        <w:rPr>
          <w:rFonts w:ascii="Arial" w:hAnsi="Arial" w:cs="Arial"/>
          <w:sz w:val="24"/>
          <w:szCs w:val="24"/>
        </w:rPr>
        <w:tab/>
      </w:r>
      <w:bookmarkStart w:id="21" w:name="OLE_LINK32"/>
      <w:bookmarkStart w:id="22" w:name="OLE_LINK33"/>
      <w:r w:rsidRPr="002B2821">
        <w:rPr>
          <w:rFonts w:ascii="Arial" w:hAnsi="Arial" w:cs="Arial"/>
          <w:sz w:val="24"/>
          <w:szCs w:val="24"/>
        </w:rPr>
        <w:t>Оформление результата предоставления Муниципальной услуги</w:t>
      </w:r>
      <w:bookmarkEnd w:id="21"/>
      <w:bookmarkEnd w:id="22"/>
      <w:r w:rsidRPr="002B2821">
        <w:rPr>
          <w:rFonts w:ascii="Arial" w:hAnsi="Arial" w:cs="Arial"/>
          <w:sz w:val="24"/>
          <w:szCs w:val="24"/>
        </w:rPr>
        <w:t xml:space="preserve"> и согласование его </w:t>
      </w:r>
      <w:r w:rsidRPr="002B2821">
        <w:rPr>
          <w:rFonts w:ascii="Arial" w:hAnsi="Arial" w:cs="Arial"/>
          <w:sz w:val="24"/>
          <w:szCs w:val="24"/>
        </w:rPr>
        <w:br/>
        <w:t xml:space="preserve">с </w:t>
      </w:r>
      <w:r w:rsidR="004B27BC" w:rsidRPr="002B2821">
        <w:rPr>
          <w:rFonts w:ascii="Arial" w:hAnsi="Arial" w:cs="Arial"/>
          <w:sz w:val="24"/>
          <w:szCs w:val="24"/>
        </w:rPr>
        <w:t>ОГИБДД МУ МВД «Ногинское»</w:t>
      </w:r>
      <w:r w:rsidRPr="002B2821">
        <w:rPr>
          <w:rFonts w:ascii="Arial" w:hAnsi="Arial" w:cs="Arial"/>
          <w:sz w:val="24"/>
          <w:szCs w:val="24"/>
        </w:rPr>
        <w:t xml:space="preserve">; </w:t>
      </w:r>
    </w:p>
    <w:p w:rsidR="005264FC" w:rsidRPr="002B2821" w:rsidRDefault="005264FC">
      <w:pPr>
        <w:pStyle w:val="114"/>
        <w:tabs>
          <w:tab w:val="clear" w:pos="1058"/>
          <w:tab w:val="left" w:pos="993"/>
        </w:tabs>
        <w:ind w:left="0" w:firstLine="567"/>
        <w:rPr>
          <w:rFonts w:ascii="Arial" w:hAnsi="Arial" w:cs="Arial"/>
          <w:sz w:val="24"/>
          <w:szCs w:val="24"/>
        </w:rPr>
      </w:pPr>
      <w:r w:rsidRPr="002B2821">
        <w:rPr>
          <w:rFonts w:ascii="Arial" w:hAnsi="Arial" w:cs="Arial"/>
          <w:sz w:val="24"/>
          <w:szCs w:val="24"/>
        </w:rPr>
        <w:t>6) Выдача результата предоставления Муниципальной услуги Заявителю.</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14 к настоящему Административному регламенту.</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Блок-схема предоставления Муниципальной ус</w:t>
      </w:r>
      <w:r w:rsidR="00C23990">
        <w:rPr>
          <w:rFonts w:ascii="Arial" w:hAnsi="Arial" w:cs="Arial"/>
          <w:sz w:val="24"/>
          <w:szCs w:val="24"/>
        </w:rPr>
        <w:t xml:space="preserve">луги приведена в Приложении 15 </w:t>
      </w:r>
      <w:r w:rsidRPr="002B2821">
        <w:rPr>
          <w:rFonts w:ascii="Arial" w:hAnsi="Arial" w:cs="Arial"/>
          <w:sz w:val="24"/>
          <w:szCs w:val="24"/>
        </w:rPr>
        <w:t>к настоящему Административному регламенту.</w:t>
      </w:r>
    </w:p>
    <w:p w:rsidR="00BF3EE6" w:rsidRPr="002B2821" w:rsidRDefault="005264FC" w:rsidP="00BF3EE6">
      <w:pPr>
        <w:pStyle w:val="1-"/>
        <w:ind w:firstLine="567"/>
        <w:rPr>
          <w:rFonts w:ascii="Arial" w:hAnsi="Arial" w:cs="Arial"/>
          <w:sz w:val="24"/>
          <w:szCs w:val="24"/>
        </w:rPr>
      </w:pPr>
      <w:bookmarkStart w:id="23" w:name="__RefHeading___Toc470194650"/>
      <w:bookmarkEnd w:id="23"/>
      <w:r w:rsidRPr="002B2821">
        <w:rPr>
          <w:rFonts w:ascii="Arial" w:hAnsi="Arial" w:cs="Arial"/>
          <w:sz w:val="24"/>
          <w:szCs w:val="24"/>
          <w:lang w:val="en-US"/>
        </w:rPr>
        <w:t>IV</w:t>
      </w:r>
      <w:r w:rsidRPr="002B2821">
        <w:rPr>
          <w:rFonts w:ascii="Arial" w:hAnsi="Arial" w:cs="Arial"/>
          <w:sz w:val="24"/>
          <w:szCs w:val="24"/>
        </w:rPr>
        <w:t>. Порядок и формы контроля за исполнением Административного регламента</w:t>
      </w:r>
      <w:bookmarkStart w:id="24" w:name="__RefHeading___Toc470194651"/>
      <w:bookmarkEnd w:id="24"/>
      <w:r w:rsidR="00BF3EE6" w:rsidRPr="002B2821">
        <w:rPr>
          <w:rFonts w:ascii="Arial" w:hAnsi="Arial" w:cs="Arial"/>
          <w:sz w:val="24"/>
          <w:szCs w:val="24"/>
        </w:rPr>
        <w:t>.</w:t>
      </w:r>
    </w:p>
    <w:p w:rsidR="005264FC" w:rsidRPr="002B2821" w:rsidRDefault="005264FC" w:rsidP="00BF3EE6">
      <w:pPr>
        <w:pStyle w:val="1-"/>
        <w:numPr>
          <w:ilvl w:val="0"/>
          <w:numId w:val="14"/>
        </w:numPr>
        <w:ind w:left="709"/>
        <w:rPr>
          <w:rFonts w:ascii="Arial" w:hAnsi="Arial" w:cs="Arial"/>
          <w:sz w:val="24"/>
          <w:szCs w:val="24"/>
        </w:rPr>
      </w:pPr>
      <w:r w:rsidRPr="002B2821">
        <w:rPr>
          <w:rFonts w:ascii="Arial" w:hAnsi="Arial" w:cs="Arial"/>
          <w:sz w:val="24"/>
          <w:szCs w:val="24"/>
        </w:rPr>
        <w:t>Порядок осуществления контроля за соблюдением и исполнением должностными лицами, муниципаль</w:t>
      </w:r>
      <w:r w:rsidR="004B27BC" w:rsidRPr="002B2821">
        <w:rPr>
          <w:rFonts w:ascii="Arial" w:hAnsi="Arial" w:cs="Arial"/>
          <w:sz w:val="24"/>
          <w:szCs w:val="24"/>
        </w:rPr>
        <w:t>ными служащими и специалистами 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Контроль за с</w:t>
      </w:r>
      <w:r w:rsidR="004B27BC" w:rsidRPr="002B2821">
        <w:rPr>
          <w:rFonts w:ascii="Arial" w:hAnsi="Arial" w:cs="Arial"/>
          <w:sz w:val="24"/>
          <w:szCs w:val="24"/>
        </w:rPr>
        <w:t>облюдением должностными лицами 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w:t>
      </w:r>
      <w:r w:rsidRPr="002B2821">
        <w:rPr>
          <w:rFonts w:ascii="Arial" w:hAnsi="Arial" w:cs="Arial"/>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5264FC" w:rsidRPr="002B2821" w:rsidRDefault="005264FC">
      <w:pPr>
        <w:pStyle w:val="114"/>
        <w:numPr>
          <w:ilvl w:val="0"/>
          <w:numId w:val="12"/>
        </w:numPr>
        <w:ind w:left="0" w:firstLine="567"/>
        <w:rPr>
          <w:rFonts w:ascii="Arial" w:hAnsi="Arial" w:cs="Arial"/>
          <w:sz w:val="24"/>
          <w:szCs w:val="24"/>
        </w:rPr>
      </w:pPr>
      <w:r w:rsidRPr="002B2821">
        <w:rPr>
          <w:rFonts w:ascii="Arial" w:hAnsi="Arial" w:cs="Arial"/>
          <w:sz w:val="24"/>
          <w:szCs w:val="24"/>
        </w:rPr>
        <w:t>текущего контроля за соблюдением полноты и качества предоставления Муниципальной услуги;</w:t>
      </w:r>
    </w:p>
    <w:p w:rsidR="005264FC" w:rsidRPr="002B2821" w:rsidRDefault="005264FC">
      <w:pPr>
        <w:pStyle w:val="114"/>
        <w:numPr>
          <w:ilvl w:val="0"/>
          <w:numId w:val="12"/>
        </w:numPr>
        <w:ind w:left="0" w:firstLine="567"/>
        <w:rPr>
          <w:rFonts w:ascii="Arial" w:hAnsi="Arial" w:cs="Arial"/>
          <w:sz w:val="24"/>
          <w:szCs w:val="24"/>
        </w:rPr>
      </w:pPr>
      <w:r w:rsidRPr="002B2821">
        <w:rPr>
          <w:rFonts w:ascii="Arial" w:hAnsi="Arial" w:cs="Arial"/>
          <w:sz w:val="24"/>
          <w:szCs w:val="24"/>
        </w:rPr>
        <w:t>контроля за соблюдением порядка предоставления Муниципальной услуги.</w:t>
      </w:r>
    </w:p>
    <w:p w:rsidR="005264FC" w:rsidRPr="002B2821" w:rsidRDefault="005264FC" w:rsidP="00DC72E3">
      <w:pPr>
        <w:pStyle w:val="114"/>
        <w:numPr>
          <w:ilvl w:val="1"/>
          <w:numId w:val="14"/>
        </w:numPr>
        <w:spacing w:line="240" w:lineRule="auto"/>
        <w:ind w:left="0" w:firstLine="567"/>
        <w:rPr>
          <w:rFonts w:ascii="Arial" w:hAnsi="Arial" w:cs="Arial"/>
          <w:sz w:val="24"/>
          <w:szCs w:val="24"/>
        </w:rPr>
      </w:pPr>
      <w:r w:rsidRPr="002B2821">
        <w:rPr>
          <w:rFonts w:ascii="Arial" w:hAnsi="Arial" w:cs="Arial"/>
          <w:sz w:val="24"/>
          <w:szCs w:val="24"/>
        </w:rPr>
        <w:t>Текущий контроль ос</w:t>
      </w:r>
      <w:r w:rsidR="004B27BC" w:rsidRPr="002B2821">
        <w:rPr>
          <w:rFonts w:ascii="Arial" w:hAnsi="Arial" w:cs="Arial"/>
          <w:sz w:val="24"/>
          <w:szCs w:val="24"/>
        </w:rPr>
        <w:t xml:space="preserve">уществляет </w:t>
      </w:r>
      <w:r w:rsidR="00DB2F9C" w:rsidRPr="002B2821">
        <w:rPr>
          <w:rFonts w:ascii="Arial" w:hAnsi="Arial" w:cs="Arial"/>
          <w:sz w:val="24"/>
          <w:szCs w:val="24"/>
        </w:rPr>
        <w:t>заместитель главы администрации</w:t>
      </w:r>
      <w:r w:rsidR="004B27BC"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00DB2F9C" w:rsidRPr="002B2821">
        <w:rPr>
          <w:rFonts w:ascii="Arial" w:hAnsi="Arial" w:cs="Arial"/>
          <w:sz w:val="24"/>
          <w:szCs w:val="24"/>
        </w:rPr>
        <w:t>, курирующий данное направление.</w:t>
      </w:r>
    </w:p>
    <w:p w:rsidR="005264FC" w:rsidRPr="002B2821" w:rsidRDefault="005264FC" w:rsidP="00DC72E3">
      <w:pPr>
        <w:pStyle w:val="114"/>
        <w:numPr>
          <w:ilvl w:val="1"/>
          <w:numId w:val="14"/>
        </w:numPr>
        <w:spacing w:line="240" w:lineRule="auto"/>
        <w:ind w:left="0" w:firstLine="567"/>
        <w:rPr>
          <w:rFonts w:ascii="Arial" w:hAnsi="Arial" w:cs="Arial"/>
          <w:sz w:val="24"/>
          <w:szCs w:val="24"/>
        </w:rPr>
      </w:pPr>
      <w:r w:rsidRPr="002B2821">
        <w:rPr>
          <w:rFonts w:ascii="Arial" w:hAnsi="Arial" w:cs="Arial"/>
          <w:sz w:val="24"/>
          <w:szCs w:val="24"/>
        </w:rPr>
        <w:t>Текущий контроль осуществляется в порядк</w:t>
      </w:r>
      <w:r w:rsidR="004B27BC" w:rsidRPr="002B2821">
        <w:rPr>
          <w:rFonts w:ascii="Arial" w:hAnsi="Arial" w:cs="Arial"/>
          <w:sz w:val="24"/>
          <w:szCs w:val="24"/>
        </w:rPr>
        <w:t xml:space="preserve">е, установленном </w:t>
      </w:r>
      <w:r w:rsidR="00A569C8" w:rsidRPr="002B2821">
        <w:rPr>
          <w:rFonts w:ascii="Arial" w:hAnsi="Arial" w:cs="Arial"/>
          <w:sz w:val="24"/>
          <w:szCs w:val="24"/>
        </w:rPr>
        <w:t>главой</w:t>
      </w:r>
      <w:r w:rsidR="004B27BC"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w:t>
      </w:r>
      <w:r w:rsidRPr="002B2821">
        <w:rPr>
          <w:rFonts w:ascii="Arial" w:hAnsi="Arial" w:cs="Arial"/>
          <w:sz w:val="24"/>
          <w:szCs w:val="24"/>
        </w:rPr>
        <w:t>для контроля</w:t>
      </w:r>
      <w:r w:rsidR="004B27BC" w:rsidRPr="002B2821">
        <w:rPr>
          <w:rFonts w:ascii="Arial" w:hAnsi="Arial" w:cs="Arial"/>
          <w:sz w:val="24"/>
          <w:szCs w:val="24"/>
        </w:rPr>
        <w:t xml:space="preserve"> за исполнением правовых актов а</w:t>
      </w:r>
      <w:r w:rsidRPr="002B2821">
        <w:rPr>
          <w:rFonts w:ascii="Arial" w:hAnsi="Arial" w:cs="Arial"/>
          <w:sz w:val="24"/>
          <w:szCs w:val="24"/>
        </w:rPr>
        <w:t>дминистрации</w:t>
      </w:r>
      <w:r w:rsidR="004B27BC"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w:t>
      </w:r>
    </w:p>
    <w:p w:rsidR="00BF3EE6"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Контроль за соблюдением порядка предоставления Муниципальной услуги осуществляется </w:t>
      </w:r>
      <w:r w:rsidR="005B6EAF" w:rsidRPr="002B2821">
        <w:rPr>
          <w:rFonts w:ascii="Arial" w:hAnsi="Arial" w:cs="Arial"/>
          <w:sz w:val="24"/>
          <w:szCs w:val="24"/>
        </w:rPr>
        <w:t>Министерством транспорта и дорожной инфраструктуры</w:t>
      </w:r>
      <w:r w:rsidRPr="002B2821">
        <w:rPr>
          <w:rFonts w:ascii="Arial" w:hAnsi="Arial" w:cs="Arial"/>
          <w:sz w:val="24"/>
          <w:szCs w:val="24"/>
        </w:rPr>
        <w:t xml:space="preserve"> Московской области,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w:t>
      </w:r>
    </w:p>
    <w:p w:rsidR="005264FC" w:rsidRPr="002B2821" w:rsidRDefault="005264FC" w:rsidP="00BF3EE6">
      <w:pPr>
        <w:pStyle w:val="114"/>
        <w:tabs>
          <w:tab w:val="clear" w:pos="1058"/>
        </w:tabs>
        <w:ind w:left="0" w:firstLine="0"/>
        <w:rPr>
          <w:rFonts w:ascii="Arial" w:hAnsi="Arial" w:cs="Arial"/>
          <w:sz w:val="24"/>
          <w:szCs w:val="24"/>
        </w:rPr>
      </w:pPr>
      <w:r w:rsidRPr="002B2821">
        <w:rPr>
          <w:rFonts w:ascii="Arial" w:hAnsi="Arial" w:cs="Arial"/>
          <w:sz w:val="24"/>
          <w:szCs w:val="24"/>
        </w:rPr>
        <w:t>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5264FC" w:rsidRPr="002B2821" w:rsidRDefault="005264FC">
      <w:pPr>
        <w:pStyle w:val="2-"/>
        <w:spacing w:line="276" w:lineRule="auto"/>
        <w:ind w:left="567" w:hanging="283"/>
        <w:rPr>
          <w:rFonts w:ascii="Arial" w:hAnsi="Arial" w:cs="Arial"/>
          <w:sz w:val="24"/>
          <w:szCs w:val="24"/>
        </w:rPr>
      </w:pPr>
      <w:bookmarkStart w:id="25" w:name="__RefHeading___Toc470194652"/>
      <w:bookmarkEnd w:id="25"/>
      <w:r w:rsidRPr="002B2821">
        <w:rPr>
          <w:rFonts w:ascii="Arial" w:hAnsi="Arial" w:cs="Arial"/>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муницип</w:t>
      </w:r>
      <w:r w:rsidR="004B27BC" w:rsidRPr="002B2821">
        <w:rPr>
          <w:rFonts w:ascii="Arial" w:hAnsi="Arial" w:cs="Arial"/>
          <w:sz w:val="24"/>
          <w:szCs w:val="24"/>
        </w:rPr>
        <w:t>альных служащих и специалистов а</w:t>
      </w:r>
      <w:r w:rsidRPr="002B2821">
        <w:rPr>
          <w:rFonts w:ascii="Arial" w:hAnsi="Arial" w:cs="Arial"/>
          <w:sz w:val="24"/>
          <w:szCs w:val="24"/>
        </w:rPr>
        <w:t>дминистрации</w:t>
      </w:r>
      <w:r w:rsidR="004B27BC"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а так</w:t>
      </w:r>
      <w:r w:rsidR="004B27BC" w:rsidRPr="002B2821">
        <w:rPr>
          <w:rFonts w:ascii="Arial" w:hAnsi="Arial" w:cs="Arial"/>
          <w:sz w:val="24"/>
          <w:szCs w:val="24"/>
        </w:rPr>
        <w:t>же в форме внутренних проверок 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по заявлениям, обращениям и жалобам граждан, их объединений и организаций на решения, а также действия (бездействие) должностных лиц, муницип</w:t>
      </w:r>
      <w:r w:rsidR="004B27BC" w:rsidRPr="002B2821">
        <w:rPr>
          <w:rFonts w:ascii="Arial" w:hAnsi="Arial" w:cs="Arial"/>
          <w:sz w:val="24"/>
          <w:szCs w:val="24"/>
        </w:rPr>
        <w:t>альных служащих и специалистов а</w:t>
      </w:r>
      <w:r w:rsidRPr="002B2821">
        <w:rPr>
          <w:rFonts w:ascii="Arial" w:hAnsi="Arial" w:cs="Arial"/>
          <w:sz w:val="24"/>
          <w:szCs w:val="24"/>
        </w:rPr>
        <w:t>дминистрации</w:t>
      </w:r>
      <w:r w:rsidR="004B27BC"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участвующих в предоставлении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Порядок осуществления Текущего контроля у</w:t>
      </w:r>
      <w:r w:rsidR="004B27BC" w:rsidRPr="002B2821">
        <w:rPr>
          <w:rFonts w:ascii="Arial" w:hAnsi="Arial" w:cs="Arial"/>
          <w:sz w:val="24"/>
          <w:szCs w:val="24"/>
        </w:rPr>
        <w:t xml:space="preserve">тверждается </w:t>
      </w:r>
      <w:r w:rsidR="00A569C8" w:rsidRPr="002B2821">
        <w:rPr>
          <w:rFonts w:ascii="Arial" w:hAnsi="Arial" w:cs="Arial"/>
          <w:sz w:val="24"/>
          <w:szCs w:val="24"/>
        </w:rPr>
        <w:t xml:space="preserve">главой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w:t>
      </w:r>
      <w:r w:rsidR="004B27BC" w:rsidRPr="002B2821">
        <w:rPr>
          <w:rFonts w:ascii="Arial" w:hAnsi="Arial" w:cs="Arial"/>
          <w:sz w:val="24"/>
          <w:szCs w:val="24"/>
        </w:rPr>
        <w:t>цами, муниципальными служащими 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положений Административного регламента в части соблюдения порядка предоставления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Плановые проверки </w:t>
      </w:r>
      <w:r w:rsidR="004B27BC" w:rsidRPr="002B2821">
        <w:rPr>
          <w:rFonts w:ascii="Arial" w:hAnsi="Arial" w:cs="Arial"/>
          <w:sz w:val="24"/>
          <w:szCs w:val="24"/>
        </w:rPr>
        <w:t>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проводятся не чаще одного раза в три года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5264FC" w:rsidRPr="002B2821" w:rsidRDefault="004B27BC">
      <w:pPr>
        <w:pStyle w:val="114"/>
        <w:numPr>
          <w:ilvl w:val="1"/>
          <w:numId w:val="14"/>
        </w:numPr>
        <w:ind w:left="0" w:firstLine="709"/>
        <w:rPr>
          <w:rFonts w:ascii="Arial" w:hAnsi="Arial" w:cs="Arial"/>
          <w:sz w:val="24"/>
          <w:szCs w:val="24"/>
        </w:rPr>
      </w:pPr>
      <w:bookmarkStart w:id="26" w:name="__RefHeading___Toc470194653"/>
      <w:r w:rsidRPr="002B2821">
        <w:rPr>
          <w:rFonts w:ascii="Arial" w:hAnsi="Arial" w:cs="Arial"/>
          <w:sz w:val="24"/>
          <w:szCs w:val="24"/>
        </w:rPr>
        <w:t>Внеплановые проверки а</w:t>
      </w:r>
      <w:r w:rsidR="005264FC"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или должностного лица а</w:t>
      </w:r>
      <w:r w:rsidR="005264FC"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w:t>
      </w:r>
      <w:r w:rsidR="005264FC" w:rsidRPr="002B2821">
        <w:rPr>
          <w:rFonts w:ascii="Arial" w:hAnsi="Arial" w:cs="Arial"/>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w:t>
      </w:r>
      <w:r w:rsidR="00667029" w:rsidRPr="002B2821">
        <w:rPr>
          <w:rFonts w:ascii="Arial" w:hAnsi="Arial" w:cs="Arial"/>
          <w:sz w:val="24"/>
          <w:szCs w:val="24"/>
        </w:rPr>
        <w:t xml:space="preserve">Российской Федерации, влекущих </w:t>
      </w:r>
      <w:r w:rsidR="005264FC" w:rsidRPr="002B2821">
        <w:rPr>
          <w:rFonts w:ascii="Arial" w:hAnsi="Arial" w:cs="Arial"/>
          <w:sz w:val="24"/>
          <w:szCs w:val="24"/>
        </w:rPr>
        <w:t>возникновение чрезвычайных ситуаций, угрозу жизни и здоровью граждан, а также массовые нарушения прав граждан.</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Внеплановые проверки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rsidR="005264FC" w:rsidRPr="002B2821" w:rsidRDefault="0035001E">
      <w:pPr>
        <w:pStyle w:val="114"/>
        <w:numPr>
          <w:ilvl w:val="1"/>
          <w:numId w:val="14"/>
        </w:numPr>
        <w:ind w:left="0" w:firstLine="567"/>
        <w:rPr>
          <w:rFonts w:ascii="Arial" w:hAnsi="Arial" w:cs="Arial"/>
          <w:sz w:val="24"/>
          <w:szCs w:val="24"/>
        </w:rPr>
      </w:pPr>
      <w:r w:rsidRPr="002B2821">
        <w:rPr>
          <w:rFonts w:ascii="Arial" w:hAnsi="Arial" w:cs="Arial"/>
          <w:sz w:val="24"/>
          <w:szCs w:val="24"/>
        </w:rPr>
        <w:t>Должностным лицом</w:t>
      </w:r>
      <w:r w:rsidR="004B27BC" w:rsidRPr="002B2821">
        <w:rPr>
          <w:rFonts w:ascii="Arial" w:hAnsi="Arial" w:cs="Arial"/>
          <w:sz w:val="24"/>
          <w:szCs w:val="24"/>
        </w:rPr>
        <w:t xml:space="preserve"> а</w:t>
      </w:r>
      <w:r w:rsidR="005264FC" w:rsidRPr="002B2821">
        <w:rPr>
          <w:rFonts w:ascii="Arial" w:hAnsi="Arial" w:cs="Arial"/>
          <w:sz w:val="24"/>
          <w:szCs w:val="24"/>
        </w:rPr>
        <w:t>дминистрации</w:t>
      </w:r>
      <w:r w:rsidR="004B27BC"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005264FC" w:rsidRPr="002B2821">
        <w:rPr>
          <w:rFonts w:ascii="Arial" w:hAnsi="Arial" w:cs="Arial"/>
          <w:sz w:val="24"/>
          <w:szCs w:val="24"/>
        </w:rPr>
        <w:t>, ответственными за соблюдение порядка предоставл</w:t>
      </w:r>
      <w:r w:rsidRPr="002B2821">
        <w:rPr>
          <w:rFonts w:ascii="Arial" w:hAnsi="Arial" w:cs="Arial"/>
          <w:sz w:val="24"/>
          <w:szCs w:val="24"/>
        </w:rPr>
        <w:t>ения Муниципальной услуги, являе</w:t>
      </w:r>
      <w:r w:rsidR="005264FC" w:rsidRPr="002B2821">
        <w:rPr>
          <w:rFonts w:ascii="Arial" w:hAnsi="Arial" w:cs="Arial"/>
          <w:sz w:val="24"/>
          <w:szCs w:val="24"/>
        </w:rPr>
        <w:t xml:space="preserve">тся </w:t>
      </w:r>
      <w:r w:rsidRPr="002B2821">
        <w:rPr>
          <w:rFonts w:ascii="Arial" w:hAnsi="Arial" w:cs="Arial"/>
          <w:sz w:val="24"/>
          <w:szCs w:val="24"/>
        </w:rPr>
        <w:t>заместитель</w:t>
      </w:r>
      <w:r w:rsidR="00A569C8" w:rsidRPr="002B2821">
        <w:rPr>
          <w:rFonts w:ascii="Arial" w:hAnsi="Arial" w:cs="Arial"/>
          <w:sz w:val="24"/>
          <w:szCs w:val="24"/>
        </w:rPr>
        <w:t xml:space="preserve"> главы</w:t>
      </w:r>
      <w:r w:rsidR="004B27BC" w:rsidRPr="002B2821">
        <w:rPr>
          <w:rFonts w:ascii="Arial" w:hAnsi="Arial" w:cs="Arial"/>
          <w:sz w:val="24"/>
          <w:szCs w:val="24"/>
        </w:rPr>
        <w:t xml:space="preserve"> а</w:t>
      </w:r>
      <w:r w:rsidR="005264FC" w:rsidRPr="002B2821">
        <w:rPr>
          <w:rFonts w:ascii="Arial" w:hAnsi="Arial" w:cs="Arial"/>
          <w:sz w:val="24"/>
          <w:szCs w:val="24"/>
        </w:rPr>
        <w:t>дминистрации</w:t>
      </w:r>
      <w:r w:rsidR="004B27BC"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курирующий подразделение, осуществляющее предоставление Муниципальной услуги.</w:t>
      </w:r>
    </w:p>
    <w:p w:rsidR="005264FC" w:rsidRPr="002B2821" w:rsidRDefault="005264FC">
      <w:pPr>
        <w:pStyle w:val="2-"/>
        <w:spacing w:line="276" w:lineRule="auto"/>
        <w:ind w:left="567" w:hanging="283"/>
        <w:rPr>
          <w:rFonts w:ascii="Arial" w:hAnsi="Arial" w:cs="Arial"/>
          <w:sz w:val="24"/>
          <w:szCs w:val="24"/>
        </w:rPr>
      </w:pPr>
      <w:r w:rsidRPr="002B2821">
        <w:rPr>
          <w:rFonts w:ascii="Arial" w:hAnsi="Arial" w:cs="Arial"/>
          <w:sz w:val="24"/>
          <w:szCs w:val="24"/>
        </w:rPr>
        <w:t>Ответственность должностн</w:t>
      </w:r>
      <w:r w:rsidR="004B27BC" w:rsidRPr="002B2821">
        <w:rPr>
          <w:rFonts w:ascii="Arial" w:hAnsi="Arial" w:cs="Arial"/>
          <w:sz w:val="24"/>
          <w:szCs w:val="24"/>
        </w:rPr>
        <w:t>ых лиц, муниципальных служащих 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w:t>
      </w:r>
      <w:r w:rsidRPr="002B2821">
        <w:rPr>
          <w:rFonts w:ascii="Arial" w:hAnsi="Arial" w:cs="Arial"/>
          <w:sz w:val="24"/>
          <w:szCs w:val="24"/>
        </w:rPr>
        <w:t>за решения и действия (бездействие), принимаемые (осуществляемые) ими в ходе предоставления Муниципальной услуги</w:t>
      </w:r>
      <w:bookmarkEnd w:id="26"/>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Должностные лица, муниципальные служащие и работники </w:t>
      </w:r>
      <w:r w:rsidR="00252ED1" w:rsidRPr="002B2821">
        <w:rPr>
          <w:rFonts w:ascii="Arial" w:hAnsi="Arial" w:cs="Arial"/>
          <w:sz w:val="24"/>
          <w:szCs w:val="24"/>
        </w:rPr>
        <w:t>а</w:t>
      </w:r>
      <w:r w:rsidRPr="002B2821">
        <w:rPr>
          <w:rFonts w:ascii="Arial" w:hAnsi="Arial" w:cs="Arial"/>
          <w:sz w:val="24"/>
          <w:szCs w:val="24"/>
        </w:rPr>
        <w:t>дминистрации</w:t>
      </w:r>
      <w:r w:rsidR="00252ED1"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 xml:space="preserve">Неполное или некачественное предоставление Муниципальной услуги, выявленное </w:t>
      </w:r>
      <w:r w:rsidRPr="002B2821">
        <w:rPr>
          <w:rFonts w:ascii="Arial" w:hAnsi="Arial" w:cs="Arial"/>
          <w:sz w:val="24"/>
          <w:szCs w:val="24"/>
        </w:rPr>
        <w:br/>
        <w:t xml:space="preserve">в процессе Текущего контроля, влечёт применение дисциплинарного взыскания в соответствии </w:t>
      </w:r>
      <w:r w:rsidRPr="002B2821">
        <w:rPr>
          <w:rFonts w:ascii="Arial" w:hAnsi="Arial" w:cs="Arial"/>
          <w:sz w:val="24"/>
          <w:szCs w:val="24"/>
        </w:rPr>
        <w:br/>
        <w:t>с законодательством Российской Федерации.</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w:t>
      </w:r>
      <w:r w:rsidR="00252ED1" w:rsidRPr="002B2821">
        <w:rPr>
          <w:rFonts w:ascii="Arial" w:hAnsi="Arial" w:cs="Arial"/>
          <w:sz w:val="24"/>
          <w:szCs w:val="24"/>
        </w:rPr>
        <w:t>етственность должностного лица а</w:t>
      </w:r>
      <w:r w:rsidRPr="002B2821">
        <w:rPr>
          <w:rFonts w:ascii="Arial" w:hAnsi="Arial" w:cs="Arial"/>
          <w:sz w:val="24"/>
          <w:szCs w:val="24"/>
        </w:rPr>
        <w:t>дминистрации</w:t>
      </w:r>
      <w:r w:rsidR="00252ED1"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5264FC" w:rsidRPr="002B2821" w:rsidRDefault="00252ED1">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Должностным лицом а</w:t>
      </w:r>
      <w:r w:rsidR="005264FC"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005264FC" w:rsidRPr="002B2821">
        <w:rPr>
          <w:rFonts w:ascii="Arial" w:hAnsi="Arial" w:cs="Arial"/>
          <w:sz w:val="24"/>
          <w:szCs w:val="24"/>
        </w:rPr>
        <w:t xml:space="preserve">, ответственным за соблюдение порядка предоставления Муниципальной услуги является </w:t>
      </w:r>
      <w:r w:rsidR="00A569C8" w:rsidRPr="002B2821">
        <w:rPr>
          <w:rFonts w:ascii="Arial" w:hAnsi="Arial" w:cs="Arial"/>
          <w:sz w:val="24"/>
          <w:szCs w:val="24"/>
        </w:rPr>
        <w:t xml:space="preserve">заместитель главы администрации </w:t>
      </w:r>
      <w:r w:rsidR="00090E48" w:rsidRPr="002B2821">
        <w:rPr>
          <w:rFonts w:ascii="Arial" w:hAnsi="Arial" w:cs="Arial"/>
          <w:sz w:val="24"/>
          <w:szCs w:val="24"/>
        </w:rPr>
        <w:t>Богородского городского округа</w:t>
      </w:r>
      <w:r w:rsidR="00A569C8" w:rsidRPr="002B2821">
        <w:rPr>
          <w:rFonts w:ascii="Arial" w:hAnsi="Arial" w:cs="Arial"/>
          <w:sz w:val="24"/>
          <w:szCs w:val="24"/>
        </w:rPr>
        <w:t xml:space="preserve">, курирующий подразделение, осуществляющее </w:t>
      </w:r>
      <w:r w:rsidR="005264FC" w:rsidRPr="002B2821">
        <w:rPr>
          <w:rFonts w:ascii="Arial" w:hAnsi="Arial" w:cs="Arial"/>
          <w:sz w:val="24"/>
          <w:szCs w:val="24"/>
        </w:rPr>
        <w:t>предоставление Муниципальной услуги.</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w:t>
      </w:r>
      <w:r w:rsidR="0035001E" w:rsidRPr="002B2821">
        <w:rPr>
          <w:rFonts w:ascii="Arial" w:hAnsi="Arial" w:cs="Arial"/>
          <w:sz w:val="24"/>
          <w:szCs w:val="24"/>
        </w:rPr>
        <w:t>ых и муниципальных услуг» относя</w:t>
      </w:r>
      <w:r w:rsidRPr="002B2821">
        <w:rPr>
          <w:rFonts w:ascii="Arial" w:hAnsi="Arial" w:cs="Arial"/>
          <w:sz w:val="24"/>
          <w:szCs w:val="24"/>
        </w:rPr>
        <w:t>тся:</w:t>
      </w:r>
    </w:p>
    <w:p w:rsidR="005264FC" w:rsidRPr="002B2821" w:rsidRDefault="005264FC">
      <w:pPr>
        <w:pStyle w:val="1110"/>
        <w:numPr>
          <w:ilvl w:val="0"/>
          <w:numId w:val="6"/>
        </w:numPr>
        <w:tabs>
          <w:tab w:val="left" w:pos="1100"/>
        </w:tabs>
        <w:spacing w:line="240" w:lineRule="auto"/>
        <w:ind w:left="0" w:firstLine="567"/>
        <w:rPr>
          <w:rFonts w:ascii="Arial" w:hAnsi="Arial" w:cs="Arial"/>
          <w:sz w:val="24"/>
          <w:szCs w:val="24"/>
        </w:rPr>
      </w:pPr>
      <w:r w:rsidRPr="002B2821">
        <w:rPr>
          <w:rFonts w:ascii="Arial" w:hAnsi="Arial" w:cs="Arial"/>
          <w:color w:val="000000"/>
          <w:sz w:val="24"/>
          <w:szCs w:val="24"/>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264FC" w:rsidRPr="002B2821" w:rsidRDefault="005264FC">
      <w:pPr>
        <w:pStyle w:val="1110"/>
        <w:numPr>
          <w:ilvl w:val="0"/>
          <w:numId w:val="6"/>
        </w:numPr>
        <w:tabs>
          <w:tab w:val="left" w:pos="1100"/>
        </w:tabs>
        <w:spacing w:line="240" w:lineRule="auto"/>
        <w:ind w:left="0" w:firstLine="567"/>
        <w:rPr>
          <w:rFonts w:ascii="Arial" w:hAnsi="Arial" w:cs="Arial"/>
          <w:sz w:val="24"/>
          <w:szCs w:val="24"/>
        </w:rPr>
      </w:pPr>
      <w:r w:rsidRPr="002B2821">
        <w:rPr>
          <w:rFonts w:ascii="Arial" w:hAnsi="Arial" w:cs="Arial"/>
          <w:color w:val="000000"/>
          <w:sz w:val="24"/>
          <w:szCs w:val="24"/>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264FC" w:rsidRPr="002B2821" w:rsidRDefault="005264FC">
      <w:pPr>
        <w:pStyle w:val="1110"/>
        <w:numPr>
          <w:ilvl w:val="0"/>
          <w:numId w:val="6"/>
        </w:numPr>
        <w:tabs>
          <w:tab w:val="left" w:pos="1100"/>
        </w:tabs>
        <w:spacing w:line="240" w:lineRule="auto"/>
        <w:ind w:left="0" w:firstLine="567"/>
        <w:rPr>
          <w:rFonts w:ascii="Arial" w:hAnsi="Arial" w:cs="Arial"/>
          <w:sz w:val="24"/>
          <w:szCs w:val="24"/>
        </w:rPr>
      </w:pPr>
      <w:r w:rsidRPr="002B2821">
        <w:rPr>
          <w:rFonts w:ascii="Arial" w:hAnsi="Arial" w:cs="Arial"/>
          <w:color w:val="000000"/>
          <w:sz w:val="24"/>
          <w:szCs w:val="24"/>
        </w:rPr>
        <w:t>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264FC" w:rsidRPr="002B2821" w:rsidRDefault="005264FC">
      <w:pPr>
        <w:pStyle w:val="1110"/>
        <w:numPr>
          <w:ilvl w:val="0"/>
          <w:numId w:val="6"/>
        </w:numPr>
        <w:tabs>
          <w:tab w:val="left" w:pos="1100"/>
        </w:tabs>
        <w:spacing w:line="240" w:lineRule="auto"/>
        <w:ind w:left="0" w:firstLine="567"/>
        <w:rPr>
          <w:rFonts w:ascii="Arial" w:hAnsi="Arial" w:cs="Arial"/>
          <w:sz w:val="24"/>
          <w:szCs w:val="24"/>
        </w:rPr>
      </w:pPr>
      <w:r w:rsidRPr="002B2821">
        <w:rPr>
          <w:rFonts w:ascii="Arial" w:hAnsi="Arial" w:cs="Arial"/>
          <w:color w:val="000000"/>
          <w:sz w:val="24"/>
          <w:szCs w:val="24"/>
        </w:rPr>
        <w:t>нарушение срока регистрации Заявления Заявителя о предоставлении Муниципальной услуги, установленного Административным регламентом;</w:t>
      </w:r>
    </w:p>
    <w:p w:rsidR="005264FC" w:rsidRPr="002B2821" w:rsidRDefault="005264FC">
      <w:pPr>
        <w:pStyle w:val="1110"/>
        <w:numPr>
          <w:ilvl w:val="0"/>
          <w:numId w:val="6"/>
        </w:numPr>
        <w:tabs>
          <w:tab w:val="left" w:pos="1100"/>
        </w:tabs>
        <w:spacing w:line="240" w:lineRule="auto"/>
        <w:ind w:left="0" w:firstLine="567"/>
        <w:rPr>
          <w:rFonts w:ascii="Arial" w:hAnsi="Arial" w:cs="Arial"/>
          <w:sz w:val="24"/>
          <w:szCs w:val="24"/>
        </w:rPr>
      </w:pPr>
      <w:r w:rsidRPr="002B2821">
        <w:rPr>
          <w:rFonts w:ascii="Arial" w:hAnsi="Arial" w:cs="Arial"/>
          <w:color w:val="000000"/>
          <w:sz w:val="24"/>
          <w:szCs w:val="24"/>
        </w:rPr>
        <w:t>нарушение срока предоставления Муниципальной услуги, установленного Административным регламентом;</w:t>
      </w:r>
    </w:p>
    <w:p w:rsidR="005264FC" w:rsidRPr="002B2821" w:rsidRDefault="005264FC">
      <w:pPr>
        <w:pStyle w:val="1110"/>
        <w:numPr>
          <w:ilvl w:val="0"/>
          <w:numId w:val="6"/>
        </w:numPr>
        <w:tabs>
          <w:tab w:val="left" w:pos="1100"/>
        </w:tabs>
        <w:spacing w:line="240" w:lineRule="auto"/>
        <w:ind w:left="0" w:firstLine="567"/>
        <w:rPr>
          <w:rFonts w:ascii="Arial" w:hAnsi="Arial" w:cs="Arial"/>
          <w:sz w:val="24"/>
          <w:szCs w:val="24"/>
        </w:rPr>
      </w:pPr>
      <w:r w:rsidRPr="002B2821">
        <w:rPr>
          <w:rFonts w:ascii="Arial" w:hAnsi="Arial" w:cs="Arial"/>
          <w:color w:val="000000"/>
          <w:sz w:val="24"/>
          <w:szCs w:val="24"/>
        </w:rPr>
        <w:t>отказ в приеме документов у Заявителя, если основания отказа не предусмотрены Административным регламентом;</w:t>
      </w:r>
    </w:p>
    <w:p w:rsidR="005264FC" w:rsidRPr="002B2821" w:rsidRDefault="005264FC">
      <w:pPr>
        <w:pStyle w:val="1110"/>
        <w:numPr>
          <w:ilvl w:val="0"/>
          <w:numId w:val="6"/>
        </w:numPr>
        <w:tabs>
          <w:tab w:val="left" w:pos="1100"/>
        </w:tabs>
        <w:spacing w:line="240" w:lineRule="auto"/>
        <w:ind w:left="0" w:firstLine="567"/>
        <w:rPr>
          <w:rFonts w:ascii="Arial" w:hAnsi="Arial" w:cs="Arial"/>
          <w:sz w:val="24"/>
          <w:szCs w:val="24"/>
        </w:rPr>
      </w:pPr>
      <w:r w:rsidRPr="002B2821">
        <w:rPr>
          <w:rFonts w:ascii="Arial" w:hAnsi="Arial" w:cs="Arial"/>
          <w:color w:val="000000"/>
          <w:sz w:val="24"/>
          <w:szCs w:val="24"/>
        </w:rPr>
        <w:t>отказ в предоставлении Муниципальной услуги, если основания отказа не предусмотрены Административным регламентом;</w:t>
      </w:r>
    </w:p>
    <w:p w:rsidR="005264FC" w:rsidRPr="002B2821" w:rsidRDefault="005264FC">
      <w:pPr>
        <w:pStyle w:val="1110"/>
        <w:numPr>
          <w:ilvl w:val="0"/>
          <w:numId w:val="6"/>
        </w:numPr>
        <w:tabs>
          <w:tab w:val="left" w:pos="1100"/>
        </w:tabs>
        <w:spacing w:line="240" w:lineRule="auto"/>
        <w:ind w:left="0" w:firstLine="567"/>
        <w:rPr>
          <w:rFonts w:ascii="Arial" w:hAnsi="Arial" w:cs="Arial"/>
          <w:sz w:val="24"/>
          <w:szCs w:val="24"/>
        </w:rPr>
      </w:pPr>
      <w:r w:rsidRPr="002B2821">
        <w:rPr>
          <w:rFonts w:ascii="Arial" w:hAnsi="Arial" w:cs="Arial"/>
          <w:color w:val="000000"/>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264FC" w:rsidRPr="002B2821" w:rsidRDefault="005264FC">
      <w:pPr>
        <w:pStyle w:val="1110"/>
        <w:numPr>
          <w:ilvl w:val="0"/>
          <w:numId w:val="6"/>
        </w:numPr>
        <w:tabs>
          <w:tab w:val="left" w:pos="1100"/>
        </w:tabs>
        <w:spacing w:line="240" w:lineRule="auto"/>
        <w:ind w:left="0" w:firstLine="567"/>
        <w:rPr>
          <w:rFonts w:ascii="Arial" w:hAnsi="Arial" w:cs="Arial"/>
          <w:sz w:val="24"/>
          <w:szCs w:val="24"/>
        </w:rPr>
      </w:pPr>
      <w:r w:rsidRPr="002B2821">
        <w:rPr>
          <w:rFonts w:ascii="Arial" w:hAnsi="Arial" w:cs="Arial"/>
          <w:color w:val="000000"/>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w:t>
      </w:r>
      <w:r w:rsidR="0035001E" w:rsidRPr="002B2821">
        <w:rPr>
          <w:rFonts w:ascii="Arial" w:hAnsi="Arial" w:cs="Arial"/>
          <w:color w:val="000000"/>
          <w:sz w:val="24"/>
          <w:szCs w:val="24"/>
        </w:rPr>
        <w:t>ленного срока таких исправлений (не более 5 рабочих дней).</w:t>
      </w:r>
    </w:p>
    <w:p w:rsidR="005264FC" w:rsidRPr="002B2821" w:rsidRDefault="005264FC">
      <w:pPr>
        <w:pStyle w:val="1110"/>
        <w:tabs>
          <w:tab w:val="clear" w:pos="1058"/>
          <w:tab w:val="left" w:pos="1100"/>
        </w:tabs>
        <w:spacing w:line="240" w:lineRule="auto"/>
        <w:ind w:left="567" w:firstLine="0"/>
        <w:rPr>
          <w:rFonts w:ascii="Arial" w:hAnsi="Arial" w:cs="Arial"/>
          <w:color w:val="000000"/>
          <w:sz w:val="24"/>
          <w:szCs w:val="24"/>
        </w:rPr>
      </w:pPr>
    </w:p>
    <w:p w:rsidR="005264FC" w:rsidRPr="002B2821" w:rsidRDefault="005264FC">
      <w:pPr>
        <w:pStyle w:val="2-"/>
        <w:spacing w:line="276" w:lineRule="auto"/>
        <w:ind w:left="567" w:hanging="283"/>
        <w:rPr>
          <w:rFonts w:ascii="Arial" w:hAnsi="Arial" w:cs="Arial"/>
          <w:sz w:val="24"/>
          <w:szCs w:val="24"/>
        </w:rPr>
      </w:pPr>
      <w:bookmarkStart w:id="27" w:name="__RefHeading___Toc470194654"/>
      <w:bookmarkEnd w:id="27"/>
      <w:r w:rsidRPr="002B2821">
        <w:rPr>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264FC" w:rsidRPr="002B2821" w:rsidRDefault="005264FC">
      <w:pPr>
        <w:pStyle w:val="114"/>
        <w:numPr>
          <w:ilvl w:val="1"/>
          <w:numId w:val="14"/>
        </w:numPr>
        <w:ind w:left="0" w:firstLine="555"/>
        <w:rPr>
          <w:rFonts w:ascii="Arial" w:hAnsi="Arial" w:cs="Arial"/>
          <w:sz w:val="24"/>
          <w:szCs w:val="24"/>
        </w:rPr>
      </w:pPr>
      <w:r w:rsidRPr="002B2821">
        <w:rPr>
          <w:rFonts w:ascii="Arial" w:hAnsi="Arial" w:cs="Arial"/>
          <w:sz w:val="24"/>
          <w:szCs w:val="24"/>
        </w:rPr>
        <w:t>Требованиями к порядку и формам Текущего контроля за предоставлением Муниципальной услуги являются:</w:t>
      </w:r>
    </w:p>
    <w:p w:rsidR="005264FC" w:rsidRPr="002B2821" w:rsidRDefault="005264FC">
      <w:pPr>
        <w:spacing w:after="0"/>
        <w:ind w:firstLine="556"/>
        <w:jc w:val="both"/>
        <w:rPr>
          <w:rFonts w:ascii="Arial" w:hAnsi="Arial" w:cs="Arial"/>
          <w:sz w:val="24"/>
          <w:szCs w:val="24"/>
        </w:rPr>
      </w:pPr>
      <w:r w:rsidRPr="002B2821">
        <w:rPr>
          <w:rFonts w:ascii="Arial" w:hAnsi="Arial" w:cs="Arial"/>
          <w:sz w:val="24"/>
          <w:szCs w:val="24"/>
        </w:rPr>
        <w:t>а) независимость;</w:t>
      </w:r>
    </w:p>
    <w:p w:rsidR="005264FC" w:rsidRPr="002B2821" w:rsidRDefault="005264FC">
      <w:pPr>
        <w:spacing w:after="0"/>
        <w:ind w:firstLine="556"/>
        <w:jc w:val="both"/>
        <w:rPr>
          <w:rFonts w:ascii="Arial" w:hAnsi="Arial" w:cs="Arial"/>
          <w:sz w:val="24"/>
          <w:szCs w:val="24"/>
        </w:rPr>
      </w:pPr>
      <w:r w:rsidRPr="002B2821">
        <w:rPr>
          <w:rFonts w:ascii="Arial" w:hAnsi="Arial" w:cs="Arial"/>
          <w:sz w:val="24"/>
          <w:szCs w:val="24"/>
        </w:rPr>
        <w:t>б) тщательность.</w:t>
      </w:r>
    </w:p>
    <w:p w:rsidR="005264FC" w:rsidRPr="002B2821" w:rsidRDefault="005264FC">
      <w:pPr>
        <w:pStyle w:val="114"/>
        <w:numPr>
          <w:ilvl w:val="1"/>
          <w:numId w:val="14"/>
        </w:numPr>
        <w:ind w:left="0" w:firstLine="555"/>
        <w:rPr>
          <w:rFonts w:ascii="Arial" w:hAnsi="Arial" w:cs="Arial"/>
          <w:sz w:val="24"/>
          <w:szCs w:val="24"/>
        </w:rPr>
      </w:pPr>
      <w:r w:rsidRPr="002B2821">
        <w:rPr>
          <w:rFonts w:ascii="Arial" w:hAnsi="Arial" w:cs="Arial"/>
          <w:sz w:val="24"/>
          <w:szCs w:val="24"/>
        </w:rPr>
        <w:t xml:space="preserve">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государственного гражданского служащего, специалиста </w:t>
      </w:r>
      <w:r w:rsidR="00B22279" w:rsidRPr="002B2821">
        <w:rPr>
          <w:rFonts w:ascii="Arial" w:hAnsi="Arial" w:cs="Arial"/>
          <w:sz w:val="24"/>
          <w:szCs w:val="24"/>
        </w:rPr>
        <w:t>Администрации</w:t>
      </w:r>
      <w:r w:rsidRPr="002B2821">
        <w:rPr>
          <w:rFonts w:ascii="Arial" w:hAnsi="Arial" w:cs="Arial"/>
          <w:sz w:val="24"/>
          <w:szCs w:val="24"/>
        </w:rPr>
        <w:t xml:space="preserve">, участвующего </w:t>
      </w:r>
      <w:r w:rsidRPr="002B2821">
        <w:rPr>
          <w:rFonts w:ascii="Arial" w:hAnsi="Arial" w:cs="Arial"/>
          <w:sz w:val="24"/>
          <w:szCs w:val="24"/>
        </w:rPr>
        <w:br/>
        <w:t xml:space="preserve">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w:t>
      </w:r>
      <w:r w:rsidRPr="002B2821">
        <w:rPr>
          <w:rFonts w:ascii="Arial" w:hAnsi="Arial" w:cs="Arial"/>
          <w:sz w:val="24"/>
          <w:szCs w:val="24"/>
        </w:rPr>
        <w:br/>
        <w:t>и супруги детей) с ним.</w:t>
      </w:r>
    </w:p>
    <w:p w:rsidR="005264FC" w:rsidRPr="002B2821" w:rsidRDefault="005264FC">
      <w:pPr>
        <w:pStyle w:val="114"/>
        <w:numPr>
          <w:ilvl w:val="1"/>
          <w:numId w:val="14"/>
        </w:numPr>
        <w:ind w:left="0" w:firstLine="555"/>
        <w:rPr>
          <w:rFonts w:ascii="Arial" w:hAnsi="Arial" w:cs="Arial"/>
          <w:sz w:val="24"/>
          <w:szCs w:val="24"/>
        </w:rPr>
      </w:pPr>
      <w:r w:rsidRPr="002B2821">
        <w:rPr>
          <w:rFonts w:ascii="Arial" w:hAnsi="Arial" w:cs="Arial"/>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264FC" w:rsidRPr="002B2821" w:rsidRDefault="005264FC">
      <w:pPr>
        <w:pStyle w:val="114"/>
        <w:numPr>
          <w:ilvl w:val="1"/>
          <w:numId w:val="14"/>
        </w:numPr>
        <w:ind w:left="0" w:firstLine="555"/>
        <w:rPr>
          <w:rFonts w:ascii="Arial" w:hAnsi="Arial" w:cs="Arial"/>
          <w:sz w:val="24"/>
          <w:szCs w:val="24"/>
        </w:rPr>
      </w:pPr>
      <w:r w:rsidRPr="002B2821">
        <w:rPr>
          <w:rFonts w:ascii="Arial" w:hAnsi="Arial" w:cs="Arial"/>
          <w:sz w:val="24"/>
          <w:szCs w:val="24"/>
        </w:rPr>
        <w:t xml:space="preserve">Тщательность осуществления Текущего контроля за предоставлением Муниципальной услуги состоит в исполнении уполномоченными лицами </w:t>
      </w:r>
      <w:r w:rsidR="00494F77" w:rsidRPr="002B2821">
        <w:rPr>
          <w:rFonts w:ascii="Arial" w:hAnsi="Arial" w:cs="Arial"/>
          <w:sz w:val="24"/>
          <w:szCs w:val="24"/>
        </w:rPr>
        <w:t>возложенных на них обязанностей.</w:t>
      </w:r>
    </w:p>
    <w:p w:rsidR="005264FC" w:rsidRPr="002B2821" w:rsidRDefault="005264FC">
      <w:pPr>
        <w:pStyle w:val="114"/>
        <w:numPr>
          <w:ilvl w:val="1"/>
          <w:numId w:val="14"/>
        </w:numPr>
        <w:ind w:left="0" w:firstLine="555"/>
        <w:rPr>
          <w:rFonts w:ascii="Arial" w:hAnsi="Arial" w:cs="Arial"/>
          <w:sz w:val="24"/>
          <w:szCs w:val="24"/>
        </w:rPr>
      </w:pPr>
      <w:r w:rsidRPr="002B2821">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w:t>
      </w:r>
      <w:r w:rsidR="00BE53DC" w:rsidRPr="002B2821">
        <w:rPr>
          <w:rFonts w:ascii="Arial" w:hAnsi="Arial" w:cs="Arial"/>
          <w:sz w:val="24"/>
          <w:szCs w:val="24"/>
        </w:rPr>
        <w:t>транспорта и дорожной инфраструктуры</w:t>
      </w:r>
      <w:r w:rsidRPr="002B2821">
        <w:rPr>
          <w:rFonts w:ascii="Arial" w:hAnsi="Arial" w:cs="Arial"/>
          <w:sz w:val="24"/>
          <w:szCs w:val="24"/>
        </w:rPr>
        <w:t xml:space="preserve"> Московской области жалобы на</w:t>
      </w:r>
      <w:r w:rsidR="00BE53DC" w:rsidRPr="002B2821">
        <w:rPr>
          <w:rFonts w:ascii="Arial" w:hAnsi="Arial" w:cs="Arial"/>
          <w:sz w:val="24"/>
          <w:szCs w:val="24"/>
        </w:rPr>
        <w:t xml:space="preserve"> нарушение должностными лицами Администрации </w:t>
      </w:r>
      <w:r w:rsidRPr="002B2821">
        <w:rPr>
          <w:rFonts w:ascii="Arial" w:hAnsi="Arial" w:cs="Arial"/>
          <w:sz w:val="24"/>
          <w:szCs w:val="24"/>
        </w:rPr>
        <w:t>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5264FC" w:rsidRPr="002B2821" w:rsidRDefault="005264FC">
      <w:pPr>
        <w:pStyle w:val="114"/>
        <w:numPr>
          <w:ilvl w:val="1"/>
          <w:numId w:val="14"/>
        </w:numPr>
        <w:ind w:left="0" w:firstLine="555"/>
        <w:rPr>
          <w:rFonts w:ascii="Arial" w:hAnsi="Arial" w:cs="Arial"/>
          <w:sz w:val="24"/>
          <w:szCs w:val="24"/>
        </w:rPr>
      </w:pPr>
      <w:r w:rsidRPr="002B2821">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BE53DC" w:rsidRPr="002B2821">
        <w:rPr>
          <w:rFonts w:ascii="Arial" w:hAnsi="Arial" w:cs="Arial"/>
          <w:sz w:val="24"/>
          <w:szCs w:val="24"/>
        </w:rPr>
        <w:t xml:space="preserve">Министерство транспорта и дорожной инфраструктуры Московской области </w:t>
      </w:r>
      <w:r w:rsidRPr="002B2821">
        <w:rPr>
          <w:rFonts w:ascii="Arial" w:hAnsi="Arial" w:cs="Arial"/>
          <w:sz w:val="24"/>
          <w:szCs w:val="24"/>
        </w:rPr>
        <w:t xml:space="preserve">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w:t>
      </w:r>
      <w:r w:rsidR="00BE53DC" w:rsidRPr="002B2821">
        <w:rPr>
          <w:rFonts w:ascii="Arial" w:hAnsi="Arial" w:cs="Arial"/>
          <w:sz w:val="24"/>
          <w:szCs w:val="24"/>
        </w:rPr>
        <w:t xml:space="preserve">Администрации </w:t>
      </w:r>
      <w:r w:rsidRPr="002B2821">
        <w:rPr>
          <w:rFonts w:ascii="Arial" w:hAnsi="Arial" w:cs="Arial"/>
          <w:sz w:val="24"/>
          <w:szCs w:val="24"/>
        </w:rPr>
        <w:t>и принятые ими решения, связанные с предоставлением Муниципальной услуги.</w:t>
      </w:r>
    </w:p>
    <w:p w:rsidR="00F53C7F" w:rsidRPr="002B2821" w:rsidRDefault="005264FC" w:rsidP="00F53C7F">
      <w:pPr>
        <w:pStyle w:val="114"/>
        <w:numPr>
          <w:ilvl w:val="1"/>
          <w:numId w:val="14"/>
        </w:numPr>
        <w:ind w:left="0" w:firstLine="555"/>
        <w:rPr>
          <w:rFonts w:ascii="Arial" w:hAnsi="Arial" w:cs="Arial"/>
          <w:sz w:val="24"/>
          <w:szCs w:val="24"/>
        </w:rPr>
      </w:pPr>
      <w:r w:rsidRPr="002B2821">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BE53DC" w:rsidRPr="002B2821">
        <w:rPr>
          <w:rFonts w:ascii="Arial" w:hAnsi="Arial" w:cs="Arial"/>
          <w:sz w:val="24"/>
          <w:szCs w:val="24"/>
        </w:rPr>
        <w:t>Администрации</w:t>
      </w:r>
      <w:r w:rsidRPr="002B2821">
        <w:rPr>
          <w:rFonts w:ascii="Arial" w:hAnsi="Arial" w:cs="Arial"/>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264FC" w:rsidRPr="002B2821" w:rsidRDefault="005264FC" w:rsidP="00F53C7F">
      <w:pPr>
        <w:pStyle w:val="114"/>
        <w:numPr>
          <w:ilvl w:val="1"/>
          <w:numId w:val="14"/>
        </w:numPr>
        <w:ind w:left="0" w:firstLine="555"/>
        <w:rPr>
          <w:rFonts w:ascii="Arial" w:hAnsi="Arial" w:cs="Arial"/>
          <w:sz w:val="24"/>
          <w:szCs w:val="24"/>
        </w:rPr>
      </w:pPr>
      <w:r w:rsidRPr="002B2821">
        <w:rPr>
          <w:rFonts w:ascii="Arial" w:hAnsi="Arial" w:cs="Arial"/>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услуги, в том числе о сроках завершения административных п</w:t>
      </w:r>
      <w:r w:rsidR="00494F77" w:rsidRPr="002B2821">
        <w:rPr>
          <w:rFonts w:ascii="Arial" w:hAnsi="Arial" w:cs="Arial"/>
          <w:sz w:val="24"/>
          <w:szCs w:val="24"/>
        </w:rPr>
        <w:t>роцедур (действий) по телефону и через портал РПГУ.</w:t>
      </w:r>
    </w:p>
    <w:p w:rsidR="005264FC" w:rsidRPr="002B2821" w:rsidRDefault="005264FC" w:rsidP="000B1AA8">
      <w:pPr>
        <w:pStyle w:val="1-"/>
        <w:ind w:firstLine="567"/>
        <w:jc w:val="left"/>
        <w:rPr>
          <w:rFonts w:ascii="Arial" w:hAnsi="Arial" w:cs="Arial"/>
          <w:sz w:val="24"/>
          <w:szCs w:val="24"/>
        </w:rPr>
      </w:pPr>
      <w:r w:rsidRPr="002B2821">
        <w:rPr>
          <w:rFonts w:ascii="Arial" w:hAnsi="Arial" w:cs="Arial"/>
          <w:sz w:val="24"/>
          <w:szCs w:val="24"/>
          <w:lang w:val="en-US"/>
        </w:rPr>
        <w:t>V</w:t>
      </w:r>
      <w:r w:rsidRPr="002B2821">
        <w:rPr>
          <w:rFonts w:ascii="Arial" w:hAnsi="Arial" w:cs="Arial"/>
          <w:sz w:val="24"/>
          <w:szCs w:val="24"/>
        </w:rPr>
        <w:t>. Досудебный (внесудебный) порядок обжалования решений и действий</w:t>
      </w:r>
      <w:r w:rsidR="000B1AA8" w:rsidRPr="002B2821">
        <w:rPr>
          <w:rFonts w:ascii="Arial" w:hAnsi="Arial" w:cs="Arial"/>
          <w:sz w:val="24"/>
          <w:szCs w:val="24"/>
        </w:rPr>
        <w:t xml:space="preserve"> </w:t>
      </w:r>
      <w:r w:rsidRPr="002B2821">
        <w:rPr>
          <w:rFonts w:ascii="Arial" w:hAnsi="Arial" w:cs="Arial"/>
          <w:sz w:val="24"/>
          <w:szCs w:val="24"/>
        </w:rPr>
        <w:t>(бездействия) должностных лиц, муниципальных служащих</w:t>
      </w:r>
      <w:r w:rsidR="00252ED1" w:rsidRPr="002B2821">
        <w:rPr>
          <w:rFonts w:ascii="Arial" w:hAnsi="Arial" w:cs="Arial"/>
          <w:sz w:val="24"/>
          <w:szCs w:val="24"/>
        </w:rPr>
        <w:t xml:space="preserve"> и специалистов а</w:t>
      </w:r>
      <w:r w:rsidRPr="002B2821">
        <w:rPr>
          <w:rFonts w:ascii="Arial" w:hAnsi="Arial" w:cs="Arial"/>
          <w:sz w:val="24"/>
          <w:szCs w:val="24"/>
        </w:rPr>
        <w:t>дминистрации</w:t>
      </w:r>
      <w:r w:rsidR="00252ED1"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а также специалистов МФЦ, участвующих в предоставлении Муниципальной услуги</w:t>
      </w: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Досудебный (внесудебный) порядок обжалования решений и действий (бездействия) должностных лиц, муницип</w:t>
      </w:r>
      <w:r w:rsidR="00252ED1" w:rsidRPr="002B2821">
        <w:rPr>
          <w:rFonts w:ascii="Arial" w:hAnsi="Arial" w:cs="Arial"/>
          <w:sz w:val="24"/>
          <w:szCs w:val="24"/>
        </w:rPr>
        <w:t>альных служащих и специалистов а</w:t>
      </w:r>
      <w:r w:rsidRPr="002B2821">
        <w:rPr>
          <w:rFonts w:ascii="Arial" w:hAnsi="Arial" w:cs="Arial"/>
          <w:sz w:val="24"/>
          <w:szCs w:val="24"/>
        </w:rPr>
        <w:t>дминистрации</w:t>
      </w:r>
      <w:r w:rsidR="00252ED1"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а также специалистов МФЦ, участвующих в предоставлении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 xml:space="preserve">Заявитель (представитель Заявителя) вправе подать жалобу на решение </w:t>
      </w:r>
      <w:r w:rsidR="00252ED1" w:rsidRPr="002B2821">
        <w:rPr>
          <w:rFonts w:ascii="Arial" w:eastAsia="Times New Roman" w:hAnsi="Arial" w:cs="Arial"/>
          <w:sz w:val="24"/>
          <w:szCs w:val="24"/>
          <w:lang w:eastAsia="ar-SA"/>
        </w:rPr>
        <w:t>и (или) действие (бездействие) а</w:t>
      </w:r>
      <w:r w:rsidRPr="002B2821">
        <w:rPr>
          <w:rFonts w:ascii="Arial" w:eastAsia="Times New Roman" w:hAnsi="Arial" w:cs="Arial"/>
          <w:sz w:val="24"/>
          <w:szCs w:val="24"/>
          <w:lang w:eastAsia="ar-SA"/>
        </w:rPr>
        <w:t xml:space="preserve">дминистрации </w:t>
      </w:r>
      <w:r w:rsidR="00090E48" w:rsidRPr="002B2821">
        <w:rPr>
          <w:rFonts w:ascii="Arial" w:eastAsia="Times New Roman" w:hAnsi="Arial" w:cs="Arial"/>
          <w:sz w:val="24"/>
          <w:szCs w:val="24"/>
          <w:lang w:eastAsia="ar-SA"/>
        </w:rPr>
        <w:t>Богородского городского округа</w:t>
      </w:r>
      <w:r w:rsidRPr="002B2821">
        <w:rPr>
          <w:rFonts w:ascii="Arial" w:eastAsia="Times New Roman" w:hAnsi="Arial" w:cs="Arial"/>
          <w:sz w:val="24"/>
          <w:szCs w:val="24"/>
          <w:lang w:eastAsia="ar-SA"/>
        </w:rPr>
        <w:t xml:space="preserve"> и (или) его должностных лиц при предоставлении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Заявитель (представитель Заявителя) может обратиться с жалобой, в том числе </w:t>
      </w:r>
      <w:r w:rsidRPr="002B2821">
        <w:rPr>
          <w:rFonts w:ascii="Arial" w:hAnsi="Arial" w:cs="Arial"/>
          <w:sz w:val="24"/>
          <w:szCs w:val="24"/>
        </w:rPr>
        <w:br/>
        <w:t>в следующих случаях:</w:t>
      </w:r>
    </w:p>
    <w:p w:rsidR="005264FC" w:rsidRPr="002B2821" w:rsidRDefault="005264FC">
      <w:pPr>
        <w:pStyle w:val="114"/>
        <w:numPr>
          <w:ilvl w:val="0"/>
          <w:numId w:val="4"/>
        </w:numPr>
        <w:ind w:left="0" w:firstLine="567"/>
        <w:rPr>
          <w:rFonts w:ascii="Arial" w:hAnsi="Arial" w:cs="Arial"/>
          <w:sz w:val="24"/>
          <w:szCs w:val="24"/>
        </w:rPr>
      </w:pPr>
      <w:r w:rsidRPr="002B2821">
        <w:rPr>
          <w:rFonts w:ascii="Arial" w:eastAsia="Times New Roman" w:hAnsi="Arial" w:cs="Arial"/>
          <w:sz w:val="24"/>
          <w:szCs w:val="24"/>
          <w:lang w:eastAsia="ar-SA"/>
        </w:rPr>
        <w:t>нарушение срока регистрации Заявления о предоставлении Муниципальной услуги, установленного настоящим Административным регламентом;</w:t>
      </w:r>
    </w:p>
    <w:p w:rsidR="005264FC" w:rsidRPr="002B2821" w:rsidRDefault="005264FC">
      <w:pPr>
        <w:pStyle w:val="114"/>
        <w:numPr>
          <w:ilvl w:val="0"/>
          <w:numId w:val="4"/>
        </w:numPr>
        <w:ind w:left="0" w:firstLine="567"/>
        <w:rPr>
          <w:rFonts w:ascii="Arial" w:hAnsi="Arial" w:cs="Arial"/>
          <w:sz w:val="24"/>
          <w:szCs w:val="24"/>
        </w:rPr>
      </w:pPr>
      <w:r w:rsidRPr="002B2821">
        <w:rPr>
          <w:rFonts w:ascii="Arial" w:eastAsia="Times New Roman" w:hAnsi="Arial" w:cs="Arial"/>
          <w:sz w:val="24"/>
          <w:szCs w:val="24"/>
          <w:lang w:eastAsia="ar-SA"/>
        </w:rPr>
        <w:t>нарушение срока предоставления Муниципальной слуги, установленного настоящим Административным регламентом;</w:t>
      </w:r>
    </w:p>
    <w:p w:rsidR="005264FC" w:rsidRPr="002B2821" w:rsidRDefault="005264FC">
      <w:pPr>
        <w:pStyle w:val="114"/>
        <w:numPr>
          <w:ilvl w:val="0"/>
          <w:numId w:val="4"/>
        </w:numPr>
        <w:ind w:left="0" w:firstLine="567"/>
        <w:rPr>
          <w:rFonts w:ascii="Arial" w:hAnsi="Arial" w:cs="Arial"/>
          <w:sz w:val="24"/>
          <w:szCs w:val="24"/>
        </w:rPr>
      </w:pPr>
      <w:r w:rsidRPr="002B2821">
        <w:rPr>
          <w:rFonts w:ascii="Arial" w:eastAsia="Times New Roman" w:hAnsi="Arial" w:cs="Arial"/>
          <w:sz w:val="24"/>
          <w:szCs w:val="24"/>
          <w:lang w:eastAsia="ar-SA"/>
        </w:rPr>
        <w:t>требование у Заявителя (представителя Заявителя) документов, не предусмотренных настоящим Административным регламентом;</w:t>
      </w:r>
    </w:p>
    <w:p w:rsidR="005264FC" w:rsidRPr="002B2821" w:rsidRDefault="005264FC">
      <w:pPr>
        <w:pStyle w:val="114"/>
        <w:numPr>
          <w:ilvl w:val="0"/>
          <w:numId w:val="4"/>
        </w:numPr>
        <w:ind w:left="0" w:firstLine="567"/>
        <w:rPr>
          <w:rFonts w:ascii="Arial" w:hAnsi="Arial" w:cs="Arial"/>
          <w:sz w:val="24"/>
          <w:szCs w:val="24"/>
        </w:rPr>
      </w:pPr>
      <w:r w:rsidRPr="002B2821">
        <w:rPr>
          <w:rFonts w:ascii="Arial" w:eastAsia="Times New Roman" w:hAnsi="Arial" w:cs="Arial"/>
          <w:sz w:val="24"/>
          <w:szCs w:val="24"/>
          <w:lang w:eastAsia="ar-SA"/>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264FC" w:rsidRPr="002B2821" w:rsidRDefault="005264FC">
      <w:pPr>
        <w:pStyle w:val="114"/>
        <w:numPr>
          <w:ilvl w:val="0"/>
          <w:numId w:val="4"/>
        </w:numPr>
        <w:ind w:left="0" w:firstLine="567"/>
        <w:rPr>
          <w:rFonts w:ascii="Arial" w:hAnsi="Arial" w:cs="Arial"/>
          <w:sz w:val="24"/>
          <w:szCs w:val="24"/>
        </w:rPr>
      </w:pPr>
      <w:r w:rsidRPr="002B2821">
        <w:rPr>
          <w:rFonts w:ascii="Arial" w:eastAsia="Times New Roman" w:hAnsi="Arial" w:cs="Arial"/>
          <w:sz w:val="24"/>
          <w:szCs w:val="24"/>
          <w:lang w:eastAsia="ar-SA"/>
        </w:rPr>
        <w:t xml:space="preserve">отказ в предоставлении Муниципальной услуги, если основания отказа </w:t>
      </w:r>
      <w:r w:rsidRPr="002B2821">
        <w:rPr>
          <w:rFonts w:ascii="Arial" w:eastAsia="Times New Roman" w:hAnsi="Arial" w:cs="Arial"/>
          <w:sz w:val="24"/>
          <w:szCs w:val="24"/>
          <w:lang w:eastAsia="ar-SA"/>
        </w:rPr>
        <w:br/>
        <w:t>не предусмотрены настоящим Административным регламентом;</w:t>
      </w:r>
    </w:p>
    <w:p w:rsidR="005264FC" w:rsidRPr="002B2821" w:rsidRDefault="005264FC">
      <w:pPr>
        <w:pStyle w:val="114"/>
        <w:numPr>
          <w:ilvl w:val="0"/>
          <w:numId w:val="4"/>
        </w:numPr>
        <w:ind w:left="0" w:firstLine="567"/>
        <w:rPr>
          <w:rFonts w:ascii="Arial" w:hAnsi="Arial" w:cs="Arial"/>
          <w:sz w:val="24"/>
          <w:szCs w:val="24"/>
        </w:rPr>
      </w:pPr>
      <w:r w:rsidRPr="002B2821">
        <w:rPr>
          <w:rFonts w:ascii="Arial" w:eastAsia="Times New Roman" w:hAnsi="Arial" w:cs="Arial"/>
          <w:sz w:val="24"/>
          <w:szCs w:val="24"/>
          <w:lang w:eastAsia="ar-SA"/>
        </w:rPr>
        <w:t>требование у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5264FC" w:rsidRPr="002B2821" w:rsidRDefault="00252ED1">
      <w:pPr>
        <w:pStyle w:val="114"/>
        <w:numPr>
          <w:ilvl w:val="0"/>
          <w:numId w:val="4"/>
        </w:numPr>
        <w:ind w:left="0" w:firstLine="567"/>
        <w:rPr>
          <w:rFonts w:ascii="Arial" w:hAnsi="Arial" w:cs="Arial"/>
          <w:sz w:val="24"/>
          <w:szCs w:val="24"/>
        </w:rPr>
      </w:pPr>
      <w:r w:rsidRPr="002B2821">
        <w:rPr>
          <w:rFonts w:ascii="Arial" w:eastAsia="Times New Roman" w:hAnsi="Arial" w:cs="Arial"/>
          <w:sz w:val="24"/>
          <w:szCs w:val="24"/>
          <w:lang w:eastAsia="ar-SA"/>
        </w:rPr>
        <w:t>отказ должностного лица а</w:t>
      </w:r>
      <w:r w:rsidR="005264FC" w:rsidRPr="002B2821">
        <w:rPr>
          <w:rFonts w:ascii="Arial" w:eastAsia="Times New Roman" w:hAnsi="Arial" w:cs="Arial"/>
          <w:sz w:val="24"/>
          <w:szCs w:val="24"/>
          <w:lang w:eastAsia="ar-SA"/>
        </w:rPr>
        <w:t xml:space="preserve">дминистрации </w:t>
      </w:r>
      <w:r w:rsidR="00090E48" w:rsidRPr="002B2821">
        <w:rPr>
          <w:rFonts w:ascii="Arial" w:eastAsia="Times New Roman" w:hAnsi="Arial" w:cs="Arial"/>
          <w:sz w:val="24"/>
          <w:szCs w:val="24"/>
          <w:lang w:eastAsia="ar-SA"/>
        </w:rPr>
        <w:t>Богородского городского округа</w:t>
      </w:r>
      <w:r w:rsidR="005264FC" w:rsidRPr="002B2821">
        <w:rPr>
          <w:rFonts w:ascii="Arial" w:eastAsia="Times New Roman" w:hAnsi="Arial" w:cs="Arial"/>
          <w:sz w:val="24"/>
          <w:szCs w:val="24"/>
          <w:lang w:eastAsia="ar-SA"/>
        </w:rPr>
        <w:t xml:space="preserve"> в исправлени</w:t>
      </w:r>
      <w:r w:rsidRPr="002B2821">
        <w:rPr>
          <w:rFonts w:ascii="Arial" w:eastAsia="Times New Roman" w:hAnsi="Arial" w:cs="Arial"/>
          <w:sz w:val="24"/>
          <w:szCs w:val="24"/>
          <w:lang w:eastAsia="ar-SA"/>
        </w:rPr>
        <w:t xml:space="preserve">и допущенных опечаток и ошибок </w:t>
      </w:r>
      <w:r w:rsidR="005264FC" w:rsidRPr="002B2821">
        <w:rPr>
          <w:rFonts w:ascii="Arial" w:eastAsia="Times New Roman" w:hAnsi="Arial" w:cs="Arial"/>
          <w:sz w:val="24"/>
          <w:szCs w:val="24"/>
          <w:lang w:eastAsia="ar-SA"/>
        </w:rPr>
        <w:t>в выданных в результате предоставления Муниципальной услуги документах, либо нарушении установленного срока таких исправлений;</w:t>
      </w:r>
    </w:p>
    <w:p w:rsidR="00667029" w:rsidRPr="002B2821" w:rsidRDefault="005264FC" w:rsidP="00E855C7">
      <w:pPr>
        <w:pStyle w:val="114"/>
        <w:numPr>
          <w:ilvl w:val="1"/>
          <w:numId w:val="14"/>
        </w:numPr>
        <w:ind w:left="0" w:firstLine="567"/>
        <w:rPr>
          <w:rFonts w:ascii="Arial" w:hAnsi="Arial" w:cs="Arial"/>
          <w:sz w:val="24"/>
          <w:szCs w:val="24"/>
        </w:rPr>
      </w:pPr>
      <w:r w:rsidRPr="002B2821">
        <w:rPr>
          <w:rFonts w:ascii="Arial" w:hAnsi="Arial" w:cs="Arial"/>
          <w:sz w:val="24"/>
          <w:szCs w:val="24"/>
        </w:rPr>
        <w:t>Жалоба рас</w:t>
      </w:r>
      <w:r w:rsidR="00252ED1" w:rsidRPr="002B2821">
        <w:rPr>
          <w:rFonts w:ascii="Arial" w:hAnsi="Arial" w:cs="Arial"/>
          <w:sz w:val="24"/>
          <w:szCs w:val="24"/>
        </w:rPr>
        <w:t>сматривается должностным лицом а</w:t>
      </w:r>
      <w:r w:rsidRPr="002B2821">
        <w:rPr>
          <w:rFonts w:ascii="Arial" w:hAnsi="Arial" w:cs="Arial"/>
          <w:sz w:val="24"/>
          <w:szCs w:val="24"/>
        </w:rPr>
        <w:t>дминистрации</w:t>
      </w:r>
      <w:r w:rsidR="00252ED1" w:rsidRPr="002B2821">
        <w:rPr>
          <w:rFonts w:ascii="Arial" w:hAnsi="Arial" w:cs="Arial"/>
          <w:sz w:val="24"/>
          <w:szCs w:val="24"/>
        </w:rPr>
        <w:t xml:space="preserve"> </w:t>
      </w:r>
      <w:r w:rsidR="00090E48" w:rsidRPr="002B2821">
        <w:rPr>
          <w:rFonts w:ascii="Arial" w:eastAsia="Times New Roman" w:hAnsi="Arial" w:cs="Arial"/>
          <w:sz w:val="24"/>
          <w:szCs w:val="24"/>
          <w:lang w:eastAsia="ar-SA"/>
        </w:rPr>
        <w:t>Богородского городского округа</w:t>
      </w:r>
      <w:r w:rsidR="00667029" w:rsidRPr="002B2821">
        <w:rPr>
          <w:rFonts w:ascii="Arial" w:hAnsi="Arial" w:cs="Arial"/>
          <w:sz w:val="24"/>
          <w:szCs w:val="24"/>
        </w:rPr>
        <w:t>.</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 xml:space="preserve">Жалоба </w:t>
      </w:r>
      <w:r w:rsidR="00252ED1" w:rsidRPr="002B2821">
        <w:rPr>
          <w:rFonts w:ascii="Arial" w:hAnsi="Arial" w:cs="Arial"/>
          <w:sz w:val="24"/>
          <w:szCs w:val="24"/>
        </w:rPr>
        <w:t xml:space="preserve">подается в администрацию </w:t>
      </w:r>
      <w:r w:rsidR="00090E48" w:rsidRPr="002B2821">
        <w:rPr>
          <w:rFonts w:ascii="Arial" w:eastAsia="Times New Roman" w:hAnsi="Arial" w:cs="Arial"/>
          <w:sz w:val="24"/>
          <w:szCs w:val="24"/>
          <w:lang w:eastAsia="ar-SA"/>
        </w:rPr>
        <w:t>Богородского городского округа</w:t>
      </w:r>
      <w:r w:rsidRPr="002B2821">
        <w:rPr>
          <w:rFonts w:ascii="Arial" w:hAnsi="Arial" w:cs="Arial"/>
          <w:sz w:val="24"/>
          <w:szCs w:val="24"/>
        </w:rPr>
        <w:t xml:space="preserve"> в письменной форме, в том числе при личном приеме заявителя, или в электронном виде, в том числе в МФЦ.</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Жалоба должна содержать:</w:t>
      </w:r>
    </w:p>
    <w:p w:rsidR="005264FC" w:rsidRPr="002B2821" w:rsidRDefault="005264FC">
      <w:pPr>
        <w:pStyle w:val="114"/>
        <w:tabs>
          <w:tab w:val="clear" w:pos="1058"/>
        </w:tabs>
        <w:ind w:left="0" w:firstLine="567"/>
        <w:rPr>
          <w:rFonts w:ascii="Arial" w:hAnsi="Arial" w:cs="Arial"/>
          <w:sz w:val="24"/>
          <w:szCs w:val="24"/>
        </w:rPr>
      </w:pPr>
      <w:r w:rsidRPr="002B2821">
        <w:rPr>
          <w:rFonts w:ascii="Arial" w:eastAsia="Times New Roman" w:hAnsi="Arial" w:cs="Arial"/>
          <w:sz w:val="24"/>
          <w:szCs w:val="24"/>
          <w:lang w:eastAsia="ar-SA"/>
        </w:rPr>
        <w:t>а) наименование органа, предоставляющего Муниципальную услугу, до</w:t>
      </w:r>
      <w:r w:rsidR="00F53C7F" w:rsidRPr="002B2821">
        <w:rPr>
          <w:rFonts w:ascii="Arial" w:eastAsia="Times New Roman" w:hAnsi="Arial" w:cs="Arial"/>
          <w:sz w:val="24"/>
          <w:szCs w:val="24"/>
          <w:lang w:eastAsia="ar-SA"/>
        </w:rPr>
        <w:t>лжностное лицо, предоставляющее</w:t>
      </w:r>
      <w:r w:rsidRPr="002B2821">
        <w:rPr>
          <w:rFonts w:ascii="Arial" w:eastAsia="Times New Roman" w:hAnsi="Arial" w:cs="Arial"/>
          <w:sz w:val="24"/>
          <w:szCs w:val="24"/>
          <w:lang w:eastAsia="ar-SA"/>
        </w:rPr>
        <w:t xml:space="preserve"> Муниципальную услугу, решения и действия (бездействие) которых обжалуются;</w:t>
      </w:r>
    </w:p>
    <w:p w:rsidR="005264FC" w:rsidRPr="002B2821" w:rsidRDefault="005264FC">
      <w:pPr>
        <w:pStyle w:val="115"/>
        <w:tabs>
          <w:tab w:val="clear" w:pos="1058"/>
        </w:tabs>
        <w:spacing w:before="0" w:after="0"/>
        <w:ind w:left="0" w:firstLine="567"/>
        <w:rPr>
          <w:rFonts w:ascii="Arial" w:hAnsi="Arial" w:cs="Arial"/>
          <w:sz w:val="24"/>
          <w:szCs w:val="24"/>
        </w:rPr>
      </w:pPr>
      <w:r w:rsidRPr="002B2821">
        <w:rPr>
          <w:rFonts w:ascii="Arial" w:eastAsia="Times New Roman" w:hAnsi="Arial" w:cs="Arial"/>
          <w:i w:val="0"/>
          <w:sz w:val="24"/>
          <w:szCs w:val="24"/>
          <w:lang w:eastAsia="ar-SA"/>
        </w:rPr>
        <w:t>б)</w:t>
      </w:r>
      <w:r w:rsidRPr="002B2821">
        <w:rPr>
          <w:rFonts w:ascii="Arial" w:eastAsia="Times New Roman" w:hAnsi="Arial" w:cs="Arial"/>
          <w:sz w:val="24"/>
          <w:szCs w:val="24"/>
          <w:lang w:eastAsia="ar-SA"/>
        </w:rPr>
        <w:t xml:space="preserve"> </w:t>
      </w:r>
      <w:r w:rsidRPr="002B2821">
        <w:rPr>
          <w:rFonts w:ascii="Arial" w:hAnsi="Arial" w:cs="Arial"/>
          <w:i w:val="0"/>
          <w:sz w:val="24"/>
          <w:szCs w:val="24"/>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Pr="002B2821">
        <w:rPr>
          <w:rFonts w:ascii="Arial" w:hAnsi="Arial" w:cs="Arial"/>
          <w:i w:val="0"/>
          <w:sz w:val="24"/>
          <w:szCs w:val="24"/>
        </w:rPr>
        <w:br/>
        <w:t>(при наличии) и почтовый адрес, по которым должен быть направлен ответ заявителю;</w:t>
      </w:r>
    </w:p>
    <w:p w:rsidR="005264FC" w:rsidRPr="002B2821" w:rsidRDefault="005264FC">
      <w:pPr>
        <w:pStyle w:val="115"/>
        <w:tabs>
          <w:tab w:val="clear" w:pos="1058"/>
        </w:tabs>
        <w:spacing w:before="0" w:after="0"/>
        <w:ind w:left="0" w:firstLine="567"/>
        <w:rPr>
          <w:rFonts w:ascii="Arial" w:hAnsi="Arial" w:cs="Arial"/>
          <w:sz w:val="24"/>
          <w:szCs w:val="24"/>
        </w:rPr>
      </w:pPr>
      <w:r w:rsidRPr="002B2821">
        <w:rPr>
          <w:rFonts w:ascii="Arial" w:hAnsi="Arial" w:cs="Arial"/>
          <w:i w:val="0"/>
          <w:sz w:val="24"/>
          <w:szCs w:val="24"/>
        </w:rPr>
        <w:t>в) сведения об обжалуемых реше</w:t>
      </w:r>
      <w:r w:rsidR="00252ED1" w:rsidRPr="002B2821">
        <w:rPr>
          <w:rFonts w:ascii="Arial" w:hAnsi="Arial" w:cs="Arial"/>
          <w:i w:val="0"/>
          <w:sz w:val="24"/>
          <w:szCs w:val="24"/>
        </w:rPr>
        <w:t>ниях и действиях (бездействии) а</w:t>
      </w:r>
      <w:r w:rsidRPr="002B2821">
        <w:rPr>
          <w:rFonts w:ascii="Arial" w:hAnsi="Arial" w:cs="Arial"/>
          <w:i w:val="0"/>
          <w:sz w:val="24"/>
          <w:szCs w:val="24"/>
        </w:rPr>
        <w:t xml:space="preserve">дминистрации </w:t>
      </w:r>
      <w:r w:rsidR="00090E48" w:rsidRPr="002B2821">
        <w:rPr>
          <w:rFonts w:ascii="Arial" w:eastAsia="Times New Roman" w:hAnsi="Arial" w:cs="Arial"/>
          <w:i w:val="0"/>
          <w:sz w:val="24"/>
          <w:szCs w:val="24"/>
          <w:lang w:eastAsia="ar-SA"/>
        </w:rPr>
        <w:t>Богородского городского округа</w:t>
      </w:r>
      <w:r w:rsidRPr="002B2821">
        <w:rPr>
          <w:rFonts w:ascii="Arial" w:hAnsi="Arial" w:cs="Arial"/>
          <w:i w:val="0"/>
          <w:sz w:val="24"/>
          <w:szCs w:val="24"/>
        </w:rPr>
        <w:t>, его должностного лица;</w:t>
      </w:r>
    </w:p>
    <w:p w:rsidR="005264FC" w:rsidRPr="002B2821" w:rsidRDefault="005264FC">
      <w:pPr>
        <w:pStyle w:val="114"/>
        <w:tabs>
          <w:tab w:val="clear" w:pos="1058"/>
        </w:tabs>
        <w:ind w:left="0" w:firstLine="567"/>
        <w:rPr>
          <w:rFonts w:ascii="Arial" w:hAnsi="Arial" w:cs="Arial"/>
          <w:sz w:val="24"/>
          <w:szCs w:val="24"/>
        </w:rPr>
      </w:pPr>
      <w:r w:rsidRPr="002B2821">
        <w:rPr>
          <w:rFonts w:ascii="Arial" w:eastAsia="Times New Roman" w:hAnsi="Arial" w:cs="Arial"/>
          <w:sz w:val="24"/>
          <w:szCs w:val="24"/>
          <w:lang w:eastAsia="ar-SA"/>
        </w:rPr>
        <w:t>г) доводы, на основании которых Заявитель не согласен с решен</w:t>
      </w:r>
      <w:r w:rsidR="00252ED1" w:rsidRPr="002B2821">
        <w:rPr>
          <w:rFonts w:ascii="Arial" w:eastAsia="Times New Roman" w:hAnsi="Arial" w:cs="Arial"/>
          <w:sz w:val="24"/>
          <w:szCs w:val="24"/>
          <w:lang w:eastAsia="ar-SA"/>
        </w:rPr>
        <w:t>ием и действием (бездействием) а</w:t>
      </w:r>
      <w:r w:rsidRPr="002B2821">
        <w:rPr>
          <w:rFonts w:ascii="Arial" w:eastAsia="Times New Roman" w:hAnsi="Arial" w:cs="Arial"/>
          <w:sz w:val="24"/>
          <w:szCs w:val="24"/>
          <w:lang w:eastAsia="ar-SA"/>
        </w:rPr>
        <w:t>дминистрации</w:t>
      </w:r>
      <w:r w:rsidR="00252ED1" w:rsidRPr="002B2821">
        <w:rPr>
          <w:rFonts w:ascii="Arial" w:eastAsia="Times New Roman" w:hAnsi="Arial" w:cs="Arial"/>
          <w:sz w:val="24"/>
          <w:szCs w:val="24"/>
          <w:lang w:eastAsia="ar-SA"/>
        </w:rPr>
        <w:t xml:space="preserve"> </w:t>
      </w:r>
      <w:r w:rsidR="00090E48" w:rsidRPr="002B2821">
        <w:rPr>
          <w:rFonts w:ascii="Arial" w:eastAsia="Times New Roman" w:hAnsi="Arial" w:cs="Arial"/>
          <w:sz w:val="24"/>
          <w:szCs w:val="24"/>
          <w:lang w:eastAsia="ar-SA"/>
        </w:rPr>
        <w:t>Богородского городского округа</w:t>
      </w:r>
      <w:r w:rsidRPr="002B2821">
        <w:rPr>
          <w:rFonts w:ascii="Arial" w:eastAsia="Times New Roman" w:hAnsi="Arial" w:cs="Arial"/>
          <w:sz w:val="24"/>
          <w:szCs w:val="24"/>
          <w:lang w:eastAsia="ar-SA"/>
        </w:rPr>
        <w:t>, его должностного лица. Заявителем (представителем Заявителя) могут быть представлены документы (при наличии), подтверждающие доводы Заявителя, либо их копии.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В электронном виде жалоба может быть подана Заявителем посредством:</w:t>
      </w:r>
    </w:p>
    <w:p w:rsidR="005264FC" w:rsidRPr="002B2821" w:rsidRDefault="005264FC">
      <w:pPr>
        <w:pStyle w:val="115"/>
        <w:tabs>
          <w:tab w:val="clear" w:pos="1058"/>
        </w:tabs>
        <w:spacing w:before="0" w:after="0"/>
        <w:ind w:left="0" w:firstLine="567"/>
        <w:rPr>
          <w:rFonts w:ascii="Arial" w:hAnsi="Arial" w:cs="Arial"/>
          <w:sz w:val="24"/>
          <w:szCs w:val="24"/>
        </w:rPr>
      </w:pPr>
      <w:r w:rsidRPr="002B2821">
        <w:rPr>
          <w:rFonts w:ascii="Arial" w:eastAsia="Times New Roman" w:hAnsi="Arial" w:cs="Arial"/>
          <w:i w:val="0"/>
          <w:sz w:val="24"/>
          <w:szCs w:val="24"/>
          <w:lang w:eastAsia="ar-SA"/>
        </w:rPr>
        <w:t>а) официального сайта</w:t>
      </w:r>
      <w:r w:rsidRPr="002B2821">
        <w:rPr>
          <w:rFonts w:ascii="Arial" w:hAnsi="Arial" w:cs="Arial"/>
          <w:i w:val="0"/>
          <w:sz w:val="24"/>
          <w:szCs w:val="24"/>
        </w:rPr>
        <w:t xml:space="preserve"> </w:t>
      </w:r>
      <w:r w:rsidR="00252ED1" w:rsidRPr="002B2821">
        <w:rPr>
          <w:rFonts w:ascii="Arial" w:eastAsia="Times New Roman" w:hAnsi="Arial" w:cs="Arial"/>
          <w:i w:val="0"/>
          <w:sz w:val="24"/>
          <w:szCs w:val="24"/>
          <w:lang w:eastAsia="ar-SA"/>
        </w:rPr>
        <w:t>а</w:t>
      </w:r>
      <w:r w:rsidRPr="002B2821">
        <w:rPr>
          <w:rFonts w:ascii="Arial" w:eastAsia="Times New Roman" w:hAnsi="Arial" w:cs="Arial"/>
          <w:i w:val="0"/>
          <w:sz w:val="24"/>
          <w:szCs w:val="24"/>
          <w:lang w:eastAsia="ar-SA"/>
        </w:rPr>
        <w:t xml:space="preserve">дминистрации </w:t>
      </w:r>
      <w:r w:rsidR="00090E48" w:rsidRPr="002B2821">
        <w:rPr>
          <w:rFonts w:ascii="Arial" w:eastAsia="Times New Roman" w:hAnsi="Arial" w:cs="Arial"/>
          <w:i w:val="0"/>
          <w:sz w:val="24"/>
          <w:szCs w:val="24"/>
          <w:lang w:eastAsia="ar-SA"/>
        </w:rPr>
        <w:t>Богородского городского округа</w:t>
      </w:r>
      <w:r w:rsidRPr="002B2821">
        <w:rPr>
          <w:rFonts w:ascii="Arial" w:eastAsia="Times New Roman" w:hAnsi="Arial" w:cs="Arial"/>
          <w:i w:val="0"/>
          <w:sz w:val="24"/>
          <w:szCs w:val="24"/>
          <w:lang w:eastAsia="ar-SA"/>
        </w:rPr>
        <w:t xml:space="preserve"> </w:t>
      </w:r>
      <w:r w:rsidRPr="002B2821">
        <w:rPr>
          <w:rFonts w:ascii="Arial" w:hAnsi="Arial" w:cs="Arial"/>
          <w:i w:val="0"/>
          <w:sz w:val="24"/>
          <w:szCs w:val="24"/>
        </w:rPr>
        <w:t>в информационно-телекоммуникационной сети "Интернет" по адресу, указанному в Приложении 2 к настоящему Административному регламенту;</w:t>
      </w:r>
    </w:p>
    <w:p w:rsidR="005264FC" w:rsidRPr="002B2821" w:rsidRDefault="005264FC">
      <w:pPr>
        <w:pStyle w:val="114"/>
        <w:tabs>
          <w:tab w:val="clear" w:pos="1058"/>
        </w:tabs>
        <w:ind w:left="567" w:firstLine="0"/>
        <w:rPr>
          <w:rFonts w:ascii="Arial" w:hAnsi="Arial" w:cs="Arial"/>
          <w:sz w:val="24"/>
          <w:szCs w:val="24"/>
        </w:rPr>
      </w:pPr>
      <w:r w:rsidRPr="002B2821">
        <w:rPr>
          <w:rFonts w:ascii="Arial" w:eastAsia="Times New Roman" w:hAnsi="Arial" w:cs="Arial"/>
          <w:sz w:val="24"/>
          <w:szCs w:val="24"/>
          <w:lang w:eastAsia="ar-SA"/>
        </w:rPr>
        <w:t>б) РПГУ.</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 xml:space="preserve">При </w:t>
      </w:r>
      <w:r w:rsidRPr="002B2821">
        <w:rPr>
          <w:rFonts w:ascii="Arial" w:hAnsi="Arial" w:cs="Arial"/>
          <w:sz w:val="24"/>
          <w:szCs w:val="24"/>
        </w:rPr>
        <w:t>подаче жалобы в электронном виде до</w:t>
      </w:r>
      <w:r w:rsidR="00F53C7F" w:rsidRPr="002B2821">
        <w:rPr>
          <w:rFonts w:ascii="Arial" w:hAnsi="Arial" w:cs="Arial"/>
          <w:sz w:val="24"/>
          <w:szCs w:val="24"/>
        </w:rPr>
        <w:t>кументы, указанные в пункте 28.6</w:t>
      </w:r>
      <w:r w:rsidRPr="002B2821">
        <w:rPr>
          <w:rFonts w:ascii="Arial" w:hAnsi="Arial" w:cs="Arial"/>
          <w:sz w:val="24"/>
          <w:szCs w:val="24"/>
        </w:rPr>
        <w:t xml:space="preserve">. настоящего Административного регламента могут быть представлены </w:t>
      </w:r>
      <w:r w:rsidR="00667029" w:rsidRPr="002B2821">
        <w:rPr>
          <w:rFonts w:ascii="Arial" w:hAnsi="Arial" w:cs="Arial"/>
          <w:sz w:val="24"/>
          <w:szCs w:val="24"/>
        </w:rPr>
        <w:t>в форме электронных документов.</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 xml:space="preserve">Жалоба, </w:t>
      </w:r>
      <w:r w:rsidR="00252ED1" w:rsidRPr="002B2821">
        <w:rPr>
          <w:rFonts w:ascii="Arial" w:hAnsi="Arial" w:cs="Arial"/>
          <w:sz w:val="24"/>
          <w:szCs w:val="24"/>
        </w:rPr>
        <w:t xml:space="preserve">поступившая в администрацию </w:t>
      </w:r>
      <w:r w:rsidR="00090E48" w:rsidRPr="002B2821">
        <w:rPr>
          <w:rFonts w:ascii="Arial" w:eastAsia="Times New Roman" w:hAnsi="Arial" w:cs="Arial"/>
          <w:sz w:val="24"/>
          <w:szCs w:val="24"/>
          <w:lang w:eastAsia="ar-SA"/>
        </w:rPr>
        <w:t>Богородского городского округа</w:t>
      </w:r>
      <w:r w:rsidRPr="002B2821">
        <w:rPr>
          <w:rFonts w:ascii="Arial" w:hAnsi="Arial" w:cs="Arial"/>
          <w:sz w:val="24"/>
          <w:szCs w:val="24"/>
        </w:rPr>
        <w:t>, подлежит рассмотрению должностным лицом, уполномоченным на рассмотрение жалоб, который обеспечивает:</w:t>
      </w:r>
    </w:p>
    <w:p w:rsidR="005264FC" w:rsidRPr="002B2821" w:rsidRDefault="005264FC">
      <w:pPr>
        <w:pStyle w:val="114"/>
        <w:tabs>
          <w:tab w:val="clear" w:pos="1058"/>
        </w:tabs>
        <w:ind w:left="567" w:firstLine="0"/>
        <w:rPr>
          <w:rFonts w:ascii="Arial" w:hAnsi="Arial" w:cs="Arial"/>
          <w:sz w:val="24"/>
          <w:szCs w:val="24"/>
        </w:rPr>
      </w:pPr>
      <w:r w:rsidRPr="002B2821">
        <w:rPr>
          <w:rFonts w:ascii="Arial" w:hAnsi="Arial" w:cs="Arial"/>
          <w:sz w:val="24"/>
          <w:szCs w:val="24"/>
        </w:rPr>
        <w:t>а) оснащение мест приема жалоб;</w:t>
      </w:r>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rPr>
        <w:t>б)</w:t>
      </w:r>
      <w:r w:rsidRPr="002B2821">
        <w:rPr>
          <w:rFonts w:ascii="Arial" w:hAnsi="Arial" w:cs="Arial"/>
          <w:sz w:val="24"/>
          <w:szCs w:val="24"/>
        </w:rPr>
        <w:t xml:space="preserve"> </w:t>
      </w:r>
      <w:r w:rsidRPr="002B2821">
        <w:rPr>
          <w:rFonts w:ascii="Arial" w:hAnsi="Arial" w:cs="Arial"/>
          <w:i w:val="0"/>
          <w:sz w:val="24"/>
          <w:szCs w:val="24"/>
        </w:rPr>
        <w:t>информирование заявителей о порядке обжалования решений и действий (бездейс</w:t>
      </w:r>
      <w:r w:rsidR="00DE536C" w:rsidRPr="002B2821">
        <w:rPr>
          <w:rFonts w:ascii="Arial" w:hAnsi="Arial" w:cs="Arial"/>
          <w:i w:val="0"/>
          <w:sz w:val="24"/>
          <w:szCs w:val="24"/>
        </w:rPr>
        <w:t>твия) органов, предоставляющих муниципальные</w:t>
      </w:r>
      <w:r w:rsidRPr="002B2821">
        <w:rPr>
          <w:rFonts w:ascii="Arial" w:hAnsi="Arial" w:cs="Arial"/>
          <w:i w:val="0"/>
          <w:sz w:val="24"/>
          <w:szCs w:val="24"/>
        </w:rPr>
        <w:t xml:space="preserve"> услуги, их должностных лиц посредством размещения информации на стендах в местах предоставления </w:t>
      </w:r>
      <w:r w:rsidR="00DE536C" w:rsidRPr="002B2821">
        <w:rPr>
          <w:rFonts w:ascii="Arial" w:hAnsi="Arial" w:cs="Arial"/>
          <w:i w:val="0"/>
          <w:sz w:val="24"/>
          <w:szCs w:val="24"/>
        </w:rPr>
        <w:t>муниципальных</w:t>
      </w:r>
      <w:r w:rsidRPr="002B2821">
        <w:rPr>
          <w:rFonts w:ascii="Arial" w:hAnsi="Arial" w:cs="Arial"/>
          <w:i w:val="0"/>
          <w:sz w:val="24"/>
          <w:szCs w:val="24"/>
        </w:rPr>
        <w:t xml:space="preserve"> услуг, </w:t>
      </w:r>
      <w:r w:rsidRPr="002B2821">
        <w:rPr>
          <w:rFonts w:ascii="Arial" w:hAnsi="Arial" w:cs="Arial"/>
          <w:i w:val="0"/>
          <w:sz w:val="24"/>
          <w:szCs w:val="24"/>
        </w:rPr>
        <w:br/>
        <w:t>на их официальных сайтах, на РПГУ;</w:t>
      </w:r>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rPr>
        <w:t>в) консультирование заявителей о порядке обжалования ре</w:t>
      </w:r>
      <w:r w:rsidR="00252ED1" w:rsidRPr="002B2821">
        <w:rPr>
          <w:rFonts w:ascii="Arial" w:hAnsi="Arial" w:cs="Arial"/>
          <w:i w:val="0"/>
          <w:sz w:val="24"/>
          <w:szCs w:val="24"/>
        </w:rPr>
        <w:t>шений и действий (бездействия) а</w:t>
      </w:r>
      <w:r w:rsidRPr="002B2821">
        <w:rPr>
          <w:rFonts w:ascii="Arial" w:hAnsi="Arial" w:cs="Arial"/>
          <w:i w:val="0"/>
          <w:sz w:val="24"/>
          <w:szCs w:val="24"/>
        </w:rPr>
        <w:t xml:space="preserve">дминистрации </w:t>
      </w:r>
      <w:r w:rsidR="00090E48" w:rsidRPr="002B2821">
        <w:rPr>
          <w:rFonts w:ascii="Arial" w:eastAsia="Times New Roman" w:hAnsi="Arial" w:cs="Arial"/>
          <w:i w:val="0"/>
          <w:sz w:val="24"/>
          <w:szCs w:val="24"/>
          <w:lang w:eastAsia="ar-SA"/>
        </w:rPr>
        <w:t>Богородского городского округа</w:t>
      </w:r>
      <w:r w:rsidRPr="002B2821">
        <w:rPr>
          <w:rFonts w:ascii="Arial" w:hAnsi="Arial" w:cs="Arial"/>
          <w:i w:val="0"/>
          <w:sz w:val="24"/>
          <w:szCs w:val="24"/>
        </w:rPr>
        <w:t>, в том числе по телефону, электрон</w:t>
      </w:r>
      <w:r w:rsidR="00252ED1" w:rsidRPr="002B2821">
        <w:rPr>
          <w:rFonts w:ascii="Arial" w:hAnsi="Arial" w:cs="Arial"/>
          <w:i w:val="0"/>
          <w:sz w:val="24"/>
          <w:szCs w:val="24"/>
        </w:rPr>
        <w:t>ной почте, при личном приеме в а</w:t>
      </w:r>
      <w:r w:rsidRPr="002B2821">
        <w:rPr>
          <w:rFonts w:ascii="Arial" w:hAnsi="Arial" w:cs="Arial"/>
          <w:i w:val="0"/>
          <w:sz w:val="24"/>
          <w:szCs w:val="24"/>
        </w:rPr>
        <w:t>дминистрации</w:t>
      </w:r>
      <w:r w:rsidR="00252ED1" w:rsidRPr="002B2821">
        <w:rPr>
          <w:rFonts w:ascii="Arial" w:hAnsi="Arial" w:cs="Arial"/>
          <w:i w:val="0"/>
          <w:sz w:val="24"/>
          <w:szCs w:val="24"/>
        </w:rPr>
        <w:t xml:space="preserve"> </w:t>
      </w:r>
      <w:r w:rsidR="00090E48" w:rsidRPr="002B2821">
        <w:rPr>
          <w:rFonts w:ascii="Arial" w:eastAsia="Times New Roman" w:hAnsi="Arial" w:cs="Arial"/>
          <w:i w:val="0"/>
          <w:sz w:val="24"/>
          <w:szCs w:val="24"/>
          <w:lang w:eastAsia="ar-SA"/>
        </w:rPr>
        <w:t>Богородского городского округа</w:t>
      </w:r>
      <w:r w:rsidRPr="002B2821">
        <w:rPr>
          <w:rFonts w:ascii="Arial" w:hAnsi="Arial" w:cs="Arial"/>
          <w:i w:val="0"/>
          <w:sz w:val="24"/>
          <w:szCs w:val="24"/>
        </w:rPr>
        <w:t xml:space="preserve">. </w:t>
      </w:r>
    </w:p>
    <w:p w:rsidR="005264FC" w:rsidRPr="002B2821" w:rsidRDefault="005264FC">
      <w:pPr>
        <w:tabs>
          <w:tab w:val="left" w:pos="1418"/>
        </w:tabs>
        <w:autoSpaceDE w:val="0"/>
        <w:spacing w:after="0"/>
        <w:ind w:firstLine="567"/>
        <w:jc w:val="both"/>
        <w:rPr>
          <w:rFonts w:ascii="Arial" w:hAnsi="Arial" w:cs="Arial"/>
          <w:sz w:val="24"/>
          <w:szCs w:val="24"/>
        </w:rPr>
      </w:pPr>
      <w:r w:rsidRPr="002B2821">
        <w:rPr>
          <w:rFonts w:ascii="Arial" w:hAnsi="Arial" w:cs="Arial"/>
          <w:sz w:val="24"/>
          <w:szCs w:val="24"/>
        </w:rPr>
        <w:t xml:space="preserve">г) заключение соглашений о взаимодействии в части осуществления МФЦ приема жалоб </w:t>
      </w:r>
      <w:r w:rsidRPr="002B2821">
        <w:rPr>
          <w:rFonts w:ascii="Arial" w:hAnsi="Arial" w:cs="Arial"/>
          <w:sz w:val="24"/>
          <w:szCs w:val="24"/>
        </w:rPr>
        <w:br/>
        <w:t>и выдачи заявителям результатов рассмотрения жалоб;</w:t>
      </w:r>
    </w:p>
    <w:p w:rsidR="005264FC" w:rsidRPr="002B2821" w:rsidRDefault="005264FC">
      <w:pPr>
        <w:tabs>
          <w:tab w:val="left" w:pos="1418"/>
        </w:tabs>
        <w:autoSpaceDE w:val="0"/>
        <w:spacing w:after="0"/>
        <w:ind w:firstLine="567"/>
        <w:jc w:val="both"/>
        <w:rPr>
          <w:rFonts w:ascii="Arial" w:hAnsi="Arial" w:cs="Arial"/>
          <w:sz w:val="24"/>
          <w:szCs w:val="24"/>
        </w:rPr>
      </w:pPr>
      <w:r w:rsidRPr="002B2821">
        <w:rPr>
          <w:rFonts w:ascii="Arial" w:hAnsi="Arial" w:cs="Arial"/>
          <w:sz w:val="24"/>
          <w:szCs w:val="24"/>
        </w:rPr>
        <w:t xml:space="preserve">д) формирование и представление ежеквартально </w:t>
      </w:r>
      <w:r w:rsidR="00392D22" w:rsidRPr="002B2821">
        <w:rPr>
          <w:rFonts w:ascii="Arial" w:hAnsi="Arial" w:cs="Arial"/>
          <w:sz w:val="24"/>
          <w:szCs w:val="24"/>
        </w:rPr>
        <w:t xml:space="preserve">отчетности </w:t>
      </w:r>
      <w:r w:rsidR="00392D22" w:rsidRPr="002B2821">
        <w:rPr>
          <w:rFonts w:ascii="Arial" w:hAnsi="Arial" w:cs="Arial"/>
          <w:sz w:val="24"/>
          <w:szCs w:val="24"/>
        </w:rPr>
        <w:br/>
        <w:t xml:space="preserve">о полученных и рассмотренных жалобах (в том числе о количестве удовлетворенных </w:t>
      </w:r>
      <w:r w:rsidR="00392D22" w:rsidRPr="002B2821">
        <w:rPr>
          <w:rFonts w:ascii="Arial" w:hAnsi="Arial" w:cs="Arial"/>
          <w:sz w:val="24"/>
          <w:szCs w:val="24"/>
        </w:rPr>
        <w:br/>
        <w:t xml:space="preserve">и неудовлетворенных жалоб) </w:t>
      </w:r>
      <w:r w:rsidRPr="002B2821">
        <w:rPr>
          <w:rFonts w:ascii="Arial" w:hAnsi="Arial" w:cs="Arial"/>
          <w:sz w:val="24"/>
          <w:szCs w:val="24"/>
        </w:rPr>
        <w:t xml:space="preserve">в </w:t>
      </w:r>
      <w:r w:rsidR="00392D22" w:rsidRPr="002B2821">
        <w:rPr>
          <w:rFonts w:ascii="Arial" w:hAnsi="Arial" w:cs="Arial"/>
          <w:sz w:val="24"/>
          <w:szCs w:val="24"/>
        </w:rPr>
        <w:t>Министерство транспорта и дорожной инфраструктуры Московской области.</w:t>
      </w:r>
      <w:r w:rsidRPr="002B2821">
        <w:rPr>
          <w:rFonts w:ascii="Arial" w:hAnsi="Arial" w:cs="Arial"/>
          <w:sz w:val="24"/>
          <w:szCs w:val="24"/>
        </w:rPr>
        <w:t xml:space="preserve"> </w:t>
      </w:r>
    </w:p>
    <w:p w:rsidR="005264FC" w:rsidRPr="002B2821" w:rsidRDefault="00252ED1">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 xml:space="preserve">Жалоба, поступившая в администрацию </w:t>
      </w:r>
      <w:r w:rsidR="00090E48" w:rsidRPr="002B2821">
        <w:rPr>
          <w:rFonts w:ascii="Arial" w:eastAsia="Times New Roman" w:hAnsi="Arial" w:cs="Arial"/>
          <w:sz w:val="24"/>
          <w:szCs w:val="24"/>
          <w:lang w:eastAsia="ar-SA"/>
        </w:rPr>
        <w:t>Богородского городского округа</w:t>
      </w:r>
      <w:r w:rsidR="005264FC" w:rsidRPr="002B2821">
        <w:rPr>
          <w:rFonts w:ascii="Arial" w:eastAsia="Times New Roman" w:hAnsi="Arial" w:cs="Arial"/>
          <w:sz w:val="24"/>
          <w:szCs w:val="24"/>
          <w:lang w:eastAsia="ar-SA"/>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w:t>
      </w:r>
      <w:r w:rsidRPr="002B2821">
        <w:rPr>
          <w:rFonts w:ascii="Arial" w:eastAsia="Times New Roman" w:hAnsi="Arial" w:cs="Arial"/>
          <w:sz w:val="24"/>
          <w:szCs w:val="24"/>
          <w:lang w:eastAsia="ar-SA"/>
        </w:rPr>
        <w:t xml:space="preserve">мотрения жалобы не установлены </w:t>
      </w:r>
      <w:r w:rsidR="00F53C7F" w:rsidRPr="002B2821">
        <w:rPr>
          <w:rFonts w:ascii="Arial" w:eastAsia="Times New Roman" w:hAnsi="Arial" w:cs="Arial"/>
          <w:sz w:val="24"/>
          <w:szCs w:val="24"/>
          <w:lang w:eastAsia="ar-SA"/>
        </w:rPr>
        <w:t>Администрацией</w:t>
      </w:r>
      <w:r w:rsidR="005264FC" w:rsidRPr="002B2821">
        <w:rPr>
          <w:rFonts w:ascii="Arial" w:eastAsia="Times New Roman" w:hAnsi="Arial" w:cs="Arial"/>
          <w:sz w:val="24"/>
          <w:szCs w:val="24"/>
          <w:lang w:eastAsia="ar-SA"/>
        </w:rPr>
        <w:t>, уполном</w:t>
      </w:r>
      <w:r w:rsidR="00F53C7F" w:rsidRPr="002B2821">
        <w:rPr>
          <w:rFonts w:ascii="Arial" w:eastAsia="Times New Roman" w:hAnsi="Arial" w:cs="Arial"/>
          <w:sz w:val="24"/>
          <w:szCs w:val="24"/>
          <w:lang w:eastAsia="ar-SA"/>
        </w:rPr>
        <w:t>оченной</w:t>
      </w:r>
      <w:r w:rsidR="005264FC" w:rsidRPr="002B2821">
        <w:rPr>
          <w:rFonts w:ascii="Arial" w:eastAsia="Times New Roman" w:hAnsi="Arial" w:cs="Arial"/>
          <w:sz w:val="24"/>
          <w:szCs w:val="24"/>
          <w:lang w:eastAsia="ar-SA"/>
        </w:rPr>
        <w:t xml:space="preserve"> на ее рассмотрение.</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 xml:space="preserve">В </w:t>
      </w:r>
      <w:r w:rsidR="00252ED1" w:rsidRPr="002B2821">
        <w:rPr>
          <w:rFonts w:ascii="Arial" w:hAnsi="Arial" w:cs="Arial"/>
          <w:sz w:val="24"/>
          <w:szCs w:val="24"/>
        </w:rPr>
        <w:t>случае обжалования отказа а</w:t>
      </w:r>
      <w:r w:rsidRPr="002B2821">
        <w:rPr>
          <w:rFonts w:ascii="Arial" w:hAnsi="Arial" w:cs="Arial"/>
          <w:sz w:val="24"/>
          <w:szCs w:val="24"/>
        </w:rPr>
        <w:t>дминистрации</w:t>
      </w:r>
      <w:r w:rsidR="00252ED1" w:rsidRPr="002B2821">
        <w:rPr>
          <w:rFonts w:ascii="Arial" w:hAnsi="Arial" w:cs="Arial"/>
          <w:sz w:val="24"/>
          <w:szCs w:val="24"/>
        </w:rPr>
        <w:t xml:space="preserve"> </w:t>
      </w:r>
      <w:r w:rsidR="00090E48" w:rsidRPr="002B2821">
        <w:rPr>
          <w:rFonts w:ascii="Arial" w:eastAsia="Times New Roman" w:hAnsi="Arial" w:cs="Arial"/>
          <w:sz w:val="24"/>
          <w:szCs w:val="24"/>
          <w:lang w:eastAsia="ar-SA"/>
        </w:rPr>
        <w:t>Богородского городского округа</w:t>
      </w:r>
      <w:r w:rsidRPr="002B2821">
        <w:rPr>
          <w:rFonts w:ascii="Arial" w:hAnsi="Arial" w:cs="Arial"/>
          <w:sz w:val="24"/>
          <w:szCs w:val="24"/>
        </w:rPr>
        <w:t>, его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В случае, если в</w:t>
      </w:r>
      <w:r w:rsidR="00252ED1" w:rsidRPr="002B2821">
        <w:rPr>
          <w:rFonts w:ascii="Arial" w:hAnsi="Arial" w:cs="Arial"/>
          <w:sz w:val="24"/>
          <w:szCs w:val="24"/>
        </w:rPr>
        <w:t xml:space="preserve"> а</w:t>
      </w:r>
      <w:r w:rsidRPr="002B2821">
        <w:rPr>
          <w:rFonts w:ascii="Arial" w:hAnsi="Arial" w:cs="Arial"/>
          <w:sz w:val="24"/>
          <w:szCs w:val="24"/>
        </w:rPr>
        <w:t xml:space="preserve">дминистрацию </w:t>
      </w:r>
      <w:r w:rsidR="00090E48" w:rsidRPr="002B2821">
        <w:rPr>
          <w:rFonts w:ascii="Arial" w:eastAsia="Times New Roman" w:hAnsi="Arial" w:cs="Arial"/>
          <w:sz w:val="24"/>
          <w:szCs w:val="24"/>
          <w:lang w:eastAsia="ar-SA"/>
        </w:rPr>
        <w:t>Богородского городского округа</w:t>
      </w:r>
      <w:r w:rsidRPr="002B2821">
        <w:rPr>
          <w:rFonts w:ascii="Arial" w:hAnsi="Arial" w:cs="Arial"/>
          <w:sz w:val="24"/>
          <w:szCs w:val="24"/>
        </w:rPr>
        <w:t xml:space="preserve"> поступила жалоба на порядок предоставления Муниципальной услуги не предоставляемой Администрацией, либо в</w:t>
      </w:r>
      <w:r w:rsidR="00252ED1" w:rsidRPr="002B2821">
        <w:rPr>
          <w:rFonts w:ascii="Arial" w:hAnsi="Arial" w:cs="Arial"/>
          <w:sz w:val="24"/>
          <w:szCs w:val="24"/>
        </w:rPr>
        <w:t xml:space="preserve"> компетенцию а</w:t>
      </w:r>
      <w:r w:rsidRPr="002B2821">
        <w:rPr>
          <w:rFonts w:ascii="Arial" w:hAnsi="Arial" w:cs="Arial"/>
          <w:sz w:val="24"/>
          <w:szCs w:val="24"/>
        </w:rPr>
        <w:t xml:space="preserve">дминистрации </w:t>
      </w:r>
      <w:r w:rsidR="00090E48" w:rsidRPr="002B2821">
        <w:rPr>
          <w:rFonts w:ascii="Arial" w:eastAsia="Times New Roman" w:hAnsi="Arial" w:cs="Arial"/>
          <w:sz w:val="24"/>
          <w:szCs w:val="24"/>
          <w:lang w:eastAsia="ar-SA"/>
        </w:rPr>
        <w:t>Богородского городского округа</w:t>
      </w:r>
      <w:r w:rsidRPr="002B2821">
        <w:rPr>
          <w:rFonts w:ascii="Arial" w:hAnsi="Arial" w:cs="Arial"/>
          <w:sz w:val="24"/>
          <w:szCs w:val="24"/>
        </w:rPr>
        <w:t xml:space="preserve"> не входит принятие решения по жалобе, в течение 3 рабочих дней со </w:t>
      </w:r>
      <w:r w:rsidR="00252ED1" w:rsidRPr="002B2821">
        <w:rPr>
          <w:rFonts w:ascii="Arial" w:hAnsi="Arial" w:cs="Arial"/>
          <w:sz w:val="24"/>
          <w:szCs w:val="24"/>
        </w:rPr>
        <w:t>дня ее регистрации администрация</w:t>
      </w:r>
      <w:r w:rsidRPr="002B2821">
        <w:rPr>
          <w:rFonts w:ascii="Arial" w:hAnsi="Arial" w:cs="Arial"/>
          <w:sz w:val="24"/>
          <w:szCs w:val="24"/>
        </w:rPr>
        <w:t xml:space="preserve"> </w:t>
      </w:r>
      <w:r w:rsidR="00090E48" w:rsidRPr="002B2821">
        <w:rPr>
          <w:rFonts w:ascii="Arial" w:eastAsia="Times New Roman" w:hAnsi="Arial" w:cs="Arial"/>
          <w:sz w:val="24"/>
          <w:szCs w:val="24"/>
          <w:lang w:eastAsia="ar-SA"/>
        </w:rPr>
        <w:t>Богородского городского округа</w:t>
      </w:r>
      <w:r w:rsidR="00252ED1" w:rsidRPr="002B2821">
        <w:rPr>
          <w:rFonts w:ascii="Arial" w:eastAsia="Times New Roman" w:hAnsi="Arial" w:cs="Arial"/>
          <w:sz w:val="24"/>
          <w:szCs w:val="24"/>
          <w:lang w:eastAsia="ar-SA"/>
        </w:rPr>
        <w:t xml:space="preserve"> </w:t>
      </w:r>
      <w:r w:rsidRPr="002B2821">
        <w:rPr>
          <w:rFonts w:ascii="Arial" w:hAnsi="Arial" w:cs="Arial"/>
          <w:sz w:val="24"/>
          <w:szCs w:val="24"/>
        </w:rPr>
        <w:t>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органе.</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 xml:space="preserve">По </w:t>
      </w:r>
      <w:r w:rsidRPr="002B2821">
        <w:rPr>
          <w:rFonts w:ascii="Arial" w:hAnsi="Arial" w:cs="Arial"/>
          <w:sz w:val="24"/>
          <w:szCs w:val="24"/>
        </w:rPr>
        <w:t xml:space="preserve">результатам рассмотрения жалобы </w:t>
      </w:r>
      <w:r w:rsidR="00252ED1" w:rsidRPr="002B2821">
        <w:rPr>
          <w:rFonts w:ascii="Arial" w:hAnsi="Arial" w:cs="Arial"/>
          <w:sz w:val="24"/>
          <w:szCs w:val="24"/>
        </w:rPr>
        <w:t xml:space="preserve">должностное лицо </w:t>
      </w:r>
      <w:r w:rsidR="00F53C7F" w:rsidRPr="002B2821">
        <w:rPr>
          <w:rFonts w:ascii="Arial" w:hAnsi="Arial" w:cs="Arial"/>
          <w:sz w:val="24"/>
          <w:szCs w:val="24"/>
        </w:rPr>
        <w:t>Администрации</w:t>
      </w:r>
      <w:r w:rsidRPr="002B2821">
        <w:rPr>
          <w:rFonts w:ascii="Arial" w:hAnsi="Arial" w:cs="Arial"/>
          <w:sz w:val="24"/>
          <w:szCs w:val="24"/>
        </w:rPr>
        <w:t>, уполномоченное на ее рассмотрение принимает решение об удовлетворении жалобы</w:t>
      </w:r>
      <w:r w:rsidR="00392D22" w:rsidRPr="002B2821">
        <w:rPr>
          <w:rFonts w:ascii="Arial" w:hAnsi="Arial" w:cs="Arial"/>
          <w:sz w:val="24"/>
          <w:szCs w:val="24"/>
        </w:rPr>
        <w:t>,</w:t>
      </w:r>
      <w:r w:rsidRPr="002B2821">
        <w:rPr>
          <w:rFonts w:ascii="Arial" w:hAnsi="Arial" w:cs="Arial"/>
          <w:sz w:val="24"/>
          <w:szCs w:val="24"/>
        </w:rPr>
        <w:t xml:space="preserve"> либо об отказе в ее удовлетворении. Указанное ре</w:t>
      </w:r>
      <w:r w:rsidR="00252ED1" w:rsidRPr="002B2821">
        <w:rPr>
          <w:rFonts w:ascii="Arial" w:hAnsi="Arial" w:cs="Arial"/>
          <w:sz w:val="24"/>
          <w:szCs w:val="24"/>
        </w:rPr>
        <w:t xml:space="preserve">шение </w:t>
      </w:r>
      <w:r w:rsidR="00667029" w:rsidRPr="002B2821">
        <w:rPr>
          <w:rFonts w:ascii="Arial" w:hAnsi="Arial" w:cs="Arial"/>
          <w:sz w:val="24"/>
          <w:szCs w:val="24"/>
        </w:rPr>
        <w:t xml:space="preserve">принимает </w:t>
      </w:r>
      <w:r w:rsidR="00F53C7F" w:rsidRPr="002B2821">
        <w:rPr>
          <w:rFonts w:ascii="Arial" w:hAnsi="Arial" w:cs="Arial"/>
          <w:sz w:val="24"/>
          <w:szCs w:val="24"/>
        </w:rPr>
        <w:t>Администрация</w:t>
      </w:r>
      <w:r w:rsidRPr="002B2821">
        <w:rPr>
          <w:rFonts w:ascii="Arial" w:hAnsi="Arial" w:cs="Arial"/>
          <w:sz w:val="24"/>
          <w:szCs w:val="24"/>
        </w:rPr>
        <w:t>.</w:t>
      </w:r>
    </w:p>
    <w:p w:rsidR="005264FC" w:rsidRPr="002B2821" w:rsidRDefault="00252ED1">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При удовлетворении жалобы а</w:t>
      </w:r>
      <w:r w:rsidR="005264FC" w:rsidRPr="002B2821">
        <w:rPr>
          <w:rFonts w:ascii="Arial" w:eastAsia="Times New Roman" w:hAnsi="Arial" w:cs="Arial"/>
          <w:sz w:val="24"/>
          <w:szCs w:val="24"/>
          <w:lang w:eastAsia="ar-SA"/>
        </w:rPr>
        <w:t xml:space="preserve">дминистрации </w:t>
      </w:r>
      <w:r w:rsidR="00090E48" w:rsidRPr="002B2821">
        <w:rPr>
          <w:rFonts w:ascii="Arial" w:eastAsia="Times New Roman" w:hAnsi="Arial" w:cs="Arial"/>
          <w:sz w:val="24"/>
          <w:szCs w:val="24"/>
          <w:lang w:eastAsia="ar-SA"/>
        </w:rPr>
        <w:t>Богородского городского округа</w:t>
      </w:r>
      <w:r w:rsidR="005264FC" w:rsidRPr="002B2821">
        <w:rPr>
          <w:rFonts w:ascii="Arial" w:eastAsia="Times New Roman" w:hAnsi="Arial" w:cs="Arial"/>
          <w:sz w:val="24"/>
          <w:szCs w:val="24"/>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r w:rsidRPr="002B2821">
        <w:rPr>
          <w:rFonts w:ascii="Arial" w:hAnsi="Arial" w:cs="Arial"/>
          <w:sz w:val="24"/>
          <w:szCs w:val="24"/>
        </w:rPr>
        <w:t>В случае если жалоба была направлена в форме электронного документа, ответ заявителю направляется посредством РПГУ.</w:t>
      </w:r>
    </w:p>
    <w:p w:rsidR="005264FC" w:rsidRPr="002B2821" w:rsidRDefault="00252ED1">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Жалоба, поступившая в а</w:t>
      </w:r>
      <w:r w:rsidR="005264FC" w:rsidRPr="002B2821">
        <w:rPr>
          <w:rFonts w:ascii="Arial" w:hAnsi="Arial" w:cs="Arial"/>
          <w:sz w:val="24"/>
          <w:szCs w:val="24"/>
          <w:lang w:eastAsia="ar-SA"/>
        </w:rPr>
        <w:t>дминистрацию</w:t>
      </w:r>
      <w:r w:rsidRPr="002B2821">
        <w:rPr>
          <w:rFonts w:ascii="Arial" w:hAnsi="Arial" w:cs="Arial"/>
          <w:sz w:val="24"/>
          <w:szCs w:val="24"/>
          <w:lang w:eastAsia="ar-SA"/>
        </w:rPr>
        <w:t xml:space="preserve"> </w:t>
      </w:r>
      <w:r w:rsidR="00090E48" w:rsidRPr="002B2821">
        <w:rPr>
          <w:rFonts w:ascii="Arial" w:eastAsia="Times New Roman" w:hAnsi="Arial" w:cs="Arial"/>
          <w:sz w:val="24"/>
          <w:szCs w:val="24"/>
          <w:lang w:eastAsia="ar-SA"/>
        </w:rPr>
        <w:t>Богородского городского округа</w:t>
      </w:r>
      <w:r w:rsidR="005264FC" w:rsidRPr="002B2821">
        <w:rPr>
          <w:rFonts w:ascii="Arial" w:hAnsi="Arial" w:cs="Arial"/>
          <w:sz w:val="24"/>
          <w:szCs w:val="24"/>
          <w:lang w:eastAsia="ar-SA"/>
        </w:rPr>
        <w:t>, подлежит регистрации не позднее следующего рабочего дня со дня ее поступления.</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В ответе по результатам рассмотрения жалобы указываются:</w:t>
      </w:r>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lang w:eastAsia="ar-SA"/>
        </w:rPr>
        <w:t>а)</w:t>
      </w:r>
      <w:r w:rsidRPr="002B2821">
        <w:rPr>
          <w:rFonts w:ascii="Arial" w:hAnsi="Arial" w:cs="Arial"/>
          <w:sz w:val="24"/>
          <w:szCs w:val="24"/>
          <w:lang w:eastAsia="ar-SA"/>
        </w:rPr>
        <w:t xml:space="preserve"> </w:t>
      </w:r>
      <w:r w:rsidRPr="002B2821">
        <w:rPr>
          <w:rFonts w:ascii="Arial" w:hAnsi="Arial" w:cs="Arial"/>
          <w:i w:val="0"/>
          <w:sz w:val="24"/>
          <w:szCs w:val="24"/>
        </w:rPr>
        <w:t xml:space="preserve">наименование органа, предоставляющего </w:t>
      </w:r>
      <w:r w:rsidR="00DE536C" w:rsidRPr="002B2821">
        <w:rPr>
          <w:rFonts w:ascii="Arial" w:hAnsi="Arial" w:cs="Arial"/>
          <w:i w:val="0"/>
          <w:sz w:val="24"/>
          <w:szCs w:val="24"/>
        </w:rPr>
        <w:t>Муниципальную</w:t>
      </w:r>
      <w:r w:rsidRPr="002B2821">
        <w:rPr>
          <w:rFonts w:ascii="Arial" w:hAnsi="Arial" w:cs="Arial"/>
          <w:i w:val="0"/>
          <w:sz w:val="24"/>
          <w:szCs w:val="24"/>
        </w:rPr>
        <w:t xml:space="preserve"> услугу, рассмотревшего жалобу, должность, фамилия, имя, отчество (при наличии) должностного лица, принявшего решение по жалобе;</w:t>
      </w:r>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rPr>
        <w:t>в) фамилия, имя, отчество (при наличии) или наименование заявителя;</w:t>
      </w:r>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rPr>
        <w:t>г) основания для принятия решения по жалобе;</w:t>
      </w:r>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rPr>
        <w:t>д) принятое по жалобе решение;</w:t>
      </w:r>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rPr>
        <w:t>ж) сведения о порядке обжалования принятого по жалобе решения.</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Администрация </w:t>
      </w:r>
      <w:r w:rsidR="00090E48" w:rsidRPr="002B2821">
        <w:rPr>
          <w:rFonts w:ascii="Arial" w:eastAsia="Times New Roman" w:hAnsi="Arial" w:cs="Arial"/>
          <w:sz w:val="24"/>
          <w:szCs w:val="24"/>
          <w:lang w:eastAsia="ar-SA"/>
        </w:rPr>
        <w:t>Богородского городского округа</w:t>
      </w:r>
      <w:r w:rsidR="00252ED1" w:rsidRPr="002B2821">
        <w:rPr>
          <w:rFonts w:ascii="Arial" w:eastAsia="Times New Roman" w:hAnsi="Arial" w:cs="Arial"/>
          <w:sz w:val="24"/>
          <w:szCs w:val="24"/>
          <w:lang w:eastAsia="ar-SA"/>
        </w:rPr>
        <w:t xml:space="preserve"> </w:t>
      </w:r>
      <w:r w:rsidRPr="002B2821">
        <w:rPr>
          <w:rFonts w:ascii="Arial" w:hAnsi="Arial" w:cs="Arial"/>
          <w:sz w:val="24"/>
          <w:szCs w:val="24"/>
        </w:rPr>
        <w:t>отказывает в удовлетворении жалобы</w:t>
      </w:r>
      <w:r w:rsidRPr="002B2821">
        <w:rPr>
          <w:rFonts w:ascii="Arial" w:hAnsi="Arial" w:cs="Arial"/>
          <w:sz w:val="24"/>
          <w:szCs w:val="24"/>
          <w:lang w:eastAsia="ar-SA"/>
        </w:rPr>
        <w:t xml:space="preserve"> в следующих случаях:</w:t>
      </w:r>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lang w:eastAsia="ar-SA"/>
        </w:rPr>
        <w:t>а)</w:t>
      </w:r>
      <w:r w:rsidRPr="002B2821">
        <w:rPr>
          <w:rFonts w:ascii="Arial" w:hAnsi="Arial" w:cs="Arial"/>
          <w:sz w:val="24"/>
          <w:szCs w:val="24"/>
          <w:lang w:eastAsia="ar-SA"/>
        </w:rPr>
        <w:t xml:space="preserve"> </w:t>
      </w:r>
      <w:r w:rsidRPr="002B2821">
        <w:rPr>
          <w:rFonts w:ascii="Arial" w:hAnsi="Arial" w:cs="Arial"/>
          <w:i w:val="0"/>
          <w:sz w:val="24"/>
          <w:szCs w:val="24"/>
        </w:rPr>
        <w:t>наличие вступившего в законную силу решения суда, арбитражного суда по жалобе о том же предмете и по тем же основаниям;</w:t>
      </w:r>
    </w:p>
    <w:p w:rsidR="005264FC" w:rsidRPr="002B2821" w:rsidRDefault="005264FC" w:rsidP="00667029">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rPr>
        <w:t xml:space="preserve">б) </w:t>
      </w:r>
      <w:r w:rsidR="00667029" w:rsidRPr="002B2821">
        <w:rPr>
          <w:rFonts w:ascii="Arial" w:hAnsi="Arial" w:cs="Arial"/>
          <w:i w:val="0"/>
          <w:sz w:val="24"/>
          <w:szCs w:val="24"/>
        </w:rPr>
        <w:t>наличие решения по жалобе, принятого ранее в соответствии с требованиями в отношении того же заявителя и по тому же предмету жалобы.</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 xml:space="preserve">Администрация </w:t>
      </w:r>
      <w:r w:rsidR="00090E48" w:rsidRPr="002B2821">
        <w:rPr>
          <w:rFonts w:ascii="Arial" w:eastAsia="Times New Roman" w:hAnsi="Arial" w:cs="Arial"/>
          <w:sz w:val="24"/>
          <w:szCs w:val="24"/>
          <w:lang w:eastAsia="ar-SA"/>
        </w:rPr>
        <w:t>Богородского городского округа</w:t>
      </w:r>
      <w:r w:rsidR="00252ED1" w:rsidRPr="002B2821">
        <w:rPr>
          <w:rFonts w:ascii="Arial" w:eastAsia="Times New Roman" w:hAnsi="Arial" w:cs="Arial"/>
          <w:sz w:val="24"/>
          <w:szCs w:val="24"/>
          <w:lang w:eastAsia="ar-SA"/>
        </w:rPr>
        <w:t xml:space="preserve"> </w:t>
      </w:r>
      <w:r w:rsidRPr="002B2821">
        <w:rPr>
          <w:rFonts w:ascii="Arial" w:hAnsi="Arial" w:cs="Arial"/>
          <w:sz w:val="24"/>
          <w:szCs w:val="24"/>
          <w:lang w:eastAsia="ar-SA"/>
        </w:rPr>
        <w:t>вправе оставить жалобу без ответа в следующих случаях:</w:t>
      </w:r>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lang w:eastAsia="ar-SA"/>
        </w:rPr>
        <w:t>а)</w:t>
      </w:r>
      <w:r w:rsidRPr="002B2821">
        <w:rPr>
          <w:rFonts w:ascii="Arial" w:hAnsi="Arial" w:cs="Arial"/>
          <w:sz w:val="24"/>
          <w:szCs w:val="24"/>
          <w:lang w:eastAsia="ar-SA"/>
        </w:rPr>
        <w:t xml:space="preserve"> </w:t>
      </w:r>
      <w:r w:rsidRPr="002B2821">
        <w:rPr>
          <w:rFonts w:ascii="Arial" w:hAnsi="Arial" w:cs="Arial"/>
          <w:i w:val="0"/>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Ответ по результатам рассмотрения жалобы подписывается уполномоченным на рассмот</w:t>
      </w:r>
      <w:r w:rsidR="008E35B4" w:rsidRPr="002B2821">
        <w:rPr>
          <w:rFonts w:ascii="Arial" w:hAnsi="Arial" w:cs="Arial"/>
          <w:sz w:val="24"/>
          <w:szCs w:val="24"/>
          <w:lang w:eastAsia="ar-SA"/>
        </w:rPr>
        <w:t>рение жалобы должностным лицом а</w:t>
      </w:r>
      <w:r w:rsidRPr="002B2821">
        <w:rPr>
          <w:rFonts w:ascii="Arial" w:hAnsi="Arial" w:cs="Arial"/>
          <w:sz w:val="24"/>
          <w:szCs w:val="24"/>
          <w:lang w:eastAsia="ar-SA"/>
        </w:rPr>
        <w:t>дминистрации</w:t>
      </w:r>
      <w:r w:rsidR="008E35B4" w:rsidRPr="002B2821">
        <w:rPr>
          <w:rFonts w:ascii="Arial" w:hAnsi="Arial" w:cs="Arial"/>
          <w:sz w:val="24"/>
          <w:szCs w:val="24"/>
          <w:lang w:eastAsia="ar-SA"/>
        </w:rPr>
        <w:t xml:space="preserve"> </w:t>
      </w:r>
      <w:r w:rsidR="00090E48" w:rsidRPr="002B2821">
        <w:rPr>
          <w:rFonts w:ascii="Arial" w:eastAsia="Times New Roman" w:hAnsi="Arial" w:cs="Arial"/>
          <w:sz w:val="24"/>
          <w:szCs w:val="24"/>
          <w:lang w:eastAsia="ar-SA"/>
        </w:rPr>
        <w:t>Богородского городского округа</w:t>
      </w:r>
      <w:r w:rsidRPr="002B2821">
        <w:rPr>
          <w:rFonts w:ascii="Arial" w:hAnsi="Arial" w:cs="Arial"/>
          <w:sz w:val="24"/>
          <w:szCs w:val="24"/>
          <w:lang w:eastAsia="ar-SA"/>
        </w:rPr>
        <w:t>.</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 xml:space="preserve">Не позднее дня, следующего за </w:t>
      </w:r>
      <w:r w:rsidRPr="002B2821">
        <w:rPr>
          <w:rFonts w:ascii="Arial" w:hAnsi="Arial" w:cs="Arial"/>
          <w:sz w:val="24"/>
          <w:szCs w:val="24"/>
        </w:rPr>
        <w:t>днем принятия решения, указанн</w:t>
      </w:r>
      <w:r w:rsidR="00667029" w:rsidRPr="002B2821">
        <w:rPr>
          <w:rFonts w:ascii="Arial" w:hAnsi="Arial" w:cs="Arial"/>
          <w:sz w:val="24"/>
          <w:szCs w:val="24"/>
        </w:rPr>
        <w:t>ого в пункте 28</w:t>
      </w:r>
      <w:r w:rsidRPr="002B2821">
        <w:rPr>
          <w:rFonts w:ascii="Arial" w:hAnsi="Arial" w:cs="Arial"/>
          <w:sz w:val="24"/>
          <w:szCs w:val="24"/>
        </w:rPr>
        <w:t>.18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 xml:space="preserve">В случае </w:t>
      </w:r>
      <w:r w:rsidRPr="002B2821">
        <w:rPr>
          <w:rFonts w:ascii="Arial" w:hAnsi="Arial" w:cs="Arial"/>
          <w:sz w:val="24"/>
          <w:szCs w:val="24"/>
        </w:rPr>
        <w:t>установления в ходе или по результатам рассмотрения жалобы признаков состава административного правонарушения, предусмотренного статьей 15.3. Закона Московской области от 4 мая 2016 года N 37/2016-ОЗ «Кодекс Московской области об административных правонарушениях»,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3515A1" w:rsidRPr="002B2821" w:rsidRDefault="003515A1">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Администрация, МФЦ сообщают заявителю об оставлении жалобы без ответа в течение 3 рабочих дней со дня регистрации жалобы.</w:t>
      </w:r>
    </w:p>
    <w:p w:rsidR="005264FC" w:rsidRPr="002B2821" w:rsidRDefault="005264FC">
      <w:pPr>
        <w:pStyle w:val="1-"/>
        <w:tabs>
          <w:tab w:val="left" w:pos="567"/>
        </w:tabs>
        <w:ind w:firstLine="567"/>
        <w:rPr>
          <w:rFonts w:ascii="Arial" w:hAnsi="Arial" w:cs="Arial"/>
          <w:sz w:val="24"/>
          <w:szCs w:val="24"/>
        </w:rPr>
      </w:pPr>
      <w:bookmarkStart w:id="28" w:name="__RefHeading___Toc470194656"/>
      <w:bookmarkEnd w:id="28"/>
      <w:r w:rsidRPr="002B2821">
        <w:rPr>
          <w:rFonts w:ascii="Arial" w:hAnsi="Arial" w:cs="Arial"/>
          <w:sz w:val="24"/>
          <w:szCs w:val="24"/>
          <w:lang w:val="en-US"/>
        </w:rPr>
        <w:t>VI</w:t>
      </w:r>
      <w:r w:rsidRPr="002B2821">
        <w:rPr>
          <w:rFonts w:ascii="Arial" w:hAnsi="Arial" w:cs="Arial"/>
          <w:sz w:val="24"/>
          <w:szCs w:val="24"/>
        </w:rPr>
        <w:t>. Правила обработки персональных данных при предоставлении Муниципальной услуги</w:t>
      </w:r>
      <w:bookmarkStart w:id="29" w:name="__RefHeading___Toc470194657"/>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Правила обработки персональных данных при предоставлении Муниципальной услуги</w:t>
      </w:r>
      <w:bookmarkEnd w:id="29"/>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 xml:space="preserve">Обработка персональных данных при предоставлении </w:t>
      </w:r>
      <w:r w:rsidRPr="002B2821">
        <w:rPr>
          <w:rFonts w:ascii="Arial" w:hAnsi="Arial" w:cs="Arial"/>
          <w:sz w:val="24"/>
          <w:szCs w:val="24"/>
        </w:rPr>
        <w:t>Муниципальной услуги</w:t>
      </w:r>
      <w:r w:rsidRPr="002B2821">
        <w:rPr>
          <w:rFonts w:ascii="Arial" w:hAnsi="Arial" w:cs="Arial"/>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Обработка персональных данных при предоставлении</w:t>
      </w:r>
      <w:r w:rsidRPr="002B2821">
        <w:rPr>
          <w:rFonts w:ascii="Arial" w:hAnsi="Arial" w:cs="Arial"/>
          <w:sz w:val="24"/>
          <w:szCs w:val="24"/>
        </w:rPr>
        <w:t xml:space="preserve"> Муниципальной услуги</w:t>
      </w:r>
      <w:r w:rsidRPr="002B2821">
        <w:rPr>
          <w:rFonts w:ascii="Arial" w:hAnsi="Arial" w:cs="Arial"/>
          <w:sz w:val="24"/>
          <w:szCs w:val="24"/>
          <w:lang w:eastAsia="ru-RU"/>
        </w:rPr>
        <w:t xml:space="preserve">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Обработке подлежат только персональные данные, которые отвечают целям их обработки.</w:t>
      </w:r>
    </w:p>
    <w:p w:rsidR="005264FC" w:rsidRPr="002B2821" w:rsidRDefault="005264FC">
      <w:pPr>
        <w:pStyle w:val="114"/>
        <w:numPr>
          <w:ilvl w:val="1"/>
          <w:numId w:val="14"/>
        </w:numPr>
        <w:ind w:left="0" w:firstLine="567"/>
        <w:rPr>
          <w:rFonts w:ascii="Arial" w:hAnsi="Arial" w:cs="Arial"/>
          <w:sz w:val="24"/>
          <w:szCs w:val="24"/>
        </w:rPr>
      </w:pPr>
      <w:bookmarkStart w:id="30" w:name="_Ref438372417"/>
      <w:r w:rsidRPr="002B2821">
        <w:rPr>
          <w:rFonts w:ascii="Arial" w:hAnsi="Arial" w:cs="Arial"/>
          <w:sz w:val="24"/>
          <w:szCs w:val="24"/>
          <w:lang w:eastAsia="ru-RU"/>
        </w:rPr>
        <w:t xml:space="preserve">Целью обработки персональных данных является исполнение должностных обязанностей и полномочий специалистами </w:t>
      </w:r>
      <w:r w:rsidR="008E35B4" w:rsidRPr="002B2821">
        <w:rPr>
          <w:rFonts w:ascii="Arial" w:hAnsi="Arial" w:cs="Arial"/>
          <w:sz w:val="24"/>
          <w:szCs w:val="24"/>
        </w:rPr>
        <w:t>а</w:t>
      </w:r>
      <w:r w:rsidRPr="002B2821">
        <w:rPr>
          <w:rFonts w:ascii="Arial" w:hAnsi="Arial" w:cs="Arial"/>
          <w:sz w:val="24"/>
          <w:szCs w:val="24"/>
        </w:rPr>
        <w:t xml:space="preserve">дминистрации </w:t>
      </w:r>
      <w:r w:rsidR="00090E48" w:rsidRPr="002B2821">
        <w:rPr>
          <w:rFonts w:ascii="Arial" w:eastAsia="Times New Roman" w:hAnsi="Arial" w:cs="Arial"/>
          <w:sz w:val="24"/>
          <w:szCs w:val="24"/>
          <w:lang w:eastAsia="ar-SA"/>
        </w:rPr>
        <w:t>Богородского городского округа</w:t>
      </w:r>
      <w:r w:rsidR="008E35B4" w:rsidRPr="002B2821">
        <w:rPr>
          <w:rFonts w:ascii="Arial" w:eastAsia="Times New Roman" w:hAnsi="Arial" w:cs="Arial"/>
          <w:sz w:val="24"/>
          <w:szCs w:val="24"/>
          <w:lang w:eastAsia="ar-SA"/>
        </w:rPr>
        <w:t xml:space="preserve"> </w:t>
      </w:r>
      <w:r w:rsidRPr="002B2821">
        <w:rPr>
          <w:rFonts w:ascii="Arial" w:hAnsi="Arial" w:cs="Arial"/>
          <w:sz w:val="24"/>
          <w:szCs w:val="24"/>
          <w:lang w:eastAsia="ru-RU"/>
        </w:rPr>
        <w:t>в процессе предоставления</w:t>
      </w:r>
      <w:r w:rsidRPr="002B2821">
        <w:rPr>
          <w:rFonts w:ascii="Arial" w:hAnsi="Arial" w:cs="Arial"/>
          <w:sz w:val="24"/>
          <w:szCs w:val="24"/>
        </w:rPr>
        <w:t xml:space="preserve"> Муниципальной услуги</w:t>
      </w:r>
      <w:r w:rsidRPr="002B2821">
        <w:rPr>
          <w:rFonts w:ascii="Arial" w:hAnsi="Arial" w:cs="Arial"/>
          <w:sz w:val="24"/>
          <w:szCs w:val="24"/>
          <w:lang w:eastAsia="ru-RU"/>
        </w:rPr>
        <w:t>, а также осуществления установленных законода</w:t>
      </w:r>
      <w:r w:rsidR="00667029" w:rsidRPr="002B2821">
        <w:rPr>
          <w:rFonts w:ascii="Arial" w:hAnsi="Arial" w:cs="Arial"/>
          <w:sz w:val="24"/>
          <w:szCs w:val="24"/>
          <w:lang w:eastAsia="ru-RU"/>
        </w:rPr>
        <w:t>тельством Российской Федерации</w:t>
      </w:r>
      <w:r w:rsidRPr="002B2821">
        <w:rPr>
          <w:rFonts w:ascii="Arial" w:hAnsi="Arial" w:cs="Arial"/>
          <w:sz w:val="24"/>
          <w:szCs w:val="24"/>
          <w:lang w:eastAsia="ru-RU"/>
        </w:rPr>
        <w:t xml:space="preserve"> функций по обработке результатов предоставленной</w:t>
      </w:r>
      <w:r w:rsidRPr="002B2821">
        <w:rPr>
          <w:rFonts w:ascii="Arial" w:hAnsi="Arial" w:cs="Arial"/>
          <w:sz w:val="24"/>
          <w:szCs w:val="24"/>
        </w:rPr>
        <w:t xml:space="preserve"> Муниципальной услуги</w:t>
      </w:r>
      <w:r w:rsidRPr="002B2821">
        <w:rPr>
          <w:rFonts w:ascii="Arial" w:hAnsi="Arial" w:cs="Arial"/>
          <w:sz w:val="24"/>
          <w:szCs w:val="24"/>
          <w:lang w:eastAsia="ru-RU"/>
        </w:rPr>
        <w:t>.</w:t>
      </w:r>
      <w:bookmarkEnd w:id="30"/>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При обработке персональных данных в целях предоставления</w:t>
      </w:r>
      <w:r w:rsidRPr="002B2821">
        <w:rPr>
          <w:rFonts w:ascii="Arial" w:hAnsi="Arial" w:cs="Arial"/>
          <w:sz w:val="24"/>
          <w:szCs w:val="24"/>
        </w:rPr>
        <w:t xml:space="preserve"> Муниципальной услуги</w:t>
      </w:r>
      <w:r w:rsidRPr="002B2821">
        <w:rPr>
          <w:rFonts w:ascii="Arial" w:hAnsi="Arial" w:cs="Arial"/>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w:t>
      </w:r>
      <w:r w:rsidR="008E35B4" w:rsidRPr="002B2821">
        <w:rPr>
          <w:rFonts w:ascii="Arial" w:hAnsi="Arial" w:cs="Arial"/>
          <w:sz w:val="24"/>
          <w:szCs w:val="24"/>
          <w:lang w:eastAsia="ru-RU"/>
        </w:rPr>
        <w:t>льных данных. Должностные лица а</w:t>
      </w:r>
      <w:r w:rsidRPr="002B2821">
        <w:rPr>
          <w:rFonts w:ascii="Arial" w:hAnsi="Arial" w:cs="Arial"/>
          <w:sz w:val="24"/>
          <w:szCs w:val="24"/>
          <w:lang w:eastAsia="ru-RU"/>
        </w:rPr>
        <w:t xml:space="preserve">дминистрации </w:t>
      </w:r>
      <w:r w:rsidR="00090E48" w:rsidRPr="002B2821">
        <w:rPr>
          <w:rFonts w:ascii="Arial" w:eastAsia="Times New Roman" w:hAnsi="Arial" w:cs="Arial"/>
          <w:sz w:val="24"/>
          <w:szCs w:val="24"/>
          <w:lang w:eastAsia="ar-SA"/>
        </w:rPr>
        <w:t>Богородского городского округа</w:t>
      </w:r>
      <w:r w:rsidRPr="002B2821">
        <w:rPr>
          <w:rFonts w:ascii="Arial" w:hAnsi="Arial" w:cs="Arial"/>
          <w:sz w:val="24"/>
          <w:szCs w:val="24"/>
        </w:rPr>
        <w:t xml:space="preserve"> должны</w:t>
      </w:r>
      <w:r w:rsidRPr="002B2821">
        <w:rPr>
          <w:rFonts w:ascii="Arial" w:hAnsi="Arial" w:cs="Arial"/>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В соответствии с целью обработки персональных данных, указанной в подпункте 29.4. А</w:t>
      </w:r>
      <w:r w:rsidR="00773818" w:rsidRPr="002B2821">
        <w:rPr>
          <w:rFonts w:ascii="Arial" w:hAnsi="Arial" w:cs="Arial"/>
          <w:sz w:val="24"/>
          <w:szCs w:val="24"/>
          <w:lang w:eastAsia="ru-RU"/>
        </w:rPr>
        <w:t>дминистративного регламента, в а</w:t>
      </w:r>
      <w:r w:rsidRPr="002B2821">
        <w:rPr>
          <w:rFonts w:ascii="Arial" w:hAnsi="Arial" w:cs="Arial"/>
          <w:sz w:val="24"/>
          <w:szCs w:val="24"/>
          <w:lang w:eastAsia="ru-RU"/>
        </w:rPr>
        <w:t xml:space="preserve">дминистрации </w:t>
      </w:r>
      <w:r w:rsidR="00090E48" w:rsidRPr="002B2821">
        <w:rPr>
          <w:rFonts w:ascii="Arial" w:eastAsia="Times New Roman" w:hAnsi="Arial" w:cs="Arial"/>
          <w:sz w:val="24"/>
          <w:szCs w:val="24"/>
          <w:lang w:eastAsia="ar-SA"/>
        </w:rPr>
        <w:t>Богородского городского округа</w:t>
      </w:r>
      <w:r w:rsidR="00773818" w:rsidRPr="002B2821">
        <w:rPr>
          <w:rFonts w:ascii="Arial" w:eastAsia="Times New Roman" w:hAnsi="Arial" w:cs="Arial"/>
          <w:sz w:val="24"/>
          <w:szCs w:val="24"/>
          <w:lang w:eastAsia="ar-SA"/>
        </w:rPr>
        <w:t xml:space="preserve"> </w:t>
      </w:r>
      <w:r w:rsidRPr="002B2821">
        <w:rPr>
          <w:rFonts w:ascii="Arial" w:hAnsi="Arial" w:cs="Arial"/>
          <w:sz w:val="24"/>
          <w:szCs w:val="24"/>
          <w:lang w:eastAsia="ru-RU"/>
        </w:rPr>
        <w:t>обрабатываются персональные данные:</w:t>
      </w:r>
    </w:p>
    <w:p w:rsidR="005264FC" w:rsidRPr="002B2821" w:rsidRDefault="005264FC">
      <w:pPr>
        <w:pStyle w:val="1fd"/>
        <w:numPr>
          <w:ilvl w:val="0"/>
          <w:numId w:val="5"/>
        </w:numPr>
        <w:ind w:left="0" w:firstLine="567"/>
        <w:rPr>
          <w:rFonts w:ascii="Arial" w:hAnsi="Arial" w:cs="Arial"/>
          <w:sz w:val="24"/>
          <w:szCs w:val="24"/>
        </w:rPr>
      </w:pPr>
      <w:r w:rsidRPr="002B2821">
        <w:rPr>
          <w:rFonts w:ascii="Arial" w:hAnsi="Arial" w:cs="Arial"/>
          <w:sz w:val="24"/>
          <w:szCs w:val="24"/>
          <w:lang w:eastAsia="ru-RU"/>
        </w:rPr>
        <w:t>фамилия, имя, отчество;</w:t>
      </w:r>
    </w:p>
    <w:p w:rsidR="005264FC" w:rsidRPr="002B2821" w:rsidRDefault="005264FC">
      <w:pPr>
        <w:pStyle w:val="1fd"/>
        <w:numPr>
          <w:ilvl w:val="0"/>
          <w:numId w:val="5"/>
        </w:numPr>
        <w:ind w:left="0" w:firstLine="567"/>
        <w:rPr>
          <w:rFonts w:ascii="Arial" w:hAnsi="Arial" w:cs="Arial"/>
          <w:sz w:val="24"/>
          <w:szCs w:val="24"/>
        </w:rPr>
      </w:pPr>
      <w:r w:rsidRPr="002B2821">
        <w:rPr>
          <w:rFonts w:ascii="Arial" w:hAnsi="Arial" w:cs="Arial"/>
          <w:sz w:val="24"/>
          <w:szCs w:val="24"/>
          <w:lang w:eastAsia="ru-RU"/>
        </w:rPr>
        <w:t>адрес места жительства;</w:t>
      </w:r>
    </w:p>
    <w:p w:rsidR="005264FC" w:rsidRPr="002B2821" w:rsidRDefault="005264FC">
      <w:pPr>
        <w:pStyle w:val="1fd"/>
        <w:numPr>
          <w:ilvl w:val="0"/>
          <w:numId w:val="5"/>
        </w:numPr>
        <w:ind w:left="0" w:firstLine="567"/>
        <w:rPr>
          <w:rFonts w:ascii="Arial" w:hAnsi="Arial" w:cs="Arial"/>
          <w:sz w:val="24"/>
          <w:szCs w:val="24"/>
        </w:rPr>
      </w:pPr>
      <w:r w:rsidRPr="002B2821">
        <w:rPr>
          <w:rFonts w:ascii="Arial" w:hAnsi="Arial" w:cs="Arial"/>
          <w:sz w:val="24"/>
          <w:szCs w:val="24"/>
          <w:lang w:eastAsia="ru-RU"/>
        </w:rPr>
        <w:t>домашний, сотовый телефоны</w:t>
      </w:r>
    </w:p>
    <w:p w:rsidR="005264FC" w:rsidRPr="002B2821" w:rsidRDefault="005264FC" w:rsidP="00F53C7F">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В соответствии с целью обработки персональных данных, указанной в</w:t>
      </w:r>
      <w:r w:rsidR="00667029" w:rsidRPr="002B2821">
        <w:rPr>
          <w:rFonts w:ascii="Arial" w:hAnsi="Arial" w:cs="Arial"/>
          <w:sz w:val="24"/>
          <w:szCs w:val="24"/>
          <w:lang w:eastAsia="ru-RU"/>
        </w:rPr>
        <w:t xml:space="preserve"> </w:t>
      </w:r>
      <w:r w:rsidRPr="002B2821">
        <w:rPr>
          <w:rFonts w:ascii="Arial" w:hAnsi="Arial" w:cs="Arial"/>
          <w:sz w:val="24"/>
          <w:szCs w:val="24"/>
          <w:lang w:eastAsia="ru-RU"/>
        </w:rPr>
        <w:t xml:space="preserve">пункте </w:t>
      </w:r>
      <w:r w:rsidR="00FE0472">
        <w:fldChar w:fldCharType="begin"/>
      </w:r>
      <w:r w:rsidR="00FE0472">
        <w:instrText xml:space="preserve"> REF _Ref438372417 \r \h  \* MERGEFORMAT </w:instrText>
      </w:r>
      <w:r w:rsidR="00FE0472">
        <w:fldChar w:fldCharType="separate"/>
      </w:r>
      <w:r w:rsidR="00782455">
        <w:rPr>
          <w:rFonts w:ascii="Arial" w:hAnsi="Arial" w:cs="Arial"/>
          <w:sz w:val="24"/>
          <w:szCs w:val="24"/>
          <w:lang w:eastAsia="ru-RU"/>
        </w:rPr>
        <w:t>29.4</w:t>
      </w:r>
      <w:r w:rsidR="00FE0472">
        <w:fldChar w:fldCharType="end"/>
      </w:r>
      <w:r w:rsidRPr="002B2821">
        <w:rPr>
          <w:rFonts w:ascii="Arial" w:hAnsi="Arial" w:cs="Arial"/>
          <w:sz w:val="24"/>
          <w:szCs w:val="24"/>
          <w:lang w:eastAsia="ru-RU"/>
        </w:rPr>
        <w:t xml:space="preserve"> Административного регламента, к категориям субъектов, персональные д</w:t>
      </w:r>
      <w:r w:rsidR="00773818" w:rsidRPr="002B2821">
        <w:rPr>
          <w:rFonts w:ascii="Arial" w:hAnsi="Arial" w:cs="Arial"/>
          <w:sz w:val="24"/>
          <w:szCs w:val="24"/>
          <w:lang w:eastAsia="ru-RU"/>
        </w:rPr>
        <w:t>анные которых обрабатываются в а</w:t>
      </w:r>
      <w:r w:rsidRPr="002B2821">
        <w:rPr>
          <w:rFonts w:ascii="Arial" w:hAnsi="Arial" w:cs="Arial"/>
          <w:sz w:val="24"/>
          <w:szCs w:val="24"/>
          <w:lang w:eastAsia="ru-RU"/>
        </w:rPr>
        <w:t>дминистрации</w:t>
      </w:r>
      <w:r w:rsidR="00773818" w:rsidRPr="002B2821">
        <w:rPr>
          <w:rFonts w:ascii="Arial" w:hAnsi="Arial" w:cs="Arial"/>
          <w:sz w:val="24"/>
          <w:szCs w:val="24"/>
          <w:lang w:eastAsia="ru-RU"/>
        </w:rPr>
        <w:t xml:space="preserve"> </w:t>
      </w:r>
      <w:r w:rsidR="00090E48" w:rsidRPr="002B2821">
        <w:rPr>
          <w:rFonts w:ascii="Arial" w:eastAsia="Times New Roman" w:hAnsi="Arial" w:cs="Arial"/>
          <w:sz w:val="24"/>
          <w:szCs w:val="24"/>
          <w:lang w:eastAsia="ar-SA"/>
        </w:rPr>
        <w:t>Богородского городского округа</w:t>
      </w:r>
      <w:r w:rsidR="00F53C7F" w:rsidRPr="002B2821">
        <w:rPr>
          <w:rFonts w:ascii="Arial" w:hAnsi="Arial" w:cs="Arial"/>
          <w:sz w:val="24"/>
          <w:szCs w:val="24"/>
          <w:lang w:eastAsia="ru-RU"/>
        </w:rPr>
        <w:t xml:space="preserve">, относятся </w:t>
      </w:r>
      <w:r w:rsidR="00773818" w:rsidRPr="002B2821">
        <w:rPr>
          <w:rFonts w:ascii="Arial" w:hAnsi="Arial" w:cs="Arial"/>
          <w:sz w:val="24"/>
          <w:szCs w:val="24"/>
          <w:lang w:eastAsia="ru-RU"/>
        </w:rPr>
        <w:t>граждане, обратившиеся в а</w:t>
      </w:r>
      <w:r w:rsidRPr="002B2821">
        <w:rPr>
          <w:rFonts w:ascii="Arial" w:hAnsi="Arial" w:cs="Arial"/>
          <w:sz w:val="24"/>
          <w:szCs w:val="24"/>
          <w:lang w:eastAsia="ru-RU"/>
        </w:rPr>
        <w:t>дминистрац</w:t>
      </w:r>
      <w:r w:rsidR="00773818" w:rsidRPr="002B2821">
        <w:rPr>
          <w:rFonts w:ascii="Arial" w:hAnsi="Arial" w:cs="Arial"/>
          <w:sz w:val="24"/>
          <w:szCs w:val="24"/>
          <w:lang w:eastAsia="ru-RU"/>
        </w:rPr>
        <w:t>ию</w:t>
      </w:r>
      <w:r w:rsidRPr="002B2821">
        <w:rPr>
          <w:rFonts w:ascii="Arial" w:hAnsi="Arial" w:cs="Arial"/>
          <w:sz w:val="24"/>
          <w:szCs w:val="24"/>
          <w:lang w:eastAsia="ru-RU"/>
        </w:rPr>
        <w:t xml:space="preserve"> </w:t>
      </w:r>
      <w:r w:rsidR="00090E48" w:rsidRPr="002B2821">
        <w:rPr>
          <w:rFonts w:ascii="Arial" w:eastAsia="Times New Roman" w:hAnsi="Arial" w:cs="Arial"/>
          <w:sz w:val="24"/>
          <w:szCs w:val="24"/>
          <w:lang w:eastAsia="ar-SA"/>
        </w:rPr>
        <w:t>Богородского городского округа</w:t>
      </w:r>
      <w:r w:rsidRPr="002B2821">
        <w:rPr>
          <w:rFonts w:ascii="Arial" w:hAnsi="Arial" w:cs="Arial"/>
          <w:sz w:val="24"/>
          <w:szCs w:val="24"/>
        </w:rPr>
        <w:t xml:space="preserve"> </w:t>
      </w:r>
      <w:r w:rsidRPr="002B2821">
        <w:rPr>
          <w:rFonts w:ascii="Arial" w:hAnsi="Arial" w:cs="Arial"/>
          <w:sz w:val="24"/>
          <w:szCs w:val="24"/>
          <w:lang w:eastAsia="ru-RU"/>
        </w:rPr>
        <w:t>за предоставлением</w:t>
      </w:r>
      <w:r w:rsidRPr="002B2821">
        <w:rPr>
          <w:rFonts w:ascii="Arial" w:hAnsi="Arial" w:cs="Arial"/>
          <w:sz w:val="24"/>
          <w:szCs w:val="24"/>
        </w:rPr>
        <w:t xml:space="preserve"> Муниципальной услуги</w:t>
      </w:r>
      <w:r w:rsidRPr="002B2821">
        <w:rPr>
          <w:rFonts w:ascii="Arial" w:hAnsi="Arial" w:cs="Arial"/>
          <w:sz w:val="24"/>
          <w:szCs w:val="24"/>
          <w:lang w:eastAsia="ru-RU"/>
        </w:rPr>
        <w:t xml:space="preserve"> через РПГУ;</w:t>
      </w:r>
    </w:p>
    <w:p w:rsidR="005264FC" w:rsidRPr="002B2821" w:rsidRDefault="004456F4">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Срок</w:t>
      </w:r>
      <w:r w:rsidR="005264FC" w:rsidRPr="002B2821">
        <w:rPr>
          <w:rFonts w:ascii="Arial" w:hAnsi="Arial" w:cs="Arial"/>
          <w:sz w:val="24"/>
          <w:szCs w:val="24"/>
          <w:lang w:eastAsia="ru-RU"/>
        </w:rPr>
        <w:t xml:space="preserve"> обработки и хранения, указанных выше персональных данных, </w:t>
      </w:r>
      <w:r w:rsidRPr="002B2821">
        <w:rPr>
          <w:rFonts w:ascii="Arial" w:hAnsi="Arial" w:cs="Arial"/>
          <w:sz w:val="24"/>
          <w:szCs w:val="24"/>
          <w:lang w:eastAsia="ru-RU"/>
        </w:rPr>
        <w:t>распространяется на время оказания Муниципальной услуги</w:t>
      </w:r>
      <w:r w:rsidR="00E84E70" w:rsidRPr="002B2821">
        <w:rPr>
          <w:rFonts w:ascii="Arial" w:hAnsi="Arial" w:cs="Arial"/>
          <w:sz w:val="24"/>
          <w:szCs w:val="24"/>
          <w:lang w:eastAsia="ru-RU"/>
        </w:rPr>
        <w:t>. По истечению срока</w:t>
      </w:r>
      <w:r w:rsidR="005264FC" w:rsidRPr="002B2821">
        <w:rPr>
          <w:rFonts w:ascii="Arial" w:hAnsi="Arial" w:cs="Arial"/>
          <w:sz w:val="24"/>
          <w:szCs w:val="24"/>
          <w:lang w:eastAsia="ru-RU"/>
        </w:rPr>
        <w:t xml:space="preserve"> обработки и хранения персональные данные подлежат уничтожению</w:t>
      </w:r>
      <w:r w:rsidR="00E84E70" w:rsidRPr="002B2821">
        <w:rPr>
          <w:rFonts w:ascii="Arial" w:hAnsi="Arial" w:cs="Arial"/>
          <w:sz w:val="24"/>
          <w:szCs w:val="24"/>
          <w:lang w:eastAsia="ru-RU"/>
        </w:rPr>
        <w:t>.</w:t>
      </w:r>
    </w:p>
    <w:p w:rsidR="00667029"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В случае достижения цели</w:t>
      </w:r>
      <w:r w:rsidR="00773818" w:rsidRPr="002B2821">
        <w:rPr>
          <w:rFonts w:ascii="Arial" w:hAnsi="Arial" w:cs="Arial"/>
          <w:sz w:val="24"/>
          <w:szCs w:val="24"/>
          <w:lang w:eastAsia="ru-RU"/>
        </w:rPr>
        <w:t xml:space="preserve"> обработки персональных данных администрация </w:t>
      </w:r>
      <w:r w:rsidR="00090E48" w:rsidRPr="002B2821">
        <w:rPr>
          <w:rFonts w:ascii="Arial" w:eastAsia="Times New Roman" w:hAnsi="Arial" w:cs="Arial"/>
          <w:sz w:val="24"/>
          <w:szCs w:val="24"/>
          <w:lang w:eastAsia="ar-SA"/>
        </w:rPr>
        <w:t>Богородского городского округа</w:t>
      </w:r>
      <w:r w:rsidRPr="002B2821">
        <w:rPr>
          <w:rFonts w:ascii="Arial" w:hAnsi="Arial" w:cs="Arial"/>
          <w:sz w:val="24"/>
          <w:szCs w:val="24"/>
          <w:lang w:eastAsia="ru-RU"/>
        </w:rPr>
        <w:t xml:space="preserve"> </w:t>
      </w:r>
      <w:r w:rsidR="00773818" w:rsidRPr="002B2821">
        <w:rPr>
          <w:rFonts w:ascii="Arial" w:hAnsi="Arial" w:cs="Arial"/>
          <w:sz w:val="24"/>
          <w:szCs w:val="24"/>
          <w:lang w:eastAsia="ru-RU"/>
        </w:rPr>
        <w:t>обязана</w:t>
      </w:r>
      <w:r w:rsidRPr="002B2821">
        <w:rPr>
          <w:rFonts w:ascii="Arial" w:hAnsi="Arial" w:cs="Arial"/>
          <w:sz w:val="24"/>
          <w:szCs w:val="24"/>
          <w:lang w:eastAsia="ru-RU"/>
        </w:rPr>
        <w:t xml:space="preserve"> прекратить обработку персональных данных в срок, не превышающий 30 дней с даты достижения цели</w:t>
      </w:r>
      <w:r w:rsidR="00667029" w:rsidRPr="002B2821">
        <w:rPr>
          <w:rFonts w:ascii="Arial" w:hAnsi="Arial" w:cs="Arial"/>
          <w:sz w:val="24"/>
          <w:szCs w:val="24"/>
          <w:lang w:eastAsia="ru-RU"/>
        </w:rPr>
        <w:t xml:space="preserve"> обработки персональных данных.</w:t>
      </w:r>
    </w:p>
    <w:p w:rsidR="0035001E" w:rsidRPr="002B2821" w:rsidRDefault="005264FC" w:rsidP="00E855C7">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В случае отзыва субъектом персональных данных согласия на обр</w:t>
      </w:r>
      <w:r w:rsidR="00773818" w:rsidRPr="002B2821">
        <w:rPr>
          <w:rFonts w:ascii="Arial" w:hAnsi="Arial" w:cs="Arial"/>
          <w:sz w:val="24"/>
          <w:szCs w:val="24"/>
          <w:lang w:eastAsia="ru-RU"/>
        </w:rPr>
        <w:t>аботку его персональных данных а</w:t>
      </w:r>
      <w:r w:rsidR="009439BC" w:rsidRPr="002B2821">
        <w:rPr>
          <w:rFonts w:ascii="Arial" w:hAnsi="Arial" w:cs="Arial"/>
          <w:sz w:val="24"/>
          <w:szCs w:val="24"/>
          <w:lang w:eastAsia="ru-RU"/>
        </w:rPr>
        <w:t xml:space="preserve">дминистрация </w:t>
      </w:r>
      <w:r w:rsidR="00090E48" w:rsidRPr="002B2821">
        <w:rPr>
          <w:rFonts w:ascii="Arial" w:eastAsia="Times New Roman" w:hAnsi="Arial" w:cs="Arial"/>
          <w:sz w:val="24"/>
          <w:szCs w:val="24"/>
          <w:lang w:eastAsia="ar-SA"/>
        </w:rPr>
        <w:t>Богородского городского округа</w:t>
      </w:r>
      <w:r w:rsidR="00773818" w:rsidRPr="002B2821">
        <w:rPr>
          <w:rFonts w:ascii="Arial" w:hAnsi="Arial" w:cs="Arial"/>
          <w:sz w:val="24"/>
          <w:szCs w:val="24"/>
          <w:lang w:eastAsia="ru-RU"/>
        </w:rPr>
        <w:t xml:space="preserve"> должна</w:t>
      </w:r>
      <w:r w:rsidRPr="002B2821">
        <w:rPr>
          <w:rFonts w:ascii="Arial" w:hAnsi="Arial" w:cs="Arial"/>
          <w:sz w:val="24"/>
          <w:szCs w:val="24"/>
          <w:lang w:eastAsia="ru-RU"/>
        </w:rPr>
        <w:t xml:space="preserve"> прекратить их обработку в срок, не превышающий 30 календарных дней с дат</w:t>
      </w:r>
      <w:r w:rsidR="0035001E" w:rsidRPr="002B2821">
        <w:rPr>
          <w:rFonts w:ascii="Arial" w:hAnsi="Arial" w:cs="Arial"/>
          <w:sz w:val="24"/>
          <w:szCs w:val="24"/>
          <w:lang w:eastAsia="ru-RU"/>
        </w:rPr>
        <w:t>ы поступления указанного отзыва.</w:t>
      </w:r>
      <w:r w:rsidRPr="002B2821">
        <w:rPr>
          <w:rFonts w:ascii="Arial" w:hAnsi="Arial" w:cs="Arial"/>
          <w:sz w:val="24"/>
          <w:szCs w:val="24"/>
          <w:lang w:eastAsia="ru-RU"/>
        </w:rPr>
        <w:t xml:space="preserve"> </w:t>
      </w:r>
    </w:p>
    <w:p w:rsidR="005264FC" w:rsidRPr="002B2821" w:rsidRDefault="005264FC" w:rsidP="00E855C7">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5264FC" w:rsidRPr="002B2821" w:rsidRDefault="005264FC">
      <w:pPr>
        <w:pStyle w:val="1fd"/>
        <w:numPr>
          <w:ilvl w:val="0"/>
          <w:numId w:val="3"/>
        </w:numPr>
        <w:tabs>
          <w:tab w:val="left" w:pos="993"/>
        </w:tabs>
        <w:ind w:left="0" w:firstLine="567"/>
        <w:rPr>
          <w:rFonts w:ascii="Arial" w:hAnsi="Arial" w:cs="Arial"/>
          <w:sz w:val="24"/>
          <w:szCs w:val="24"/>
        </w:rPr>
      </w:pPr>
      <w:r w:rsidRPr="002B2821">
        <w:rPr>
          <w:rFonts w:ascii="Arial" w:hAnsi="Arial" w:cs="Arial"/>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5264FC" w:rsidRPr="002B2821" w:rsidRDefault="005264FC">
      <w:pPr>
        <w:pStyle w:val="1fd"/>
        <w:numPr>
          <w:ilvl w:val="0"/>
          <w:numId w:val="3"/>
        </w:numPr>
        <w:tabs>
          <w:tab w:val="left" w:pos="993"/>
        </w:tabs>
        <w:ind w:left="0" w:firstLine="567"/>
        <w:rPr>
          <w:rFonts w:ascii="Arial" w:hAnsi="Arial" w:cs="Arial"/>
          <w:sz w:val="24"/>
          <w:szCs w:val="24"/>
        </w:rPr>
      </w:pPr>
      <w:r w:rsidRPr="002B2821">
        <w:rPr>
          <w:rFonts w:ascii="Arial" w:hAnsi="Arial" w:cs="Arial"/>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264FC" w:rsidRPr="002B2821" w:rsidRDefault="005264FC">
      <w:pPr>
        <w:pStyle w:val="1fd"/>
        <w:numPr>
          <w:ilvl w:val="0"/>
          <w:numId w:val="3"/>
        </w:numPr>
        <w:tabs>
          <w:tab w:val="left" w:pos="993"/>
        </w:tabs>
        <w:ind w:left="0" w:firstLine="567"/>
        <w:rPr>
          <w:rFonts w:ascii="Arial" w:hAnsi="Arial" w:cs="Arial"/>
          <w:sz w:val="24"/>
          <w:szCs w:val="24"/>
        </w:rPr>
      </w:pPr>
      <w:r w:rsidRPr="002B2821">
        <w:rPr>
          <w:rFonts w:ascii="Arial" w:hAnsi="Arial" w:cs="Arial"/>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5264FC" w:rsidRPr="002B2821" w:rsidRDefault="005264FC">
      <w:pPr>
        <w:pStyle w:val="1fd"/>
        <w:numPr>
          <w:ilvl w:val="0"/>
          <w:numId w:val="24"/>
        </w:numPr>
        <w:tabs>
          <w:tab w:val="left" w:pos="993"/>
        </w:tabs>
        <w:ind w:left="0" w:firstLine="567"/>
        <w:rPr>
          <w:rFonts w:ascii="Arial" w:hAnsi="Arial" w:cs="Arial"/>
          <w:sz w:val="24"/>
          <w:szCs w:val="24"/>
        </w:rPr>
      </w:pPr>
      <w:r w:rsidRPr="002B2821">
        <w:rPr>
          <w:rFonts w:ascii="Arial" w:hAnsi="Arial" w:cs="Arial"/>
          <w:sz w:val="24"/>
          <w:szCs w:val="24"/>
          <w:lang w:eastAsia="ru-RU"/>
        </w:rPr>
        <w:t>обрабатывать только те персональные данные, к которым получен доступ в силу исполнения служебных обязанностей.</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264FC" w:rsidRPr="002B2821" w:rsidRDefault="005264FC">
      <w:pPr>
        <w:pStyle w:val="1fd"/>
        <w:numPr>
          <w:ilvl w:val="0"/>
          <w:numId w:val="17"/>
        </w:numPr>
        <w:tabs>
          <w:tab w:val="left" w:pos="993"/>
        </w:tabs>
        <w:ind w:left="0" w:firstLine="567"/>
        <w:rPr>
          <w:rFonts w:ascii="Arial" w:hAnsi="Arial" w:cs="Arial"/>
          <w:sz w:val="24"/>
          <w:szCs w:val="24"/>
        </w:rPr>
      </w:pPr>
      <w:r w:rsidRPr="002B2821">
        <w:rPr>
          <w:rFonts w:ascii="Arial" w:hAnsi="Arial" w:cs="Arial"/>
          <w:sz w:val="24"/>
          <w:szCs w:val="24"/>
          <w:lang w:eastAsia="ru-RU"/>
        </w:rPr>
        <w:t xml:space="preserve">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w:t>
      </w:r>
    </w:p>
    <w:p w:rsidR="005264FC" w:rsidRPr="002B2821" w:rsidRDefault="005264FC">
      <w:pPr>
        <w:pStyle w:val="1fd"/>
        <w:numPr>
          <w:ilvl w:val="0"/>
          <w:numId w:val="24"/>
        </w:numPr>
        <w:tabs>
          <w:tab w:val="left" w:pos="993"/>
        </w:tabs>
        <w:ind w:left="0" w:firstLine="567"/>
        <w:rPr>
          <w:rFonts w:ascii="Arial" w:hAnsi="Arial" w:cs="Arial"/>
          <w:sz w:val="24"/>
          <w:szCs w:val="24"/>
        </w:rPr>
      </w:pPr>
      <w:r w:rsidRPr="002B2821">
        <w:rPr>
          <w:rFonts w:ascii="Arial" w:hAnsi="Arial" w:cs="Arial"/>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5264FC" w:rsidRPr="002B2821" w:rsidRDefault="005264FC">
      <w:pPr>
        <w:pStyle w:val="1fd"/>
        <w:numPr>
          <w:ilvl w:val="0"/>
          <w:numId w:val="24"/>
        </w:numPr>
        <w:tabs>
          <w:tab w:val="left" w:pos="993"/>
        </w:tabs>
        <w:ind w:left="0" w:firstLine="567"/>
        <w:rPr>
          <w:rFonts w:ascii="Arial" w:hAnsi="Arial" w:cs="Arial"/>
          <w:sz w:val="24"/>
          <w:szCs w:val="24"/>
        </w:rPr>
      </w:pPr>
      <w:r w:rsidRPr="002B2821">
        <w:rPr>
          <w:rFonts w:ascii="Arial" w:hAnsi="Arial" w:cs="Arial"/>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 xml:space="preserve">Администрация </w:t>
      </w:r>
      <w:r w:rsidR="00090E48" w:rsidRPr="002B2821">
        <w:rPr>
          <w:rFonts w:ascii="Arial" w:hAnsi="Arial" w:cs="Arial"/>
          <w:sz w:val="24"/>
          <w:szCs w:val="24"/>
          <w:lang w:eastAsia="ru-RU"/>
        </w:rPr>
        <w:t>Богородского городского округа</w:t>
      </w:r>
      <w:r w:rsidR="009439BC" w:rsidRPr="002B2821">
        <w:rPr>
          <w:rFonts w:ascii="Arial" w:hAnsi="Arial" w:cs="Arial"/>
          <w:sz w:val="24"/>
          <w:szCs w:val="24"/>
          <w:lang w:eastAsia="ru-RU"/>
        </w:rPr>
        <w:t xml:space="preserve"> </w:t>
      </w:r>
      <w:r w:rsidRPr="002B2821">
        <w:rPr>
          <w:rFonts w:ascii="Arial" w:hAnsi="Arial" w:cs="Arial"/>
          <w:sz w:val="24"/>
          <w:szCs w:val="24"/>
          <w:lang w:eastAsia="ru-RU"/>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5264FC" w:rsidRPr="002B2821" w:rsidRDefault="005264FC">
      <w:pPr>
        <w:pStyle w:val="114"/>
        <w:pageBreakBefore/>
        <w:tabs>
          <w:tab w:val="clear" w:pos="1058"/>
        </w:tabs>
        <w:ind w:left="0" w:firstLine="567"/>
        <w:rPr>
          <w:rFonts w:ascii="Arial" w:hAnsi="Arial" w:cs="Arial"/>
          <w:sz w:val="24"/>
          <w:szCs w:val="24"/>
          <w:lang w:eastAsia="ru-RU"/>
        </w:rPr>
      </w:pPr>
    </w:p>
    <w:p w:rsidR="005264FC" w:rsidRPr="002B2821" w:rsidRDefault="005264FC">
      <w:pPr>
        <w:pStyle w:val="1-"/>
        <w:spacing w:before="0" w:after="0"/>
        <w:ind w:left="5672"/>
        <w:jc w:val="left"/>
        <w:rPr>
          <w:rFonts w:ascii="Arial" w:hAnsi="Arial" w:cs="Arial"/>
          <w:sz w:val="24"/>
          <w:szCs w:val="24"/>
        </w:rPr>
      </w:pPr>
      <w:r w:rsidRPr="002B2821">
        <w:rPr>
          <w:rFonts w:ascii="Arial" w:hAnsi="Arial" w:cs="Arial"/>
          <w:b w:val="0"/>
          <w:sz w:val="24"/>
          <w:szCs w:val="24"/>
        </w:rPr>
        <w:t xml:space="preserve">Приложение 1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от «</w:t>
      </w:r>
      <w:r w:rsidR="005D5A8E">
        <w:rPr>
          <w:rFonts w:ascii="Arial" w:hAnsi="Arial" w:cs="Arial"/>
          <w:sz w:val="24"/>
          <w:szCs w:val="24"/>
        </w:rPr>
        <w:t>09</w:t>
      </w:r>
      <w:r w:rsidRPr="002B2821">
        <w:rPr>
          <w:rFonts w:ascii="Arial" w:hAnsi="Arial" w:cs="Arial"/>
          <w:sz w:val="24"/>
          <w:szCs w:val="24"/>
        </w:rPr>
        <w:t xml:space="preserve">» </w:t>
      </w:r>
      <w:r w:rsidR="005D5A8E">
        <w:rPr>
          <w:rFonts w:ascii="Arial" w:hAnsi="Arial" w:cs="Arial"/>
          <w:sz w:val="24"/>
          <w:szCs w:val="24"/>
        </w:rPr>
        <w:t>04.</w:t>
      </w:r>
      <w:r w:rsidRPr="002B2821">
        <w:rPr>
          <w:rFonts w:ascii="Arial" w:hAnsi="Arial" w:cs="Arial"/>
          <w:sz w:val="24"/>
          <w:szCs w:val="24"/>
        </w:rPr>
        <w:t>20</w:t>
      </w:r>
      <w:r w:rsidR="005D5A8E">
        <w:rPr>
          <w:rFonts w:ascii="Arial" w:hAnsi="Arial" w:cs="Arial"/>
          <w:sz w:val="24"/>
          <w:szCs w:val="24"/>
        </w:rPr>
        <w:t>19г. № 1029</w:t>
      </w:r>
    </w:p>
    <w:p w:rsidR="005264FC" w:rsidRPr="002B2821" w:rsidRDefault="005264FC">
      <w:pPr>
        <w:pStyle w:val="1-"/>
        <w:rPr>
          <w:rFonts w:ascii="Arial" w:hAnsi="Arial" w:cs="Arial"/>
          <w:b w:val="0"/>
          <w:sz w:val="24"/>
          <w:szCs w:val="24"/>
        </w:rPr>
      </w:pPr>
      <w:r w:rsidRPr="002B2821">
        <w:rPr>
          <w:rFonts w:ascii="Arial" w:hAnsi="Arial" w:cs="Arial"/>
          <w:b w:val="0"/>
          <w:sz w:val="24"/>
          <w:szCs w:val="24"/>
        </w:rPr>
        <w:t>Термины и определения</w:t>
      </w:r>
    </w:p>
    <w:p w:rsidR="005264FC" w:rsidRPr="002B2821" w:rsidRDefault="005264FC">
      <w:pPr>
        <w:pStyle w:val="affff"/>
        <w:rPr>
          <w:rFonts w:ascii="Arial" w:hAnsi="Arial" w:cs="Arial"/>
          <w:sz w:val="24"/>
          <w:szCs w:val="24"/>
        </w:rPr>
      </w:pPr>
      <w:r w:rsidRPr="002B2821">
        <w:rPr>
          <w:rFonts w:ascii="Arial" w:hAnsi="Arial" w:cs="Arial"/>
          <w:sz w:val="24"/>
          <w:szCs w:val="24"/>
        </w:rPr>
        <w:t>В Регламенте используются следующие термины и определения:</w:t>
      </w:r>
    </w:p>
    <w:tbl>
      <w:tblPr>
        <w:tblW w:w="0" w:type="auto"/>
        <w:tblLayout w:type="fixed"/>
        <w:tblLook w:val="0000" w:firstRow="0" w:lastRow="0" w:firstColumn="0" w:lastColumn="0" w:noHBand="0" w:noVBand="0"/>
      </w:tblPr>
      <w:tblGrid>
        <w:gridCol w:w="2093"/>
        <w:gridCol w:w="283"/>
        <w:gridCol w:w="7761"/>
      </w:tblGrid>
      <w:tr w:rsidR="005264FC" w:rsidRPr="002B2821">
        <w:tc>
          <w:tcPr>
            <w:tcW w:w="209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Административ</w:t>
            </w:r>
            <w:r w:rsidR="00560AC4" w:rsidRPr="002B2821">
              <w:rPr>
                <w:rFonts w:ascii="Arial" w:hAnsi="Arial" w:cs="Arial"/>
                <w:sz w:val="24"/>
                <w:szCs w:val="24"/>
              </w:rPr>
              <w:t>-</w:t>
            </w:r>
            <w:r w:rsidRPr="002B2821">
              <w:rPr>
                <w:rFonts w:ascii="Arial" w:hAnsi="Arial" w:cs="Arial"/>
                <w:sz w:val="24"/>
                <w:szCs w:val="24"/>
              </w:rPr>
              <w:t xml:space="preserve">ный регламент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rsidP="00937D09">
            <w:pPr>
              <w:widowControl w:val="0"/>
              <w:tabs>
                <w:tab w:val="left" w:pos="1134"/>
              </w:tabs>
              <w:autoSpaceDE w:val="0"/>
              <w:spacing w:after="0"/>
              <w:jc w:val="both"/>
              <w:rPr>
                <w:rFonts w:ascii="Arial" w:hAnsi="Arial" w:cs="Arial"/>
                <w:sz w:val="24"/>
                <w:szCs w:val="24"/>
              </w:rPr>
            </w:pPr>
            <w:r w:rsidRPr="002B2821">
              <w:rPr>
                <w:rFonts w:ascii="Arial" w:eastAsia="Times New Roman" w:hAnsi="Arial" w:cs="Arial"/>
                <w:sz w:val="24"/>
                <w:szCs w:val="24"/>
              </w:rPr>
              <w:t xml:space="preserve">Административный регламент </w:t>
            </w:r>
            <w:r w:rsidRPr="002B2821">
              <w:rPr>
                <w:rFonts w:ascii="Arial" w:hAnsi="Arial" w:cs="Arial"/>
                <w:sz w:val="24"/>
                <w:szCs w:val="24"/>
              </w:rPr>
              <w:t xml:space="preserve">предоставления Муниципальной услуги </w:t>
            </w:r>
            <w:r w:rsidRPr="002B2821">
              <w:rPr>
                <w:rFonts w:ascii="Arial" w:eastAsia="PMingLiU" w:hAnsi="Arial" w:cs="Arial"/>
                <w:bCs/>
                <w:sz w:val="24"/>
                <w:szCs w:val="24"/>
                <w:lang w:eastAsia="ru-RU"/>
              </w:rPr>
              <w:t xml:space="preserve">по выдаче специального разрешения </w:t>
            </w:r>
            <w:r w:rsidRPr="002B2821">
              <w:rPr>
                <w:rFonts w:ascii="Arial" w:eastAsia="Times New Roman" w:hAnsi="Arial" w:cs="Arial"/>
                <w:sz w:val="24"/>
                <w:szCs w:val="24"/>
              </w:rPr>
              <w:t xml:space="preserve">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w:t>
            </w:r>
            <w:r w:rsidR="00937D09" w:rsidRPr="002B2821">
              <w:rPr>
                <w:rFonts w:ascii="Arial" w:eastAsia="Times New Roman" w:hAnsi="Arial" w:cs="Arial"/>
                <w:sz w:val="24"/>
                <w:szCs w:val="24"/>
              </w:rPr>
              <w:t xml:space="preserve">«Богородский городской округ» и не проходит </w:t>
            </w:r>
            <w:r w:rsidRPr="002B2821">
              <w:rPr>
                <w:rFonts w:ascii="Arial" w:eastAsia="Times New Roman" w:hAnsi="Arial" w:cs="Arial"/>
                <w:sz w:val="24"/>
                <w:szCs w:val="24"/>
              </w:rPr>
              <w:t>по автомобильным дорогам федерального, регионального или межмуниципального значения, участкам таких автомобильных дорог;</w:t>
            </w:r>
          </w:p>
        </w:tc>
      </w:tr>
      <w:tr w:rsidR="005264FC" w:rsidRPr="002B2821">
        <w:tc>
          <w:tcPr>
            <w:tcW w:w="209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АИС МФЦ</w:t>
            </w:r>
          </w:p>
        </w:tc>
        <w:tc>
          <w:tcPr>
            <w:tcW w:w="283" w:type="dxa"/>
            <w:shd w:val="clear" w:color="auto" w:fill="auto"/>
          </w:tcPr>
          <w:p w:rsidR="005264FC" w:rsidRPr="002B2821" w:rsidRDefault="005264FC">
            <w:pPr>
              <w:pStyle w:val="affff"/>
              <w:snapToGrid w:val="0"/>
              <w:ind w:firstLine="0"/>
              <w:rPr>
                <w:rFonts w:ascii="Arial" w:hAnsi="Arial" w:cs="Arial"/>
                <w:sz w:val="24"/>
                <w:szCs w:val="24"/>
              </w:rPr>
            </w:pPr>
          </w:p>
        </w:tc>
        <w:tc>
          <w:tcPr>
            <w:tcW w:w="7761" w:type="dxa"/>
            <w:shd w:val="clear" w:color="auto" w:fill="auto"/>
          </w:tcPr>
          <w:p w:rsidR="005264FC" w:rsidRPr="002B2821" w:rsidRDefault="005264FC">
            <w:pPr>
              <w:widowControl w:val="0"/>
              <w:tabs>
                <w:tab w:val="left" w:pos="1134"/>
              </w:tabs>
              <w:autoSpaceDE w:val="0"/>
              <w:spacing w:after="0"/>
              <w:jc w:val="both"/>
              <w:rPr>
                <w:rFonts w:ascii="Arial" w:hAnsi="Arial" w:cs="Arial"/>
                <w:sz w:val="24"/>
                <w:szCs w:val="24"/>
              </w:rPr>
            </w:pPr>
            <w:r w:rsidRPr="002B2821">
              <w:rPr>
                <w:rFonts w:ascii="Arial" w:eastAsia="Times New Roman" w:hAnsi="Arial" w:cs="Arial"/>
                <w:sz w:val="24"/>
                <w:szCs w:val="24"/>
              </w:rPr>
              <w:t>Автоматизированная информационная система управления деятельностью многофункционального центра;</w:t>
            </w:r>
          </w:p>
        </w:tc>
      </w:tr>
      <w:tr w:rsidR="005264FC" w:rsidRPr="002B2821">
        <w:tc>
          <w:tcPr>
            <w:tcW w:w="209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БИК</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widowControl w:val="0"/>
              <w:tabs>
                <w:tab w:val="left" w:pos="1134"/>
              </w:tabs>
              <w:autoSpaceDE w:val="0"/>
              <w:spacing w:after="0"/>
              <w:jc w:val="both"/>
              <w:rPr>
                <w:rFonts w:ascii="Arial" w:hAnsi="Arial" w:cs="Arial"/>
                <w:sz w:val="24"/>
                <w:szCs w:val="24"/>
              </w:rPr>
            </w:pPr>
            <w:r w:rsidRPr="002B2821">
              <w:rPr>
                <w:rFonts w:ascii="Arial" w:eastAsia="Times New Roman" w:hAnsi="Arial" w:cs="Arial"/>
                <w:sz w:val="24"/>
                <w:szCs w:val="24"/>
              </w:rPr>
              <w:t>банковский индивидуальный код;</w:t>
            </w:r>
          </w:p>
        </w:tc>
      </w:tr>
      <w:tr w:rsidR="005264FC" w:rsidRPr="002B2821">
        <w:tc>
          <w:tcPr>
            <w:tcW w:w="209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 xml:space="preserve">Возмещение вреда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widowControl w:val="0"/>
              <w:tabs>
                <w:tab w:val="left" w:pos="1134"/>
              </w:tabs>
              <w:autoSpaceDE w:val="0"/>
              <w:spacing w:after="0"/>
              <w:jc w:val="both"/>
              <w:rPr>
                <w:rFonts w:ascii="Arial" w:hAnsi="Arial" w:cs="Arial"/>
                <w:sz w:val="24"/>
                <w:szCs w:val="24"/>
              </w:rPr>
            </w:pPr>
            <w:r w:rsidRPr="002B2821">
              <w:rPr>
                <w:rFonts w:ascii="Arial" w:eastAsia="Times New Roman" w:hAnsi="Arial" w:cs="Arial"/>
                <w:sz w:val="24"/>
                <w:szCs w:val="24"/>
                <w:lang w:eastAsia="ar-SA"/>
              </w:rPr>
              <w:t>Вред, причиняемый автомобильным дорогам тяжеловесными транспортными средствами, подлежит возмещению владельцами транспортных средств при оформлении специального разрешения.</w:t>
            </w:r>
          </w:p>
        </w:tc>
      </w:tr>
      <w:tr w:rsidR="005264FC" w:rsidRPr="002B2821">
        <w:tc>
          <w:tcPr>
            <w:tcW w:w="2093" w:type="dxa"/>
            <w:shd w:val="clear" w:color="auto" w:fill="auto"/>
          </w:tcPr>
          <w:p w:rsidR="005264FC" w:rsidRPr="002B2821" w:rsidRDefault="005264FC">
            <w:pPr>
              <w:pStyle w:val="affff"/>
              <w:ind w:firstLine="0"/>
              <w:rPr>
                <w:rFonts w:ascii="Arial" w:hAnsi="Arial" w:cs="Arial"/>
                <w:sz w:val="24"/>
                <w:szCs w:val="24"/>
              </w:rPr>
            </w:pPr>
            <w:bookmarkStart w:id="31" w:name="_Ref437561441"/>
            <w:bookmarkStart w:id="32" w:name="_Ref437561184"/>
            <w:bookmarkStart w:id="33" w:name="_Ref437561208"/>
            <w:bookmarkEnd w:id="31"/>
            <w:bookmarkEnd w:id="32"/>
            <w:bookmarkEnd w:id="33"/>
            <w:r w:rsidRPr="002B2821">
              <w:rPr>
                <w:rFonts w:ascii="Arial" w:hAnsi="Arial" w:cs="Arial"/>
                <w:sz w:val="24"/>
                <w:szCs w:val="24"/>
              </w:rPr>
              <w:t xml:space="preserve">Муниципальная услуга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rsidP="009439BC">
            <w:pPr>
              <w:widowControl w:val="0"/>
              <w:tabs>
                <w:tab w:val="left" w:pos="1134"/>
              </w:tabs>
              <w:autoSpaceDE w:val="0"/>
              <w:spacing w:after="0"/>
              <w:jc w:val="both"/>
              <w:rPr>
                <w:rFonts w:ascii="Arial" w:hAnsi="Arial" w:cs="Arial"/>
                <w:sz w:val="24"/>
                <w:szCs w:val="24"/>
              </w:rPr>
            </w:pPr>
            <w:r w:rsidRPr="002B2821">
              <w:rPr>
                <w:rFonts w:ascii="Arial" w:eastAsia="Times New Roman" w:hAnsi="Arial" w:cs="Arial"/>
                <w:sz w:val="24"/>
                <w:szCs w:val="24"/>
              </w:rPr>
              <w:t>Муниципальная услуга</w:t>
            </w:r>
            <w:r w:rsidRPr="002B2821">
              <w:rPr>
                <w:rFonts w:ascii="Arial" w:hAnsi="Arial" w:cs="Arial"/>
                <w:b/>
                <w:sz w:val="24"/>
                <w:szCs w:val="24"/>
              </w:rPr>
              <w:t xml:space="preserve"> </w:t>
            </w:r>
            <w:r w:rsidRPr="002B2821">
              <w:rPr>
                <w:rFonts w:ascii="Arial" w:eastAsia="PMingLiU" w:hAnsi="Arial" w:cs="Arial"/>
                <w:bCs/>
                <w:sz w:val="24"/>
                <w:szCs w:val="24"/>
                <w:lang w:eastAsia="ru-RU"/>
              </w:rPr>
              <w:t xml:space="preserve">по выдаче специального разрешения </w:t>
            </w:r>
            <w:r w:rsidRPr="002B2821">
              <w:rPr>
                <w:rFonts w:ascii="Arial" w:eastAsia="Times New Roman" w:hAnsi="Arial" w:cs="Arial"/>
                <w:sz w:val="24"/>
                <w:szCs w:val="24"/>
              </w:rPr>
              <w:t xml:space="preserve">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w:t>
            </w:r>
            <w:r w:rsidR="009439BC" w:rsidRPr="002B2821">
              <w:rPr>
                <w:rFonts w:ascii="Arial" w:eastAsia="Times New Roman" w:hAnsi="Arial" w:cs="Arial"/>
                <w:sz w:val="24"/>
                <w:szCs w:val="24"/>
              </w:rPr>
              <w:t>«</w:t>
            </w:r>
            <w:r w:rsidR="00090E48" w:rsidRPr="002B2821">
              <w:rPr>
                <w:rFonts w:ascii="Arial" w:eastAsia="Times New Roman" w:hAnsi="Arial" w:cs="Arial"/>
                <w:sz w:val="24"/>
                <w:szCs w:val="24"/>
              </w:rPr>
              <w:t>Богородский городской округ</w:t>
            </w:r>
            <w:r w:rsidR="009439BC" w:rsidRPr="002B2821">
              <w:rPr>
                <w:rFonts w:ascii="Arial" w:eastAsia="Times New Roman" w:hAnsi="Arial" w:cs="Arial"/>
                <w:sz w:val="24"/>
                <w:szCs w:val="24"/>
              </w:rPr>
              <w:t>»</w:t>
            </w:r>
            <w:r w:rsidRPr="002B2821">
              <w:rPr>
                <w:rFonts w:ascii="Arial" w:eastAsia="Times New Roman" w:hAnsi="Arial" w:cs="Arial"/>
                <w:sz w:val="24"/>
                <w:szCs w:val="24"/>
              </w:rPr>
              <w:t xml:space="preserve"> и не проходит по автомобильным дорогам федерального, регионального или межмуниципального значения, участкам таких автомобильных дорог;</w:t>
            </w:r>
          </w:p>
        </w:tc>
      </w:tr>
      <w:tr w:rsidR="005264FC" w:rsidRPr="002B2821">
        <w:tc>
          <w:tcPr>
            <w:tcW w:w="209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ГКУ МО «МО МФЦ»</w:t>
            </w:r>
          </w:p>
          <w:p w:rsidR="005264FC" w:rsidRPr="002B2821" w:rsidRDefault="005264FC">
            <w:pPr>
              <w:pStyle w:val="affff"/>
              <w:ind w:firstLine="0"/>
              <w:rPr>
                <w:rFonts w:ascii="Arial" w:hAnsi="Arial" w:cs="Arial"/>
                <w:sz w:val="24"/>
                <w:szCs w:val="24"/>
              </w:rPr>
            </w:pPr>
          </w:p>
        </w:tc>
        <w:tc>
          <w:tcPr>
            <w:tcW w:w="283" w:type="dxa"/>
            <w:shd w:val="clear" w:color="auto" w:fill="auto"/>
          </w:tcPr>
          <w:p w:rsidR="005264FC" w:rsidRPr="002B2821" w:rsidRDefault="005264FC">
            <w:pPr>
              <w:pStyle w:val="affff"/>
              <w:snapToGrid w:val="0"/>
              <w:ind w:firstLine="0"/>
              <w:rPr>
                <w:rFonts w:ascii="Arial" w:hAnsi="Arial" w:cs="Arial"/>
                <w:sz w:val="24"/>
                <w:szCs w:val="24"/>
              </w:rPr>
            </w:pP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ГИС ГМП</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 xml:space="preserve">- </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 xml:space="preserve">Государственная информационная система о государственных </w:t>
            </w:r>
            <w:r w:rsidRPr="002B2821">
              <w:rPr>
                <w:rFonts w:ascii="Arial" w:hAnsi="Arial" w:cs="Arial"/>
                <w:sz w:val="24"/>
                <w:szCs w:val="24"/>
              </w:rPr>
              <w:br/>
              <w:t>и муниципальных платежах.</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ЕГРЮЛ</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Единый государственный реестр юридических лиц;</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ЕГРИП</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Единый государственный реестр индивидуальных предпринимателей;</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 xml:space="preserve">ЕИС ОУ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единая информационная система предоставления государственных и муниципальных услуг Московской области;</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ЕПГУ</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w:t>
            </w:r>
            <w:r w:rsidRPr="002B2821">
              <w:rPr>
                <w:rFonts w:ascii="Arial" w:hAnsi="Arial" w:cs="Arial"/>
                <w:sz w:val="24"/>
                <w:szCs w:val="24"/>
              </w:rPr>
              <w:br/>
              <w:t xml:space="preserve">в сети Интернет по </w:t>
            </w:r>
            <w:r w:rsidRPr="001C4D84">
              <w:rPr>
                <w:rFonts w:ascii="Arial" w:hAnsi="Arial" w:cs="Arial"/>
                <w:sz w:val="24"/>
                <w:szCs w:val="24"/>
              </w:rPr>
              <w:t xml:space="preserve">адресу </w:t>
            </w:r>
            <w:hyperlink r:id="rId7" w:history="1">
              <w:r w:rsidRPr="001C4D84">
                <w:rPr>
                  <w:rStyle w:val="a5"/>
                  <w:rFonts w:ascii="Arial" w:hAnsi="Arial" w:cs="Arial"/>
                  <w:color w:val="auto"/>
                  <w:sz w:val="24"/>
                  <w:szCs w:val="24"/>
                </w:rPr>
                <w:t>http://www.gosuslugi.ru</w:t>
              </w:r>
            </w:hyperlink>
            <w:r w:rsidRPr="002B2821">
              <w:rPr>
                <w:rFonts w:ascii="Arial" w:hAnsi="Arial" w:cs="Arial"/>
                <w:sz w:val="24"/>
                <w:szCs w:val="24"/>
              </w:rPr>
              <w:t>;</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Заявитель</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лицо, обращающееся с Заявлением о предоставлении Муниципальной услуги;</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 xml:space="preserve">Заявление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утвержденная приказом Министерства транспорта Российской Федерации от 24.07.2012 № 258 форма для заполнения заявителем данных для получения специального разрешения в соответствии с положениями настоящего Административного регламента;</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ИНН</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идентификационный номер налогоплательщика;</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 xml:space="preserve">ИС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информационная система;</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Крупно</w:t>
            </w:r>
          </w:p>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габаритное транспортное средство</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Style w:val="aff"/>
                <w:rFonts w:ascii="Arial" w:hAnsi="Arial" w:cs="Arial"/>
                <w:sz w:val="24"/>
                <w:szCs w:val="24"/>
              </w:rPr>
              <w:t>транспортное средство, габариты которого с грузом или без груза превышают допустимые габариты, установленные Правительством Российской Федерации;</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к/с</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корреспондентский счет;</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Личный кабинет</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сервис РПГУ, позволяющий Заявителю получать информацию о ходе обработки заявлений, поданных посредством РПГУ;</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МСЭД</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межведомственная система электронного документооборота Московской области;</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МТДИ МО</w:t>
            </w:r>
          </w:p>
        </w:tc>
        <w:tc>
          <w:tcPr>
            <w:tcW w:w="283" w:type="dxa"/>
            <w:shd w:val="clear" w:color="auto" w:fill="auto"/>
          </w:tcPr>
          <w:p w:rsidR="005264FC" w:rsidRPr="002B2821" w:rsidRDefault="005264FC">
            <w:pPr>
              <w:pStyle w:val="affff"/>
              <w:snapToGrid w:val="0"/>
              <w:ind w:firstLine="0"/>
              <w:rPr>
                <w:rFonts w:ascii="Arial" w:hAnsi="Arial" w:cs="Arial"/>
                <w:sz w:val="24"/>
                <w:szCs w:val="24"/>
              </w:rPr>
            </w:pP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Министерство транспорта и дорожной инфраструктуры Московской области</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МФЦ</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многофункциональный центр предоставления государственных и муниципальных услуг;</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 xml:space="preserve">Неделимый груз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Style w:val="aff"/>
                <w:rFonts w:ascii="Arial" w:hAnsi="Arial" w:cs="Arial"/>
                <w:sz w:val="24"/>
                <w:szCs w:val="24"/>
              </w:rPr>
              <w:t>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ОГРН</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основной государственный регистрационный номер</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ОГРНИП</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основной государственный регистрационный номер индивидуального предпринимателя;</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 xml:space="preserve">Органы власти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 xml:space="preserve">Подразделение Администрации </w:t>
            </w:r>
          </w:p>
        </w:tc>
        <w:tc>
          <w:tcPr>
            <w:tcW w:w="283" w:type="dxa"/>
            <w:shd w:val="clear" w:color="auto" w:fill="auto"/>
          </w:tcPr>
          <w:p w:rsidR="005264FC" w:rsidRPr="002B2821" w:rsidRDefault="005264FC">
            <w:pPr>
              <w:pStyle w:val="affff"/>
              <w:snapToGrid w:val="0"/>
              <w:ind w:firstLine="0"/>
              <w:rPr>
                <w:rFonts w:ascii="Arial" w:hAnsi="Arial" w:cs="Arial"/>
                <w:sz w:val="24"/>
                <w:szCs w:val="24"/>
              </w:rPr>
            </w:pPr>
          </w:p>
        </w:tc>
        <w:tc>
          <w:tcPr>
            <w:tcW w:w="7761" w:type="dxa"/>
            <w:shd w:val="clear" w:color="auto" w:fill="auto"/>
          </w:tcPr>
          <w:p w:rsidR="005264FC" w:rsidRPr="002B2821" w:rsidRDefault="004A39B0">
            <w:pPr>
              <w:pStyle w:val="affff"/>
              <w:ind w:firstLine="0"/>
              <w:rPr>
                <w:rFonts w:ascii="Arial" w:hAnsi="Arial" w:cs="Arial"/>
                <w:sz w:val="24"/>
                <w:szCs w:val="24"/>
              </w:rPr>
            </w:pPr>
            <w:r w:rsidRPr="002B2821">
              <w:rPr>
                <w:rFonts w:ascii="Arial" w:hAnsi="Arial" w:cs="Arial"/>
                <w:sz w:val="24"/>
                <w:szCs w:val="24"/>
              </w:rPr>
              <w:t xml:space="preserve">- </w:t>
            </w:r>
            <w:r w:rsidR="005264FC" w:rsidRPr="002B2821">
              <w:rPr>
                <w:rFonts w:ascii="Arial" w:hAnsi="Arial" w:cs="Arial"/>
                <w:sz w:val="24"/>
                <w:szCs w:val="24"/>
              </w:rPr>
              <w:t>подразделение непосредственно осуществляющее административные про</w:t>
            </w:r>
            <w:r w:rsidR="00937D09" w:rsidRPr="002B2821">
              <w:rPr>
                <w:rFonts w:ascii="Arial" w:hAnsi="Arial" w:cs="Arial"/>
                <w:sz w:val="24"/>
                <w:szCs w:val="24"/>
              </w:rPr>
              <w:t>цедуры по предоставлению услуги – отдел транспорта и безопасности дорожного движения Управления капитального строительства, транспорта и дорожного хозяйства МКУ «ЦОУ ОМС Богородского городского округа»;</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Полномочия Администрации</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rsidP="009439BC">
            <w:pPr>
              <w:pStyle w:val="affff"/>
              <w:ind w:firstLine="0"/>
              <w:rPr>
                <w:rFonts w:ascii="Arial" w:hAnsi="Arial" w:cs="Arial"/>
                <w:sz w:val="24"/>
                <w:szCs w:val="24"/>
              </w:rPr>
            </w:pPr>
            <w:r w:rsidRPr="002B2821">
              <w:rPr>
                <w:rFonts w:ascii="Arial" w:hAnsi="Arial" w:cs="Arial"/>
                <w:sz w:val="24"/>
                <w:szCs w:val="24"/>
              </w:rPr>
              <w:t xml:space="preserve">Администрация </w:t>
            </w:r>
            <w:r w:rsidR="00090E48" w:rsidRPr="002B2821">
              <w:rPr>
                <w:rFonts w:ascii="Arial" w:hAnsi="Arial" w:cs="Arial"/>
                <w:sz w:val="24"/>
                <w:szCs w:val="24"/>
              </w:rPr>
              <w:t>Богородского городского округа</w:t>
            </w:r>
            <w:r w:rsidR="009439BC" w:rsidRPr="002B2821">
              <w:rPr>
                <w:rFonts w:ascii="Arial" w:hAnsi="Arial" w:cs="Arial"/>
                <w:sz w:val="24"/>
                <w:szCs w:val="24"/>
              </w:rPr>
              <w:t xml:space="preserve"> уполномочена</w:t>
            </w:r>
            <w:r w:rsidRPr="002B2821">
              <w:rPr>
                <w:rFonts w:ascii="Arial" w:hAnsi="Arial" w:cs="Arial"/>
                <w:sz w:val="24"/>
                <w:szCs w:val="24"/>
              </w:rPr>
              <w:t xml:space="preserve"> выдавать специальное разрешение 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w:t>
            </w:r>
            <w:r w:rsidR="009439BC" w:rsidRPr="002B2821">
              <w:rPr>
                <w:rFonts w:ascii="Arial" w:hAnsi="Arial" w:cs="Arial"/>
                <w:sz w:val="24"/>
                <w:szCs w:val="24"/>
              </w:rPr>
              <w:t>«</w:t>
            </w:r>
            <w:r w:rsidR="00090E48" w:rsidRPr="002B2821">
              <w:rPr>
                <w:rFonts w:ascii="Arial" w:hAnsi="Arial" w:cs="Arial"/>
                <w:sz w:val="24"/>
                <w:szCs w:val="24"/>
              </w:rPr>
              <w:t>Богородский городской округ</w:t>
            </w:r>
            <w:r w:rsidR="009439BC" w:rsidRPr="002B2821">
              <w:rPr>
                <w:rFonts w:ascii="Arial" w:hAnsi="Arial" w:cs="Arial"/>
                <w:sz w:val="24"/>
                <w:szCs w:val="24"/>
              </w:rPr>
              <w:t>»</w:t>
            </w:r>
            <w:r w:rsidRPr="002B2821">
              <w:rPr>
                <w:rFonts w:ascii="Arial" w:hAnsi="Arial" w:cs="Arial"/>
                <w:sz w:val="24"/>
                <w:szCs w:val="24"/>
              </w:rPr>
              <w:t xml:space="preserve"> и не проходит по автомобильным дорогам федерального, регионального или межмуниципального значения, участкам таких автомобильных дорог;</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р/с</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расчетный счет;</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 xml:space="preserve">РГИС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p w:rsidR="00BF3EE6" w:rsidRPr="002B2821" w:rsidRDefault="00BF3EE6">
            <w:pPr>
              <w:pStyle w:val="affff"/>
              <w:ind w:firstLine="0"/>
              <w:rPr>
                <w:rFonts w:ascii="Arial" w:hAnsi="Arial" w:cs="Arial"/>
                <w:sz w:val="24"/>
                <w:szCs w:val="24"/>
              </w:rPr>
            </w:pP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РПГУ</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history="1">
              <w:r w:rsidRPr="001C4D84">
                <w:rPr>
                  <w:rStyle w:val="a5"/>
                  <w:rFonts w:ascii="Arial" w:hAnsi="Arial" w:cs="Arial"/>
                  <w:color w:val="auto"/>
                  <w:sz w:val="24"/>
                  <w:szCs w:val="24"/>
                  <w:lang w:val="en-US"/>
                </w:rPr>
                <w:t>http</w:t>
              </w:r>
              <w:r w:rsidRPr="001C4D84">
                <w:rPr>
                  <w:rStyle w:val="a5"/>
                  <w:rFonts w:ascii="Arial" w:hAnsi="Arial" w:cs="Arial"/>
                  <w:color w:val="auto"/>
                  <w:sz w:val="24"/>
                  <w:szCs w:val="24"/>
                </w:rPr>
                <w:t>://</w:t>
              </w:r>
              <w:r w:rsidRPr="001C4D84">
                <w:rPr>
                  <w:rStyle w:val="a5"/>
                  <w:rFonts w:ascii="Arial" w:hAnsi="Arial" w:cs="Arial"/>
                  <w:color w:val="auto"/>
                  <w:sz w:val="24"/>
                  <w:szCs w:val="24"/>
                  <w:lang w:val="en-US"/>
                </w:rPr>
                <w:t>uslugi</w:t>
              </w:r>
              <w:r w:rsidRPr="001C4D84">
                <w:rPr>
                  <w:rStyle w:val="a5"/>
                  <w:rFonts w:ascii="Arial" w:hAnsi="Arial" w:cs="Arial"/>
                  <w:color w:val="auto"/>
                  <w:sz w:val="24"/>
                  <w:szCs w:val="24"/>
                </w:rPr>
                <w:t>.</w:t>
              </w:r>
              <w:r w:rsidRPr="001C4D84">
                <w:rPr>
                  <w:rStyle w:val="a5"/>
                  <w:rFonts w:ascii="Arial" w:hAnsi="Arial" w:cs="Arial"/>
                  <w:color w:val="auto"/>
                  <w:sz w:val="24"/>
                  <w:szCs w:val="24"/>
                  <w:lang w:val="en-US"/>
                </w:rPr>
                <w:t>mosreg</w:t>
              </w:r>
              <w:r w:rsidRPr="001C4D84">
                <w:rPr>
                  <w:rStyle w:val="a5"/>
                  <w:rFonts w:ascii="Arial" w:hAnsi="Arial" w:cs="Arial"/>
                  <w:color w:val="auto"/>
                  <w:sz w:val="24"/>
                  <w:szCs w:val="24"/>
                </w:rPr>
                <w:t>.</w:t>
              </w:r>
              <w:r w:rsidRPr="001C4D84">
                <w:rPr>
                  <w:rStyle w:val="a5"/>
                  <w:rFonts w:ascii="Arial" w:hAnsi="Arial" w:cs="Arial"/>
                  <w:color w:val="auto"/>
                  <w:sz w:val="24"/>
                  <w:szCs w:val="24"/>
                  <w:lang w:val="en-US"/>
                </w:rPr>
                <w:t>ru</w:t>
              </w:r>
            </w:hyperlink>
            <w:r w:rsidRPr="001C4D84">
              <w:rPr>
                <w:rFonts w:ascii="Arial" w:hAnsi="Arial" w:cs="Arial"/>
                <w:iCs/>
                <w:sz w:val="24"/>
                <w:szCs w:val="24"/>
              </w:rPr>
              <w:t>;</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 xml:space="preserve">Сеть Интернет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информационно</w:t>
            </w:r>
            <w:r w:rsidRPr="002B2821">
              <w:rPr>
                <w:rFonts w:ascii="Arial" w:hAnsi="Arial" w:cs="Arial"/>
                <w:sz w:val="24"/>
                <w:szCs w:val="24"/>
                <w:lang w:val="en-US"/>
              </w:rPr>
              <w:t>-</w:t>
            </w:r>
            <w:r w:rsidRPr="002B2821">
              <w:rPr>
                <w:rFonts w:ascii="Arial" w:hAnsi="Arial" w:cs="Arial"/>
                <w:sz w:val="24"/>
                <w:szCs w:val="24"/>
              </w:rPr>
              <w:t>телекоммуникационная сеть «Интернет»;</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Специальное разрешение</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rsidP="009439BC">
            <w:pPr>
              <w:pStyle w:val="affff"/>
              <w:ind w:firstLine="0"/>
              <w:rPr>
                <w:rFonts w:ascii="Arial" w:hAnsi="Arial" w:cs="Arial"/>
                <w:sz w:val="24"/>
                <w:szCs w:val="24"/>
              </w:rPr>
            </w:pPr>
            <w:r w:rsidRPr="002B2821">
              <w:rPr>
                <w:rFonts w:ascii="Arial" w:eastAsia="PMingLiU" w:hAnsi="Arial" w:cs="Arial"/>
                <w:bCs/>
                <w:sz w:val="24"/>
                <w:szCs w:val="24"/>
                <w:lang w:eastAsia="ru-RU"/>
              </w:rPr>
              <w:t xml:space="preserve">специальное разрешение </w:t>
            </w:r>
            <w:r w:rsidRPr="002B2821">
              <w:rPr>
                <w:rFonts w:ascii="Arial" w:hAnsi="Arial" w:cs="Arial"/>
                <w:sz w:val="24"/>
                <w:szCs w:val="24"/>
              </w:rPr>
              <w:t xml:space="preserve">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w:t>
            </w:r>
            <w:r w:rsidR="009439BC" w:rsidRPr="002B2821">
              <w:rPr>
                <w:rFonts w:ascii="Arial" w:hAnsi="Arial" w:cs="Arial"/>
                <w:sz w:val="24"/>
                <w:szCs w:val="24"/>
              </w:rPr>
              <w:t>«</w:t>
            </w:r>
            <w:r w:rsidR="00090E48" w:rsidRPr="002B2821">
              <w:rPr>
                <w:rFonts w:ascii="Arial" w:hAnsi="Arial" w:cs="Arial"/>
                <w:sz w:val="24"/>
                <w:szCs w:val="24"/>
              </w:rPr>
              <w:t>Богородский городской округ</w:t>
            </w:r>
            <w:r w:rsidR="009439BC" w:rsidRPr="002B2821">
              <w:rPr>
                <w:rFonts w:ascii="Arial" w:hAnsi="Arial" w:cs="Arial"/>
                <w:sz w:val="24"/>
                <w:szCs w:val="24"/>
              </w:rPr>
              <w:t>»</w:t>
            </w:r>
            <w:r w:rsidRPr="002B2821">
              <w:rPr>
                <w:rFonts w:ascii="Arial" w:hAnsi="Arial" w:cs="Arial"/>
                <w:sz w:val="24"/>
                <w:szCs w:val="24"/>
              </w:rPr>
              <w:t xml:space="preserve"> и не проходит по автомобильным дорогам федерального, регионального или межмуниципального значения, участкам таких автомобильных дорог;</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 xml:space="preserve">Тяжеловесное транспортное средство </w:t>
            </w:r>
          </w:p>
          <w:p w:rsidR="005264FC" w:rsidRPr="002B2821" w:rsidRDefault="005264FC">
            <w:pPr>
              <w:pStyle w:val="affff"/>
              <w:ind w:firstLine="0"/>
              <w:rPr>
                <w:rFonts w:ascii="Arial" w:hAnsi="Arial" w:cs="Arial"/>
                <w:sz w:val="24"/>
                <w:szCs w:val="24"/>
              </w:rPr>
            </w:pP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320D54" w:rsidRPr="002B2821" w:rsidRDefault="005264FC" w:rsidP="00320D54">
            <w:pPr>
              <w:pStyle w:val="affff"/>
              <w:ind w:firstLine="0"/>
              <w:rPr>
                <w:rFonts w:ascii="Arial" w:hAnsi="Arial" w:cs="Arial"/>
                <w:sz w:val="24"/>
                <w:szCs w:val="24"/>
              </w:rPr>
            </w:pPr>
            <w:r w:rsidRPr="002B2821">
              <w:rPr>
                <w:rStyle w:val="aff"/>
                <w:rFonts w:ascii="Arial" w:hAnsi="Arial" w:cs="Arial"/>
                <w:sz w:val="24"/>
                <w:szCs w:val="24"/>
              </w:rPr>
              <w:t>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tc>
      </w:tr>
      <w:tr w:rsidR="005264FC" w:rsidRPr="002B2821">
        <w:tc>
          <w:tcPr>
            <w:tcW w:w="2093" w:type="dxa"/>
            <w:shd w:val="clear" w:color="auto" w:fill="auto"/>
          </w:tcPr>
          <w:p w:rsidR="005264FC" w:rsidRPr="002B2821" w:rsidRDefault="00320D54" w:rsidP="00320D54">
            <w:pPr>
              <w:pStyle w:val="affff"/>
              <w:ind w:firstLine="0"/>
              <w:jc w:val="left"/>
              <w:rPr>
                <w:rFonts w:ascii="Arial" w:hAnsi="Arial" w:cs="Arial"/>
                <w:sz w:val="24"/>
                <w:szCs w:val="24"/>
              </w:rPr>
            </w:pPr>
            <w:r w:rsidRPr="002B2821">
              <w:rPr>
                <w:rFonts w:ascii="Arial" w:hAnsi="Arial" w:cs="Arial"/>
                <w:sz w:val="24"/>
                <w:szCs w:val="24"/>
              </w:rPr>
              <w:t>ОГИБДД МУ МВД России «Ногинское»</w:t>
            </w:r>
          </w:p>
          <w:p w:rsidR="00F03525" w:rsidRPr="002B2821" w:rsidRDefault="00F03525" w:rsidP="00320D54">
            <w:pPr>
              <w:pStyle w:val="affff"/>
              <w:ind w:firstLine="0"/>
              <w:jc w:val="left"/>
              <w:rPr>
                <w:rFonts w:ascii="Arial" w:hAnsi="Arial" w:cs="Arial"/>
                <w:sz w:val="24"/>
                <w:szCs w:val="24"/>
              </w:rPr>
            </w:pPr>
          </w:p>
        </w:tc>
        <w:tc>
          <w:tcPr>
            <w:tcW w:w="283" w:type="dxa"/>
            <w:shd w:val="clear" w:color="auto" w:fill="auto"/>
          </w:tcPr>
          <w:p w:rsidR="005264FC" w:rsidRPr="002B2821" w:rsidRDefault="00320D54">
            <w:pPr>
              <w:pStyle w:val="affff"/>
              <w:snapToGrid w:val="0"/>
              <w:ind w:firstLine="0"/>
              <w:rPr>
                <w:rFonts w:ascii="Arial" w:hAnsi="Arial" w:cs="Arial"/>
                <w:color w:val="000000"/>
                <w:sz w:val="24"/>
                <w:szCs w:val="24"/>
              </w:rPr>
            </w:pPr>
            <w:r w:rsidRPr="002B2821">
              <w:rPr>
                <w:rFonts w:ascii="Arial" w:hAnsi="Arial" w:cs="Arial"/>
                <w:color w:val="000000"/>
                <w:sz w:val="24"/>
                <w:szCs w:val="24"/>
              </w:rPr>
              <w:t>–</w:t>
            </w:r>
          </w:p>
        </w:tc>
        <w:tc>
          <w:tcPr>
            <w:tcW w:w="7761" w:type="dxa"/>
            <w:shd w:val="clear" w:color="auto" w:fill="auto"/>
          </w:tcPr>
          <w:p w:rsidR="005264FC" w:rsidRPr="002B2821" w:rsidRDefault="00320D54" w:rsidP="00320D54">
            <w:pPr>
              <w:pStyle w:val="affff"/>
              <w:ind w:firstLine="0"/>
              <w:rPr>
                <w:rFonts w:ascii="Arial" w:hAnsi="Arial" w:cs="Arial"/>
                <w:sz w:val="24"/>
                <w:szCs w:val="24"/>
              </w:rPr>
            </w:pPr>
            <w:r w:rsidRPr="002B2821">
              <w:rPr>
                <w:rFonts w:ascii="Arial" w:hAnsi="Arial" w:cs="Arial"/>
                <w:sz w:val="24"/>
                <w:szCs w:val="24"/>
              </w:rPr>
              <w:t>Отдел ГИБДД МУ</w:t>
            </w:r>
            <w:r w:rsidR="005264FC" w:rsidRPr="002B2821">
              <w:rPr>
                <w:rFonts w:ascii="Arial" w:hAnsi="Arial" w:cs="Arial"/>
                <w:sz w:val="24"/>
                <w:szCs w:val="24"/>
              </w:rPr>
              <w:t xml:space="preserve"> МВД России </w:t>
            </w:r>
            <w:r w:rsidRPr="002B2821">
              <w:rPr>
                <w:rFonts w:ascii="Arial" w:hAnsi="Arial" w:cs="Arial"/>
                <w:sz w:val="24"/>
                <w:szCs w:val="24"/>
              </w:rPr>
              <w:t>«Ногинское»</w:t>
            </w:r>
          </w:p>
          <w:p w:rsidR="00F03525" w:rsidRPr="002B2821" w:rsidRDefault="00F03525" w:rsidP="00320D54">
            <w:pPr>
              <w:pStyle w:val="affff"/>
              <w:ind w:firstLine="0"/>
              <w:rPr>
                <w:rFonts w:ascii="Arial" w:hAnsi="Arial" w:cs="Arial"/>
                <w:sz w:val="24"/>
                <w:szCs w:val="24"/>
              </w:rPr>
            </w:pPr>
          </w:p>
          <w:p w:rsidR="00F03525" w:rsidRPr="002B2821" w:rsidRDefault="00F03525" w:rsidP="00320D54">
            <w:pPr>
              <w:pStyle w:val="affff"/>
              <w:ind w:firstLine="0"/>
              <w:rPr>
                <w:rFonts w:ascii="Arial" w:hAnsi="Arial" w:cs="Arial"/>
                <w:sz w:val="24"/>
                <w:szCs w:val="24"/>
              </w:rPr>
            </w:pPr>
          </w:p>
          <w:p w:rsidR="00F03525" w:rsidRPr="002B2821" w:rsidRDefault="00F03525" w:rsidP="00320D54">
            <w:pPr>
              <w:pStyle w:val="affff"/>
              <w:ind w:firstLine="0"/>
              <w:rPr>
                <w:rFonts w:ascii="Arial" w:hAnsi="Arial" w:cs="Arial"/>
                <w:sz w:val="24"/>
                <w:szCs w:val="24"/>
              </w:rPr>
            </w:pPr>
          </w:p>
        </w:tc>
      </w:tr>
      <w:tr w:rsidR="005264FC" w:rsidRPr="002B2821">
        <w:tc>
          <w:tcPr>
            <w:tcW w:w="2093" w:type="dxa"/>
            <w:shd w:val="clear" w:color="auto" w:fill="auto"/>
          </w:tcPr>
          <w:p w:rsidR="005264FC" w:rsidRPr="002B2821" w:rsidRDefault="005264FC">
            <w:pPr>
              <w:pStyle w:val="affff"/>
              <w:ind w:firstLine="0"/>
              <w:jc w:val="left"/>
              <w:rPr>
                <w:rFonts w:ascii="Arial" w:hAnsi="Arial" w:cs="Arial"/>
                <w:sz w:val="24"/>
                <w:szCs w:val="24"/>
              </w:rPr>
            </w:pPr>
            <w:r w:rsidRPr="002B2821">
              <w:rPr>
                <w:rFonts w:ascii="Arial" w:hAnsi="Arial" w:cs="Arial"/>
                <w:sz w:val="24"/>
                <w:szCs w:val="24"/>
              </w:rPr>
              <w:t xml:space="preserve">Файл документа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6F36EA" w:rsidRPr="002B2821" w:rsidRDefault="005264FC">
            <w:pPr>
              <w:pStyle w:val="affff"/>
              <w:ind w:firstLine="0"/>
              <w:rPr>
                <w:rFonts w:ascii="Arial" w:hAnsi="Arial" w:cs="Arial"/>
                <w:sz w:val="24"/>
                <w:szCs w:val="24"/>
              </w:rPr>
            </w:pPr>
            <w:r w:rsidRPr="002B2821">
              <w:rPr>
                <w:rFonts w:ascii="Arial" w:hAnsi="Arial" w:cs="Arial"/>
                <w:sz w:val="24"/>
                <w:szCs w:val="24"/>
              </w:rPr>
              <w:t>электронный образ документа, полученный путем сканирования документа в бумажной форме.</w:t>
            </w:r>
          </w:p>
        </w:tc>
      </w:tr>
      <w:tr w:rsidR="006F36EA" w:rsidRPr="002B2821">
        <w:tc>
          <w:tcPr>
            <w:tcW w:w="2093" w:type="dxa"/>
            <w:shd w:val="clear" w:color="auto" w:fill="auto"/>
          </w:tcPr>
          <w:p w:rsidR="006F36EA" w:rsidRPr="002B2821" w:rsidRDefault="006F36EA" w:rsidP="006F36EA">
            <w:pPr>
              <w:pStyle w:val="affff"/>
              <w:ind w:firstLine="0"/>
              <w:jc w:val="left"/>
              <w:rPr>
                <w:rFonts w:ascii="Arial" w:hAnsi="Arial" w:cs="Arial"/>
                <w:color w:val="000000"/>
                <w:sz w:val="24"/>
                <w:szCs w:val="24"/>
              </w:rPr>
            </w:pPr>
            <w:r w:rsidRPr="002B2821">
              <w:rPr>
                <w:rFonts w:ascii="Arial" w:hAnsi="Arial" w:cs="Arial"/>
                <w:color w:val="000000"/>
                <w:sz w:val="24"/>
                <w:szCs w:val="24"/>
              </w:rPr>
              <w:t xml:space="preserve">ЭП </w:t>
            </w:r>
          </w:p>
        </w:tc>
        <w:tc>
          <w:tcPr>
            <w:tcW w:w="283" w:type="dxa"/>
            <w:shd w:val="clear" w:color="auto" w:fill="auto"/>
          </w:tcPr>
          <w:p w:rsidR="006F36EA" w:rsidRPr="002B2821" w:rsidRDefault="006F36EA" w:rsidP="006F36EA">
            <w:pPr>
              <w:pStyle w:val="affff"/>
              <w:ind w:firstLine="0"/>
              <w:rPr>
                <w:rFonts w:ascii="Arial" w:hAnsi="Arial" w:cs="Arial"/>
                <w:color w:val="000000"/>
                <w:sz w:val="24"/>
                <w:szCs w:val="24"/>
              </w:rPr>
            </w:pPr>
            <w:r w:rsidRPr="002B2821">
              <w:rPr>
                <w:rFonts w:ascii="Arial" w:hAnsi="Arial" w:cs="Arial"/>
                <w:color w:val="000000"/>
                <w:sz w:val="24"/>
                <w:szCs w:val="24"/>
              </w:rPr>
              <w:t>–</w:t>
            </w:r>
          </w:p>
        </w:tc>
        <w:tc>
          <w:tcPr>
            <w:tcW w:w="7761" w:type="dxa"/>
            <w:shd w:val="clear" w:color="auto" w:fill="auto"/>
          </w:tcPr>
          <w:p w:rsidR="006F36EA" w:rsidRPr="002B2821" w:rsidRDefault="006F36EA" w:rsidP="006F36EA">
            <w:pPr>
              <w:pStyle w:val="affff"/>
              <w:ind w:firstLine="0"/>
              <w:rPr>
                <w:rFonts w:ascii="Arial" w:hAnsi="Arial" w:cs="Arial"/>
                <w:color w:val="000000"/>
                <w:sz w:val="24"/>
                <w:szCs w:val="24"/>
              </w:rPr>
            </w:pPr>
            <w:r w:rsidRPr="002B2821">
              <w:rPr>
                <w:rFonts w:ascii="Arial" w:hAnsi="Arial" w:cs="Arial"/>
                <w:color w:val="000000"/>
                <w:sz w:val="24"/>
                <w:szCs w:val="24"/>
              </w:rPr>
              <w:t xml:space="preserve">усиленная квалифицированная электронная подпись, выданная </w:t>
            </w:r>
            <w:r w:rsidRPr="002B2821">
              <w:rPr>
                <w:rFonts w:ascii="Arial" w:hAnsi="Arial" w:cs="Arial"/>
                <w:color w:val="000000"/>
                <w:sz w:val="24"/>
                <w:szCs w:val="24"/>
                <w:shd w:val="clear" w:color="auto" w:fill="FFFFFF"/>
              </w:rPr>
              <w:t>аккредитованным, либо уполномоченным федеральным органом.</w:t>
            </w:r>
          </w:p>
        </w:tc>
      </w:tr>
      <w:tr w:rsidR="006F36EA" w:rsidRPr="002B2821">
        <w:tc>
          <w:tcPr>
            <w:tcW w:w="2093" w:type="dxa"/>
            <w:shd w:val="clear" w:color="auto" w:fill="auto"/>
          </w:tcPr>
          <w:p w:rsidR="006F36EA" w:rsidRPr="002B2821" w:rsidRDefault="006F36EA" w:rsidP="006F36EA">
            <w:pPr>
              <w:pStyle w:val="affff"/>
              <w:ind w:firstLine="0"/>
              <w:jc w:val="left"/>
              <w:rPr>
                <w:rFonts w:ascii="Arial" w:hAnsi="Arial" w:cs="Arial"/>
                <w:sz w:val="24"/>
                <w:szCs w:val="24"/>
              </w:rPr>
            </w:pPr>
            <w:r w:rsidRPr="002B2821">
              <w:rPr>
                <w:rFonts w:ascii="Arial" w:hAnsi="Arial" w:cs="Arial"/>
                <w:sz w:val="24"/>
                <w:szCs w:val="24"/>
              </w:rPr>
              <w:t xml:space="preserve">ЭЦП </w:t>
            </w:r>
          </w:p>
        </w:tc>
        <w:tc>
          <w:tcPr>
            <w:tcW w:w="283" w:type="dxa"/>
            <w:shd w:val="clear" w:color="auto" w:fill="auto"/>
          </w:tcPr>
          <w:p w:rsidR="006F36EA" w:rsidRPr="002B2821" w:rsidRDefault="006F36EA" w:rsidP="006F36EA">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6F36EA" w:rsidRPr="002B2821" w:rsidRDefault="006F36EA" w:rsidP="006F36EA">
            <w:pPr>
              <w:pStyle w:val="affff"/>
              <w:ind w:firstLine="0"/>
              <w:rPr>
                <w:rFonts w:ascii="Arial" w:hAnsi="Arial" w:cs="Arial"/>
                <w:sz w:val="24"/>
                <w:szCs w:val="24"/>
              </w:rPr>
            </w:pPr>
            <w:r w:rsidRPr="002B2821">
              <w:rPr>
                <w:rFonts w:ascii="Arial" w:hAnsi="Arial" w:cs="Arial"/>
                <w:sz w:val="24"/>
                <w:szCs w:val="24"/>
              </w:rPr>
              <w:t>электронная цифровая подпись, выданная Удостоверяющим центром.</w:t>
            </w:r>
          </w:p>
        </w:tc>
      </w:tr>
    </w:tbl>
    <w:p w:rsidR="005264FC" w:rsidRPr="002B2821" w:rsidRDefault="005264FC">
      <w:pPr>
        <w:pStyle w:val="1-"/>
        <w:spacing w:before="0" w:after="0"/>
        <w:ind w:left="5672"/>
        <w:jc w:val="left"/>
        <w:rPr>
          <w:rFonts w:ascii="Arial" w:hAnsi="Arial" w:cs="Arial"/>
          <w:b w:val="0"/>
          <w:sz w:val="24"/>
          <w:szCs w:val="24"/>
        </w:rPr>
      </w:pPr>
      <w:bookmarkStart w:id="34" w:name="__RefHeading___Toc470194664"/>
      <w:bookmarkStart w:id="35" w:name="_Ref437966912"/>
      <w:bookmarkStart w:id="36" w:name="_Ref437728886"/>
      <w:bookmarkStart w:id="37" w:name="_Ref437728890"/>
      <w:bookmarkStart w:id="38" w:name="_Ref437728891"/>
      <w:bookmarkStart w:id="39" w:name="_Ref437728892"/>
      <w:bookmarkStart w:id="40" w:name="_Ref437728900"/>
      <w:bookmarkStart w:id="41" w:name="_Ref437728907"/>
      <w:bookmarkStart w:id="42" w:name="_Ref437729729"/>
      <w:bookmarkStart w:id="43" w:name="_Ref437729738"/>
    </w:p>
    <w:p w:rsidR="005264FC" w:rsidRPr="002B2821" w:rsidRDefault="005264FC">
      <w:pPr>
        <w:pStyle w:val="1-"/>
        <w:pageBreakBefore/>
        <w:spacing w:before="0" w:after="0"/>
        <w:ind w:left="5672"/>
        <w:jc w:val="left"/>
        <w:rPr>
          <w:rFonts w:ascii="Arial" w:hAnsi="Arial" w:cs="Arial"/>
          <w:sz w:val="24"/>
          <w:szCs w:val="24"/>
        </w:rPr>
      </w:pPr>
      <w:r w:rsidRPr="002B2821">
        <w:rPr>
          <w:rFonts w:ascii="Arial" w:hAnsi="Arial" w:cs="Arial"/>
          <w:b w:val="0"/>
          <w:sz w:val="24"/>
          <w:szCs w:val="24"/>
        </w:rPr>
        <w:t>Приложение 2</w:t>
      </w:r>
      <w:bookmarkEnd w:id="34"/>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от </w:t>
      </w:r>
      <w:r w:rsidR="001C4D84" w:rsidRPr="00BB599B">
        <w:rPr>
          <w:rFonts w:ascii="Arial" w:hAnsi="Arial" w:cs="Arial"/>
          <w:sz w:val="24"/>
          <w:szCs w:val="24"/>
        </w:rPr>
        <w:t>09</w:t>
      </w:r>
      <w:r w:rsidR="001C4D84">
        <w:rPr>
          <w:rFonts w:ascii="Arial" w:hAnsi="Arial" w:cs="Arial"/>
          <w:sz w:val="24"/>
          <w:szCs w:val="24"/>
        </w:rPr>
        <w:t>.04.2019 г. № 1029</w:t>
      </w:r>
    </w:p>
    <w:p w:rsidR="005264FC" w:rsidRPr="002B2821" w:rsidRDefault="005264FC">
      <w:pPr>
        <w:pStyle w:val="affff4"/>
        <w:rPr>
          <w:rFonts w:ascii="Arial" w:hAnsi="Arial" w:cs="Arial"/>
          <w:sz w:val="24"/>
          <w:szCs w:val="24"/>
        </w:rPr>
      </w:pPr>
    </w:p>
    <w:p w:rsidR="005264FC" w:rsidRPr="002B2821" w:rsidRDefault="005264FC">
      <w:pPr>
        <w:pStyle w:val="1-"/>
        <w:rPr>
          <w:rFonts w:ascii="Arial" w:hAnsi="Arial" w:cs="Arial"/>
          <w:b w:val="0"/>
          <w:sz w:val="24"/>
          <w:szCs w:val="24"/>
        </w:rPr>
      </w:pPr>
      <w:r w:rsidRPr="002B2821">
        <w:rPr>
          <w:rFonts w:ascii="Arial" w:hAnsi="Arial" w:cs="Arial"/>
          <w:b w:val="0"/>
          <w:sz w:val="24"/>
          <w:szCs w:val="24"/>
        </w:rPr>
        <w:t xml:space="preserve">Справочная информация о месте нахождения, графике работы, контактных телефонах, адресах электронной почты </w:t>
      </w:r>
      <w:r w:rsidR="009439BC" w:rsidRPr="002B2821">
        <w:rPr>
          <w:rFonts w:ascii="Arial" w:hAnsi="Arial" w:cs="Arial"/>
          <w:b w:val="0"/>
          <w:sz w:val="24"/>
          <w:szCs w:val="24"/>
        </w:rPr>
        <w:t>а</w:t>
      </w:r>
      <w:r w:rsidRPr="002B2821">
        <w:rPr>
          <w:rFonts w:ascii="Arial" w:hAnsi="Arial" w:cs="Arial"/>
          <w:b w:val="0"/>
          <w:sz w:val="24"/>
          <w:szCs w:val="24"/>
        </w:rPr>
        <w:t xml:space="preserve">дминистрации </w:t>
      </w:r>
      <w:r w:rsidR="00090E48" w:rsidRPr="002B2821">
        <w:rPr>
          <w:rFonts w:ascii="Arial" w:hAnsi="Arial" w:cs="Arial"/>
          <w:b w:val="0"/>
          <w:sz w:val="24"/>
          <w:szCs w:val="24"/>
        </w:rPr>
        <w:t>Богородского городского округа</w:t>
      </w:r>
      <w:r w:rsidRPr="002B2821">
        <w:rPr>
          <w:rFonts w:ascii="Arial" w:hAnsi="Arial" w:cs="Arial"/>
          <w:b w:val="0"/>
          <w:sz w:val="24"/>
          <w:szCs w:val="24"/>
        </w:rPr>
        <w:t xml:space="preserve">  и организаций, участвующих в предоставлении и информировании о порядке предоставления Муниципальной услуги</w:t>
      </w:r>
    </w:p>
    <w:bookmarkEnd w:id="35"/>
    <w:bookmarkEnd w:id="36"/>
    <w:bookmarkEnd w:id="37"/>
    <w:bookmarkEnd w:id="38"/>
    <w:bookmarkEnd w:id="39"/>
    <w:bookmarkEnd w:id="40"/>
    <w:bookmarkEnd w:id="41"/>
    <w:bookmarkEnd w:id="42"/>
    <w:bookmarkEnd w:id="43"/>
    <w:p w:rsidR="007F2F88" w:rsidRPr="002B2821" w:rsidRDefault="007F2F88" w:rsidP="007F2F88">
      <w:pPr>
        <w:rPr>
          <w:rFonts w:ascii="Arial" w:eastAsia="Times New Roman" w:hAnsi="Arial" w:cs="Arial"/>
          <w:b/>
          <w:bCs/>
          <w:sz w:val="24"/>
          <w:szCs w:val="24"/>
          <w:lang w:eastAsia="ar-SA"/>
        </w:rPr>
      </w:pPr>
      <w:r w:rsidRPr="002B2821">
        <w:rPr>
          <w:rFonts w:ascii="Arial" w:eastAsia="Times New Roman" w:hAnsi="Arial" w:cs="Arial"/>
          <w:b/>
          <w:bCs/>
          <w:sz w:val="24"/>
          <w:szCs w:val="24"/>
          <w:lang w:eastAsia="ar-SA"/>
        </w:rPr>
        <w:t>1. Министерство транспорта и дорожной инфраструктуры Московской области</w:t>
      </w:r>
    </w:p>
    <w:p w:rsidR="007F2F88" w:rsidRPr="002B2821" w:rsidRDefault="007F2F88" w:rsidP="007F2F88">
      <w:pPr>
        <w:widowControl w:val="0"/>
        <w:spacing w:after="21"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 Место нахождения: 143407, Московская область, г. Красногорск, Бульвар Строителей, д.4, стр. 1, Бизнес-центр «Кубик», секция «В», 4 этаж. </w:t>
      </w:r>
    </w:p>
    <w:p w:rsidR="007F2F88" w:rsidRPr="002B2821" w:rsidRDefault="007F2F88" w:rsidP="007F2F88">
      <w:pPr>
        <w:widowControl w:val="0"/>
        <w:spacing w:after="0" w:line="240" w:lineRule="auto"/>
        <w:ind w:left="24" w:right="52" w:firstLine="720"/>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график работы: понедельник – четверг: с 8.45 – 17.45 (в пятницу до 16.45). </w:t>
      </w:r>
    </w:p>
    <w:p w:rsidR="007F2F88" w:rsidRPr="002B2821" w:rsidRDefault="007F2F88" w:rsidP="007F2F88">
      <w:pPr>
        <w:widowControl w:val="0"/>
        <w:spacing w:after="0" w:line="240" w:lineRule="auto"/>
        <w:ind w:left="24" w:right="52" w:firstLine="720"/>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Прием заместителя министра осуществляется:</w:t>
      </w:r>
    </w:p>
    <w:p w:rsidR="007F2F88" w:rsidRPr="002B2821" w:rsidRDefault="007F2F88" w:rsidP="007F2F88">
      <w:pPr>
        <w:widowControl w:val="0"/>
        <w:spacing w:after="0" w:line="240" w:lineRule="auto"/>
        <w:ind w:left="24" w:right="52" w:firstLine="720"/>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 -по четвергам 15.00 – 17.00, </w:t>
      </w:r>
    </w:p>
    <w:p w:rsidR="007F2F88" w:rsidRPr="002B2821" w:rsidRDefault="007F2F88" w:rsidP="007F2F88">
      <w:pPr>
        <w:widowControl w:val="0"/>
        <w:spacing w:after="0" w:line="240" w:lineRule="auto"/>
        <w:ind w:left="24" w:right="52" w:firstLine="720"/>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прием министра осуществляется:</w:t>
      </w:r>
    </w:p>
    <w:p w:rsidR="007F2F88" w:rsidRPr="002B2821" w:rsidRDefault="007F2F88" w:rsidP="007F2F88">
      <w:pPr>
        <w:widowControl w:val="0"/>
        <w:spacing w:after="0" w:line="240" w:lineRule="auto"/>
        <w:ind w:left="24" w:right="52" w:firstLine="720"/>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 -последнюю пятницу месяца 16.00 - 18.00. (По предварительной записи)</w:t>
      </w:r>
    </w:p>
    <w:p w:rsidR="007F2F88" w:rsidRPr="002B2821" w:rsidRDefault="007F2F88" w:rsidP="007F2F88">
      <w:pPr>
        <w:widowControl w:val="0"/>
        <w:spacing w:after="0" w:line="240" w:lineRule="auto"/>
        <w:ind w:left="24" w:right="52" w:firstLine="720"/>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Контактный телефон: +7 498 602-09-27. </w:t>
      </w:r>
    </w:p>
    <w:p w:rsidR="007F2F88" w:rsidRPr="002B2821" w:rsidRDefault="007F2F88" w:rsidP="007F2F88">
      <w:pPr>
        <w:widowControl w:val="0"/>
        <w:spacing w:after="0" w:line="240" w:lineRule="auto"/>
        <w:ind w:left="24" w:right="52" w:firstLine="720"/>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«Горячая линия» Губернатора Московской области: 8(800)550-50-03. </w:t>
      </w:r>
    </w:p>
    <w:p w:rsidR="007F2F88" w:rsidRPr="002B2821" w:rsidRDefault="007F2F88" w:rsidP="007F2F88">
      <w:pPr>
        <w:widowControl w:val="0"/>
        <w:spacing w:after="0" w:line="240" w:lineRule="auto"/>
        <w:ind w:left="24" w:right="3859" w:firstLine="720"/>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Официальный сайт в сети Интернет: </w:t>
      </w:r>
      <w:r w:rsidRPr="002B2821">
        <w:rPr>
          <w:rFonts w:ascii="Arial" w:eastAsia="Times New Roman" w:hAnsi="Arial" w:cs="Arial"/>
          <w:sz w:val="24"/>
          <w:szCs w:val="24"/>
          <w:lang w:val="en-US" w:eastAsia="ar-SA"/>
        </w:rPr>
        <w:t>mtdi</w:t>
      </w:r>
      <w:r w:rsidRPr="002B2821">
        <w:rPr>
          <w:rFonts w:ascii="Arial" w:eastAsia="Times New Roman" w:hAnsi="Arial" w:cs="Arial"/>
          <w:sz w:val="24"/>
          <w:szCs w:val="24"/>
          <w:lang w:eastAsia="ar-SA"/>
        </w:rPr>
        <w:t>.</w:t>
      </w:r>
      <w:r w:rsidRPr="002B2821">
        <w:rPr>
          <w:rFonts w:ascii="Arial" w:eastAsia="Times New Roman" w:hAnsi="Arial" w:cs="Arial"/>
          <w:sz w:val="24"/>
          <w:szCs w:val="24"/>
          <w:lang w:val="en-US" w:eastAsia="ar-SA"/>
        </w:rPr>
        <w:t>mosreg</w:t>
      </w:r>
      <w:r w:rsidRPr="002B2821">
        <w:rPr>
          <w:rFonts w:ascii="Arial" w:eastAsia="Times New Roman" w:hAnsi="Arial" w:cs="Arial"/>
          <w:sz w:val="24"/>
          <w:szCs w:val="24"/>
          <w:lang w:eastAsia="ar-SA"/>
        </w:rPr>
        <w:t>.</w:t>
      </w:r>
      <w:r w:rsidRPr="002B2821">
        <w:rPr>
          <w:rFonts w:ascii="Arial" w:eastAsia="Times New Roman" w:hAnsi="Arial" w:cs="Arial"/>
          <w:sz w:val="24"/>
          <w:szCs w:val="24"/>
          <w:lang w:val="en-US" w:eastAsia="ar-SA"/>
        </w:rPr>
        <w:t>ru</w:t>
      </w:r>
    </w:p>
    <w:p w:rsidR="007F2F88" w:rsidRPr="002B2821" w:rsidRDefault="007F2F88" w:rsidP="007F2F88">
      <w:pPr>
        <w:widowControl w:val="0"/>
        <w:spacing w:after="0" w:line="240" w:lineRule="auto"/>
        <w:ind w:left="24" w:right="3859" w:firstLine="720"/>
        <w:jc w:val="both"/>
        <w:rPr>
          <w:rFonts w:ascii="Arial" w:eastAsia="Times New Roman" w:hAnsi="Arial" w:cs="Arial"/>
          <w:sz w:val="24"/>
          <w:szCs w:val="24"/>
          <w:lang w:eastAsia="ar-SA"/>
        </w:rPr>
      </w:pPr>
    </w:p>
    <w:p w:rsidR="007F2F88" w:rsidRPr="002B2821" w:rsidRDefault="007F2F88" w:rsidP="007F2F88">
      <w:pPr>
        <w:rPr>
          <w:rFonts w:ascii="Arial" w:eastAsia="Times New Roman" w:hAnsi="Arial" w:cs="Arial"/>
          <w:b/>
          <w:bCs/>
          <w:sz w:val="24"/>
          <w:szCs w:val="24"/>
          <w:lang w:eastAsia="ar-SA"/>
        </w:rPr>
      </w:pPr>
      <w:bookmarkStart w:id="44" w:name="_Toc460157594"/>
      <w:bookmarkStart w:id="45" w:name="_Toc460157680"/>
      <w:bookmarkStart w:id="46" w:name="_Toc460158425"/>
      <w:bookmarkStart w:id="47" w:name="_Toc460163285"/>
      <w:bookmarkStart w:id="48" w:name="_Toc490077818"/>
      <w:r w:rsidRPr="002B2821">
        <w:rPr>
          <w:rFonts w:ascii="Arial" w:eastAsia="Times New Roman" w:hAnsi="Arial" w:cs="Arial"/>
          <w:b/>
          <w:bCs/>
          <w:sz w:val="24"/>
          <w:szCs w:val="24"/>
          <w:lang w:eastAsia="ar-SA"/>
        </w:rPr>
        <w:t xml:space="preserve">2. </w:t>
      </w:r>
      <w:bookmarkEnd w:id="44"/>
      <w:bookmarkEnd w:id="45"/>
      <w:bookmarkEnd w:id="46"/>
      <w:bookmarkEnd w:id="47"/>
      <w:bookmarkEnd w:id="48"/>
      <w:r w:rsidRPr="002B2821">
        <w:rPr>
          <w:rFonts w:ascii="Arial" w:eastAsia="Times New Roman" w:hAnsi="Arial" w:cs="Arial"/>
          <w:b/>
          <w:bCs/>
          <w:sz w:val="24"/>
          <w:szCs w:val="24"/>
          <w:lang w:eastAsia="ar-SA"/>
        </w:rPr>
        <w:t>Администрация</w:t>
      </w:r>
      <w:r w:rsidRPr="002B2821">
        <w:rPr>
          <w:rFonts w:ascii="Arial" w:hAnsi="Arial" w:cs="Arial"/>
          <w:sz w:val="24"/>
          <w:szCs w:val="24"/>
        </w:rPr>
        <w:t xml:space="preserve"> </w:t>
      </w:r>
      <w:r w:rsidRPr="002B2821">
        <w:rPr>
          <w:rFonts w:ascii="Arial" w:hAnsi="Arial" w:cs="Arial"/>
          <w:b/>
          <w:sz w:val="24"/>
          <w:szCs w:val="24"/>
        </w:rPr>
        <w:t>Богородского городского округа</w:t>
      </w:r>
    </w:p>
    <w:p w:rsidR="007F2F88" w:rsidRPr="002B2821" w:rsidRDefault="007F2F88" w:rsidP="007F2F88">
      <w:pPr>
        <w:widowControl w:val="0"/>
        <w:autoSpaceDE w:val="0"/>
        <w:spacing w:after="0" w:line="240" w:lineRule="auto"/>
        <w:ind w:left="24" w:right="52"/>
        <w:jc w:val="both"/>
        <w:rPr>
          <w:rFonts w:ascii="Arial" w:eastAsia="Times New Roman" w:hAnsi="Arial" w:cs="Arial"/>
          <w:sz w:val="24"/>
          <w:szCs w:val="24"/>
          <w:lang w:eastAsia="ar-SA"/>
        </w:rPr>
      </w:pPr>
      <w:r w:rsidRPr="002B2821">
        <w:rPr>
          <w:rFonts w:ascii="Arial" w:eastAsia="Times New Roman" w:hAnsi="Arial" w:cs="Arial"/>
          <w:bCs/>
          <w:sz w:val="24"/>
          <w:szCs w:val="24"/>
          <w:lang w:eastAsia="ar-SA"/>
        </w:rPr>
        <w:t xml:space="preserve">Место нахождения: </w:t>
      </w:r>
      <w:r w:rsidRPr="002B2821">
        <w:rPr>
          <w:rFonts w:ascii="Arial" w:eastAsia="Times New Roman" w:hAnsi="Arial" w:cs="Arial"/>
          <w:sz w:val="24"/>
          <w:szCs w:val="24"/>
          <w:lang w:eastAsia="ar-SA"/>
        </w:rPr>
        <w:t>Московская область, Богородский городской округ, г. Ногинск,                             ул. Советская, д.42</w:t>
      </w:r>
    </w:p>
    <w:p w:rsidR="007F2F88" w:rsidRPr="002B2821" w:rsidRDefault="007F2F88" w:rsidP="007F2F88">
      <w:pPr>
        <w:pStyle w:val="10"/>
        <w:numPr>
          <w:ilvl w:val="0"/>
          <w:numId w:val="0"/>
        </w:numPr>
        <w:ind w:firstLine="6"/>
        <w:rPr>
          <w:rFonts w:ascii="Arial" w:hAnsi="Arial" w:cs="Arial"/>
          <w:sz w:val="24"/>
          <w:szCs w:val="24"/>
        </w:rPr>
      </w:pPr>
      <w:r w:rsidRPr="002B2821">
        <w:rPr>
          <w:rFonts w:ascii="Arial" w:eastAsia="Times New Roman" w:hAnsi="Arial" w:cs="Arial"/>
          <w:bCs/>
          <w:sz w:val="24"/>
          <w:szCs w:val="24"/>
          <w:lang w:eastAsia="ar-SA"/>
        </w:rPr>
        <w:t xml:space="preserve">График приема Заявлений: </w:t>
      </w:r>
      <w:r w:rsidRPr="002B2821">
        <w:rPr>
          <w:rFonts w:ascii="Arial" w:hAnsi="Arial" w:cs="Arial"/>
          <w:sz w:val="24"/>
          <w:szCs w:val="24"/>
        </w:rPr>
        <w:t xml:space="preserve">понедельник – четверг: с 9.00 – 17.45 (в пятницу до 16.45). </w:t>
      </w:r>
    </w:p>
    <w:p w:rsidR="007F2F88" w:rsidRPr="002B2821" w:rsidRDefault="007F2F88" w:rsidP="007F2F88">
      <w:pPr>
        <w:spacing w:after="0"/>
        <w:ind w:firstLine="6"/>
        <w:jc w:val="both"/>
        <w:rPr>
          <w:rFonts w:ascii="Arial" w:hAnsi="Arial" w:cs="Arial"/>
          <w:sz w:val="24"/>
          <w:szCs w:val="24"/>
        </w:rPr>
      </w:pPr>
      <w:r w:rsidRPr="002B2821">
        <w:rPr>
          <w:rFonts w:ascii="Arial" w:eastAsia="Times New Roman" w:hAnsi="Arial" w:cs="Arial"/>
          <w:bCs/>
          <w:sz w:val="24"/>
          <w:szCs w:val="24"/>
          <w:lang w:eastAsia="ar-SA"/>
        </w:rPr>
        <w:t xml:space="preserve">Почтовый адрес:142400, </w:t>
      </w:r>
      <w:r w:rsidRPr="002B2821">
        <w:rPr>
          <w:rFonts w:ascii="Arial" w:eastAsia="Times New Roman" w:hAnsi="Arial" w:cs="Arial"/>
          <w:sz w:val="24"/>
          <w:szCs w:val="24"/>
          <w:lang w:eastAsia="ar-SA"/>
        </w:rPr>
        <w:t>Московская область, Богородский городской округ, г. Ногинск, ул. Советская, д.42</w:t>
      </w:r>
    </w:p>
    <w:p w:rsidR="007F2F88" w:rsidRPr="002B2821" w:rsidRDefault="007F2F88" w:rsidP="007F2F88">
      <w:pPr>
        <w:spacing w:after="0"/>
        <w:ind w:firstLine="6"/>
        <w:rPr>
          <w:rFonts w:ascii="Arial" w:hAnsi="Arial" w:cs="Arial"/>
          <w:sz w:val="24"/>
          <w:szCs w:val="24"/>
        </w:rPr>
      </w:pPr>
      <w:r w:rsidRPr="002B2821">
        <w:rPr>
          <w:rFonts w:ascii="Arial" w:eastAsia="Times New Roman" w:hAnsi="Arial" w:cs="Arial"/>
          <w:bCs/>
          <w:sz w:val="24"/>
          <w:szCs w:val="24"/>
          <w:lang w:eastAsia="ar-SA"/>
        </w:rPr>
        <w:t xml:space="preserve">Контактный телефон: </w:t>
      </w:r>
      <w:r w:rsidRPr="002B2821">
        <w:rPr>
          <w:rFonts w:ascii="Arial" w:eastAsia="Times New Roman" w:hAnsi="Arial" w:cs="Arial"/>
          <w:sz w:val="24"/>
          <w:szCs w:val="24"/>
          <w:lang w:eastAsia="ar-SA"/>
        </w:rPr>
        <w:t>8(496)519-42-60</w:t>
      </w:r>
    </w:p>
    <w:p w:rsidR="007F2F88" w:rsidRPr="002B2821" w:rsidRDefault="007F2F88" w:rsidP="007F2F88">
      <w:pPr>
        <w:spacing w:after="0"/>
        <w:ind w:firstLine="6"/>
        <w:rPr>
          <w:rFonts w:ascii="Arial" w:hAnsi="Arial" w:cs="Arial"/>
          <w:sz w:val="24"/>
          <w:szCs w:val="24"/>
        </w:rPr>
      </w:pPr>
      <w:r w:rsidRPr="002B2821">
        <w:rPr>
          <w:rFonts w:ascii="Arial" w:eastAsia="Times New Roman" w:hAnsi="Arial" w:cs="Arial"/>
          <w:bCs/>
          <w:sz w:val="24"/>
          <w:szCs w:val="24"/>
          <w:lang w:eastAsia="ar-SA"/>
        </w:rPr>
        <w:t>Официальный сайт в информационно-коммуникационной сети «Интернет»: http://bogorodsky-okrug.ru/</w:t>
      </w:r>
    </w:p>
    <w:p w:rsidR="000E64B6" w:rsidRPr="002B2821" w:rsidRDefault="007F2F88" w:rsidP="000E64B6">
      <w:pPr>
        <w:suppressAutoHyphens w:val="0"/>
        <w:spacing w:after="0" w:line="240" w:lineRule="auto"/>
        <w:textAlignment w:val="baseline"/>
        <w:rPr>
          <w:rFonts w:ascii="Arial" w:eastAsia="Times New Roman" w:hAnsi="Arial" w:cs="Arial"/>
          <w:sz w:val="24"/>
          <w:szCs w:val="24"/>
          <w:lang w:eastAsia="ru-RU"/>
        </w:rPr>
      </w:pPr>
      <w:r w:rsidRPr="002B2821">
        <w:rPr>
          <w:rFonts w:ascii="Arial" w:eastAsia="Times New Roman" w:hAnsi="Arial" w:cs="Arial"/>
          <w:bCs/>
          <w:sz w:val="24"/>
          <w:szCs w:val="24"/>
          <w:lang w:eastAsia="ar-SA"/>
        </w:rPr>
        <w:t xml:space="preserve">Адрес электронной почты в сети Интернет: </w:t>
      </w:r>
      <w:hyperlink r:id="rId9" w:tgtFrame="_blank" w:history="1">
        <w:r w:rsidR="000E64B6" w:rsidRPr="002B2821">
          <w:rPr>
            <w:rStyle w:val="a5"/>
            <w:rFonts w:ascii="Arial" w:hAnsi="Arial" w:cs="Arial"/>
            <w:bCs/>
            <w:color w:val="000000"/>
            <w:sz w:val="24"/>
            <w:szCs w:val="24"/>
            <w:u w:val="none"/>
            <w:bdr w:val="none" w:sz="0" w:space="0" w:color="auto" w:frame="1"/>
          </w:rPr>
          <w:t>bogorodsky-okrug@mosreg.ru</w:t>
        </w:r>
      </w:hyperlink>
    </w:p>
    <w:p w:rsidR="007F2F88" w:rsidRPr="002B2821" w:rsidRDefault="007F2F88" w:rsidP="007F2F88">
      <w:pPr>
        <w:pStyle w:val="10"/>
        <w:numPr>
          <w:ilvl w:val="0"/>
          <w:numId w:val="0"/>
        </w:numPr>
        <w:ind w:firstLine="6"/>
        <w:rPr>
          <w:rFonts w:ascii="Arial" w:eastAsia="Times New Roman" w:hAnsi="Arial" w:cs="Arial"/>
          <w:bCs/>
          <w:sz w:val="24"/>
          <w:szCs w:val="24"/>
          <w:lang w:eastAsia="ar-SA"/>
        </w:rPr>
      </w:pPr>
    </w:p>
    <w:p w:rsidR="007F2F88" w:rsidRPr="002B2821" w:rsidRDefault="007F2F88" w:rsidP="007F2F88">
      <w:pPr>
        <w:jc w:val="both"/>
        <w:rPr>
          <w:rFonts w:ascii="Arial" w:eastAsia="Times New Roman" w:hAnsi="Arial" w:cs="Arial"/>
          <w:b/>
          <w:bCs/>
          <w:sz w:val="24"/>
          <w:szCs w:val="24"/>
          <w:lang w:eastAsia="ar-SA"/>
        </w:rPr>
      </w:pPr>
      <w:bookmarkStart w:id="49" w:name="_Toc460157596"/>
      <w:bookmarkStart w:id="50" w:name="_Toc460157682"/>
      <w:bookmarkStart w:id="51" w:name="_Toc460158427"/>
      <w:bookmarkStart w:id="52" w:name="_Toc460163287"/>
      <w:bookmarkStart w:id="53" w:name="_Toc490077820"/>
      <w:bookmarkEnd w:id="49"/>
      <w:bookmarkEnd w:id="50"/>
      <w:bookmarkEnd w:id="51"/>
      <w:bookmarkEnd w:id="52"/>
      <w:bookmarkEnd w:id="53"/>
      <w:r w:rsidRPr="002B2821">
        <w:rPr>
          <w:rFonts w:ascii="Arial" w:eastAsia="Times New Roman" w:hAnsi="Arial" w:cs="Arial"/>
          <w:b/>
          <w:bCs/>
          <w:sz w:val="24"/>
          <w:szCs w:val="24"/>
          <w:lang w:eastAsia="ar-SA"/>
        </w:rPr>
        <w:t>3. Центры государственных и муниципальных услуг «Мои документы» в Богородском городском округе</w:t>
      </w:r>
    </w:p>
    <w:p w:rsidR="007F2F88" w:rsidRPr="002B2821" w:rsidRDefault="007F2F88" w:rsidP="007F2F88">
      <w:pPr>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Место нахождения: </w:t>
      </w:r>
    </w:p>
    <w:p w:rsidR="007F2F88" w:rsidRPr="002B2821" w:rsidRDefault="007F2F88" w:rsidP="007F2F88">
      <w:pPr>
        <w:spacing w:after="0" w:line="240" w:lineRule="auto"/>
        <w:ind w:firstLine="851"/>
        <w:jc w:val="both"/>
        <w:rPr>
          <w:rFonts w:ascii="Arial" w:eastAsia="Times New Roman" w:hAnsi="Arial" w:cs="Arial"/>
          <w:color w:val="000000"/>
          <w:sz w:val="24"/>
          <w:szCs w:val="24"/>
          <w:lang w:eastAsia="ar-SA"/>
        </w:rPr>
      </w:pPr>
      <w:r w:rsidRPr="002B2821">
        <w:rPr>
          <w:rFonts w:ascii="Arial" w:eastAsia="Times New Roman" w:hAnsi="Arial" w:cs="Arial"/>
          <w:color w:val="000000"/>
          <w:sz w:val="24"/>
          <w:szCs w:val="24"/>
          <w:lang w:eastAsia="ar-SA"/>
        </w:rPr>
        <w:t>- 143403, Московская область, Богородский городской округ, г. Ногинск, ул. 3-го Интернационала, д.80;</w:t>
      </w:r>
    </w:p>
    <w:p w:rsidR="007F2F88" w:rsidRPr="002B2821" w:rsidRDefault="007F2F88" w:rsidP="007F2F88">
      <w:pPr>
        <w:suppressAutoHyphens w:val="0"/>
        <w:spacing w:after="0" w:line="240" w:lineRule="auto"/>
        <w:ind w:firstLine="851"/>
        <w:jc w:val="both"/>
        <w:rPr>
          <w:rFonts w:ascii="Arial" w:eastAsia="Times New Roman" w:hAnsi="Arial" w:cs="Arial"/>
          <w:color w:val="000000"/>
          <w:sz w:val="24"/>
          <w:szCs w:val="24"/>
          <w:lang w:eastAsia="ar-SA"/>
        </w:rPr>
      </w:pPr>
      <w:r w:rsidRPr="002B2821">
        <w:rPr>
          <w:rFonts w:ascii="Arial" w:eastAsia="Times New Roman" w:hAnsi="Arial" w:cs="Arial"/>
          <w:color w:val="000000"/>
          <w:sz w:val="24"/>
          <w:szCs w:val="24"/>
          <w:lang w:eastAsia="ar-SA"/>
        </w:rPr>
        <w:t xml:space="preserve">- </w:t>
      </w:r>
      <w:r w:rsidRPr="002B2821">
        <w:rPr>
          <w:rFonts w:ascii="Arial" w:hAnsi="Arial" w:cs="Arial"/>
          <w:color w:val="000000"/>
          <w:sz w:val="24"/>
          <w:szCs w:val="24"/>
        </w:rPr>
        <w:t xml:space="preserve">142450, </w:t>
      </w:r>
      <w:r w:rsidRPr="002B2821">
        <w:rPr>
          <w:rFonts w:ascii="Arial" w:eastAsia="Times New Roman" w:hAnsi="Arial" w:cs="Arial"/>
          <w:color w:val="000000"/>
          <w:sz w:val="24"/>
          <w:szCs w:val="24"/>
          <w:lang w:eastAsia="ar-SA"/>
        </w:rPr>
        <w:t>Московская область, Богородский городской округ, г. Старая Купавна, Акрихиновское шоссе, д.8В;</w:t>
      </w:r>
    </w:p>
    <w:p w:rsidR="007F2F88" w:rsidRPr="002B2821" w:rsidRDefault="007F2F88" w:rsidP="007F2F88">
      <w:pPr>
        <w:widowControl w:val="0"/>
        <w:spacing w:after="0" w:line="240" w:lineRule="auto"/>
        <w:ind w:left="24" w:right="52" w:firstLine="720"/>
        <w:jc w:val="both"/>
        <w:rPr>
          <w:rFonts w:ascii="Arial" w:hAnsi="Arial" w:cs="Arial"/>
          <w:color w:val="000000"/>
          <w:sz w:val="24"/>
          <w:szCs w:val="24"/>
        </w:rPr>
      </w:pPr>
      <w:r w:rsidRPr="002B2821">
        <w:rPr>
          <w:rFonts w:ascii="Arial" w:eastAsia="Times New Roman" w:hAnsi="Arial" w:cs="Arial"/>
          <w:color w:val="000000"/>
          <w:sz w:val="24"/>
          <w:szCs w:val="24"/>
          <w:lang w:eastAsia="ar-SA"/>
        </w:rPr>
        <w:t xml:space="preserve">- </w:t>
      </w:r>
      <w:r w:rsidRPr="002B2821">
        <w:rPr>
          <w:rFonts w:ascii="Arial" w:hAnsi="Arial" w:cs="Arial"/>
          <w:color w:val="000000"/>
          <w:sz w:val="24"/>
          <w:szCs w:val="24"/>
        </w:rPr>
        <w:t>142455, обл. Московская, р-н. Ногинский, г. Электроугли, ул. Парковая, д. 14;</w:t>
      </w:r>
    </w:p>
    <w:p w:rsidR="007F2F88" w:rsidRPr="002B2821" w:rsidRDefault="007F2F88" w:rsidP="007F2F88">
      <w:pPr>
        <w:widowControl w:val="0"/>
        <w:spacing w:after="0" w:line="240" w:lineRule="auto"/>
        <w:ind w:left="24" w:right="52" w:firstLine="720"/>
        <w:jc w:val="both"/>
        <w:rPr>
          <w:rFonts w:ascii="Arial" w:eastAsia="Times New Roman" w:hAnsi="Arial" w:cs="Arial"/>
          <w:color w:val="000000"/>
          <w:sz w:val="24"/>
          <w:szCs w:val="24"/>
          <w:lang w:eastAsia="ar-SA"/>
        </w:rPr>
      </w:pPr>
      <w:r w:rsidRPr="002B2821">
        <w:rPr>
          <w:rFonts w:ascii="Arial" w:hAnsi="Arial" w:cs="Arial"/>
          <w:color w:val="000000"/>
          <w:sz w:val="24"/>
          <w:szCs w:val="24"/>
        </w:rPr>
        <w:t>- 142406, обл. Московская, р-н. Ногинский, г. Ногинск, ул. Самодеятельная, д. 35.</w:t>
      </w:r>
    </w:p>
    <w:p w:rsidR="007F2F88" w:rsidRPr="002B2821" w:rsidRDefault="007F2F88" w:rsidP="007F2F88">
      <w:pPr>
        <w:widowControl w:val="0"/>
        <w:spacing w:after="21" w:line="252" w:lineRule="auto"/>
        <w:jc w:val="both"/>
        <w:rPr>
          <w:rFonts w:ascii="Arial" w:eastAsia="Times New Roman" w:hAnsi="Arial" w:cs="Arial"/>
          <w:sz w:val="24"/>
          <w:szCs w:val="24"/>
          <w:lang w:eastAsia="ar-SA"/>
        </w:rPr>
      </w:pPr>
    </w:p>
    <w:p w:rsidR="007F2F88" w:rsidRPr="002B2821" w:rsidRDefault="007F2F88" w:rsidP="007F2F88">
      <w:pPr>
        <w:widowControl w:val="0"/>
        <w:spacing w:after="0" w:line="240" w:lineRule="auto"/>
        <w:ind w:left="24" w:right="52" w:firstLine="720"/>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График работы: </w:t>
      </w:r>
    </w:p>
    <w:tbl>
      <w:tblPr>
        <w:tblW w:w="7953" w:type="dxa"/>
        <w:tblInd w:w="5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90" w:type="dxa"/>
          <w:right w:w="115" w:type="dxa"/>
        </w:tblCellMar>
        <w:tblLook w:val="04A0" w:firstRow="1" w:lastRow="0" w:firstColumn="1" w:lastColumn="0" w:noHBand="0" w:noVBand="1"/>
      </w:tblPr>
      <w:tblGrid>
        <w:gridCol w:w="1878"/>
        <w:gridCol w:w="6075"/>
      </w:tblGrid>
      <w:tr w:rsidR="007F2F88" w:rsidRPr="002B2821" w:rsidTr="00994A7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с 08.00 до 20.00 </w:t>
            </w:r>
          </w:p>
        </w:tc>
      </w:tr>
      <w:tr w:rsidR="007F2F88" w:rsidRPr="002B2821" w:rsidTr="00994A7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с 08.00 до 20.00</w:t>
            </w:r>
          </w:p>
        </w:tc>
      </w:tr>
      <w:tr w:rsidR="007F2F88" w:rsidRPr="002B2821" w:rsidTr="00994A7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с 08.00 до 20.00</w:t>
            </w:r>
          </w:p>
        </w:tc>
      </w:tr>
      <w:tr w:rsidR="007F2F88" w:rsidRPr="002B2821" w:rsidTr="00994A76">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с 08.00 до 20.00</w:t>
            </w:r>
          </w:p>
        </w:tc>
      </w:tr>
      <w:tr w:rsidR="007F2F88" w:rsidRPr="002B2821" w:rsidTr="00994A7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с 08.00 до 20.00</w:t>
            </w:r>
          </w:p>
        </w:tc>
      </w:tr>
      <w:tr w:rsidR="007F2F88" w:rsidRPr="002B2821" w:rsidTr="00994A7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с 08.00 до 20.00</w:t>
            </w:r>
          </w:p>
        </w:tc>
      </w:tr>
      <w:tr w:rsidR="007F2F88" w:rsidRPr="002B2821" w:rsidTr="00994A7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выходной день </w:t>
            </w:r>
          </w:p>
        </w:tc>
      </w:tr>
    </w:tbl>
    <w:p w:rsidR="007F2F88" w:rsidRPr="002B2821" w:rsidRDefault="007F2F88" w:rsidP="007F2F88">
      <w:pPr>
        <w:widowControl w:val="0"/>
        <w:spacing w:after="23" w:line="252" w:lineRule="auto"/>
        <w:jc w:val="both"/>
        <w:rPr>
          <w:rFonts w:ascii="Arial" w:eastAsia="Times New Roman" w:hAnsi="Arial" w:cs="Arial"/>
          <w:sz w:val="24"/>
          <w:szCs w:val="24"/>
          <w:lang w:eastAsia="ar-SA"/>
        </w:rPr>
      </w:pPr>
    </w:p>
    <w:p w:rsidR="007F2F88" w:rsidRPr="002B2821" w:rsidRDefault="007F2F88" w:rsidP="007F2F88">
      <w:pPr>
        <w:widowControl w:val="0"/>
        <w:spacing w:after="0" w:line="240" w:lineRule="auto"/>
        <w:ind w:left="24" w:right="463" w:firstLine="720"/>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Почтовые адреса: </w:t>
      </w:r>
    </w:p>
    <w:p w:rsidR="007F2F88" w:rsidRPr="002B2821" w:rsidRDefault="007F2F88" w:rsidP="007F2F88">
      <w:pPr>
        <w:spacing w:after="0" w:line="240" w:lineRule="auto"/>
        <w:ind w:firstLine="851"/>
        <w:jc w:val="both"/>
        <w:rPr>
          <w:rFonts w:ascii="Arial" w:eastAsia="Times New Roman" w:hAnsi="Arial" w:cs="Arial"/>
          <w:color w:val="000000"/>
          <w:sz w:val="24"/>
          <w:szCs w:val="24"/>
          <w:lang w:eastAsia="ar-SA"/>
        </w:rPr>
      </w:pPr>
      <w:r w:rsidRPr="002B2821">
        <w:rPr>
          <w:rFonts w:ascii="Arial" w:eastAsia="Times New Roman" w:hAnsi="Arial" w:cs="Arial"/>
          <w:color w:val="000000"/>
          <w:sz w:val="24"/>
          <w:szCs w:val="24"/>
          <w:lang w:eastAsia="ar-SA"/>
        </w:rPr>
        <w:t>- 143403, Московская область, Богородский городской округ, г. Ногинск, ул. 3-го Интернационала, д.80;</w:t>
      </w:r>
    </w:p>
    <w:p w:rsidR="007F2F88" w:rsidRPr="002B2821" w:rsidRDefault="007F2F88" w:rsidP="007F2F88">
      <w:pPr>
        <w:suppressAutoHyphens w:val="0"/>
        <w:spacing w:after="0" w:line="240" w:lineRule="auto"/>
        <w:ind w:firstLine="851"/>
        <w:jc w:val="both"/>
        <w:rPr>
          <w:rFonts w:ascii="Arial" w:eastAsia="Times New Roman" w:hAnsi="Arial" w:cs="Arial"/>
          <w:color w:val="000000"/>
          <w:sz w:val="24"/>
          <w:szCs w:val="24"/>
          <w:lang w:eastAsia="ar-SA"/>
        </w:rPr>
      </w:pPr>
      <w:r w:rsidRPr="002B2821">
        <w:rPr>
          <w:rFonts w:ascii="Arial" w:eastAsia="Times New Roman" w:hAnsi="Arial" w:cs="Arial"/>
          <w:color w:val="000000"/>
          <w:sz w:val="24"/>
          <w:szCs w:val="24"/>
          <w:lang w:eastAsia="ar-SA"/>
        </w:rPr>
        <w:t xml:space="preserve">- </w:t>
      </w:r>
      <w:r w:rsidRPr="002B2821">
        <w:rPr>
          <w:rFonts w:ascii="Arial" w:hAnsi="Arial" w:cs="Arial"/>
          <w:color w:val="000000"/>
          <w:sz w:val="24"/>
          <w:szCs w:val="24"/>
        </w:rPr>
        <w:t xml:space="preserve">142450, </w:t>
      </w:r>
      <w:r w:rsidRPr="002B2821">
        <w:rPr>
          <w:rFonts w:ascii="Arial" w:eastAsia="Times New Roman" w:hAnsi="Arial" w:cs="Arial"/>
          <w:color w:val="000000"/>
          <w:sz w:val="24"/>
          <w:szCs w:val="24"/>
          <w:lang w:eastAsia="ar-SA"/>
        </w:rPr>
        <w:t>Московская область, Богородский городской округ, г. Старая Купавна, Акрихиновское шоссе, д.8В;</w:t>
      </w:r>
    </w:p>
    <w:p w:rsidR="007F2F88" w:rsidRPr="002B2821" w:rsidRDefault="007F2F88" w:rsidP="007F2F88">
      <w:pPr>
        <w:widowControl w:val="0"/>
        <w:spacing w:after="0" w:line="240" w:lineRule="auto"/>
        <w:ind w:left="24" w:right="52" w:firstLine="720"/>
        <w:jc w:val="both"/>
        <w:rPr>
          <w:rFonts w:ascii="Arial" w:hAnsi="Arial" w:cs="Arial"/>
          <w:color w:val="000000"/>
          <w:sz w:val="24"/>
          <w:szCs w:val="24"/>
        </w:rPr>
      </w:pPr>
      <w:r w:rsidRPr="002B2821">
        <w:rPr>
          <w:rFonts w:ascii="Arial" w:eastAsia="Times New Roman" w:hAnsi="Arial" w:cs="Arial"/>
          <w:color w:val="000000"/>
          <w:sz w:val="24"/>
          <w:szCs w:val="24"/>
          <w:lang w:eastAsia="ar-SA"/>
        </w:rPr>
        <w:t xml:space="preserve">- </w:t>
      </w:r>
      <w:r w:rsidRPr="002B2821">
        <w:rPr>
          <w:rFonts w:ascii="Arial" w:hAnsi="Arial" w:cs="Arial"/>
          <w:color w:val="000000"/>
          <w:sz w:val="24"/>
          <w:szCs w:val="24"/>
        </w:rPr>
        <w:t>142455, обл. Московская, р-н. Ногинский, г. Электроугли, ул. Парковая, д. 14;</w:t>
      </w:r>
    </w:p>
    <w:p w:rsidR="007F2F88" w:rsidRPr="002B2821" w:rsidRDefault="007F2F88" w:rsidP="007F2F88">
      <w:pPr>
        <w:widowControl w:val="0"/>
        <w:spacing w:after="0" w:line="240" w:lineRule="auto"/>
        <w:ind w:left="24" w:right="52" w:firstLine="720"/>
        <w:jc w:val="both"/>
        <w:rPr>
          <w:rFonts w:ascii="Arial" w:eastAsia="Times New Roman" w:hAnsi="Arial" w:cs="Arial"/>
          <w:color w:val="000000"/>
          <w:sz w:val="24"/>
          <w:szCs w:val="24"/>
          <w:lang w:eastAsia="ar-SA"/>
        </w:rPr>
      </w:pPr>
      <w:r w:rsidRPr="002B2821">
        <w:rPr>
          <w:rFonts w:ascii="Arial" w:hAnsi="Arial" w:cs="Arial"/>
          <w:color w:val="000000"/>
          <w:sz w:val="24"/>
          <w:szCs w:val="24"/>
        </w:rPr>
        <w:t>- 142406, обл. Московская, р-н. Ногинский, г. Ногинск, ул. Самодеятельная, д. 35.</w:t>
      </w:r>
    </w:p>
    <w:p w:rsidR="007F2F88" w:rsidRPr="002B2821" w:rsidRDefault="007F2F88" w:rsidP="007F2F88">
      <w:pPr>
        <w:widowControl w:val="0"/>
        <w:spacing w:after="0" w:line="240" w:lineRule="auto"/>
        <w:ind w:left="24" w:right="463" w:firstLine="720"/>
        <w:jc w:val="both"/>
        <w:rPr>
          <w:rFonts w:ascii="Arial" w:eastAsia="Times New Roman" w:hAnsi="Arial" w:cs="Arial"/>
          <w:sz w:val="24"/>
          <w:szCs w:val="24"/>
          <w:lang w:eastAsia="ar-SA"/>
        </w:rPr>
      </w:pPr>
    </w:p>
    <w:p w:rsidR="007F2F88" w:rsidRPr="002B2821" w:rsidRDefault="007F2F88" w:rsidP="007F2F88">
      <w:pPr>
        <w:widowControl w:val="0"/>
        <w:spacing w:after="0" w:line="240" w:lineRule="auto"/>
        <w:ind w:left="24" w:right="140" w:firstLine="720"/>
        <w:jc w:val="both"/>
        <w:rPr>
          <w:rFonts w:ascii="Arial" w:eastAsia="Times New Roman" w:hAnsi="Arial" w:cs="Arial"/>
          <w:color w:val="000000"/>
          <w:sz w:val="24"/>
          <w:szCs w:val="24"/>
          <w:lang w:eastAsia="ar-SA"/>
        </w:rPr>
      </w:pPr>
      <w:r w:rsidRPr="002B2821">
        <w:rPr>
          <w:rFonts w:ascii="Arial" w:eastAsia="Times New Roman" w:hAnsi="Arial" w:cs="Arial"/>
          <w:color w:val="000000"/>
          <w:sz w:val="24"/>
          <w:szCs w:val="24"/>
          <w:lang w:eastAsia="ar-SA"/>
        </w:rPr>
        <w:t xml:space="preserve">Адреса электронной почты: </w:t>
      </w:r>
      <w:hyperlink r:id="rId10" w:history="1">
        <w:r w:rsidRPr="002B2821">
          <w:rPr>
            <w:rFonts w:ascii="Arial" w:hAnsi="Arial" w:cs="Arial"/>
            <w:color w:val="000000"/>
            <w:sz w:val="24"/>
            <w:szCs w:val="24"/>
          </w:rPr>
          <w:t>mfcnoginsk@mosreg.ru</w:t>
        </w:r>
      </w:hyperlink>
      <w:r w:rsidRPr="002B2821">
        <w:rPr>
          <w:rFonts w:ascii="Arial" w:hAnsi="Arial" w:cs="Arial"/>
          <w:color w:val="000000"/>
          <w:sz w:val="24"/>
          <w:szCs w:val="24"/>
        </w:rPr>
        <w:t xml:space="preserve">, </w:t>
      </w:r>
      <w:hyperlink r:id="rId11" w:history="1">
        <w:r w:rsidRPr="002B2821">
          <w:rPr>
            <w:rStyle w:val="a5"/>
            <w:rFonts w:ascii="Arial" w:hAnsi="Arial" w:cs="Arial"/>
            <w:color w:val="000000"/>
            <w:sz w:val="24"/>
            <w:szCs w:val="24"/>
            <w:u w:val="none"/>
            <w:shd w:val="clear" w:color="auto" w:fill="FFFFFF"/>
          </w:rPr>
          <w:t>mfcstarayakupavna@mosreg.ru</w:t>
        </w:r>
      </w:hyperlink>
      <w:r w:rsidRPr="002B2821">
        <w:rPr>
          <w:rFonts w:ascii="Arial" w:hAnsi="Arial" w:cs="Arial"/>
          <w:color w:val="000000"/>
          <w:sz w:val="24"/>
          <w:szCs w:val="24"/>
          <w:shd w:val="clear" w:color="auto" w:fill="FFFFFF"/>
        </w:rPr>
        <w:t xml:space="preserve">, </w:t>
      </w:r>
      <w:hyperlink r:id="rId12" w:history="1">
        <w:r w:rsidRPr="002B2821">
          <w:rPr>
            <w:rStyle w:val="a5"/>
            <w:rFonts w:ascii="Arial" w:hAnsi="Arial" w:cs="Arial"/>
            <w:color w:val="000000"/>
            <w:sz w:val="24"/>
            <w:szCs w:val="24"/>
            <w:u w:val="none"/>
          </w:rPr>
          <w:t>mfc-noginsk-sam@mosreg.ru</w:t>
        </w:r>
      </w:hyperlink>
      <w:r w:rsidRPr="002B2821">
        <w:rPr>
          <w:rFonts w:ascii="Arial" w:hAnsi="Arial" w:cs="Arial"/>
          <w:color w:val="000000"/>
          <w:sz w:val="24"/>
          <w:szCs w:val="24"/>
        </w:rPr>
        <w:t>, mfc-elektrougli@mosreg.ru.</w:t>
      </w:r>
    </w:p>
    <w:p w:rsidR="007F2F88" w:rsidRPr="002B2821" w:rsidRDefault="007F2F88" w:rsidP="007F2F88">
      <w:pPr>
        <w:widowControl w:val="0"/>
        <w:spacing w:after="0" w:line="252" w:lineRule="auto"/>
        <w:jc w:val="both"/>
        <w:rPr>
          <w:rFonts w:ascii="Arial" w:eastAsia="Times New Roman" w:hAnsi="Arial" w:cs="Arial"/>
          <w:sz w:val="24"/>
          <w:szCs w:val="24"/>
          <w:lang w:eastAsia="ar-SA"/>
        </w:rPr>
      </w:pPr>
    </w:p>
    <w:p w:rsidR="007F2F88" w:rsidRPr="002B2821" w:rsidRDefault="007F2F88" w:rsidP="007F2F88">
      <w:pPr>
        <w:rPr>
          <w:rFonts w:ascii="Arial" w:eastAsia="Times New Roman" w:hAnsi="Arial" w:cs="Arial"/>
          <w:sz w:val="24"/>
          <w:szCs w:val="24"/>
          <w:lang w:eastAsia="ar-SA"/>
        </w:rPr>
      </w:pPr>
      <w:bookmarkStart w:id="54" w:name="_Toc490077821"/>
      <w:bookmarkEnd w:id="54"/>
      <w:r w:rsidRPr="002B2821">
        <w:rPr>
          <w:rFonts w:ascii="Arial" w:eastAsia="Times New Roman" w:hAnsi="Arial" w:cs="Arial"/>
          <w:sz w:val="24"/>
          <w:szCs w:val="24"/>
          <w:lang w:eastAsia="ar-SA"/>
        </w:rPr>
        <w:t>Справочная информация находится на сайтах uslugi.mosreg.ru и mfc.mosreg.ru</w:t>
      </w:r>
    </w:p>
    <w:p w:rsidR="005264FC" w:rsidRPr="002B2821" w:rsidRDefault="005264FC">
      <w:pPr>
        <w:pStyle w:val="1-"/>
        <w:spacing w:before="0" w:after="0"/>
        <w:ind w:left="5672"/>
        <w:jc w:val="left"/>
        <w:rPr>
          <w:rFonts w:ascii="Arial" w:hAnsi="Arial" w:cs="Arial"/>
          <w:sz w:val="24"/>
          <w:szCs w:val="24"/>
        </w:rPr>
      </w:pPr>
      <w:bookmarkStart w:id="55" w:name="__RefHeading___Toc470194669"/>
      <w:r w:rsidRPr="002B2821">
        <w:rPr>
          <w:rFonts w:ascii="Arial" w:hAnsi="Arial" w:cs="Arial"/>
          <w:b w:val="0"/>
          <w:sz w:val="24"/>
          <w:szCs w:val="24"/>
        </w:rPr>
        <w:t>Приложение 3</w:t>
      </w:r>
      <w:bookmarkEnd w:id="55"/>
      <w:r w:rsidRPr="002B2821">
        <w:rPr>
          <w:rFonts w:ascii="Arial" w:hAnsi="Arial" w:cs="Arial"/>
          <w:b w:val="0"/>
          <w:sz w:val="24"/>
          <w:szCs w:val="24"/>
        </w:rPr>
        <w:t xml:space="preserve">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от </w:t>
      </w:r>
      <w:r w:rsidR="001C4D84">
        <w:rPr>
          <w:rFonts w:ascii="Arial" w:hAnsi="Arial" w:cs="Arial"/>
          <w:sz w:val="24"/>
          <w:szCs w:val="24"/>
        </w:rPr>
        <w:t>09.04.2019 г. № 1029</w:t>
      </w:r>
    </w:p>
    <w:p w:rsidR="00BE53DC" w:rsidRPr="002B2821" w:rsidRDefault="005264FC" w:rsidP="00BE53DC">
      <w:pPr>
        <w:pStyle w:val="1-"/>
        <w:rPr>
          <w:rFonts w:ascii="Arial" w:hAnsi="Arial" w:cs="Arial"/>
          <w:b w:val="0"/>
          <w:sz w:val="24"/>
          <w:szCs w:val="24"/>
        </w:rPr>
      </w:pPr>
      <w:r w:rsidRPr="002B2821">
        <w:rPr>
          <w:rFonts w:ascii="Arial" w:hAnsi="Arial" w:cs="Arial"/>
          <w:b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5264FC" w:rsidRPr="002B2821" w:rsidRDefault="005264FC">
      <w:pPr>
        <w:pStyle w:val="10"/>
        <w:numPr>
          <w:ilvl w:val="0"/>
          <w:numId w:val="0"/>
        </w:numPr>
        <w:ind w:left="360"/>
        <w:rPr>
          <w:rFonts w:ascii="Arial" w:hAnsi="Arial" w:cs="Arial"/>
          <w:sz w:val="24"/>
          <w:szCs w:val="24"/>
        </w:rPr>
      </w:pPr>
      <w:r w:rsidRPr="002B2821">
        <w:rPr>
          <w:rFonts w:ascii="Arial" w:hAnsi="Arial" w:cs="Arial"/>
          <w:sz w:val="24"/>
          <w:szCs w:val="24"/>
        </w:rPr>
        <w:t xml:space="preserve">1. Информация о предоставлении Муниципальной услуги размещается в электронном виде: </w:t>
      </w:r>
    </w:p>
    <w:p w:rsidR="005264FC" w:rsidRPr="002B2821" w:rsidRDefault="008519D9">
      <w:pPr>
        <w:pStyle w:val="affff2"/>
        <w:numPr>
          <w:ilvl w:val="0"/>
          <w:numId w:val="2"/>
        </w:numPr>
        <w:rPr>
          <w:rFonts w:ascii="Arial" w:hAnsi="Arial" w:cs="Arial"/>
          <w:sz w:val="24"/>
          <w:szCs w:val="24"/>
        </w:rPr>
      </w:pPr>
      <w:r w:rsidRPr="002B2821">
        <w:rPr>
          <w:rFonts w:ascii="Arial" w:hAnsi="Arial" w:cs="Arial"/>
          <w:sz w:val="24"/>
          <w:szCs w:val="24"/>
        </w:rPr>
        <w:t>на официальном сайте а</w:t>
      </w:r>
      <w:r w:rsidR="005264FC" w:rsidRPr="002B2821">
        <w:rPr>
          <w:rFonts w:ascii="Arial" w:hAnsi="Arial" w:cs="Arial"/>
          <w:sz w:val="24"/>
          <w:szCs w:val="24"/>
        </w:rPr>
        <w:t>дминистрации</w:t>
      </w:r>
      <w:r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005264FC" w:rsidRPr="002B2821">
        <w:rPr>
          <w:rFonts w:ascii="Arial" w:hAnsi="Arial" w:cs="Arial"/>
          <w:sz w:val="24"/>
          <w:szCs w:val="24"/>
        </w:rPr>
        <w:t>;</w:t>
      </w:r>
    </w:p>
    <w:p w:rsidR="005264FC" w:rsidRPr="002B2821" w:rsidRDefault="005264FC">
      <w:pPr>
        <w:pStyle w:val="affff2"/>
        <w:numPr>
          <w:ilvl w:val="0"/>
          <w:numId w:val="2"/>
        </w:numPr>
        <w:rPr>
          <w:rFonts w:ascii="Arial" w:hAnsi="Arial" w:cs="Arial"/>
          <w:sz w:val="24"/>
          <w:szCs w:val="24"/>
        </w:rPr>
      </w:pPr>
      <w:r w:rsidRPr="002B2821">
        <w:rPr>
          <w:rFonts w:ascii="Arial" w:hAnsi="Arial" w:cs="Arial"/>
          <w:sz w:val="24"/>
          <w:szCs w:val="24"/>
        </w:rPr>
        <w:t xml:space="preserve">на порталах </w:t>
      </w:r>
      <w:r w:rsidRPr="002B2821">
        <w:rPr>
          <w:rFonts w:ascii="Arial" w:hAnsi="Arial" w:cs="Arial"/>
          <w:sz w:val="24"/>
          <w:szCs w:val="24"/>
          <w:lang w:val="en-US"/>
        </w:rPr>
        <w:t>uslugi</w:t>
      </w:r>
      <w:r w:rsidRPr="002B2821">
        <w:rPr>
          <w:rFonts w:ascii="Arial" w:hAnsi="Arial" w:cs="Arial"/>
          <w:sz w:val="24"/>
          <w:szCs w:val="24"/>
        </w:rPr>
        <w:t>.</w:t>
      </w:r>
      <w:r w:rsidRPr="002B2821">
        <w:rPr>
          <w:rFonts w:ascii="Arial" w:hAnsi="Arial" w:cs="Arial"/>
          <w:sz w:val="24"/>
          <w:szCs w:val="24"/>
          <w:lang w:val="en-US"/>
        </w:rPr>
        <w:t>mosreg</w:t>
      </w:r>
      <w:r w:rsidRPr="002B2821">
        <w:rPr>
          <w:rFonts w:ascii="Arial" w:hAnsi="Arial" w:cs="Arial"/>
          <w:sz w:val="24"/>
          <w:szCs w:val="24"/>
        </w:rPr>
        <w:t>.</w:t>
      </w:r>
      <w:r w:rsidRPr="002B2821">
        <w:rPr>
          <w:rFonts w:ascii="Arial" w:hAnsi="Arial" w:cs="Arial"/>
          <w:sz w:val="24"/>
          <w:szCs w:val="24"/>
          <w:lang w:val="en-US"/>
        </w:rPr>
        <w:t>ru</w:t>
      </w:r>
      <w:r w:rsidRPr="002B2821">
        <w:rPr>
          <w:rFonts w:ascii="Arial" w:hAnsi="Arial" w:cs="Arial"/>
          <w:sz w:val="24"/>
          <w:szCs w:val="24"/>
        </w:rPr>
        <w:t xml:space="preserve">, </w:t>
      </w:r>
      <w:r w:rsidRPr="002B2821">
        <w:rPr>
          <w:rFonts w:ascii="Arial" w:hAnsi="Arial" w:cs="Arial"/>
          <w:sz w:val="24"/>
          <w:szCs w:val="24"/>
          <w:lang w:val="en-US"/>
        </w:rPr>
        <w:t>gosuslugi</w:t>
      </w:r>
      <w:r w:rsidRPr="002B2821">
        <w:rPr>
          <w:rFonts w:ascii="Arial" w:hAnsi="Arial" w:cs="Arial"/>
          <w:sz w:val="24"/>
          <w:szCs w:val="24"/>
        </w:rPr>
        <w:t>.</w:t>
      </w:r>
      <w:r w:rsidRPr="002B2821">
        <w:rPr>
          <w:rFonts w:ascii="Arial" w:hAnsi="Arial" w:cs="Arial"/>
          <w:sz w:val="24"/>
          <w:szCs w:val="24"/>
          <w:lang w:val="en-US"/>
        </w:rPr>
        <w:t>ru</w:t>
      </w:r>
      <w:r w:rsidRPr="002B2821">
        <w:rPr>
          <w:rFonts w:ascii="Arial" w:hAnsi="Arial" w:cs="Arial"/>
          <w:sz w:val="24"/>
          <w:szCs w:val="24"/>
        </w:rPr>
        <w:t xml:space="preserve"> на страницах, посвященных Муниципальной услуге.</w:t>
      </w:r>
    </w:p>
    <w:p w:rsidR="005264FC" w:rsidRPr="002B2821" w:rsidRDefault="005264FC">
      <w:pPr>
        <w:pStyle w:val="10"/>
        <w:numPr>
          <w:ilvl w:val="0"/>
          <w:numId w:val="0"/>
        </w:numPr>
        <w:ind w:left="360"/>
        <w:rPr>
          <w:rFonts w:ascii="Arial" w:hAnsi="Arial" w:cs="Arial"/>
          <w:sz w:val="24"/>
          <w:szCs w:val="24"/>
        </w:rPr>
      </w:pPr>
      <w:r w:rsidRPr="002B2821">
        <w:rPr>
          <w:rFonts w:ascii="Arial" w:hAnsi="Arial" w:cs="Arial"/>
          <w:sz w:val="24"/>
          <w:szCs w:val="24"/>
        </w:rPr>
        <w:t>2. Размещенная в электронном виде информация об предоставлении Муниципальной услуги должна включать в себя:</w:t>
      </w:r>
    </w:p>
    <w:p w:rsidR="005264FC" w:rsidRPr="002B2821" w:rsidRDefault="005264FC">
      <w:pPr>
        <w:pStyle w:val="affff2"/>
        <w:numPr>
          <w:ilvl w:val="0"/>
          <w:numId w:val="11"/>
        </w:numPr>
        <w:rPr>
          <w:rFonts w:ascii="Arial" w:hAnsi="Arial" w:cs="Arial"/>
          <w:sz w:val="24"/>
          <w:szCs w:val="24"/>
        </w:rPr>
      </w:pPr>
      <w:r w:rsidRPr="002B2821">
        <w:rPr>
          <w:rFonts w:ascii="Arial" w:hAnsi="Arial" w:cs="Arial"/>
          <w:sz w:val="24"/>
          <w:szCs w:val="24"/>
        </w:rPr>
        <w:t xml:space="preserve">наименование, почтовые адреса, справочные номера телефонов, адреса электронной почты, адреса сайтов Администрации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и МФЦ;</w:t>
      </w:r>
    </w:p>
    <w:p w:rsidR="005264FC" w:rsidRPr="002B2821" w:rsidRDefault="005264FC">
      <w:pPr>
        <w:pStyle w:val="affff2"/>
        <w:numPr>
          <w:ilvl w:val="0"/>
          <w:numId w:val="11"/>
        </w:numPr>
        <w:rPr>
          <w:rFonts w:ascii="Arial" w:hAnsi="Arial" w:cs="Arial"/>
          <w:sz w:val="24"/>
          <w:szCs w:val="24"/>
        </w:rPr>
      </w:pPr>
      <w:r w:rsidRPr="002B2821">
        <w:rPr>
          <w:rFonts w:ascii="Arial" w:hAnsi="Arial" w:cs="Arial"/>
          <w:sz w:val="24"/>
          <w:szCs w:val="24"/>
        </w:rPr>
        <w:t xml:space="preserve">график работы Администрации </w:t>
      </w:r>
      <w:r w:rsidR="00090E48" w:rsidRPr="002B2821">
        <w:rPr>
          <w:rFonts w:ascii="Arial" w:hAnsi="Arial" w:cs="Arial"/>
          <w:sz w:val="24"/>
          <w:szCs w:val="24"/>
        </w:rPr>
        <w:t>Богородского городского округа</w:t>
      </w:r>
      <w:r w:rsidR="00E97CB9" w:rsidRPr="002B2821">
        <w:rPr>
          <w:rFonts w:ascii="Arial" w:hAnsi="Arial" w:cs="Arial"/>
          <w:sz w:val="24"/>
          <w:szCs w:val="24"/>
        </w:rPr>
        <w:t xml:space="preserve"> </w:t>
      </w:r>
      <w:r w:rsidRPr="002B2821">
        <w:rPr>
          <w:rFonts w:ascii="Arial" w:hAnsi="Arial" w:cs="Arial"/>
          <w:sz w:val="24"/>
          <w:szCs w:val="24"/>
        </w:rPr>
        <w:t>и МФЦ;</w:t>
      </w:r>
    </w:p>
    <w:p w:rsidR="005264FC" w:rsidRPr="002B2821" w:rsidRDefault="005264FC">
      <w:pPr>
        <w:pStyle w:val="affff2"/>
        <w:numPr>
          <w:ilvl w:val="0"/>
          <w:numId w:val="11"/>
        </w:numPr>
        <w:rPr>
          <w:rFonts w:ascii="Arial" w:hAnsi="Arial" w:cs="Arial"/>
          <w:sz w:val="24"/>
          <w:szCs w:val="24"/>
        </w:rPr>
      </w:pPr>
      <w:r w:rsidRPr="002B2821">
        <w:rPr>
          <w:rFonts w:ascii="Arial" w:hAnsi="Arial" w:cs="Arial"/>
          <w:sz w:val="24"/>
          <w:szCs w:val="24"/>
        </w:rPr>
        <w:t>требования к заявлению и прилагаемым к нему документам (включая их перечень);</w:t>
      </w:r>
    </w:p>
    <w:p w:rsidR="005264FC" w:rsidRPr="002B2821" w:rsidRDefault="005264FC">
      <w:pPr>
        <w:pStyle w:val="affff2"/>
        <w:numPr>
          <w:ilvl w:val="0"/>
          <w:numId w:val="11"/>
        </w:numPr>
        <w:rPr>
          <w:rFonts w:ascii="Arial" w:hAnsi="Arial" w:cs="Arial"/>
          <w:sz w:val="24"/>
          <w:szCs w:val="24"/>
        </w:rPr>
      </w:pPr>
      <w:r w:rsidRPr="002B2821">
        <w:rPr>
          <w:rFonts w:ascii="Arial" w:hAnsi="Arial" w:cs="Arial"/>
          <w:sz w:val="24"/>
          <w:szCs w:val="24"/>
        </w:rPr>
        <w:t>выдержки из правовых актов, в части касающейся Муниципальной услуги;</w:t>
      </w:r>
    </w:p>
    <w:p w:rsidR="005264FC" w:rsidRPr="002B2821" w:rsidRDefault="005264FC">
      <w:pPr>
        <w:pStyle w:val="affff2"/>
        <w:numPr>
          <w:ilvl w:val="0"/>
          <w:numId w:val="11"/>
        </w:numPr>
        <w:rPr>
          <w:rFonts w:ascii="Arial" w:hAnsi="Arial" w:cs="Arial"/>
          <w:sz w:val="24"/>
          <w:szCs w:val="24"/>
        </w:rPr>
      </w:pPr>
      <w:r w:rsidRPr="002B2821">
        <w:rPr>
          <w:rFonts w:ascii="Arial" w:hAnsi="Arial" w:cs="Arial"/>
          <w:sz w:val="24"/>
          <w:szCs w:val="24"/>
        </w:rPr>
        <w:t>текст настоящего Административного регламента с приложениями;</w:t>
      </w:r>
    </w:p>
    <w:p w:rsidR="005264FC" w:rsidRPr="002B2821" w:rsidRDefault="005264FC">
      <w:pPr>
        <w:pStyle w:val="affff2"/>
        <w:numPr>
          <w:ilvl w:val="0"/>
          <w:numId w:val="11"/>
        </w:numPr>
        <w:rPr>
          <w:rFonts w:ascii="Arial" w:hAnsi="Arial" w:cs="Arial"/>
          <w:sz w:val="24"/>
          <w:szCs w:val="24"/>
        </w:rPr>
      </w:pPr>
      <w:r w:rsidRPr="002B2821">
        <w:rPr>
          <w:rFonts w:ascii="Arial" w:hAnsi="Arial" w:cs="Arial"/>
          <w:sz w:val="24"/>
          <w:szCs w:val="24"/>
        </w:rPr>
        <w:t xml:space="preserve">краткое описание порядка предоставления Муниципальной услуги; </w:t>
      </w:r>
    </w:p>
    <w:p w:rsidR="005264FC" w:rsidRPr="002B2821" w:rsidRDefault="005264FC">
      <w:pPr>
        <w:pStyle w:val="affff2"/>
        <w:numPr>
          <w:ilvl w:val="0"/>
          <w:numId w:val="11"/>
        </w:numPr>
        <w:rPr>
          <w:rFonts w:ascii="Arial" w:hAnsi="Arial" w:cs="Arial"/>
          <w:sz w:val="24"/>
          <w:szCs w:val="24"/>
        </w:rPr>
      </w:pPr>
      <w:r w:rsidRPr="002B2821">
        <w:rPr>
          <w:rFonts w:ascii="Arial" w:hAnsi="Arial" w:cs="Arial"/>
          <w:sz w:val="24"/>
          <w:szCs w:val="24"/>
        </w:rPr>
        <w:t>образцы оформления документов, необходимых для получения Муниципальной услуги, и требования к ним;</w:t>
      </w:r>
    </w:p>
    <w:p w:rsidR="005264FC" w:rsidRPr="002B2821" w:rsidRDefault="005264FC">
      <w:pPr>
        <w:pStyle w:val="affff2"/>
        <w:numPr>
          <w:ilvl w:val="0"/>
          <w:numId w:val="11"/>
        </w:numPr>
        <w:rPr>
          <w:rFonts w:ascii="Arial" w:hAnsi="Arial" w:cs="Arial"/>
          <w:sz w:val="24"/>
          <w:szCs w:val="24"/>
        </w:rPr>
      </w:pPr>
      <w:r w:rsidRPr="002B2821">
        <w:rPr>
          <w:rFonts w:ascii="Arial" w:hAnsi="Arial" w:cs="Arial"/>
          <w:sz w:val="24"/>
          <w:szCs w:val="24"/>
        </w:rPr>
        <w:t>перечень типовых, наиболее актуальных вопросов, относящихся к Муниципальной услуге, и ответы на них.</w:t>
      </w:r>
    </w:p>
    <w:p w:rsidR="005264FC" w:rsidRPr="002B2821" w:rsidRDefault="00BE53DC">
      <w:pPr>
        <w:pStyle w:val="10"/>
        <w:numPr>
          <w:ilvl w:val="0"/>
          <w:numId w:val="0"/>
        </w:numPr>
        <w:ind w:left="720" w:hanging="360"/>
        <w:rPr>
          <w:rFonts w:ascii="Arial" w:hAnsi="Arial" w:cs="Arial"/>
          <w:sz w:val="24"/>
          <w:szCs w:val="24"/>
        </w:rPr>
      </w:pPr>
      <w:r w:rsidRPr="002B2821">
        <w:rPr>
          <w:rFonts w:ascii="Arial" w:hAnsi="Arial" w:cs="Arial"/>
          <w:sz w:val="24"/>
          <w:szCs w:val="24"/>
        </w:rPr>
        <w:t xml:space="preserve">3. Информация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w:t>
      </w:r>
      <w:r w:rsidR="005264FC" w:rsidRPr="002B2821">
        <w:rPr>
          <w:rFonts w:ascii="Arial" w:hAnsi="Arial" w:cs="Arial"/>
          <w:sz w:val="24"/>
          <w:szCs w:val="24"/>
        </w:rPr>
        <w:t>предоставляется также специалистами МФЦ и при обращении Заявителя (представителя Заявителя):</w:t>
      </w:r>
    </w:p>
    <w:p w:rsidR="005264FC" w:rsidRPr="002B2821" w:rsidRDefault="005264FC">
      <w:pPr>
        <w:pStyle w:val="affff2"/>
        <w:numPr>
          <w:ilvl w:val="0"/>
          <w:numId w:val="20"/>
        </w:numPr>
        <w:rPr>
          <w:rFonts w:ascii="Arial" w:hAnsi="Arial" w:cs="Arial"/>
          <w:sz w:val="24"/>
          <w:szCs w:val="24"/>
        </w:rPr>
      </w:pPr>
      <w:r w:rsidRPr="002B2821">
        <w:rPr>
          <w:rFonts w:ascii="Arial" w:hAnsi="Arial" w:cs="Arial"/>
          <w:sz w:val="24"/>
          <w:szCs w:val="24"/>
        </w:rPr>
        <w:t>лично в МФЦ;</w:t>
      </w:r>
    </w:p>
    <w:p w:rsidR="005264FC" w:rsidRPr="002B2821" w:rsidRDefault="005264FC">
      <w:pPr>
        <w:pStyle w:val="affff2"/>
        <w:numPr>
          <w:ilvl w:val="0"/>
          <w:numId w:val="20"/>
        </w:numPr>
        <w:rPr>
          <w:rFonts w:ascii="Arial" w:hAnsi="Arial" w:cs="Arial"/>
          <w:sz w:val="24"/>
          <w:szCs w:val="24"/>
        </w:rPr>
      </w:pPr>
      <w:r w:rsidRPr="002B2821">
        <w:rPr>
          <w:rFonts w:ascii="Arial" w:hAnsi="Arial" w:cs="Arial"/>
          <w:sz w:val="24"/>
          <w:szCs w:val="24"/>
        </w:rPr>
        <w:t>по телефонам, указанным в Приложении 2 к настоящему Административному регламенту.</w:t>
      </w:r>
    </w:p>
    <w:p w:rsidR="005264FC" w:rsidRPr="002B2821" w:rsidRDefault="005264FC">
      <w:pPr>
        <w:pStyle w:val="affff2"/>
        <w:numPr>
          <w:ilvl w:val="0"/>
          <w:numId w:val="20"/>
        </w:numPr>
        <w:rPr>
          <w:rFonts w:ascii="Arial" w:hAnsi="Arial" w:cs="Arial"/>
          <w:sz w:val="24"/>
          <w:szCs w:val="24"/>
        </w:rPr>
      </w:pPr>
      <w:r w:rsidRPr="002B2821">
        <w:rPr>
          <w:rFonts w:ascii="Arial" w:hAnsi="Arial" w:cs="Arial"/>
          <w:sz w:val="24"/>
          <w:szCs w:val="24"/>
        </w:rPr>
        <w:t>в РПГУ на базе МФЦ</w:t>
      </w:r>
    </w:p>
    <w:p w:rsidR="005264FC" w:rsidRPr="002B2821" w:rsidRDefault="005264FC">
      <w:pPr>
        <w:pStyle w:val="10"/>
        <w:numPr>
          <w:ilvl w:val="0"/>
          <w:numId w:val="0"/>
        </w:numPr>
        <w:ind w:left="360"/>
        <w:rPr>
          <w:rFonts w:ascii="Arial" w:hAnsi="Arial" w:cs="Arial"/>
          <w:sz w:val="24"/>
          <w:szCs w:val="24"/>
        </w:rPr>
      </w:pPr>
      <w:r w:rsidRPr="002B2821">
        <w:rPr>
          <w:rFonts w:ascii="Arial" w:hAnsi="Arial" w:cs="Arial"/>
          <w:sz w:val="24"/>
          <w:szCs w:val="24"/>
        </w:rPr>
        <w:t xml:space="preserve">4. Консультирование по вопросам предоставления Муниципальной услуги специалистами МФЦ и </w:t>
      </w:r>
      <w:r w:rsidR="008519D9" w:rsidRPr="002B2821">
        <w:rPr>
          <w:rFonts w:ascii="Arial" w:hAnsi="Arial" w:cs="Arial"/>
          <w:sz w:val="24"/>
          <w:szCs w:val="24"/>
        </w:rPr>
        <w:t xml:space="preserve">администрации </w:t>
      </w:r>
      <w:r w:rsidR="00090E48" w:rsidRPr="002B2821">
        <w:rPr>
          <w:rFonts w:ascii="Arial" w:hAnsi="Arial" w:cs="Arial"/>
          <w:sz w:val="24"/>
          <w:szCs w:val="24"/>
        </w:rPr>
        <w:t>Богородского городского округа</w:t>
      </w:r>
      <w:r w:rsidR="008519D9" w:rsidRPr="002B2821">
        <w:rPr>
          <w:rFonts w:ascii="Arial" w:hAnsi="Arial" w:cs="Arial"/>
          <w:sz w:val="24"/>
          <w:szCs w:val="24"/>
        </w:rPr>
        <w:t xml:space="preserve"> </w:t>
      </w:r>
      <w:r w:rsidRPr="002B2821">
        <w:rPr>
          <w:rFonts w:ascii="Arial" w:hAnsi="Arial" w:cs="Arial"/>
          <w:sz w:val="24"/>
          <w:szCs w:val="24"/>
        </w:rPr>
        <w:t>осуществляется бесплатно.</w:t>
      </w:r>
    </w:p>
    <w:p w:rsidR="005264FC" w:rsidRPr="002B2821" w:rsidRDefault="005264FC">
      <w:pPr>
        <w:pStyle w:val="10"/>
        <w:numPr>
          <w:ilvl w:val="0"/>
          <w:numId w:val="0"/>
        </w:numPr>
        <w:ind w:left="720" w:hanging="360"/>
        <w:rPr>
          <w:rFonts w:ascii="Arial" w:hAnsi="Arial" w:cs="Arial"/>
          <w:sz w:val="24"/>
          <w:szCs w:val="24"/>
        </w:rPr>
      </w:pPr>
      <w:r w:rsidRPr="002B2821">
        <w:rPr>
          <w:rFonts w:ascii="Arial" w:hAnsi="Arial" w:cs="Arial"/>
          <w:sz w:val="24"/>
          <w:szCs w:val="24"/>
        </w:rPr>
        <w:t>5.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5264FC" w:rsidRPr="002B2821" w:rsidRDefault="005264FC">
      <w:pPr>
        <w:pStyle w:val="10"/>
        <w:numPr>
          <w:ilvl w:val="0"/>
          <w:numId w:val="0"/>
        </w:numPr>
        <w:ind w:left="720" w:hanging="360"/>
        <w:rPr>
          <w:rFonts w:ascii="Arial" w:hAnsi="Arial" w:cs="Arial"/>
          <w:sz w:val="24"/>
          <w:szCs w:val="24"/>
        </w:rPr>
      </w:pPr>
      <w:r w:rsidRPr="002B2821">
        <w:rPr>
          <w:rFonts w:ascii="Arial" w:hAnsi="Arial" w:cs="Arial"/>
          <w:sz w:val="24"/>
          <w:szCs w:val="24"/>
        </w:rPr>
        <w:t xml:space="preserve">6. Информация о предоставлении Муниципальной услуги размещается в помещениях МФЦ, предназначенных для приема Заявителей (представителей Заявителей). </w:t>
      </w:r>
    </w:p>
    <w:p w:rsidR="005264FC" w:rsidRPr="002B2821" w:rsidRDefault="008519D9">
      <w:pPr>
        <w:pStyle w:val="10"/>
        <w:numPr>
          <w:ilvl w:val="0"/>
          <w:numId w:val="0"/>
        </w:numPr>
        <w:ind w:left="720" w:hanging="360"/>
        <w:rPr>
          <w:rFonts w:ascii="Arial" w:hAnsi="Arial" w:cs="Arial"/>
          <w:sz w:val="24"/>
          <w:szCs w:val="24"/>
        </w:rPr>
      </w:pPr>
      <w:r w:rsidRPr="002B2821">
        <w:rPr>
          <w:rFonts w:ascii="Arial" w:hAnsi="Arial" w:cs="Arial"/>
          <w:sz w:val="24"/>
          <w:szCs w:val="24"/>
        </w:rPr>
        <w:t xml:space="preserve">7. Администрация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w:t>
      </w:r>
      <w:r w:rsidR="005264FC" w:rsidRPr="002B2821">
        <w:rPr>
          <w:rFonts w:ascii="Arial" w:hAnsi="Arial" w:cs="Arial"/>
          <w:sz w:val="24"/>
          <w:szCs w:val="24"/>
        </w:rPr>
        <w:t xml:space="preserve">разрабатывает информационные материалы – памятки, инструкции, брошюры, – в форме макетов и передает их в МФЦ. </w:t>
      </w:r>
      <w:r w:rsidRPr="002B2821">
        <w:rPr>
          <w:rFonts w:ascii="Arial" w:hAnsi="Arial" w:cs="Arial"/>
          <w:sz w:val="24"/>
          <w:szCs w:val="24"/>
        </w:rPr>
        <w:t xml:space="preserve">Администрация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w:t>
      </w:r>
      <w:r w:rsidR="005264FC" w:rsidRPr="002B2821">
        <w:rPr>
          <w:rFonts w:ascii="Arial" w:hAnsi="Arial" w:cs="Arial"/>
          <w:sz w:val="24"/>
          <w:szCs w:val="24"/>
        </w:rPr>
        <w:t xml:space="preserve">обеспечивает своевременную актуализацию указанных информационных материалов и контролирует их наличие и актуальность в МФЦ. </w:t>
      </w:r>
    </w:p>
    <w:p w:rsidR="005264FC" w:rsidRPr="002B2821" w:rsidRDefault="005264FC">
      <w:pPr>
        <w:pStyle w:val="10"/>
        <w:numPr>
          <w:ilvl w:val="0"/>
          <w:numId w:val="0"/>
        </w:numPr>
        <w:ind w:left="720" w:hanging="360"/>
        <w:rPr>
          <w:rFonts w:ascii="Arial" w:hAnsi="Arial" w:cs="Arial"/>
          <w:sz w:val="24"/>
          <w:szCs w:val="24"/>
        </w:rPr>
      </w:pPr>
      <w:r w:rsidRPr="002B2821">
        <w:rPr>
          <w:rFonts w:ascii="Arial" w:hAnsi="Arial" w:cs="Arial"/>
          <w:sz w:val="24"/>
          <w:szCs w:val="24"/>
        </w:rPr>
        <w:t>8.</w:t>
      </w:r>
      <w:r w:rsidRPr="002B2821">
        <w:rPr>
          <w:rFonts w:ascii="Arial" w:hAnsi="Arial" w:cs="Arial"/>
          <w:sz w:val="24"/>
          <w:szCs w:val="24"/>
        </w:rPr>
        <w:tab/>
        <w:t xml:space="preserve">Состав информации, размещаемой в МФЦ должен соответствовать муниципальному стандарту организации деятельности многофункциональных центров предоставления государственных и муниципальных услуг, утвержденному </w:t>
      </w:r>
      <w:r w:rsidRPr="002B2821">
        <w:rPr>
          <w:rFonts w:ascii="Arial" w:hAnsi="Arial" w:cs="Arial"/>
          <w:color w:val="000000"/>
          <w:sz w:val="24"/>
          <w:szCs w:val="24"/>
        </w:rPr>
        <w:t>распоряжением Министерства государственного управления, информационных технологий и связи Московской области от 21 июля 2016 № 10-57/РВ</w:t>
      </w:r>
    </w:p>
    <w:p w:rsidR="005264FC" w:rsidRPr="002B2821" w:rsidRDefault="005264FC">
      <w:pPr>
        <w:pStyle w:val="10"/>
        <w:numPr>
          <w:ilvl w:val="0"/>
          <w:numId w:val="0"/>
        </w:numPr>
        <w:ind w:left="720" w:hanging="360"/>
        <w:rPr>
          <w:rFonts w:ascii="Arial" w:hAnsi="Arial" w:cs="Arial"/>
          <w:sz w:val="24"/>
          <w:szCs w:val="24"/>
        </w:rPr>
      </w:pPr>
    </w:p>
    <w:p w:rsidR="005264FC" w:rsidRPr="002B2821" w:rsidRDefault="005264FC">
      <w:pPr>
        <w:pStyle w:val="1-"/>
        <w:spacing w:before="0" w:after="0"/>
        <w:ind w:left="5672"/>
        <w:jc w:val="left"/>
        <w:rPr>
          <w:rFonts w:ascii="Arial" w:hAnsi="Arial" w:cs="Arial"/>
          <w:sz w:val="24"/>
          <w:szCs w:val="24"/>
        </w:rPr>
      </w:pPr>
      <w:bookmarkStart w:id="56" w:name="__RefHeading___Toc470194674"/>
      <w:bookmarkStart w:id="57" w:name="OLE_LINK1"/>
      <w:r w:rsidRPr="002B2821">
        <w:rPr>
          <w:rFonts w:ascii="Arial" w:hAnsi="Arial" w:cs="Arial"/>
          <w:b w:val="0"/>
          <w:sz w:val="24"/>
          <w:szCs w:val="24"/>
        </w:rPr>
        <w:t>Приложение 4</w:t>
      </w:r>
      <w:bookmarkEnd w:id="56"/>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от </w:t>
      </w:r>
      <w:r w:rsidR="001C4D84">
        <w:rPr>
          <w:rFonts w:ascii="Arial" w:hAnsi="Arial" w:cs="Arial"/>
          <w:sz w:val="24"/>
          <w:szCs w:val="24"/>
        </w:rPr>
        <w:t xml:space="preserve">09.04.2019 </w:t>
      </w:r>
      <w:r w:rsidRPr="002B2821">
        <w:rPr>
          <w:rFonts w:ascii="Arial" w:hAnsi="Arial" w:cs="Arial"/>
          <w:sz w:val="24"/>
          <w:szCs w:val="24"/>
        </w:rPr>
        <w:t>г. №</w:t>
      </w:r>
      <w:r w:rsidR="001C4D84">
        <w:rPr>
          <w:rFonts w:ascii="Arial" w:hAnsi="Arial" w:cs="Arial"/>
          <w:sz w:val="24"/>
          <w:szCs w:val="24"/>
        </w:rPr>
        <w:t xml:space="preserve"> 1029</w:t>
      </w:r>
    </w:p>
    <w:bookmarkEnd w:id="57"/>
    <w:p w:rsidR="005264FC" w:rsidRPr="002B2821" w:rsidRDefault="005264FC">
      <w:pPr>
        <w:pStyle w:val="1-"/>
        <w:rPr>
          <w:rFonts w:ascii="Arial" w:hAnsi="Arial" w:cs="Arial"/>
          <w:b w:val="0"/>
          <w:sz w:val="24"/>
          <w:szCs w:val="24"/>
        </w:rPr>
      </w:pPr>
      <w:r w:rsidRPr="002B2821">
        <w:rPr>
          <w:rFonts w:ascii="Arial" w:hAnsi="Arial" w:cs="Arial"/>
          <w:b w:val="0"/>
          <w:sz w:val="24"/>
          <w:szCs w:val="24"/>
        </w:rPr>
        <w:t>Форма специального разрешения</w:t>
      </w:r>
    </w:p>
    <w:p w:rsidR="005264FC" w:rsidRPr="002B2821" w:rsidRDefault="005264FC">
      <w:pPr>
        <w:pStyle w:val="affff4"/>
        <w:jc w:val="center"/>
        <w:rPr>
          <w:rFonts w:ascii="Arial" w:hAnsi="Arial" w:cs="Arial"/>
          <w:color w:val="000000"/>
          <w:sz w:val="24"/>
          <w:szCs w:val="24"/>
        </w:rPr>
      </w:pPr>
      <w:r w:rsidRPr="002B2821">
        <w:rPr>
          <w:rFonts w:ascii="Arial" w:hAnsi="Arial" w:cs="Arial"/>
          <w:sz w:val="24"/>
          <w:szCs w:val="24"/>
        </w:rPr>
        <w:t xml:space="preserve">Форма специального разрешения на движение по автомобильным дорогам тяжеловесного и (или) крупногабаритного транспортного средства утверждена </w:t>
      </w:r>
      <w:r w:rsidRPr="002B2821">
        <w:rPr>
          <w:rFonts w:ascii="Arial" w:hAnsi="Arial" w:cs="Arial"/>
          <w:color w:val="000000"/>
          <w:sz w:val="24"/>
          <w:szCs w:val="24"/>
        </w:rPr>
        <w:t>Приказом Министерства транспорта Российской Федерации от 24.07.2012 №258.</w:t>
      </w:r>
    </w:p>
    <w:p w:rsidR="00535D49" w:rsidRPr="002B2821" w:rsidRDefault="00535D49" w:rsidP="00535D49">
      <w:pPr>
        <w:pStyle w:val="affff4"/>
        <w:rPr>
          <w:rFonts w:ascii="Arial" w:hAnsi="Arial" w:cs="Arial"/>
          <w:color w:val="000000"/>
          <w:sz w:val="24"/>
          <w:szCs w:val="24"/>
        </w:rPr>
      </w:pPr>
      <w:r w:rsidRPr="002B2821">
        <w:rPr>
          <w:rFonts w:ascii="Arial" w:hAnsi="Arial" w:cs="Arial"/>
          <w:color w:val="000000"/>
          <w:sz w:val="24"/>
          <w:szCs w:val="24"/>
        </w:rPr>
        <w:t>Лицевая сторона:</w:t>
      </w:r>
    </w:p>
    <w:p w:rsidR="00535D49" w:rsidRPr="002B2821" w:rsidRDefault="00535D49" w:rsidP="00535D49">
      <w:pPr>
        <w:suppressAutoHyphens w:val="0"/>
        <w:spacing w:after="0" w:line="240" w:lineRule="auto"/>
        <w:rPr>
          <w:rFonts w:ascii="Arial" w:eastAsia="Times New Roman" w:hAnsi="Arial" w:cs="Arial"/>
          <w:sz w:val="24"/>
          <w:szCs w:val="24"/>
          <w:lang w:eastAsia="ru-RU"/>
        </w:rPr>
      </w:pPr>
    </w:p>
    <w:tbl>
      <w:tblPr>
        <w:tblW w:w="10055" w:type="dxa"/>
        <w:tblInd w:w="20" w:type="dxa"/>
        <w:shd w:val="clear" w:color="auto" w:fill="FFFFFF"/>
        <w:tblCellMar>
          <w:left w:w="0" w:type="dxa"/>
          <w:right w:w="0" w:type="dxa"/>
        </w:tblCellMar>
        <w:tblLook w:val="04A0" w:firstRow="1" w:lastRow="0" w:firstColumn="1" w:lastColumn="0" w:noHBand="0" w:noVBand="1"/>
      </w:tblPr>
      <w:tblGrid>
        <w:gridCol w:w="4570"/>
        <w:gridCol w:w="760"/>
        <w:gridCol w:w="644"/>
        <w:gridCol w:w="609"/>
        <w:gridCol w:w="335"/>
        <w:gridCol w:w="326"/>
        <w:gridCol w:w="320"/>
        <w:gridCol w:w="2491"/>
      </w:tblGrid>
      <w:tr w:rsidR="00535D49" w:rsidRPr="002B2821" w:rsidTr="00535D49">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58" w:name="dst18"/>
            <w:bookmarkEnd w:id="58"/>
            <w:r w:rsidRPr="002B2821">
              <w:rPr>
                <w:rFonts w:ascii="Arial" w:eastAsia="Times New Roman" w:hAnsi="Arial" w:cs="Arial"/>
                <w:sz w:val="24"/>
                <w:szCs w:val="24"/>
                <w:lang w:eastAsia="ru-RU"/>
              </w:rPr>
              <w:t>Вид перевозки (межрегиональная, местная)</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1094"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59" w:name="dst19"/>
            <w:bookmarkEnd w:id="59"/>
            <w:r w:rsidRPr="002B2821">
              <w:rPr>
                <w:rFonts w:ascii="Arial" w:eastAsia="Times New Roman" w:hAnsi="Arial" w:cs="Arial"/>
                <w:sz w:val="24"/>
                <w:szCs w:val="24"/>
                <w:lang w:eastAsia="ru-RU"/>
              </w:rPr>
              <w:t>Год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60" w:name="dst20"/>
            <w:bookmarkEnd w:id="60"/>
            <w:r w:rsidRPr="002B2821">
              <w:rPr>
                <w:rFonts w:ascii="Arial" w:eastAsia="Times New Roman" w:hAnsi="Arial" w:cs="Arial"/>
                <w:sz w:val="24"/>
                <w:szCs w:val="24"/>
                <w:lang w:eastAsia="ru-RU"/>
              </w:rPr>
              <w:t>Разрешено выполнить</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61" w:name="dst21"/>
            <w:bookmarkEnd w:id="61"/>
            <w:r w:rsidRPr="002B2821">
              <w:rPr>
                <w:rFonts w:ascii="Arial" w:eastAsia="Times New Roman" w:hAnsi="Arial" w:cs="Arial"/>
                <w:sz w:val="24"/>
                <w:szCs w:val="24"/>
                <w:lang w:eastAsia="ru-RU"/>
              </w:rPr>
              <w:t>Поездок в период с</w:t>
            </w:r>
          </w:p>
        </w:tc>
        <w:tc>
          <w:tcPr>
            <w:tcW w:w="1094"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62" w:name="dst22"/>
            <w:bookmarkEnd w:id="62"/>
            <w:r w:rsidRPr="002B2821">
              <w:rPr>
                <w:rFonts w:ascii="Arial" w:eastAsia="Times New Roman" w:hAnsi="Arial" w:cs="Arial"/>
                <w:sz w:val="24"/>
                <w:szCs w:val="24"/>
                <w:lang w:eastAsia="ru-RU"/>
              </w:rPr>
              <w:t>по</w:t>
            </w:r>
          </w:p>
        </w:tc>
      </w:tr>
      <w:tr w:rsidR="00535D49" w:rsidRPr="002B2821" w:rsidTr="00535D49">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63" w:name="dst23"/>
            <w:bookmarkEnd w:id="63"/>
            <w:r w:rsidRPr="002B2821">
              <w:rPr>
                <w:rFonts w:ascii="Arial" w:eastAsia="Times New Roman" w:hAnsi="Arial" w:cs="Arial"/>
                <w:sz w:val="24"/>
                <w:szCs w:val="24"/>
                <w:lang w:eastAsia="ru-RU"/>
              </w:rPr>
              <w:t>По маршруту</w:t>
            </w:r>
          </w:p>
        </w:tc>
      </w:tr>
      <w:tr w:rsidR="00535D49" w:rsidRPr="002B2821" w:rsidTr="00535D49">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64" w:name="dst24"/>
            <w:bookmarkEnd w:id="64"/>
            <w:r w:rsidRPr="002B2821">
              <w:rPr>
                <w:rFonts w:ascii="Arial" w:eastAsia="Times New Roman" w:hAnsi="Arial" w:cs="Arial"/>
                <w:sz w:val="24"/>
                <w:szCs w:val="24"/>
                <w:lang w:eastAsia="ru-RU"/>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535D49" w:rsidRPr="002B2821" w:rsidTr="00535D49">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65" w:name="dst25"/>
            <w:bookmarkEnd w:id="65"/>
            <w:r w:rsidRPr="002B2821">
              <w:rPr>
                <w:rFonts w:ascii="Arial" w:eastAsia="Times New Roman" w:hAnsi="Arial" w:cs="Arial"/>
                <w:sz w:val="24"/>
                <w:szCs w:val="24"/>
                <w:lang w:eastAsia="ru-RU"/>
              </w:rPr>
              <w:t>Наименование, адрес и телефон владельца транспортного средства</w:t>
            </w:r>
          </w:p>
        </w:tc>
      </w:tr>
      <w:tr w:rsidR="00535D49" w:rsidRPr="002B2821" w:rsidTr="00535D49">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66" w:name="dst26"/>
            <w:bookmarkEnd w:id="66"/>
            <w:r w:rsidRPr="002B2821">
              <w:rPr>
                <w:rFonts w:ascii="Arial" w:eastAsia="Times New Roman" w:hAnsi="Arial" w:cs="Arial"/>
                <w:sz w:val="24"/>
                <w:szCs w:val="24"/>
                <w:lang w:eastAsia="ru-RU"/>
              </w:rPr>
              <w:t>Характеристика груза (наименование, габариты, масса)</w:t>
            </w:r>
          </w:p>
        </w:tc>
      </w:tr>
      <w:tr w:rsidR="00535D49" w:rsidRPr="002B2821" w:rsidTr="00535D49">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67" w:name="dst27"/>
            <w:bookmarkEnd w:id="67"/>
            <w:r w:rsidRPr="002B2821">
              <w:rPr>
                <w:rFonts w:ascii="Arial" w:eastAsia="Times New Roman" w:hAnsi="Arial" w:cs="Arial"/>
                <w:sz w:val="24"/>
                <w:szCs w:val="24"/>
                <w:lang w:eastAsia="ru-RU"/>
              </w:rPr>
              <w:t>Параметры транспортного средства (автопоезда)</w:t>
            </w:r>
          </w:p>
        </w:tc>
      </w:tr>
      <w:tr w:rsidR="00535D49" w:rsidRPr="002B2821" w:rsidTr="00535D4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68" w:name="dst28"/>
            <w:bookmarkEnd w:id="68"/>
            <w:r w:rsidRPr="002B2821">
              <w:rPr>
                <w:rFonts w:ascii="Arial" w:eastAsia="Times New Roman" w:hAnsi="Arial" w:cs="Arial"/>
                <w:sz w:val="24"/>
                <w:szCs w:val="24"/>
                <w:lang w:eastAsia="ru-RU"/>
              </w:rPr>
              <w:t>Масса транспортного средства (автопоезда) без груза/с грузом (т)</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69" w:name="dst29"/>
            <w:bookmarkEnd w:id="69"/>
            <w:r w:rsidRPr="002B2821">
              <w:rPr>
                <w:rFonts w:ascii="Arial" w:eastAsia="Times New Roman" w:hAnsi="Arial" w:cs="Arial"/>
                <w:sz w:val="24"/>
                <w:szCs w:val="24"/>
                <w:lang w:eastAsia="ru-RU"/>
              </w:rPr>
              <w:t>Масса тягача (т)</w:t>
            </w:r>
          </w:p>
        </w:tc>
        <w:tc>
          <w:tcPr>
            <w:tcW w:w="2937"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70" w:name="dst30"/>
            <w:bookmarkEnd w:id="70"/>
            <w:r w:rsidRPr="002B2821">
              <w:rPr>
                <w:rFonts w:ascii="Arial" w:eastAsia="Times New Roman" w:hAnsi="Arial" w:cs="Arial"/>
                <w:sz w:val="24"/>
                <w:szCs w:val="24"/>
                <w:lang w:eastAsia="ru-RU"/>
              </w:rPr>
              <w:t>Масса прицепа (полуприцепа) (т)</w:t>
            </w:r>
          </w:p>
        </w:tc>
      </w:tr>
      <w:tr w:rsidR="00535D49" w:rsidRPr="002B2821" w:rsidTr="00535D4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35D49" w:rsidRPr="002B2821" w:rsidRDefault="00535D49" w:rsidP="00535D49">
            <w:pPr>
              <w:suppressAutoHyphens w:val="0"/>
              <w:spacing w:after="0" w:line="240" w:lineRule="auto"/>
              <w:rPr>
                <w:rFonts w:ascii="Arial" w:eastAsia="Times New Roman" w:hAnsi="Arial" w:cs="Arial"/>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35D49" w:rsidRPr="002B2821" w:rsidRDefault="00535D49" w:rsidP="00535D49">
            <w:pPr>
              <w:suppressAutoHyphens w:val="0"/>
              <w:spacing w:after="0" w:line="240" w:lineRule="auto"/>
              <w:rPr>
                <w:rFonts w:ascii="Arial" w:eastAsia="Times New Roman" w:hAnsi="Arial" w:cs="Arial"/>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2937"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71" w:name="dst31"/>
            <w:bookmarkEnd w:id="71"/>
            <w:r w:rsidRPr="002B2821">
              <w:rPr>
                <w:rFonts w:ascii="Arial" w:eastAsia="Times New Roman" w:hAnsi="Arial" w:cs="Arial"/>
                <w:sz w:val="24"/>
                <w:szCs w:val="24"/>
                <w:lang w:eastAsia="ru-RU"/>
              </w:rPr>
              <w:t>Расстояния между осями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2937"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72" w:name="dst32"/>
            <w:bookmarkEnd w:id="72"/>
            <w:r w:rsidRPr="002B2821">
              <w:rPr>
                <w:rFonts w:ascii="Arial" w:eastAsia="Times New Roman" w:hAnsi="Arial" w:cs="Arial"/>
                <w:sz w:val="24"/>
                <w:szCs w:val="24"/>
                <w:lang w:eastAsia="ru-RU"/>
              </w:rPr>
              <w:t>Нагрузки на оси (т)</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2937"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73" w:name="dst33"/>
            <w:bookmarkEnd w:id="73"/>
            <w:r w:rsidRPr="002B2821">
              <w:rPr>
                <w:rFonts w:ascii="Arial" w:eastAsia="Times New Roman" w:hAnsi="Arial" w:cs="Arial"/>
                <w:sz w:val="24"/>
                <w:szCs w:val="24"/>
                <w:lang w:eastAsia="ru-RU"/>
              </w:rPr>
              <w:t>Габариты транспортного средства (автопоезда)</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74" w:name="dst34"/>
            <w:bookmarkEnd w:id="74"/>
            <w:r w:rsidRPr="002B2821">
              <w:rPr>
                <w:rFonts w:ascii="Arial" w:eastAsia="Times New Roman" w:hAnsi="Arial" w:cs="Arial"/>
                <w:sz w:val="24"/>
                <w:szCs w:val="24"/>
                <w:lang w:eastAsia="ru-RU"/>
              </w:rPr>
              <w:t>Длина (м)</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75" w:name="dst35"/>
            <w:bookmarkEnd w:id="75"/>
            <w:r w:rsidRPr="002B2821">
              <w:rPr>
                <w:rFonts w:ascii="Arial" w:eastAsia="Times New Roman" w:hAnsi="Arial" w:cs="Arial"/>
                <w:sz w:val="24"/>
                <w:szCs w:val="24"/>
                <w:lang w:eastAsia="ru-RU"/>
              </w:rPr>
              <w:t>Ширина (м)</w:t>
            </w:r>
          </w:p>
        </w:tc>
        <w:tc>
          <w:tcPr>
            <w:tcW w:w="249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76" w:name="dst36"/>
            <w:bookmarkEnd w:id="76"/>
            <w:r w:rsidRPr="002B2821">
              <w:rPr>
                <w:rFonts w:ascii="Arial" w:eastAsia="Times New Roman" w:hAnsi="Arial" w:cs="Arial"/>
                <w:sz w:val="24"/>
                <w:szCs w:val="24"/>
                <w:lang w:eastAsia="ru-RU"/>
              </w:rPr>
              <w:t>Высота (м)</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249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77" w:name="dst37"/>
            <w:bookmarkEnd w:id="77"/>
            <w:r w:rsidRPr="002B2821">
              <w:rPr>
                <w:rFonts w:ascii="Arial" w:eastAsia="Times New Roman" w:hAnsi="Arial" w:cs="Arial"/>
                <w:sz w:val="24"/>
                <w:szCs w:val="24"/>
                <w:lang w:eastAsia="ru-RU"/>
              </w:rPr>
              <w:t>Разрешение выдано (наименование уполномоченного органа)</w:t>
            </w:r>
          </w:p>
        </w:tc>
        <w:tc>
          <w:tcPr>
            <w:tcW w:w="2714"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rPr>
          <w:trHeight w:val="148"/>
        </w:trPr>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2937"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78" w:name="dst38"/>
            <w:bookmarkEnd w:id="78"/>
            <w:r w:rsidRPr="002B2821">
              <w:rPr>
                <w:rFonts w:ascii="Arial" w:eastAsia="Times New Roman" w:hAnsi="Arial" w:cs="Arial"/>
                <w:sz w:val="24"/>
                <w:szCs w:val="24"/>
                <w:lang w:eastAsia="ru-RU"/>
              </w:rPr>
              <w:t>(должность)</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79" w:name="dst39"/>
            <w:bookmarkEnd w:id="79"/>
            <w:r w:rsidRPr="002B2821">
              <w:rPr>
                <w:rFonts w:ascii="Arial" w:eastAsia="Times New Roman" w:hAnsi="Arial" w:cs="Arial"/>
                <w:sz w:val="24"/>
                <w:szCs w:val="24"/>
                <w:lang w:eastAsia="ru-RU"/>
              </w:rPr>
              <w:t>(подпись)</w:t>
            </w:r>
          </w:p>
        </w:tc>
        <w:tc>
          <w:tcPr>
            <w:tcW w:w="2937"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80" w:name="dst40"/>
            <w:bookmarkEnd w:id="80"/>
            <w:r w:rsidRPr="002B2821">
              <w:rPr>
                <w:rFonts w:ascii="Arial" w:eastAsia="Times New Roman" w:hAnsi="Arial" w:cs="Arial"/>
                <w:sz w:val="24"/>
                <w:szCs w:val="24"/>
                <w:lang w:eastAsia="ru-RU"/>
              </w:rPr>
              <w:t>(Ф.И.О.)</w:t>
            </w:r>
          </w:p>
        </w:tc>
      </w:tr>
      <w:tr w:rsidR="00535D49" w:rsidRPr="002B2821" w:rsidTr="00535D49">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81" w:name="dst41"/>
            <w:bookmarkEnd w:id="81"/>
            <w:r w:rsidRPr="002B2821">
              <w:rPr>
                <w:rFonts w:ascii="Arial" w:eastAsia="Times New Roman" w:hAnsi="Arial" w:cs="Arial"/>
                <w:sz w:val="24"/>
                <w:szCs w:val="24"/>
                <w:lang w:eastAsia="ru-RU"/>
              </w:rPr>
              <w:t>"__" ___________ 20__ г.</w:t>
            </w:r>
          </w:p>
        </w:tc>
      </w:tr>
    </w:tbl>
    <w:p w:rsidR="00535D49" w:rsidRPr="002B2821" w:rsidRDefault="00535D49" w:rsidP="00535D49">
      <w:pPr>
        <w:pStyle w:val="affff4"/>
        <w:rPr>
          <w:rFonts w:ascii="Arial" w:hAnsi="Arial" w:cs="Arial"/>
          <w:sz w:val="24"/>
          <w:szCs w:val="24"/>
        </w:rPr>
      </w:pPr>
    </w:p>
    <w:p w:rsidR="00535D49" w:rsidRPr="002B2821" w:rsidRDefault="00535D49" w:rsidP="00535D49">
      <w:pPr>
        <w:pStyle w:val="affff4"/>
        <w:rPr>
          <w:rFonts w:ascii="Arial" w:hAnsi="Arial" w:cs="Arial"/>
          <w:sz w:val="24"/>
          <w:szCs w:val="24"/>
        </w:rPr>
      </w:pPr>
      <w:r w:rsidRPr="002B2821">
        <w:rPr>
          <w:rFonts w:ascii="Arial" w:hAnsi="Arial" w:cs="Arial"/>
          <w:sz w:val="24"/>
          <w:szCs w:val="24"/>
        </w:rPr>
        <w:t>Оборотная сторона:</w:t>
      </w:r>
    </w:p>
    <w:p w:rsidR="00535D49" w:rsidRPr="002B2821" w:rsidRDefault="00535D49" w:rsidP="00535D49">
      <w:pPr>
        <w:pStyle w:val="affff4"/>
        <w:rPr>
          <w:rFonts w:ascii="Arial" w:hAnsi="Arial" w:cs="Arial"/>
          <w:sz w:val="24"/>
          <w:szCs w:val="24"/>
        </w:rPr>
      </w:pPr>
    </w:p>
    <w:tbl>
      <w:tblPr>
        <w:tblW w:w="10055" w:type="dxa"/>
        <w:tblInd w:w="20" w:type="dxa"/>
        <w:shd w:val="clear" w:color="auto" w:fill="FFFFFF"/>
        <w:tblCellMar>
          <w:left w:w="0" w:type="dxa"/>
          <w:right w:w="0" w:type="dxa"/>
        </w:tblCellMar>
        <w:tblLook w:val="04A0" w:firstRow="1" w:lastRow="0" w:firstColumn="1" w:lastColumn="0" w:noHBand="0" w:noVBand="1"/>
      </w:tblPr>
      <w:tblGrid>
        <w:gridCol w:w="5639"/>
        <w:gridCol w:w="4416"/>
      </w:tblGrid>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82" w:name="dst43"/>
            <w:bookmarkEnd w:id="82"/>
            <w:r w:rsidRPr="002B2821">
              <w:rPr>
                <w:rFonts w:ascii="Arial" w:eastAsia="Times New Roman" w:hAnsi="Arial" w:cs="Arial"/>
                <w:sz w:val="24"/>
                <w:szCs w:val="24"/>
                <w:lang w:eastAsia="ru-RU"/>
              </w:rPr>
              <w:t>Вид сопровождения</w:t>
            </w:r>
          </w:p>
        </w:tc>
        <w:tc>
          <w:tcPr>
            <w:tcW w:w="3936" w:type="dxa"/>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246" w:lineRule="atLeast"/>
              <w:jc w:val="both"/>
              <w:rPr>
                <w:rFonts w:ascii="Arial" w:eastAsia="Times New Roman" w:hAnsi="Arial" w:cs="Arial"/>
                <w:sz w:val="24"/>
                <w:szCs w:val="24"/>
                <w:lang w:eastAsia="ru-RU"/>
              </w:rPr>
            </w:pPr>
            <w:bookmarkStart w:id="83" w:name="dst44"/>
            <w:bookmarkEnd w:id="83"/>
            <w:r w:rsidRPr="002B2821">
              <w:rPr>
                <w:rFonts w:ascii="Arial" w:eastAsia="Times New Roman" w:hAnsi="Arial" w:cs="Arial"/>
                <w:sz w:val="24"/>
                <w:szCs w:val="24"/>
                <w:lang w:eastAsia="ru-RU"/>
              </w:rPr>
              <w:t>Особые условия движения &lt;*&gt;</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246" w:lineRule="atLeast"/>
              <w:jc w:val="both"/>
              <w:rPr>
                <w:rFonts w:ascii="Arial" w:eastAsia="Times New Roman" w:hAnsi="Arial" w:cs="Arial"/>
                <w:sz w:val="24"/>
                <w:szCs w:val="24"/>
                <w:lang w:eastAsia="ru-RU"/>
              </w:rPr>
            </w:pPr>
            <w:bookmarkStart w:id="84" w:name="dst45"/>
            <w:bookmarkEnd w:id="84"/>
            <w:r w:rsidRPr="002B2821">
              <w:rPr>
                <w:rFonts w:ascii="Arial" w:eastAsia="Times New Roman" w:hAnsi="Arial" w:cs="Arial"/>
                <w:sz w:val="24"/>
                <w:szCs w:val="24"/>
                <w:lang w:eastAsia="ru-RU"/>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246" w:lineRule="atLeast"/>
              <w:jc w:val="both"/>
              <w:rPr>
                <w:rFonts w:ascii="Arial" w:eastAsia="Times New Roman" w:hAnsi="Arial" w:cs="Arial"/>
                <w:sz w:val="24"/>
                <w:szCs w:val="24"/>
                <w:lang w:eastAsia="ru-RU"/>
              </w:rPr>
            </w:pPr>
            <w:bookmarkStart w:id="85" w:name="dst46"/>
            <w:bookmarkEnd w:id="85"/>
            <w:r w:rsidRPr="002B2821">
              <w:rPr>
                <w:rFonts w:ascii="Arial" w:eastAsia="Times New Roman" w:hAnsi="Arial" w:cs="Arial"/>
                <w:sz w:val="24"/>
                <w:szCs w:val="24"/>
                <w:lang w:eastAsia="ru-RU"/>
              </w:rPr>
              <w:t>А. С нормативными требованиями в области перевозки тяжеловесных и (или) крупногабаритных грузов по дорогам Российской Федерации и настоящего специального разрешения ознакомлен</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86" w:name="dst47"/>
            <w:bookmarkEnd w:id="86"/>
            <w:r w:rsidRPr="002B2821">
              <w:rPr>
                <w:rFonts w:ascii="Arial" w:eastAsia="Times New Roman" w:hAnsi="Arial" w:cs="Arial"/>
                <w:sz w:val="24"/>
                <w:szCs w:val="24"/>
                <w:lang w:eastAsia="ru-RU"/>
              </w:rPr>
              <w:t>Водитель(и) транспортного средства</w:t>
            </w:r>
          </w:p>
        </w:tc>
        <w:tc>
          <w:tcPr>
            <w:tcW w:w="3936" w:type="dxa"/>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3936" w:type="dxa"/>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87" w:name="dst48"/>
            <w:bookmarkEnd w:id="87"/>
            <w:r w:rsidRPr="002B2821">
              <w:rPr>
                <w:rFonts w:ascii="Arial" w:eastAsia="Times New Roman" w:hAnsi="Arial" w:cs="Arial"/>
                <w:sz w:val="24"/>
                <w:szCs w:val="24"/>
                <w:lang w:eastAsia="ru-RU"/>
              </w:rPr>
              <w:t>(Ф.И.О.) подпись</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88" w:name="dst49"/>
            <w:bookmarkEnd w:id="88"/>
            <w:r w:rsidRPr="002B2821">
              <w:rPr>
                <w:rFonts w:ascii="Arial" w:eastAsia="Times New Roman" w:hAnsi="Arial" w:cs="Arial"/>
                <w:sz w:val="24"/>
                <w:szCs w:val="24"/>
                <w:lang w:eastAsia="ru-RU"/>
              </w:rPr>
              <w:t>Б. Транспортное средство с грузом/без груза соответствует нормативным требованиям в области перевозки тяжеловесных и (или) крупногабаритных грузов и параметрам, указанным в настоящем специальном разрешении</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3936" w:type="dxa"/>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89" w:name="dst50"/>
            <w:bookmarkEnd w:id="89"/>
            <w:r w:rsidRPr="002B2821">
              <w:rPr>
                <w:rFonts w:ascii="Arial" w:eastAsia="Times New Roman" w:hAnsi="Arial" w:cs="Arial"/>
                <w:sz w:val="24"/>
                <w:szCs w:val="24"/>
                <w:lang w:eastAsia="ru-RU"/>
              </w:rPr>
              <w:t>Подпись владельца транспортного средства</w:t>
            </w:r>
          </w:p>
        </w:tc>
        <w:tc>
          <w:tcPr>
            <w:tcW w:w="3936" w:type="dxa"/>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90" w:name="dst51"/>
            <w:bookmarkEnd w:id="90"/>
            <w:r w:rsidRPr="002B2821">
              <w:rPr>
                <w:rFonts w:ascii="Arial" w:eastAsia="Times New Roman" w:hAnsi="Arial" w:cs="Arial"/>
                <w:sz w:val="24"/>
                <w:szCs w:val="24"/>
                <w:lang w:eastAsia="ru-RU"/>
              </w:rPr>
              <w:t>(Ф.И.О.)</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91" w:name="dst52"/>
            <w:bookmarkEnd w:id="91"/>
            <w:r w:rsidRPr="002B2821">
              <w:rPr>
                <w:rFonts w:ascii="Arial" w:eastAsia="Times New Roman" w:hAnsi="Arial" w:cs="Arial"/>
                <w:sz w:val="24"/>
                <w:szCs w:val="24"/>
                <w:lang w:eastAsia="ru-RU"/>
              </w:rPr>
              <w:t>"__" ___________ 20__ г.</w:t>
            </w:r>
          </w:p>
        </w:tc>
        <w:tc>
          <w:tcPr>
            <w:tcW w:w="3936" w:type="dxa"/>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92" w:name="dst53"/>
            <w:bookmarkEnd w:id="92"/>
            <w:r w:rsidRPr="002B2821">
              <w:rPr>
                <w:rFonts w:ascii="Arial" w:eastAsia="Times New Roman" w:hAnsi="Arial" w:cs="Arial"/>
                <w:sz w:val="24"/>
                <w:szCs w:val="24"/>
                <w:lang w:eastAsia="ru-RU"/>
              </w:rPr>
              <w:t>М.П. (при наличии)</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246" w:lineRule="atLeast"/>
              <w:jc w:val="both"/>
              <w:rPr>
                <w:rFonts w:ascii="Arial" w:eastAsia="Times New Roman" w:hAnsi="Arial" w:cs="Arial"/>
                <w:sz w:val="24"/>
                <w:szCs w:val="24"/>
                <w:lang w:eastAsia="ru-RU"/>
              </w:rPr>
            </w:pPr>
            <w:bookmarkStart w:id="93" w:name="dst54"/>
            <w:bookmarkEnd w:id="93"/>
            <w:r w:rsidRPr="002B2821">
              <w:rPr>
                <w:rFonts w:ascii="Arial" w:eastAsia="Times New Roman" w:hAnsi="Arial" w:cs="Arial"/>
                <w:sz w:val="24"/>
                <w:szCs w:val="24"/>
                <w:lang w:eastAsia="ru-RU"/>
              </w:rPr>
              <w:t>Отметки владельца транспортного средства о поездке (поездках) транспортного средства (указывается дата и время начала каждой поездки, заверяется подписью ответственного лица и печатью организации (при наличии)</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94" w:name="dst55"/>
            <w:bookmarkEnd w:id="94"/>
            <w:r w:rsidRPr="002B2821">
              <w:rPr>
                <w:rFonts w:ascii="Arial" w:eastAsia="Times New Roman" w:hAnsi="Arial" w:cs="Arial"/>
                <w:sz w:val="24"/>
                <w:szCs w:val="24"/>
                <w:lang w:eastAsia="ru-RU"/>
              </w:rPr>
              <w:t>Отметки грузоотправителя об отгрузке груза при межрегиональных и местных перевозках (указывается дата и время отгрузки, реквизиты грузоотправителя, заверяется подписью ответственного лица и печатью организации (при наличии)</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95" w:name="dst56"/>
            <w:bookmarkEnd w:id="95"/>
            <w:r w:rsidRPr="002B2821">
              <w:rPr>
                <w:rFonts w:ascii="Arial" w:eastAsia="Times New Roman" w:hAnsi="Arial" w:cs="Arial"/>
                <w:sz w:val="24"/>
                <w:szCs w:val="24"/>
                <w:lang w:eastAsia="ru-RU"/>
              </w:rPr>
              <w:t>(без отметок недействительно)</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96" w:name="dst57"/>
            <w:bookmarkEnd w:id="96"/>
            <w:r w:rsidRPr="002B2821">
              <w:rPr>
                <w:rFonts w:ascii="Arial" w:eastAsia="Times New Roman" w:hAnsi="Arial" w:cs="Arial"/>
                <w:sz w:val="24"/>
                <w:szCs w:val="24"/>
                <w:lang w:eastAsia="ru-RU"/>
              </w:rPr>
              <w:t>Отметки контролирующих органов (указывается дата и время)</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bl>
    <w:p w:rsidR="00535D49" w:rsidRPr="002B2821" w:rsidRDefault="00535D49" w:rsidP="00535D49">
      <w:pPr>
        <w:pStyle w:val="affff4"/>
        <w:rPr>
          <w:rFonts w:ascii="Arial" w:hAnsi="Arial" w:cs="Arial"/>
          <w:sz w:val="24"/>
          <w:szCs w:val="24"/>
        </w:rPr>
      </w:pPr>
    </w:p>
    <w:p w:rsidR="005264FC" w:rsidRPr="002B2821" w:rsidRDefault="005264FC">
      <w:pPr>
        <w:pStyle w:val="1-"/>
        <w:spacing w:before="0" w:after="0"/>
        <w:ind w:left="5672"/>
        <w:jc w:val="left"/>
        <w:rPr>
          <w:rFonts w:ascii="Arial" w:hAnsi="Arial" w:cs="Arial"/>
          <w:sz w:val="24"/>
          <w:szCs w:val="24"/>
        </w:rPr>
      </w:pPr>
      <w:r w:rsidRPr="002B2821">
        <w:rPr>
          <w:rFonts w:ascii="Arial" w:hAnsi="Arial" w:cs="Arial"/>
          <w:b w:val="0"/>
          <w:sz w:val="24"/>
          <w:szCs w:val="24"/>
        </w:rPr>
        <w:t>Приложение 5</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от </w:t>
      </w:r>
      <w:r w:rsidR="001C4D84">
        <w:rPr>
          <w:rFonts w:ascii="Arial" w:hAnsi="Arial" w:cs="Arial"/>
          <w:sz w:val="24"/>
          <w:szCs w:val="24"/>
        </w:rPr>
        <w:t xml:space="preserve">09.04.2019 </w:t>
      </w:r>
      <w:r w:rsidRPr="002B2821">
        <w:rPr>
          <w:rFonts w:ascii="Arial" w:hAnsi="Arial" w:cs="Arial"/>
          <w:sz w:val="24"/>
          <w:szCs w:val="24"/>
        </w:rPr>
        <w:t>г. №</w:t>
      </w:r>
      <w:r w:rsidR="001C4D84">
        <w:rPr>
          <w:rFonts w:ascii="Arial" w:hAnsi="Arial" w:cs="Arial"/>
          <w:sz w:val="24"/>
          <w:szCs w:val="24"/>
        </w:rPr>
        <w:t xml:space="preserve"> 1029</w:t>
      </w:r>
    </w:p>
    <w:p w:rsidR="005264FC" w:rsidRPr="002B2821" w:rsidRDefault="005264FC">
      <w:pPr>
        <w:pStyle w:val="1-"/>
        <w:rPr>
          <w:rFonts w:ascii="Arial" w:hAnsi="Arial" w:cs="Arial"/>
          <w:b w:val="0"/>
          <w:sz w:val="24"/>
          <w:szCs w:val="24"/>
        </w:rPr>
      </w:pPr>
      <w:r w:rsidRPr="002B2821">
        <w:rPr>
          <w:rFonts w:ascii="Arial" w:hAnsi="Arial" w:cs="Arial"/>
          <w:b w:val="0"/>
          <w:sz w:val="24"/>
          <w:szCs w:val="24"/>
        </w:rPr>
        <w:t>Форма отказа в предоставлении Муниципальной услуги</w:t>
      </w:r>
    </w:p>
    <w:p w:rsidR="005264FC" w:rsidRPr="002B2821" w:rsidRDefault="005264FC">
      <w:pPr>
        <w:widowControl w:val="0"/>
        <w:autoSpaceDE w:val="0"/>
        <w:spacing w:after="0" w:line="240" w:lineRule="auto"/>
        <w:jc w:val="center"/>
        <w:rPr>
          <w:rFonts w:ascii="Arial" w:hAnsi="Arial" w:cs="Arial"/>
          <w:sz w:val="24"/>
          <w:szCs w:val="24"/>
        </w:rPr>
      </w:pPr>
      <w:r w:rsidRPr="002B2821">
        <w:rPr>
          <w:rFonts w:ascii="Arial" w:eastAsia="Times New Roman" w:hAnsi="Arial" w:cs="Arial"/>
          <w:bCs/>
          <w:sz w:val="24"/>
          <w:szCs w:val="24"/>
          <w:u w:val="single"/>
          <w:lang w:eastAsia="ru-RU"/>
        </w:rPr>
        <w:t xml:space="preserve">Уведомление </w:t>
      </w:r>
      <w:r w:rsidRPr="002B2821">
        <w:rPr>
          <w:rFonts w:ascii="Arial" w:hAnsi="Arial" w:cs="Arial"/>
          <w:bCs/>
          <w:sz w:val="24"/>
          <w:szCs w:val="24"/>
          <w:u w:val="single"/>
        </w:rPr>
        <w:t xml:space="preserve">об отказе в выдаче специального разрешения </w:t>
      </w:r>
    </w:p>
    <w:p w:rsidR="005264FC" w:rsidRPr="002B2821" w:rsidRDefault="005264FC">
      <w:pPr>
        <w:widowControl w:val="0"/>
        <w:autoSpaceDE w:val="0"/>
        <w:spacing w:after="0" w:line="240" w:lineRule="auto"/>
        <w:rPr>
          <w:rFonts w:ascii="Arial" w:eastAsia="Times New Roman" w:hAnsi="Arial" w:cs="Arial"/>
          <w:sz w:val="24"/>
          <w:szCs w:val="24"/>
          <w:u w:val="single"/>
          <w:lang w:eastAsia="ru-RU"/>
        </w:rPr>
      </w:pPr>
    </w:p>
    <w:p w:rsidR="005264FC" w:rsidRPr="002B2821" w:rsidRDefault="005264FC">
      <w:pPr>
        <w:autoSpaceDE w:val="0"/>
        <w:spacing w:after="0" w:line="240" w:lineRule="auto"/>
        <w:ind w:left="4248"/>
        <w:jc w:val="center"/>
        <w:rPr>
          <w:rFonts w:ascii="Arial" w:eastAsia="Times New Roman" w:hAnsi="Arial" w:cs="Arial"/>
          <w:sz w:val="24"/>
          <w:szCs w:val="24"/>
          <w:u w:val="single"/>
          <w:lang w:eastAsia="ru-RU"/>
        </w:rPr>
      </w:pPr>
    </w:p>
    <w:p w:rsidR="005264FC" w:rsidRPr="002B2821" w:rsidRDefault="005264FC">
      <w:pPr>
        <w:jc w:val="center"/>
        <w:rPr>
          <w:rFonts w:ascii="Arial" w:hAnsi="Arial" w:cs="Arial"/>
          <w:sz w:val="24"/>
          <w:szCs w:val="24"/>
        </w:rPr>
      </w:pPr>
      <w:r w:rsidRPr="002B2821">
        <w:rPr>
          <w:rFonts w:ascii="Arial" w:eastAsia="Times New Roman" w:hAnsi="Arial" w:cs="Arial"/>
          <w:sz w:val="24"/>
          <w:szCs w:val="24"/>
          <w:lang w:eastAsia="ru-RU"/>
        </w:rPr>
        <w:t xml:space="preserve">(на бланке </w:t>
      </w:r>
      <w:r w:rsidR="008519D9" w:rsidRPr="002B2821">
        <w:rPr>
          <w:rFonts w:ascii="Arial" w:hAnsi="Arial" w:cs="Arial"/>
          <w:sz w:val="24"/>
          <w:szCs w:val="24"/>
        </w:rPr>
        <w:t xml:space="preserve">администрации </w:t>
      </w:r>
      <w:r w:rsidR="00090E48" w:rsidRPr="002B2821">
        <w:rPr>
          <w:rFonts w:ascii="Arial" w:hAnsi="Arial" w:cs="Arial"/>
          <w:sz w:val="24"/>
          <w:szCs w:val="24"/>
        </w:rPr>
        <w:t>Богородского городского округа</w:t>
      </w:r>
      <w:r w:rsidRPr="002B2821">
        <w:rPr>
          <w:rFonts w:ascii="Arial" w:eastAsia="Times New Roman" w:hAnsi="Arial" w:cs="Arial"/>
          <w:sz w:val="24"/>
          <w:szCs w:val="24"/>
          <w:lang w:eastAsia="ru-RU"/>
        </w:rPr>
        <w:t xml:space="preserve">) </w:t>
      </w:r>
    </w:p>
    <w:p w:rsidR="005264FC" w:rsidRPr="002B2821" w:rsidRDefault="005264FC">
      <w:pPr>
        <w:rPr>
          <w:rFonts w:ascii="Arial" w:hAnsi="Arial" w:cs="Arial"/>
          <w:sz w:val="24"/>
          <w:szCs w:val="24"/>
        </w:rPr>
      </w:pPr>
      <w:r w:rsidRPr="002B2821">
        <w:rPr>
          <w:rFonts w:ascii="Arial" w:hAnsi="Arial" w:cs="Arial"/>
          <w:sz w:val="24"/>
          <w:szCs w:val="24"/>
          <w:lang w:eastAsia="ru-RU"/>
        </w:rPr>
        <w:t xml:space="preserve">     </w:t>
      </w:r>
      <w:r w:rsidRPr="002B2821">
        <w:rPr>
          <w:rFonts w:ascii="Arial" w:eastAsia="Times New Roman" w:hAnsi="Arial" w:cs="Arial"/>
          <w:sz w:val="24"/>
          <w:szCs w:val="24"/>
          <w:lang w:eastAsia="ru-RU"/>
        </w:rPr>
        <w:t>Дата, регистрационный №</w:t>
      </w:r>
    </w:p>
    <w:tbl>
      <w:tblPr>
        <w:tblW w:w="0" w:type="auto"/>
        <w:tblInd w:w="250" w:type="dxa"/>
        <w:tblLayout w:type="fixed"/>
        <w:tblLook w:val="0000" w:firstRow="0" w:lastRow="0" w:firstColumn="0" w:lastColumn="0" w:noHBand="0" w:noVBand="0"/>
      </w:tblPr>
      <w:tblGrid>
        <w:gridCol w:w="5954"/>
        <w:gridCol w:w="4050"/>
      </w:tblGrid>
      <w:tr w:rsidR="005264FC" w:rsidRPr="002B2821">
        <w:tc>
          <w:tcPr>
            <w:tcW w:w="5954" w:type="dxa"/>
            <w:shd w:val="clear" w:color="auto" w:fill="auto"/>
          </w:tcPr>
          <w:p w:rsidR="005264FC" w:rsidRPr="002B2821" w:rsidRDefault="005264FC">
            <w:pPr>
              <w:snapToGrid w:val="0"/>
              <w:spacing w:after="0" w:line="240" w:lineRule="auto"/>
              <w:jc w:val="both"/>
              <w:rPr>
                <w:rFonts w:ascii="Arial" w:eastAsia="Times New Roman" w:hAnsi="Arial" w:cs="Arial"/>
                <w:sz w:val="24"/>
                <w:szCs w:val="24"/>
                <w:lang w:eastAsia="ru-RU"/>
              </w:rPr>
            </w:pPr>
          </w:p>
          <w:p w:rsidR="005264FC" w:rsidRPr="002B2821" w:rsidRDefault="005264FC">
            <w:pPr>
              <w:spacing w:after="0" w:line="240" w:lineRule="auto"/>
              <w:jc w:val="both"/>
              <w:rPr>
                <w:rFonts w:ascii="Arial" w:eastAsia="Times New Roman" w:hAnsi="Arial" w:cs="Arial"/>
                <w:sz w:val="24"/>
                <w:szCs w:val="24"/>
                <w:lang w:eastAsia="ru-RU"/>
              </w:rPr>
            </w:pPr>
          </w:p>
          <w:p w:rsidR="005264FC" w:rsidRPr="002B2821" w:rsidRDefault="005264FC">
            <w:pPr>
              <w:spacing w:after="0" w:line="240" w:lineRule="auto"/>
              <w:jc w:val="both"/>
              <w:rPr>
                <w:rFonts w:ascii="Arial" w:eastAsia="Times New Roman" w:hAnsi="Arial" w:cs="Arial"/>
                <w:sz w:val="24"/>
                <w:szCs w:val="24"/>
                <w:lang w:eastAsia="ru-RU"/>
              </w:rPr>
            </w:pP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lang w:eastAsia="ru-RU"/>
              </w:rPr>
              <w:t xml:space="preserve">Отказ в выдаче </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lang w:eastAsia="ru-RU"/>
              </w:rPr>
              <w:t>специального разрешения</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lang w:eastAsia="ru-RU"/>
              </w:rPr>
              <w:t xml:space="preserve"> </w:t>
            </w:r>
          </w:p>
        </w:tc>
        <w:tc>
          <w:tcPr>
            <w:tcW w:w="4050" w:type="dxa"/>
            <w:shd w:val="clear" w:color="auto" w:fill="auto"/>
          </w:tcPr>
          <w:p w:rsidR="005264FC" w:rsidRPr="002B2821" w:rsidRDefault="005264FC">
            <w:pPr>
              <w:spacing w:after="0" w:line="240" w:lineRule="auto"/>
              <w:ind w:left="-108"/>
              <w:jc w:val="both"/>
              <w:rPr>
                <w:rFonts w:ascii="Arial" w:hAnsi="Arial" w:cs="Arial"/>
                <w:sz w:val="24"/>
                <w:szCs w:val="24"/>
              </w:rPr>
            </w:pPr>
            <w:r w:rsidRPr="002B2821">
              <w:rPr>
                <w:rFonts w:ascii="Arial" w:eastAsia="Times New Roman" w:hAnsi="Arial" w:cs="Arial"/>
                <w:sz w:val="24"/>
                <w:szCs w:val="24"/>
                <w:lang w:eastAsia="ru-RU"/>
              </w:rPr>
              <w:t>Кому:</w:t>
            </w:r>
          </w:p>
          <w:p w:rsidR="005264FC" w:rsidRPr="002B2821" w:rsidRDefault="005264FC">
            <w:pPr>
              <w:spacing w:after="0" w:line="240" w:lineRule="auto"/>
              <w:ind w:left="-108"/>
              <w:jc w:val="both"/>
              <w:rPr>
                <w:rFonts w:ascii="Arial" w:hAnsi="Arial" w:cs="Arial"/>
                <w:sz w:val="24"/>
                <w:szCs w:val="24"/>
              </w:rPr>
            </w:pPr>
            <w:r w:rsidRPr="002B2821">
              <w:rPr>
                <w:rFonts w:ascii="Arial" w:eastAsia="Times New Roman" w:hAnsi="Arial" w:cs="Arial"/>
                <w:sz w:val="24"/>
                <w:szCs w:val="24"/>
                <w:lang w:eastAsia="ru-RU"/>
              </w:rPr>
              <w:t>для граждан - ФИО;</w:t>
            </w:r>
          </w:p>
          <w:p w:rsidR="005264FC" w:rsidRPr="002B2821" w:rsidRDefault="005264FC">
            <w:pPr>
              <w:spacing w:after="0" w:line="240" w:lineRule="auto"/>
              <w:ind w:left="-108"/>
              <w:jc w:val="both"/>
              <w:rPr>
                <w:rFonts w:ascii="Arial" w:hAnsi="Arial" w:cs="Arial"/>
                <w:sz w:val="24"/>
                <w:szCs w:val="24"/>
              </w:rPr>
            </w:pPr>
            <w:r w:rsidRPr="002B2821">
              <w:rPr>
                <w:rFonts w:ascii="Arial" w:eastAsia="Times New Roman" w:hAnsi="Arial" w:cs="Arial"/>
                <w:sz w:val="24"/>
                <w:szCs w:val="24"/>
                <w:lang w:eastAsia="ru-RU"/>
              </w:rPr>
              <w:t xml:space="preserve">для юридических лиц – </w:t>
            </w:r>
          </w:p>
          <w:p w:rsidR="005264FC" w:rsidRPr="002B2821" w:rsidRDefault="005264FC">
            <w:pPr>
              <w:spacing w:after="0" w:line="240" w:lineRule="auto"/>
              <w:ind w:left="-108"/>
              <w:jc w:val="both"/>
              <w:rPr>
                <w:rFonts w:ascii="Arial" w:hAnsi="Arial" w:cs="Arial"/>
                <w:sz w:val="24"/>
                <w:szCs w:val="24"/>
              </w:rPr>
            </w:pPr>
            <w:r w:rsidRPr="002B2821">
              <w:rPr>
                <w:rFonts w:ascii="Arial" w:eastAsia="Times New Roman" w:hAnsi="Arial" w:cs="Arial"/>
                <w:sz w:val="24"/>
                <w:szCs w:val="24"/>
                <w:lang w:eastAsia="ru-RU"/>
              </w:rPr>
              <w:t xml:space="preserve">полное наименование организации, должность руководителя, </w:t>
            </w:r>
          </w:p>
          <w:p w:rsidR="005264FC" w:rsidRPr="002B2821" w:rsidRDefault="005264FC">
            <w:pPr>
              <w:spacing w:after="0" w:line="240" w:lineRule="auto"/>
              <w:ind w:left="-108"/>
              <w:jc w:val="both"/>
              <w:rPr>
                <w:rFonts w:ascii="Arial" w:hAnsi="Arial" w:cs="Arial"/>
                <w:sz w:val="24"/>
                <w:szCs w:val="24"/>
              </w:rPr>
            </w:pPr>
            <w:r w:rsidRPr="002B2821">
              <w:rPr>
                <w:rFonts w:ascii="Arial" w:eastAsia="Times New Roman" w:hAnsi="Arial" w:cs="Arial"/>
                <w:sz w:val="24"/>
                <w:szCs w:val="24"/>
                <w:lang w:eastAsia="ru-RU"/>
              </w:rPr>
              <w:t>ФИО руководителя</w:t>
            </w:r>
          </w:p>
          <w:p w:rsidR="005264FC" w:rsidRPr="002B2821" w:rsidRDefault="005264FC">
            <w:pPr>
              <w:spacing w:after="0" w:line="240" w:lineRule="auto"/>
              <w:ind w:left="-108"/>
              <w:jc w:val="both"/>
              <w:rPr>
                <w:rFonts w:ascii="Arial" w:hAnsi="Arial" w:cs="Arial"/>
                <w:sz w:val="24"/>
                <w:szCs w:val="24"/>
              </w:rPr>
            </w:pPr>
            <w:r w:rsidRPr="002B2821">
              <w:rPr>
                <w:rFonts w:ascii="Arial" w:eastAsia="Times New Roman" w:hAnsi="Arial" w:cs="Arial"/>
                <w:sz w:val="24"/>
                <w:szCs w:val="24"/>
                <w:lang w:eastAsia="ru-RU"/>
              </w:rPr>
              <w:t>_____________________</w:t>
            </w:r>
          </w:p>
          <w:p w:rsidR="005264FC" w:rsidRPr="002B2821" w:rsidRDefault="005264FC">
            <w:pPr>
              <w:spacing w:after="0" w:line="240" w:lineRule="auto"/>
              <w:ind w:left="-108"/>
              <w:jc w:val="both"/>
              <w:rPr>
                <w:rFonts w:ascii="Arial" w:hAnsi="Arial" w:cs="Arial"/>
                <w:sz w:val="24"/>
                <w:szCs w:val="24"/>
              </w:rPr>
            </w:pPr>
            <w:r w:rsidRPr="002B2821">
              <w:rPr>
                <w:rFonts w:ascii="Arial" w:eastAsia="Times New Roman" w:hAnsi="Arial" w:cs="Arial"/>
                <w:sz w:val="24"/>
                <w:szCs w:val="24"/>
                <w:lang w:eastAsia="ru-RU"/>
              </w:rPr>
              <w:t>почтовый адрес заявителя</w:t>
            </w:r>
          </w:p>
          <w:p w:rsidR="005264FC" w:rsidRPr="002B2821" w:rsidRDefault="005264FC">
            <w:pPr>
              <w:spacing w:after="0" w:line="240" w:lineRule="auto"/>
              <w:ind w:left="-108"/>
              <w:jc w:val="both"/>
              <w:rPr>
                <w:rFonts w:ascii="Arial" w:eastAsia="Times New Roman" w:hAnsi="Arial" w:cs="Arial"/>
                <w:sz w:val="24"/>
                <w:szCs w:val="24"/>
                <w:lang w:eastAsia="ru-RU"/>
              </w:rPr>
            </w:pPr>
          </w:p>
          <w:p w:rsidR="005264FC" w:rsidRPr="002B2821" w:rsidRDefault="005264FC">
            <w:pPr>
              <w:spacing w:after="0" w:line="240" w:lineRule="auto"/>
              <w:ind w:left="-108"/>
              <w:jc w:val="both"/>
              <w:rPr>
                <w:rFonts w:ascii="Arial" w:eastAsia="Times New Roman" w:hAnsi="Arial" w:cs="Arial"/>
                <w:sz w:val="24"/>
                <w:szCs w:val="24"/>
                <w:lang w:eastAsia="ru-RU"/>
              </w:rPr>
            </w:pPr>
          </w:p>
        </w:tc>
      </w:tr>
    </w:tbl>
    <w:p w:rsidR="005264FC" w:rsidRPr="002B2821" w:rsidRDefault="005264FC">
      <w:pPr>
        <w:spacing w:line="240" w:lineRule="auto"/>
        <w:ind w:firstLine="851"/>
        <w:jc w:val="both"/>
        <w:rPr>
          <w:rFonts w:ascii="Arial" w:hAnsi="Arial" w:cs="Arial"/>
          <w:sz w:val="24"/>
          <w:szCs w:val="24"/>
        </w:rPr>
      </w:pPr>
      <w:r w:rsidRPr="002B2821">
        <w:rPr>
          <w:rFonts w:ascii="Arial" w:eastAsia="Times New Roman" w:hAnsi="Arial" w:cs="Arial"/>
          <w:sz w:val="24"/>
          <w:szCs w:val="24"/>
          <w:lang w:eastAsia="ru-RU"/>
        </w:rPr>
        <w:t xml:space="preserve">Администрация </w:t>
      </w:r>
      <w:r w:rsidR="00090E48" w:rsidRPr="002B2821">
        <w:rPr>
          <w:rFonts w:ascii="Arial" w:hAnsi="Arial" w:cs="Arial"/>
          <w:sz w:val="24"/>
          <w:szCs w:val="24"/>
        </w:rPr>
        <w:t>Богородского городского округа</w:t>
      </w:r>
      <w:r w:rsidR="008519D9" w:rsidRPr="002B2821">
        <w:rPr>
          <w:rFonts w:ascii="Arial" w:eastAsia="Times New Roman" w:hAnsi="Arial" w:cs="Arial"/>
          <w:i/>
          <w:sz w:val="24"/>
          <w:szCs w:val="24"/>
          <w:lang w:eastAsia="ru-RU"/>
        </w:rPr>
        <w:t xml:space="preserve"> </w:t>
      </w:r>
      <w:r w:rsidRPr="002B2821">
        <w:rPr>
          <w:rFonts w:ascii="Arial" w:eastAsia="Times New Roman" w:hAnsi="Arial" w:cs="Arial"/>
          <w:i/>
          <w:sz w:val="24"/>
          <w:szCs w:val="24"/>
          <w:lang w:eastAsia="ru-RU"/>
        </w:rPr>
        <w:t>(наименование органа местного самоуправления)</w:t>
      </w:r>
      <w:r w:rsidRPr="002B2821">
        <w:rPr>
          <w:rFonts w:ascii="Arial" w:eastAsia="Times New Roman" w:hAnsi="Arial" w:cs="Arial"/>
          <w:sz w:val="24"/>
          <w:szCs w:val="24"/>
          <w:lang w:eastAsia="ru-RU"/>
        </w:rPr>
        <w:t xml:space="preserve"> рассмотрело заявление ____________ (наименование заявителя), поступившее ________ (дата получения) регистрационный №__ для получения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и сообщает следующее: </w:t>
      </w:r>
    </w:p>
    <w:p w:rsidR="005264FC" w:rsidRPr="002B2821" w:rsidRDefault="005264FC">
      <w:pPr>
        <w:ind w:firstLine="851"/>
        <w:jc w:val="both"/>
        <w:rPr>
          <w:rFonts w:ascii="Arial" w:hAnsi="Arial" w:cs="Arial"/>
          <w:sz w:val="24"/>
          <w:szCs w:val="24"/>
        </w:rPr>
      </w:pPr>
      <w:r w:rsidRPr="002B2821">
        <w:rPr>
          <w:rFonts w:ascii="Arial" w:eastAsia="Times New Roman" w:hAnsi="Arial" w:cs="Arial"/>
          <w:sz w:val="24"/>
          <w:szCs w:val="24"/>
          <w:lang w:eastAsia="ru-RU"/>
        </w:rPr>
        <w:t>Указание оснований для отказа в соответствии с перечнем основан</w:t>
      </w:r>
      <w:r w:rsidR="00783300" w:rsidRPr="002B2821">
        <w:rPr>
          <w:rFonts w:ascii="Arial" w:eastAsia="Times New Roman" w:hAnsi="Arial" w:cs="Arial"/>
          <w:sz w:val="24"/>
          <w:szCs w:val="24"/>
          <w:lang w:eastAsia="ru-RU"/>
        </w:rPr>
        <w:t>ий для отказа, указанным в п. 13</w:t>
      </w:r>
      <w:r w:rsidRPr="002B2821">
        <w:rPr>
          <w:rFonts w:ascii="Arial" w:eastAsia="Times New Roman" w:hAnsi="Arial" w:cs="Arial"/>
          <w:sz w:val="24"/>
          <w:szCs w:val="24"/>
          <w:lang w:eastAsia="ru-RU"/>
        </w:rPr>
        <w:t xml:space="preserve"> Регламента.</w:t>
      </w:r>
    </w:p>
    <w:p w:rsidR="005264FC" w:rsidRPr="002B2821" w:rsidRDefault="005264FC">
      <w:pPr>
        <w:ind w:firstLine="851"/>
        <w:jc w:val="both"/>
        <w:rPr>
          <w:rFonts w:ascii="Arial" w:hAnsi="Arial" w:cs="Arial"/>
          <w:sz w:val="24"/>
          <w:szCs w:val="24"/>
        </w:rPr>
      </w:pPr>
      <w:r w:rsidRPr="002B2821">
        <w:rPr>
          <w:rFonts w:ascii="Arial" w:eastAsia="Times New Roman" w:hAnsi="Arial" w:cs="Arial"/>
          <w:sz w:val="24"/>
          <w:szCs w:val="24"/>
          <w:lang w:eastAsia="ru-RU"/>
        </w:rPr>
        <w:t>В связи вышеизложенным, настоящим письмом уведомляем Вас об отказе в выдаче специального разрешения на движение транспортного средства с заявленными параметрами.</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lang w:eastAsia="ru-RU"/>
        </w:rPr>
        <w:t>Приложение: (в случае необходимости).</w:t>
      </w:r>
    </w:p>
    <w:p w:rsidR="005264FC" w:rsidRPr="002B2821" w:rsidRDefault="005264FC">
      <w:pPr>
        <w:spacing w:after="0" w:line="240" w:lineRule="auto"/>
        <w:jc w:val="both"/>
        <w:rPr>
          <w:rFonts w:ascii="Arial" w:eastAsia="Times New Roman" w:hAnsi="Arial" w:cs="Arial"/>
          <w:sz w:val="24"/>
          <w:szCs w:val="24"/>
          <w:lang w:eastAsia="ru-RU"/>
        </w:rPr>
      </w:pPr>
    </w:p>
    <w:p w:rsidR="005264FC" w:rsidRPr="002B2821" w:rsidRDefault="005264FC">
      <w:pPr>
        <w:spacing w:after="0" w:line="240" w:lineRule="auto"/>
        <w:jc w:val="both"/>
        <w:rPr>
          <w:rFonts w:ascii="Arial" w:eastAsia="Times New Roman" w:hAnsi="Arial" w:cs="Arial"/>
          <w:sz w:val="24"/>
          <w:szCs w:val="24"/>
          <w:lang w:eastAsia="ru-RU"/>
        </w:rPr>
      </w:pP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lang w:eastAsia="ru-RU"/>
        </w:rPr>
        <w:t>Должность                                                                                                              ФИО</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lang w:eastAsia="ru-RU"/>
        </w:rPr>
        <w:t>уполномоченного лица                                                                           уполномоченного лица</w:t>
      </w:r>
    </w:p>
    <w:p w:rsidR="005264FC" w:rsidRPr="002B2821" w:rsidRDefault="005264FC">
      <w:pPr>
        <w:jc w:val="both"/>
        <w:rPr>
          <w:rFonts w:ascii="Arial" w:hAnsi="Arial" w:cs="Arial"/>
          <w:sz w:val="24"/>
          <w:szCs w:val="24"/>
        </w:rPr>
      </w:pPr>
      <w:r w:rsidRPr="002B2821">
        <w:rPr>
          <w:rFonts w:ascii="Arial" w:eastAsia="Times New Roman" w:hAnsi="Arial" w:cs="Arial"/>
          <w:sz w:val="24"/>
          <w:szCs w:val="24"/>
          <w:lang w:eastAsia="ru-RU"/>
        </w:rPr>
        <w:t xml:space="preserve">                                                         </w:t>
      </w:r>
      <w:r w:rsidRPr="002B2821">
        <w:rPr>
          <w:rFonts w:ascii="Arial" w:eastAsia="Times New Roman" w:hAnsi="Arial" w:cs="Arial"/>
          <w:i/>
          <w:sz w:val="24"/>
          <w:szCs w:val="24"/>
          <w:lang w:eastAsia="ru-RU"/>
        </w:rPr>
        <w:t xml:space="preserve">(собственноручная подпись)           </w:t>
      </w:r>
    </w:p>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ФИО Исполнителя</w:t>
      </w:r>
    </w:p>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Телефон исполнителя</w:t>
      </w:r>
    </w:p>
    <w:p w:rsidR="005264FC" w:rsidRPr="002B2821" w:rsidRDefault="005264FC">
      <w:pPr>
        <w:pStyle w:val="1-"/>
        <w:spacing w:before="0" w:after="0"/>
        <w:ind w:left="5672"/>
        <w:jc w:val="left"/>
        <w:rPr>
          <w:rFonts w:ascii="Arial" w:hAnsi="Arial" w:cs="Arial"/>
          <w:sz w:val="24"/>
          <w:szCs w:val="24"/>
        </w:rPr>
      </w:pPr>
      <w:r w:rsidRPr="002B2821">
        <w:rPr>
          <w:rFonts w:ascii="Arial" w:hAnsi="Arial" w:cs="Arial"/>
          <w:b w:val="0"/>
          <w:sz w:val="24"/>
          <w:szCs w:val="24"/>
        </w:rPr>
        <w:t>Приложение 6</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от </w:t>
      </w:r>
      <w:r w:rsidR="001C4D84">
        <w:rPr>
          <w:rFonts w:ascii="Arial" w:hAnsi="Arial" w:cs="Arial"/>
          <w:sz w:val="24"/>
          <w:szCs w:val="24"/>
        </w:rPr>
        <w:t>09.04.2019 г. № 1029</w:t>
      </w:r>
    </w:p>
    <w:p w:rsidR="005264FC" w:rsidRPr="002B2821" w:rsidRDefault="005264FC">
      <w:pPr>
        <w:pStyle w:val="affff4"/>
        <w:ind w:left="5672"/>
        <w:rPr>
          <w:rFonts w:ascii="Arial" w:hAnsi="Arial" w:cs="Arial"/>
          <w:sz w:val="24"/>
          <w:szCs w:val="24"/>
        </w:rPr>
      </w:pPr>
    </w:p>
    <w:p w:rsidR="005264FC" w:rsidRPr="002B2821" w:rsidRDefault="005264FC">
      <w:pPr>
        <w:pStyle w:val="affff4"/>
        <w:ind w:left="5672"/>
        <w:rPr>
          <w:rFonts w:ascii="Arial" w:hAnsi="Arial" w:cs="Arial"/>
          <w:sz w:val="24"/>
          <w:szCs w:val="24"/>
        </w:rPr>
      </w:pPr>
    </w:p>
    <w:p w:rsidR="005264FC" w:rsidRPr="002B2821" w:rsidRDefault="005264FC">
      <w:pPr>
        <w:pStyle w:val="1-"/>
        <w:rPr>
          <w:rFonts w:ascii="Arial" w:hAnsi="Arial" w:cs="Arial"/>
          <w:b w:val="0"/>
          <w:sz w:val="24"/>
          <w:szCs w:val="24"/>
        </w:rPr>
      </w:pPr>
      <w:r w:rsidRPr="002B2821">
        <w:rPr>
          <w:rFonts w:ascii="Arial" w:hAnsi="Arial" w:cs="Arial"/>
          <w:b w:val="0"/>
          <w:sz w:val="24"/>
          <w:szCs w:val="24"/>
        </w:rPr>
        <w:t>Список нормативных актов, в соответствии с которыми осуществляется предоставление Муниципальной услуги</w:t>
      </w:r>
    </w:p>
    <w:p w:rsidR="005264FC" w:rsidRPr="002B2821" w:rsidRDefault="005264FC">
      <w:pPr>
        <w:pStyle w:val="ConsPlusNormal0"/>
        <w:spacing w:line="276" w:lineRule="auto"/>
        <w:ind w:left="709" w:hanging="709"/>
        <w:jc w:val="both"/>
        <w:rPr>
          <w:sz w:val="24"/>
          <w:szCs w:val="24"/>
        </w:rPr>
      </w:pPr>
      <w:r w:rsidRPr="002B2821">
        <w:rPr>
          <w:sz w:val="24"/>
          <w:szCs w:val="24"/>
        </w:rPr>
        <w:t xml:space="preserve">Предоставление Муниципальной услуги осуществляется в соответствии с: </w:t>
      </w:r>
    </w:p>
    <w:p w:rsidR="005264FC" w:rsidRPr="002B2821" w:rsidRDefault="005264FC">
      <w:pPr>
        <w:pStyle w:val="ConsPlusNormal0"/>
        <w:numPr>
          <w:ilvl w:val="0"/>
          <w:numId w:val="16"/>
        </w:numPr>
        <w:spacing w:line="276" w:lineRule="auto"/>
        <w:ind w:hanging="720"/>
        <w:jc w:val="both"/>
        <w:rPr>
          <w:sz w:val="24"/>
          <w:szCs w:val="24"/>
        </w:rPr>
      </w:pPr>
      <w:r w:rsidRPr="002B2821">
        <w:rPr>
          <w:rFonts w:eastAsia="Times New Roman"/>
          <w:color w:val="000000"/>
          <w:sz w:val="24"/>
          <w:szCs w:val="24"/>
        </w:rPr>
        <w:t xml:space="preserve"> </w:t>
      </w:r>
      <w:r w:rsidRPr="002B2821">
        <w:rPr>
          <w:color w:val="000000"/>
          <w:sz w:val="24"/>
          <w:szCs w:val="24"/>
        </w:rPr>
        <w:t>Конституцией Российской Федерации, принятой всенародным голосованием</w:t>
      </w:r>
      <w:r w:rsidRPr="002B2821">
        <w:rPr>
          <w:sz w:val="24"/>
          <w:szCs w:val="24"/>
        </w:rPr>
        <w:t xml:space="preserve">, 12.12.1993 </w:t>
      </w:r>
      <w:r w:rsidRPr="002B2821">
        <w:rPr>
          <w:color w:val="000000"/>
          <w:sz w:val="24"/>
          <w:szCs w:val="24"/>
        </w:rPr>
        <w:t>(«Российская газета», 25.12.1993, №237);</w:t>
      </w:r>
    </w:p>
    <w:p w:rsidR="005264FC" w:rsidRPr="002B2821" w:rsidRDefault="005264FC">
      <w:pPr>
        <w:pStyle w:val="ConsPlusNormal0"/>
        <w:numPr>
          <w:ilvl w:val="0"/>
          <w:numId w:val="16"/>
        </w:numPr>
        <w:spacing w:line="276" w:lineRule="auto"/>
        <w:ind w:left="709" w:hanging="709"/>
        <w:jc w:val="both"/>
        <w:rPr>
          <w:sz w:val="24"/>
          <w:szCs w:val="24"/>
        </w:rPr>
      </w:pPr>
      <w:r w:rsidRPr="002B2821">
        <w:rPr>
          <w:color w:val="000000"/>
          <w:sz w:val="24"/>
          <w:szCs w:val="24"/>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w:t>
      </w:r>
    </w:p>
    <w:p w:rsidR="005264FC" w:rsidRPr="002B2821" w:rsidRDefault="005264FC">
      <w:pPr>
        <w:pStyle w:val="ConsPlusNormal0"/>
        <w:numPr>
          <w:ilvl w:val="0"/>
          <w:numId w:val="16"/>
        </w:numPr>
        <w:spacing w:line="276" w:lineRule="auto"/>
        <w:ind w:left="709" w:hanging="709"/>
        <w:jc w:val="both"/>
        <w:rPr>
          <w:sz w:val="24"/>
          <w:szCs w:val="24"/>
        </w:rPr>
      </w:pPr>
      <w:r w:rsidRPr="002B2821">
        <w:rPr>
          <w:sz w:val="24"/>
          <w:szCs w:val="24"/>
        </w:rPr>
        <w:t>Федеральным законом от 13.07.2015 № 248-ФЗ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 внесении изменений в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 («Российская газета», Федеральный выпуск №6725, 16.07.2015);</w:t>
      </w:r>
    </w:p>
    <w:p w:rsidR="005264FC" w:rsidRPr="002B2821" w:rsidRDefault="005264FC">
      <w:pPr>
        <w:pStyle w:val="ConsPlusNormal0"/>
        <w:numPr>
          <w:ilvl w:val="0"/>
          <w:numId w:val="16"/>
        </w:numPr>
        <w:spacing w:line="276" w:lineRule="auto"/>
        <w:ind w:left="709" w:hanging="709"/>
        <w:jc w:val="both"/>
        <w:rPr>
          <w:sz w:val="24"/>
          <w:szCs w:val="24"/>
        </w:rPr>
      </w:pPr>
      <w:r w:rsidRPr="002B2821">
        <w:rPr>
          <w:color w:val="000000"/>
          <w:sz w:val="24"/>
          <w:szCs w:val="24"/>
        </w:rPr>
        <w:t>Федеральным законом от 02.05.2006 № 59-ФЗ «О порядке рассмотрения обращений граждан Российской Федерации» («Российская газета», № 95, 05.05.2006);</w:t>
      </w:r>
    </w:p>
    <w:p w:rsidR="005264FC" w:rsidRPr="002B2821" w:rsidRDefault="005264FC">
      <w:pPr>
        <w:pStyle w:val="ConsPlusNormal0"/>
        <w:numPr>
          <w:ilvl w:val="0"/>
          <w:numId w:val="16"/>
        </w:numPr>
        <w:spacing w:line="276" w:lineRule="auto"/>
        <w:ind w:left="709" w:hanging="709"/>
        <w:jc w:val="both"/>
        <w:rPr>
          <w:sz w:val="24"/>
          <w:szCs w:val="24"/>
        </w:rPr>
      </w:pPr>
      <w:r w:rsidRPr="002B2821">
        <w:rPr>
          <w:color w:val="000000"/>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5264FC" w:rsidRPr="002B2821" w:rsidRDefault="005264FC">
      <w:pPr>
        <w:pStyle w:val="ConsPlusNormal0"/>
        <w:numPr>
          <w:ilvl w:val="0"/>
          <w:numId w:val="16"/>
        </w:numPr>
        <w:spacing w:line="276" w:lineRule="auto"/>
        <w:ind w:left="709" w:hanging="709"/>
        <w:jc w:val="both"/>
        <w:rPr>
          <w:sz w:val="24"/>
          <w:szCs w:val="24"/>
        </w:rPr>
      </w:pPr>
      <w:r w:rsidRPr="002B2821">
        <w:rPr>
          <w:color w:val="000000"/>
          <w:sz w:val="24"/>
          <w:szCs w:val="24"/>
        </w:rPr>
        <w:t>Законом Московской области № 164/2006-ОЗ «О рассмотрении обращений граждан» («Ежедневные Новости. Подмосковье», № 189, 11.10.2006);</w:t>
      </w:r>
    </w:p>
    <w:p w:rsidR="005264FC" w:rsidRPr="002B2821" w:rsidRDefault="005264FC">
      <w:pPr>
        <w:pStyle w:val="ConsPlusNormal0"/>
        <w:numPr>
          <w:ilvl w:val="0"/>
          <w:numId w:val="16"/>
        </w:numPr>
        <w:spacing w:line="276" w:lineRule="auto"/>
        <w:ind w:left="709" w:hanging="709"/>
        <w:jc w:val="both"/>
        <w:rPr>
          <w:sz w:val="24"/>
          <w:szCs w:val="24"/>
        </w:rPr>
      </w:pPr>
      <w:r w:rsidRPr="002B2821">
        <w:rPr>
          <w:color w:val="000000"/>
          <w:sz w:val="24"/>
          <w:szCs w:val="24"/>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представления государственных и (или) муниципальных услуг, в форме электронных документов» («Собрание законодательства РФ», 18.07.2011, № 29, ст. 4479);</w:t>
      </w:r>
    </w:p>
    <w:p w:rsidR="005264FC" w:rsidRPr="002B2821" w:rsidRDefault="005264FC">
      <w:pPr>
        <w:pStyle w:val="ConsPlusNormal0"/>
        <w:numPr>
          <w:ilvl w:val="0"/>
          <w:numId w:val="16"/>
        </w:numPr>
        <w:spacing w:line="276" w:lineRule="auto"/>
        <w:ind w:left="709" w:hanging="709"/>
        <w:jc w:val="both"/>
        <w:rPr>
          <w:sz w:val="24"/>
          <w:szCs w:val="24"/>
        </w:rPr>
      </w:pPr>
      <w:r w:rsidRPr="002B2821">
        <w:rPr>
          <w:sz w:val="24"/>
          <w:szCs w:val="24"/>
        </w:rPr>
        <w:t>Налоговым кодексом Российской Федерации («Собрание законодательства РФ», 07.08.200, № 32, ст. 3340, «Парламентская газета», № 151-152, 10.08.2000);</w:t>
      </w:r>
    </w:p>
    <w:p w:rsidR="005264FC" w:rsidRPr="002B2821" w:rsidRDefault="005264FC">
      <w:pPr>
        <w:pStyle w:val="ConsPlusNormal0"/>
        <w:numPr>
          <w:ilvl w:val="0"/>
          <w:numId w:val="16"/>
        </w:numPr>
        <w:spacing w:line="276" w:lineRule="auto"/>
        <w:ind w:left="709" w:hanging="709"/>
        <w:jc w:val="both"/>
        <w:rPr>
          <w:sz w:val="24"/>
          <w:szCs w:val="24"/>
        </w:rPr>
      </w:pPr>
      <w:r w:rsidRPr="002B2821">
        <w:rPr>
          <w:color w:val="000000"/>
          <w:sz w:val="24"/>
          <w:szCs w:val="24"/>
        </w:rPr>
        <w:t>Постановлением Правительства Российской Федерации от 15.04.2011 № 272 «Об утверждении Правил перевозок грузов автомобильным транспортом» («Собрание законодательства РФ», 25.04.2011, № 17, ст.2407);</w:t>
      </w:r>
    </w:p>
    <w:p w:rsidR="005264FC" w:rsidRPr="002B2821" w:rsidRDefault="005264FC">
      <w:pPr>
        <w:pStyle w:val="ConsPlusNormal0"/>
        <w:numPr>
          <w:ilvl w:val="0"/>
          <w:numId w:val="16"/>
        </w:numPr>
        <w:tabs>
          <w:tab w:val="left" w:pos="0"/>
        </w:tabs>
        <w:spacing w:line="276" w:lineRule="auto"/>
        <w:ind w:left="709" w:hanging="709"/>
        <w:jc w:val="both"/>
        <w:rPr>
          <w:sz w:val="24"/>
          <w:szCs w:val="24"/>
        </w:rPr>
      </w:pPr>
      <w:r w:rsidRPr="002B2821">
        <w:rPr>
          <w:rFonts w:eastAsia="Times New Roman"/>
          <w:sz w:val="24"/>
          <w:szCs w:val="24"/>
          <w:lang w:eastAsia="ru-RU"/>
        </w:rPr>
        <w:t xml:space="preserve">Постановлением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w:t>
      </w:r>
      <w:r w:rsidRPr="002B2821">
        <w:rPr>
          <w:sz w:val="24"/>
          <w:szCs w:val="24"/>
        </w:rPr>
        <w:t>(«Собрание законодательства РФ», 23.11.2009 № 47, ст. 567)</w:t>
      </w:r>
      <w:r w:rsidRPr="002B2821">
        <w:rPr>
          <w:rFonts w:eastAsia="Times New Roman"/>
          <w:sz w:val="24"/>
          <w:szCs w:val="24"/>
          <w:lang w:eastAsia="ru-RU"/>
        </w:rPr>
        <w:t xml:space="preserve">;  </w:t>
      </w:r>
    </w:p>
    <w:p w:rsidR="005264FC" w:rsidRPr="002B2821" w:rsidRDefault="005264FC">
      <w:pPr>
        <w:pStyle w:val="ConsPlusNormal0"/>
        <w:numPr>
          <w:ilvl w:val="0"/>
          <w:numId w:val="16"/>
        </w:numPr>
        <w:tabs>
          <w:tab w:val="left" w:pos="0"/>
        </w:tabs>
        <w:spacing w:line="276" w:lineRule="auto"/>
        <w:ind w:left="709" w:hanging="709"/>
        <w:jc w:val="both"/>
        <w:rPr>
          <w:sz w:val="24"/>
          <w:szCs w:val="24"/>
        </w:rPr>
      </w:pPr>
      <w:r w:rsidRPr="002B2821">
        <w:rPr>
          <w:rFonts w:eastAsia="Times New Roman"/>
          <w:color w:val="000000"/>
          <w:sz w:val="24"/>
          <w:szCs w:val="24"/>
          <w:lang w:eastAsia="ru-RU"/>
        </w:rPr>
        <w:t xml:space="preserve"> </w:t>
      </w:r>
      <w:r w:rsidRPr="002B2821">
        <w:rPr>
          <w:color w:val="000000"/>
          <w:sz w:val="24"/>
          <w:szCs w:val="24"/>
          <w:lang w:eastAsia="ru-RU"/>
        </w:rPr>
        <w:t>Приказом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5264FC" w:rsidRPr="002B2821" w:rsidRDefault="005264FC">
      <w:pPr>
        <w:pageBreakBefore/>
        <w:spacing w:after="0" w:line="240" w:lineRule="auto"/>
        <w:ind w:firstLine="5670"/>
        <w:rPr>
          <w:rFonts w:ascii="Arial" w:hAnsi="Arial" w:cs="Arial"/>
          <w:sz w:val="24"/>
          <w:szCs w:val="24"/>
        </w:rPr>
      </w:pPr>
      <w:r w:rsidRPr="002B2821">
        <w:rPr>
          <w:rFonts w:ascii="Arial" w:hAnsi="Arial" w:cs="Arial"/>
          <w:sz w:val="24"/>
          <w:szCs w:val="24"/>
        </w:rPr>
        <w:t>Приложение 7</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от </w:t>
      </w:r>
      <w:r w:rsidR="001C4D84">
        <w:rPr>
          <w:rFonts w:ascii="Arial" w:hAnsi="Arial" w:cs="Arial"/>
          <w:sz w:val="24"/>
          <w:szCs w:val="24"/>
        </w:rPr>
        <w:t xml:space="preserve">09.04.2019 </w:t>
      </w:r>
      <w:r w:rsidRPr="002B2821">
        <w:rPr>
          <w:rFonts w:ascii="Arial" w:hAnsi="Arial" w:cs="Arial"/>
          <w:sz w:val="24"/>
          <w:szCs w:val="24"/>
        </w:rPr>
        <w:t>г. №</w:t>
      </w:r>
      <w:r w:rsidR="001C4D84">
        <w:rPr>
          <w:rFonts w:ascii="Arial" w:hAnsi="Arial" w:cs="Arial"/>
          <w:sz w:val="24"/>
          <w:szCs w:val="24"/>
        </w:rPr>
        <w:t xml:space="preserve"> 1029</w:t>
      </w:r>
    </w:p>
    <w:p w:rsidR="005264FC" w:rsidRPr="002B2821" w:rsidRDefault="005264FC">
      <w:pPr>
        <w:pStyle w:val="1-"/>
        <w:spacing w:line="240" w:lineRule="auto"/>
        <w:rPr>
          <w:rFonts w:ascii="Arial" w:hAnsi="Arial" w:cs="Arial"/>
          <w:b w:val="0"/>
          <w:sz w:val="24"/>
          <w:szCs w:val="24"/>
        </w:rPr>
      </w:pPr>
      <w:r w:rsidRPr="002B2821">
        <w:rPr>
          <w:rFonts w:ascii="Arial" w:hAnsi="Arial" w:cs="Arial"/>
          <w:b w:val="0"/>
          <w:sz w:val="24"/>
          <w:szCs w:val="24"/>
        </w:rPr>
        <w:t xml:space="preserve">Форма заявления </w:t>
      </w:r>
    </w:p>
    <w:p w:rsidR="005264FC" w:rsidRPr="002B2821" w:rsidRDefault="005264FC">
      <w:pPr>
        <w:pStyle w:val="afff6"/>
        <w:rPr>
          <w:rFonts w:ascii="Arial" w:hAnsi="Arial" w:cs="Arial"/>
          <w:sz w:val="24"/>
          <w:szCs w:val="24"/>
        </w:rPr>
      </w:pPr>
      <w:r w:rsidRPr="002B2821">
        <w:rPr>
          <w:rFonts w:ascii="Arial" w:hAnsi="Arial" w:cs="Arial"/>
          <w:sz w:val="24"/>
          <w:szCs w:val="24"/>
        </w:rPr>
        <w:t xml:space="preserve">Реквизиты заявителя </w:t>
      </w:r>
    </w:p>
    <w:p w:rsidR="005264FC" w:rsidRPr="002B2821" w:rsidRDefault="005264FC">
      <w:pPr>
        <w:pStyle w:val="afff6"/>
        <w:rPr>
          <w:rFonts w:ascii="Arial" w:hAnsi="Arial" w:cs="Arial"/>
          <w:sz w:val="24"/>
          <w:szCs w:val="24"/>
        </w:rPr>
      </w:pPr>
      <w:r w:rsidRPr="002B2821">
        <w:rPr>
          <w:rFonts w:ascii="Arial" w:hAnsi="Arial" w:cs="Arial"/>
          <w:sz w:val="24"/>
          <w:szCs w:val="24"/>
        </w:rPr>
        <w:t>(наименование, адрес (местонахождение)</w:t>
      </w:r>
    </w:p>
    <w:p w:rsidR="005264FC" w:rsidRPr="002B2821" w:rsidRDefault="005264FC">
      <w:pPr>
        <w:pStyle w:val="afff6"/>
        <w:rPr>
          <w:rFonts w:ascii="Arial" w:hAnsi="Arial" w:cs="Arial"/>
          <w:sz w:val="24"/>
          <w:szCs w:val="24"/>
        </w:rPr>
      </w:pPr>
      <w:r w:rsidRPr="002B2821">
        <w:rPr>
          <w:rFonts w:ascii="Arial" w:eastAsia="Times New Roman" w:hAnsi="Arial" w:cs="Arial"/>
          <w:sz w:val="24"/>
          <w:szCs w:val="24"/>
        </w:rPr>
        <w:t xml:space="preserve"> </w:t>
      </w:r>
      <w:r w:rsidRPr="002B2821">
        <w:rPr>
          <w:rFonts w:ascii="Arial" w:hAnsi="Arial" w:cs="Arial"/>
          <w:sz w:val="24"/>
          <w:szCs w:val="24"/>
        </w:rPr>
        <w:t>- для юридических лиц, Ф.И.О., адрес</w:t>
      </w:r>
      <w:r w:rsidR="00497B45" w:rsidRPr="002B2821">
        <w:rPr>
          <w:rFonts w:ascii="Arial" w:hAnsi="Arial" w:cs="Arial"/>
          <w:sz w:val="24"/>
          <w:szCs w:val="24"/>
        </w:rPr>
        <w:t xml:space="preserve">                     </w:t>
      </w:r>
      <w:r w:rsidR="00497B45" w:rsidRPr="002B2821">
        <w:rPr>
          <w:rFonts w:ascii="Arial" w:hAnsi="Arial" w:cs="Arial"/>
          <w:i/>
          <w:sz w:val="24"/>
          <w:szCs w:val="24"/>
        </w:rPr>
        <w:t xml:space="preserve">Администрация Богородского городского округа                 </w:t>
      </w:r>
    </w:p>
    <w:p w:rsidR="00497B45" w:rsidRPr="002B2821" w:rsidRDefault="005264FC" w:rsidP="00497B45">
      <w:pPr>
        <w:pStyle w:val="afff6"/>
        <w:rPr>
          <w:rFonts w:ascii="Arial" w:hAnsi="Arial" w:cs="Arial"/>
          <w:sz w:val="24"/>
          <w:szCs w:val="24"/>
        </w:rPr>
      </w:pPr>
      <w:r w:rsidRPr="002B2821">
        <w:rPr>
          <w:rFonts w:ascii="Arial" w:hAnsi="Arial" w:cs="Arial"/>
          <w:sz w:val="24"/>
          <w:szCs w:val="24"/>
        </w:rPr>
        <w:t>места жительства</w:t>
      </w:r>
    </w:p>
    <w:p w:rsidR="008519D9" w:rsidRPr="002B2821" w:rsidRDefault="005264FC" w:rsidP="00497B45">
      <w:pPr>
        <w:pStyle w:val="afff6"/>
        <w:rPr>
          <w:rFonts w:ascii="Arial" w:hAnsi="Arial" w:cs="Arial"/>
          <w:i/>
          <w:sz w:val="24"/>
          <w:szCs w:val="24"/>
        </w:rPr>
      </w:pPr>
      <w:r w:rsidRPr="002B2821">
        <w:rPr>
          <w:rFonts w:ascii="Arial" w:hAnsi="Arial" w:cs="Arial"/>
          <w:sz w:val="24"/>
          <w:szCs w:val="24"/>
        </w:rPr>
        <w:t xml:space="preserve"> - для индивидуальных              </w:t>
      </w:r>
      <w:r w:rsidR="00446520" w:rsidRPr="002B2821">
        <w:rPr>
          <w:rFonts w:ascii="Arial" w:hAnsi="Arial" w:cs="Arial"/>
          <w:sz w:val="24"/>
          <w:szCs w:val="24"/>
        </w:rPr>
        <w:t xml:space="preserve">          </w:t>
      </w:r>
      <w:r w:rsidR="008519D9" w:rsidRPr="002B2821">
        <w:rPr>
          <w:rFonts w:ascii="Arial" w:hAnsi="Arial" w:cs="Arial"/>
          <w:sz w:val="24"/>
          <w:szCs w:val="24"/>
        </w:rPr>
        <w:t xml:space="preserve">                              </w:t>
      </w:r>
    </w:p>
    <w:p w:rsidR="00446520" w:rsidRPr="002B2821" w:rsidRDefault="00497B45" w:rsidP="00497B45">
      <w:pPr>
        <w:pStyle w:val="afff6"/>
        <w:rPr>
          <w:rFonts w:ascii="Arial" w:hAnsi="Arial" w:cs="Arial"/>
          <w:i/>
          <w:sz w:val="24"/>
          <w:szCs w:val="24"/>
        </w:rPr>
      </w:pPr>
      <w:r w:rsidRPr="002B2821">
        <w:rPr>
          <w:rFonts w:ascii="Arial" w:hAnsi="Arial" w:cs="Arial"/>
          <w:sz w:val="24"/>
          <w:szCs w:val="24"/>
        </w:rPr>
        <w:t>предпринимателей и физических лиц)</w:t>
      </w:r>
      <w:r w:rsidRPr="002B2821">
        <w:rPr>
          <w:rFonts w:ascii="Arial" w:hAnsi="Arial" w:cs="Arial"/>
          <w:i/>
          <w:sz w:val="24"/>
          <w:szCs w:val="24"/>
        </w:rPr>
        <w:t xml:space="preserve"> </w:t>
      </w:r>
      <w:r w:rsidR="008519D9" w:rsidRPr="002B2821">
        <w:rPr>
          <w:rFonts w:ascii="Arial" w:hAnsi="Arial" w:cs="Arial"/>
          <w:i/>
          <w:sz w:val="24"/>
          <w:szCs w:val="24"/>
        </w:rPr>
        <w:t xml:space="preserve">                                                                                        </w:t>
      </w:r>
    </w:p>
    <w:p w:rsidR="00497B45" w:rsidRPr="002B2821" w:rsidRDefault="00497B45" w:rsidP="00497B45">
      <w:pPr>
        <w:pStyle w:val="afff6"/>
        <w:rPr>
          <w:rFonts w:ascii="Arial" w:hAnsi="Arial" w:cs="Arial"/>
          <w:sz w:val="24"/>
          <w:szCs w:val="24"/>
        </w:rPr>
      </w:pPr>
    </w:p>
    <w:p w:rsidR="00497B45" w:rsidRPr="002B2821" w:rsidRDefault="00497B45" w:rsidP="00497B45">
      <w:pPr>
        <w:pStyle w:val="afff6"/>
        <w:rPr>
          <w:rFonts w:ascii="Arial" w:hAnsi="Arial" w:cs="Arial"/>
          <w:sz w:val="24"/>
          <w:szCs w:val="24"/>
        </w:rPr>
      </w:pPr>
      <w:r w:rsidRPr="002B2821">
        <w:rPr>
          <w:rFonts w:ascii="Arial" w:hAnsi="Arial" w:cs="Arial"/>
          <w:sz w:val="24"/>
          <w:szCs w:val="24"/>
        </w:rPr>
        <w:t>поступило в __________________________</w:t>
      </w:r>
    </w:p>
    <w:p w:rsidR="00497B45" w:rsidRPr="002B2821" w:rsidRDefault="00497B45" w:rsidP="00497B45">
      <w:pPr>
        <w:pStyle w:val="afff6"/>
        <w:rPr>
          <w:rFonts w:ascii="Arial" w:hAnsi="Arial" w:cs="Arial"/>
          <w:sz w:val="24"/>
          <w:szCs w:val="24"/>
        </w:rPr>
      </w:pPr>
      <w:r w:rsidRPr="002B2821">
        <w:rPr>
          <w:rFonts w:ascii="Arial" w:hAnsi="Arial" w:cs="Arial"/>
          <w:sz w:val="24"/>
          <w:szCs w:val="24"/>
        </w:rPr>
        <w:t>дата ___________________ N ___________</w:t>
      </w:r>
    </w:p>
    <w:p w:rsidR="005264FC" w:rsidRPr="002B2821" w:rsidRDefault="00446520">
      <w:pPr>
        <w:pStyle w:val="afff6"/>
        <w:rPr>
          <w:rFonts w:ascii="Arial" w:hAnsi="Arial" w:cs="Arial"/>
          <w:sz w:val="24"/>
          <w:szCs w:val="24"/>
        </w:rPr>
      </w:pPr>
      <w:r w:rsidRPr="002B2821">
        <w:rPr>
          <w:rFonts w:ascii="Arial" w:hAnsi="Arial" w:cs="Arial"/>
          <w:i/>
          <w:sz w:val="24"/>
          <w:szCs w:val="24"/>
        </w:rPr>
        <w:t xml:space="preserve">                        </w:t>
      </w:r>
      <w:r w:rsidR="00497B45" w:rsidRPr="002B2821">
        <w:rPr>
          <w:rFonts w:ascii="Arial" w:hAnsi="Arial" w:cs="Arial"/>
          <w:i/>
          <w:sz w:val="24"/>
          <w:szCs w:val="24"/>
        </w:rPr>
        <w:t xml:space="preserve">                                                       </w:t>
      </w:r>
      <w:r w:rsidRPr="002B2821">
        <w:rPr>
          <w:rFonts w:ascii="Arial" w:hAnsi="Arial" w:cs="Arial"/>
          <w:i/>
          <w:sz w:val="24"/>
          <w:szCs w:val="24"/>
        </w:rPr>
        <w:t xml:space="preserve">  </w:t>
      </w:r>
      <w:r w:rsidR="005264FC" w:rsidRPr="002B2821">
        <w:rPr>
          <w:rFonts w:ascii="Arial" w:hAnsi="Arial" w:cs="Arial"/>
          <w:sz w:val="24"/>
          <w:szCs w:val="24"/>
        </w:rPr>
        <w:t xml:space="preserve">Исх. от ________________ N ___________             </w:t>
      </w:r>
    </w:p>
    <w:p w:rsidR="005264FC" w:rsidRPr="002B2821" w:rsidRDefault="005264FC">
      <w:pPr>
        <w:pStyle w:val="afff6"/>
        <w:jc w:val="center"/>
        <w:rPr>
          <w:rFonts w:ascii="Arial" w:hAnsi="Arial" w:cs="Arial"/>
          <w:b/>
          <w:sz w:val="24"/>
          <w:szCs w:val="24"/>
        </w:rPr>
      </w:pPr>
      <w:r w:rsidRPr="002B2821">
        <w:rPr>
          <w:rStyle w:val="af7"/>
          <w:rFonts w:ascii="Arial" w:hAnsi="Arial" w:cs="Arial"/>
          <w:b w:val="0"/>
          <w:color w:val="auto"/>
          <w:sz w:val="24"/>
          <w:szCs w:val="24"/>
        </w:rPr>
        <w:t>ЗАЯВЛЕНИЕ</w:t>
      </w:r>
    </w:p>
    <w:p w:rsidR="005264FC" w:rsidRPr="002B2821" w:rsidRDefault="005264FC">
      <w:pPr>
        <w:pStyle w:val="afff6"/>
        <w:jc w:val="center"/>
        <w:rPr>
          <w:rFonts w:ascii="Arial" w:eastAsia="Times New Roman" w:hAnsi="Arial" w:cs="Arial"/>
          <w:sz w:val="24"/>
          <w:szCs w:val="24"/>
        </w:rPr>
      </w:pPr>
      <w:r w:rsidRPr="002B2821">
        <w:rPr>
          <w:rFonts w:ascii="Arial" w:eastAsia="Times New Roman" w:hAnsi="Arial" w:cs="Arial"/>
          <w:sz w:val="24"/>
          <w:szCs w:val="24"/>
        </w:rPr>
        <w:t>на получение специального разрешения на движение по автомобильным дорогам транспортного средства, осуществляющего перевозки тяжеловесных и(или) крупногабаритных грузов</w:t>
      </w:r>
    </w:p>
    <w:tbl>
      <w:tblPr>
        <w:tblW w:w="0" w:type="auto"/>
        <w:tblInd w:w="108" w:type="dxa"/>
        <w:tblLayout w:type="fixed"/>
        <w:tblLook w:val="0000" w:firstRow="0" w:lastRow="0" w:firstColumn="0" w:lastColumn="0" w:noHBand="0" w:noVBand="0"/>
      </w:tblPr>
      <w:tblGrid>
        <w:gridCol w:w="1666"/>
        <w:gridCol w:w="1162"/>
        <w:gridCol w:w="470"/>
        <w:gridCol w:w="246"/>
        <w:gridCol w:w="437"/>
        <w:gridCol w:w="951"/>
        <w:gridCol w:w="446"/>
        <w:gridCol w:w="309"/>
        <w:gridCol w:w="320"/>
        <w:gridCol w:w="667"/>
        <w:gridCol w:w="449"/>
        <w:gridCol w:w="174"/>
        <w:gridCol w:w="523"/>
        <w:gridCol w:w="20"/>
        <w:gridCol w:w="990"/>
        <w:gridCol w:w="1707"/>
        <w:gridCol w:w="12"/>
      </w:tblGrid>
      <w:tr w:rsidR="005264FC" w:rsidRPr="002B2821">
        <w:trPr>
          <w:gridAfter w:val="1"/>
          <w:wAfter w:w="12" w:type="dxa"/>
        </w:trPr>
        <w:tc>
          <w:tcPr>
            <w:tcW w:w="10537" w:type="dxa"/>
            <w:gridSpan w:val="16"/>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r w:rsidRPr="002B2821">
              <w:t>Наименование, адрес и телефон владельца транспортного средства</w:t>
            </w:r>
          </w:p>
        </w:tc>
      </w:tr>
      <w:tr w:rsidR="005264FC" w:rsidRPr="002B2821" w:rsidTr="001C4D84">
        <w:trPr>
          <w:gridAfter w:val="1"/>
          <w:wAfter w:w="12" w:type="dxa"/>
        </w:trPr>
        <w:tc>
          <w:tcPr>
            <w:tcW w:w="10537" w:type="dxa"/>
            <w:gridSpan w:val="16"/>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rsidTr="001C4D84">
        <w:trPr>
          <w:gridAfter w:val="1"/>
          <w:wAfter w:w="12" w:type="dxa"/>
        </w:trPr>
        <w:tc>
          <w:tcPr>
            <w:tcW w:w="10537" w:type="dxa"/>
            <w:gridSpan w:val="16"/>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rsidTr="001C4D84">
        <w:trPr>
          <w:gridAfter w:val="1"/>
          <w:wAfter w:w="12" w:type="dxa"/>
        </w:trPr>
        <w:tc>
          <w:tcPr>
            <w:tcW w:w="3981" w:type="dxa"/>
            <w:gridSpan w:val="5"/>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 xml:space="preserve">ИНН, ОГРН / ОГРИП </w:t>
            </w:r>
          </w:p>
          <w:p w:rsidR="005264FC" w:rsidRPr="002B2821" w:rsidRDefault="005264FC">
            <w:pPr>
              <w:pStyle w:val="affff7"/>
            </w:pPr>
            <w:r w:rsidRPr="002B2821">
              <w:t>владельца транспортного средства</w:t>
            </w:r>
            <w:hyperlink w:anchor="sub_111" w:history="1">
              <w:r w:rsidRPr="002B2821">
                <w:rPr>
                  <w:rStyle w:val="af8"/>
                  <w:rFonts w:cs="Arial"/>
                  <w:sz w:val="24"/>
                  <w:szCs w:val="24"/>
                </w:rPr>
                <w:t>*</w:t>
              </w:r>
            </w:hyperlink>
          </w:p>
        </w:tc>
        <w:tc>
          <w:tcPr>
            <w:tcW w:w="6556" w:type="dxa"/>
            <w:gridSpan w:val="11"/>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rPr>
          <w:gridAfter w:val="1"/>
          <w:wAfter w:w="12" w:type="dxa"/>
        </w:trPr>
        <w:tc>
          <w:tcPr>
            <w:tcW w:w="10537" w:type="dxa"/>
            <w:gridSpan w:val="16"/>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r w:rsidRPr="002B2821">
              <w:t xml:space="preserve">Маршрут движения </w:t>
            </w:r>
          </w:p>
        </w:tc>
      </w:tr>
      <w:tr w:rsidR="005264FC" w:rsidRPr="002B2821" w:rsidTr="001C4D84">
        <w:trPr>
          <w:gridAfter w:val="1"/>
          <w:wAfter w:w="12" w:type="dxa"/>
        </w:trPr>
        <w:tc>
          <w:tcPr>
            <w:tcW w:w="10537" w:type="dxa"/>
            <w:gridSpan w:val="16"/>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rPr>
          <w:gridAfter w:val="1"/>
          <w:wAfter w:w="12" w:type="dxa"/>
        </w:trPr>
        <w:tc>
          <w:tcPr>
            <w:tcW w:w="7840" w:type="dxa"/>
            <w:gridSpan w:val="14"/>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Вид перевозки (международная, межрегиональная, местная)</w:t>
            </w:r>
          </w:p>
        </w:tc>
        <w:tc>
          <w:tcPr>
            <w:tcW w:w="2697" w:type="dxa"/>
            <w:gridSpan w:val="2"/>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rsidTr="001C4D84">
        <w:trPr>
          <w:gridAfter w:val="1"/>
          <w:wAfter w:w="12" w:type="dxa"/>
        </w:trPr>
        <w:tc>
          <w:tcPr>
            <w:tcW w:w="3981" w:type="dxa"/>
            <w:gridSpan w:val="5"/>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На срок</w:t>
            </w:r>
          </w:p>
        </w:tc>
        <w:tc>
          <w:tcPr>
            <w:tcW w:w="1706" w:type="dxa"/>
            <w:gridSpan w:val="3"/>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с</w:t>
            </w:r>
          </w:p>
        </w:tc>
        <w:tc>
          <w:tcPr>
            <w:tcW w:w="1436" w:type="dxa"/>
            <w:gridSpan w:val="3"/>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1707" w:type="dxa"/>
            <w:gridSpan w:val="4"/>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по</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rPr>
          <w:gridAfter w:val="1"/>
          <w:wAfter w:w="12" w:type="dxa"/>
        </w:trPr>
        <w:tc>
          <w:tcPr>
            <w:tcW w:w="3981" w:type="dxa"/>
            <w:gridSpan w:val="5"/>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На количество поездок</w:t>
            </w:r>
          </w:p>
        </w:tc>
        <w:tc>
          <w:tcPr>
            <w:tcW w:w="6556" w:type="dxa"/>
            <w:gridSpan w:val="11"/>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rPr>
          <w:gridAfter w:val="1"/>
          <w:wAfter w:w="12" w:type="dxa"/>
        </w:trPr>
        <w:tc>
          <w:tcPr>
            <w:tcW w:w="3981" w:type="dxa"/>
            <w:gridSpan w:val="5"/>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Характеристика груза:</w:t>
            </w:r>
          </w:p>
        </w:tc>
        <w:tc>
          <w:tcPr>
            <w:tcW w:w="1397" w:type="dxa"/>
            <w:gridSpan w:val="2"/>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Делимый</w:t>
            </w:r>
          </w:p>
        </w:tc>
        <w:tc>
          <w:tcPr>
            <w:tcW w:w="2442" w:type="dxa"/>
            <w:gridSpan w:val="6"/>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да</w:t>
            </w:r>
          </w:p>
        </w:tc>
        <w:tc>
          <w:tcPr>
            <w:tcW w:w="2717" w:type="dxa"/>
            <w:gridSpan w:val="3"/>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r w:rsidRPr="002B2821">
              <w:t>нет</w:t>
            </w:r>
          </w:p>
        </w:tc>
      </w:tr>
      <w:tr w:rsidR="005264FC" w:rsidRPr="002B2821">
        <w:trPr>
          <w:gridAfter w:val="1"/>
          <w:wAfter w:w="12" w:type="dxa"/>
        </w:trPr>
        <w:tc>
          <w:tcPr>
            <w:tcW w:w="5378" w:type="dxa"/>
            <w:gridSpan w:val="7"/>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Наименование</w:t>
            </w:r>
            <w:hyperlink w:anchor="sub_222" w:history="1">
              <w:r w:rsidRPr="002B2821">
                <w:rPr>
                  <w:rStyle w:val="af8"/>
                  <w:rFonts w:cs="Arial"/>
                  <w:sz w:val="24"/>
                  <w:szCs w:val="24"/>
                </w:rPr>
                <w:t>**</w:t>
              </w:r>
            </w:hyperlink>
          </w:p>
        </w:tc>
        <w:tc>
          <w:tcPr>
            <w:tcW w:w="2442" w:type="dxa"/>
            <w:gridSpan w:val="6"/>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Габариты</w:t>
            </w:r>
          </w:p>
        </w:tc>
        <w:tc>
          <w:tcPr>
            <w:tcW w:w="2717" w:type="dxa"/>
            <w:gridSpan w:val="3"/>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r w:rsidRPr="002B2821">
              <w:t>Масса</w:t>
            </w:r>
          </w:p>
        </w:tc>
      </w:tr>
      <w:tr w:rsidR="005264FC" w:rsidRPr="002B2821" w:rsidTr="001C4D84">
        <w:trPr>
          <w:gridAfter w:val="1"/>
          <w:wAfter w:w="12" w:type="dxa"/>
          <w:trHeight w:val="288"/>
        </w:trPr>
        <w:tc>
          <w:tcPr>
            <w:tcW w:w="5378" w:type="dxa"/>
            <w:gridSpan w:val="7"/>
            <w:tcBorders>
              <w:top w:val="single" w:sz="4" w:space="0" w:color="000000"/>
              <w:left w:val="single" w:sz="4" w:space="0" w:color="000000"/>
              <w:bottom w:val="single" w:sz="4" w:space="0" w:color="000000"/>
            </w:tcBorders>
            <w:shd w:val="clear" w:color="auto" w:fill="auto"/>
          </w:tcPr>
          <w:p w:rsidR="005264FC" w:rsidRPr="002B2821" w:rsidRDefault="005264FC">
            <w:pPr>
              <w:snapToGrid w:val="0"/>
              <w:rPr>
                <w:rFonts w:ascii="Arial" w:hAnsi="Arial" w:cs="Arial"/>
                <w:sz w:val="24"/>
                <w:szCs w:val="24"/>
              </w:rPr>
            </w:pPr>
          </w:p>
        </w:tc>
        <w:tc>
          <w:tcPr>
            <w:tcW w:w="2442" w:type="dxa"/>
            <w:gridSpan w:val="6"/>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2717" w:type="dxa"/>
            <w:gridSpan w:val="3"/>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rPr>
          <w:gridAfter w:val="1"/>
          <w:wAfter w:w="12" w:type="dxa"/>
        </w:trPr>
        <w:tc>
          <w:tcPr>
            <w:tcW w:w="10537" w:type="dxa"/>
            <w:gridSpan w:val="16"/>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r w:rsidRPr="002B2821">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5264FC" w:rsidRPr="002B2821" w:rsidTr="001C4D84">
        <w:trPr>
          <w:gridAfter w:val="1"/>
          <w:wAfter w:w="12" w:type="dxa"/>
        </w:trPr>
        <w:tc>
          <w:tcPr>
            <w:tcW w:w="10537" w:type="dxa"/>
            <w:gridSpan w:val="16"/>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rPr>
          <w:gridAfter w:val="1"/>
          <w:wAfter w:w="12" w:type="dxa"/>
        </w:trPr>
        <w:tc>
          <w:tcPr>
            <w:tcW w:w="10537" w:type="dxa"/>
            <w:gridSpan w:val="16"/>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r w:rsidRPr="002B2821">
              <w:t>Параметры транспортного средства (автопоезда)</w:t>
            </w:r>
          </w:p>
        </w:tc>
      </w:tr>
      <w:tr w:rsidR="005264FC" w:rsidRPr="002B2821" w:rsidTr="001C4D84">
        <w:trPr>
          <w:gridAfter w:val="1"/>
          <w:wAfter w:w="12" w:type="dxa"/>
          <w:cantSplit/>
        </w:trPr>
        <w:tc>
          <w:tcPr>
            <w:tcW w:w="3544" w:type="dxa"/>
            <w:gridSpan w:val="4"/>
            <w:vMerge w:val="restart"/>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Масса транспортного средства (автопоезда) без груза/с грузом (т)</w:t>
            </w:r>
          </w:p>
        </w:tc>
        <w:tc>
          <w:tcPr>
            <w:tcW w:w="1834" w:type="dxa"/>
            <w:gridSpan w:val="3"/>
            <w:vMerge w:val="restart"/>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1919" w:type="dxa"/>
            <w:gridSpan w:val="5"/>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Масса тягача (т)</w:t>
            </w:r>
          </w:p>
        </w:tc>
        <w:tc>
          <w:tcPr>
            <w:tcW w:w="3240" w:type="dxa"/>
            <w:gridSpan w:val="4"/>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r w:rsidRPr="002B2821">
              <w:t>Масса прицепа (полуприцепа) (т)</w:t>
            </w:r>
          </w:p>
        </w:tc>
      </w:tr>
      <w:tr w:rsidR="005264FC" w:rsidRPr="002B2821" w:rsidTr="001C4D84">
        <w:trPr>
          <w:gridAfter w:val="1"/>
          <w:wAfter w:w="12" w:type="dxa"/>
          <w:cantSplit/>
          <w:trHeight w:val="64"/>
        </w:trPr>
        <w:tc>
          <w:tcPr>
            <w:tcW w:w="3544" w:type="dxa"/>
            <w:gridSpan w:val="4"/>
            <w:vMerge/>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1834" w:type="dxa"/>
            <w:gridSpan w:val="3"/>
            <w:vMerge/>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1919" w:type="dxa"/>
            <w:gridSpan w:val="5"/>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3240" w:type="dxa"/>
            <w:gridSpan w:val="4"/>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rsidTr="001C4D84">
        <w:tc>
          <w:tcPr>
            <w:tcW w:w="3298" w:type="dxa"/>
            <w:gridSpan w:val="3"/>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Расстояния между осями</w:t>
            </w:r>
          </w:p>
        </w:tc>
        <w:tc>
          <w:tcPr>
            <w:tcW w:w="7251" w:type="dxa"/>
            <w:gridSpan w:val="14"/>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rsidTr="001C4D84">
        <w:tc>
          <w:tcPr>
            <w:tcW w:w="3298" w:type="dxa"/>
            <w:gridSpan w:val="3"/>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Нагрузки на оси (т)</w:t>
            </w:r>
          </w:p>
        </w:tc>
        <w:tc>
          <w:tcPr>
            <w:tcW w:w="7251" w:type="dxa"/>
            <w:gridSpan w:val="14"/>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c>
          <w:tcPr>
            <w:tcW w:w="10549" w:type="dxa"/>
            <w:gridSpan w:val="17"/>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r w:rsidRPr="002B2821">
              <w:t>Габариты транспортного средства (автопоезда):</w:t>
            </w:r>
          </w:p>
        </w:tc>
      </w:tr>
      <w:tr w:rsidR="005264FC" w:rsidRPr="002B2821">
        <w:tc>
          <w:tcPr>
            <w:tcW w:w="1666" w:type="dxa"/>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Длина(м)</w:t>
            </w:r>
          </w:p>
        </w:tc>
        <w:tc>
          <w:tcPr>
            <w:tcW w:w="1632" w:type="dxa"/>
            <w:gridSpan w:val="2"/>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Ширина (м)</w:t>
            </w:r>
          </w:p>
        </w:tc>
        <w:tc>
          <w:tcPr>
            <w:tcW w:w="1634" w:type="dxa"/>
            <w:gridSpan w:val="3"/>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Высота (м)</w:t>
            </w:r>
          </w:p>
        </w:tc>
        <w:tc>
          <w:tcPr>
            <w:tcW w:w="5617" w:type="dxa"/>
            <w:gridSpan w:val="11"/>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r w:rsidRPr="002B2821">
              <w:t>Минимальный радиус поворота с грузом (м)</w:t>
            </w:r>
          </w:p>
        </w:tc>
      </w:tr>
      <w:tr w:rsidR="005264FC" w:rsidRPr="002B2821" w:rsidTr="001C4D84">
        <w:tc>
          <w:tcPr>
            <w:tcW w:w="1666" w:type="dxa"/>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1632" w:type="dxa"/>
            <w:gridSpan w:val="2"/>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1634" w:type="dxa"/>
            <w:gridSpan w:val="3"/>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5617" w:type="dxa"/>
            <w:gridSpan w:val="11"/>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c>
          <w:tcPr>
            <w:tcW w:w="4932" w:type="dxa"/>
            <w:gridSpan w:val="6"/>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Необходимость автомобиля сопровождения (прикрытия)</w:t>
            </w:r>
          </w:p>
        </w:tc>
        <w:tc>
          <w:tcPr>
            <w:tcW w:w="5617" w:type="dxa"/>
            <w:gridSpan w:val="11"/>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c>
          <w:tcPr>
            <w:tcW w:w="6007" w:type="dxa"/>
            <w:gridSpan w:val="9"/>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Предполагаемая максимальная скорость движения транспортного средства (автопоезда) (км/час)</w:t>
            </w:r>
          </w:p>
        </w:tc>
        <w:tc>
          <w:tcPr>
            <w:tcW w:w="4542" w:type="dxa"/>
            <w:gridSpan w:val="8"/>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c>
          <w:tcPr>
            <w:tcW w:w="6007" w:type="dxa"/>
            <w:gridSpan w:val="9"/>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Банковские реквизиты</w:t>
            </w:r>
          </w:p>
        </w:tc>
        <w:tc>
          <w:tcPr>
            <w:tcW w:w="4542" w:type="dxa"/>
            <w:gridSpan w:val="8"/>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rPr>
          <w:trHeight w:val="64"/>
        </w:trPr>
        <w:tc>
          <w:tcPr>
            <w:tcW w:w="10549" w:type="dxa"/>
            <w:gridSpan w:val="17"/>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c>
          <w:tcPr>
            <w:tcW w:w="10549" w:type="dxa"/>
            <w:gridSpan w:val="17"/>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r w:rsidRPr="002B2821">
              <w:t>Оплату гарантируем</w:t>
            </w:r>
          </w:p>
        </w:tc>
      </w:tr>
      <w:tr w:rsidR="005264FC" w:rsidRPr="002B2821" w:rsidTr="001C4D84">
        <w:tc>
          <w:tcPr>
            <w:tcW w:w="2828" w:type="dxa"/>
            <w:gridSpan w:val="2"/>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3846" w:type="dxa"/>
            <w:gridSpan w:val="8"/>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3875" w:type="dxa"/>
            <w:gridSpan w:val="7"/>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c>
          <w:tcPr>
            <w:tcW w:w="2828" w:type="dxa"/>
            <w:gridSpan w:val="2"/>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(должность)</w:t>
            </w:r>
          </w:p>
        </w:tc>
        <w:tc>
          <w:tcPr>
            <w:tcW w:w="3846" w:type="dxa"/>
            <w:gridSpan w:val="8"/>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(подпись)</w:t>
            </w:r>
          </w:p>
        </w:tc>
        <w:tc>
          <w:tcPr>
            <w:tcW w:w="3875" w:type="dxa"/>
            <w:gridSpan w:val="7"/>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r w:rsidRPr="002B2821">
              <w:t>(фамилия)</w:t>
            </w:r>
          </w:p>
        </w:tc>
      </w:tr>
    </w:tbl>
    <w:p w:rsidR="005264FC" w:rsidRPr="002B2821" w:rsidRDefault="005264FC">
      <w:pPr>
        <w:pStyle w:val="affff7"/>
      </w:pPr>
      <w:bookmarkStart w:id="97" w:name="sub_111"/>
      <w:r w:rsidRPr="002B2821">
        <w:t xml:space="preserve">* Для российских владельцев транспортных средств.; </w:t>
      </w:r>
      <w:bookmarkEnd w:id="97"/>
      <w:r w:rsidRPr="002B2821">
        <w:t xml:space="preserve"> </w:t>
      </w:r>
    </w:p>
    <w:p w:rsidR="005264FC" w:rsidRPr="002B2821" w:rsidRDefault="005264FC">
      <w:pPr>
        <w:widowControl w:val="0"/>
        <w:autoSpaceDE w:val="0"/>
        <w:spacing w:after="0" w:line="240" w:lineRule="auto"/>
        <w:jc w:val="center"/>
        <w:rPr>
          <w:rFonts w:ascii="Arial" w:hAnsi="Arial" w:cs="Arial"/>
          <w:sz w:val="24"/>
          <w:szCs w:val="24"/>
        </w:rPr>
      </w:pPr>
      <w:r w:rsidRPr="002B2821">
        <w:rPr>
          <w:rFonts w:ascii="Arial" w:hAnsi="Arial" w:cs="Arial"/>
          <w:sz w:val="24"/>
          <w:szCs w:val="24"/>
        </w:rPr>
        <w:t xml:space="preserve">** В графе указывается полное наименование  груза, основные характеристики, марка, модель, описание индивидуальной и транспортной тары </w:t>
      </w:r>
      <w:r w:rsidR="00497B45" w:rsidRPr="002B2821">
        <w:rPr>
          <w:rFonts w:ascii="Arial" w:hAnsi="Arial" w:cs="Arial"/>
          <w:sz w:val="24"/>
          <w:szCs w:val="24"/>
        </w:rPr>
        <w:t>с</w:t>
      </w:r>
      <w:r w:rsidRPr="002B2821">
        <w:rPr>
          <w:rFonts w:ascii="Arial" w:hAnsi="Arial" w:cs="Arial"/>
          <w:sz w:val="24"/>
          <w:szCs w:val="24"/>
        </w:rPr>
        <w:t>пособ крепления)</w:t>
      </w:r>
    </w:p>
    <w:p w:rsidR="005264FC" w:rsidRPr="002B2821" w:rsidRDefault="005264FC" w:rsidP="004456F4">
      <w:pPr>
        <w:pStyle w:val="affff4"/>
        <w:jc w:val="center"/>
        <w:rPr>
          <w:rFonts w:ascii="Arial" w:hAnsi="Arial" w:cs="Arial"/>
          <w:sz w:val="24"/>
          <w:szCs w:val="24"/>
        </w:rPr>
      </w:pPr>
      <w:r w:rsidRPr="002B2821">
        <w:rPr>
          <w:rFonts w:ascii="Arial" w:hAnsi="Arial" w:cs="Arial"/>
          <w:sz w:val="24"/>
          <w:szCs w:val="24"/>
          <w:lang w:eastAsia="ru-RU"/>
        </w:rPr>
        <w:t>&lt;&lt;Оборотная сторона заявления&gt;&gt;</w:t>
      </w:r>
    </w:p>
    <w:p w:rsidR="004456F4" w:rsidRPr="002B2821" w:rsidRDefault="004456F4">
      <w:pPr>
        <w:pStyle w:val="affff4"/>
        <w:rPr>
          <w:rFonts w:ascii="Arial" w:hAnsi="Arial" w:cs="Arial"/>
          <w:b/>
          <w:bCs/>
          <w:sz w:val="24"/>
          <w:szCs w:val="24"/>
          <w:lang w:eastAsia="ar-SA"/>
        </w:rPr>
      </w:pPr>
    </w:p>
    <w:p w:rsidR="005264FC" w:rsidRPr="002B2821" w:rsidRDefault="005264FC">
      <w:pPr>
        <w:pStyle w:val="affff4"/>
        <w:rPr>
          <w:rFonts w:ascii="Arial" w:hAnsi="Arial" w:cs="Arial"/>
          <w:sz w:val="24"/>
          <w:szCs w:val="24"/>
        </w:rPr>
      </w:pPr>
      <w:r w:rsidRPr="002B2821">
        <w:rPr>
          <w:rFonts w:ascii="Arial" w:hAnsi="Arial" w:cs="Arial"/>
          <w:sz w:val="24"/>
          <w:szCs w:val="24"/>
          <w:lang w:eastAsia="ru-RU"/>
        </w:rPr>
        <w:t>Результат Муниципальной услуги выдать следующим способом:</w:t>
      </w:r>
    </w:p>
    <w:p w:rsidR="005264FC" w:rsidRPr="002B2821" w:rsidRDefault="005264FC">
      <w:pPr>
        <w:pStyle w:val="affff4"/>
        <w:rPr>
          <w:rFonts w:ascii="Arial" w:hAnsi="Arial" w:cs="Arial"/>
          <w:sz w:val="24"/>
          <w:szCs w:val="24"/>
        </w:rPr>
      </w:pPr>
      <w:r w:rsidRPr="002B2821">
        <w:rPr>
          <w:rFonts w:ascii="Arial" w:hAnsi="Arial" w:cs="Arial"/>
          <w:sz w:val="24"/>
          <w:szCs w:val="24"/>
          <w:lang w:eastAsia="ru-RU"/>
        </w:rPr>
        <w:t>посредством личного обращения в многофункциональный центр;</w:t>
      </w:r>
    </w:p>
    <w:p w:rsidR="005264FC" w:rsidRPr="002B2821" w:rsidRDefault="005264FC">
      <w:pPr>
        <w:pStyle w:val="affff4"/>
        <w:rPr>
          <w:rFonts w:ascii="Arial" w:hAnsi="Arial" w:cs="Arial"/>
          <w:sz w:val="24"/>
          <w:szCs w:val="24"/>
        </w:rPr>
      </w:pPr>
      <w:r w:rsidRPr="002B2821">
        <w:rPr>
          <w:rFonts w:ascii="Arial" w:hAnsi="Arial" w:cs="Arial"/>
          <w:sz w:val="24"/>
          <w:szCs w:val="24"/>
          <w:lang w:eastAsia="ru-RU"/>
        </w:rPr>
        <w:t>посредством обращения через личный кабинет на РПГУ* отказ</w:t>
      </w:r>
    </w:p>
    <w:tbl>
      <w:tblPr>
        <w:tblW w:w="0" w:type="auto"/>
        <w:tblLayout w:type="fixed"/>
        <w:tblLook w:val="0000" w:firstRow="0" w:lastRow="0" w:firstColumn="0" w:lastColumn="0" w:noHBand="0" w:noVBand="0"/>
      </w:tblPr>
      <w:tblGrid>
        <w:gridCol w:w="4644"/>
        <w:gridCol w:w="2977"/>
        <w:gridCol w:w="284"/>
        <w:gridCol w:w="1842"/>
      </w:tblGrid>
      <w:tr w:rsidR="005264FC" w:rsidRPr="002B2821">
        <w:tc>
          <w:tcPr>
            <w:tcW w:w="4644" w:type="dxa"/>
            <w:tcBorders>
              <w:bottom w:val="single" w:sz="4" w:space="0" w:color="000000"/>
            </w:tcBorders>
            <w:shd w:val="clear" w:color="auto" w:fill="auto"/>
          </w:tcPr>
          <w:p w:rsidR="004456F4" w:rsidRPr="002B2821" w:rsidRDefault="004456F4" w:rsidP="004456F4">
            <w:pPr>
              <w:pStyle w:val="affff4"/>
              <w:rPr>
                <w:rFonts w:ascii="Arial" w:hAnsi="Arial" w:cs="Arial"/>
                <w:b/>
                <w:bCs/>
                <w:sz w:val="24"/>
                <w:szCs w:val="24"/>
                <w:lang w:eastAsia="ar-SA"/>
              </w:rPr>
            </w:pPr>
            <w:r w:rsidRPr="002B2821">
              <w:rPr>
                <w:rFonts w:ascii="Arial" w:hAnsi="Arial" w:cs="Arial"/>
                <w:b/>
                <w:bCs/>
                <w:sz w:val="24"/>
                <w:szCs w:val="24"/>
                <w:lang w:eastAsia="ar-SA"/>
              </w:rPr>
              <w:t xml:space="preserve">Даю согласие на обработку персональных данных </w:t>
            </w:r>
          </w:p>
          <w:p w:rsidR="004456F4" w:rsidRPr="002B2821" w:rsidRDefault="004456F4" w:rsidP="004456F4">
            <w:pPr>
              <w:pStyle w:val="affff4"/>
              <w:rPr>
                <w:rFonts w:ascii="Arial" w:hAnsi="Arial" w:cs="Arial"/>
                <w:bCs/>
                <w:sz w:val="24"/>
                <w:szCs w:val="24"/>
                <w:lang w:eastAsia="ar-SA"/>
              </w:rPr>
            </w:pPr>
            <w:r w:rsidRPr="002B2821">
              <w:rPr>
                <w:rFonts w:ascii="Arial" w:hAnsi="Arial" w:cs="Arial"/>
                <w:bCs/>
                <w:sz w:val="24"/>
                <w:szCs w:val="24"/>
                <w:lang w:eastAsia="ar-SA"/>
              </w:rPr>
              <w:t>(только для физических лиц)</w:t>
            </w:r>
          </w:p>
          <w:p w:rsidR="005264FC" w:rsidRPr="002B2821" w:rsidRDefault="005264FC">
            <w:pPr>
              <w:pStyle w:val="affff4"/>
              <w:snapToGrid w:val="0"/>
              <w:rPr>
                <w:rFonts w:ascii="Arial" w:hAnsi="Arial" w:cs="Arial"/>
                <w:sz w:val="24"/>
                <w:szCs w:val="24"/>
                <w:lang w:eastAsia="ru-RU"/>
              </w:rPr>
            </w:pPr>
          </w:p>
        </w:tc>
        <w:tc>
          <w:tcPr>
            <w:tcW w:w="2977" w:type="dxa"/>
            <w:shd w:val="clear" w:color="auto" w:fill="auto"/>
          </w:tcPr>
          <w:p w:rsidR="005264FC" w:rsidRPr="002B2821" w:rsidRDefault="005264FC">
            <w:pPr>
              <w:pStyle w:val="affff4"/>
              <w:rPr>
                <w:rFonts w:ascii="Arial" w:hAnsi="Arial" w:cs="Arial"/>
                <w:sz w:val="24"/>
                <w:szCs w:val="24"/>
              </w:rPr>
            </w:pPr>
          </w:p>
          <w:p w:rsidR="004456F4" w:rsidRPr="002B2821" w:rsidRDefault="004456F4">
            <w:pPr>
              <w:pStyle w:val="affff4"/>
              <w:rPr>
                <w:rFonts w:ascii="Arial" w:hAnsi="Arial" w:cs="Arial"/>
                <w:sz w:val="24"/>
                <w:szCs w:val="24"/>
              </w:rPr>
            </w:pPr>
          </w:p>
          <w:p w:rsidR="004456F4" w:rsidRPr="002B2821" w:rsidRDefault="004456F4">
            <w:pPr>
              <w:pStyle w:val="affff4"/>
              <w:rPr>
                <w:rFonts w:ascii="Arial" w:hAnsi="Arial" w:cs="Arial"/>
                <w:sz w:val="24"/>
                <w:szCs w:val="24"/>
              </w:rPr>
            </w:pPr>
          </w:p>
          <w:p w:rsidR="004456F4" w:rsidRPr="002B2821" w:rsidRDefault="004456F4">
            <w:pPr>
              <w:pStyle w:val="affff4"/>
              <w:rPr>
                <w:rFonts w:ascii="Arial" w:hAnsi="Arial" w:cs="Arial"/>
                <w:sz w:val="24"/>
                <w:szCs w:val="24"/>
              </w:rPr>
            </w:pPr>
          </w:p>
          <w:p w:rsidR="004456F4" w:rsidRPr="002B2821" w:rsidRDefault="004456F4">
            <w:pPr>
              <w:pStyle w:val="affff4"/>
              <w:rPr>
                <w:rFonts w:ascii="Arial" w:hAnsi="Arial" w:cs="Arial"/>
                <w:sz w:val="24"/>
                <w:szCs w:val="24"/>
              </w:rPr>
            </w:pPr>
          </w:p>
          <w:p w:rsidR="004456F4" w:rsidRPr="002B2821" w:rsidRDefault="004456F4">
            <w:pPr>
              <w:pStyle w:val="affff4"/>
              <w:rPr>
                <w:rFonts w:ascii="Arial" w:hAnsi="Arial" w:cs="Arial"/>
                <w:sz w:val="24"/>
                <w:szCs w:val="24"/>
              </w:rPr>
            </w:pPr>
            <w:r w:rsidRPr="002B2821">
              <w:rPr>
                <w:rFonts w:ascii="Arial" w:hAnsi="Arial" w:cs="Arial"/>
                <w:sz w:val="24"/>
                <w:szCs w:val="24"/>
              </w:rPr>
              <w:t>________________________</w:t>
            </w:r>
          </w:p>
        </w:tc>
        <w:tc>
          <w:tcPr>
            <w:tcW w:w="2126" w:type="dxa"/>
            <w:gridSpan w:val="2"/>
            <w:tcBorders>
              <w:bottom w:val="single" w:sz="4" w:space="0" w:color="000000"/>
            </w:tcBorders>
            <w:shd w:val="clear" w:color="auto" w:fill="auto"/>
          </w:tcPr>
          <w:p w:rsidR="005264FC" w:rsidRPr="002B2821" w:rsidRDefault="005264FC">
            <w:pPr>
              <w:pStyle w:val="affff4"/>
              <w:snapToGrid w:val="0"/>
              <w:rPr>
                <w:rFonts w:ascii="Arial" w:hAnsi="Arial" w:cs="Arial"/>
                <w:sz w:val="24"/>
                <w:szCs w:val="24"/>
                <w:lang w:eastAsia="ru-RU"/>
              </w:rPr>
            </w:pPr>
          </w:p>
          <w:p w:rsidR="005264FC" w:rsidRPr="002B2821" w:rsidRDefault="005264FC">
            <w:pPr>
              <w:pStyle w:val="affff4"/>
              <w:rPr>
                <w:rFonts w:ascii="Arial" w:hAnsi="Arial" w:cs="Arial"/>
                <w:sz w:val="24"/>
                <w:szCs w:val="24"/>
                <w:lang w:eastAsia="ru-RU"/>
              </w:rPr>
            </w:pPr>
          </w:p>
        </w:tc>
      </w:tr>
      <w:tr w:rsidR="005264FC" w:rsidRPr="002B2821">
        <w:tc>
          <w:tcPr>
            <w:tcW w:w="4644" w:type="dxa"/>
            <w:tcBorders>
              <w:top w:val="single" w:sz="4" w:space="0" w:color="000000"/>
            </w:tcBorders>
            <w:shd w:val="clear" w:color="auto" w:fill="auto"/>
          </w:tcPr>
          <w:p w:rsidR="005264FC" w:rsidRPr="002B2821" w:rsidRDefault="005264FC">
            <w:pPr>
              <w:pStyle w:val="affff4"/>
              <w:rPr>
                <w:rFonts w:ascii="Arial" w:hAnsi="Arial" w:cs="Arial"/>
                <w:sz w:val="24"/>
                <w:szCs w:val="24"/>
              </w:rPr>
            </w:pPr>
            <w:r w:rsidRPr="002B2821">
              <w:rPr>
                <w:rFonts w:ascii="Arial" w:hAnsi="Arial" w:cs="Arial"/>
                <w:sz w:val="24"/>
                <w:szCs w:val="24"/>
                <w:lang w:eastAsia="ru-RU"/>
              </w:rPr>
              <w:t>(должность)</w:t>
            </w:r>
          </w:p>
        </w:tc>
        <w:tc>
          <w:tcPr>
            <w:tcW w:w="3261" w:type="dxa"/>
            <w:gridSpan w:val="2"/>
            <w:shd w:val="clear" w:color="auto" w:fill="auto"/>
          </w:tcPr>
          <w:p w:rsidR="005264FC" w:rsidRPr="002B2821" w:rsidRDefault="005264FC">
            <w:pPr>
              <w:pStyle w:val="affff4"/>
              <w:rPr>
                <w:rFonts w:ascii="Arial" w:hAnsi="Arial" w:cs="Arial"/>
                <w:sz w:val="24"/>
                <w:szCs w:val="24"/>
              </w:rPr>
            </w:pPr>
            <w:r w:rsidRPr="002B2821">
              <w:rPr>
                <w:rFonts w:ascii="Arial" w:hAnsi="Arial" w:cs="Arial"/>
                <w:sz w:val="24"/>
                <w:szCs w:val="24"/>
                <w:lang w:eastAsia="ru-RU"/>
              </w:rPr>
              <w:t>(подпись)</w:t>
            </w:r>
          </w:p>
        </w:tc>
        <w:tc>
          <w:tcPr>
            <w:tcW w:w="1842" w:type="dxa"/>
            <w:tcBorders>
              <w:top w:val="single" w:sz="4" w:space="0" w:color="000000"/>
            </w:tcBorders>
            <w:shd w:val="clear" w:color="auto" w:fill="auto"/>
          </w:tcPr>
          <w:p w:rsidR="005264FC" w:rsidRPr="002B2821" w:rsidRDefault="005264FC">
            <w:pPr>
              <w:pStyle w:val="affff4"/>
              <w:rPr>
                <w:rFonts w:ascii="Arial" w:hAnsi="Arial" w:cs="Arial"/>
                <w:sz w:val="24"/>
                <w:szCs w:val="24"/>
              </w:rPr>
            </w:pPr>
            <w:r w:rsidRPr="002B2821">
              <w:rPr>
                <w:rFonts w:ascii="Arial" w:hAnsi="Arial" w:cs="Arial"/>
                <w:sz w:val="24"/>
                <w:szCs w:val="24"/>
                <w:lang w:eastAsia="ru-RU"/>
              </w:rPr>
              <w:t>(Ф.И.О.)</w:t>
            </w:r>
          </w:p>
        </w:tc>
      </w:tr>
    </w:tbl>
    <w:p w:rsidR="005264FC" w:rsidRPr="002B2821" w:rsidRDefault="005264FC">
      <w:pPr>
        <w:pStyle w:val="affff4"/>
        <w:rPr>
          <w:rFonts w:ascii="Arial" w:hAnsi="Arial" w:cs="Arial"/>
          <w:sz w:val="24"/>
          <w:szCs w:val="24"/>
          <w:lang w:eastAsia="ar-SA"/>
        </w:rPr>
      </w:pPr>
    </w:p>
    <w:tbl>
      <w:tblPr>
        <w:tblW w:w="0" w:type="auto"/>
        <w:tblInd w:w="28" w:type="dxa"/>
        <w:tblLayout w:type="fixed"/>
        <w:tblCellMar>
          <w:left w:w="28" w:type="dxa"/>
          <w:right w:w="28" w:type="dxa"/>
        </w:tblCellMar>
        <w:tblLook w:val="0000" w:firstRow="0" w:lastRow="0" w:firstColumn="0" w:lastColumn="0" w:noHBand="0" w:noVBand="0"/>
      </w:tblPr>
      <w:tblGrid>
        <w:gridCol w:w="196"/>
        <w:gridCol w:w="336"/>
        <w:gridCol w:w="279"/>
        <w:gridCol w:w="1485"/>
        <w:gridCol w:w="374"/>
        <w:gridCol w:w="340"/>
        <w:gridCol w:w="284"/>
      </w:tblGrid>
      <w:tr w:rsidR="005264FC" w:rsidRPr="002B2821">
        <w:tc>
          <w:tcPr>
            <w:tcW w:w="196" w:type="dxa"/>
            <w:shd w:val="clear" w:color="auto" w:fill="auto"/>
            <w:vAlign w:val="bottom"/>
          </w:tcPr>
          <w:p w:rsidR="005264FC" w:rsidRPr="002B2821" w:rsidRDefault="005264FC">
            <w:pPr>
              <w:pStyle w:val="affff4"/>
              <w:rPr>
                <w:rFonts w:ascii="Arial" w:hAnsi="Arial" w:cs="Arial"/>
                <w:sz w:val="24"/>
                <w:szCs w:val="24"/>
              </w:rPr>
            </w:pPr>
            <w:r w:rsidRPr="002B2821">
              <w:rPr>
                <w:rFonts w:ascii="Arial" w:hAnsi="Arial" w:cs="Arial"/>
                <w:sz w:val="24"/>
                <w:szCs w:val="24"/>
                <w:lang w:eastAsia="ar-SA"/>
              </w:rPr>
              <w:t>«</w:t>
            </w:r>
          </w:p>
        </w:tc>
        <w:tc>
          <w:tcPr>
            <w:tcW w:w="336" w:type="dxa"/>
            <w:tcBorders>
              <w:bottom w:val="single" w:sz="4" w:space="0" w:color="000000"/>
            </w:tcBorders>
            <w:shd w:val="clear" w:color="auto" w:fill="auto"/>
            <w:vAlign w:val="bottom"/>
          </w:tcPr>
          <w:p w:rsidR="005264FC" w:rsidRPr="002B2821" w:rsidRDefault="005264FC">
            <w:pPr>
              <w:pStyle w:val="affff4"/>
              <w:snapToGrid w:val="0"/>
              <w:rPr>
                <w:rFonts w:ascii="Arial" w:hAnsi="Arial" w:cs="Arial"/>
                <w:sz w:val="24"/>
                <w:szCs w:val="24"/>
                <w:lang w:eastAsia="ar-SA"/>
              </w:rPr>
            </w:pPr>
          </w:p>
        </w:tc>
        <w:tc>
          <w:tcPr>
            <w:tcW w:w="279" w:type="dxa"/>
            <w:shd w:val="clear" w:color="auto" w:fill="auto"/>
            <w:vAlign w:val="bottom"/>
          </w:tcPr>
          <w:p w:rsidR="005264FC" w:rsidRPr="002B2821" w:rsidRDefault="005264FC">
            <w:pPr>
              <w:pStyle w:val="affff4"/>
              <w:rPr>
                <w:rFonts w:ascii="Arial" w:hAnsi="Arial" w:cs="Arial"/>
                <w:sz w:val="24"/>
                <w:szCs w:val="24"/>
              </w:rPr>
            </w:pPr>
            <w:r w:rsidRPr="002B2821">
              <w:rPr>
                <w:rFonts w:ascii="Arial" w:hAnsi="Arial" w:cs="Arial"/>
                <w:sz w:val="24"/>
                <w:szCs w:val="24"/>
                <w:lang w:eastAsia="ar-SA"/>
              </w:rPr>
              <w:t>»</w:t>
            </w:r>
          </w:p>
        </w:tc>
        <w:tc>
          <w:tcPr>
            <w:tcW w:w="1485" w:type="dxa"/>
            <w:tcBorders>
              <w:bottom w:val="single" w:sz="4" w:space="0" w:color="000000"/>
            </w:tcBorders>
            <w:shd w:val="clear" w:color="auto" w:fill="auto"/>
            <w:vAlign w:val="bottom"/>
          </w:tcPr>
          <w:p w:rsidR="005264FC" w:rsidRPr="002B2821" w:rsidRDefault="005264FC">
            <w:pPr>
              <w:pStyle w:val="affff4"/>
              <w:snapToGrid w:val="0"/>
              <w:rPr>
                <w:rFonts w:ascii="Arial" w:hAnsi="Arial" w:cs="Arial"/>
                <w:sz w:val="24"/>
                <w:szCs w:val="24"/>
                <w:lang w:eastAsia="ar-SA"/>
              </w:rPr>
            </w:pPr>
          </w:p>
        </w:tc>
        <w:tc>
          <w:tcPr>
            <w:tcW w:w="374" w:type="dxa"/>
            <w:shd w:val="clear" w:color="auto" w:fill="auto"/>
            <w:vAlign w:val="bottom"/>
          </w:tcPr>
          <w:p w:rsidR="005264FC" w:rsidRPr="002B2821" w:rsidRDefault="005264FC">
            <w:pPr>
              <w:pStyle w:val="affff4"/>
              <w:rPr>
                <w:rFonts w:ascii="Arial" w:hAnsi="Arial" w:cs="Arial"/>
                <w:sz w:val="24"/>
                <w:szCs w:val="24"/>
              </w:rPr>
            </w:pPr>
            <w:r w:rsidRPr="002B2821">
              <w:rPr>
                <w:rFonts w:ascii="Arial" w:hAnsi="Arial" w:cs="Arial"/>
                <w:sz w:val="24"/>
                <w:szCs w:val="24"/>
                <w:lang w:eastAsia="ar-SA"/>
              </w:rPr>
              <w:t>20</w:t>
            </w:r>
          </w:p>
        </w:tc>
        <w:tc>
          <w:tcPr>
            <w:tcW w:w="340" w:type="dxa"/>
            <w:tcBorders>
              <w:bottom w:val="single" w:sz="4" w:space="0" w:color="000000"/>
            </w:tcBorders>
            <w:shd w:val="clear" w:color="auto" w:fill="auto"/>
            <w:vAlign w:val="bottom"/>
          </w:tcPr>
          <w:p w:rsidR="005264FC" w:rsidRPr="002B2821" w:rsidRDefault="005264FC">
            <w:pPr>
              <w:pStyle w:val="affff4"/>
              <w:snapToGrid w:val="0"/>
              <w:rPr>
                <w:rFonts w:ascii="Arial" w:hAnsi="Arial" w:cs="Arial"/>
                <w:sz w:val="24"/>
                <w:szCs w:val="24"/>
                <w:lang w:eastAsia="ar-SA"/>
              </w:rPr>
            </w:pPr>
          </w:p>
        </w:tc>
        <w:tc>
          <w:tcPr>
            <w:tcW w:w="284" w:type="dxa"/>
            <w:shd w:val="clear" w:color="auto" w:fill="auto"/>
            <w:vAlign w:val="bottom"/>
          </w:tcPr>
          <w:p w:rsidR="005264FC" w:rsidRPr="002B2821" w:rsidRDefault="005264FC">
            <w:pPr>
              <w:pStyle w:val="affff4"/>
              <w:rPr>
                <w:rFonts w:ascii="Arial" w:hAnsi="Arial" w:cs="Arial"/>
                <w:sz w:val="24"/>
                <w:szCs w:val="24"/>
              </w:rPr>
            </w:pPr>
            <w:r w:rsidRPr="002B2821">
              <w:rPr>
                <w:rFonts w:ascii="Arial" w:hAnsi="Arial" w:cs="Arial"/>
                <w:sz w:val="24"/>
                <w:szCs w:val="24"/>
                <w:lang w:eastAsia="ar-SA"/>
              </w:rPr>
              <w:t>г.</w:t>
            </w:r>
          </w:p>
        </w:tc>
      </w:tr>
    </w:tbl>
    <w:p w:rsidR="005264FC" w:rsidRPr="002B2821" w:rsidRDefault="005264FC">
      <w:pPr>
        <w:pStyle w:val="affff4"/>
        <w:rPr>
          <w:rFonts w:ascii="Arial" w:hAnsi="Arial" w:cs="Arial"/>
          <w:sz w:val="24"/>
          <w:szCs w:val="24"/>
          <w:lang w:eastAsia="ru-RU"/>
        </w:rPr>
      </w:pPr>
    </w:p>
    <w:p w:rsidR="005264FC" w:rsidRPr="002B2821" w:rsidRDefault="005264FC">
      <w:pPr>
        <w:pageBreakBefore/>
        <w:spacing w:after="0" w:line="240" w:lineRule="auto"/>
        <w:rPr>
          <w:rFonts w:ascii="Arial" w:eastAsia="Times New Roman" w:hAnsi="Arial" w:cs="Arial"/>
          <w:sz w:val="24"/>
          <w:szCs w:val="24"/>
          <w:lang w:eastAsia="ru-RU"/>
        </w:rPr>
      </w:pPr>
    </w:p>
    <w:p w:rsidR="005264FC" w:rsidRPr="002B2821" w:rsidRDefault="005264FC">
      <w:pPr>
        <w:pStyle w:val="1-"/>
        <w:spacing w:before="0" w:after="0"/>
        <w:ind w:left="5672"/>
        <w:jc w:val="left"/>
        <w:rPr>
          <w:rFonts w:ascii="Arial" w:hAnsi="Arial" w:cs="Arial"/>
          <w:sz w:val="24"/>
          <w:szCs w:val="24"/>
        </w:rPr>
      </w:pPr>
      <w:r w:rsidRPr="002B2821">
        <w:rPr>
          <w:rFonts w:ascii="Arial" w:hAnsi="Arial" w:cs="Arial"/>
          <w:b w:val="0"/>
          <w:sz w:val="24"/>
          <w:szCs w:val="24"/>
        </w:rPr>
        <w:t>Приложение 8</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к Административному регламенту предоставления Муниципальной услуги</w:t>
      </w:r>
    </w:p>
    <w:p w:rsidR="005264FC" w:rsidRPr="002B2821" w:rsidRDefault="005264FC">
      <w:pPr>
        <w:pStyle w:val="affff4"/>
        <w:ind w:left="5672"/>
        <w:rPr>
          <w:rFonts w:ascii="Arial" w:hAnsi="Arial" w:cs="Arial"/>
          <w:sz w:val="24"/>
          <w:szCs w:val="24"/>
        </w:rPr>
      </w:pPr>
    </w:p>
    <w:p w:rsidR="005264FC" w:rsidRDefault="005264FC">
      <w:pPr>
        <w:ind w:left="5672"/>
        <w:rPr>
          <w:rFonts w:ascii="Arial" w:hAnsi="Arial" w:cs="Arial"/>
          <w:sz w:val="24"/>
          <w:szCs w:val="24"/>
        </w:rPr>
      </w:pPr>
      <w:r w:rsidRPr="002B2821">
        <w:rPr>
          <w:rFonts w:ascii="Arial" w:hAnsi="Arial" w:cs="Arial"/>
          <w:sz w:val="24"/>
          <w:szCs w:val="24"/>
        </w:rPr>
        <w:t xml:space="preserve">от </w:t>
      </w:r>
      <w:r w:rsidR="001C4D84">
        <w:rPr>
          <w:rFonts w:ascii="Arial" w:hAnsi="Arial" w:cs="Arial"/>
          <w:sz w:val="24"/>
          <w:szCs w:val="24"/>
        </w:rPr>
        <w:t xml:space="preserve">09.04.2019 </w:t>
      </w:r>
      <w:r w:rsidRPr="002B2821">
        <w:rPr>
          <w:rFonts w:ascii="Arial" w:hAnsi="Arial" w:cs="Arial"/>
          <w:sz w:val="24"/>
          <w:szCs w:val="24"/>
        </w:rPr>
        <w:t>г. №</w:t>
      </w:r>
      <w:r w:rsidR="001C4D84">
        <w:rPr>
          <w:rFonts w:ascii="Arial" w:hAnsi="Arial" w:cs="Arial"/>
          <w:sz w:val="24"/>
          <w:szCs w:val="24"/>
        </w:rPr>
        <w:t xml:space="preserve">  1029</w:t>
      </w:r>
    </w:p>
    <w:p w:rsidR="00BB599B" w:rsidRDefault="00BB599B">
      <w:pPr>
        <w:ind w:left="5672"/>
        <w:rPr>
          <w:rFonts w:ascii="Arial" w:hAnsi="Arial" w:cs="Arial"/>
          <w:sz w:val="24"/>
          <w:szCs w:val="24"/>
        </w:rPr>
      </w:pPr>
    </w:p>
    <w:p w:rsidR="00BB599B" w:rsidRDefault="00BB599B" w:rsidP="00BB599B">
      <w:pPr>
        <w:rPr>
          <w:rFonts w:ascii="Arial" w:hAnsi="Arial" w:cs="Arial"/>
          <w:sz w:val="24"/>
          <w:szCs w:val="24"/>
        </w:rPr>
      </w:pPr>
      <w:r>
        <w:rPr>
          <w:rFonts w:ascii="Arial" w:hAnsi="Arial" w:cs="Arial"/>
          <w:noProof/>
          <w:sz w:val="24"/>
          <w:szCs w:val="24"/>
          <w:lang w:eastAsia="ru-RU"/>
        </w:rPr>
        <w:drawing>
          <wp:inline distT="0" distB="0" distL="0" distR="0">
            <wp:extent cx="4962525" cy="5143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962525" cy="5143500"/>
                    </a:xfrm>
                    <a:prstGeom prst="rect">
                      <a:avLst/>
                    </a:prstGeom>
                    <a:noFill/>
                    <a:ln w="9525">
                      <a:noFill/>
                      <a:miter lim="800000"/>
                      <a:headEnd/>
                      <a:tailEnd/>
                    </a:ln>
                  </pic:spPr>
                </pic:pic>
              </a:graphicData>
            </a:graphic>
          </wp:inline>
        </w:drawing>
      </w:r>
    </w:p>
    <w:p w:rsidR="00BB599B" w:rsidRPr="002B2821" w:rsidRDefault="00BB599B">
      <w:pPr>
        <w:ind w:left="5672"/>
        <w:rPr>
          <w:rFonts w:ascii="Arial" w:hAnsi="Arial" w:cs="Arial"/>
          <w:sz w:val="24"/>
          <w:szCs w:val="24"/>
        </w:rPr>
        <w:sectPr w:rsidR="00BB599B" w:rsidRPr="002B2821" w:rsidSect="005D5A8E">
          <w:headerReference w:type="default" r:id="rId14"/>
          <w:footerReference w:type="default" r:id="rId15"/>
          <w:pgSz w:w="11906" w:h="16838"/>
          <w:pgMar w:top="1134" w:right="567" w:bottom="1134" w:left="1134" w:header="720" w:footer="284" w:gutter="0"/>
          <w:cols w:space="720"/>
          <w:titlePg/>
          <w:docGrid w:linePitch="299"/>
        </w:sectPr>
      </w:pPr>
    </w:p>
    <w:p w:rsidR="005264FC" w:rsidRPr="002B2821" w:rsidRDefault="005264FC">
      <w:pPr>
        <w:pStyle w:val="1-"/>
        <w:spacing w:before="0" w:after="0"/>
        <w:ind w:left="10635" w:hanging="3"/>
        <w:jc w:val="left"/>
        <w:rPr>
          <w:rFonts w:ascii="Arial" w:hAnsi="Arial" w:cs="Arial"/>
          <w:sz w:val="24"/>
          <w:szCs w:val="24"/>
        </w:rPr>
      </w:pPr>
      <w:r w:rsidRPr="002B2821">
        <w:rPr>
          <w:rFonts w:ascii="Arial" w:hAnsi="Arial" w:cs="Arial"/>
          <w:b w:val="0"/>
          <w:sz w:val="24"/>
          <w:szCs w:val="24"/>
        </w:rPr>
        <w:t>Приложение 9</w:t>
      </w:r>
    </w:p>
    <w:p w:rsidR="005264FC" w:rsidRPr="002B2821" w:rsidRDefault="005264FC">
      <w:pPr>
        <w:pStyle w:val="affff4"/>
        <w:ind w:left="10635" w:hanging="3"/>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10635" w:hanging="3"/>
        <w:rPr>
          <w:rFonts w:ascii="Arial" w:hAnsi="Arial" w:cs="Arial"/>
          <w:sz w:val="24"/>
          <w:szCs w:val="24"/>
        </w:rPr>
      </w:pPr>
      <w:r w:rsidRPr="002B2821">
        <w:rPr>
          <w:rFonts w:ascii="Arial" w:hAnsi="Arial" w:cs="Arial"/>
          <w:sz w:val="24"/>
          <w:szCs w:val="24"/>
        </w:rPr>
        <w:t xml:space="preserve">от </w:t>
      </w:r>
      <w:r w:rsidR="001C4D84">
        <w:rPr>
          <w:rFonts w:ascii="Arial" w:hAnsi="Arial" w:cs="Arial"/>
          <w:sz w:val="24"/>
          <w:szCs w:val="24"/>
        </w:rPr>
        <w:t xml:space="preserve">09.04.2019 </w:t>
      </w:r>
      <w:r w:rsidRPr="002B2821">
        <w:rPr>
          <w:rFonts w:ascii="Arial" w:hAnsi="Arial" w:cs="Arial"/>
          <w:sz w:val="24"/>
          <w:szCs w:val="24"/>
        </w:rPr>
        <w:t>г. №</w:t>
      </w:r>
      <w:r w:rsidR="001C4D84">
        <w:rPr>
          <w:rFonts w:ascii="Arial" w:hAnsi="Arial" w:cs="Arial"/>
          <w:sz w:val="24"/>
          <w:szCs w:val="24"/>
        </w:rPr>
        <w:t xml:space="preserve"> 1029</w:t>
      </w:r>
    </w:p>
    <w:p w:rsidR="005264FC" w:rsidRPr="002B2821" w:rsidRDefault="005264FC">
      <w:pPr>
        <w:pStyle w:val="1-"/>
        <w:rPr>
          <w:rFonts w:ascii="Arial" w:hAnsi="Arial" w:cs="Arial"/>
          <w:sz w:val="24"/>
          <w:szCs w:val="24"/>
        </w:rPr>
      </w:pPr>
      <w:r w:rsidRPr="002B2821">
        <w:rPr>
          <w:rFonts w:ascii="Arial" w:hAnsi="Arial" w:cs="Arial"/>
          <w:sz w:val="24"/>
          <w:szCs w:val="24"/>
        </w:rPr>
        <w:t>Описание документов, необходимых для предоставления Муниципальной услуги</w:t>
      </w:r>
    </w:p>
    <w:tbl>
      <w:tblPr>
        <w:tblW w:w="15026" w:type="dxa"/>
        <w:tblInd w:w="108" w:type="dxa"/>
        <w:tblLayout w:type="fixed"/>
        <w:tblLook w:val="0000" w:firstRow="0" w:lastRow="0" w:firstColumn="0" w:lastColumn="0" w:noHBand="0" w:noVBand="0"/>
      </w:tblPr>
      <w:tblGrid>
        <w:gridCol w:w="1581"/>
        <w:gridCol w:w="2155"/>
        <w:gridCol w:w="7829"/>
        <w:gridCol w:w="236"/>
        <w:gridCol w:w="3225"/>
      </w:tblGrid>
      <w:tr w:rsidR="005264FC" w:rsidRPr="002B2821" w:rsidTr="001C4D84">
        <w:trPr>
          <w:trHeight w:val="690"/>
          <w:tblHeader/>
        </w:trPr>
        <w:tc>
          <w:tcPr>
            <w:tcW w:w="158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Класс документа</w:t>
            </w:r>
          </w:p>
        </w:tc>
        <w:tc>
          <w:tcPr>
            <w:tcW w:w="2155"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Виды документов</w:t>
            </w: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Общие описания документов</w:t>
            </w:r>
          </w:p>
          <w:p w:rsidR="005264FC" w:rsidRPr="002B2821" w:rsidRDefault="005264FC">
            <w:pPr>
              <w:spacing w:after="0"/>
              <w:jc w:val="center"/>
              <w:rPr>
                <w:rFonts w:ascii="Arial" w:eastAsia="Times New Roman" w:hAnsi="Arial" w:cs="Arial"/>
                <w:sz w:val="24"/>
                <w:szCs w:val="24"/>
                <w:lang w:eastAsia="ru-RU"/>
              </w:rPr>
            </w:pP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center"/>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При подаче через РПГУ</w:t>
            </w:r>
          </w:p>
        </w:tc>
      </w:tr>
      <w:tr w:rsidR="005264FC" w:rsidRPr="002B2821" w:rsidTr="001C4D84">
        <w:tc>
          <w:tcPr>
            <w:tcW w:w="11801" w:type="dxa"/>
            <w:gridSpan w:val="4"/>
            <w:tcBorders>
              <w:top w:val="single" w:sz="4" w:space="0" w:color="000000"/>
              <w:left w:val="single" w:sz="4" w:space="0" w:color="000000"/>
              <w:bottom w:val="single" w:sz="4" w:space="0" w:color="000000"/>
            </w:tcBorders>
            <w:shd w:val="clear" w:color="auto" w:fill="auto"/>
          </w:tcPr>
          <w:p w:rsidR="005264FC" w:rsidRPr="002B2821" w:rsidRDefault="00343A37">
            <w:pPr>
              <w:snapToGrid w:val="0"/>
              <w:spacing w:after="0"/>
              <w:jc w:val="center"/>
              <w:rPr>
                <w:rFonts w:ascii="Arial" w:hAnsi="Arial" w:cs="Arial"/>
                <w:sz w:val="24"/>
                <w:szCs w:val="24"/>
              </w:rPr>
            </w:pPr>
            <w:r>
              <w:rPr>
                <w:rFonts w:ascii="Arial" w:hAnsi="Arial" w:cs="Arial"/>
                <w:sz w:val="24"/>
                <w:szCs w:val="24"/>
              </w:rPr>
              <w:pict>
                <v:line id="_x0000_s1073" style="position:absolute;left:0;text-align:left;z-index:251658240;mso-position-horizontal-relative:text;mso-position-vertical-relative:text" from="512.4pt,7.9pt" to="513.15pt,22.15pt" strokecolor="#3465a4" strokeweight=".26mm">
                  <v:stroke color2="#cb9a5b"/>
                </v:line>
              </w:pict>
            </w:r>
          </w:p>
          <w:p w:rsidR="005264FC" w:rsidRPr="002B2821" w:rsidRDefault="005264FC">
            <w:pPr>
              <w:spacing w:after="0"/>
              <w:jc w:val="center"/>
              <w:rPr>
                <w:rFonts w:ascii="Arial" w:hAnsi="Arial" w:cs="Arial"/>
                <w:sz w:val="24"/>
                <w:szCs w:val="24"/>
              </w:rPr>
            </w:pPr>
            <w:r w:rsidRPr="002B2821">
              <w:rPr>
                <w:rFonts w:ascii="Arial" w:eastAsia="Times New Roman" w:hAnsi="Arial" w:cs="Arial"/>
                <w:b/>
                <w:sz w:val="24"/>
                <w:szCs w:val="24"/>
                <w:lang w:eastAsia="ru-RU"/>
              </w:rPr>
              <w:t>Документы, предоставляемые Заявителем (его представителем)</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napToGrid w:val="0"/>
              <w:rPr>
                <w:rFonts w:ascii="Arial" w:eastAsia="Times New Roman" w:hAnsi="Arial" w:cs="Arial"/>
                <w:b/>
                <w:sz w:val="24"/>
                <w:szCs w:val="24"/>
                <w:lang w:eastAsia="ru-RU"/>
              </w:rPr>
            </w:pPr>
          </w:p>
        </w:tc>
      </w:tr>
      <w:tr w:rsidR="005264FC" w:rsidRPr="002B2821" w:rsidTr="001C4D84">
        <w:trPr>
          <w:trHeight w:val="563"/>
        </w:trPr>
        <w:tc>
          <w:tcPr>
            <w:tcW w:w="3736" w:type="dxa"/>
            <w:gridSpan w:val="2"/>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Заявление</w:t>
            </w: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2B2821">
              <w:rPr>
                <w:rFonts w:ascii="Arial" w:eastAsia="Times New Roman" w:hAnsi="Arial" w:cs="Arial"/>
                <w:sz w:val="24"/>
                <w:szCs w:val="24"/>
                <w:lang w:eastAsia="ru-RU"/>
              </w:rPr>
              <w:t>Заявление должно быть оформлено по форме, указанной в Приложении 7 к настоящему Административному регламенту. Заявление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both"/>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rPr>
                <w:rFonts w:ascii="Arial" w:hAnsi="Arial" w:cs="Arial"/>
                <w:sz w:val="24"/>
                <w:szCs w:val="24"/>
              </w:rPr>
            </w:pPr>
            <w:r w:rsidRPr="002B2821">
              <w:rPr>
                <w:rFonts w:ascii="Arial" w:eastAsia="Times New Roman" w:hAnsi="Arial" w:cs="Arial"/>
                <w:sz w:val="24"/>
                <w:szCs w:val="24"/>
                <w:lang w:eastAsia="ru-RU"/>
              </w:rPr>
              <w:t>При подаче заполняется интерактивная форма заявления, которая подписывается электронной цифровой подписью.</w:t>
            </w:r>
          </w:p>
        </w:tc>
      </w:tr>
      <w:tr w:rsidR="005264FC" w:rsidRPr="002B2821" w:rsidTr="001C4D84">
        <w:trPr>
          <w:trHeight w:val="563"/>
        </w:trPr>
        <w:tc>
          <w:tcPr>
            <w:tcW w:w="158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Документ, удостоверяющий личность</w:t>
            </w:r>
          </w:p>
        </w:tc>
        <w:tc>
          <w:tcPr>
            <w:tcW w:w="2155"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 xml:space="preserve">Паспорт гражданина Российской Федерации </w:t>
            </w: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both"/>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rPr>
                <w:rFonts w:ascii="Arial" w:hAnsi="Arial" w:cs="Arial"/>
                <w:sz w:val="24"/>
                <w:szCs w:val="24"/>
              </w:rPr>
            </w:pPr>
            <w:r w:rsidRPr="002B2821">
              <w:rPr>
                <w:rFonts w:ascii="Arial" w:eastAsia="Times New Roman" w:hAnsi="Arial" w:cs="Arial"/>
                <w:sz w:val="24"/>
                <w:szCs w:val="24"/>
                <w:lang w:eastAsia="ru-RU"/>
              </w:rPr>
              <w:t xml:space="preserve">При подаче предоставляется электронный образ 2 и 3 страниц паспорта РФ. </w:t>
            </w:r>
          </w:p>
        </w:tc>
      </w:tr>
      <w:tr w:rsidR="005264FC" w:rsidRPr="002B2821" w:rsidTr="001C4D84">
        <w:trPr>
          <w:trHeight w:val="1281"/>
        </w:trPr>
        <w:tc>
          <w:tcPr>
            <w:tcW w:w="158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Документ, удостоверяющий полномочия представителя Заявителя</w:t>
            </w:r>
          </w:p>
        </w:tc>
        <w:tc>
          <w:tcPr>
            <w:tcW w:w="2155"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rPr>
                <w:rFonts w:ascii="Arial" w:hAnsi="Arial" w:cs="Arial"/>
                <w:sz w:val="24"/>
                <w:szCs w:val="24"/>
              </w:rPr>
            </w:pPr>
            <w:r w:rsidRPr="002B2821">
              <w:rPr>
                <w:rFonts w:ascii="Arial" w:eastAsia="Times New Roman" w:hAnsi="Arial" w:cs="Arial"/>
                <w:sz w:val="24"/>
                <w:szCs w:val="24"/>
                <w:lang w:eastAsia="ru-RU"/>
              </w:rPr>
              <w:t>Доверенность (представителя Заявителя)</w:t>
            </w: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 ФИО лица, выдавшего доверенность;</w:t>
            </w:r>
          </w:p>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 ФИО лица, уполномоченного по доверенности;</w:t>
            </w:r>
          </w:p>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 Данные документов, удостоверяющих личность этих лиц;</w:t>
            </w:r>
          </w:p>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 Объем полномочий представителя, включающий право на подачу заявления о предоставлении Муниципальной услуги;</w:t>
            </w:r>
          </w:p>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-Дата выдачи доверенности;</w:t>
            </w:r>
          </w:p>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 Подпись лица, выдавшего доверенность.</w:t>
            </w:r>
          </w:p>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Доверенность должна быть нотариально заверена (</w:t>
            </w:r>
            <w:r w:rsidRPr="002B2821">
              <w:rPr>
                <w:rFonts w:ascii="Arial" w:eastAsia="Times New Roman" w:hAnsi="Arial" w:cs="Arial"/>
                <w:i/>
                <w:sz w:val="24"/>
                <w:szCs w:val="24"/>
                <w:lang w:eastAsia="ru-RU"/>
              </w:rPr>
              <w:t>для физических лиц</w:t>
            </w:r>
            <w:r w:rsidRPr="002B2821">
              <w:rPr>
                <w:rFonts w:ascii="Arial" w:eastAsia="Times New Roman" w:hAnsi="Arial" w:cs="Arial"/>
                <w:sz w:val="24"/>
                <w:szCs w:val="24"/>
                <w:lang w:eastAsia="ru-RU"/>
              </w:rPr>
              <w:t>), заверена печатью организации и подписью руководителя (</w:t>
            </w:r>
            <w:r w:rsidRPr="002B2821">
              <w:rPr>
                <w:rFonts w:ascii="Arial" w:eastAsia="Times New Roman" w:hAnsi="Arial" w:cs="Arial"/>
                <w:i/>
                <w:sz w:val="24"/>
                <w:szCs w:val="24"/>
                <w:lang w:eastAsia="ru-RU"/>
              </w:rPr>
              <w:t>для юридических лиц</w:t>
            </w:r>
            <w:r w:rsidRPr="002B2821">
              <w:rPr>
                <w:rFonts w:ascii="Arial" w:eastAsia="Times New Roman" w:hAnsi="Arial" w:cs="Arial"/>
                <w:sz w:val="24"/>
                <w:szCs w:val="24"/>
                <w:lang w:eastAsia="ru-RU"/>
              </w:rPr>
              <w:t>), заверена нотариально либо печатью индивидуального предпринимателя (</w:t>
            </w:r>
            <w:r w:rsidRPr="002B2821">
              <w:rPr>
                <w:rFonts w:ascii="Arial" w:eastAsia="Times New Roman" w:hAnsi="Arial" w:cs="Arial"/>
                <w:i/>
                <w:sz w:val="24"/>
                <w:szCs w:val="24"/>
                <w:lang w:eastAsia="ru-RU"/>
              </w:rPr>
              <w:t>для индивидуальных предпринимателей</w:t>
            </w:r>
            <w:r w:rsidRPr="002B2821">
              <w:rPr>
                <w:rFonts w:ascii="Arial" w:eastAsia="Times New Roman" w:hAnsi="Arial" w:cs="Arial"/>
                <w:sz w:val="24"/>
                <w:szCs w:val="24"/>
                <w:lang w:eastAsia="ru-RU"/>
              </w:rPr>
              <w:t>).</w:t>
            </w:r>
          </w:p>
          <w:p w:rsidR="005264FC" w:rsidRPr="002B2821" w:rsidRDefault="005264FC">
            <w:pPr>
              <w:spacing w:after="0"/>
              <w:jc w:val="both"/>
              <w:rPr>
                <w:rFonts w:ascii="Arial" w:eastAsia="Times New Roman" w:hAnsi="Arial" w:cs="Arial"/>
                <w:sz w:val="24"/>
                <w:szCs w:val="24"/>
                <w:lang w:eastAsia="ru-RU"/>
              </w:rPr>
            </w:pP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both"/>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rPr>
                <w:rFonts w:ascii="Arial" w:hAnsi="Arial" w:cs="Arial"/>
                <w:sz w:val="24"/>
                <w:szCs w:val="24"/>
              </w:rPr>
            </w:pPr>
            <w:r w:rsidRPr="002B2821">
              <w:rPr>
                <w:rFonts w:ascii="Arial" w:eastAsia="Times New Roman" w:hAnsi="Arial" w:cs="Arial"/>
                <w:sz w:val="24"/>
                <w:szCs w:val="24"/>
                <w:lang w:eastAsia="ru-RU"/>
              </w:rPr>
              <w:t xml:space="preserve">Предоставляется электронный образ доверенности. </w:t>
            </w:r>
          </w:p>
        </w:tc>
      </w:tr>
      <w:tr w:rsidR="005264FC" w:rsidRPr="002B2821" w:rsidTr="001C4D84">
        <w:trPr>
          <w:trHeight w:val="1281"/>
        </w:trPr>
        <w:tc>
          <w:tcPr>
            <w:tcW w:w="158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Документ, удостоверяющий технические характеристики транспортного средства</w:t>
            </w:r>
          </w:p>
        </w:tc>
        <w:tc>
          <w:tcPr>
            <w:tcW w:w="2155"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rPr>
                <w:rFonts w:ascii="Arial" w:hAnsi="Arial" w:cs="Arial"/>
                <w:sz w:val="24"/>
                <w:szCs w:val="24"/>
              </w:rPr>
            </w:pPr>
            <w:r w:rsidRPr="002B2821">
              <w:rPr>
                <w:rFonts w:ascii="Arial" w:eastAsia="Times New Roman" w:hAnsi="Arial" w:cs="Arial"/>
                <w:sz w:val="24"/>
                <w:szCs w:val="24"/>
                <w:lang w:eastAsia="ru-RU"/>
              </w:rPr>
              <w:t>Копия паспорта транспортного средства или свидетельства о регистрации транспортного средства</w:t>
            </w: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2B2821">
              <w:rPr>
                <w:rFonts w:ascii="Arial" w:eastAsia="Times New Roman" w:hAnsi="Arial" w:cs="Arial"/>
                <w:sz w:val="24"/>
                <w:szCs w:val="24"/>
                <w:lang w:eastAsia="ru-RU"/>
              </w:rPr>
              <w:t>Копия документа должна содержать наименование транспортного средства, государственный номер, массу снаряженного транспортного средства, допустимую массу транспортного средства, заверяется подписью (подписью и печатью - для юридических лиц) владельца транспортного средства или нотариально.</w:t>
            </w: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both"/>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Предоставляется электронный образ</w:t>
            </w:r>
          </w:p>
        </w:tc>
      </w:tr>
      <w:tr w:rsidR="005264FC" w:rsidRPr="002B2821" w:rsidTr="001C4D84">
        <w:trPr>
          <w:trHeight w:val="1281"/>
        </w:trPr>
        <w:tc>
          <w:tcPr>
            <w:tcW w:w="158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Документ, подтверждающий характеристики транспортного средства (автопоезда)</w:t>
            </w:r>
          </w:p>
        </w:tc>
        <w:tc>
          <w:tcPr>
            <w:tcW w:w="2155"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rPr>
                <w:rFonts w:ascii="Arial" w:hAnsi="Arial" w:cs="Arial"/>
                <w:sz w:val="24"/>
                <w:szCs w:val="24"/>
              </w:rPr>
            </w:pPr>
            <w:r w:rsidRPr="002B2821">
              <w:rPr>
                <w:rFonts w:ascii="Arial" w:eastAsia="Times New Roman" w:hAnsi="Arial" w:cs="Arial"/>
                <w:sz w:val="24"/>
                <w:szCs w:val="24"/>
                <w:lang w:eastAsia="ru-RU"/>
              </w:rPr>
              <w:t>Схема автопоезда, с использованием которого планируется перевозка тяжеловесного и (или) крупногабаритного груза</w:t>
            </w: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Схема, указанная в Приложении 8, должна содержать изображение автопоезда с изображением размещения груза (вид с боку, вид сзади). Изображается количество осей и колес на каждой оси, взаимное расположение осей и колес, распределение нагрузки по осям. Обозначаются все габаритные размеры автопоезда, груза, высота погрузки прицепа (полуприцепа), величина свеса груза с автопоезда,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both"/>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Предоставляется электронный образ</w:t>
            </w:r>
          </w:p>
        </w:tc>
      </w:tr>
      <w:tr w:rsidR="005264FC" w:rsidRPr="002B2821" w:rsidTr="001C4D84">
        <w:trPr>
          <w:trHeight w:val="1281"/>
        </w:trPr>
        <w:tc>
          <w:tcPr>
            <w:tcW w:w="158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Документ обозначающий требования к перевозке заявленного груза</w:t>
            </w:r>
          </w:p>
        </w:tc>
        <w:tc>
          <w:tcPr>
            <w:tcW w:w="2155"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rPr>
                <w:rFonts w:ascii="Arial" w:hAnsi="Arial" w:cs="Arial"/>
                <w:sz w:val="24"/>
                <w:szCs w:val="24"/>
              </w:rPr>
            </w:pPr>
            <w:r w:rsidRPr="002B2821">
              <w:rPr>
                <w:rFonts w:ascii="Arial" w:eastAsia="Times New Roman" w:hAnsi="Arial" w:cs="Arial"/>
                <w:sz w:val="24"/>
                <w:szCs w:val="24"/>
                <w:lang w:eastAsia="ru-RU"/>
              </w:rPr>
              <w:t>Сведения о технических требованиях к перевозке заявленного груза в транспортном положении</w:t>
            </w: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Документ, отражающий весогабаритные характеристики в транспортном положении груза (габариты, масса), указываются весогабаритные характеристики дополнительных устройств, тары, упаковки, крепления, если они необходимы для перевозки заявленного груза, их необходимо указывать на схеме и в графе заявления «Характеристика груза», заверяется подписью и печатью владельца транспортного средства или нотариально.</w:t>
            </w: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both"/>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Предоставляется электронный образ</w:t>
            </w:r>
          </w:p>
        </w:tc>
      </w:tr>
      <w:tr w:rsidR="005264FC" w:rsidRPr="002B2821" w:rsidTr="001C4D84">
        <w:tc>
          <w:tcPr>
            <w:tcW w:w="11801" w:type="dxa"/>
            <w:gridSpan w:val="4"/>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b/>
                <w:sz w:val="24"/>
                <w:szCs w:val="24"/>
                <w:lang w:eastAsia="ru-RU"/>
              </w:rPr>
              <w:t>Информация, запрашиваемая в порядке межведомственного взаимодействия</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napToGrid w:val="0"/>
              <w:spacing w:after="0"/>
              <w:jc w:val="center"/>
              <w:rPr>
                <w:rFonts w:ascii="Arial" w:eastAsia="Times New Roman" w:hAnsi="Arial" w:cs="Arial"/>
                <w:b/>
                <w:sz w:val="24"/>
                <w:szCs w:val="24"/>
                <w:lang w:eastAsia="ru-RU"/>
              </w:rPr>
            </w:pPr>
          </w:p>
        </w:tc>
      </w:tr>
      <w:tr w:rsidR="005264FC" w:rsidRPr="002B2821" w:rsidTr="001C4D84">
        <w:tc>
          <w:tcPr>
            <w:tcW w:w="158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Выписка из ЕГРИП</w:t>
            </w:r>
          </w:p>
        </w:tc>
        <w:tc>
          <w:tcPr>
            <w:tcW w:w="2155"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Свидетельство о государственной регистрации</w:t>
            </w: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Сведения о государственной регистрации в качестве индивидуального предпринимателя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муниципальной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both"/>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Данные предоставляются по собственному желанию</w:t>
            </w:r>
          </w:p>
        </w:tc>
      </w:tr>
      <w:tr w:rsidR="005264FC" w:rsidRPr="002B2821" w:rsidTr="001C4D84">
        <w:tc>
          <w:tcPr>
            <w:tcW w:w="158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Выписка из ЕГРЮЛ</w:t>
            </w:r>
          </w:p>
        </w:tc>
        <w:tc>
          <w:tcPr>
            <w:tcW w:w="2155"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Свидетельство о государственной регистрации, сведения ФНС России</w:t>
            </w: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Сведения о государственной регистрации в качестве юридического лица,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муниципальной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both"/>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Данные предоставляются по собственному желанию</w:t>
            </w:r>
          </w:p>
        </w:tc>
      </w:tr>
      <w:tr w:rsidR="005264FC" w:rsidRPr="002B2821" w:rsidTr="001C4D84">
        <w:tc>
          <w:tcPr>
            <w:tcW w:w="158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Сведения об оплате государственной пошлины</w:t>
            </w:r>
          </w:p>
        </w:tc>
        <w:tc>
          <w:tcPr>
            <w:tcW w:w="2155"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eastAsia="Times New Roman" w:hAnsi="Arial" w:cs="Arial"/>
                <w:sz w:val="24"/>
                <w:szCs w:val="24"/>
                <w:lang w:eastAsia="ru-RU"/>
              </w:rPr>
            </w:pPr>
            <w:r w:rsidRPr="002B2821">
              <w:rPr>
                <w:rFonts w:ascii="Arial" w:eastAsia="Times New Roman" w:hAnsi="Arial" w:cs="Arial"/>
                <w:sz w:val="24"/>
                <w:szCs w:val="24"/>
                <w:lang w:eastAsia="ru-RU"/>
              </w:rPr>
              <w:t>Квитанция банка, платежное поручение, сведения УФК по Московской области (ГИС ГМП)</w:t>
            </w:r>
          </w:p>
          <w:p w:rsidR="00183A02" w:rsidRPr="002B2821" w:rsidRDefault="00183A02">
            <w:pPr>
              <w:spacing w:after="0"/>
              <w:jc w:val="both"/>
              <w:rPr>
                <w:rFonts w:ascii="Arial" w:hAnsi="Arial" w:cs="Arial"/>
                <w:sz w:val="24"/>
                <w:szCs w:val="24"/>
              </w:rPr>
            </w:pP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ind w:left="-106"/>
              <w:jc w:val="both"/>
              <w:rPr>
                <w:rFonts w:ascii="Arial" w:hAnsi="Arial" w:cs="Arial"/>
                <w:sz w:val="24"/>
                <w:szCs w:val="24"/>
              </w:rPr>
            </w:pPr>
            <w:r w:rsidRPr="002B2821">
              <w:rPr>
                <w:rFonts w:ascii="Arial" w:eastAsia="Times New Roman" w:hAnsi="Arial" w:cs="Arial"/>
                <w:sz w:val="24"/>
                <w:szCs w:val="24"/>
                <w:lang w:eastAsia="ru-RU"/>
              </w:rPr>
              <w:t>Сведения об оплате государственной пошлины, исключая требование данных документов у заявителя.</w:t>
            </w: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both"/>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Документ подтверждающий оплату предоставляются по собственному желанию</w:t>
            </w:r>
          </w:p>
        </w:tc>
      </w:tr>
      <w:tr w:rsidR="005264FC" w:rsidRPr="002B2821" w:rsidTr="001C4D84">
        <w:tc>
          <w:tcPr>
            <w:tcW w:w="158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Сведения об оплате вреда автомобильным дорогам</w:t>
            </w:r>
          </w:p>
        </w:tc>
        <w:tc>
          <w:tcPr>
            <w:tcW w:w="2155"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Квитанция банка, платежное поручение, сведения УФК по Московской области (ГИС ГМП)</w:t>
            </w: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Сведения об оплате вреда автомобильным дорогам тяжеловесным транспортным средством, исключая требование данных документов у заявителя.</w:t>
            </w: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both"/>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Документ подтверждающий оплату предоставляются по собственному желанию</w:t>
            </w:r>
          </w:p>
        </w:tc>
      </w:tr>
    </w:tbl>
    <w:p w:rsidR="005264FC" w:rsidRPr="002B2821" w:rsidRDefault="005264FC">
      <w:pPr>
        <w:rPr>
          <w:rFonts w:ascii="Arial" w:hAnsi="Arial" w:cs="Arial"/>
          <w:sz w:val="24"/>
          <w:szCs w:val="24"/>
        </w:rPr>
        <w:sectPr w:rsidR="005264FC" w:rsidRPr="002B2821" w:rsidSect="005D5A8E">
          <w:footerReference w:type="even" r:id="rId16"/>
          <w:footerReference w:type="default" r:id="rId17"/>
          <w:footerReference w:type="first" r:id="rId18"/>
          <w:pgSz w:w="16838" w:h="11906" w:orient="landscape"/>
          <w:pgMar w:top="1134" w:right="567" w:bottom="1134" w:left="1134" w:header="720" w:footer="284" w:gutter="0"/>
          <w:cols w:space="720"/>
          <w:docGrid w:linePitch="299"/>
        </w:sectPr>
      </w:pPr>
    </w:p>
    <w:p w:rsidR="005264FC" w:rsidRPr="002B2821" w:rsidRDefault="005264FC">
      <w:pPr>
        <w:pStyle w:val="1-"/>
        <w:spacing w:before="0" w:after="0"/>
        <w:ind w:left="5672"/>
        <w:jc w:val="left"/>
        <w:rPr>
          <w:rFonts w:ascii="Arial" w:hAnsi="Arial" w:cs="Arial"/>
          <w:sz w:val="24"/>
          <w:szCs w:val="24"/>
        </w:rPr>
      </w:pPr>
      <w:bookmarkStart w:id="98" w:name="_Ref437561935"/>
      <w:bookmarkStart w:id="99" w:name="_Ref437728895"/>
      <w:bookmarkStart w:id="100" w:name="_Ref437561996"/>
      <w:r w:rsidRPr="002B2821">
        <w:rPr>
          <w:rFonts w:ascii="Arial" w:hAnsi="Arial" w:cs="Arial"/>
          <w:b w:val="0"/>
          <w:sz w:val="24"/>
          <w:szCs w:val="24"/>
        </w:rPr>
        <w:t>Приложение 10</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от </w:t>
      </w:r>
      <w:r w:rsidR="003818FD">
        <w:rPr>
          <w:rFonts w:ascii="Arial" w:hAnsi="Arial" w:cs="Arial"/>
          <w:sz w:val="24"/>
          <w:szCs w:val="24"/>
        </w:rPr>
        <w:t xml:space="preserve">09.04.2019 </w:t>
      </w:r>
      <w:r w:rsidRPr="002B2821">
        <w:rPr>
          <w:rFonts w:ascii="Arial" w:hAnsi="Arial" w:cs="Arial"/>
          <w:sz w:val="24"/>
          <w:szCs w:val="24"/>
        </w:rPr>
        <w:t>г. №</w:t>
      </w:r>
      <w:r w:rsidR="003818FD">
        <w:rPr>
          <w:rFonts w:ascii="Arial" w:hAnsi="Arial" w:cs="Arial"/>
          <w:sz w:val="24"/>
          <w:szCs w:val="24"/>
        </w:rPr>
        <w:t xml:space="preserve"> 1029</w:t>
      </w:r>
    </w:p>
    <w:p w:rsidR="005264FC" w:rsidRPr="002B2821" w:rsidRDefault="005264FC">
      <w:pPr>
        <w:jc w:val="center"/>
        <w:rPr>
          <w:rFonts w:ascii="Arial" w:hAnsi="Arial" w:cs="Arial"/>
          <w:b/>
          <w:sz w:val="24"/>
          <w:szCs w:val="24"/>
        </w:rPr>
      </w:pPr>
    </w:p>
    <w:p w:rsidR="005264FC" w:rsidRPr="002B2821" w:rsidRDefault="005264FC">
      <w:pPr>
        <w:pStyle w:val="1-"/>
        <w:rPr>
          <w:rFonts w:ascii="Arial" w:hAnsi="Arial" w:cs="Arial"/>
          <w:sz w:val="24"/>
          <w:szCs w:val="24"/>
        </w:rPr>
      </w:pPr>
      <w:r w:rsidRPr="002B2821">
        <w:rPr>
          <w:rFonts w:ascii="Arial" w:hAnsi="Arial" w:cs="Arial"/>
          <w:sz w:val="24"/>
          <w:szCs w:val="24"/>
        </w:rPr>
        <w:t>Форма решения об отказе в приеме документов необходимых для предоставления Муниципальной услуги</w:t>
      </w:r>
    </w:p>
    <w:p w:rsidR="005264FC" w:rsidRPr="002B2821" w:rsidRDefault="005264FC">
      <w:pPr>
        <w:rPr>
          <w:rFonts w:ascii="Arial" w:hAnsi="Arial" w:cs="Arial"/>
          <w:sz w:val="24"/>
          <w:szCs w:val="24"/>
        </w:rPr>
      </w:pPr>
      <w:r w:rsidRPr="002B2821">
        <w:rPr>
          <w:rFonts w:ascii="Arial" w:hAnsi="Arial" w:cs="Arial"/>
          <w:sz w:val="24"/>
          <w:szCs w:val="24"/>
        </w:rPr>
        <w:t xml:space="preserve">Отказ оформляется на официальном бланке </w:t>
      </w:r>
      <w:r w:rsidR="008519D9" w:rsidRPr="002B2821">
        <w:rPr>
          <w:rFonts w:ascii="Arial" w:hAnsi="Arial" w:cs="Arial"/>
          <w:sz w:val="24"/>
          <w:szCs w:val="24"/>
        </w:rPr>
        <w:t xml:space="preserve">администрации </w:t>
      </w:r>
      <w:r w:rsidR="00090E48" w:rsidRPr="002B2821">
        <w:rPr>
          <w:rFonts w:ascii="Arial" w:hAnsi="Arial" w:cs="Arial"/>
          <w:sz w:val="24"/>
          <w:szCs w:val="24"/>
        </w:rPr>
        <w:t>Богородского городского округа</w:t>
      </w:r>
    </w:p>
    <w:p w:rsidR="005264FC" w:rsidRPr="002B2821" w:rsidRDefault="005264FC">
      <w:pPr>
        <w:pBdr>
          <w:top w:val="none" w:sz="0" w:space="0" w:color="000000"/>
          <w:left w:val="none" w:sz="0" w:space="0" w:color="000000"/>
          <w:bottom w:val="single" w:sz="12" w:space="1" w:color="000000"/>
          <w:right w:val="none" w:sz="0" w:space="0" w:color="000000"/>
        </w:pBdr>
        <w:autoSpaceDE w:val="0"/>
        <w:spacing w:after="0" w:line="240" w:lineRule="auto"/>
        <w:ind w:left="5103"/>
        <w:rPr>
          <w:rFonts w:ascii="Arial" w:hAnsi="Arial" w:cs="Arial"/>
          <w:sz w:val="24"/>
          <w:szCs w:val="24"/>
        </w:rPr>
      </w:pPr>
      <w:r w:rsidRPr="002B2821">
        <w:rPr>
          <w:rFonts w:ascii="Arial" w:hAnsi="Arial" w:cs="Arial"/>
          <w:sz w:val="24"/>
          <w:szCs w:val="24"/>
        </w:rPr>
        <w:t>Кому:</w:t>
      </w:r>
    </w:p>
    <w:p w:rsidR="005264FC" w:rsidRPr="002B2821" w:rsidRDefault="005264FC">
      <w:pPr>
        <w:autoSpaceDE w:val="0"/>
        <w:spacing w:after="0" w:line="240" w:lineRule="auto"/>
        <w:ind w:left="5103"/>
        <w:jc w:val="both"/>
        <w:rPr>
          <w:rFonts w:ascii="Arial" w:hAnsi="Arial" w:cs="Arial"/>
          <w:sz w:val="24"/>
          <w:szCs w:val="24"/>
        </w:rPr>
      </w:pPr>
      <w:r w:rsidRPr="002B2821">
        <w:rPr>
          <w:rFonts w:ascii="Arial" w:hAnsi="Arial" w:cs="Arial"/>
          <w:sz w:val="24"/>
          <w:szCs w:val="24"/>
          <w:lang w:eastAsia="ru-RU"/>
        </w:rPr>
        <w:t>(фамилия, имя, отчество (при наличии) физического лица или наименование юридического лица)</w:t>
      </w:r>
    </w:p>
    <w:p w:rsidR="005264FC" w:rsidRPr="002B2821" w:rsidRDefault="005264FC">
      <w:pPr>
        <w:autoSpaceDE w:val="0"/>
        <w:spacing w:after="0" w:line="240" w:lineRule="auto"/>
        <w:ind w:left="5103"/>
        <w:jc w:val="both"/>
        <w:rPr>
          <w:rFonts w:ascii="Arial" w:hAnsi="Arial" w:cs="Arial"/>
          <w:sz w:val="24"/>
          <w:szCs w:val="24"/>
          <w:lang w:eastAsia="ru-RU"/>
        </w:rPr>
      </w:pPr>
    </w:p>
    <w:p w:rsidR="005264FC" w:rsidRPr="002B2821" w:rsidRDefault="005264FC">
      <w:pPr>
        <w:spacing w:after="0" w:line="240" w:lineRule="auto"/>
        <w:jc w:val="center"/>
        <w:rPr>
          <w:rFonts w:ascii="Arial" w:hAnsi="Arial" w:cs="Arial"/>
          <w:sz w:val="24"/>
          <w:szCs w:val="24"/>
        </w:rPr>
      </w:pPr>
      <w:r w:rsidRPr="002B2821">
        <w:rPr>
          <w:rFonts w:ascii="Arial" w:hAnsi="Arial" w:cs="Arial"/>
          <w:sz w:val="24"/>
          <w:szCs w:val="24"/>
          <w:shd w:val="clear" w:color="auto" w:fill="FFFFFF"/>
        </w:rPr>
        <w:t xml:space="preserve">Решение </w:t>
      </w:r>
    </w:p>
    <w:p w:rsidR="005913FC" w:rsidRPr="002B2821" w:rsidRDefault="005264FC" w:rsidP="005913FC">
      <w:pPr>
        <w:pStyle w:val="114"/>
        <w:tabs>
          <w:tab w:val="clear" w:pos="1058"/>
        </w:tabs>
        <w:ind w:left="0" w:firstLine="567"/>
        <w:jc w:val="center"/>
        <w:rPr>
          <w:rFonts w:ascii="Arial" w:hAnsi="Arial" w:cs="Arial"/>
          <w:sz w:val="24"/>
          <w:szCs w:val="24"/>
        </w:rPr>
      </w:pPr>
      <w:r w:rsidRPr="002B2821">
        <w:rPr>
          <w:rFonts w:ascii="Arial" w:hAnsi="Arial" w:cs="Arial"/>
          <w:sz w:val="24"/>
          <w:szCs w:val="24"/>
          <w:lang w:eastAsia="ru-RU"/>
        </w:rPr>
        <w:t>об отказе в приеме и регистрации документов, необходимых для предоставления Муниципальной услуги</w:t>
      </w:r>
      <w:r w:rsidRPr="002B2821">
        <w:rPr>
          <w:rFonts w:ascii="Arial" w:hAnsi="Arial" w:cs="Arial"/>
          <w:sz w:val="24"/>
          <w:szCs w:val="24"/>
        </w:rPr>
        <w:t xml:space="preserve"> </w:t>
      </w:r>
      <w:r w:rsidR="005913FC" w:rsidRPr="002B2821">
        <w:rPr>
          <w:rFonts w:ascii="Arial" w:hAnsi="Arial" w:cs="Arial"/>
          <w:spacing w:val="6"/>
          <w:sz w:val="24"/>
          <w:szCs w:val="24"/>
        </w:rPr>
        <w:t>«</w:t>
      </w:r>
      <w:r w:rsidR="005913FC" w:rsidRPr="002B2821">
        <w:rPr>
          <w:rFonts w:ascii="Arial" w:hAnsi="Arial" w:cs="Arial"/>
          <w:sz w:val="24"/>
          <w:szCs w:val="24"/>
        </w:rPr>
        <w:t xml:space="preserve">Выдача специального разрешения на движение </w:t>
      </w:r>
      <w:r w:rsidR="005913FC" w:rsidRPr="002B2821">
        <w:rPr>
          <w:rFonts w:ascii="Arial" w:hAnsi="Arial" w:cs="Arial"/>
          <w:sz w:val="24"/>
          <w:szCs w:val="24"/>
        </w:rPr>
        <w:br/>
        <w:t>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«Богородский городской округ» и не проходит по автомобильным дорогам федерального, регионального или межмуниципального значения, участкам таких автомобильных дорог»</w:t>
      </w:r>
    </w:p>
    <w:p w:rsidR="005264FC" w:rsidRPr="002B2821" w:rsidRDefault="005264FC" w:rsidP="005913FC">
      <w:pPr>
        <w:autoSpaceDE w:val="0"/>
        <w:spacing w:after="0" w:line="240" w:lineRule="auto"/>
        <w:jc w:val="both"/>
        <w:rPr>
          <w:rFonts w:ascii="Arial" w:eastAsia="Times New Roman" w:hAnsi="Arial" w:cs="Arial"/>
          <w:sz w:val="24"/>
          <w:szCs w:val="24"/>
          <w:lang w:eastAsia="ru-RU"/>
        </w:rPr>
      </w:pPr>
    </w:p>
    <w:p w:rsidR="005264FC" w:rsidRPr="002B2821" w:rsidRDefault="005264FC">
      <w:pPr>
        <w:spacing w:after="0"/>
        <w:ind w:firstLine="567"/>
        <w:jc w:val="both"/>
        <w:rPr>
          <w:rFonts w:ascii="Arial" w:hAnsi="Arial" w:cs="Arial"/>
          <w:sz w:val="24"/>
          <w:szCs w:val="24"/>
        </w:rPr>
      </w:pPr>
      <w:r w:rsidRPr="002B2821">
        <w:rPr>
          <w:rFonts w:ascii="Arial" w:hAnsi="Arial" w:cs="Arial"/>
          <w:sz w:val="24"/>
          <w:szCs w:val="24"/>
          <w:lang w:eastAsia="ru-RU"/>
        </w:rPr>
        <w:t>В приеме и регистрации документов, необходимых для предоставления указанной Муниципальной услуги Вам отказано по следующим основаниям (указать основания):</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обращение за предоставлением Муниципальной услуги, не предоставляемой Администрацией.</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Документы содержат подчистки и исправления текста.</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Документы имеют исправления, не заверенные в установленном законодательством порядке.</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Документы содержат повреждения, наличие которых не позволяет однозначно истолковать их содержание.</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Документы утратили силу.</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Некорректное заполнение обязательных полей в Заявлении утвержденной формы.</w:t>
      </w:r>
    </w:p>
    <w:p w:rsidR="005264FC" w:rsidRPr="002B2821" w:rsidRDefault="005264FC" w:rsidP="00327842">
      <w:pPr>
        <w:tabs>
          <w:tab w:val="left" w:pos="993"/>
        </w:tabs>
        <w:autoSpaceDE w:val="0"/>
        <w:spacing w:after="0"/>
        <w:ind w:left="567"/>
        <w:jc w:val="both"/>
        <w:rPr>
          <w:rFonts w:ascii="Arial" w:hAnsi="Arial" w:cs="Arial"/>
          <w:sz w:val="24"/>
          <w:szCs w:val="24"/>
        </w:rPr>
      </w:pPr>
      <w:r w:rsidRPr="002B2821">
        <w:rPr>
          <w:rFonts w:ascii="Arial" w:hAnsi="Arial" w:cs="Arial"/>
          <w:sz w:val="24"/>
          <w:szCs w:val="24"/>
        </w:rPr>
        <w:t>Качество представленных документов не позволяет в полном объеме прочитать сведения, содержащиеся в документах.</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Представлен неполный комплект документов.</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Представление заявления, оформленного не в соответствии с требованиями Административного регламента.</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eastAsia="Times New Roman" w:hAnsi="Arial" w:cs="Arial"/>
          <w:sz w:val="24"/>
          <w:szCs w:val="24"/>
          <w:lang w:eastAsia="ru-RU"/>
        </w:rPr>
        <w:t>Заявление подписано лицом, не имеющим полномочий на подписание заявления.</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Представление Заявителем документов, содержащих сведения, отличающиеся в заявлении и предоставленных документах;</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Предоставление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5264FC" w:rsidRPr="002B2821" w:rsidRDefault="005264FC">
      <w:pPr>
        <w:tabs>
          <w:tab w:val="left" w:pos="993"/>
        </w:tabs>
        <w:spacing w:after="0"/>
        <w:ind w:firstLine="567"/>
        <w:jc w:val="both"/>
        <w:rPr>
          <w:rFonts w:ascii="Arial" w:hAnsi="Arial" w:cs="Arial"/>
          <w:sz w:val="24"/>
          <w:szCs w:val="24"/>
        </w:rPr>
      </w:pPr>
      <w:r w:rsidRPr="002B2821">
        <w:rPr>
          <w:rFonts w:ascii="Arial" w:eastAsia="Times New Roman" w:hAnsi="Arial" w:cs="Arial"/>
          <w:sz w:val="24"/>
          <w:szCs w:val="24"/>
          <w:lang w:eastAsia="ru-RU"/>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Муниципальной услуги _______________________________________________________________</w:t>
      </w:r>
    </w:p>
    <w:p w:rsidR="005264FC" w:rsidRPr="002B2821" w:rsidRDefault="005264FC">
      <w:pPr>
        <w:tabs>
          <w:tab w:val="left" w:pos="993"/>
        </w:tabs>
        <w:spacing w:after="0"/>
        <w:jc w:val="both"/>
        <w:rPr>
          <w:rFonts w:ascii="Arial" w:hAnsi="Arial" w:cs="Arial"/>
          <w:sz w:val="24"/>
          <w:szCs w:val="24"/>
        </w:rPr>
      </w:pPr>
      <w:r w:rsidRPr="002B2821">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w:t>
      </w:r>
    </w:p>
    <w:p w:rsidR="005264FC" w:rsidRPr="002B2821" w:rsidRDefault="005264FC">
      <w:pPr>
        <w:tabs>
          <w:tab w:val="left" w:pos="993"/>
        </w:tabs>
        <w:spacing w:after="0"/>
        <w:ind w:firstLine="567"/>
        <w:jc w:val="both"/>
        <w:rPr>
          <w:rFonts w:ascii="Arial" w:eastAsia="Times New Roman" w:hAnsi="Arial" w:cs="Arial"/>
          <w:sz w:val="24"/>
          <w:szCs w:val="24"/>
          <w:lang w:eastAsia="ru-RU"/>
        </w:rPr>
      </w:pPr>
    </w:p>
    <w:p w:rsidR="005264FC" w:rsidRPr="002B2821" w:rsidRDefault="005264FC">
      <w:pPr>
        <w:tabs>
          <w:tab w:val="left" w:pos="993"/>
        </w:tabs>
        <w:autoSpaceDE w:val="0"/>
        <w:spacing w:after="0" w:line="240" w:lineRule="auto"/>
        <w:jc w:val="both"/>
        <w:rPr>
          <w:rFonts w:ascii="Arial" w:hAnsi="Arial" w:cs="Arial"/>
          <w:sz w:val="24"/>
          <w:szCs w:val="24"/>
        </w:rPr>
      </w:pPr>
      <w:r w:rsidRPr="002B2821">
        <w:rPr>
          <w:rFonts w:ascii="Arial" w:hAnsi="Arial" w:cs="Arial"/>
          <w:sz w:val="24"/>
          <w:szCs w:val="24"/>
          <w:lang w:eastAsia="ru-RU"/>
        </w:rPr>
        <w:t>_______________________________                                   ____________________________________</w:t>
      </w:r>
    </w:p>
    <w:p w:rsidR="005264FC" w:rsidRPr="002B2821" w:rsidRDefault="005264FC">
      <w:pPr>
        <w:tabs>
          <w:tab w:val="left" w:pos="993"/>
        </w:tabs>
        <w:autoSpaceDE w:val="0"/>
        <w:spacing w:after="0" w:line="240" w:lineRule="auto"/>
        <w:jc w:val="both"/>
        <w:rPr>
          <w:rFonts w:ascii="Arial" w:hAnsi="Arial" w:cs="Arial"/>
          <w:sz w:val="24"/>
          <w:szCs w:val="24"/>
        </w:rPr>
      </w:pPr>
      <w:r w:rsidRPr="002B2821">
        <w:rPr>
          <w:rFonts w:ascii="Arial" w:eastAsia="Times New Roman" w:hAnsi="Arial" w:cs="Arial"/>
          <w:sz w:val="24"/>
          <w:szCs w:val="24"/>
          <w:lang w:eastAsia="ru-RU"/>
        </w:rPr>
        <w:t xml:space="preserve">                        </w:t>
      </w:r>
      <w:r w:rsidRPr="002B2821">
        <w:rPr>
          <w:rFonts w:ascii="Arial" w:hAnsi="Arial" w:cs="Arial"/>
          <w:sz w:val="24"/>
          <w:szCs w:val="24"/>
          <w:lang w:eastAsia="ru-RU"/>
        </w:rPr>
        <w:t>(должность)                                                       (подпись, фамилия, инициалы)</w:t>
      </w:r>
    </w:p>
    <w:p w:rsidR="003818FD" w:rsidRDefault="003818FD">
      <w:pPr>
        <w:pStyle w:val="1-"/>
        <w:spacing w:before="0" w:after="0"/>
        <w:ind w:left="5672"/>
        <w:jc w:val="left"/>
        <w:rPr>
          <w:rFonts w:ascii="Arial" w:hAnsi="Arial" w:cs="Arial"/>
          <w:b w:val="0"/>
          <w:sz w:val="24"/>
          <w:szCs w:val="24"/>
        </w:rPr>
      </w:pPr>
    </w:p>
    <w:p w:rsidR="003818FD" w:rsidRDefault="003818FD">
      <w:pPr>
        <w:pStyle w:val="1-"/>
        <w:spacing w:before="0" w:after="0"/>
        <w:ind w:left="5672"/>
        <w:jc w:val="left"/>
        <w:rPr>
          <w:rFonts w:ascii="Arial" w:hAnsi="Arial" w:cs="Arial"/>
          <w:b w:val="0"/>
          <w:sz w:val="24"/>
          <w:szCs w:val="24"/>
        </w:rPr>
      </w:pPr>
    </w:p>
    <w:p w:rsidR="005264FC" w:rsidRPr="002B2821" w:rsidRDefault="005264FC">
      <w:pPr>
        <w:pStyle w:val="1-"/>
        <w:spacing w:before="0" w:after="0"/>
        <w:ind w:left="5672"/>
        <w:jc w:val="left"/>
        <w:rPr>
          <w:rFonts w:ascii="Arial" w:hAnsi="Arial" w:cs="Arial"/>
          <w:sz w:val="24"/>
          <w:szCs w:val="24"/>
        </w:rPr>
      </w:pPr>
      <w:r w:rsidRPr="002B2821">
        <w:rPr>
          <w:rFonts w:ascii="Arial" w:hAnsi="Arial" w:cs="Arial"/>
          <w:b w:val="0"/>
          <w:sz w:val="24"/>
          <w:szCs w:val="24"/>
        </w:rPr>
        <w:t>Приложение 11</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от </w:t>
      </w:r>
      <w:r w:rsidR="003818FD">
        <w:rPr>
          <w:rFonts w:ascii="Arial" w:hAnsi="Arial" w:cs="Arial"/>
          <w:sz w:val="24"/>
          <w:szCs w:val="24"/>
        </w:rPr>
        <w:t>09.04.2019 г. № 1029</w:t>
      </w:r>
    </w:p>
    <w:bookmarkEnd w:id="98"/>
    <w:p w:rsidR="005264FC" w:rsidRPr="002B2821" w:rsidRDefault="005264FC">
      <w:pPr>
        <w:pStyle w:val="1-"/>
        <w:tabs>
          <w:tab w:val="left" w:pos="8931"/>
          <w:tab w:val="left" w:pos="9072"/>
        </w:tabs>
        <w:ind w:right="565"/>
        <w:rPr>
          <w:rFonts w:ascii="Arial" w:hAnsi="Arial" w:cs="Arial"/>
          <w:sz w:val="24"/>
          <w:szCs w:val="24"/>
        </w:rPr>
      </w:pPr>
      <w:r w:rsidRPr="002B2821">
        <w:rPr>
          <w:rFonts w:ascii="Arial" w:hAnsi="Arial" w:cs="Arial"/>
          <w:sz w:val="24"/>
          <w:szCs w:val="24"/>
        </w:rPr>
        <w:t xml:space="preserve"> Требования к помещениям, в которых предоставляется </w:t>
      </w:r>
      <w:r w:rsidRPr="002B2821">
        <w:rPr>
          <w:rFonts w:ascii="Arial" w:hAnsi="Arial" w:cs="Arial"/>
          <w:sz w:val="24"/>
          <w:szCs w:val="24"/>
        </w:rPr>
        <w:br/>
        <w:t>Муниципальная услуга</w:t>
      </w:r>
      <w:bookmarkEnd w:id="99"/>
    </w:p>
    <w:p w:rsidR="005264FC" w:rsidRPr="002B2821" w:rsidRDefault="005264FC">
      <w:pPr>
        <w:pStyle w:val="10"/>
        <w:numPr>
          <w:ilvl w:val="0"/>
          <w:numId w:val="25"/>
        </w:numPr>
        <w:rPr>
          <w:rFonts w:ascii="Arial" w:hAnsi="Arial" w:cs="Arial"/>
          <w:sz w:val="24"/>
          <w:szCs w:val="24"/>
        </w:rPr>
      </w:pPr>
      <w:r w:rsidRPr="002B2821">
        <w:rPr>
          <w:rFonts w:ascii="Arial" w:hAnsi="Arial" w:cs="Arial"/>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264FC" w:rsidRPr="002B2821" w:rsidRDefault="005264FC">
      <w:pPr>
        <w:pStyle w:val="10"/>
        <w:numPr>
          <w:ilvl w:val="0"/>
          <w:numId w:val="25"/>
        </w:numPr>
        <w:rPr>
          <w:rFonts w:ascii="Arial" w:hAnsi="Arial" w:cs="Arial"/>
          <w:sz w:val="24"/>
          <w:szCs w:val="24"/>
        </w:rPr>
      </w:pPr>
      <w:r w:rsidRPr="002B2821">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264FC" w:rsidRPr="002B2821" w:rsidRDefault="005264FC">
      <w:pPr>
        <w:pStyle w:val="10"/>
        <w:numPr>
          <w:ilvl w:val="0"/>
          <w:numId w:val="25"/>
        </w:numPr>
        <w:rPr>
          <w:rFonts w:ascii="Arial" w:hAnsi="Arial" w:cs="Arial"/>
          <w:sz w:val="24"/>
          <w:szCs w:val="24"/>
        </w:rPr>
      </w:pPr>
      <w:r w:rsidRPr="002B2821">
        <w:rPr>
          <w:rFonts w:ascii="Arial" w:hAnsi="Arial"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264FC" w:rsidRPr="002B2821" w:rsidRDefault="005264FC">
      <w:pPr>
        <w:pStyle w:val="10"/>
        <w:numPr>
          <w:ilvl w:val="0"/>
          <w:numId w:val="25"/>
        </w:numPr>
        <w:rPr>
          <w:rFonts w:ascii="Arial" w:hAnsi="Arial" w:cs="Arial"/>
          <w:sz w:val="24"/>
          <w:szCs w:val="24"/>
        </w:rPr>
      </w:pPr>
      <w:r w:rsidRPr="002B2821">
        <w:rPr>
          <w:rFonts w:ascii="Arial" w:hAnsi="Arial" w:cs="Arial"/>
          <w:sz w:val="24"/>
          <w:szCs w:val="24"/>
        </w:rPr>
        <w:t>Вход и выход из помещений оборудуются указателями.</w:t>
      </w:r>
    </w:p>
    <w:p w:rsidR="005264FC" w:rsidRPr="002B2821" w:rsidRDefault="005264FC">
      <w:pPr>
        <w:pStyle w:val="10"/>
        <w:numPr>
          <w:ilvl w:val="0"/>
          <w:numId w:val="25"/>
        </w:numPr>
        <w:rPr>
          <w:rFonts w:ascii="Arial" w:hAnsi="Arial" w:cs="Arial"/>
          <w:sz w:val="24"/>
          <w:szCs w:val="24"/>
        </w:rPr>
      </w:pPr>
      <w:r w:rsidRPr="002B2821">
        <w:rPr>
          <w:rFonts w:ascii="Arial" w:hAnsi="Arial" w:cs="Arial"/>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5264FC" w:rsidRPr="002B2821" w:rsidRDefault="005264FC">
      <w:pPr>
        <w:pStyle w:val="10"/>
        <w:numPr>
          <w:ilvl w:val="0"/>
          <w:numId w:val="25"/>
        </w:numPr>
        <w:rPr>
          <w:rFonts w:ascii="Arial" w:hAnsi="Arial" w:cs="Arial"/>
          <w:sz w:val="24"/>
          <w:szCs w:val="24"/>
        </w:rPr>
      </w:pPr>
      <w:r w:rsidRPr="002B2821">
        <w:rPr>
          <w:rFonts w:ascii="Arial" w:hAnsi="Arial" w:cs="Arial"/>
          <w:sz w:val="24"/>
          <w:szCs w:val="24"/>
        </w:rPr>
        <w:t>Места для ожидания на подачу или получение документов оборудуются стульями, скамьями.</w:t>
      </w:r>
    </w:p>
    <w:p w:rsidR="005264FC" w:rsidRPr="002B2821" w:rsidRDefault="005264FC">
      <w:pPr>
        <w:pStyle w:val="10"/>
        <w:numPr>
          <w:ilvl w:val="0"/>
          <w:numId w:val="25"/>
        </w:numPr>
        <w:rPr>
          <w:rFonts w:ascii="Arial" w:hAnsi="Arial" w:cs="Arial"/>
          <w:sz w:val="24"/>
          <w:szCs w:val="24"/>
        </w:rPr>
      </w:pPr>
      <w:r w:rsidRPr="002B2821">
        <w:rPr>
          <w:rFonts w:ascii="Arial" w:hAnsi="Arial" w:cs="Arial"/>
          <w:sz w:val="24"/>
          <w:szCs w:val="24"/>
        </w:rPr>
        <w:t xml:space="preserve">Места для заполнения Заявления оборудуются стульями, столами (стойками) и обеспечиваются образцами Заявлений, </w:t>
      </w:r>
      <w:r w:rsidR="00320D54" w:rsidRPr="002B2821">
        <w:rPr>
          <w:rFonts w:ascii="Arial" w:hAnsi="Arial" w:cs="Arial"/>
          <w:sz w:val="24"/>
          <w:szCs w:val="24"/>
        </w:rPr>
        <w:t>компьютерными средствами.</w:t>
      </w:r>
    </w:p>
    <w:p w:rsidR="00320D54" w:rsidRPr="002B2821" w:rsidRDefault="00320D54" w:rsidP="00320D54">
      <w:pPr>
        <w:pStyle w:val="10"/>
        <w:numPr>
          <w:ilvl w:val="0"/>
          <w:numId w:val="25"/>
        </w:numPr>
        <w:rPr>
          <w:rFonts w:ascii="Arial" w:hAnsi="Arial" w:cs="Arial"/>
          <w:sz w:val="24"/>
          <w:szCs w:val="24"/>
        </w:rPr>
      </w:pPr>
      <w:r w:rsidRPr="002B2821">
        <w:rPr>
          <w:rFonts w:ascii="Arial" w:hAnsi="Arial" w:cs="Arial"/>
          <w:sz w:val="24"/>
          <w:szCs w:val="24"/>
        </w:rPr>
        <w:t>Места</w:t>
      </w:r>
      <w:r w:rsidR="005264FC" w:rsidRPr="002B2821">
        <w:rPr>
          <w:rFonts w:ascii="Arial" w:hAnsi="Arial" w:cs="Arial"/>
          <w:sz w:val="24"/>
          <w:szCs w:val="24"/>
        </w:rPr>
        <w:t xml:space="preserve"> для приема Заявителей (представителей Заявителей) должны быть оборудованы информа</w:t>
      </w:r>
      <w:r w:rsidRPr="002B2821">
        <w:rPr>
          <w:rFonts w:ascii="Arial" w:hAnsi="Arial" w:cs="Arial"/>
          <w:sz w:val="24"/>
          <w:szCs w:val="24"/>
        </w:rPr>
        <w:t>ционными табличками (вывесками).</w:t>
      </w:r>
    </w:p>
    <w:p w:rsidR="005264FC" w:rsidRPr="002B2821" w:rsidRDefault="00327842" w:rsidP="00320D54">
      <w:pPr>
        <w:pStyle w:val="10"/>
        <w:numPr>
          <w:ilvl w:val="0"/>
          <w:numId w:val="25"/>
        </w:numPr>
        <w:rPr>
          <w:rFonts w:ascii="Arial" w:hAnsi="Arial" w:cs="Arial"/>
          <w:sz w:val="24"/>
          <w:szCs w:val="24"/>
        </w:rPr>
      </w:pPr>
      <w:r w:rsidRPr="002B2821">
        <w:rPr>
          <w:rFonts w:ascii="Arial" w:hAnsi="Arial" w:cs="Arial"/>
          <w:sz w:val="24"/>
          <w:szCs w:val="24"/>
        </w:rPr>
        <w:tab/>
      </w:r>
      <w:r w:rsidR="005264FC" w:rsidRPr="002B2821">
        <w:rPr>
          <w:rFonts w:ascii="Arial" w:hAnsi="Arial" w:cs="Arial"/>
          <w:sz w:val="24"/>
          <w:szCs w:val="24"/>
        </w:rPr>
        <w:t xml:space="preserve">Рабочие места </w:t>
      </w:r>
      <w:r w:rsidR="00320D54" w:rsidRPr="002B2821">
        <w:rPr>
          <w:rFonts w:ascii="Arial" w:hAnsi="Arial" w:cs="Arial"/>
          <w:sz w:val="24"/>
          <w:szCs w:val="24"/>
        </w:rPr>
        <w:t>сотрудников Отдела транспорта и БДД</w:t>
      </w:r>
      <w:r w:rsidR="005264FC" w:rsidRPr="002B2821">
        <w:rPr>
          <w:rFonts w:ascii="Arial" w:hAnsi="Arial" w:cs="Arial"/>
          <w:sz w:val="24"/>
          <w:szCs w:val="24"/>
        </w:rPr>
        <w:t xml:space="preserve"> и/или специалистов </w:t>
      </w:r>
      <w:r w:rsidR="005264FC" w:rsidRPr="002B2821">
        <w:rPr>
          <w:rFonts w:ascii="Arial" w:eastAsia="Times New Roman" w:hAnsi="Arial" w:cs="Arial"/>
          <w:sz w:val="24"/>
          <w:szCs w:val="24"/>
          <w:lang w:eastAsia="ar-SA"/>
        </w:rPr>
        <w:t>МФЦ</w:t>
      </w:r>
      <w:r w:rsidR="005264FC" w:rsidRPr="002B2821">
        <w:rPr>
          <w:rFonts w:ascii="Arial" w:hAnsi="Arial" w:cs="Arial"/>
          <w:sz w:val="24"/>
          <w:szCs w:val="24"/>
        </w:rPr>
        <w:t xml:space="preserve">, предоставляющих </w:t>
      </w:r>
      <w:r w:rsidR="00DE536C" w:rsidRPr="002B2821">
        <w:rPr>
          <w:rFonts w:ascii="Arial" w:hAnsi="Arial" w:cs="Arial"/>
          <w:sz w:val="24"/>
          <w:szCs w:val="24"/>
        </w:rPr>
        <w:t>Муниципальную</w:t>
      </w:r>
      <w:r w:rsidR="005264FC" w:rsidRPr="002B2821">
        <w:rPr>
          <w:rFonts w:ascii="Arial" w:hAnsi="Arial" w:cs="Arial"/>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818FD" w:rsidRDefault="003818FD">
      <w:pPr>
        <w:pStyle w:val="1-"/>
        <w:spacing w:before="0" w:after="0"/>
        <w:ind w:left="5672"/>
        <w:jc w:val="left"/>
        <w:rPr>
          <w:rFonts w:ascii="Arial" w:hAnsi="Arial" w:cs="Arial"/>
          <w:b w:val="0"/>
          <w:sz w:val="24"/>
          <w:szCs w:val="24"/>
        </w:rPr>
      </w:pPr>
    </w:p>
    <w:p w:rsidR="005264FC" w:rsidRPr="002B2821" w:rsidRDefault="005264FC">
      <w:pPr>
        <w:pStyle w:val="1-"/>
        <w:spacing w:before="0" w:after="0"/>
        <w:ind w:left="5672"/>
        <w:jc w:val="left"/>
        <w:rPr>
          <w:rFonts w:ascii="Arial" w:hAnsi="Arial" w:cs="Arial"/>
          <w:sz w:val="24"/>
          <w:szCs w:val="24"/>
        </w:rPr>
      </w:pPr>
      <w:r w:rsidRPr="002B2821">
        <w:rPr>
          <w:rFonts w:ascii="Arial" w:hAnsi="Arial" w:cs="Arial"/>
          <w:b w:val="0"/>
          <w:sz w:val="24"/>
          <w:szCs w:val="24"/>
        </w:rPr>
        <w:t>Приложение 12</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от </w:t>
      </w:r>
      <w:r w:rsidR="003818FD">
        <w:rPr>
          <w:rFonts w:ascii="Arial" w:hAnsi="Arial" w:cs="Arial"/>
          <w:sz w:val="24"/>
          <w:szCs w:val="24"/>
        </w:rPr>
        <w:t xml:space="preserve">09.04.2019 </w:t>
      </w:r>
      <w:r w:rsidRPr="002B2821">
        <w:rPr>
          <w:rFonts w:ascii="Arial" w:hAnsi="Arial" w:cs="Arial"/>
          <w:sz w:val="24"/>
          <w:szCs w:val="24"/>
        </w:rPr>
        <w:t>г. №</w:t>
      </w:r>
      <w:r w:rsidR="003818FD">
        <w:rPr>
          <w:rFonts w:ascii="Arial" w:hAnsi="Arial" w:cs="Arial"/>
          <w:sz w:val="24"/>
          <w:szCs w:val="24"/>
        </w:rPr>
        <w:t xml:space="preserve"> 1029</w:t>
      </w:r>
    </w:p>
    <w:bookmarkEnd w:id="100"/>
    <w:p w:rsidR="005264FC" w:rsidRPr="002B2821" w:rsidRDefault="005264FC">
      <w:pPr>
        <w:pStyle w:val="1-"/>
        <w:rPr>
          <w:rFonts w:ascii="Arial" w:hAnsi="Arial" w:cs="Arial"/>
          <w:sz w:val="24"/>
          <w:szCs w:val="24"/>
        </w:rPr>
      </w:pPr>
      <w:r w:rsidRPr="002B2821">
        <w:rPr>
          <w:rFonts w:ascii="Arial" w:hAnsi="Arial" w:cs="Arial"/>
          <w:sz w:val="24"/>
          <w:szCs w:val="24"/>
        </w:rPr>
        <w:t xml:space="preserve"> Показатели доступности и качества Муниципальной услуги</w:t>
      </w:r>
    </w:p>
    <w:p w:rsidR="005264FC" w:rsidRPr="002B2821" w:rsidRDefault="005264FC">
      <w:pPr>
        <w:pStyle w:val="ConsPlusNormal0"/>
        <w:spacing w:line="276" w:lineRule="auto"/>
        <w:ind w:firstLine="540"/>
        <w:jc w:val="both"/>
        <w:rPr>
          <w:sz w:val="24"/>
          <w:szCs w:val="24"/>
        </w:rPr>
      </w:pPr>
      <w:r w:rsidRPr="002B2821">
        <w:rPr>
          <w:sz w:val="24"/>
          <w:szCs w:val="24"/>
        </w:rPr>
        <w:t>Показателями доступности предоставления Муниципальной услуги являются:</w:t>
      </w:r>
    </w:p>
    <w:p w:rsidR="005264FC" w:rsidRPr="002B2821" w:rsidRDefault="005264FC">
      <w:pPr>
        <w:pStyle w:val="10"/>
        <w:numPr>
          <w:ilvl w:val="0"/>
          <w:numId w:val="26"/>
        </w:numPr>
        <w:rPr>
          <w:rFonts w:ascii="Arial" w:hAnsi="Arial" w:cs="Arial"/>
          <w:sz w:val="24"/>
          <w:szCs w:val="24"/>
        </w:rPr>
      </w:pPr>
      <w:r w:rsidRPr="002B2821">
        <w:rPr>
          <w:rFonts w:ascii="Arial" w:hAnsi="Arial" w:cs="Arial"/>
          <w:sz w:val="24"/>
          <w:szCs w:val="24"/>
        </w:rPr>
        <w:t xml:space="preserve">предоставление возможности получения Муниципальной услуги в электронной форме или в </w:t>
      </w:r>
      <w:r w:rsidRPr="002B2821">
        <w:rPr>
          <w:rFonts w:ascii="Arial" w:eastAsia="Times New Roman" w:hAnsi="Arial" w:cs="Arial"/>
          <w:sz w:val="24"/>
          <w:szCs w:val="24"/>
          <w:lang w:eastAsia="ar-SA"/>
        </w:rPr>
        <w:t>МФЦ</w:t>
      </w:r>
      <w:r w:rsidRPr="002B2821">
        <w:rPr>
          <w:rFonts w:ascii="Arial" w:hAnsi="Arial" w:cs="Arial"/>
          <w:sz w:val="24"/>
          <w:szCs w:val="24"/>
        </w:rPr>
        <w:t>;</w:t>
      </w:r>
    </w:p>
    <w:p w:rsidR="005264FC" w:rsidRPr="002B2821" w:rsidRDefault="005264FC">
      <w:pPr>
        <w:pStyle w:val="10"/>
        <w:numPr>
          <w:ilvl w:val="0"/>
          <w:numId w:val="26"/>
        </w:numPr>
        <w:rPr>
          <w:rFonts w:ascii="Arial" w:hAnsi="Arial" w:cs="Arial"/>
          <w:sz w:val="24"/>
          <w:szCs w:val="24"/>
        </w:rPr>
      </w:pPr>
      <w:r w:rsidRPr="002B2821">
        <w:rPr>
          <w:rFonts w:ascii="Arial" w:hAnsi="Arial" w:cs="Arial"/>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5264FC" w:rsidRPr="002B2821" w:rsidRDefault="005264FC">
      <w:pPr>
        <w:pStyle w:val="10"/>
        <w:numPr>
          <w:ilvl w:val="0"/>
          <w:numId w:val="26"/>
        </w:numPr>
        <w:rPr>
          <w:rFonts w:ascii="Arial" w:hAnsi="Arial" w:cs="Arial"/>
          <w:sz w:val="24"/>
          <w:szCs w:val="24"/>
        </w:rPr>
      </w:pPr>
      <w:r w:rsidRPr="002B2821">
        <w:rPr>
          <w:rFonts w:ascii="Arial" w:hAnsi="Arial" w:cs="Arial"/>
          <w:sz w:val="24"/>
          <w:szCs w:val="24"/>
        </w:rPr>
        <w:t>транспортная доступность к местам предоставления Муниципальной услуги;</w:t>
      </w:r>
    </w:p>
    <w:p w:rsidR="005264FC" w:rsidRPr="002B2821" w:rsidRDefault="005264FC">
      <w:pPr>
        <w:pStyle w:val="10"/>
        <w:numPr>
          <w:ilvl w:val="0"/>
          <w:numId w:val="26"/>
        </w:numPr>
        <w:rPr>
          <w:rFonts w:ascii="Arial" w:hAnsi="Arial" w:cs="Arial"/>
          <w:sz w:val="24"/>
          <w:szCs w:val="24"/>
        </w:rPr>
      </w:pPr>
      <w:r w:rsidRPr="002B2821">
        <w:rPr>
          <w:rFonts w:ascii="Arial" w:hAnsi="Arial" w:cs="Arial"/>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5264FC" w:rsidRPr="002B2821" w:rsidRDefault="005264FC">
      <w:pPr>
        <w:pStyle w:val="10"/>
        <w:numPr>
          <w:ilvl w:val="0"/>
          <w:numId w:val="26"/>
        </w:numPr>
        <w:rPr>
          <w:rFonts w:ascii="Arial" w:hAnsi="Arial" w:cs="Arial"/>
          <w:sz w:val="24"/>
          <w:szCs w:val="24"/>
        </w:rPr>
      </w:pPr>
      <w:r w:rsidRPr="002B2821">
        <w:rPr>
          <w:rFonts w:ascii="Arial" w:hAnsi="Arial" w:cs="Arial"/>
          <w:sz w:val="24"/>
          <w:szCs w:val="24"/>
        </w:rPr>
        <w:t>соблюдение требований Административного регламента о порядке информирования о предоставлении Муниципальной услуги</w:t>
      </w:r>
    </w:p>
    <w:p w:rsidR="005264FC" w:rsidRPr="002B2821" w:rsidRDefault="005264FC">
      <w:pPr>
        <w:pStyle w:val="10"/>
        <w:numPr>
          <w:ilvl w:val="0"/>
          <w:numId w:val="0"/>
        </w:numPr>
        <w:ind w:left="720"/>
        <w:rPr>
          <w:rFonts w:ascii="Arial" w:hAnsi="Arial" w:cs="Arial"/>
          <w:sz w:val="24"/>
          <w:szCs w:val="24"/>
        </w:rPr>
      </w:pPr>
    </w:p>
    <w:p w:rsidR="005264FC" w:rsidRPr="002B2821" w:rsidRDefault="005264FC">
      <w:pPr>
        <w:pStyle w:val="affff"/>
        <w:rPr>
          <w:rFonts w:ascii="Arial" w:hAnsi="Arial" w:cs="Arial"/>
          <w:sz w:val="24"/>
          <w:szCs w:val="24"/>
        </w:rPr>
      </w:pPr>
      <w:r w:rsidRPr="002B2821">
        <w:rPr>
          <w:rFonts w:ascii="Arial" w:hAnsi="Arial" w:cs="Arial"/>
          <w:sz w:val="24"/>
          <w:szCs w:val="24"/>
        </w:rPr>
        <w:t>Показателями качества предоставления Муниципальной услуги являются:</w:t>
      </w:r>
    </w:p>
    <w:p w:rsidR="005264FC" w:rsidRPr="002B2821" w:rsidRDefault="005264FC">
      <w:pPr>
        <w:pStyle w:val="10"/>
        <w:rPr>
          <w:rFonts w:ascii="Arial" w:hAnsi="Arial" w:cs="Arial"/>
          <w:sz w:val="24"/>
          <w:szCs w:val="24"/>
        </w:rPr>
      </w:pPr>
      <w:r w:rsidRPr="002B2821">
        <w:rPr>
          <w:rFonts w:ascii="Arial" w:hAnsi="Arial" w:cs="Arial"/>
          <w:sz w:val="24"/>
          <w:szCs w:val="24"/>
        </w:rPr>
        <w:t>соблюдение сроков предоставления Муниципальной услуги;</w:t>
      </w:r>
    </w:p>
    <w:p w:rsidR="005264FC" w:rsidRPr="002B2821" w:rsidRDefault="005264FC">
      <w:pPr>
        <w:pStyle w:val="10"/>
        <w:rPr>
          <w:rFonts w:ascii="Arial" w:hAnsi="Arial" w:cs="Arial"/>
          <w:sz w:val="24"/>
          <w:szCs w:val="24"/>
        </w:rPr>
      </w:pPr>
      <w:r w:rsidRPr="002B2821">
        <w:rPr>
          <w:rFonts w:ascii="Arial" w:hAnsi="Arial" w:cs="Arial"/>
          <w:sz w:val="24"/>
          <w:szCs w:val="24"/>
        </w:rPr>
        <w:t>соблюдения установленного времени ожидания в очереди при получении результата предоставления Муниципальной услуги;</w:t>
      </w:r>
    </w:p>
    <w:p w:rsidR="005264FC" w:rsidRPr="002B2821" w:rsidRDefault="005264FC">
      <w:pPr>
        <w:pStyle w:val="10"/>
        <w:rPr>
          <w:rFonts w:ascii="Arial" w:hAnsi="Arial" w:cs="Arial"/>
          <w:sz w:val="24"/>
          <w:szCs w:val="24"/>
        </w:rPr>
      </w:pPr>
      <w:r w:rsidRPr="002B2821">
        <w:rPr>
          <w:rFonts w:ascii="Arial" w:hAnsi="Arial" w:cs="Arial"/>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5264FC" w:rsidRPr="002B2821" w:rsidRDefault="005264FC">
      <w:pPr>
        <w:pStyle w:val="10"/>
        <w:rPr>
          <w:rFonts w:ascii="Arial" w:hAnsi="Arial" w:cs="Arial"/>
          <w:sz w:val="24"/>
          <w:szCs w:val="24"/>
        </w:rPr>
      </w:pPr>
      <w:r w:rsidRPr="002B2821">
        <w:rPr>
          <w:rFonts w:ascii="Arial" w:hAnsi="Arial" w:cs="Arial"/>
          <w:sz w:val="24"/>
          <w:szCs w:val="24"/>
        </w:rPr>
        <w:t>своевременное направление уведомлений Заявителям о предоставлении или прекращении предоставления Муниципальной услуги;</w:t>
      </w:r>
    </w:p>
    <w:p w:rsidR="005264FC" w:rsidRPr="002B2821" w:rsidRDefault="005264FC">
      <w:pPr>
        <w:pStyle w:val="10"/>
        <w:rPr>
          <w:rFonts w:ascii="Arial" w:hAnsi="Arial" w:cs="Arial"/>
          <w:sz w:val="24"/>
          <w:szCs w:val="24"/>
        </w:rPr>
      </w:pPr>
      <w:r w:rsidRPr="002B2821">
        <w:rPr>
          <w:rFonts w:ascii="Arial" w:hAnsi="Arial" w:cs="Arial"/>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5264FC" w:rsidRPr="002B2821" w:rsidRDefault="005264FC">
      <w:pPr>
        <w:autoSpaceDE w:val="0"/>
        <w:spacing w:after="0"/>
        <w:jc w:val="both"/>
        <w:rPr>
          <w:rFonts w:ascii="Arial" w:hAnsi="Arial" w:cs="Arial"/>
          <w:sz w:val="24"/>
          <w:szCs w:val="24"/>
        </w:rPr>
      </w:pPr>
    </w:p>
    <w:p w:rsidR="005264FC" w:rsidRPr="002B2821" w:rsidRDefault="005264FC">
      <w:pPr>
        <w:pageBreakBefore/>
        <w:spacing w:after="0" w:line="240" w:lineRule="auto"/>
        <w:rPr>
          <w:rFonts w:ascii="Arial" w:hAnsi="Arial" w:cs="Arial"/>
          <w:sz w:val="24"/>
          <w:szCs w:val="24"/>
        </w:rPr>
      </w:pPr>
    </w:p>
    <w:p w:rsidR="005264FC" w:rsidRPr="002B2821" w:rsidRDefault="005264FC">
      <w:pPr>
        <w:pStyle w:val="1-"/>
        <w:spacing w:before="0" w:after="0"/>
        <w:ind w:left="5672"/>
        <w:jc w:val="left"/>
        <w:rPr>
          <w:rFonts w:ascii="Arial" w:hAnsi="Arial" w:cs="Arial"/>
          <w:sz w:val="24"/>
          <w:szCs w:val="24"/>
        </w:rPr>
      </w:pPr>
      <w:r w:rsidRPr="002B2821">
        <w:rPr>
          <w:rFonts w:ascii="Arial" w:hAnsi="Arial" w:cs="Arial"/>
          <w:b w:val="0"/>
          <w:sz w:val="24"/>
          <w:szCs w:val="24"/>
        </w:rPr>
        <w:t>Приложение 13</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от </w:t>
      </w:r>
      <w:r w:rsidR="003818FD">
        <w:rPr>
          <w:rFonts w:ascii="Arial" w:hAnsi="Arial" w:cs="Arial"/>
          <w:sz w:val="24"/>
          <w:szCs w:val="24"/>
        </w:rPr>
        <w:t>09.04.2019 г. № 1029</w:t>
      </w:r>
    </w:p>
    <w:p w:rsidR="005264FC" w:rsidRPr="002B2821" w:rsidRDefault="005264FC">
      <w:pPr>
        <w:pStyle w:val="1-"/>
        <w:rPr>
          <w:rFonts w:ascii="Arial" w:hAnsi="Arial" w:cs="Arial"/>
          <w:sz w:val="24"/>
          <w:szCs w:val="24"/>
        </w:rPr>
      </w:pPr>
      <w:r w:rsidRPr="002B2821">
        <w:rPr>
          <w:rFonts w:ascii="Arial" w:hAnsi="Arial" w:cs="Arial"/>
          <w:sz w:val="24"/>
          <w:szCs w:val="24"/>
        </w:rPr>
        <w:t>Требования к обеспечению доступности Муниципальной услуги для инвалидов, маломобильных групп населения и лиц с ограниченными возможностями здоровья</w:t>
      </w:r>
    </w:p>
    <w:p w:rsidR="005264FC" w:rsidRPr="002B2821" w:rsidRDefault="005264FC">
      <w:pPr>
        <w:pStyle w:val="10"/>
        <w:numPr>
          <w:ilvl w:val="0"/>
          <w:numId w:val="28"/>
        </w:numPr>
        <w:ind w:left="786"/>
        <w:rPr>
          <w:rFonts w:ascii="Arial" w:hAnsi="Arial" w:cs="Arial"/>
          <w:sz w:val="24"/>
          <w:szCs w:val="24"/>
        </w:rPr>
      </w:pPr>
      <w:r w:rsidRPr="002B2821">
        <w:rPr>
          <w:rFonts w:ascii="Arial" w:hAnsi="Arial" w:cs="Arial"/>
          <w:sz w:val="24"/>
          <w:szCs w:val="24"/>
        </w:rPr>
        <w:t xml:space="preserve">Лицам с </w:t>
      </w:r>
      <w:r w:rsidRPr="002B2821">
        <w:rPr>
          <w:rFonts w:ascii="Arial" w:hAnsi="Arial" w:cs="Arial"/>
          <w:sz w:val="24"/>
          <w:szCs w:val="24"/>
          <w:lang w:val="en-US"/>
        </w:rPr>
        <w:t>I</w:t>
      </w:r>
      <w:r w:rsidRPr="002B2821">
        <w:rPr>
          <w:rFonts w:ascii="Arial" w:hAnsi="Arial" w:cs="Arial"/>
          <w:sz w:val="24"/>
          <w:szCs w:val="24"/>
        </w:rPr>
        <w:t xml:space="preserve"> и </w:t>
      </w:r>
      <w:r w:rsidRPr="002B2821">
        <w:rPr>
          <w:rFonts w:ascii="Arial" w:hAnsi="Arial" w:cs="Arial"/>
          <w:sz w:val="24"/>
          <w:szCs w:val="24"/>
          <w:lang w:val="en-US"/>
        </w:rPr>
        <w:t>II</w:t>
      </w:r>
      <w:r w:rsidRPr="002B2821">
        <w:rPr>
          <w:rFonts w:ascii="Arial" w:hAnsi="Arial" w:cs="Arial"/>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5264FC" w:rsidRPr="002B2821" w:rsidRDefault="005264FC">
      <w:pPr>
        <w:pStyle w:val="10"/>
        <w:numPr>
          <w:ilvl w:val="0"/>
          <w:numId w:val="23"/>
        </w:numPr>
        <w:rPr>
          <w:rFonts w:ascii="Arial" w:hAnsi="Arial" w:cs="Arial"/>
          <w:sz w:val="24"/>
          <w:szCs w:val="24"/>
        </w:rPr>
      </w:pPr>
      <w:r w:rsidRPr="002B2821">
        <w:rPr>
          <w:rFonts w:ascii="Arial" w:hAnsi="Arial" w:cs="Arial"/>
          <w:sz w:val="24"/>
          <w:szCs w:val="24"/>
        </w:rPr>
        <w:t>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5264FC" w:rsidRPr="002B2821" w:rsidRDefault="005264FC">
      <w:pPr>
        <w:pStyle w:val="10"/>
        <w:rPr>
          <w:rFonts w:ascii="Arial" w:hAnsi="Arial" w:cs="Arial"/>
          <w:sz w:val="24"/>
          <w:szCs w:val="24"/>
        </w:rPr>
      </w:pPr>
      <w:r w:rsidRPr="002B2821">
        <w:rPr>
          <w:rFonts w:ascii="Arial" w:hAnsi="Arial" w:cs="Arial"/>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264FC" w:rsidRPr="002B2821" w:rsidRDefault="005264FC">
      <w:pPr>
        <w:pStyle w:val="10"/>
        <w:rPr>
          <w:rFonts w:ascii="Arial" w:hAnsi="Arial" w:cs="Arial"/>
          <w:sz w:val="24"/>
          <w:szCs w:val="24"/>
        </w:rPr>
      </w:pPr>
      <w:r w:rsidRPr="002B2821">
        <w:rPr>
          <w:rFonts w:ascii="Arial" w:hAnsi="Arial" w:cs="Arial"/>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5264FC" w:rsidRPr="002B2821" w:rsidRDefault="005264FC">
      <w:pPr>
        <w:pStyle w:val="10"/>
        <w:rPr>
          <w:rFonts w:ascii="Arial" w:hAnsi="Arial" w:cs="Arial"/>
          <w:sz w:val="24"/>
          <w:szCs w:val="24"/>
        </w:rPr>
      </w:pPr>
      <w:r w:rsidRPr="002B2821">
        <w:rPr>
          <w:rFonts w:ascii="Arial" w:hAnsi="Arial" w:cs="Arial"/>
          <w:sz w:val="24"/>
          <w:szCs w:val="24"/>
        </w:rPr>
        <w:t xml:space="preserve">По желанию Заявителя (представителя Заявителя) заявление подготавливается специалистом МФЦ, текст заявления зачитывается Заявителю (представителю Заявителя), если он затрудняется это сделать самостоятельно. </w:t>
      </w:r>
    </w:p>
    <w:p w:rsidR="005264FC" w:rsidRPr="002B2821" w:rsidRDefault="005264FC">
      <w:pPr>
        <w:pStyle w:val="10"/>
        <w:rPr>
          <w:rFonts w:ascii="Arial" w:hAnsi="Arial" w:cs="Arial"/>
          <w:sz w:val="24"/>
          <w:szCs w:val="24"/>
        </w:rPr>
      </w:pPr>
      <w:r w:rsidRPr="002B2821">
        <w:rPr>
          <w:rFonts w:ascii="Arial" w:hAnsi="Arial" w:cs="Arial"/>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264FC" w:rsidRPr="002B2821" w:rsidRDefault="005264FC">
      <w:pPr>
        <w:pStyle w:val="10"/>
        <w:rPr>
          <w:rFonts w:ascii="Arial" w:hAnsi="Arial" w:cs="Arial"/>
          <w:sz w:val="24"/>
          <w:szCs w:val="24"/>
        </w:rPr>
      </w:pPr>
      <w:r w:rsidRPr="002B2821">
        <w:rPr>
          <w:rFonts w:ascii="Arial" w:hAnsi="Arial" w:cs="Arial"/>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5264FC" w:rsidRPr="002B2821" w:rsidRDefault="005264FC">
      <w:pPr>
        <w:pStyle w:val="10"/>
        <w:rPr>
          <w:rFonts w:ascii="Arial" w:hAnsi="Arial" w:cs="Arial"/>
          <w:sz w:val="24"/>
          <w:szCs w:val="24"/>
        </w:rPr>
      </w:pPr>
      <w:r w:rsidRPr="002B2821">
        <w:rPr>
          <w:rFonts w:ascii="Arial" w:hAnsi="Arial" w:cs="Arial"/>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264FC" w:rsidRPr="002B2821" w:rsidRDefault="005264FC">
      <w:pPr>
        <w:pStyle w:val="10"/>
        <w:rPr>
          <w:rFonts w:ascii="Arial" w:hAnsi="Arial" w:cs="Arial"/>
          <w:sz w:val="24"/>
          <w:szCs w:val="24"/>
        </w:rPr>
      </w:pPr>
      <w:r w:rsidRPr="002B2821">
        <w:rPr>
          <w:rFonts w:ascii="Arial" w:hAnsi="Arial" w:cs="Arial"/>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264FC" w:rsidRPr="002B2821" w:rsidRDefault="005264FC">
      <w:pPr>
        <w:pStyle w:val="10"/>
        <w:rPr>
          <w:rFonts w:ascii="Arial" w:hAnsi="Arial" w:cs="Arial"/>
          <w:sz w:val="24"/>
          <w:szCs w:val="24"/>
        </w:rPr>
      </w:pPr>
      <w:r w:rsidRPr="002B2821">
        <w:rPr>
          <w:rFonts w:ascii="Arial" w:hAnsi="Arial" w:cs="Arial"/>
          <w:sz w:val="24"/>
          <w:szCs w:val="24"/>
        </w:rPr>
        <w:t>В МФЦ организуется бесплатный туалет для посетителей, в том числе туалет, предназначенный для инвалидов.</w:t>
      </w:r>
    </w:p>
    <w:p w:rsidR="005264FC" w:rsidRPr="002B2821" w:rsidRDefault="005264FC">
      <w:pPr>
        <w:pStyle w:val="10"/>
        <w:rPr>
          <w:rFonts w:ascii="Arial" w:hAnsi="Arial" w:cs="Arial"/>
          <w:sz w:val="24"/>
          <w:szCs w:val="24"/>
        </w:rPr>
      </w:pPr>
      <w:r w:rsidRPr="002B2821">
        <w:rPr>
          <w:rFonts w:ascii="Arial" w:hAnsi="Arial" w:cs="Arial"/>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DE536C" w:rsidRPr="002B2821">
        <w:rPr>
          <w:rFonts w:ascii="Arial" w:hAnsi="Arial" w:cs="Arial"/>
          <w:sz w:val="24"/>
          <w:szCs w:val="24"/>
        </w:rPr>
        <w:t>Муниципальной</w:t>
      </w:r>
      <w:r w:rsidRPr="002B2821">
        <w:rPr>
          <w:rFonts w:ascii="Arial" w:hAnsi="Arial" w:cs="Arial"/>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5264FC" w:rsidRPr="002B2821" w:rsidRDefault="005264FC">
      <w:pPr>
        <w:pStyle w:val="10"/>
        <w:numPr>
          <w:ilvl w:val="0"/>
          <w:numId w:val="0"/>
        </w:numPr>
        <w:ind w:left="720"/>
        <w:rPr>
          <w:rFonts w:ascii="Arial" w:hAnsi="Arial" w:cs="Arial"/>
          <w:sz w:val="24"/>
          <w:szCs w:val="24"/>
        </w:rPr>
        <w:sectPr w:rsidR="005264FC" w:rsidRPr="002B2821" w:rsidSect="005D5A8E">
          <w:footerReference w:type="even" r:id="rId19"/>
          <w:footerReference w:type="default" r:id="rId20"/>
          <w:footerReference w:type="first" r:id="rId21"/>
          <w:pgSz w:w="11906" w:h="16838"/>
          <w:pgMar w:top="1134" w:right="567" w:bottom="1134" w:left="1134" w:header="720" w:footer="284" w:gutter="0"/>
          <w:cols w:space="720"/>
          <w:docGrid w:linePitch="299"/>
        </w:sectPr>
      </w:pPr>
      <w:r w:rsidRPr="002B2821">
        <w:rPr>
          <w:rFonts w:ascii="Arial" w:eastAsia="Times New Roman" w:hAnsi="Arial" w:cs="Arial"/>
          <w:sz w:val="24"/>
          <w:szCs w:val="24"/>
        </w:rPr>
        <w:t xml:space="preserve">                                                        </w:t>
      </w:r>
      <w:bookmarkStart w:id="101" w:name="_Ref437561820"/>
    </w:p>
    <w:p w:rsidR="005264FC" w:rsidRPr="002B2821" w:rsidRDefault="005264FC">
      <w:pPr>
        <w:pStyle w:val="1-"/>
        <w:spacing w:before="0" w:after="0"/>
        <w:ind w:left="10635" w:hanging="3"/>
        <w:jc w:val="left"/>
        <w:rPr>
          <w:rFonts w:ascii="Arial" w:hAnsi="Arial" w:cs="Arial"/>
          <w:sz w:val="24"/>
          <w:szCs w:val="24"/>
        </w:rPr>
      </w:pPr>
      <w:r w:rsidRPr="002B2821">
        <w:rPr>
          <w:rFonts w:ascii="Arial" w:hAnsi="Arial" w:cs="Arial"/>
          <w:b w:val="0"/>
          <w:sz w:val="24"/>
          <w:szCs w:val="24"/>
        </w:rPr>
        <w:t>Приложение 14</w:t>
      </w:r>
    </w:p>
    <w:p w:rsidR="005264FC" w:rsidRPr="002B2821" w:rsidRDefault="005264FC">
      <w:pPr>
        <w:pStyle w:val="affff4"/>
        <w:ind w:left="10635" w:hanging="3"/>
        <w:rPr>
          <w:rFonts w:ascii="Arial" w:hAnsi="Arial" w:cs="Arial"/>
          <w:sz w:val="24"/>
          <w:szCs w:val="24"/>
        </w:rPr>
      </w:pPr>
      <w:r w:rsidRPr="002B2821">
        <w:rPr>
          <w:rFonts w:ascii="Arial" w:hAnsi="Arial" w:cs="Arial"/>
          <w:sz w:val="24"/>
          <w:szCs w:val="24"/>
        </w:rPr>
        <w:t>к Административному</w:t>
      </w:r>
      <w:r w:rsidRPr="002B2821">
        <w:rPr>
          <w:rFonts w:ascii="Arial" w:hAnsi="Arial" w:cs="Arial"/>
          <w:b/>
          <w:sz w:val="24"/>
          <w:szCs w:val="24"/>
        </w:rPr>
        <w:t xml:space="preserve"> </w:t>
      </w:r>
      <w:r w:rsidRPr="002B2821">
        <w:rPr>
          <w:rFonts w:ascii="Arial" w:hAnsi="Arial" w:cs="Arial"/>
          <w:sz w:val="24"/>
          <w:szCs w:val="24"/>
        </w:rPr>
        <w:t>регламенту предоставления</w:t>
      </w:r>
      <w:r w:rsidRPr="002B2821">
        <w:rPr>
          <w:rFonts w:ascii="Arial" w:hAnsi="Arial" w:cs="Arial"/>
          <w:b/>
          <w:sz w:val="24"/>
          <w:szCs w:val="24"/>
        </w:rPr>
        <w:t xml:space="preserve"> </w:t>
      </w:r>
      <w:r w:rsidRPr="002B2821">
        <w:rPr>
          <w:rFonts w:ascii="Arial" w:hAnsi="Arial" w:cs="Arial"/>
          <w:sz w:val="24"/>
          <w:szCs w:val="24"/>
        </w:rPr>
        <w:t>Муниципальной услуги</w:t>
      </w:r>
      <w:r w:rsidRPr="002B2821">
        <w:rPr>
          <w:rFonts w:ascii="Arial" w:hAnsi="Arial" w:cs="Arial"/>
          <w:b/>
          <w:sz w:val="24"/>
          <w:szCs w:val="24"/>
        </w:rPr>
        <w:t xml:space="preserve"> </w:t>
      </w:r>
    </w:p>
    <w:p w:rsidR="005264FC" w:rsidRPr="002B2821" w:rsidRDefault="005264FC">
      <w:pPr>
        <w:pStyle w:val="affff4"/>
        <w:ind w:left="10635" w:hanging="3"/>
        <w:rPr>
          <w:rFonts w:ascii="Arial" w:hAnsi="Arial" w:cs="Arial"/>
          <w:sz w:val="24"/>
          <w:szCs w:val="24"/>
        </w:rPr>
      </w:pPr>
      <w:r w:rsidRPr="002B2821">
        <w:rPr>
          <w:rFonts w:ascii="Arial" w:hAnsi="Arial" w:cs="Arial"/>
          <w:sz w:val="24"/>
          <w:szCs w:val="24"/>
        </w:rPr>
        <w:t xml:space="preserve">от </w:t>
      </w:r>
      <w:r w:rsidR="003818FD">
        <w:rPr>
          <w:rFonts w:ascii="Arial" w:hAnsi="Arial" w:cs="Arial"/>
          <w:sz w:val="24"/>
          <w:szCs w:val="24"/>
        </w:rPr>
        <w:t xml:space="preserve">09.04.2019 </w:t>
      </w:r>
      <w:r w:rsidRPr="002B2821">
        <w:rPr>
          <w:rFonts w:ascii="Arial" w:hAnsi="Arial" w:cs="Arial"/>
          <w:sz w:val="24"/>
          <w:szCs w:val="24"/>
        </w:rPr>
        <w:t>г. №</w:t>
      </w:r>
      <w:r w:rsidR="003818FD">
        <w:rPr>
          <w:rFonts w:ascii="Arial" w:hAnsi="Arial" w:cs="Arial"/>
          <w:sz w:val="24"/>
          <w:szCs w:val="24"/>
        </w:rPr>
        <w:t xml:space="preserve"> 1029</w:t>
      </w:r>
    </w:p>
    <w:bookmarkEnd w:id="101"/>
    <w:p w:rsidR="005264FC" w:rsidRPr="002B2821" w:rsidRDefault="005264FC">
      <w:pPr>
        <w:pStyle w:val="1-"/>
        <w:rPr>
          <w:rFonts w:ascii="Arial" w:hAnsi="Arial" w:cs="Arial"/>
          <w:sz w:val="24"/>
          <w:szCs w:val="24"/>
        </w:rPr>
      </w:pPr>
      <w:r w:rsidRPr="002B2821">
        <w:rPr>
          <w:rFonts w:ascii="Arial" w:hAnsi="Arial" w:cs="Arial"/>
          <w:sz w:val="24"/>
          <w:szCs w:val="24"/>
        </w:rPr>
        <w:t>Перечень и содержание административных действий, составляющих административные процедуры</w:t>
      </w:r>
    </w:p>
    <w:p w:rsidR="005264FC" w:rsidRPr="002B2821" w:rsidRDefault="005264FC">
      <w:pPr>
        <w:pStyle w:val="affff4"/>
        <w:numPr>
          <w:ilvl w:val="0"/>
          <w:numId w:val="13"/>
        </w:numPr>
        <w:jc w:val="center"/>
        <w:rPr>
          <w:rFonts w:ascii="Arial" w:hAnsi="Arial" w:cs="Arial"/>
          <w:sz w:val="24"/>
          <w:szCs w:val="24"/>
        </w:rPr>
      </w:pPr>
      <w:bookmarkStart w:id="102" w:name="OLE_LINK29"/>
      <w:bookmarkStart w:id="103" w:name="OLE_LINK30"/>
      <w:bookmarkStart w:id="104" w:name="OLE_LINK31"/>
      <w:r w:rsidRPr="002B2821">
        <w:rPr>
          <w:rFonts w:ascii="Arial" w:hAnsi="Arial" w:cs="Arial"/>
          <w:sz w:val="24"/>
          <w:szCs w:val="24"/>
        </w:rPr>
        <w:t>Прием и регистрация документов, необходимых для предоставления Муниципальной услуги отказ</w:t>
      </w:r>
    </w:p>
    <w:p w:rsidR="005264FC" w:rsidRPr="002B2821" w:rsidRDefault="005264FC">
      <w:pPr>
        <w:pStyle w:val="affff4"/>
        <w:ind w:left="720"/>
        <w:rPr>
          <w:rFonts w:ascii="Arial" w:hAnsi="Arial" w:cs="Arial"/>
          <w:sz w:val="24"/>
          <w:szCs w:val="24"/>
        </w:rPr>
      </w:pPr>
    </w:p>
    <w:bookmarkEnd w:id="102"/>
    <w:bookmarkEnd w:id="103"/>
    <w:bookmarkEnd w:id="104"/>
    <w:p w:rsidR="005264FC" w:rsidRPr="002B2821" w:rsidRDefault="005264FC">
      <w:pPr>
        <w:pStyle w:val="affff4"/>
        <w:jc w:val="center"/>
        <w:rPr>
          <w:rFonts w:ascii="Arial" w:eastAsia="Times New Roman" w:hAnsi="Arial" w:cs="Arial"/>
          <w:b/>
          <w:bCs/>
          <w:iCs/>
          <w:sz w:val="24"/>
          <w:szCs w:val="24"/>
        </w:rPr>
      </w:pPr>
      <w:r w:rsidRPr="002B2821">
        <w:rPr>
          <w:rFonts w:ascii="Arial" w:eastAsia="Times New Roman" w:hAnsi="Arial" w:cs="Arial"/>
          <w:b/>
          <w:bCs/>
          <w:iCs/>
          <w:sz w:val="24"/>
          <w:szCs w:val="24"/>
        </w:rPr>
        <w:t>П</w:t>
      </w:r>
      <w:r w:rsidRPr="002B2821">
        <w:rPr>
          <w:rFonts w:ascii="Arial" w:eastAsia="Times New Roman" w:hAnsi="Arial" w:cs="Arial"/>
          <w:bCs/>
          <w:iCs/>
          <w:sz w:val="24"/>
          <w:szCs w:val="24"/>
        </w:rPr>
        <w:t>орядок выполнения административных действий при обращении Заявителя посредством РПГУ</w:t>
      </w:r>
    </w:p>
    <w:tbl>
      <w:tblPr>
        <w:tblW w:w="0" w:type="auto"/>
        <w:tblInd w:w="108" w:type="dxa"/>
        <w:tblLayout w:type="fixed"/>
        <w:tblLook w:val="0000" w:firstRow="0" w:lastRow="0" w:firstColumn="0" w:lastColumn="0" w:noHBand="0" w:noVBand="0"/>
      </w:tblPr>
      <w:tblGrid>
        <w:gridCol w:w="2097"/>
        <w:gridCol w:w="2409"/>
        <w:gridCol w:w="2014"/>
        <w:gridCol w:w="1701"/>
        <w:gridCol w:w="6805"/>
      </w:tblGrid>
      <w:tr w:rsidR="005264FC" w:rsidRPr="002B2821" w:rsidTr="003818FD">
        <w:trPr>
          <w:tblHeader/>
        </w:trPr>
        <w:tc>
          <w:tcPr>
            <w:tcW w:w="2097"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Место выполнения процедуры/ используемая ИС</w:t>
            </w:r>
          </w:p>
        </w:tc>
        <w:tc>
          <w:tcPr>
            <w:tcW w:w="2409"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autoSpaceDE w:val="0"/>
              <w:snapToGrid w:val="0"/>
              <w:spacing w:after="0"/>
              <w:jc w:val="center"/>
              <w:rPr>
                <w:rFonts w:ascii="Arial" w:eastAsia="Times New Roman" w:hAnsi="Arial" w:cs="Arial"/>
                <w:b/>
                <w:sz w:val="24"/>
                <w:szCs w:val="24"/>
              </w:rPr>
            </w:pP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Административные действия</w:t>
            </w:r>
          </w:p>
        </w:tc>
        <w:tc>
          <w:tcPr>
            <w:tcW w:w="2014"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Трудоемкость</w:t>
            </w:r>
          </w:p>
        </w:tc>
        <w:tc>
          <w:tcPr>
            <w:tcW w:w="1701"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napToGrid w:val="0"/>
              <w:spacing w:after="0"/>
              <w:jc w:val="center"/>
              <w:rPr>
                <w:rFonts w:ascii="Arial" w:eastAsia="Times New Roman" w:hAnsi="Arial" w:cs="Arial"/>
                <w:b/>
                <w:sz w:val="24"/>
                <w:szCs w:val="24"/>
              </w:rPr>
            </w:pPr>
          </w:p>
          <w:p w:rsidR="005264FC" w:rsidRPr="002B2821" w:rsidRDefault="005264FC">
            <w:pPr>
              <w:autoSpaceDE w:val="0"/>
              <w:spacing w:after="0"/>
              <w:jc w:val="center"/>
              <w:rPr>
                <w:rFonts w:ascii="Arial" w:eastAsia="Times New Roman" w:hAnsi="Arial" w:cs="Arial"/>
                <w:b/>
                <w:sz w:val="24"/>
                <w:szCs w:val="24"/>
              </w:rPr>
            </w:pP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Срок выполнения</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Содержание действия</w:t>
            </w:r>
          </w:p>
        </w:tc>
      </w:tr>
      <w:tr w:rsidR="005264FC" w:rsidRPr="002B2821" w:rsidTr="003818FD">
        <w:tc>
          <w:tcPr>
            <w:tcW w:w="2097"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Администрация</w:t>
            </w:r>
            <w:r w:rsidR="008519D9" w:rsidRPr="002B2821">
              <w:rPr>
                <w:rFonts w:ascii="Arial" w:eastAsia="Times New Roman" w:hAnsi="Arial" w:cs="Arial"/>
                <w:sz w:val="24"/>
                <w:szCs w:val="24"/>
              </w:rPr>
              <w:t xml:space="preserve"> </w:t>
            </w:r>
            <w:r w:rsidR="00090E48" w:rsidRPr="002B2821">
              <w:rPr>
                <w:rFonts w:ascii="Arial" w:eastAsia="Times New Roman" w:hAnsi="Arial" w:cs="Arial"/>
                <w:sz w:val="24"/>
                <w:szCs w:val="24"/>
              </w:rPr>
              <w:t>Богородского городского округа</w:t>
            </w:r>
            <w:r w:rsidR="008519D9" w:rsidRPr="002B2821">
              <w:rPr>
                <w:rFonts w:ascii="Arial" w:eastAsia="Times New Roman" w:hAnsi="Arial" w:cs="Arial"/>
                <w:sz w:val="24"/>
                <w:szCs w:val="24"/>
              </w:rPr>
              <w:t xml:space="preserve"> </w:t>
            </w:r>
            <w:r w:rsidRPr="002B2821">
              <w:rPr>
                <w:rFonts w:ascii="Arial" w:eastAsia="Times New Roman" w:hAnsi="Arial" w:cs="Arial"/>
                <w:sz w:val="24"/>
                <w:szCs w:val="24"/>
              </w:rPr>
              <w:t>/</w:t>
            </w:r>
          </w:p>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РПГУ</w:t>
            </w:r>
          </w:p>
        </w:tc>
        <w:tc>
          <w:tcPr>
            <w:tcW w:w="2409"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Направление документов для предоставления Муниципальной услуги</w:t>
            </w:r>
          </w:p>
        </w:tc>
        <w:tc>
          <w:tcPr>
            <w:tcW w:w="2014" w:type="dxa"/>
            <w:tcBorders>
              <w:top w:val="single" w:sz="4" w:space="0" w:color="000000"/>
              <w:left w:val="single" w:sz="4" w:space="0" w:color="000000"/>
              <w:bottom w:val="single" w:sz="4" w:space="0" w:color="000000"/>
            </w:tcBorders>
            <w:shd w:val="clear" w:color="auto" w:fill="auto"/>
          </w:tcPr>
          <w:p w:rsidR="005264FC" w:rsidRPr="002B2821" w:rsidRDefault="005264FC">
            <w:pPr>
              <w:pStyle w:val="affff2"/>
              <w:autoSpaceDE w:val="0"/>
              <w:spacing w:after="0"/>
              <w:ind w:left="175"/>
              <w:rPr>
                <w:rFonts w:ascii="Arial" w:hAnsi="Arial" w:cs="Arial"/>
                <w:sz w:val="24"/>
                <w:szCs w:val="24"/>
              </w:rPr>
            </w:pPr>
            <w:r w:rsidRPr="002B2821">
              <w:rPr>
                <w:rFonts w:ascii="Arial" w:eastAsia="Times New Roman" w:hAnsi="Arial" w:cs="Arial"/>
                <w:sz w:val="24"/>
                <w:szCs w:val="24"/>
              </w:rPr>
              <w:t xml:space="preserve">0 </w:t>
            </w:r>
          </w:p>
        </w:tc>
        <w:tc>
          <w:tcPr>
            <w:tcW w:w="170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hAnsi="Arial" w:cs="Arial"/>
                <w:sz w:val="24"/>
                <w:szCs w:val="24"/>
              </w:rPr>
              <w:t>1 р.д.</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hAnsi="Arial" w:cs="Arial"/>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  Требования к документам в электронном виде установлены п. 21 Административного регламента.</w:t>
            </w:r>
          </w:p>
          <w:p w:rsidR="005264FC" w:rsidRPr="002B2821" w:rsidRDefault="005264FC">
            <w:pPr>
              <w:spacing w:after="0"/>
              <w:jc w:val="both"/>
              <w:rPr>
                <w:rFonts w:ascii="Arial" w:hAnsi="Arial" w:cs="Arial"/>
                <w:sz w:val="24"/>
                <w:szCs w:val="24"/>
              </w:rPr>
            </w:pPr>
            <w:r w:rsidRPr="002B2821">
              <w:rPr>
                <w:rFonts w:ascii="Arial" w:hAnsi="Arial" w:cs="Arial"/>
                <w:sz w:val="24"/>
                <w:szCs w:val="24"/>
              </w:rPr>
              <w:t>Заявление и прилагаемые документы поступают в интегрированную с РПГУ информационную систему ЕИС ОУ.</w:t>
            </w:r>
          </w:p>
        </w:tc>
      </w:tr>
      <w:tr w:rsidR="005264FC" w:rsidRPr="002B2821" w:rsidTr="003818FD">
        <w:tc>
          <w:tcPr>
            <w:tcW w:w="2097" w:type="dxa"/>
            <w:tcBorders>
              <w:top w:val="single" w:sz="4" w:space="0" w:color="000000"/>
              <w:left w:val="single" w:sz="4" w:space="0" w:color="000000"/>
              <w:bottom w:val="single" w:sz="4" w:space="0" w:color="000000"/>
            </w:tcBorders>
            <w:shd w:val="clear" w:color="auto" w:fill="auto"/>
          </w:tcPr>
          <w:p w:rsidR="005264FC" w:rsidRPr="002B2821" w:rsidRDefault="008519D9">
            <w:pPr>
              <w:autoSpaceDE w:val="0"/>
              <w:spacing w:after="0"/>
              <w:jc w:val="both"/>
              <w:rPr>
                <w:rFonts w:ascii="Arial" w:hAnsi="Arial" w:cs="Arial"/>
                <w:sz w:val="24"/>
                <w:szCs w:val="24"/>
              </w:rPr>
            </w:pPr>
            <w:r w:rsidRPr="002B2821">
              <w:rPr>
                <w:rFonts w:ascii="Arial" w:eastAsia="Times New Roman" w:hAnsi="Arial" w:cs="Arial"/>
                <w:sz w:val="24"/>
                <w:szCs w:val="24"/>
              </w:rPr>
              <w:t xml:space="preserve">Администрация </w:t>
            </w:r>
            <w:r w:rsidR="00090E48" w:rsidRPr="002B2821">
              <w:rPr>
                <w:rFonts w:ascii="Arial" w:eastAsia="Times New Roman" w:hAnsi="Arial" w:cs="Arial"/>
                <w:sz w:val="24"/>
                <w:szCs w:val="24"/>
              </w:rPr>
              <w:t>Богородского городского округа</w:t>
            </w:r>
          </w:p>
        </w:tc>
        <w:tc>
          <w:tcPr>
            <w:tcW w:w="2409"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Получение документов для предоставления Муниципальной услуги</w:t>
            </w:r>
          </w:p>
        </w:tc>
        <w:tc>
          <w:tcPr>
            <w:tcW w:w="2014" w:type="dxa"/>
            <w:tcBorders>
              <w:top w:val="single" w:sz="4" w:space="0" w:color="000000"/>
              <w:left w:val="single" w:sz="4" w:space="0" w:color="000000"/>
              <w:bottom w:val="single" w:sz="4" w:space="0" w:color="000000"/>
            </w:tcBorders>
            <w:shd w:val="clear" w:color="auto" w:fill="auto"/>
          </w:tcPr>
          <w:p w:rsidR="005264FC" w:rsidRPr="002B2821" w:rsidRDefault="005264FC">
            <w:pPr>
              <w:pStyle w:val="affff2"/>
              <w:autoSpaceDE w:val="0"/>
              <w:spacing w:after="0"/>
              <w:ind w:left="175"/>
              <w:rPr>
                <w:rFonts w:ascii="Arial" w:hAnsi="Arial" w:cs="Arial"/>
                <w:sz w:val="24"/>
                <w:szCs w:val="24"/>
              </w:rPr>
            </w:pPr>
            <w:r w:rsidRPr="002B2821">
              <w:rPr>
                <w:rFonts w:ascii="Arial" w:eastAsia="Times New Roman" w:hAnsi="Arial" w:cs="Arial"/>
                <w:sz w:val="24"/>
                <w:szCs w:val="24"/>
              </w:rPr>
              <w:t>30 минут</w:t>
            </w:r>
          </w:p>
        </w:tc>
        <w:tc>
          <w:tcPr>
            <w:tcW w:w="1701" w:type="dxa"/>
            <w:tcBorders>
              <w:top w:val="single" w:sz="4" w:space="0" w:color="000000"/>
              <w:left w:val="single" w:sz="4" w:space="0" w:color="000000"/>
              <w:bottom w:val="single" w:sz="4" w:space="0" w:color="000000"/>
            </w:tcBorders>
            <w:shd w:val="clear" w:color="auto" w:fill="auto"/>
          </w:tcPr>
          <w:p w:rsidR="005264FC" w:rsidRPr="002B2821" w:rsidRDefault="00281B23">
            <w:pPr>
              <w:autoSpaceDE w:val="0"/>
              <w:spacing w:after="0"/>
              <w:jc w:val="both"/>
              <w:rPr>
                <w:rFonts w:ascii="Arial" w:hAnsi="Arial" w:cs="Arial"/>
                <w:sz w:val="24"/>
                <w:szCs w:val="24"/>
              </w:rPr>
            </w:pPr>
            <w:r w:rsidRPr="002B2821">
              <w:rPr>
                <w:rFonts w:ascii="Arial" w:eastAsia="Times New Roman" w:hAnsi="Arial" w:cs="Arial"/>
                <w:sz w:val="24"/>
                <w:szCs w:val="24"/>
              </w:rPr>
              <w:t xml:space="preserve">тот же </w:t>
            </w:r>
            <w:r w:rsidR="005264FC" w:rsidRPr="002B2821">
              <w:rPr>
                <w:rFonts w:ascii="Arial" w:eastAsia="Times New Roman" w:hAnsi="Arial" w:cs="Arial"/>
                <w:sz w:val="24"/>
                <w:szCs w:val="24"/>
              </w:rPr>
              <w:t>1 р.д.</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rsidP="008519D9">
            <w:pPr>
              <w:autoSpaceDE w:val="0"/>
              <w:spacing w:after="0"/>
              <w:jc w:val="both"/>
              <w:rPr>
                <w:rFonts w:ascii="Arial" w:hAnsi="Arial" w:cs="Arial"/>
                <w:sz w:val="24"/>
                <w:szCs w:val="24"/>
              </w:rPr>
            </w:pPr>
            <w:r w:rsidRPr="002B2821">
              <w:rPr>
                <w:rFonts w:ascii="Arial" w:eastAsia="Times New Roman" w:hAnsi="Arial" w:cs="Arial"/>
                <w:sz w:val="24"/>
                <w:szCs w:val="24"/>
              </w:rPr>
              <w:t xml:space="preserve">При получении заявления в электронном виде через РПГУ, специалист Администрации </w:t>
            </w:r>
            <w:r w:rsidR="00090E48" w:rsidRPr="002B2821">
              <w:rPr>
                <w:rFonts w:ascii="Arial" w:eastAsia="Times New Roman" w:hAnsi="Arial" w:cs="Arial"/>
                <w:sz w:val="24"/>
                <w:szCs w:val="24"/>
              </w:rPr>
              <w:t>Богородского городского округа</w:t>
            </w:r>
            <w:r w:rsidRPr="002B2821">
              <w:rPr>
                <w:rFonts w:ascii="Arial" w:eastAsia="Times New Roman" w:hAnsi="Arial" w:cs="Arial"/>
                <w:sz w:val="24"/>
                <w:szCs w:val="24"/>
              </w:rPr>
              <w:t>, ответственный за прием документов и регистрацию заявления о предоставлении Муниципальной услуги, направляет информацию с регистрационным номером и датой регистрации о приеме документов либо уведомление об отказе в приеме документов в личный кабинет Заявителя.</w:t>
            </w:r>
          </w:p>
        </w:tc>
      </w:tr>
      <w:tr w:rsidR="005264FC" w:rsidRPr="002B2821" w:rsidTr="003818FD">
        <w:tc>
          <w:tcPr>
            <w:tcW w:w="2097" w:type="dxa"/>
            <w:tcBorders>
              <w:top w:val="single" w:sz="4" w:space="0" w:color="000000"/>
              <w:left w:val="single" w:sz="4" w:space="0" w:color="000000"/>
              <w:bottom w:val="single" w:sz="4" w:space="0" w:color="000000"/>
            </w:tcBorders>
            <w:shd w:val="clear" w:color="auto" w:fill="auto"/>
          </w:tcPr>
          <w:p w:rsidR="005264FC" w:rsidRPr="002B2821" w:rsidRDefault="005264FC" w:rsidP="00E97CB9">
            <w:pPr>
              <w:autoSpaceDE w:val="0"/>
              <w:spacing w:after="0"/>
              <w:jc w:val="both"/>
              <w:rPr>
                <w:rFonts w:ascii="Arial" w:hAnsi="Arial" w:cs="Arial"/>
                <w:sz w:val="24"/>
                <w:szCs w:val="24"/>
              </w:rPr>
            </w:pPr>
            <w:r w:rsidRPr="002B2821">
              <w:rPr>
                <w:rFonts w:ascii="Arial" w:eastAsia="Times New Roman" w:hAnsi="Arial" w:cs="Arial"/>
                <w:sz w:val="24"/>
                <w:szCs w:val="24"/>
              </w:rPr>
              <w:t xml:space="preserve">Администрация </w:t>
            </w:r>
            <w:r w:rsidR="00090E48" w:rsidRPr="002B2821">
              <w:rPr>
                <w:rFonts w:ascii="Arial" w:eastAsia="Times New Roman" w:hAnsi="Arial" w:cs="Arial"/>
                <w:sz w:val="24"/>
                <w:szCs w:val="24"/>
              </w:rPr>
              <w:t>Богородского городского округа</w:t>
            </w:r>
            <w:r w:rsidRPr="002B2821">
              <w:rPr>
                <w:rFonts w:ascii="Arial" w:eastAsia="Times New Roman" w:hAnsi="Arial" w:cs="Arial"/>
                <w:sz w:val="24"/>
                <w:szCs w:val="24"/>
              </w:rPr>
              <w:t xml:space="preserve"> /РПГУ</w:t>
            </w:r>
          </w:p>
        </w:tc>
        <w:tc>
          <w:tcPr>
            <w:tcW w:w="2409"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Начисление и оплата государственной пошлины на РПГУ</w:t>
            </w:r>
          </w:p>
        </w:tc>
        <w:tc>
          <w:tcPr>
            <w:tcW w:w="2014" w:type="dxa"/>
            <w:tcBorders>
              <w:top w:val="single" w:sz="4" w:space="0" w:color="000000"/>
              <w:left w:val="single" w:sz="4" w:space="0" w:color="000000"/>
              <w:bottom w:val="single" w:sz="4" w:space="0" w:color="000000"/>
            </w:tcBorders>
            <w:shd w:val="clear" w:color="auto" w:fill="auto"/>
          </w:tcPr>
          <w:p w:rsidR="005264FC" w:rsidRPr="002B2821" w:rsidRDefault="005264FC">
            <w:pPr>
              <w:pStyle w:val="affff2"/>
              <w:autoSpaceDE w:val="0"/>
              <w:spacing w:after="0"/>
              <w:ind w:left="175"/>
              <w:rPr>
                <w:rFonts w:ascii="Arial" w:hAnsi="Arial" w:cs="Arial"/>
                <w:sz w:val="24"/>
                <w:szCs w:val="24"/>
              </w:rPr>
            </w:pPr>
            <w:r w:rsidRPr="002B2821">
              <w:rPr>
                <w:rFonts w:ascii="Arial" w:eastAsia="Times New Roman" w:hAnsi="Arial" w:cs="Arial"/>
                <w:sz w:val="24"/>
                <w:szCs w:val="24"/>
              </w:rPr>
              <w:t>40минут</w:t>
            </w:r>
          </w:p>
        </w:tc>
        <w:tc>
          <w:tcPr>
            <w:tcW w:w="1701"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 xml:space="preserve"> </w:t>
            </w:r>
            <w:r w:rsidR="001E3CE3" w:rsidRPr="002B2821">
              <w:rPr>
                <w:rFonts w:ascii="Arial" w:eastAsia="Times New Roman" w:hAnsi="Arial" w:cs="Arial"/>
                <w:sz w:val="24"/>
                <w:szCs w:val="24"/>
              </w:rPr>
              <w:t xml:space="preserve">от 1 до </w:t>
            </w:r>
            <w:r w:rsidRPr="002B2821">
              <w:rPr>
                <w:rFonts w:ascii="Arial" w:eastAsia="Times New Roman" w:hAnsi="Arial" w:cs="Arial"/>
                <w:sz w:val="24"/>
                <w:szCs w:val="24"/>
              </w:rPr>
              <w:t>4 р.д.</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 xml:space="preserve">В соответствии с ответом заявителя при формировании заявления на РПГУ в случае оплаченной госпошлины исполнитель принимает и регистрирует заявление, в случае не оплаты госпошлины производится начисление для оплаты Заявителем. При поступлении денежных средств в счет оплаты государственной пошлины заявление принимается и регистрируется, в случае если в течение 4-х рабочих дней платеж не поступил, производится отказ в оказании муниципальной услуги. </w:t>
            </w:r>
          </w:p>
        </w:tc>
      </w:tr>
    </w:tbl>
    <w:p w:rsidR="005264FC" w:rsidRPr="002B2821" w:rsidRDefault="005264FC">
      <w:pPr>
        <w:spacing w:after="0"/>
        <w:jc w:val="center"/>
        <w:rPr>
          <w:rFonts w:ascii="Arial" w:hAnsi="Arial" w:cs="Arial"/>
          <w:b/>
          <w:sz w:val="24"/>
          <w:szCs w:val="24"/>
        </w:rPr>
      </w:pPr>
    </w:p>
    <w:p w:rsidR="005264FC" w:rsidRPr="002B2821" w:rsidRDefault="005264FC">
      <w:pPr>
        <w:spacing w:after="0"/>
        <w:jc w:val="center"/>
        <w:rPr>
          <w:rFonts w:ascii="Arial" w:hAnsi="Arial" w:cs="Arial"/>
          <w:b/>
          <w:sz w:val="24"/>
          <w:szCs w:val="24"/>
        </w:rPr>
      </w:pPr>
    </w:p>
    <w:p w:rsidR="005264FC" w:rsidRPr="002B2821" w:rsidRDefault="005264FC">
      <w:pPr>
        <w:pStyle w:val="affff4"/>
        <w:jc w:val="center"/>
        <w:rPr>
          <w:rFonts w:ascii="Arial" w:hAnsi="Arial" w:cs="Arial"/>
          <w:b/>
          <w:sz w:val="24"/>
          <w:szCs w:val="24"/>
        </w:rPr>
      </w:pPr>
    </w:p>
    <w:p w:rsidR="005264FC" w:rsidRPr="002B2821" w:rsidRDefault="005264FC">
      <w:pPr>
        <w:spacing w:after="0"/>
        <w:ind w:right="1586"/>
        <w:jc w:val="center"/>
        <w:rPr>
          <w:rFonts w:ascii="Arial" w:hAnsi="Arial" w:cs="Arial"/>
          <w:sz w:val="24"/>
          <w:szCs w:val="24"/>
        </w:rPr>
      </w:pPr>
      <w:r w:rsidRPr="002B2821">
        <w:rPr>
          <w:rFonts w:ascii="Arial" w:hAnsi="Arial" w:cs="Arial"/>
          <w:sz w:val="24"/>
          <w:szCs w:val="24"/>
        </w:rPr>
        <w:t>2. Обработка и предварительное рассмотрение документов, необходимых для предоставления Муниципальной услуги</w:t>
      </w:r>
    </w:p>
    <w:p w:rsidR="005264FC" w:rsidRPr="002B2821" w:rsidRDefault="005264FC">
      <w:pPr>
        <w:spacing w:after="0"/>
        <w:jc w:val="center"/>
        <w:rPr>
          <w:rFonts w:ascii="Arial" w:hAnsi="Arial" w:cs="Arial"/>
          <w:sz w:val="24"/>
          <w:szCs w:val="24"/>
        </w:rPr>
      </w:pPr>
    </w:p>
    <w:tbl>
      <w:tblPr>
        <w:tblW w:w="0" w:type="auto"/>
        <w:tblInd w:w="108" w:type="dxa"/>
        <w:tblLayout w:type="fixed"/>
        <w:tblLook w:val="0000" w:firstRow="0" w:lastRow="0" w:firstColumn="0" w:lastColumn="0" w:noHBand="0" w:noVBand="0"/>
      </w:tblPr>
      <w:tblGrid>
        <w:gridCol w:w="2055"/>
        <w:gridCol w:w="2407"/>
        <w:gridCol w:w="2059"/>
        <w:gridCol w:w="1674"/>
        <w:gridCol w:w="6831"/>
      </w:tblGrid>
      <w:tr w:rsidR="005264FC" w:rsidRPr="002B2821" w:rsidTr="003818FD">
        <w:tc>
          <w:tcPr>
            <w:tcW w:w="2055"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pStyle w:val="ConsPlusNormal0"/>
              <w:spacing w:line="276" w:lineRule="auto"/>
              <w:jc w:val="center"/>
              <w:rPr>
                <w:sz w:val="24"/>
                <w:szCs w:val="24"/>
              </w:rPr>
            </w:pPr>
            <w:r w:rsidRPr="002B2821">
              <w:rPr>
                <w:rFonts w:eastAsia="Times New Roman"/>
                <w:b/>
                <w:sz w:val="24"/>
                <w:szCs w:val="24"/>
              </w:rPr>
              <w:t>Место выполнения процедуры/ используемая ИС</w:t>
            </w:r>
          </w:p>
        </w:tc>
        <w:tc>
          <w:tcPr>
            <w:tcW w:w="2407"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pStyle w:val="ConsPlusNormal0"/>
              <w:snapToGrid w:val="0"/>
              <w:spacing w:line="276" w:lineRule="auto"/>
              <w:jc w:val="center"/>
              <w:rPr>
                <w:rFonts w:eastAsia="Times New Roman"/>
                <w:b/>
                <w:sz w:val="24"/>
                <w:szCs w:val="24"/>
              </w:rPr>
            </w:pPr>
          </w:p>
          <w:p w:rsidR="005264FC" w:rsidRPr="002B2821" w:rsidRDefault="005264FC">
            <w:pPr>
              <w:pStyle w:val="ConsPlusNormal0"/>
              <w:spacing w:line="276" w:lineRule="auto"/>
              <w:jc w:val="center"/>
              <w:rPr>
                <w:sz w:val="24"/>
                <w:szCs w:val="24"/>
              </w:rPr>
            </w:pPr>
            <w:r w:rsidRPr="002B2821">
              <w:rPr>
                <w:rFonts w:eastAsia="Times New Roman"/>
                <w:b/>
                <w:sz w:val="24"/>
                <w:szCs w:val="24"/>
              </w:rPr>
              <w:t>Административные действия</w:t>
            </w:r>
          </w:p>
        </w:tc>
        <w:tc>
          <w:tcPr>
            <w:tcW w:w="2059"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pStyle w:val="ConsPlusNormal0"/>
              <w:spacing w:line="276" w:lineRule="auto"/>
              <w:jc w:val="center"/>
              <w:rPr>
                <w:sz w:val="24"/>
                <w:szCs w:val="24"/>
              </w:rPr>
            </w:pPr>
            <w:r w:rsidRPr="002B2821">
              <w:rPr>
                <w:rFonts w:eastAsia="Times New Roman"/>
                <w:b/>
                <w:sz w:val="24"/>
                <w:szCs w:val="24"/>
              </w:rPr>
              <w:t>Трудоемкость</w:t>
            </w:r>
          </w:p>
        </w:tc>
        <w:tc>
          <w:tcPr>
            <w:tcW w:w="1674" w:type="dxa"/>
            <w:tcBorders>
              <w:top w:val="single" w:sz="4" w:space="0" w:color="000000"/>
              <w:left w:val="single" w:sz="4" w:space="0" w:color="000000"/>
              <w:bottom w:val="single" w:sz="4" w:space="0" w:color="000000"/>
            </w:tcBorders>
            <w:shd w:val="clear" w:color="auto" w:fill="auto"/>
          </w:tcPr>
          <w:p w:rsidR="005264FC" w:rsidRPr="002B2821" w:rsidRDefault="005264FC">
            <w:pPr>
              <w:pStyle w:val="ConsPlusNormal0"/>
              <w:snapToGrid w:val="0"/>
              <w:spacing w:line="276" w:lineRule="auto"/>
              <w:jc w:val="center"/>
              <w:rPr>
                <w:rFonts w:eastAsia="Times New Roman"/>
                <w:b/>
                <w:sz w:val="24"/>
                <w:szCs w:val="24"/>
              </w:rPr>
            </w:pPr>
          </w:p>
          <w:p w:rsidR="005264FC" w:rsidRPr="002B2821" w:rsidRDefault="005264FC">
            <w:pPr>
              <w:pStyle w:val="ConsPlusNormal0"/>
              <w:spacing w:line="276" w:lineRule="auto"/>
              <w:jc w:val="center"/>
              <w:rPr>
                <w:rFonts w:eastAsia="Times New Roman"/>
                <w:b/>
                <w:sz w:val="24"/>
                <w:szCs w:val="24"/>
              </w:rPr>
            </w:pPr>
          </w:p>
          <w:p w:rsidR="005264FC" w:rsidRPr="002B2821" w:rsidRDefault="005264FC">
            <w:pPr>
              <w:pStyle w:val="ConsPlusNormal0"/>
              <w:spacing w:line="276" w:lineRule="auto"/>
              <w:jc w:val="center"/>
              <w:rPr>
                <w:sz w:val="24"/>
                <w:szCs w:val="24"/>
              </w:rPr>
            </w:pPr>
            <w:r w:rsidRPr="002B2821">
              <w:rPr>
                <w:rFonts w:eastAsia="Times New Roman"/>
                <w:b/>
                <w:sz w:val="24"/>
                <w:szCs w:val="24"/>
              </w:rPr>
              <w:t>Срок выполнения</w:t>
            </w:r>
          </w:p>
        </w:tc>
        <w:tc>
          <w:tcPr>
            <w:tcW w:w="6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2B2821" w:rsidRDefault="005264FC">
            <w:pPr>
              <w:pStyle w:val="ConsPlusNormal0"/>
              <w:spacing w:line="276" w:lineRule="auto"/>
              <w:jc w:val="center"/>
              <w:rPr>
                <w:sz w:val="24"/>
                <w:szCs w:val="24"/>
              </w:rPr>
            </w:pPr>
            <w:r w:rsidRPr="002B2821">
              <w:rPr>
                <w:rFonts w:eastAsia="Times New Roman"/>
                <w:b/>
                <w:sz w:val="24"/>
                <w:szCs w:val="24"/>
              </w:rPr>
              <w:t>Содержание действия</w:t>
            </w:r>
          </w:p>
        </w:tc>
      </w:tr>
      <w:tr w:rsidR="005264FC" w:rsidRPr="002B2821" w:rsidTr="003818FD">
        <w:trPr>
          <w:cantSplit/>
        </w:trPr>
        <w:tc>
          <w:tcPr>
            <w:tcW w:w="2055" w:type="dxa"/>
            <w:vMerge w:val="restart"/>
            <w:tcBorders>
              <w:top w:val="single" w:sz="4" w:space="0" w:color="000000"/>
              <w:left w:val="single" w:sz="4" w:space="0" w:color="000000"/>
              <w:bottom w:val="single" w:sz="4" w:space="0" w:color="000000"/>
            </w:tcBorders>
            <w:shd w:val="clear" w:color="auto" w:fill="auto"/>
          </w:tcPr>
          <w:p w:rsidR="005264FC" w:rsidRPr="002B2821" w:rsidRDefault="005264FC">
            <w:pPr>
              <w:pStyle w:val="ConsPlusNormal0"/>
              <w:spacing w:line="276" w:lineRule="auto"/>
              <w:jc w:val="center"/>
              <w:rPr>
                <w:sz w:val="24"/>
                <w:szCs w:val="24"/>
              </w:rPr>
            </w:pPr>
            <w:r w:rsidRPr="002B2821">
              <w:rPr>
                <w:rFonts w:eastAsia="Times New Roman"/>
                <w:sz w:val="24"/>
                <w:szCs w:val="24"/>
              </w:rPr>
              <w:t xml:space="preserve">Администрация </w:t>
            </w:r>
            <w:r w:rsidR="00090E48" w:rsidRPr="002B2821">
              <w:rPr>
                <w:rFonts w:eastAsia="Times New Roman"/>
                <w:sz w:val="24"/>
                <w:szCs w:val="24"/>
              </w:rPr>
              <w:t>Богородского городского округа</w:t>
            </w:r>
            <w:r w:rsidR="008519D9" w:rsidRPr="002B2821">
              <w:rPr>
                <w:rFonts w:eastAsia="Times New Roman"/>
                <w:sz w:val="24"/>
                <w:szCs w:val="24"/>
              </w:rPr>
              <w:t xml:space="preserve"> </w:t>
            </w:r>
            <w:r w:rsidRPr="002B2821">
              <w:rPr>
                <w:rFonts w:eastAsia="Times New Roman"/>
                <w:sz w:val="24"/>
                <w:szCs w:val="24"/>
              </w:rPr>
              <w:t>/</w:t>
            </w:r>
          </w:p>
          <w:p w:rsidR="005264FC" w:rsidRPr="002B2821" w:rsidRDefault="005264FC">
            <w:pPr>
              <w:pStyle w:val="ConsPlusNormal0"/>
              <w:spacing w:line="276" w:lineRule="auto"/>
              <w:jc w:val="center"/>
              <w:rPr>
                <w:sz w:val="24"/>
                <w:szCs w:val="24"/>
              </w:rPr>
            </w:pPr>
            <w:r w:rsidRPr="002B2821">
              <w:rPr>
                <w:rFonts w:eastAsia="Times New Roman"/>
                <w:sz w:val="24"/>
                <w:szCs w:val="24"/>
              </w:rPr>
              <w:t xml:space="preserve"> ЕИС ОУ</w:t>
            </w:r>
          </w:p>
          <w:p w:rsidR="005264FC" w:rsidRPr="002B2821" w:rsidRDefault="005264FC">
            <w:pPr>
              <w:pStyle w:val="ConsPlusNormal0"/>
              <w:spacing w:line="276" w:lineRule="auto"/>
              <w:jc w:val="center"/>
              <w:rPr>
                <w:rFonts w:eastAsia="Times New Roman"/>
                <w:sz w:val="24"/>
                <w:szCs w:val="24"/>
              </w:rPr>
            </w:pPr>
          </w:p>
        </w:tc>
        <w:tc>
          <w:tcPr>
            <w:tcW w:w="2407" w:type="dxa"/>
            <w:tcBorders>
              <w:top w:val="single" w:sz="4" w:space="0" w:color="000000"/>
              <w:left w:val="single" w:sz="4" w:space="0" w:color="000000"/>
              <w:bottom w:val="single" w:sz="4" w:space="0" w:color="000000"/>
            </w:tcBorders>
            <w:shd w:val="clear" w:color="auto" w:fill="auto"/>
          </w:tcPr>
          <w:p w:rsidR="005264FC" w:rsidRPr="002B2821" w:rsidRDefault="005264FC">
            <w:pPr>
              <w:pStyle w:val="ConsPlusNormal0"/>
              <w:spacing w:line="276" w:lineRule="auto"/>
              <w:jc w:val="both"/>
              <w:rPr>
                <w:sz w:val="24"/>
                <w:szCs w:val="24"/>
              </w:rPr>
            </w:pPr>
            <w:r w:rsidRPr="002B2821">
              <w:rPr>
                <w:rFonts w:eastAsia="Times New Roman"/>
                <w:sz w:val="24"/>
                <w:szCs w:val="24"/>
              </w:rPr>
              <w:t xml:space="preserve">Проверка комплектности поступивших документов по перечню документов, необходимых для  конкретного результата предоставления </w:t>
            </w:r>
            <w:r w:rsidRPr="002B2821">
              <w:rPr>
                <w:sz w:val="24"/>
                <w:szCs w:val="24"/>
              </w:rPr>
              <w:t>Муниципальной услуги</w:t>
            </w:r>
            <w:r w:rsidRPr="002B2821">
              <w:rPr>
                <w:rFonts w:eastAsia="Times New Roman"/>
                <w:sz w:val="24"/>
                <w:szCs w:val="24"/>
              </w:rPr>
              <w:t xml:space="preserve">.  </w:t>
            </w:r>
          </w:p>
        </w:tc>
        <w:tc>
          <w:tcPr>
            <w:tcW w:w="2059" w:type="dxa"/>
            <w:tcBorders>
              <w:top w:val="single" w:sz="4" w:space="0" w:color="000000"/>
              <w:left w:val="single" w:sz="4" w:space="0" w:color="000000"/>
              <w:bottom w:val="single" w:sz="4" w:space="0" w:color="000000"/>
            </w:tcBorders>
            <w:shd w:val="clear" w:color="auto" w:fill="auto"/>
          </w:tcPr>
          <w:p w:rsidR="005264FC" w:rsidRPr="002B2821" w:rsidRDefault="005264FC">
            <w:pPr>
              <w:pStyle w:val="ConsPlusNormal0"/>
              <w:spacing w:line="276" w:lineRule="auto"/>
              <w:jc w:val="center"/>
              <w:rPr>
                <w:sz w:val="24"/>
                <w:szCs w:val="24"/>
              </w:rPr>
            </w:pPr>
            <w:r w:rsidRPr="002B2821">
              <w:rPr>
                <w:rFonts w:eastAsia="Times New Roman"/>
                <w:sz w:val="24"/>
                <w:szCs w:val="24"/>
              </w:rPr>
              <w:t>10 минут</w:t>
            </w:r>
          </w:p>
        </w:tc>
        <w:tc>
          <w:tcPr>
            <w:tcW w:w="1674" w:type="dxa"/>
            <w:tcBorders>
              <w:top w:val="single" w:sz="4" w:space="0" w:color="000000"/>
              <w:left w:val="single" w:sz="4" w:space="0" w:color="000000"/>
              <w:bottom w:val="single" w:sz="4" w:space="0" w:color="000000"/>
            </w:tcBorders>
            <w:shd w:val="clear" w:color="auto" w:fill="auto"/>
          </w:tcPr>
          <w:p w:rsidR="005264FC" w:rsidRPr="002B2821" w:rsidRDefault="001E3CE3">
            <w:pPr>
              <w:pStyle w:val="ConsPlusNormal0"/>
              <w:spacing w:line="276" w:lineRule="auto"/>
              <w:jc w:val="both"/>
              <w:rPr>
                <w:sz w:val="24"/>
                <w:szCs w:val="24"/>
              </w:rPr>
            </w:pPr>
            <w:r w:rsidRPr="002B2821">
              <w:rPr>
                <w:rFonts w:eastAsia="Times New Roman"/>
                <w:sz w:val="24"/>
                <w:szCs w:val="24"/>
              </w:rPr>
              <w:t>5</w:t>
            </w:r>
            <w:r w:rsidR="005264FC" w:rsidRPr="002B2821">
              <w:rPr>
                <w:rFonts w:eastAsia="Times New Roman"/>
                <w:sz w:val="24"/>
                <w:szCs w:val="24"/>
              </w:rPr>
              <w:t xml:space="preserve"> р.д.</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ConsPlusNormal0"/>
              <w:spacing w:line="276" w:lineRule="auto"/>
              <w:jc w:val="both"/>
              <w:rPr>
                <w:sz w:val="24"/>
                <w:szCs w:val="24"/>
              </w:rPr>
            </w:pPr>
            <w:r w:rsidRPr="002B2821">
              <w:rPr>
                <w:rFonts w:eastAsia="Times New Roman"/>
                <w:sz w:val="24"/>
                <w:szCs w:val="24"/>
              </w:rPr>
              <w:t>Представленные электронные документы проверяются на соответствие перечню документов, необходимых для предоставления конкретного результата предоставления</w:t>
            </w:r>
            <w:r w:rsidRPr="002B2821">
              <w:rPr>
                <w:sz w:val="24"/>
                <w:szCs w:val="24"/>
              </w:rPr>
              <w:t xml:space="preserve"> </w:t>
            </w:r>
            <w:r w:rsidRPr="002B2821">
              <w:rPr>
                <w:rFonts w:eastAsia="Times New Roman"/>
                <w:sz w:val="24"/>
                <w:szCs w:val="24"/>
              </w:rPr>
              <w:t>Муниципальной услуги, а также требованиям, установленным для конкретного вида документа.</w:t>
            </w:r>
          </w:p>
          <w:p w:rsidR="005264FC" w:rsidRPr="002B2821" w:rsidRDefault="005264FC">
            <w:pPr>
              <w:pStyle w:val="ConsPlusNormal0"/>
              <w:spacing w:line="276" w:lineRule="auto"/>
              <w:jc w:val="both"/>
              <w:rPr>
                <w:sz w:val="24"/>
                <w:szCs w:val="24"/>
              </w:rPr>
            </w:pPr>
            <w:r w:rsidRPr="002B2821">
              <w:rPr>
                <w:rFonts w:eastAsia="Times New Roman"/>
                <w:sz w:val="24"/>
                <w:szCs w:val="24"/>
              </w:rPr>
              <w:t>При отсутствии документов, необходимых для предоставления</w:t>
            </w:r>
            <w:r w:rsidRPr="002B2821">
              <w:rPr>
                <w:sz w:val="24"/>
                <w:szCs w:val="24"/>
              </w:rPr>
              <w:t xml:space="preserve"> </w:t>
            </w:r>
            <w:r w:rsidRPr="002B2821">
              <w:rPr>
                <w:rFonts w:eastAsia="Times New Roman"/>
                <w:sz w:val="24"/>
                <w:szCs w:val="24"/>
              </w:rPr>
              <w:t>Муниципальной услуги, такие документы запрашиваются:</w:t>
            </w:r>
          </w:p>
          <w:p w:rsidR="005264FC" w:rsidRPr="002B2821" w:rsidRDefault="005264FC">
            <w:pPr>
              <w:pStyle w:val="ConsPlusNormal0"/>
              <w:spacing w:line="276" w:lineRule="auto"/>
              <w:jc w:val="both"/>
              <w:rPr>
                <w:sz w:val="24"/>
                <w:szCs w:val="24"/>
              </w:rPr>
            </w:pPr>
            <w:r w:rsidRPr="002B2821">
              <w:rPr>
                <w:sz w:val="24"/>
                <w:szCs w:val="24"/>
              </w:rPr>
              <w:t>- сведения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муниципальных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
          <w:p w:rsidR="005264FC" w:rsidRPr="002B2821" w:rsidRDefault="005264FC">
            <w:pPr>
              <w:pStyle w:val="ConsPlusNormal0"/>
              <w:spacing w:line="276" w:lineRule="auto"/>
              <w:jc w:val="both"/>
              <w:rPr>
                <w:sz w:val="24"/>
                <w:szCs w:val="24"/>
              </w:rPr>
            </w:pPr>
            <w:r w:rsidRPr="002B2821">
              <w:rPr>
                <w:sz w:val="24"/>
                <w:szCs w:val="24"/>
              </w:rPr>
              <w:t xml:space="preserve">- сведения об оплате государственной пошлины и оплате возмещения вреда, причиняемого тяжеловесными транспортными средствами, подлежат запросу у федеральных органов исполнительной власти в порядке межведомственного документооборота, исключая требование данных документов у заявителя. </w:t>
            </w:r>
            <w:r w:rsidRPr="002B2821">
              <w:rPr>
                <w:rFonts w:eastAsia="Times New Roman"/>
                <w:sz w:val="24"/>
                <w:szCs w:val="24"/>
              </w:rPr>
              <w:t xml:space="preserve">В ЕИС ОУ проставляется отметка о необходимости осуществления запроса документа у ФОИВ, запрос направляется в ГИС ГМП. </w:t>
            </w:r>
          </w:p>
        </w:tc>
      </w:tr>
      <w:tr w:rsidR="005264FC" w:rsidRPr="002B2821" w:rsidTr="003818FD">
        <w:trPr>
          <w:cantSplit/>
          <w:trHeight w:val="645"/>
        </w:trPr>
        <w:tc>
          <w:tcPr>
            <w:tcW w:w="2055" w:type="dxa"/>
            <w:vMerge/>
            <w:tcBorders>
              <w:top w:val="single" w:sz="4" w:space="0" w:color="000000"/>
              <w:left w:val="single" w:sz="4" w:space="0" w:color="000000"/>
              <w:bottom w:val="single" w:sz="4" w:space="0" w:color="000000"/>
            </w:tcBorders>
            <w:shd w:val="clear" w:color="auto" w:fill="auto"/>
          </w:tcPr>
          <w:p w:rsidR="005264FC" w:rsidRPr="002B2821" w:rsidRDefault="005264FC">
            <w:pPr>
              <w:pStyle w:val="ConsPlusNormal0"/>
              <w:snapToGrid w:val="0"/>
              <w:spacing w:line="276" w:lineRule="auto"/>
              <w:jc w:val="center"/>
              <w:rPr>
                <w:rFonts w:eastAsia="Times New Roman"/>
                <w:sz w:val="24"/>
                <w:szCs w:val="24"/>
              </w:rPr>
            </w:pPr>
          </w:p>
        </w:tc>
        <w:tc>
          <w:tcPr>
            <w:tcW w:w="2407" w:type="dxa"/>
            <w:tcBorders>
              <w:top w:val="single" w:sz="4" w:space="0" w:color="000000"/>
              <w:left w:val="single" w:sz="4" w:space="0" w:color="000000"/>
              <w:bottom w:val="single" w:sz="4" w:space="0" w:color="000000"/>
            </w:tcBorders>
            <w:shd w:val="clear" w:color="auto" w:fill="auto"/>
          </w:tcPr>
          <w:p w:rsidR="005264FC" w:rsidRPr="002B2821" w:rsidRDefault="005264FC">
            <w:pPr>
              <w:pStyle w:val="ConsPlusNormal0"/>
              <w:spacing w:line="276" w:lineRule="auto"/>
              <w:jc w:val="both"/>
              <w:rPr>
                <w:sz w:val="24"/>
                <w:szCs w:val="24"/>
              </w:rPr>
            </w:pPr>
            <w:r w:rsidRPr="002B2821">
              <w:rPr>
                <w:rFonts w:eastAsia="Times New Roman"/>
                <w:sz w:val="24"/>
                <w:szCs w:val="24"/>
              </w:rPr>
              <w:t>Контроль предоставления результата запросов в установленные сроки</w:t>
            </w:r>
          </w:p>
        </w:tc>
        <w:tc>
          <w:tcPr>
            <w:tcW w:w="2059"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20 минут</w:t>
            </w:r>
          </w:p>
          <w:p w:rsidR="005264FC" w:rsidRPr="002B2821" w:rsidRDefault="005264FC">
            <w:pPr>
              <w:pStyle w:val="ConsPlusNormal0"/>
              <w:spacing w:line="276" w:lineRule="auto"/>
              <w:jc w:val="both"/>
              <w:rPr>
                <w:rFonts w:eastAsia="Times New Roman"/>
                <w:sz w:val="24"/>
                <w:szCs w:val="24"/>
              </w:rPr>
            </w:pPr>
          </w:p>
        </w:tc>
        <w:tc>
          <w:tcPr>
            <w:tcW w:w="1674" w:type="dxa"/>
            <w:tcBorders>
              <w:top w:val="single" w:sz="4" w:space="0" w:color="000000"/>
              <w:left w:val="single" w:sz="4" w:space="0" w:color="000000"/>
              <w:bottom w:val="single" w:sz="4" w:space="0" w:color="000000"/>
            </w:tcBorders>
            <w:shd w:val="clear" w:color="auto" w:fill="auto"/>
          </w:tcPr>
          <w:p w:rsidR="005264FC" w:rsidRPr="002B2821" w:rsidRDefault="001E3CE3" w:rsidP="001E3CE3">
            <w:pPr>
              <w:pStyle w:val="ConsPlusNormal0"/>
              <w:spacing w:line="276" w:lineRule="auto"/>
              <w:jc w:val="both"/>
              <w:rPr>
                <w:sz w:val="24"/>
                <w:szCs w:val="24"/>
              </w:rPr>
            </w:pPr>
            <w:r w:rsidRPr="002B2821">
              <w:rPr>
                <w:rFonts w:eastAsia="Times New Roman"/>
                <w:sz w:val="24"/>
                <w:szCs w:val="24"/>
              </w:rPr>
              <w:t>Те же 5</w:t>
            </w:r>
            <w:r w:rsidR="005264FC" w:rsidRPr="002B2821">
              <w:rPr>
                <w:rFonts w:eastAsia="Times New Roman"/>
                <w:sz w:val="24"/>
                <w:szCs w:val="24"/>
              </w:rPr>
              <w:t xml:space="preserve"> р.д.</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ConsPlusNormal0"/>
              <w:spacing w:line="276" w:lineRule="auto"/>
              <w:jc w:val="both"/>
              <w:rPr>
                <w:sz w:val="24"/>
                <w:szCs w:val="24"/>
              </w:rPr>
            </w:pPr>
            <w:bookmarkStart w:id="105" w:name="OLE_LINK47"/>
            <w:bookmarkStart w:id="106" w:name="OLE_LINK48"/>
            <w:bookmarkStart w:id="107" w:name="OLE_LINK49"/>
            <w:r w:rsidRPr="002B2821">
              <w:rPr>
                <w:rFonts w:eastAsia="Times New Roman"/>
                <w:sz w:val="24"/>
                <w:szCs w:val="24"/>
              </w:rPr>
              <w:t xml:space="preserve">Проверка поступления ответов на запросы от федеральных органов исполнительной власти в </w:t>
            </w:r>
            <w:bookmarkEnd w:id="105"/>
            <w:bookmarkEnd w:id="106"/>
            <w:bookmarkEnd w:id="107"/>
            <w:r w:rsidRPr="002B2821">
              <w:rPr>
                <w:rFonts w:eastAsia="Times New Roman"/>
                <w:sz w:val="24"/>
                <w:szCs w:val="24"/>
              </w:rPr>
              <w:t>ЕИС ОУ.</w:t>
            </w:r>
          </w:p>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 xml:space="preserve"> При получении всех документов, необходимых для оказания Муниципальной услуги, устанавливается наличие или отсутствие оснований для отказа в предоставлении Муниципальной услуги (п. 13 Регламента), подготовка аргументированного отказа в предоставлении Муниципальной услуги.</w:t>
            </w:r>
          </w:p>
        </w:tc>
      </w:tr>
    </w:tbl>
    <w:p w:rsidR="005264FC" w:rsidRPr="002B2821" w:rsidRDefault="005264FC">
      <w:pPr>
        <w:spacing w:after="0"/>
        <w:rPr>
          <w:rFonts w:ascii="Arial" w:hAnsi="Arial" w:cs="Arial"/>
          <w:sz w:val="24"/>
          <w:szCs w:val="24"/>
        </w:rPr>
      </w:pPr>
    </w:p>
    <w:p w:rsidR="005264FC" w:rsidRPr="002B2821" w:rsidRDefault="005264FC">
      <w:pPr>
        <w:spacing w:after="0"/>
        <w:rPr>
          <w:rFonts w:ascii="Arial" w:hAnsi="Arial" w:cs="Arial"/>
          <w:sz w:val="24"/>
          <w:szCs w:val="24"/>
        </w:rPr>
      </w:pPr>
    </w:p>
    <w:p w:rsidR="005264FC" w:rsidRPr="002B2821" w:rsidRDefault="005264FC">
      <w:pPr>
        <w:spacing w:after="0"/>
        <w:ind w:right="1019"/>
        <w:jc w:val="center"/>
        <w:rPr>
          <w:rFonts w:ascii="Arial" w:hAnsi="Arial" w:cs="Arial"/>
          <w:sz w:val="24"/>
          <w:szCs w:val="24"/>
        </w:rPr>
      </w:pPr>
      <w:r w:rsidRPr="002B2821">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5264FC" w:rsidRPr="002B2821" w:rsidRDefault="005264FC">
      <w:pPr>
        <w:spacing w:after="0"/>
        <w:jc w:val="center"/>
        <w:rPr>
          <w:rFonts w:ascii="Arial" w:hAnsi="Arial" w:cs="Arial"/>
          <w:sz w:val="24"/>
          <w:szCs w:val="24"/>
        </w:rPr>
      </w:pPr>
    </w:p>
    <w:tbl>
      <w:tblPr>
        <w:tblW w:w="15026" w:type="dxa"/>
        <w:tblInd w:w="108" w:type="dxa"/>
        <w:tblLayout w:type="fixed"/>
        <w:tblLook w:val="0000" w:firstRow="0" w:lastRow="0" w:firstColumn="0" w:lastColumn="0" w:noHBand="0" w:noVBand="0"/>
      </w:tblPr>
      <w:tblGrid>
        <w:gridCol w:w="2238"/>
        <w:gridCol w:w="2268"/>
        <w:gridCol w:w="1843"/>
        <w:gridCol w:w="1843"/>
        <w:gridCol w:w="6834"/>
      </w:tblGrid>
      <w:tr w:rsidR="005264FC" w:rsidRPr="002B2821" w:rsidTr="003818FD">
        <w:trPr>
          <w:tblHeader/>
        </w:trPr>
        <w:tc>
          <w:tcPr>
            <w:tcW w:w="2238"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Место выполнения процедуры/</w:t>
            </w: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используемая ИС</w:t>
            </w:r>
          </w:p>
        </w:tc>
        <w:tc>
          <w:tcPr>
            <w:tcW w:w="2268"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Административные действия</w:t>
            </w:r>
          </w:p>
        </w:tc>
        <w:tc>
          <w:tcPr>
            <w:tcW w:w="1843"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Трудоемкость</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napToGrid w:val="0"/>
              <w:spacing w:after="0"/>
              <w:jc w:val="center"/>
              <w:rPr>
                <w:rFonts w:ascii="Arial" w:eastAsia="Times New Roman" w:hAnsi="Arial" w:cs="Arial"/>
                <w:b/>
                <w:sz w:val="24"/>
                <w:szCs w:val="24"/>
              </w:rPr>
            </w:pP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Срок выполнения</w:t>
            </w:r>
          </w:p>
        </w:tc>
        <w:tc>
          <w:tcPr>
            <w:tcW w:w="6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Содержание действия</w:t>
            </w:r>
          </w:p>
        </w:tc>
      </w:tr>
      <w:tr w:rsidR="005264FC" w:rsidRPr="002B2821" w:rsidTr="003818FD">
        <w:tc>
          <w:tcPr>
            <w:tcW w:w="223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 xml:space="preserve">Администрация </w:t>
            </w:r>
            <w:r w:rsidR="00090E48" w:rsidRPr="002B2821">
              <w:rPr>
                <w:rFonts w:ascii="Arial" w:eastAsia="Times New Roman" w:hAnsi="Arial" w:cs="Arial"/>
                <w:sz w:val="24"/>
                <w:szCs w:val="24"/>
              </w:rPr>
              <w:t>Богородского городского округа</w:t>
            </w:r>
            <w:r w:rsidRPr="002B2821">
              <w:rPr>
                <w:rFonts w:ascii="Arial" w:eastAsia="Times New Roman" w:hAnsi="Arial" w:cs="Arial"/>
                <w:sz w:val="24"/>
                <w:szCs w:val="24"/>
              </w:rPr>
              <w:t>/</w:t>
            </w: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ЕИС ОУ/МСЭД</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Определение владельцев автомобильных дорог по пути   следования заявленного маршрута, участвующих в предоставлении Муниципальной услуги. Формирование и направление заявок на согласование маршрута.</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120 минут</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1E3CE3" w:rsidP="001E3CE3">
            <w:pPr>
              <w:autoSpaceDE w:val="0"/>
              <w:spacing w:after="0"/>
              <w:contextualSpacing/>
              <w:jc w:val="both"/>
              <w:rPr>
                <w:rFonts w:ascii="Arial" w:hAnsi="Arial" w:cs="Arial"/>
                <w:sz w:val="24"/>
                <w:szCs w:val="24"/>
              </w:rPr>
            </w:pPr>
            <w:r w:rsidRPr="002B2821">
              <w:rPr>
                <w:rFonts w:ascii="Arial" w:eastAsia="Times New Roman" w:hAnsi="Arial" w:cs="Arial"/>
                <w:sz w:val="24"/>
                <w:szCs w:val="24"/>
              </w:rPr>
              <w:t>Те же 5</w:t>
            </w:r>
            <w:r w:rsidR="005264FC" w:rsidRPr="002B2821">
              <w:rPr>
                <w:rFonts w:ascii="Arial" w:eastAsia="Times New Roman" w:hAnsi="Arial" w:cs="Arial"/>
                <w:sz w:val="24"/>
                <w:szCs w:val="24"/>
              </w:rPr>
              <w:t xml:space="preserve"> р.д.</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autoSpaceDE w:val="0"/>
              <w:spacing w:after="0"/>
              <w:contextualSpacing/>
              <w:jc w:val="both"/>
              <w:rPr>
                <w:rFonts w:ascii="Arial" w:hAnsi="Arial" w:cs="Arial"/>
                <w:sz w:val="24"/>
                <w:szCs w:val="24"/>
              </w:rPr>
            </w:pPr>
            <w:r w:rsidRPr="002B2821">
              <w:rPr>
                <w:rFonts w:ascii="Arial" w:eastAsia="Times New Roman" w:hAnsi="Arial" w:cs="Arial"/>
                <w:sz w:val="24"/>
                <w:szCs w:val="24"/>
              </w:rPr>
              <w:t>Основанием для начала исполнения административной процедуры является получение всех документов, для предоставления Муниципальной услуги, после чего происходит подготовка заявок на согласование маршрута движения владельцам участков автомобильных дорог на заявленном маршруте движения.</w:t>
            </w:r>
          </w:p>
          <w:p w:rsidR="005264FC" w:rsidRPr="002B2821" w:rsidRDefault="005264FC" w:rsidP="008519D9">
            <w:pPr>
              <w:autoSpaceDE w:val="0"/>
              <w:spacing w:after="0"/>
              <w:jc w:val="both"/>
              <w:rPr>
                <w:rFonts w:ascii="Arial" w:hAnsi="Arial" w:cs="Arial"/>
                <w:sz w:val="24"/>
                <w:szCs w:val="24"/>
              </w:rPr>
            </w:pPr>
            <w:r w:rsidRPr="002B2821">
              <w:rPr>
                <w:rFonts w:ascii="Arial" w:eastAsia="Times New Roman" w:hAnsi="Arial" w:cs="Arial"/>
                <w:sz w:val="24"/>
                <w:szCs w:val="24"/>
              </w:rPr>
              <w:t xml:space="preserve">Специалист Администрации </w:t>
            </w:r>
            <w:r w:rsidR="00090E48" w:rsidRPr="002B2821">
              <w:rPr>
                <w:rFonts w:ascii="Arial" w:eastAsia="Times New Roman" w:hAnsi="Arial" w:cs="Arial"/>
                <w:sz w:val="24"/>
                <w:szCs w:val="24"/>
              </w:rPr>
              <w:t>Богородского городского округа</w:t>
            </w:r>
            <w:r w:rsidR="008519D9" w:rsidRPr="002B2821">
              <w:rPr>
                <w:rFonts w:ascii="Arial" w:eastAsia="Times New Roman" w:hAnsi="Arial" w:cs="Arial"/>
                <w:sz w:val="24"/>
                <w:szCs w:val="24"/>
              </w:rPr>
              <w:t xml:space="preserve"> </w:t>
            </w:r>
            <w:r w:rsidRPr="002B2821">
              <w:rPr>
                <w:rFonts w:ascii="Arial" w:eastAsia="Times New Roman" w:hAnsi="Arial" w:cs="Arial"/>
                <w:sz w:val="24"/>
                <w:szCs w:val="24"/>
              </w:rPr>
              <w:t>направляет в адрес владельцев автомобильных дорог, по дорогам которых проходит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tc>
      </w:tr>
      <w:tr w:rsidR="005264FC" w:rsidRPr="002B2821" w:rsidTr="003818FD">
        <w:tc>
          <w:tcPr>
            <w:tcW w:w="223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 xml:space="preserve">Администрация </w:t>
            </w:r>
            <w:r w:rsidR="00090E48" w:rsidRPr="002B2821">
              <w:rPr>
                <w:rFonts w:ascii="Arial" w:eastAsia="Times New Roman" w:hAnsi="Arial" w:cs="Arial"/>
                <w:sz w:val="24"/>
                <w:szCs w:val="24"/>
              </w:rPr>
              <w:t>Богородского городского округа</w:t>
            </w:r>
            <w:r w:rsidR="008519D9" w:rsidRPr="002B2821">
              <w:rPr>
                <w:rFonts w:ascii="Arial" w:eastAsia="Times New Roman" w:hAnsi="Arial" w:cs="Arial"/>
                <w:sz w:val="24"/>
                <w:szCs w:val="24"/>
              </w:rPr>
              <w:t xml:space="preserve"> </w:t>
            </w:r>
            <w:r w:rsidRPr="002B2821">
              <w:rPr>
                <w:rFonts w:ascii="Arial" w:eastAsia="Times New Roman" w:hAnsi="Arial" w:cs="Arial"/>
                <w:sz w:val="24"/>
                <w:szCs w:val="24"/>
              </w:rPr>
              <w:t>/</w:t>
            </w: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ЕИС ОУ/МСЭД</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 xml:space="preserve">Контроль получения согласований в установленные сроки </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pStyle w:val="afffe"/>
              <w:numPr>
                <w:ilvl w:val="0"/>
                <w:numId w:val="21"/>
              </w:numPr>
              <w:autoSpaceDE w:val="0"/>
              <w:spacing w:after="0"/>
              <w:ind w:left="34"/>
              <w:jc w:val="both"/>
              <w:rPr>
                <w:rFonts w:ascii="Arial" w:hAnsi="Arial" w:cs="Arial"/>
                <w:sz w:val="24"/>
                <w:szCs w:val="24"/>
              </w:rPr>
            </w:pPr>
            <w:r w:rsidRPr="002B2821">
              <w:rPr>
                <w:rFonts w:ascii="Arial" w:eastAsia="Times New Roman" w:hAnsi="Arial" w:cs="Arial"/>
                <w:sz w:val="24"/>
                <w:szCs w:val="24"/>
              </w:rPr>
              <w:t xml:space="preserve">1)В случае, если для осуществления перевозки  не требуется оценка технического состояния автомобильных дорог, принятие специальных мер согласование маршрута осуществляется владельцами автомобильных дорог в течение 4 рабочих дней с даты, поступления </w:t>
            </w:r>
            <w:r w:rsidR="00DB2F9C" w:rsidRPr="002B2821">
              <w:rPr>
                <w:rFonts w:ascii="Arial" w:eastAsia="Times New Roman" w:hAnsi="Arial" w:cs="Arial"/>
                <w:sz w:val="24"/>
                <w:szCs w:val="24"/>
              </w:rPr>
              <w:t>справочной информации от владельцев автодорог</w:t>
            </w:r>
            <w:r w:rsidRPr="002B2821">
              <w:rPr>
                <w:rFonts w:ascii="Arial" w:eastAsia="Times New Roman" w:hAnsi="Arial" w:cs="Arial"/>
                <w:sz w:val="24"/>
                <w:szCs w:val="24"/>
              </w:rPr>
              <w:t>.</w:t>
            </w:r>
          </w:p>
          <w:p w:rsidR="005264FC" w:rsidRPr="002B2821" w:rsidRDefault="005264FC">
            <w:pPr>
              <w:autoSpaceDE w:val="0"/>
              <w:spacing w:after="0" w:line="240" w:lineRule="auto"/>
              <w:rPr>
                <w:rFonts w:ascii="Arial" w:hAnsi="Arial" w:cs="Arial"/>
                <w:sz w:val="24"/>
                <w:szCs w:val="24"/>
              </w:rPr>
            </w:pPr>
            <w:r w:rsidRPr="002B2821">
              <w:rPr>
                <w:rFonts w:ascii="Arial" w:eastAsia="Times New Roman" w:hAnsi="Arial" w:cs="Arial"/>
                <w:sz w:val="24"/>
                <w:szCs w:val="24"/>
              </w:rPr>
              <w:t xml:space="preserve">2) В случае, если для осуществления перевозки тяжеловесных и (или) крупногабаритных грузов требуется оценка технического состояния автомобильных дорог. </w:t>
            </w:r>
          </w:p>
          <w:p w:rsidR="005264FC" w:rsidRPr="002B2821" w:rsidRDefault="005264FC">
            <w:pPr>
              <w:autoSpaceDE w:val="0"/>
              <w:spacing w:after="0"/>
              <w:rPr>
                <w:rFonts w:ascii="Arial" w:hAnsi="Arial" w:cs="Arial"/>
                <w:sz w:val="24"/>
                <w:szCs w:val="24"/>
              </w:rPr>
            </w:pPr>
            <w:r w:rsidRPr="002B2821">
              <w:rPr>
                <w:rFonts w:ascii="Arial" w:eastAsia="Times New Roman" w:hAnsi="Arial" w:cs="Arial"/>
                <w:sz w:val="24"/>
                <w:szCs w:val="24"/>
              </w:rPr>
              <w:t>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5264FC" w:rsidRPr="002B2821" w:rsidRDefault="005264FC">
            <w:pPr>
              <w:autoSpaceDE w:val="0"/>
              <w:spacing w:after="0"/>
              <w:rPr>
                <w:rFonts w:ascii="Arial" w:eastAsia="Times New Roman" w:hAnsi="Arial" w:cs="Arial"/>
                <w:sz w:val="24"/>
                <w:szCs w:val="24"/>
              </w:rPr>
            </w:pP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DB2F9C">
            <w:pPr>
              <w:spacing w:after="0" w:line="240" w:lineRule="auto"/>
              <w:jc w:val="both"/>
              <w:rPr>
                <w:rFonts w:ascii="Arial" w:hAnsi="Arial" w:cs="Arial"/>
                <w:sz w:val="24"/>
                <w:szCs w:val="24"/>
              </w:rPr>
            </w:pPr>
            <w:r w:rsidRPr="002B2821">
              <w:rPr>
                <w:rFonts w:ascii="Arial" w:hAnsi="Arial" w:cs="Arial"/>
                <w:sz w:val="24"/>
                <w:szCs w:val="24"/>
              </w:rPr>
              <w:t xml:space="preserve">Те же </w:t>
            </w:r>
            <w:r w:rsidR="001E3CE3" w:rsidRPr="002B2821">
              <w:rPr>
                <w:rFonts w:ascii="Arial" w:hAnsi="Arial" w:cs="Arial"/>
                <w:sz w:val="24"/>
                <w:szCs w:val="24"/>
              </w:rPr>
              <w:t>5</w:t>
            </w:r>
            <w:r w:rsidR="005264FC" w:rsidRPr="002B2821">
              <w:rPr>
                <w:rFonts w:ascii="Arial" w:hAnsi="Arial" w:cs="Arial"/>
                <w:sz w:val="24"/>
                <w:szCs w:val="24"/>
              </w:rPr>
              <w:t xml:space="preserve"> р.д.</w:t>
            </w: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r w:rsidRPr="002B2821">
              <w:rPr>
                <w:rFonts w:ascii="Arial" w:hAnsi="Arial" w:cs="Arial"/>
                <w:sz w:val="24"/>
                <w:szCs w:val="24"/>
              </w:rPr>
              <w:t>В течение 90р.д.</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line="240" w:lineRule="auto"/>
              <w:jc w:val="both"/>
              <w:rPr>
                <w:rFonts w:ascii="Arial" w:hAnsi="Arial" w:cs="Arial"/>
                <w:sz w:val="24"/>
                <w:szCs w:val="24"/>
              </w:rPr>
            </w:pPr>
            <w:r w:rsidRPr="002B2821">
              <w:rPr>
                <w:rFonts w:ascii="Arial" w:hAnsi="Arial" w:cs="Arial"/>
                <w:sz w:val="24"/>
                <w:szCs w:val="24"/>
              </w:rPr>
              <w:t>При наличии оснований для отказа в предоставлении Муниципальной услуги, оформляется Уведомление об отказе в выдаче специального разрешения и направляется в электронном виде Заявителю через РПГУ информацию о положительной проверке документов либо уведомление об отказе в выдаче специального разрешения в личный кабинет Заявителя.</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 xml:space="preserve">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w:t>
            </w:r>
            <w:r w:rsidR="00902AD7" w:rsidRPr="002B2821">
              <w:rPr>
                <w:rFonts w:ascii="Arial" w:eastAsia="Times New Roman" w:hAnsi="Arial" w:cs="Arial"/>
                <w:sz w:val="24"/>
                <w:szCs w:val="24"/>
              </w:rPr>
              <w:t>Администрации</w:t>
            </w:r>
            <w:r w:rsidRPr="002B2821">
              <w:rPr>
                <w:rFonts w:ascii="Arial" w:eastAsia="Times New Roman" w:hAnsi="Arial" w:cs="Arial"/>
                <w:sz w:val="24"/>
                <w:szCs w:val="24"/>
              </w:rPr>
              <w:t xml:space="preserve">, направляют в </w:t>
            </w:r>
            <w:r w:rsidR="00902AD7" w:rsidRPr="002B2821">
              <w:rPr>
                <w:rFonts w:ascii="Arial" w:eastAsia="Times New Roman" w:hAnsi="Arial" w:cs="Arial"/>
                <w:sz w:val="24"/>
                <w:szCs w:val="24"/>
              </w:rPr>
              <w:t>Администрацию</w:t>
            </w:r>
            <w:r w:rsidRPr="002B2821">
              <w:rPr>
                <w:rFonts w:ascii="Arial" w:eastAsia="Times New Roman" w:hAnsi="Arial" w:cs="Arial"/>
                <w:sz w:val="24"/>
                <w:szCs w:val="24"/>
              </w:rPr>
              <w:t xml:space="preserve">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 xml:space="preserve">Специалист </w:t>
            </w:r>
            <w:r w:rsidR="00514FCA" w:rsidRPr="002B2821">
              <w:rPr>
                <w:rFonts w:ascii="Arial" w:eastAsia="Times New Roman" w:hAnsi="Arial" w:cs="Arial"/>
                <w:sz w:val="24"/>
                <w:szCs w:val="24"/>
              </w:rPr>
              <w:t>Отдела транспорта и БДД</w:t>
            </w:r>
            <w:r w:rsidRPr="002B2821">
              <w:rPr>
                <w:rFonts w:ascii="Arial" w:eastAsia="Times New Roman" w:hAnsi="Arial" w:cs="Arial"/>
                <w:sz w:val="24"/>
                <w:szCs w:val="24"/>
              </w:rPr>
              <w:t xml:space="preserve"> в течение двух рабочих дней с даты, получения от владельцев автомобильных дорог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 xml:space="preserve">Заявитель в срок до пяти рабочих дней направляет в </w:t>
            </w:r>
            <w:r w:rsidR="00902AD7" w:rsidRPr="002B2821">
              <w:rPr>
                <w:rFonts w:ascii="Arial" w:eastAsia="Times New Roman" w:hAnsi="Arial" w:cs="Arial"/>
                <w:sz w:val="24"/>
                <w:szCs w:val="24"/>
              </w:rPr>
              <w:t>Администрацию</w:t>
            </w:r>
            <w:r w:rsidRPr="002B2821">
              <w:rPr>
                <w:rFonts w:ascii="Arial" w:eastAsia="Times New Roman" w:hAnsi="Arial" w:cs="Arial"/>
                <w:sz w:val="24"/>
                <w:szCs w:val="24"/>
              </w:rPr>
              <w:t xml:space="preserve">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w:t>
            </w:r>
            <w:r w:rsidR="00902AD7" w:rsidRPr="002B2821">
              <w:rPr>
                <w:rFonts w:ascii="Arial" w:eastAsia="Times New Roman" w:hAnsi="Arial" w:cs="Arial"/>
                <w:sz w:val="24"/>
                <w:szCs w:val="24"/>
              </w:rPr>
              <w:t>Администрация</w:t>
            </w:r>
            <w:r w:rsidRPr="002B2821">
              <w:rPr>
                <w:rFonts w:ascii="Arial" w:eastAsia="Times New Roman" w:hAnsi="Arial" w:cs="Arial"/>
                <w:sz w:val="24"/>
                <w:szCs w:val="24"/>
              </w:rPr>
              <w:t xml:space="preserve"> принимает решение об отказе в оформлении специального разрешения, о чем сообщает заявителю через Личный кабинет.</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 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Информация о результатах оценки технического состояния автомобильных дорог или их участков направляется владельцами автомобильных дорог в адрес</w:t>
            </w:r>
            <w:r w:rsidR="008519D9" w:rsidRPr="002B2821">
              <w:rPr>
                <w:rFonts w:ascii="Arial" w:eastAsia="Times New Roman" w:hAnsi="Arial" w:cs="Arial"/>
                <w:sz w:val="24"/>
                <w:szCs w:val="24"/>
              </w:rPr>
              <w:t xml:space="preserve"> администрации </w:t>
            </w:r>
            <w:r w:rsidR="00090E48" w:rsidRPr="002B2821">
              <w:rPr>
                <w:rFonts w:ascii="Arial" w:eastAsia="Times New Roman" w:hAnsi="Arial" w:cs="Arial"/>
                <w:sz w:val="24"/>
                <w:szCs w:val="24"/>
              </w:rPr>
              <w:t>Богородского городского округа</w:t>
            </w:r>
            <w:r w:rsidRPr="002B2821">
              <w:rPr>
                <w:rFonts w:ascii="Arial" w:eastAsia="Times New Roman" w:hAnsi="Arial" w:cs="Arial"/>
                <w:sz w:val="24"/>
                <w:szCs w:val="24"/>
              </w:rPr>
              <w:t>.</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 xml:space="preserve">Специалист Администрации </w:t>
            </w:r>
            <w:r w:rsidR="00090E48" w:rsidRPr="002B2821">
              <w:rPr>
                <w:rFonts w:ascii="Arial" w:eastAsia="Times New Roman" w:hAnsi="Arial" w:cs="Arial"/>
                <w:sz w:val="24"/>
                <w:szCs w:val="24"/>
              </w:rPr>
              <w:t>Богородского городского округа</w:t>
            </w:r>
            <w:r w:rsidR="008519D9" w:rsidRPr="002B2821">
              <w:rPr>
                <w:rFonts w:ascii="Arial" w:eastAsia="Times New Roman" w:hAnsi="Arial" w:cs="Arial"/>
                <w:sz w:val="24"/>
                <w:szCs w:val="24"/>
              </w:rPr>
              <w:t xml:space="preserve"> </w:t>
            </w:r>
            <w:r w:rsidRPr="002B2821">
              <w:rPr>
                <w:rFonts w:ascii="Arial" w:eastAsia="Times New Roman" w:hAnsi="Arial" w:cs="Arial"/>
                <w:sz w:val="24"/>
                <w:szCs w:val="24"/>
              </w:rPr>
              <w:t>в течение трех рабочих дней со дня получения ответов от владельцев автомобильных дорог информирует об этом заявителя.</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 xml:space="preserve">Заявитель в срок до пяти рабочих дней направляет в Администрацию </w:t>
            </w:r>
            <w:r w:rsidR="00090E48" w:rsidRPr="002B2821">
              <w:rPr>
                <w:rFonts w:ascii="Arial" w:eastAsia="Times New Roman" w:hAnsi="Arial" w:cs="Arial"/>
                <w:sz w:val="24"/>
                <w:szCs w:val="24"/>
              </w:rPr>
              <w:t>Богородского городского округа</w:t>
            </w:r>
            <w:r w:rsidR="008519D9" w:rsidRPr="002B2821">
              <w:rPr>
                <w:rFonts w:ascii="Arial" w:eastAsia="Times New Roman" w:hAnsi="Arial" w:cs="Arial"/>
                <w:sz w:val="24"/>
                <w:szCs w:val="24"/>
              </w:rPr>
              <w:t xml:space="preserve"> </w:t>
            </w:r>
            <w:r w:rsidRPr="002B2821">
              <w:rPr>
                <w:rFonts w:ascii="Arial" w:eastAsia="Times New Roman" w:hAnsi="Arial" w:cs="Arial"/>
                <w:sz w:val="24"/>
                <w:szCs w:val="24"/>
              </w:rPr>
              <w:t>согласие на проведение укрепления автомобильных дорог или принятия специальных мер по обустройству автомобильных дорог или их участков.</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w:t>
            </w:r>
            <w:r w:rsidR="008519D9" w:rsidRPr="002B2821">
              <w:rPr>
                <w:rFonts w:ascii="Arial" w:eastAsia="Times New Roman" w:hAnsi="Arial" w:cs="Arial"/>
                <w:sz w:val="24"/>
                <w:szCs w:val="24"/>
              </w:rPr>
              <w:t xml:space="preserve">ог или их участков Администрация </w:t>
            </w:r>
            <w:r w:rsidR="00090E48" w:rsidRPr="002B2821">
              <w:rPr>
                <w:rFonts w:ascii="Arial" w:eastAsia="Times New Roman" w:hAnsi="Arial" w:cs="Arial"/>
                <w:sz w:val="24"/>
                <w:szCs w:val="24"/>
              </w:rPr>
              <w:t>Богородского городского округа</w:t>
            </w:r>
            <w:r w:rsidRPr="002B2821">
              <w:rPr>
                <w:rFonts w:ascii="Arial" w:eastAsia="Times New Roman" w:hAnsi="Arial" w:cs="Arial"/>
                <w:sz w:val="24"/>
                <w:szCs w:val="24"/>
              </w:rPr>
              <w:t xml:space="preserve"> принимает решение об отказе в оформлении специального разрешения, о чем сообщает Заявителю.</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 xml:space="preserve">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 </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 xml:space="preserve">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w:t>
            </w:r>
            <w:r w:rsidR="008A2AC7" w:rsidRPr="002B2821">
              <w:rPr>
                <w:rFonts w:ascii="Arial" w:eastAsia="Times New Roman" w:hAnsi="Arial" w:cs="Arial"/>
                <w:sz w:val="24"/>
                <w:szCs w:val="24"/>
              </w:rPr>
              <w:t>дорог направляют в Администрацию</w:t>
            </w:r>
            <w:r w:rsidRPr="002B2821">
              <w:rPr>
                <w:rFonts w:ascii="Arial" w:eastAsia="Times New Roman" w:hAnsi="Arial" w:cs="Arial"/>
                <w:sz w:val="24"/>
                <w:szCs w:val="24"/>
              </w:rPr>
              <w:t xml:space="preserve"> </w:t>
            </w:r>
            <w:r w:rsidR="00090E48" w:rsidRPr="002B2821">
              <w:rPr>
                <w:rFonts w:ascii="Arial" w:eastAsia="Times New Roman" w:hAnsi="Arial" w:cs="Arial"/>
                <w:sz w:val="24"/>
                <w:szCs w:val="24"/>
              </w:rPr>
              <w:t>Богородского городского округа</w:t>
            </w:r>
            <w:r w:rsidR="008A2AC7" w:rsidRPr="002B2821">
              <w:rPr>
                <w:rFonts w:ascii="Arial" w:eastAsia="Times New Roman" w:hAnsi="Arial" w:cs="Arial"/>
                <w:sz w:val="24"/>
                <w:szCs w:val="24"/>
              </w:rPr>
              <w:t xml:space="preserve"> </w:t>
            </w:r>
            <w:r w:rsidRPr="002B2821">
              <w:rPr>
                <w:rFonts w:ascii="Arial" w:eastAsia="Times New Roman" w:hAnsi="Arial" w:cs="Arial"/>
                <w:sz w:val="24"/>
                <w:szCs w:val="24"/>
              </w:rPr>
              <w:t>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 xml:space="preserve">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w:t>
            </w:r>
            <w:r w:rsidR="008A2AC7" w:rsidRPr="002B2821">
              <w:rPr>
                <w:rFonts w:ascii="Arial" w:eastAsia="Times New Roman" w:hAnsi="Arial" w:cs="Arial"/>
                <w:sz w:val="24"/>
                <w:szCs w:val="24"/>
              </w:rPr>
              <w:t xml:space="preserve">дорог направляют в администрацию </w:t>
            </w:r>
            <w:r w:rsidR="00090E48" w:rsidRPr="002B2821">
              <w:rPr>
                <w:rFonts w:ascii="Arial" w:eastAsia="Times New Roman" w:hAnsi="Arial" w:cs="Arial"/>
                <w:sz w:val="24"/>
                <w:szCs w:val="24"/>
              </w:rPr>
              <w:t>Богородского городского округа</w:t>
            </w:r>
            <w:r w:rsidR="00F470F0" w:rsidRPr="002B2821">
              <w:rPr>
                <w:rFonts w:ascii="Arial" w:eastAsia="Times New Roman" w:hAnsi="Arial" w:cs="Arial"/>
                <w:sz w:val="24"/>
                <w:szCs w:val="24"/>
              </w:rPr>
              <w:t xml:space="preserve"> </w:t>
            </w:r>
            <w:r w:rsidRPr="002B2821">
              <w:rPr>
                <w:rFonts w:ascii="Arial" w:eastAsia="Times New Roman" w:hAnsi="Arial" w:cs="Arial"/>
                <w:sz w:val="24"/>
                <w:szCs w:val="24"/>
              </w:rPr>
              <w:t>мотивированный отказ в согласовании заявки.</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При согласовании маршрута транспортного средства, осуществляющего перевозки тяжеловесных грузов, владельцем автомобильной дороги в адрес Заявителя (копия в уполномоченную организацию)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Выдача специального разрешения осуществляется только при условии оплаты вреда, причиняемого автомобильным дорогам транспортным средством, осуществляющим перевозку тяжеловесного груза.</w:t>
            </w:r>
          </w:p>
        </w:tc>
      </w:tr>
      <w:tr w:rsidR="005264FC" w:rsidRPr="002B2821" w:rsidTr="003818FD">
        <w:tc>
          <w:tcPr>
            <w:tcW w:w="223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napToGrid w:val="0"/>
              <w:spacing w:after="0"/>
              <w:jc w:val="center"/>
              <w:rPr>
                <w:rFonts w:ascii="Arial" w:eastAsia="Times New Roman" w:hAnsi="Arial" w:cs="Arial"/>
                <w:sz w:val="24"/>
                <w:szCs w:val="24"/>
              </w:rPr>
            </w:pP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Расчет размера вреда, причиняемого тяжеловесным транспортным средством при движении по автомобильным дорогам муниципального и межмуниципального значения Московской области. Контроль оплаты.</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rPr>
                <w:rFonts w:ascii="Arial" w:hAnsi="Arial" w:cs="Arial"/>
                <w:sz w:val="24"/>
                <w:szCs w:val="24"/>
              </w:rPr>
            </w:pPr>
            <w:r w:rsidRPr="002B2821">
              <w:rPr>
                <w:rFonts w:ascii="Arial" w:eastAsia="Times New Roman" w:hAnsi="Arial" w:cs="Arial"/>
                <w:sz w:val="24"/>
                <w:szCs w:val="24"/>
              </w:rPr>
              <w:t>40мин</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4 р.д.</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 xml:space="preserve">В день получения согласований и расчетов причиненного вреда от балансодержателей специалистом Администрации </w:t>
            </w:r>
            <w:r w:rsidR="00090E48" w:rsidRPr="002B2821">
              <w:rPr>
                <w:rFonts w:ascii="Arial" w:eastAsia="Times New Roman" w:hAnsi="Arial" w:cs="Arial"/>
                <w:sz w:val="24"/>
                <w:szCs w:val="24"/>
              </w:rPr>
              <w:t>Богородского городского округа</w:t>
            </w:r>
            <w:r w:rsidRPr="002B2821">
              <w:rPr>
                <w:rFonts w:ascii="Arial" w:eastAsia="Times New Roman" w:hAnsi="Arial" w:cs="Arial"/>
                <w:sz w:val="24"/>
                <w:szCs w:val="24"/>
              </w:rPr>
              <w:t xml:space="preserve"> осуществляется расчет размера вреда автомобильным дорогам, находящимся в оперативном управлении </w:t>
            </w:r>
            <w:r w:rsidR="008A2AC7" w:rsidRPr="002B2821">
              <w:rPr>
                <w:rFonts w:ascii="Arial" w:eastAsia="Times New Roman" w:hAnsi="Arial" w:cs="Arial"/>
                <w:sz w:val="24"/>
                <w:szCs w:val="24"/>
              </w:rPr>
              <w:t xml:space="preserve">Администрации </w:t>
            </w:r>
            <w:r w:rsidR="00090E48" w:rsidRPr="002B2821">
              <w:rPr>
                <w:rFonts w:ascii="Arial" w:eastAsia="Times New Roman" w:hAnsi="Arial" w:cs="Arial"/>
                <w:sz w:val="24"/>
                <w:szCs w:val="24"/>
              </w:rPr>
              <w:t>Богородского городского округа</w:t>
            </w:r>
            <w:r w:rsidR="008A2AC7" w:rsidRPr="002B2821">
              <w:rPr>
                <w:rFonts w:ascii="Arial" w:eastAsia="Times New Roman" w:hAnsi="Arial" w:cs="Arial"/>
                <w:sz w:val="24"/>
                <w:szCs w:val="24"/>
              </w:rPr>
              <w:t xml:space="preserve"> </w:t>
            </w:r>
            <w:r w:rsidRPr="002B2821">
              <w:rPr>
                <w:rFonts w:ascii="Arial" w:eastAsia="Times New Roman" w:hAnsi="Arial" w:cs="Arial"/>
                <w:sz w:val="24"/>
                <w:szCs w:val="24"/>
              </w:rPr>
              <w:t>и направляется Заявителю (Представителю заявителя) для оплаты в Личный кабинет на РПГУ.</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Сведения об оплате запрашиваются в ГИС ГМП</w:t>
            </w:r>
            <w:r w:rsidRPr="002B2821">
              <w:rPr>
                <w:rFonts w:ascii="Arial" w:hAnsi="Arial" w:cs="Arial"/>
                <w:sz w:val="24"/>
                <w:szCs w:val="24"/>
              </w:rPr>
              <w:t xml:space="preserve"> </w:t>
            </w:r>
            <w:r w:rsidRPr="002B2821">
              <w:rPr>
                <w:rFonts w:ascii="Arial" w:eastAsia="Times New Roman" w:hAnsi="Arial" w:cs="Arial"/>
                <w:sz w:val="24"/>
                <w:szCs w:val="24"/>
              </w:rPr>
              <w:t>или предоставляется Заявителем (Представителем заявителя) по собственному желанию.</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 xml:space="preserve">Решение о подготовке к выдаче специального разрешения принимается только при условии оплаты </w:t>
            </w:r>
            <w:bookmarkStart w:id="108" w:name="OLE_LINK4"/>
            <w:bookmarkStart w:id="109" w:name="OLE_LINK8"/>
            <w:r w:rsidRPr="002B2821">
              <w:rPr>
                <w:rFonts w:ascii="Arial" w:eastAsia="Times New Roman" w:hAnsi="Arial" w:cs="Arial"/>
                <w:sz w:val="24"/>
                <w:szCs w:val="24"/>
              </w:rPr>
              <w:t>вреда, причиняемого автомобильным дорогам транспортным средством, осуществляющим перевозку тяжеловесного груза</w:t>
            </w:r>
            <w:bookmarkEnd w:id="108"/>
            <w:bookmarkEnd w:id="109"/>
            <w:r w:rsidRPr="002B2821">
              <w:rPr>
                <w:rFonts w:ascii="Arial" w:eastAsia="Times New Roman" w:hAnsi="Arial" w:cs="Arial"/>
                <w:sz w:val="24"/>
                <w:szCs w:val="24"/>
              </w:rPr>
              <w:t>.</w:t>
            </w:r>
          </w:p>
        </w:tc>
      </w:tr>
    </w:tbl>
    <w:p w:rsidR="005264FC" w:rsidRPr="002B2821" w:rsidRDefault="005264FC">
      <w:pPr>
        <w:spacing w:after="0"/>
        <w:rPr>
          <w:rFonts w:ascii="Arial" w:hAnsi="Arial" w:cs="Arial"/>
          <w:b/>
          <w:sz w:val="24"/>
          <w:szCs w:val="24"/>
        </w:rPr>
      </w:pPr>
    </w:p>
    <w:p w:rsidR="005264FC" w:rsidRPr="002B2821" w:rsidRDefault="005264FC">
      <w:pPr>
        <w:spacing w:after="0"/>
        <w:jc w:val="center"/>
        <w:rPr>
          <w:rFonts w:ascii="Arial" w:hAnsi="Arial" w:cs="Arial"/>
          <w:b/>
          <w:sz w:val="24"/>
          <w:szCs w:val="24"/>
        </w:rPr>
      </w:pPr>
    </w:p>
    <w:p w:rsidR="005264FC" w:rsidRPr="002B2821" w:rsidRDefault="005264FC">
      <w:pPr>
        <w:spacing w:after="0"/>
        <w:jc w:val="center"/>
        <w:rPr>
          <w:rFonts w:ascii="Arial" w:hAnsi="Arial" w:cs="Arial"/>
          <w:sz w:val="24"/>
          <w:szCs w:val="24"/>
        </w:rPr>
      </w:pPr>
      <w:r w:rsidRPr="002B2821">
        <w:rPr>
          <w:rFonts w:ascii="Arial" w:hAnsi="Arial" w:cs="Arial"/>
          <w:sz w:val="24"/>
          <w:szCs w:val="24"/>
        </w:rPr>
        <w:t>4. Рассмотрение заявления и документов, необходимых для предоставления Муниципальной услуги.</w:t>
      </w:r>
    </w:p>
    <w:p w:rsidR="005264FC" w:rsidRPr="002B2821" w:rsidRDefault="005264FC">
      <w:pPr>
        <w:spacing w:after="0"/>
        <w:jc w:val="center"/>
        <w:rPr>
          <w:rFonts w:ascii="Arial" w:hAnsi="Arial" w:cs="Arial"/>
          <w:sz w:val="24"/>
          <w:szCs w:val="24"/>
        </w:rPr>
      </w:pPr>
    </w:p>
    <w:tbl>
      <w:tblPr>
        <w:tblW w:w="0" w:type="auto"/>
        <w:tblInd w:w="108" w:type="dxa"/>
        <w:tblLayout w:type="fixed"/>
        <w:tblLook w:val="0000" w:firstRow="0" w:lastRow="0" w:firstColumn="0" w:lastColumn="0" w:noHBand="0" w:noVBand="0"/>
      </w:tblPr>
      <w:tblGrid>
        <w:gridCol w:w="2238"/>
        <w:gridCol w:w="2268"/>
        <w:gridCol w:w="1843"/>
        <w:gridCol w:w="1843"/>
        <w:gridCol w:w="6834"/>
      </w:tblGrid>
      <w:tr w:rsidR="005264FC" w:rsidRPr="002B2821" w:rsidTr="003818FD">
        <w:trPr>
          <w:tblHeader/>
        </w:trPr>
        <w:tc>
          <w:tcPr>
            <w:tcW w:w="2238"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Место выполнения процедуры/используемая ИС</w:t>
            </w:r>
          </w:p>
        </w:tc>
        <w:tc>
          <w:tcPr>
            <w:tcW w:w="2268"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Административные действия</w:t>
            </w:r>
          </w:p>
        </w:tc>
        <w:tc>
          <w:tcPr>
            <w:tcW w:w="1843"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Трудоемкость</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napToGrid w:val="0"/>
              <w:spacing w:after="0"/>
              <w:jc w:val="center"/>
              <w:rPr>
                <w:rFonts w:ascii="Arial" w:eastAsia="Times New Roman" w:hAnsi="Arial" w:cs="Arial"/>
                <w:b/>
                <w:sz w:val="24"/>
                <w:szCs w:val="24"/>
              </w:rPr>
            </w:pP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Срок выполнения</w:t>
            </w:r>
          </w:p>
        </w:tc>
        <w:tc>
          <w:tcPr>
            <w:tcW w:w="6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Содержание действия</w:t>
            </w:r>
          </w:p>
        </w:tc>
      </w:tr>
      <w:tr w:rsidR="005264FC" w:rsidRPr="002B2821" w:rsidTr="003818FD">
        <w:tc>
          <w:tcPr>
            <w:tcW w:w="223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 xml:space="preserve">Администрация </w:t>
            </w:r>
            <w:r w:rsidR="00090E48" w:rsidRPr="002B2821">
              <w:rPr>
                <w:rFonts w:ascii="Arial" w:eastAsia="Times New Roman" w:hAnsi="Arial" w:cs="Arial"/>
                <w:sz w:val="24"/>
                <w:szCs w:val="24"/>
              </w:rPr>
              <w:t>Богородского городского округа</w:t>
            </w:r>
            <w:r w:rsidR="008A2AC7" w:rsidRPr="002B2821">
              <w:rPr>
                <w:rFonts w:ascii="Arial" w:eastAsia="Times New Roman" w:hAnsi="Arial" w:cs="Arial"/>
                <w:sz w:val="24"/>
                <w:szCs w:val="24"/>
              </w:rPr>
              <w:t xml:space="preserve"> </w:t>
            </w:r>
            <w:r w:rsidRPr="002B2821">
              <w:rPr>
                <w:rFonts w:ascii="Arial" w:eastAsia="Times New Roman" w:hAnsi="Arial" w:cs="Arial"/>
                <w:sz w:val="24"/>
                <w:szCs w:val="24"/>
              </w:rPr>
              <w:t>/</w:t>
            </w: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РПГУ</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line="240" w:lineRule="auto"/>
              <w:jc w:val="both"/>
              <w:rPr>
                <w:rFonts w:ascii="Arial" w:hAnsi="Arial" w:cs="Arial"/>
                <w:sz w:val="24"/>
                <w:szCs w:val="24"/>
              </w:rPr>
            </w:pPr>
            <w:r w:rsidRPr="002B2821">
              <w:rPr>
                <w:rFonts w:ascii="Arial" w:eastAsia="Times New Roman" w:hAnsi="Arial" w:cs="Arial"/>
                <w:sz w:val="24"/>
                <w:szCs w:val="24"/>
              </w:rPr>
              <w:t>Проверка отсутствия или наличия оснований для выдачи специального разрешения.</w:t>
            </w:r>
          </w:p>
          <w:p w:rsidR="005264FC" w:rsidRPr="002B2821" w:rsidRDefault="005264FC">
            <w:pPr>
              <w:autoSpaceDE w:val="0"/>
              <w:spacing w:after="0" w:line="240" w:lineRule="auto"/>
              <w:jc w:val="both"/>
              <w:rPr>
                <w:rFonts w:ascii="Arial" w:eastAsia="Times New Roman" w:hAnsi="Arial" w:cs="Arial"/>
                <w:sz w:val="24"/>
                <w:szCs w:val="24"/>
              </w:rPr>
            </w:pP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 xml:space="preserve">40мин </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line="240" w:lineRule="auto"/>
              <w:ind w:firstLine="33"/>
              <w:jc w:val="both"/>
              <w:rPr>
                <w:rFonts w:ascii="Arial" w:hAnsi="Arial" w:cs="Arial"/>
                <w:sz w:val="24"/>
                <w:szCs w:val="24"/>
              </w:rPr>
            </w:pPr>
            <w:r w:rsidRPr="002B2821">
              <w:rPr>
                <w:rFonts w:ascii="Arial" w:eastAsia="Times New Roman" w:hAnsi="Arial" w:cs="Arial"/>
                <w:sz w:val="24"/>
                <w:szCs w:val="24"/>
              </w:rPr>
              <w:t>4 р.д.</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autoSpaceDE w:val="0"/>
              <w:spacing w:after="0" w:line="240" w:lineRule="auto"/>
              <w:ind w:firstLine="33"/>
              <w:jc w:val="both"/>
              <w:rPr>
                <w:rFonts w:ascii="Arial" w:hAnsi="Arial" w:cs="Arial"/>
                <w:sz w:val="24"/>
                <w:szCs w:val="24"/>
              </w:rPr>
            </w:pPr>
            <w:r w:rsidRPr="002B2821">
              <w:rPr>
                <w:rFonts w:ascii="Arial" w:eastAsia="Times New Roman" w:hAnsi="Arial" w:cs="Arial"/>
                <w:sz w:val="24"/>
                <w:szCs w:val="24"/>
              </w:rPr>
              <w:t xml:space="preserve">Специалист </w:t>
            </w:r>
            <w:r w:rsidR="008A2AC7" w:rsidRPr="002B2821">
              <w:rPr>
                <w:rFonts w:ascii="Arial" w:eastAsia="Times New Roman" w:hAnsi="Arial" w:cs="Arial"/>
                <w:sz w:val="24"/>
                <w:szCs w:val="24"/>
              </w:rPr>
              <w:t xml:space="preserve">администрации </w:t>
            </w:r>
            <w:r w:rsidR="00090E48" w:rsidRPr="002B2821">
              <w:rPr>
                <w:rFonts w:ascii="Arial" w:eastAsia="Times New Roman" w:hAnsi="Arial" w:cs="Arial"/>
                <w:sz w:val="24"/>
                <w:szCs w:val="24"/>
              </w:rPr>
              <w:t>Богородского городского округа</w:t>
            </w:r>
            <w:r w:rsidR="008A2AC7" w:rsidRPr="002B2821">
              <w:rPr>
                <w:rFonts w:ascii="Arial" w:eastAsia="Times New Roman" w:hAnsi="Arial" w:cs="Arial"/>
                <w:sz w:val="24"/>
                <w:szCs w:val="24"/>
              </w:rPr>
              <w:t xml:space="preserve"> </w:t>
            </w:r>
            <w:r w:rsidRPr="002B2821">
              <w:rPr>
                <w:rFonts w:ascii="Arial" w:eastAsia="Times New Roman" w:hAnsi="Arial" w:cs="Arial"/>
                <w:sz w:val="24"/>
                <w:szCs w:val="24"/>
              </w:rPr>
              <w:t>на основании собранных согласований и в случае движения тяжеловесного транспортного средства, полученной информации об оплате вреда, причиняемого автомобильным дорогам, принимает решение о предоставлении Муниципальной услуги.</w:t>
            </w:r>
          </w:p>
          <w:p w:rsidR="005264FC" w:rsidRPr="002B2821" w:rsidRDefault="005264FC">
            <w:pPr>
              <w:autoSpaceDE w:val="0"/>
              <w:spacing w:after="0" w:line="240" w:lineRule="auto"/>
              <w:jc w:val="both"/>
              <w:rPr>
                <w:rFonts w:ascii="Arial" w:hAnsi="Arial" w:cs="Arial"/>
                <w:sz w:val="24"/>
                <w:szCs w:val="24"/>
              </w:rPr>
            </w:pPr>
            <w:r w:rsidRPr="002B2821">
              <w:rPr>
                <w:rFonts w:ascii="Arial" w:eastAsia="Times New Roman" w:hAnsi="Arial" w:cs="Arial"/>
                <w:sz w:val="24"/>
                <w:szCs w:val="24"/>
              </w:rPr>
              <w:t>В сл</w:t>
            </w:r>
            <w:r w:rsidR="008A2AC7" w:rsidRPr="002B2821">
              <w:rPr>
                <w:rFonts w:ascii="Arial" w:eastAsia="Times New Roman" w:hAnsi="Arial" w:cs="Arial"/>
                <w:sz w:val="24"/>
                <w:szCs w:val="24"/>
              </w:rPr>
              <w:t xml:space="preserve">учае поступления в Администрацию </w:t>
            </w:r>
            <w:r w:rsidR="00090E48" w:rsidRPr="002B2821">
              <w:rPr>
                <w:rFonts w:ascii="Arial" w:eastAsia="Times New Roman" w:hAnsi="Arial" w:cs="Arial"/>
                <w:sz w:val="24"/>
                <w:szCs w:val="24"/>
              </w:rPr>
              <w:t>Богородского городского округа</w:t>
            </w:r>
            <w:r w:rsidR="008A2AC7" w:rsidRPr="002B2821">
              <w:rPr>
                <w:rFonts w:ascii="Arial" w:eastAsia="Times New Roman" w:hAnsi="Arial" w:cs="Arial"/>
                <w:sz w:val="24"/>
                <w:szCs w:val="24"/>
              </w:rPr>
              <w:t xml:space="preserve"> </w:t>
            </w:r>
            <w:r w:rsidRPr="002B2821">
              <w:rPr>
                <w:rFonts w:ascii="Arial" w:eastAsia="Times New Roman" w:hAnsi="Arial" w:cs="Arial"/>
                <w:sz w:val="24"/>
                <w:szCs w:val="24"/>
              </w:rPr>
              <w:t xml:space="preserve">всех согласований маршрута движения владельцев автомобильных </w:t>
            </w:r>
            <w:r w:rsidRPr="002B2821">
              <w:rPr>
                <w:rFonts w:ascii="Arial" w:hAnsi="Arial" w:cs="Arial"/>
                <w:sz w:val="24"/>
                <w:szCs w:val="24"/>
              </w:rPr>
              <w:t xml:space="preserve">дорог, подтверждения оплаты вреда, причиняемого тяжеловесным транспортным средством, принимается решение о предоставлении Муниципальной услуги в виде специального разрешения. </w:t>
            </w:r>
          </w:p>
          <w:p w:rsidR="005264FC" w:rsidRPr="002B2821" w:rsidRDefault="005264FC">
            <w:pPr>
              <w:autoSpaceDE w:val="0"/>
              <w:spacing w:after="0" w:line="240" w:lineRule="auto"/>
              <w:jc w:val="both"/>
              <w:rPr>
                <w:rFonts w:ascii="Arial" w:hAnsi="Arial" w:cs="Arial"/>
                <w:sz w:val="24"/>
                <w:szCs w:val="24"/>
              </w:rPr>
            </w:pPr>
            <w:r w:rsidRPr="002B2821">
              <w:rPr>
                <w:rFonts w:ascii="Arial" w:hAnsi="Arial" w:cs="Arial"/>
                <w:sz w:val="24"/>
                <w:szCs w:val="24"/>
              </w:rPr>
              <w:t xml:space="preserve">В случае отказа хотя бы одного владельца автомобильных дорог и отсутствия оплаты вреда принимается решение об оформление результата Муниципальной услуги в виде отказа в выдаче специального разрешения. </w:t>
            </w:r>
          </w:p>
          <w:p w:rsidR="005264FC" w:rsidRPr="002B2821" w:rsidRDefault="005264FC">
            <w:pPr>
              <w:pStyle w:val="114"/>
              <w:tabs>
                <w:tab w:val="clear" w:pos="1058"/>
                <w:tab w:val="left" w:pos="0"/>
              </w:tabs>
              <w:ind w:left="0" w:firstLine="0"/>
              <w:rPr>
                <w:rFonts w:ascii="Arial" w:hAnsi="Arial" w:cs="Arial"/>
                <w:sz w:val="24"/>
                <w:szCs w:val="24"/>
              </w:rPr>
            </w:pPr>
          </w:p>
        </w:tc>
      </w:tr>
    </w:tbl>
    <w:p w:rsidR="005264FC" w:rsidRPr="002B2821" w:rsidRDefault="005264FC">
      <w:pPr>
        <w:spacing w:after="0"/>
        <w:jc w:val="center"/>
        <w:rPr>
          <w:rFonts w:ascii="Arial" w:hAnsi="Arial" w:cs="Arial"/>
          <w:sz w:val="24"/>
          <w:szCs w:val="24"/>
        </w:rPr>
      </w:pPr>
    </w:p>
    <w:p w:rsidR="005264FC" w:rsidRPr="002B2821" w:rsidRDefault="005264FC">
      <w:pPr>
        <w:spacing w:after="0"/>
        <w:jc w:val="center"/>
        <w:rPr>
          <w:rFonts w:ascii="Arial" w:hAnsi="Arial" w:cs="Arial"/>
          <w:sz w:val="24"/>
          <w:szCs w:val="24"/>
        </w:rPr>
      </w:pPr>
    </w:p>
    <w:p w:rsidR="005264FC" w:rsidRPr="002B2821" w:rsidRDefault="005264FC">
      <w:pPr>
        <w:pStyle w:val="1fd"/>
        <w:ind w:left="1080"/>
        <w:jc w:val="center"/>
        <w:rPr>
          <w:rFonts w:ascii="Arial" w:hAnsi="Arial" w:cs="Arial"/>
          <w:sz w:val="24"/>
          <w:szCs w:val="24"/>
        </w:rPr>
      </w:pPr>
      <w:r w:rsidRPr="002B2821">
        <w:rPr>
          <w:rFonts w:ascii="Arial" w:hAnsi="Arial" w:cs="Arial"/>
          <w:sz w:val="24"/>
          <w:szCs w:val="24"/>
        </w:rPr>
        <w:t>5. Оформление результата предоставления Муниципальной услуги и согласование с ГИБДД;</w:t>
      </w:r>
    </w:p>
    <w:p w:rsidR="005264FC" w:rsidRPr="002B2821" w:rsidRDefault="005264FC">
      <w:pPr>
        <w:spacing w:after="0"/>
        <w:jc w:val="center"/>
        <w:rPr>
          <w:rFonts w:ascii="Arial" w:hAnsi="Arial" w:cs="Arial"/>
          <w:b/>
          <w:sz w:val="24"/>
          <w:szCs w:val="24"/>
        </w:rPr>
      </w:pPr>
    </w:p>
    <w:tbl>
      <w:tblPr>
        <w:tblW w:w="15026" w:type="dxa"/>
        <w:tblInd w:w="108" w:type="dxa"/>
        <w:tblLayout w:type="fixed"/>
        <w:tblLook w:val="0000" w:firstRow="0" w:lastRow="0" w:firstColumn="0" w:lastColumn="0" w:noHBand="0" w:noVBand="0"/>
      </w:tblPr>
      <w:tblGrid>
        <w:gridCol w:w="2238"/>
        <w:gridCol w:w="2268"/>
        <w:gridCol w:w="1843"/>
        <w:gridCol w:w="1843"/>
        <w:gridCol w:w="6834"/>
      </w:tblGrid>
      <w:tr w:rsidR="005264FC" w:rsidRPr="002B2821" w:rsidTr="003818FD">
        <w:trPr>
          <w:tblHeader/>
        </w:trPr>
        <w:tc>
          <w:tcPr>
            <w:tcW w:w="223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Место выполнения процедуры/используемая ИС</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Административные действия</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Трудоемкость</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napToGrid w:val="0"/>
              <w:spacing w:after="0"/>
              <w:jc w:val="center"/>
              <w:rPr>
                <w:rFonts w:ascii="Arial" w:eastAsia="Times New Roman" w:hAnsi="Arial" w:cs="Arial"/>
                <w:b/>
                <w:sz w:val="24"/>
                <w:szCs w:val="24"/>
              </w:rPr>
            </w:pP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Срок выполнения</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Содержание действия</w:t>
            </w:r>
          </w:p>
        </w:tc>
      </w:tr>
      <w:tr w:rsidR="005264FC" w:rsidRPr="002B2821" w:rsidTr="003818FD">
        <w:tc>
          <w:tcPr>
            <w:tcW w:w="223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 xml:space="preserve">Администрация </w:t>
            </w:r>
            <w:r w:rsidR="00090E48" w:rsidRPr="002B2821">
              <w:rPr>
                <w:rFonts w:ascii="Arial" w:eastAsia="Times New Roman" w:hAnsi="Arial" w:cs="Arial"/>
                <w:sz w:val="24"/>
                <w:szCs w:val="24"/>
              </w:rPr>
              <w:t>Богородского городского округа</w:t>
            </w:r>
            <w:r w:rsidRPr="002B2821">
              <w:rPr>
                <w:rFonts w:ascii="Arial" w:eastAsia="Times New Roman" w:hAnsi="Arial" w:cs="Arial"/>
                <w:sz w:val="24"/>
                <w:szCs w:val="24"/>
              </w:rPr>
              <w:t xml:space="preserve"> /</w:t>
            </w: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ЕИС ОУ</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line="240" w:lineRule="auto"/>
              <w:jc w:val="both"/>
              <w:rPr>
                <w:rFonts w:ascii="Arial" w:hAnsi="Arial" w:cs="Arial"/>
                <w:sz w:val="24"/>
                <w:szCs w:val="24"/>
              </w:rPr>
            </w:pPr>
            <w:r w:rsidRPr="002B2821">
              <w:rPr>
                <w:rFonts w:ascii="Arial" w:eastAsia="Times New Roman" w:hAnsi="Arial" w:cs="Arial"/>
                <w:sz w:val="24"/>
                <w:szCs w:val="24"/>
              </w:rPr>
              <w:t>Подготовка результата предоставления Муниципальной услуги. Подписание результата</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 xml:space="preserve">40минут </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1E3CE3" w:rsidP="001E3CE3">
            <w:pPr>
              <w:spacing w:after="0" w:line="240" w:lineRule="auto"/>
              <w:jc w:val="both"/>
              <w:rPr>
                <w:rFonts w:ascii="Arial" w:hAnsi="Arial" w:cs="Arial"/>
                <w:sz w:val="24"/>
                <w:szCs w:val="24"/>
              </w:rPr>
            </w:pPr>
            <w:r w:rsidRPr="002B2821">
              <w:rPr>
                <w:rFonts w:ascii="Arial" w:eastAsia="Times New Roman" w:hAnsi="Arial" w:cs="Arial"/>
                <w:sz w:val="24"/>
                <w:szCs w:val="24"/>
              </w:rPr>
              <w:t xml:space="preserve">1 </w:t>
            </w:r>
            <w:r w:rsidR="005264FC" w:rsidRPr="002B2821">
              <w:rPr>
                <w:rFonts w:ascii="Arial" w:eastAsia="Times New Roman" w:hAnsi="Arial" w:cs="Arial"/>
                <w:sz w:val="24"/>
                <w:szCs w:val="24"/>
              </w:rPr>
              <w:t>р.д.</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В случае наличия оснований для выдачи специального разрешения, производится оформление специального разрешения на номерном бланке, относящемся к защищенной полиграфической продукции уровня «В». Специальное разрешение заверяется подписью уполномоченного должностного лица и печатью «Для специальных разрешений»</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 xml:space="preserve">В случае принятия решения об отказе в выдаче специального разрешения готовится в адрес Заявителя уведомление об отказе в выдаче специального разрешения, </w:t>
            </w:r>
            <w:r w:rsidRPr="002B2821">
              <w:rPr>
                <w:rFonts w:ascii="Arial" w:hAnsi="Arial" w:cs="Arial"/>
                <w:color w:val="000000"/>
                <w:sz w:val="24"/>
                <w:szCs w:val="24"/>
              </w:rPr>
              <w:t>оформляется в электронном виде, подписывается усиленной квалифицированной ЭП  уполномоченного должностного лица</w:t>
            </w:r>
            <w:r w:rsidRPr="002B2821">
              <w:rPr>
                <w:rFonts w:ascii="Arial" w:eastAsia="Times New Roman" w:hAnsi="Arial" w:cs="Arial"/>
                <w:sz w:val="24"/>
                <w:szCs w:val="24"/>
              </w:rPr>
              <w:t>, и направляется в Личный кабинет Заявителя.</w:t>
            </w:r>
            <w:r w:rsidRPr="002B2821">
              <w:rPr>
                <w:rFonts w:ascii="Arial" w:hAnsi="Arial" w:cs="Arial"/>
                <w:color w:val="000000"/>
                <w:sz w:val="24"/>
                <w:szCs w:val="24"/>
              </w:rPr>
              <w:t xml:space="preserve"> Отказ может быть выдан Заявителю (Представителю заявителя) в бумажной форме в виде распечатанной версии электронной копии документа, подписанной оператором и заверенной печатью МФЦ </w:t>
            </w:r>
            <w:r w:rsidRPr="002B2821">
              <w:rPr>
                <w:rFonts w:ascii="Arial" w:hAnsi="Arial" w:cs="Arial"/>
                <w:sz w:val="24"/>
                <w:szCs w:val="24"/>
              </w:rPr>
              <w:t>(при условии указания соответствующего способа получения результата Заявителем (Представителем заявителя) в Заявлении)</w:t>
            </w:r>
            <w:r w:rsidRPr="002B2821">
              <w:rPr>
                <w:rFonts w:ascii="Arial" w:hAnsi="Arial" w:cs="Arial"/>
                <w:color w:val="000000"/>
                <w:sz w:val="24"/>
                <w:szCs w:val="24"/>
              </w:rPr>
              <w:t>.</w:t>
            </w:r>
            <w:r w:rsidRPr="002B2821">
              <w:rPr>
                <w:rFonts w:ascii="Arial" w:eastAsia="Times New Roman" w:hAnsi="Arial" w:cs="Arial"/>
                <w:sz w:val="24"/>
                <w:szCs w:val="24"/>
              </w:rPr>
              <w:t xml:space="preserve"> </w:t>
            </w:r>
          </w:p>
        </w:tc>
      </w:tr>
      <w:tr w:rsidR="005264FC" w:rsidRPr="002B2821" w:rsidTr="003818FD">
        <w:tc>
          <w:tcPr>
            <w:tcW w:w="223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 xml:space="preserve">Администрация </w:t>
            </w:r>
            <w:r w:rsidR="00090E48" w:rsidRPr="002B2821">
              <w:rPr>
                <w:rFonts w:ascii="Arial" w:eastAsia="Times New Roman" w:hAnsi="Arial" w:cs="Arial"/>
                <w:sz w:val="24"/>
                <w:szCs w:val="24"/>
              </w:rPr>
              <w:t>Богородского городского округа</w:t>
            </w:r>
            <w:r w:rsidR="00E97CB9" w:rsidRPr="002B2821">
              <w:rPr>
                <w:rFonts w:ascii="Arial" w:eastAsia="Times New Roman" w:hAnsi="Arial" w:cs="Arial"/>
                <w:sz w:val="24"/>
                <w:szCs w:val="24"/>
              </w:rPr>
              <w:t xml:space="preserve"> </w:t>
            </w:r>
            <w:r w:rsidRPr="002B2821">
              <w:rPr>
                <w:rFonts w:ascii="Arial" w:eastAsia="Times New Roman" w:hAnsi="Arial" w:cs="Arial"/>
                <w:sz w:val="24"/>
                <w:szCs w:val="24"/>
              </w:rPr>
              <w:t>/</w:t>
            </w: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МСЭД/ Управление ГИБДД ГУ МВД России по Московской</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pStyle w:val="afffe"/>
              <w:autoSpaceDE w:val="0"/>
              <w:spacing w:after="0"/>
              <w:ind w:left="0"/>
              <w:rPr>
                <w:rFonts w:ascii="Arial" w:hAnsi="Arial" w:cs="Arial"/>
                <w:sz w:val="24"/>
                <w:szCs w:val="24"/>
              </w:rPr>
            </w:pPr>
            <w:r w:rsidRPr="002B2821">
              <w:rPr>
                <w:rFonts w:ascii="Arial" w:eastAsia="Times New Roman" w:hAnsi="Arial" w:cs="Arial"/>
                <w:sz w:val="24"/>
                <w:szCs w:val="24"/>
              </w:rPr>
              <w:t xml:space="preserve">Согласование с </w:t>
            </w:r>
            <w:bookmarkStart w:id="110" w:name="OLE_LINK34"/>
            <w:bookmarkStart w:id="111" w:name="OLE_LINK35"/>
            <w:r w:rsidRPr="002B2821">
              <w:rPr>
                <w:rFonts w:ascii="Arial" w:eastAsia="Times New Roman" w:hAnsi="Arial" w:cs="Arial"/>
                <w:sz w:val="24"/>
                <w:szCs w:val="24"/>
              </w:rPr>
              <w:t xml:space="preserve">ГИБДД  </w:t>
            </w:r>
            <w:bookmarkEnd w:id="110"/>
            <w:bookmarkEnd w:id="111"/>
          </w:p>
          <w:p w:rsidR="005264FC" w:rsidRPr="002B2821" w:rsidRDefault="005264FC">
            <w:pPr>
              <w:pStyle w:val="afffe"/>
              <w:autoSpaceDE w:val="0"/>
              <w:spacing w:after="0" w:line="240" w:lineRule="auto"/>
              <w:ind w:left="0"/>
              <w:jc w:val="both"/>
              <w:rPr>
                <w:rFonts w:ascii="Arial" w:hAnsi="Arial" w:cs="Arial"/>
                <w:sz w:val="24"/>
                <w:szCs w:val="24"/>
              </w:rPr>
            </w:pPr>
            <w:r w:rsidRPr="002B2821">
              <w:rPr>
                <w:rFonts w:ascii="Arial" w:eastAsia="Times New Roman" w:hAnsi="Arial" w:cs="Arial"/>
                <w:sz w:val="24"/>
                <w:szCs w:val="24"/>
              </w:rPr>
              <w:t>специального разрешения в случае: движения транспортного средства, осуществляющего перевозки крупногабаритных грузов;</w:t>
            </w:r>
          </w:p>
          <w:p w:rsidR="005264FC" w:rsidRPr="002B2821" w:rsidRDefault="005264FC">
            <w:pPr>
              <w:pStyle w:val="afffe"/>
              <w:autoSpaceDE w:val="0"/>
              <w:spacing w:after="0"/>
              <w:ind w:left="0"/>
              <w:rPr>
                <w:rFonts w:ascii="Arial" w:hAnsi="Arial" w:cs="Arial"/>
                <w:sz w:val="24"/>
                <w:szCs w:val="24"/>
              </w:rPr>
            </w:pPr>
            <w:r w:rsidRPr="002B2821">
              <w:rPr>
                <w:rFonts w:ascii="Arial" w:eastAsia="Times New Roman" w:hAnsi="Arial" w:cs="Arial"/>
                <w:sz w:val="24"/>
                <w:szCs w:val="24"/>
              </w:rPr>
              <w:t>движения транспортного средства, при котором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5264FC" w:rsidRPr="002B2821" w:rsidRDefault="005264FC">
            <w:pPr>
              <w:pStyle w:val="afffe"/>
              <w:autoSpaceDE w:val="0"/>
              <w:spacing w:after="0"/>
              <w:ind w:left="0"/>
              <w:rPr>
                <w:rFonts w:ascii="Arial" w:eastAsia="Times New Roman" w:hAnsi="Arial" w:cs="Arial"/>
                <w:sz w:val="24"/>
                <w:szCs w:val="24"/>
              </w:rPr>
            </w:pPr>
          </w:p>
          <w:p w:rsidR="005264FC" w:rsidRPr="002B2821" w:rsidRDefault="005264FC" w:rsidP="005A6746">
            <w:pPr>
              <w:pStyle w:val="afffe"/>
              <w:autoSpaceDE w:val="0"/>
              <w:spacing w:after="0"/>
              <w:ind w:left="0"/>
              <w:rPr>
                <w:rFonts w:ascii="Arial" w:hAnsi="Arial" w:cs="Arial"/>
                <w:sz w:val="24"/>
                <w:szCs w:val="24"/>
              </w:rPr>
            </w:pPr>
            <w:bookmarkStart w:id="112" w:name="OLE_LINK39"/>
            <w:bookmarkStart w:id="113" w:name="OLE_LINK40"/>
            <w:r w:rsidRPr="002B2821">
              <w:rPr>
                <w:rFonts w:ascii="Arial" w:eastAsia="Times New Roman" w:hAnsi="Arial" w:cs="Arial"/>
                <w:sz w:val="24"/>
                <w:szCs w:val="24"/>
              </w:rPr>
              <w:t xml:space="preserve">Направление оригинала в </w:t>
            </w:r>
            <w:r w:rsidR="005A6746" w:rsidRPr="002B2821">
              <w:rPr>
                <w:rFonts w:ascii="Arial" w:eastAsia="Times New Roman" w:hAnsi="Arial" w:cs="Arial"/>
                <w:sz w:val="24"/>
                <w:szCs w:val="24"/>
              </w:rPr>
              <w:t>ОГИБДД МУ МВД России «Ногинское»</w:t>
            </w:r>
            <w:r w:rsidRPr="002B2821">
              <w:rPr>
                <w:rFonts w:ascii="Arial" w:eastAsia="Times New Roman" w:hAnsi="Arial" w:cs="Arial"/>
                <w:sz w:val="24"/>
                <w:szCs w:val="24"/>
              </w:rPr>
              <w:t xml:space="preserve"> для заверения подписью уполномоченного лица и печатью</w:t>
            </w:r>
            <w:bookmarkEnd w:id="112"/>
            <w:bookmarkEnd w:id="113"/>
            <w:r w:rsidR="005A6746" w:rsidRPr="002B2821">
              <w:rPr>
                <w:rFonts w:ascii="Arial" w:eastAsia="Times New Roman" w:hAnsi="Arial" w:cs="Arial"/>
                <w:sz w:val="24"/>
                <w:szCs w:val="24"/>
              </w:rPr>
              <w:t xml:space="preserve"> ОГИБДД МУ МВД России «Ногинское».</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4часа</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1E3CE3">
            <w:pPr>
              <w:autoSpaceDE w:val="0"/>
              <w:spacing w:after="0" w:line="240" w:lineRule="auto"/>
              <w:jc w:val="both"/>
              <w:rPr>
                <w:rFonts w:ascii="Arial" w:hAnsi="Arial" w:cs="Arial"/>
                <w:sz w:val="24"/>
                <w:szCs w:val="24"/>
              </w:rPr>
            </w:pPr>
            <w:r w:rsidRPr="002B2821">
              <w:rPr>
                <w:rFonts w:ascii="Arial" w:eastAsia="Times New Roman" w:hAnsi="Arial" w:cs="Arial"/>
                <w:sz w:val="24"/>
                <w:szCs w:val="24"/>
              </w:rPr>
              <w:t>4</w:t>
            </w:r>
            <w:r w:rsidR="005264FC" w:rsidRPr="002B2821">
              <w:rPr>
                <w:rFonts w:ascii="Arial" w:eastAsia="Times New Roman" w:hAnsi="Arial" w:cs="Arial"/>
                <w:sz w:val="24"/>
                <w:szCs w:val="24"/>
              </w:rPr>
              <w:t xml:space="preserve"> рабочих дня с даты получения и регистрации заявки, направленной Администрацией в МСЭД</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autoSpaceDE w:val="0"/>
              <w:spacing w:after="0" w:line="240" w:lineRule="auto"/>
              <w:jc w:val="both"/>
              <w:rPr>
                <w:rFonts w:ascii="Arial" w:hAnsi="Arial" w:cs="Arial"/>
                <w:sz w:val="24"/>
                <w:szCs w:val="24"/>
              </w:rPr>
            </w:pPr>
            <w:r w:rsidRPr="002B2821">
              <w:rPr>
                <w:rFonts w:ascii="Arial" w:eastAsia="Times New Roman" w:hAnsi="Arial" w:cs="Arial"/>
                <w:sz w:val="24"/>
                <w:szCs w:val="24"/>
              </w:rPr>
              <w:t>Специалист Администрации</w:t>
            </w:r>
            <w:r w:rsidR="008A2AC7" w:rsidRPr="002B2821">
              <w:rPr>
                <w:rFonts w:ascii="Arial" w:eastAsia="Times New Roman" w:hAnsi="Arial" w:cs="Arial"/>
                <w:sz w:val="24"/>
                <w:szCs w:val="24"/>
              </w:rPr>
              <w:t xml:space="preserve"> </w:t>
            </w:r>
            <w:r w:rsidR="00090E48" w:rsidRPr="002B2821">
              <w:rPr>
                <w:rFonts w:ascii="Arial" w:eastAsia="Times New Roman" w:hAnsi="Arial" w:cs="Arial"/>
                <w:sz w:val="24"/>
                <w:szCs w:val="24"/>
              </w:rPr>
              <w:t>Богородского городского округа</w:t>
            </w:r>
            <w:r w:rsidRPr="002B2821">
              <w:rPr>
                <w:rFonts w:ascii="Arial" w:eastAsia="Times New Roman" w:hAnsi="Arial" w:cs="Arial"/>
                <w:sz w:val="24"/>
                <w:szCs w:val="24"/>
              </w:rPr>
              <w:t xml:space="preserve">, ответственный за предоставление Муниципальной услуги направляет в МСЭД в адрес </w:t>
            </w:r>
            <w:r w:rsidR="00F470F0" w:rsidRPr="002B2821">
              <w:rPr>
                <w:rFonts w:ascii="Arial" w:eastAsia="Times New Roman" w:hAnsi="Arial" w:cs="Arial"/>
                <w:sz w:val="24"/>
                <w:szCs w:val="24"/>
              </w:rPr>
              <w:t>О</w:t>
            </w:r>
            <w:r w:rsidRPr="002B2821">
              <w:rPr>
                <w:rFonts w:ascii="Arial" w:eastAsia="Times New Roman" w:hAnsi="Arial" w:cs="Arial"/>
                <w:sz w:val="24"/>
                <w:szCs w:val="24"/>
              </w:rPr>
              <w:t xml:space="preserve">ГИБДД </w:t>
            </w:r>
            <w:r w:rsidR="00F470F0" w:rsidRPr="002B2821">
              <w:rPr>
                <w:rFonts w:ascii="Arial" w:eastAsia="Times New Roman" w:hAnsi="Arial" w:cs="Arial"/>
                <w:sz w:val="24"/>
                <w:szCs w:val="24"/>
              </w:rPr>
              <w:t xml:space="preserve">МУ МВД России «Ногинское» </w:t>
            </w:r>
            <w:r w:rsidRPr="002B2821">
              <w:rPr>
                <w:rFonts w:ascii="Arial" w:eastAsia="Times New Roman" w:hAnsi="Arial" w:cs="Arial"/>
                <w:sz w:val="24"/>
                <w:szCs w:val="24"/>
              </w:rPr>
              <w:t>письмо о согласовании с приложением которое содержит</w:t>
            </w:r>
            <w:r w:rsidR="005A6746" w:rsidRPr="002B2821">
              <w:rPr>
                <w:rFonts w:ascii="Arial" w:eastAsia="Times New Roman" w:hAnsi="Arial" w:cs="Arial"/>
                <w:sz w:val="24"/>
                <w:szCs w:val="24"/>
              </w:rPr>
              <w:t xml:space="preserve"> комплект</w:t>
            </w:r>
            <w:r w:rsidRPr="002B2821">
              <w:rPr>
                <w:rFonts w:ascii="Arial" w:eastAsia="Times New Roman" w:hAnsi="Arial" w:cs="Arial"/>
                <w:sz w:val="24"/>
                <w:szCs w:val="24"/>
              </w:rPr>
              <w:t xml:space="preserve"> следующих документов:</w:t>
            </w:r>
          </w:p>
          <w:p w:rsidR="005264FC" w:rsidRPr="002B2821" w:rsidRDefault="005264FC">
            <w:pPr>
              <w:spacing w:after="0"/>
              <w:ind w:firstLine="250"/>
              <w:jc w:val="both"/>
              <w:rPr>
                <w:rFonts w:ascii="Arial" w:hAnsi="Arial" w:cs="Arial"/>
                <w:sz w:val="24"/>
                <w:szCs w:val="24"/>
              </w:rPr>
            </w:pPr>
            <w:r w:rsidRPr="002B2821">
              <w:rPr>
                <w:rFonts w:ascii="Arial" w:eastAsia="Times New Roman" w:hAnsi="Arial" w:cs="Arial"/>
                <w:sz w:val="24"/>
                <w:szCs w:val="24"/>
              </w:rPr>
              <w:t>1) сканированное специальное разрешение;</w:t>
            </w:r>
          </w:p>
          <w:p w:rsidR="005264FC" w:rsidRPr="002B2821" w:rsidRDefault="005264FC">
            <w:pPr>
              <w:spacing w:after="0"/>
              <w:ind w:firstLine="250"/>
              <w:jc w:val="both"/>
              <w:rPr>
                <w:rFonts w:ascii="Arial" w:hAnsi="Arial" w:cs="Arial"/>
                <w:sz w:val="24"/>
                <w:szCs w:val="24"/>
              </w:rPr>
            </w:pPr>
            <w:r w:rsidRPr="002B2821">
              <w:rPr>
                <w:rFonts w:ascii="Arial" w:eastAsia="Times New Roman" w:hAnsi="Arial" w:cs="Arial"/>
                <w:sz w:val="24"/>
                <w:szCs w:val="24"/>
              </w:rPr>
              <w:t>2)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5264FC" w:rsidRPr="002B2821" w:rsidRDefault="005264FC">
            <w:pPr>
              <w:spacing w:after="0"/>
              <w:ind w:firstLine="250"/>
              <w:jc w:val="both"/>
              <w:rPr>
                <w:rFonts w:ascii="Arial" w:hAnsi="Arial" w:cs="Arial"/>
                <w:sz w:val="24"/>
                <w:szCs w:val="24"/>
              </w:rPr>
            </w:pPr>
            <w:r w:rsidRPr="002B2821">
              <w:rPr>
                <w:rFonts w:ascii="Arial" w:eastAsia="Times New Roman" w:hAnsi="Arial" w:cs="Arial"/>
                <w:sz w:val="24"/>
                <w:szCs w:val="24"/>
              </w:rPr>
              <w:t xml:space="preserve">3)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w:t>
            </w:r>
          </w:p>
          <w:p w:rsidR="005264FC" w:rsidRPr="002B2821" w:rsidRDefault="005264FC">
            <w:pPr>
              <w:spacing w:after="0"/>
              <w:ind w:firstLine="250"/>
              <w:jc w:val="both"/>
              <w:rPr>
                <w:rFonts w:ascii="Arial" w:hAnsi="Arial" w:cs="Arial"/>
                <w:sz w:val="24"/>
                <w:szCs w:val="24"/>
              </w:rPr>
            </w:pPr>
            <w:r w:rsidRPr="002B2821">
              <w:rPr>
                <w:rFonts w:ascii="Arial" w:eastAsia="Times New Roman" w:hAnsi="Arial" w:cs="Arial"/>
                <w:sz w:val="24"/>
                <w:szCs w:val="24"/>
              </w:rPr>
              <w:t>4) сведения о технических требованиях к перевозке заявленного груза в транспортном положении.</w:t>
            </w:r>
          </w:p>
          <w:p w:rsidR="005264FC" w:rsidRPr="002B2821" w:rsidRDefault="005264FC">
            <w:pPr>
              <w:autoSpaceDE w:val="0"/>
              <w:spacing w:after="0" w:line="240" w:lineRule="auto"/>
              <w:ind w:firstLine="250"/>
              <w:jc w:val="both"/>
              <w:rPr>
                <w:rFonts w:ascii="Arial" w:hAnsi="Arial" w:cs="Arial"/>
                <w:sz w:val="24"/>
                <w:szCs w:val="24"/>
              </w:rPr>
            </w:pPr>
            <w:r w:rsidRPr="002B2821">
              <w:rPr>
                <w:rFonts w:ascii="Arial" w:eastAsia="Times New Roman" w:hAnsi="Arial" w:cs="Arial"/>
                <w:sz w:val="24"/>
                <w:szCs w:val="24"/>
              </w:rPr>
              <w:t>5) копии согласований маршрута транспортного средства, полученных от владельцев автомобильных дорог.</w:t>
            </w:r>
          </w:p>
          <w:p w:rsidR="005264FC" w:rsidRPr="002B2821" w:rsidRDefault="005264FC">
            <w:pPr>
              <w:autoSpaceDE w:val="0"/>
              <w:spacing w:after="0" w:line="240" w:lineRule="auto"/>
              <w:ind w:firstLine="250"/>
              <w:jc w:val="both"/>
              <w:rPr>
                <w:rFonts w:ascii="Arial" w:hAnsi="Arial" w:cs="Arial"/>
                <w:sz w:val="24"/>
                <w:szCs w:val="24"/>
              </w:rPr>
            </w:pPr>
            <w:r w:rsidRPr="002B2821">
              <w:rPr>
                <w:rFonts w:ascii="Arial" w:eastAsia="Times New Roman" w:hAnsi="Arial" w:cs="Arial"/>
                <w:sz w:val="24"/>
                <w:szCs w:val="24"/>
              </w:rPr>
              <w:t>Фиксация результата административных действий осуществляется в ЕИС ОУ.</w:t>
            </w:r>
          </w:p>
          <w:p w:rsidR="005264FC" w:rsidRPr="002B2821" w:rsidRDefault="005264FC">
            <w:pPr>
              <w:autoSpaceDE w:val="0"/>
              <w:spacing w:after="0" w:line="240" w:lineRule="auto"/>
              <w:ind w:firstLine="250"/>
              <w:jc w:val="both"/>
              <w:rPr>
                <w:rFonts w:ascii="Arial" w:hAnsi="Arial" w:cs="Arial"/>
                <w:sz w:val="24"/>
                <w:szCs w:val="24"/>
              </w:rPr>
            </w:pPr>
            <w:r w:rsidRPr="002B2821">
              <w:rPr>
                <w:rFonts w:ascii="Arial" w:eastAsia="Times New Roman" w:hAnsi="Arial" w:cs="Arial"/>
                <w:sz w:val="24"/>
                <w:szCs w:val="24"/>
              </w:rPr>
              <w:t xml:space="preserve">При согласовании маршрута транспортного средства уполномоченный сотрудник </w:t>
            </w:r>
            <w:r w:rsidR="00F470F0" w:rsidRPr="002B2821">
              <w:rPr>
                <w:rFonts w:ascii="Arial" w:eastAsia="Times New Roman" w:hAnsi="Arial" w:cs="Arial"/>
                <w:sz w:val="24"/>
                <w:szCs w:val="24"/>
              </w:rPr>
              <w:t>О</w:t>
            </w:r>
            <w:r w:rsidRPr="002B2821">
              <w:rPr>
                <w:rFonts w:ascii="Arial" w:eastAsia="Times New Roman" w:hAnsi="Arial" w:cs="Arial"/>
                <w:sz w:val="24"/>
                <w:szCs w:val="24"/>
              </w:rPr>
              <w:t>ГИБДД</w:t>
            </w:r>
            <w:r w:rsidR="00F470F0" w:rsidRPr="002B2821">
              <w:rPr>
                <w:rFonts w:ascii="Arial" w:eastAsia="Times New Roman" w:hAnsi="Arial" w:cs="Arial"/>
                <w:sz w:val="24"/>
                <w:szCs w:val="24"/>
              </w:rPr>
              <w:t xml:space="preserve"> МУ МВД России «Ногинское»</w:t>
            </w:r>
            <w:r w:rsidRPr="002B2821">
              <w:rPr>
                <w:rFonts w:ascii="Arial" w:eastAsia="Times New Roman" w:hAnsi="Arial" w:cs="Arial"/>
                <w:sz w:val="24"/>
                <w:szCs w:val="24"/>
              </w:rPr>
              <w:t xml:space="preserve"> </w:t>
            </w:r>
            <w:r w:rsidRPr="002B2821">
              <w:rPr>
                <w:rFonts w:ascii="Arial" w:hAnsi="Arial" w:cs="Arial"/>
                <w:sz w:val="24"/>
                <w:szCs w:val="24"/>
                <w:lang w:eastAsia="ru-RU"/>
              </w:rPr>
              <w:t>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которые скрепляются печатью, подписью должностного лица, и направляет такой бланк специал</w:t>
            </w:r>
            <w:r w:rsidR="008A2AC7" w:rsidRPr="002B2821">
              <w:rPr>
                <w:rFonts w:ascii="Arial" w:hAnsi="Arial" w:cs="Arial"/>
                <w:sz w:val="24"/>
                <w:szCs w:val="24"/>
                <w:lang w:eastAsia="ru-RU"/>
              </w:rPr>
              <w:t xml:space="preserve">ьного разрешения в Администрацию </w:t>
            </w:r>
            <w:r w:rsidR="00090E48" w:rsidRPr="002B2821">
              <w:rPr>
                <w:rFonts w:ascii="Arial" w:eastAsia="Times New Roman" w:hAnsi="Arial" w:cs="Arial"/>
                <w:sz w:val="24"/>
                <w:szCs w:val="24"/>
              </w:rPr>
              <w:t>Богородского городского округа</w:t>
            </w:r>
            <w:r w:rsidRPr="002B2821">
              <w:rPr>
                <w:rFonts w:ascii="Arial" w:hAnsi="Arial" w:cs="Arial"/>
                <w:sz w:val="24"/>
                <w:szCs w:val="24"/>
                <w:lang w:eastAsia="ru-RU"/>
              </w:rPr>
              <w:t>.</w:t>
            </w:r>
          </w:p>
          <w:p w:rsidR="005264FC" w:rsidRPr="002B2821" w:rsidRDefault="005264FC">
            <w:pPr>
              <w:autoSpaceDE w:val="0"/>
              <w:spacing w:after="0" w:line="240" w:lineRule="auto"/>
              <w:jc w:val="both"/>
              <w:rPr>
                <w:rFonts w:ascii="Arial" w:hAnsi="Arial" w:cs="Arial"/>
                <w:sz w:val="24"/>
                <w:szCs w:val="24"/>
              </w:rPr>
            </w:pPr>
            <w:r w:rsidRPr="002B2821">
              <w:rPr>
                <w:rFonts w:ascii="Arial" w:eastAsia="Times New Roman" w:hAnsi="Arial" w:cs="Arial"/>
                <w:sz w:val="24"/>
                <w:szCs w:val="24"/>
              </w:rPr>
              <w:t xml:space="preserve">    В случае отказа в согласовании специального разре</w:t>
            </w:r>
            <w:r w:rsidR="008A2AC7" w:rsidRPr="002B2821">
              <w:rPr>
                <w:rFonts w:ascii="Arial" w:eastAsia="Times New Roman" w:hAnsi="Arial" w:cs="Arial"/>
                <w:sz w:val="24"/>
                <w:szCs w:val="24"/>
              </w:rPr>
              <w:t>шения ГИБДД направляет в адрес а</w:t>
            </w:r>
            <w:r w:rsidRPr="002B2821">
              <w:rPr>
                <w:rFonts w:ascii="Arial" w:eastAsia="Times New Roman" w:hAnsi="Arial" w:cs="Arial"/>
                <w:sz w:val="24"/>
                <w:szCs w:val="24"/>
              </w:rPr>
              <w:t xml:space="preserve">дминистрации </w:t>
            </w:r>
            <w:r w:rsidR="00090E48" w:rsidRPr="002B2821">
              <w:rPr>
                <w:rFonts w:ascii="Arial" w:eastAsia="Times New Roman" w:hAnsi="Arial" w:cs="Arial"/>
                <w:sz w:val="24"/>
                <w:szCs w:val="24"/>
              </w:rPr>
              <w:t>Богородского городского округа</w:t>
            </w:r>
            <w:r w:rsidRPr="002B2821">
              <w:rPr>
                <w:rFonts w:ascii="Arial" w:eastAsia="Times New Roman" w:hAnsi="Arial" w:cs="Arial"/>
                <w:sz w:val="24"/>
                <w:szCs w:val="24"/>
              </w:rPr>
              <w:t xml:space="preserve"> официальное письмо с указанием причин отказа. Фиксация результата административных действий осуществляется в ЕИС ОУ.</w:t>
            </w:r>
          </w:p>
          <w:p w:rsidR="005264FC" w:rsidRPr="002B2821" w:rsidRDefault="005264FC">
            <w:pPr>
              <w:autoSpaceDE w:val="0"/>
              <w:spacing w:after="0" w:line="240" w:lineRule="auto"/>
              <w:ind w:firstLine="250"/>
              <w:jc w:val="both"/>
              <w:rPr>
                <w:rFonts w:ascii="Arial" w:eastAsia="Times New Roman" w:hAnsi="Arial" w:cs="Arial"/>
                <w:sz w:val="24"/>
                <w:szCs w:val="24"/>
              </w:rPr>
            </w:pPr>
          </w:p>
        </w:tc>
      </w:tr>
    </w:tbl>
    <w:p w:rsidR="005264FC" w:rsidRPr="002B2821" w:rsidRDefault="005264FC">
      <w:pPr>
        <w:pStyle w:val="1fd"/>
        <w:ind w:left="1440"/>
        <w:jc w:val="center"/>
        <w:rPr>
          <w:rFonts w:ascii="Arial" w:hAnsi="Arial" w:cs="Arial"/>
          <w:sz w:val="24"/>
          <w:szCs w:val="24"/>
        </w:rPr>
      </w:pPr>
      <w:r w:rsidRPr="002B2821">
        <w:rPr>
          <w:rFonts w:ascii="Arial" w:hAnsi="Arial" w:cs="Arial"/>
          <w:sz w:val="24"/>
          <w:szCs w:val="24"/>
        </w:rPr>
        <w:t>6. Выдача</w:t>
      </w:r>
      <w:r w:rsidRPr="002B2821">
        <w:rPr>
          <w:rFonts w:ascii="Arial" w:hAnsi="Arial" w:cs="Arial"/>
          <w:color w:val="FF0000"/>
          <w:sz w:val="24"/>
          <w:szCs w:val="24"/>
        </w:rPr>
        <w:t xml:space="preserve"> </w:t>
      </w:r>
      <w:r w:rsidRPr="002B2821">
        <w:rPr>
          <w:rFonts w:ascii="Arial" w:hAnsi="Arial" w:cs="Arial"/>
          <w:sz w:val="24"/>
          <w:szCs w:val="24"/>
        </w:rPr>
        <w:t>результата предоставления Муниципальной услуги Заявителю.</w:t>
      </w:r>
    </w:p>
    <w:p w:rsidR="005264FC" w:rsidRPr="002B2821" w:rsidRDefault="005264FC">
      <w:pPr>
        <w:spacing w:after="0"/>
        <w:jc w:val="center"/>
        <w:rPr>
          <w:rFonts w:ascii="Arial" w:hAnsi="Arial" w:cs="Arial"/>
          <w:sz w:val="24"/>
          <w:szCs w:val="24"/>
        </w:rPr>
      </w:pPr>
    </w:p>
    <w:tbl>
      <w:tblPr>
        <w:tblW w:w="15026" w:type="dxa"/>
        <w:tblInd w:w="108" w:type="dxa"/>
        <w:tblLayout w:type="fixed"/>
        <w:tblLook w:val="0000" w:firstRow="0" w:lastRow="0" w:firstColumn="0" w:lastColumn="0" w:noHBand="0" w:noVBand="0"/>
      </w:tblPr>
      <w:tblGrid>
        <w:gridCol w:w="2267"/>
        <w:gridCol w:w="2268"/>
        <w:gridCol w:w="1843"/>
        <w:gridCol w:w="1843"/>
        <w:gridCol w:w="6805"/>
      </w:tblGrid>
      <w:tr w:rsidR="005264FC" w:rsidRPr="002B2821" w:rsidTr="003818FD">
        <w:trPr>
          <w:tblHeader/>
        </w:trPr>
        <w:tc>
          <w:tcPr>
            <w:tcW w:w="2267"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Место выполнения процедуры/используемая ИС</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Административные действия</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Трудоемкость</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Срок выполнения</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Содержание действия</w:t>
            </w:r>
          </w:p>
        </w:tc>
      </w:tr>
      <w:tr w:rsidR="005264FC" w:rsidRPr="002B2821" w:rsidTr="003818FD">
        <w:tc>
          <w:tcPr>
            <w:tcW w:w="2267" w:type="dxa"/>
            <w:tcBorders>
              <w:top w:val="single" w:sz="4" w:space="0" w:color="000000"/>
              <w:left w:val="single" w:sz="4" w:space="0" w:color="000000"/>
              <w:bottom w:val="single" w:sz="4" w:space="0" w:color="000000"/>
            </w:tcBorders>
            <w:shd w:val="clear" w:color="auto" w:fill="auto"/>
          </w:tcPr>
          <w:p w:rsidR="005264FC" w:rsidRPr="002B2821" w:rsidRDefault="005264FC" w:rsidP="008A2AC7">
            <w:pPr>
              <w:autoSpaceDE w:val="0"/>
              <w:spacing w:after="0"/>
              <w:jc w:val="center"/>
              <w:rPr>
                <w:rFonts w:ascii="Arial" w:hAnsi="Arial" w:cs="Arial"/>
                <w:sz w:val="24"/>
                <w:szCs w:val="24"/>
              </w:rPr>
            </w:pPr>
            <w:r w:rsidRPr="002B2821">
              <w:rPr>
                <w:rFonts w:ascii="Arial" w:eastAsia="Times New Roman" w:hAnsi="Arial" w:cs="Arial"/>
                <w:sz w:val="24"/>
                <w:szCs w:val="24"/>
              </w:rPr>
              <w:t xml:space="preserve">Администрация </w:t>
            </w:r>
            <w:r w:rsidR="00090E48" w:rsidRPr="002B2821">
              <w:rPr>
                <w:rFonts w:ascii="Arial" w:eastAsia="Times New Roman" w:hAnsi="Arial" w:cs="Arial"/>
                <w:sz w:val="24"/>
                <w:szCs w:val="24"/>
              </w:rPr>
              <w:t>Богородского городского округа</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Регистрация результата предоставления Муниципальной услуги</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10</w:t>
            </w:r>
            <w:r w:rsidR="00DB2F9C" w:rsidRPr="002B2821">
              <w:rPr>
                <w:rFonts w:ascii="Arial" w:eastAsia="Times New Roman" w:hAnsi="Arial" w:cs="Arial"/>
                <w:sz w:val="24"/>
                <w:szCs w:val="24"/>
              </w:rPr>
              <w:t xml:space="preserve"> </w:t>
            </w:r>
            <w:r w:rsidRPr="002B2821">
              <w:rPr>
                <w:rFonts w:ascii="Arial" w:eastAsia="Times New Roman" w:hAnsi="Arial" w:cs="Arial"/>
                <w:sz w:val="24"/>
                <w:szCs w:val="24"/>
              </w:rPr>
              <w:t>минут</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bookmarkStart w:id="114" w:name="OLE_LINK25"/>
            <w:bookmarkStart w:id="115" w:name="OLE_LINK26"/>
            <w:bookmarkStart w:id="116" w:name="OLE_LINK27"/>
            <w:r w:rsidRPr="002B2821">
              <w:rPr>
                <w:rFonts w:ascii="Arial" w:hAnsi="Arial" w:cs="Arial"/>
                <w:sz w:val="24"/>
                <w:szCs w:val="24"/>
              </w:rPr>
              <w:t>1 р.д</w:t>
            </w:r>
            <w:bookmarkEnd w:id="114"/>
            <w:bookmarkEnd w:id="115"/>
            <w:bookmarkEnd w:id="116"/>
            <w:r w:rsidRPr="002B2821">
              <w:rPr>
                <w:rFonts w:ascii="Arial" w:hAnsi="Arial" w:cs="Arial"/>
                <w:sz w:val="24"/>
                <w:szCs w:val="24"/>
              </w:rPr>
              <w:t>.</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hAnsi="Arial" w:cs="Arial"/>
                <w:sz w:val="24"/>
                <w:szCs w:val="24"/>
              </w:rPr>
              <w:t>Регистрация в журнале регистрации предоставления Муниципальной услуги специального разрешения или отметка в нем об отказе в выдаче специального разрешения.</w:t>
            </w:r>
          </w:p>
        </w:tc>
      </w:tr>
      <w:tr w:rsidR="005264FC" w:rsidRPr="002B2821" w:rsidTr="003818FD">
        <w:tc>
          <w:tcPr>
            <w:tcW w:w="2267" w:type="dxa"/>
            <w:tcBorders>
              <w:top w:val="single" w:sz="4" w:space="0" w:color="000000"/>
              <w:left w:val="single" w:sz="4" w:space="0" w:color="000000"/>
              <w:bottom w:val="single" w:sz="4" w:space="0" w:color="000000"/>
            </w:tcBorders>
            <w:shd w:val="clear" w:color="auto" w:fill="auto"/>
          </w:tcPr>
          <w:p w:rsidR="005264FC" w:rsidRPr="002B2821" w:rsidRDefault="005264FC" w:rsidP="008A2AC7">
            <w:pPr>
              <w:autoSpaceDE w:val="0"/>
              <w:spacing w:after="0"/>
              <w:jc w:val="center"/>
              <w:rPr>
                <w:rFonts w:ascii="Arial" w:hAnsi="Arial" w:cs="Arial"/>
                <w:sz w:val="24"/>
                <w:szCs w:val="24"/>
              </w:rPr>
            </w:pPr>
            <w:bookmarkStart w:id="117" w:name="OLE_LINK41"/>
            <w:bookmarkStart w:id="118" w:name="OLE_LINK42"/>
            <w:bookmarkStart w:id="119" w:name="OLE_LINK43"/>
            <w:r w:rsidRPr="002B2821">
              <w:rPr>
                <w:rFonts w:ascii="Arial" w:eastAsia="Times New Roman" w:hAnsi="Arial" w:cs="Arial"/>
                <w:sz w:val="24"/>
                <w:szCs w:val="24"/>
              </w:rPr>
              <w:t xml:space="preserve">Администрация </w:t>
            </w:r>
            <w:r w:rsidR="00090E48" w:rsidRPr="002B2821">
              <w:rPr>
                <w:rFonts w:ascii="Arial" w:eastAsia="Times New Roman" w:hAnsi="Arial" w:cs="Arial"/>
                <w:sz w:val="24"/>
                <w:szCs w:val="24"/>
              </w:rPr>
              <w:t>Богородского городского округа</w:t>
            </w:r>
            <w:r w:rsidR="008A2AC7" w:rsidRPr="002B2821">
              <w:rPr>
                <w:rFonts w:ascii="Arial" w:eastAsia="Times New Roman" w:hAnsi="Arial" w:cs="Arial"/>
                <w:sz w:val="24"/>
                <w:szCs w:val="24"/>
              </w:rPr>
              <w:t xml:space="preserve"> </w:t>
            </w:r>
            <w:r w:rsidRPr="002B2821">
              <w:rPr>
                <w:rFonts w:ascii="Arial" w:eastAsia="Times New Roman" w:hAnsi="Arial" w:cs="Arial"/>
                <w:sz w:val="24"/>
                <w:szCs w:val="24"/>
              </w:rPr>
              <w:t>/РПГУ/МФЦ</w:t>
            </w:r>
            <w:bookmarkEnd w:id="117"/>
            <w:bookmarkEnd w:id="118"/>
            <w:bookmarkEnd w:id="119"/>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 xml:space="preserve">Уведомление Заявителя о готовности результата предоставления Муниципальной услуги. </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rPr>
                <w:rFonts w:ascii="Arial" w:hAnsi="Arial" w:cs="Arial"/>
                <w:sz w:val="24"/>
                <w:szCs w:val="24"/>
              </w:rPr>
            </w:pPr>
            <w:bookmarkStart w:id="120" w:name="OLE_LINK23"/>
            <w:bookmarkStart w:id="121" w:name="OLE_LINK24"/>
            <w:r w:rsidRPr="002B2821">
              <w:rPr>
                <w:rFonts w:ascii="Arial" w:eastAsia="Times New Roman" w:hAnsi="Arial" w:cs="Arial"/>
                <w:sz w:val="24"/>
                <w:szCs w:val="24"/>
              </w:rPr>
              <w:t>10 минут</w:t>
            </w:r>
          </w:p>
          <w:p w:rsidR="005264FC" w:rsidRPr="002B2821" w:rsidRDefault="005264FC">
            <w:pPr>
              <w:autoSpaceDE w:val="0"/>
              <w:spacing w:after="0"/>
              <w:rPr>
                <w:rFonts w:ascii="Arial" w:eastAsia="Times New Roman" w:hAnsi="Arial" w:cs="Arial"/>
                <w:sz w:val="24"/>
                <w:szCs w:val="24"/>
              </w:rPr>
            </w:pPr>
          </w:p>
          <w:p w:rsidR="005264FC" w:rsidRPr="002B2821" w:rsidRDefault="005264FC">
            <w:pPr>
              <w:autoSpaceDE w:val="0"/>
              <w:spacing w:after="0"/>
              <w:rPr>
                <w:rFonts w:ascii="Arial" w:eastAsia="Times New Roman" w:hAnsi="Arial" w:cs="Arial"/>
                <w:sz w:val="24"/>
                <w:szCs w:val="24"/>
              </w:rPr>
            </w:pPr>
          </w:p>
          <w:p w:rsidR="005264FC" w:rsidRPr="002B2821" w:rsidRDefault="005264FC">
            <w:pPr>
              <w:autoSpaceDE w:val="0"/>
              <w:spacing w:after="0"/>
              <w:rPr>
                <w:rFonts w:ascii="Arial" w:eastAsia="Times New Roman" w:hAnsi="Arial" w:cs="Arial"/>
                <w:sz w:val="24"/>
                <w:szCs w:val="24"/>
              </w:rPr>
            </w:pPr>
          </w:p>
          <w:p w:rsidR="005264FC" w:rsidRPr="002B2821" w:rsidRDefault="005264FC">
            <w:pPr>
              <w:autoSpaceDE w:val="0"/>
              <w:spacing w:after="0"/>
              <w:rPr>
                <w:rFonts w:ascii="Arial" w:eastAsia="Times New Roman" w:hAnsi="Arial" w:cs="Arial"/>
                <w:sz w:val="24"/>
                <w:szCs w:val="24"/>
              </w:rPr>
            </w:pPr>
          </w:p>
          <w:bookmarkEnd w:id="120"/>
          <w:bookmarkEnd w:id="121"/>
          <w:p w:rsidR="005264FC" w:rsidRPr="002B2821" w:rsidRDefault="005264FC">
            <w:pPr>
              <w:autoSpaceDE w:val="0"/>
              <w:spacing w:after="0"/>
              <w:jc w:val="center"/>
              <w:rPr>
                <w:rFonts w:ascii="Arial" w:eastAsia="Times New Roman" w:hAnsi="Arial" w:cs="Arial"/>
                <w:sz w:val="24"/>
                <w:szCs w:val="24"/>
              </w:rPr>
            </w:pP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hAnsi="Arial" w:cs="Arial"/>
                <w:sz w:val="24"/>
                <w:szCs w:val="24"/>
              </w:rPr>
              <w:t xml:space="preserve">1 р.д </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hAnsi="Arial" w:cs="Arial"/>
                <w:sz w:val="24"/>
                <w:szCs w:val="24"/>
              </w:rPr>
              <w:t>Информация о готовности специального разрешения сообщается Заявителю через Личный кабинет на РПГУ, в МФЦ посредством АИС ЛОД в АИС МФЦ .</w:t>
            </w:r>
          </w:p>
          <w:p w:rsidR="005264FC" w:rsidRPr="002B2821" w:rsidRDefault="005264FC">
            <w:pPr>
              <w:autoSpaceDE w:val="0"/>
              <w:spacing w:after="0" w:line="240" w:lineRule="auto"/>
              <w:jc w:val="both"/>
              <w:rPr>
                <w:rFonts w:ascii="Arial" w:hAnsi="Arial" w:cs="Arial"/>
                <w:sz w:val="24"/>
                <w:szCs w:val="24"/>
              </w:rPr>
            </w:pPr>
          </w:p>
        </w:tc>
      </w:tr>
      <w:tr w:rsidR="005264FC" w:rsidRPr="002B2821" w:rsidTr="003818FD">
        <w:tc>
          <w:tcPr>
            <w:tcW w:w="2267" w:type="dxa"/>
            <w:tcBorders>
              <w:top w:val="single" w:sz="4" w:space="0" w:color="000000"/>
              <w:left w:val="single" w:sz="4" w:space="0" w:color="000000"/>
              <w:bottom w:val="single" w:sz="4" w:space="0" w:color="000000"/>
            </w:tcBorders>
            <w:shd w:val="clear" w:color="auto" w:fill="auto"/>
          </w:tcPr>
          <w:p w:rsidR="005264FC" w:rsidRPr="002B2821" w:rsidRDefault="005264FC" w:rsidP="008A2AC7">
            <w:pPr>
              <w:autoSpaceDE w:val="0"/>
              <w:spacing w:after="0"/>
              <w:jc w:val="center"/>
              <w:rPr>
                <w:rFonts w:ascii="Arial" w:hAnsi="Arial" w:cs="Arial"/>
                <w:sz w:val="24"/>
                <w:szCs w:val="24"/>
              </w:rPr>
            </w:pPr>
            <w:r w:rsidRPr="002B2821">
              <w:rPr>
                <w:rFonts w:ascii="Arial" w:eastAsia="Times New Roman" w:hAnsi="Arial" w:cs="Arial"/>
                <w:sz w:val="24"/>
                <w:szCs w:val="24"/>
              </w:rPr>
              <w:t xml:space="preserve">Администрация </w:t>
            </w:r>
            <w:r w:rsidR="00090E48" w:rsidRPr="002B2821">
              <w:rPr>
                <w:rFonts w:ascii="Arial" w:eastAsia="Times New Roman" w:hAnsi="Arial" w:cs="Arial"/>
                <w:sz w:val="24"/>
                <w:szCs w:val="24"/>
              </w:rPr>
              <w:t>Богородского городского округа</w:t>
            </w:r>
            <w:r w:rsidRPr="002B2821">
              <w:rPr>
                <w:rFonts w:ascii="Arial" w:eastAsia="Times New Roman" w:hAnsi="Arial" w:cs="Arial"/>
                <w:sz w:val="24"/>
                <w:szCs w:val="24"/>
              </w:rPr>
              <w:t xml:space="preserve"> /МФЦ</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bookmarkStart w:id="122" w:name="OLE_LINK28"/>
            <w:bookmarkStart w:id="123" w:name="OLE_LINK36"/>
            <w:bookmarkStart w:id="124" w:name="OLE_LINK37"/>
            <w:r w:rsidRPr="002B2821">
              <w:rPr>
                <w:rFonts w:ascii="Arial" w:eastAsia="Times New Roman" w:hAnsi="Arial" w:cs="Arial"/>
                <w:sz w:val="24"/>
                <w:szCs w:val="24"/>
              </w:rPr>
              <w:t xml:space="preserve">Направление специального разрешения </w:t>
            </w:r>
            <w:bookmarkEnd w:id="122"/>
            <w:bookmarkEnd w:id="123"/>
            <w:bookmarkEnd w:id="124"/>
            <w:r w:rsidRPr="002B2821">
              <w:rPr>
                <w:rFonts w:ascii="Arial" w:eastAsia="Times New Roman" w:hAnsi="Arial" w:cs="Arial"/>
                <w:sz w:val="24"/>
                <w:szCs w:val="24"/>
              </w:rPr>
              <w:t>в МФЦ</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rPr>
                <w:rFonts w:ascii="Arial" w:hAnsi="Arial" w:cs="Arial"/>
                <w:sz w:val="24"/>
                <w:szCs w:val="24"/>
              </w:rPr>
            </w:pPr>
            <w:r w:rsidRPr="002B2821">
              <w:rPr>
                <w:rFonts w:ascii="Arial" w:eastAsia="Times New Roman" w:hAnsi="Arial" w:cs="Arial"/>
                <w:sz w:val="24"/>
                <w:szCs w:val="24"/>
              </w:rPr>
              <w:t>3 часа</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hAnsi="Arial" w:cs="Arial"/>
                <w:sz w:val="24"/>
                <w:szCs w:val="24"/>
              </w:rPr>
              <w:t>1 р.д.</w:t>
            </w:r>
          </w:p>
          <w:p w:rsidR="001E3CE3" w:rsidRPr="002B2821" w:rsidRDefault="001E3CE3">
            <w:pPr>
              <w:spacing w:after="0"/>
              <w:jc w:val="both"/>
              <w:rPr>
                <w:rFonts w:ascii="Arial" w:hAnsi="Arial" w:cs="Arial"/>
                <w:sz w:val="24"/>
                <w:szCs w:val="24"/>
              </w:rPr>
            </w:pPr>
            <w:r w:rsidRPr="002B2821">
              <w:rPr>
                <w:rFonts w:ascii="Arial" w:hAnsi="Arial" w:cs="Arial"/>
                <w:sz w:val="24"/>
                <w:szCs w:val="24"/>
              </w:rPr>
              <w:t>(не более 11 р.д. с даты регистрации заявления)</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rPr>
              <w:t xml:space="preserve"> </w:t>
            </w:r>
            <w:r w:rsidRPr="002B2821">
              <w:rPr>
                <w:rFonts w:ascii="Arial" w:hAnsi="Arial" w:cs="Arial"/>
                <w:sz w:val="24"/>
                <w:szCs w:val="24"/>
              </w:rPr>
              <w:t xml:space="preserve">Оформленное на защищенном бланке специальное разрешение, согласованное с </w:t>
            </w:r>
            <w:r w:rsidR="00E97CB9" w:rsidRPr="002B2821">
              <w:rPr>
                <w:rFonts w:ascii="Arial" w:hAnsi="Arial" w:cs="Arial"/>
                <w:sz w:val="24"/>
                <w:szCs w:val="24"/>
              </w:rPr>
              <w:t xml:space="preserve">ОГИБДД МУ МВД «Ногинское» </w:t>
            </w:r>
            <w:r w:rsidRPr="002B2821">
              <w:rPr>
                <w:rFonts w:ascii="Arial" w:hAnsi="Arial" w:cs="Arial"/>
                <w:sz w:val="24"/>
                <w:szCs w:val="24"/>
              </w:rPr>
              <w:t>в установленном порядке передается в МФЦ для выдачи Заявителю</w:t>
            </w:r>
            <w:r w:rsidR="00DC72E3" w:rsidRPr="002B2821">
              <w:rPr>
                <w:rFonts w:ascii="Arial" w:hAnsi="Arial" w:cs="Arial"/>
                <w:sz w:val="24"/>
                <w:szCs w:val="24"/>
              </w:rPr>
              <w:t xml:space="preserve"> (Представителю заявителя) на 11</w:t>
            </w:r>
            <w:r w:rsidRPr="002B2821">
              <w:rPr>
                <w:rFonts w:ascii="Arial" w:hAnsi="Arial" w:cs="Arial"/>
                <w:sz w:val="24"/>
                <w:szCs w:val="24"/>
              </w:rPr>
              <w:t xml:space="preserve"> рабочий день.</w:t>
            </w:r>
          </w:p>
          <w:p w:rsidR="005264FC" w:rsidRPr="002B2821" w:rsidRDefault="005264FC">
            <w:pPr>
              <w:pStyle w:val="ConsPlusNormal0"/>
              <w:tabs>
                <w:tab w:val="left" w:pos="239"/>
              </w:tabs>
              <w:spacing w:line="276" w:lineRule="auto"/>
              <w:jc w:val="both"/>
              <w:rPr>
                <w:sz w:val="24"/>
                <w:szCs w:val="24"/>
              </w:rPr>
            </w:pPr>
          </w:p>
        </w:tc>
      </w:tr>
      <w:tr w:rsidR="005264FC" w:rsidRPr="002B2821" w:rsidTr="003818FD">
        <w:tc>
          <w:tcPr>
            <w:tcW w:w="2267" w:type="dxa"/>
            <w:tcBorders>
              <w:top w:val="single" w:sz="4" w:space="0" w:color="000000"/>
              <w:left w:val="single" w:sz="4" w:space="0" w:color="000000"/>
              <w:bottom w:val="single" w:sz="4" w:space="0" w:color="000000"/>
            </w:tcBorders>
            <w:shd w:val="clear" w:color="auto" w:fill="auto"/>
          </w:tcPr>
          <w:p w:rsidR="005264FC" w:rsidRPr="002B2821" w:rsidRDefault="005264FC" w:rsidP="00E97CB9">
            <w:pPr>
              <w:autoSpaceDE w:val="0"/>
              <w:spacing w:after="0"/>
              <w:jc w:val="center"/>
              <w:rPr>
                <w:rFonts w:ascii="Arial" w:hAnsi="Arial" w:cs="Arial"/>
                <w:sz w:val="24"/>
                <w:szCs w:val="24"/>
              </w:rPr>
            </w:pPr>
            <w:r w:rsidRPr="002B2821">
              <w:rPr>
                <w:rFonts w:ascii="Arial" w:eastAsia="Times New Roman" w:hAnsi="Arial" w:cs="Arial"/>
                <w:sz w:val="24"/>
                <w:szCs w:val="24"/>
              </w:rPr>
              <w:t xml:space="preserve">Администрация </w:t>
            </w:r>
            <w:r w:rsidR="00090E48" w:rsidRPr="002B2821">
              <w:rPr>
                <w:rFonts w:ascii="Arial" w:eastAsia="Times New Roman" w:hAnsi="Arial" w:cs="Arial"/>
                <w:sz w:val="24"/>
                <w:szCs w:val="24"/>
              </w:rPr>
              <w:t>Богородского городского округа</w:t>
            </w:r>
            <w:r w:rsidR="00E97CB9" w:rsidRPr="002B2821">
              <w:rPr>
                <w:rFonts w:ascii="Arial" w:eastAsia="Times New Roman" w:hAnsi="Arial" w:cs="Arial"/>
                <w:sz w:val="24"/>
                <w:szCs w:val="24"/>
              </w:rPr>
              <w:t xml:space="preserve"> </w:t>
            </w:r>
            <w:r w:rsidRPr="002B2821">
              <w:rPr>
                <w:rFonts w:ascii="Arial" w:eastAsia="Times New Roman" w:hAnsi="Arial" w:cs="Arial"/>
                <w:sz w:val="24"/>
                <w:szCs w:val="24"/>
              </w:rPr>
              <w:t>/РПГУ/МФЦ</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Направление отказа в предоставлении Муниципальной услуги</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rPr>
                <w:rFonts w:ascii="Arial" w:hAnsi="Arial" w:cs="Arial"/>
                <w:sz w:val="24"/>
                <w:szCs w:val="24"/>
              </w:rPr>
            </w:pPr>
            <w:r w:rsidRPr="002B2821">
              <w:rPr>
                <w:rFonts w:ascii="Arial" w:eastAsia="Times New Roman" w:hAnsi="Arial" w:cs="Arial"/>
                <w:sz w:val="24"/>
                <w:szCs w:val="24"/>
              </w:rPr>
              <w:t>10 мин</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1E3CE3">
            <w:pPr>
              <w:spacing w:after="0"/>
              <w:jc w:val="both"/>
              <w:rPr>
                <w:rFonts w:ascii="Arial" w:hAnsi="Arial" w:cs="Arial"/>
                <w:sz w:val="24"/>
                <w:szCs w:val="24"/>
              </w:rPr>
            </w:pPr>
            <w:r w:rsidRPr="002B2821">
              <w:rPr>
                <w:rFonts w:ascii="Arial" w:hAnsi="Arial" w:cs="Arial"/>
                <w:sz w:val="24"/>
                <w:szCs w:val="24"/>
              </w:rPr>
              <w:t xml:space="preserve">1 </w:t>
            </w:r>
            <w:r w:rsidR="005264FC" w:rsidRPr="002B2821">
              <w:rPr>
                <w:rFonts w:ascii="Arial" w:hAnsi="Arial" w:cs="Arial"/>
                <w:sz w:val="24"/>
                <w:szCs w:val="24"/>
              </w:rPr>
              <w:t>р.д.</w:t>
            </w:r>
            <w:r w:rsidRPr="002B2821">
              <w:rPr>
                <w:rFonts w:ascii="Arial" w:hAnsi="Arial" w:cs="Arial"/>
                <w:sz w:val="24"/>
                <w:szCs w:val="24"/>
              </w:rPr>
              <w:t xml:space="preserve"> (не более 4 р.д. с даты регистрации заявления)</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autoSpaceDE w:val="0"/>
              <w:spacing w:after="0" w:line="240" w:lineRule="auto"/>
              <w:jc w:val="both"/>
              <w:rPr>
                <w:rFonts w:ascii="Arial" w:hAnsi="Arial" w:cs="Arial"/>
                <w:sz w:val="24"/>
                <w:szCs w:val="24"/>
              </w:rPr>
            </w:pPr>
            <w:bookmarkStart w:id="125" w:name="OLE_LINK38"/>
            <w:r w:rsidRPr="002B2821">
              <w:rPr>
                <w:rFonts w:ascii="Arial" w:hAnsi="Arial" w:cs="Arial"/>
                <w:sz w:val="24"/>
                <w:szCs w:val="24"/>
              </w:rPr>
              <w:t>Отказ в выдаче специального разрешения:</w:t>
            </w:r>
          </w:p>
          <w:p w:rsidR="005264FC" w:rsidRPr="002B2821" w:rsidRDefault="005264FC">
            <w:pPr>
              <w:autoSpaceDE w:val="0"/>
              <w:spacing w:after="0" w:line="240" w:lineRule="auto"/>
              <w:ind w:left="278" w:hanging="278"/>
              <w:jc w:val="both"/>
              <w:rPr>
                <w:rFonts w:ascii="Arial" w:hAnsi="Arial" w:cs="Arial"/>
                <w:sz w:val="24"/>
                <w:szCs w:val="24"/>
              </w:rPr>
            </w:pPr>
            <w:r w:rsidRPr="002B2821">
              <w:rPr>
                <w:rFonts w:ascii="Arial" w:eastAsia="Times New Roman" w:hAnsi="Arial" w:cs="Arial"/>
                <w:sz w:val="24"/>
                <w:szCs w:val="24"/>
              </w:rPr>
              <w:t xml:space="preserve">    </w:t>
            </w:r>
            <w:r w:rsidRPr="002B2821">
              <w:rPr>
                <w:rFonts w:ascii="Arial" w:hAnsi="Arial" w:cs="Arial"/>
                <w:sz w:val="24"/>
                <w:szCs w:val="24"/>
              </w:rPr>
              <w:t>1) направляется в Личный кабинет на РПГУ.</w:t>
            </w:r>
          </w:p>
          <w:p w:rsidR="005264FC" w:rsidRPr="002B2821" w:rsidRDefault="005264FC">
            <w:pPr>
              <w:autoSpaceDE w:val="0"/>
              <w:spacing w:after="0" w:line="240" w:lineRule="auto"/>
              <w:ind w:left="278" w:hanging="278"/>
              <w:jc w:val="both"/>
              <w:rPr>
                <w:rFonts w:ascii="Arial" w:hAnsi="Arial" w:cs="Arial"/>
                <w:sz w:val="24"/>
                <w:szCs w:val="24"/>
              </w:rPr>
            </w:pPr>
            <w:r w:rsidRPr="002B2821">
              <w:rPr>
                <w:rFonts w:ascii="Arial" w:eastAsia="Times New Roman" w:hAnsi="Arial" w:cs="Arial"/>
                <w:sz w:val="24"/>
                <w:szCs w:val="24"/>
              </w:rPr>
              <w:t xml:space="preserve">  2</w:t>
            </w:r>
            <w:r w:rsidRPr="002B2821">
              <w:rPr>
                <w:rFonts w:ascii="Arial" w:hAnsi="Arial" w:cs="Arial"/>
                <w:sz w:val="24"/>
                <w:szCs w:val="24"/>
              </w:rPr>
              <w:t>) по желанию Заявителя получение отказа на бумажном носителе посредством МФЦ.</w:t>
            </w:r>
          </w:p>
          <w:p w:rsidR="005264FC" w:rsidRPr="002B2821" w:rsidRDefault="005264FC" w:rsidP="00E97CB9">
            <w:pPr>
              <w:pStyle w:val="ConsPlusNormal0"/>
              <w:tabs>
                <w:tab w:val="left" w:pos="239"/>
              </w:tabs>
              <w:spacing w:line="276" w:lineRule="auto"/>
              <w:jc w:val="both"/>
              <w:rPr>
                <w:sz w:val="24"/>
                <w:szCs w:val="24"/>
              </w:rPr>
            </w:pPr>
            <w:r w:rsidRPr="002B2821">
              <w:rPr>
                <w:rFonts w:eastAsia="Times New Roman"/>
                <w:sz w:val="24"/>
                <w:szCs w:val="24"/>
              </w:rPr>
              <w:t>Фиксация результата административных действий осуществл</w:t>
            </w:r>
            <w:r w:rsidR="00E97CB9" w:rsidRPr="002B2821">
              <w:rPr>
                <w:rFonts w:eastAsia="Times New Roman"/>
                <w:sz w:val="24"/>
                <w:szCs w:val="24"/>
              </w:rPr>
              <w:t xml:space="preserve">яется в ЕИС ОУ Администрацией </w:t>
            </w:r>
            <w:r w:rsidR="00090E48" w:rsidRPr="002B2821">
              <w:rPr>
                <w:rFonts w:eastAsia="Times New Roman"/>
                <w:sz w:val="24"/>
                <w:szCs w:val="24"/>
              </w:rPr>
              <w:t>Богородского городского округа</w:t>
            </w:r>
            <w:r w:rsidRPr="002B2821">
              <w:rPr>
                <w:rFonts w:eastAsia="Times New Roman"/>
                <w:sz w:val="24"/>
                <w:szCs w:val="24"/>
              </w:rPr>
              <w:t>, РПГУ.</w:t>
            </w:r>
            <w:bookmarkEnd w:id="125"/>
          </w:p>
        </w:tc>
      </w:tr>
      <w:tr w:rsidR="005264FC" w:rsidRPr="002B2821" w:rsidTr="003818FD">
        <w:tc>
          <w:tcPr>
            <w:tcW w:w="2267"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МФЦ</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 xml:space="preserve">Выдача результата предоставления </w:t>
            </w:r>
            <w:r w:rsidRPr="002B2821">
              <w:rPr>
                <w:rFonts w:ascii="Arial" w:hAnsi="Arial" w:cs="Arial"/>
                <w:sz w:val="24"/>
                <w:szCs w:val="24"/>
              </w:rPr>
              <w:t>Муниципальной услуги</w:t>
            </w:r>
            <w:r w:rsidRPr="002B2821">
              <w:rPr>
                <w:rFonts w:ascii="Arial" w:eastAsia="Times New Roman" w:hAnsi="Arial" w:cs="Arial"/>
                <w:sz w:val="24"/>
                <w:szCs w:val="24"/>
              </w:rPr>
              <w:t xml:space="preserve"> Заявителю</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rPr>
                <w:rFonts w:ascii="Arial" w:hAnsi="Arial" w:cs="Arial"/>
                <w:sz w:val="24"/>
                <w:szCs w:val="24"/>
              </w:rPr>
            </w:pPr>
            <w:r w:rsidRPr="002B2821">
              <w:rPr>
                <w:rFonts w:ascii="Arial" w:eastAsia="Times New Roman" w:hAnsi="Arial" w:cs="Arial"/>
                <w:sz w:val="24"/>
                <w:szCs w:val="24"/>
              </w:rPr>
              <w:t xml:space="preserve">          0</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hAnsi="Arial" w:cs="Arial"/>
                <w:sz w:val="24"/>
                <w:szCs w:val="24"/>
              </w:rPr>
              <w:t>1 р.д.</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ConsPlusNormal0"/>
              <w:tabs>
                <w:tab w:val="left" w:pos="239"/>
              </w:tabs>
              <w:spacing w:line="276" w:lineRule="auto"/>
              <w:jc w:val="both"/>
              <w:rPr>
                <w:sz w:val="24"/>
                <w:szCs w:val="24"/>
              </w:rPr>
            </w:pPr>
            <w:r w:rsidRPr="002B2821">
              <w:rPr>
                <w:sz w:val="24"/>
                <w:szCs w:val="24"/>
              </w:rPr>
              <w:t>1. Выдача Заявителю специального разрешения осуществляется при личном обращении в МФЦ в течение 1 рабочего дня с даты передачи документов в МФЦ.</w:t>
            </w:r>
            <w:r w:rsidRPr="002B2821">
              <w:rPr>
                <w:rFonts w:eastAsia="Times New Roman"/>
                <w:sz w:val="24"/>
                <w:szCs w:val="24"/>
              </w:rPr>
              <w:t xml:space="preserve"> Специалист МФЦ выдает Заявителю (Представителю заявителя) результат предоставления Муниципальной услуги, принимает у Заявителя (Представителя заявителя) расписку о получении.</w:t>
            </w:r>
          </w:p>
          <w:p w:rsidR="005264FC" w:rsidRPr="002B2821" w:rsidRDefault="005264FC">
            <w:pPr>
              <w:tabs>
                <w:tab w:val="left" w:pos="239"/>
              </w:tabs>
              <w:spacing w:after="0"/>
              <w:jc w:val="both"/>
              <w:rPr>
                <w:rFonts w:ascii="Arial" w:hAnsi="Arial" w:cs="Arial"/>
                <w:sz w:val="24"/>
                <w:szCs w:val="24"/>
              </w:rPr>
            </w:pPr>
            <w:r w:rsidRPr="002B2821">
              <w:rPr>
                <w:rFonts w:ascii="Arial" w:eastAsia="Times New Roman" w:hAnsi="Arial" w:cs="Arial"/>
                <w:sz w:val="24"/>
                <w:szCs w:val="24"/>
              </w:rPr>
              <w:t>Специалист МФЦ проставляет отметку о выдаче результата предоставления</w:t>
            </w:r>
            <w:r w:rsidRPr="002B2821">
              <w:rPr>
                <w:rFonts w:ascii="Arial" w:hAnsi="Arial" w:cs="Arial"/>
                <w:sz w:val="24"/>
                <w:szCs w:val="24"/>
              </w:rPr>
              <w:t xml:space="preserve"> </w:t>
            </w:r>
            <w:r w:rsidRPr="002B2821">
              <w:rPr>
                <w:rFonts w:ascii="Arial" w:eastAsia="Times New Roman" w:hAnsi="Arial" w:cs="Arial"/>
                <w:sz w:val="24"/>
                <w:szCs w:val="24"/>
              </w:rPr>
              <w:t>Муниципальной услуги в АИС МФЦ.</w:t>
            </w:r>
          </w:p>
          <w:p w:rsidR="005264FC" w:rsidRPr="002B2821" w:rsidRDefault="005264FC">
            <w:pPr>
              <w:spacing w:after="0"/>
              <w:jc w:val="both"/>
              <w:rPr>
                <w:rFonts w:ascii="Arial" w:hAnsi="Arial" w:cs="Arial"/>
                <w:sz w:val="24"/>
                <w:szCs w:val="24"/>
              </w:rPr>
            </w:pPr>
          </w:p>
        </w:tc>
      </w:tr>
    </w:tbl>
    <w:p w:rsidR="005264FC" w:rsidRPr="002B2821" w:rsidRDefault="005264FC">
      <w:pPr>
        <w:rPr>
          <w:rFonts w:ascii="Arial" w:hAnsi="Arial" w:cs="Arial"/>
          <w:sz w:val="24"/>
          <w:szCs w:val="24"/>
        </w:rPr>
        <w:sectPr w:rsidR="005264FC" w:rsidRPr="002B2821" w:rsidSect="003818FD">
          <w:footerReference w:type="even" r:id="rId22"/>
          <w:footerReference w:type="default" r:id="rId23"/>
          <w:footerReference w:type="first" r:id="rId24"/>
          <w:pgSz w:w="16838" w:h="11906" w:orient="landscape"/>
          <w:pgMar w:top="1134" w:right="678" w:bottom="1134" w:left="1134" w:header="720" w:footer="284" w:gutter="0"/>
          <w:cols w:space="720"/>
          <w:docGrid w:linePitch="299"/>
        </w:sectPr>
      </w:pPr>
    </w:p>
    <w:p w:rsidR="005264FC" w:rsidRPr="002B2821" w:rsidRDefault="005264FC">
      <w:pPr>
        <w:pStyle w:val="1-"/>
        <w:spacing w:before="0" w:after="0"/>
        <w:ind w:left="5672"/>
        <w:jc w:val="left"/>
        <w:rPr>
          <w:rFonts w:ascii="Arial" w:hAnsi="Arial" w:cs="Arial"/>
          <w:sz w:val="24"/>
          <w:szCs w:val="24"/>
        </w:rPr>
      </w:pPr>
      <w:r w:rsidRPr="002B2821">
        <w:rPr>
          <w:rFonts w:ascii="Arial" w:hAnsi="Arial" w:cs="Arial"/>
          <w:b w:val="0"/>
          <w:sz w:val="24"/>
          <w:szCs w:val="24"/>
        </w:rPr>
        <w:t>Приложение 15</w:t>
      </w:r>
    </w:p>
    <w:p w:rsidR="00782455" w:rsidRDefault="005264FC">
      <w:pPr>
        <w:pStyle w:val="affff4"/>
        <w:ind w:left="5672"/>
        <w:rPr>
          <w:rFonts w:ascii="Arial" w:hAnsi="Arial" w:cs="Arial"/>
          <w:b/>
          <w:sz w:val="24"/>
          <w:szCs w:val="24"/>
        </w:rPr>
      </w:pPr>
      <w:r w:rsidRPr="002B2821">
        <w:rPr>
          <w:rFonts w:ascii="Arial" w:hAnsi="Arial" w:cs="Arial"/>
          <w:sz w:val="24"/>
          <w:szCs w:val="24"/>
        </w:rPr>
        <w:t>к Административному</w:t>
      </w:r>
      <w:r w:rsidRPr="002B2821">
        <w:rPr>
          <w:rFonts w:ascii="Arial" w:hAnsi="Arial" w:cs="Arial"/>
          <w:b/>
          <w:sz w:val="24"/>
          <w:szCs w:val="24"/>
        </w:rPr>
        <w:t xml:space="preserve"> </w:t>
      </w:r>
      <w:r w:rsidRPr="002B2821">
        <w:rPr>
          <w:rFonts w:ascii="Arial" w:hAnsi="Arial" w:cs="Arial"/>
          <w:sz w:val="24"/>
          <w:szCs w:val="24"/>
        </w:rPr>
        <w:t>регламенту предоставления</w:t>
      </w:r>
      <w:r w:rsidRPr="002B2821">
        <w:rPr>
          <w:rFonts w:ascii="Arial" w:hAnsi="Arial" w:cs="Arial"/>
          <w:b/>
          <w:sz w:val="24"/>
          <w:szCs w:val="24"/>
        </w:rPr>
        <w:t xml:space="preserve"> </w:t>
      </w:r>
      <w:r w:rsidRPr="002B2821">
        <w:rPr>
          <w:rFonts w:ascii="Arial" w:hAnsi="Arial" w:cs="Arial"/>
          <w:sz w:val="24"/>
          <w:szCs w:val="24"/>
        </w:rPr>
        <w:t>Муниципальной услуги</w:t>
      </w:r>
      <w:r w:rsidRPr="002B2821">
        <w:rPr>
          <w:rFonts w:ascii="Arial" w:hAnsi="Arial" w:cs="Arial"/>
          <w:b/>
          <w:sz w:val="24"/>
          <w:szCs w:val="24"/>
        </w:rPr>
        <w:t xml:space="preserve"> </w:t>
      </w:r>
    </w:p>
    <w:p w:rsidR="005264FC" w:rsidRPr="002B2821" w:rsidRDefault="00782455">
      <w:pPr>
        <w:pStyle w:val="affff4"/>
        <w:ind w:left="5672"/>
        <w:rPr>
          <w:rFonts w:ascii="Arial" w:hAnsi="Arial" w:cs="Arial"/>
          <w:sz w:val="24"/>
          <w:szCs w:val="24"/>
        </w:rPr>
      </w:pPr>
      <w:r>
        <w:rPr>
          <w:rFonts w:ascii="Arial" w:hAnsi="Arial" w:cs="Arial"/>
          <w:sz w:val="24"/>
          <w:szCs w:val="24"/>
        </w:rPr>
        <w:t xml:space="preserve">от </w:t>
      </w:r>
      <w:r w:rsidR="003818FD">
        <w:rPr>
          <w:rFonts w:ascii="Arial" w:hAnsi="Arial" w:cs="Arial"/>
          <w:sz w:val="24"/>
          <w:szCs w:val="24"/>
        </w:rPr>
        <w:t>09.04.2019 г. № 1029</w:t>
      </w:r>
    </w:p>
    <w:p w:rsidR="00782455" w:rsidRDefault="00AE274E" w:rsidP="00782455">
      <w:pPr>
        <w:pStyle w:val="affff4"/>
        <w:rPr>
          <w:rFonts w:ascii="Arial" w:hAnsi="Arial" w:cs="Arial"/>
          <w:sz w:val="24"/>
          <w:szCs w:val="24"/>
        </w:rPr>
      </w:pPr>
      <w:r>
        <w:rPr>
          <w:rFonts w:ascii="Arial" w:hAnsi="Arial" w:cs="Arial"/>
          <w:noProof/>
          <w:sz w:val="24"/>
          <w:szCs w:val="24"/>
          <w:lang w:eastAsia="ru-RU"/>
        </w:rPr>
        <w:drawing>
          <wp:inline distT="0" distB="0" distL="0" distR="0">
            <wp:extent cx="5429250" cy="6010275"/>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5429250" cy="6010275"/>
                    </a:xfrm>
                    <a:prstGeom prst="rect">
                      <a:avLst/>
                    </a:prstGeom>
                    <a:noFill/>
                    <a:ln w="9525">
                      <a:noFill/>
                      <a:miter lim="800000"/>
                      <a:headEnd/>
                      <a:tailEnd/>
                    </a:ln>
                  </pic:spPr>
                </pic:pic>
              </a:graphicData>
            </a:graphic>
          </wp:inline>
        </w:drawing>
      </w:r>
    </w:p>
    <w:p w:rsidR="00782455" w:rsidRDefault="00AE274E">
      <w:pPr>
        <w:pStyle w:val="1-"/>
        <w:jc w:val="left"/>
        <w:rPr>
          <w:rFonts w:ascii="Arial" w:hAnsi="Arial" w:cs="Arial"/>
          <w:sz w:val="24"/>
          <w:szCs w:val="24"/>
        </w:rPr>
      </w:pPr>
      <w:r>
        <w:rPr>
          <w:rFonts w:ascii="Arial" w:hAnsi="Arial" w:cs="Arial"/>
          <w:b w:val="0"/>
          <w:bCs w:val="0"/>
          <w:iCs w:val="0"/>
          <w:noProof/>
          <w:sz w:val="24"/>
          <w:szCs w:val="24"/>
          <w:lang w:eastAsia="ru-RU"/>
        </w:rPr>
        <w:drawing>
          <wp:inline distT="0" distB="0" distL="0" distR="0">
            <wp:extent cx="5038725" cy="65151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5038725" cy="6515100"/>
                    </a:xfrm>
                    <a:prstGeom prst="rect">
                      <a:avLst/>
                    </a:prstGeom>
                    <a:noFill/>
                    <a:ln w="9525">
                      <a:noFill/>
                      <a:miter lim="800000"/>
                      <a:headEnd/>
                      <a:tailEnd/>
                    </a:ln>
                  </pic:spPr>
                </pic:pic>
              </a:graphicData>
            </a:graphic>
          </wp:inline>
        </w:drawing>
      </w:r>
    </w:p>
    <w:p w:rsidR="00782455" w:rsidRPr="002B2821" w:rsidRDefault="00782455">
      <w:pPr>
        <w:pStyle w:val="1-"/>
        <w:jc w:val="left"/>
        <w:rPr>
          <w:rFonts w:ascii="Arial" w:hAnsi="Arial" w:cs="Arial"/>
          <w:sz w:val="24"/>
          <w:szCs w:val="24"/>
        </w:rPr>
      </w:pPr>
    </w:p>
    <w:sectPr w:rsidR="00782455" w:rsidRPr="002B2821" w:rsidSect="005D5A8E">
      <w:headerReference w:type="default" r:id="rId27"/>
      <w:footerReference w:type="even" r:id="rId28"/>
      <w:footerReference w:type="default" r:id="rId29"/>
      <w:headerReference w:type="first" r:id="rId30"/>
      <w:footerReference w:type="first" r:id="rId31"/>
      <w:pgSz w:w="11906" w:h="16838"/>
      <w:pgMar w:top="1134" w:right="567" w:bottom="1134" w:left="1134" w:header="567"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472" w:rsidRDefault="00FE0472">
      <w:pPr>
        <w:spacing w:after="0" w:line="240" w:lineRule="auto"/>
      </w:pPr>
      <w:r>
        <w:separator/>
      </w:r>
    </w:p>
  </w:endnote>
  <w:endnote w:type="continuationSeparator" w:id="0">
    <w:p w:rsidR="00FE0472" w:rsidRDefault="00FE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72" w:rsidRDefault="00FE0472">
    <w:pPr>
      <w:widowControl w:val="0"/>
      <w:autoSpaceDE w:val="0"/>
      <w:spacing w:after="0" w:line="240" w:lineRule="auto"/>
      <w:rPr>
        <w:rFonts w:ascii="Times New Roman" w:hAnsi="Times New Roman"/>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72" w:rsidRDefault="00FE047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72" w:rsidRDefault="00FE0472"/>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72" w:rsidRDefault="00343A37">
    <w:pPr>
      <w:pStyle w:val="aff5"/>
      <w:ind w:right="360"/>
    </w:pPr>
    <w:r>
      <w:pict>
        <v:shapetype id="_x0000_t202" coordsize="21600,21600" o:spt="202" path="m,l,21600r21600,l21600,xe">
          <v:stroke joinstyle="miter"/>
          <v:path gradientshapeok="t" o:connecttype="rect"/>
        </v:shapetype>
        <v:shape id="_x0000_s2053" type="#_x0000_t202" style="position:absolute;margin-left:551.6pt;margin-top:.05pt;width:1.1pt;height:13.15pt;z-index:251658752;mso-wrap-distance-left:0;mso-wrap-distance-right:0;mso-position-horizontal-relative:page" stroked="f">
          <v:fill color2="black"/>
          <v:textbox inset="0,0,0,0">
            <w:txbxContent>
              <w:p w:rsidR="00FE0472" w:rsidRDefault="00FE0472">
                <w:pPr>
                  <w:pStyle w:val="aff5"/>
                </w:pPr>
              </w:p>
            </w:txbxContent>
          </v:textbox>
          <w10:wrap type="square" side="largest" anchorx="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72" w:rsidRDefault="00FE04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72" w:rsidRDefault="00FE04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72" w:rsidRDefault="00FE0472">
    <w:pPr>
      <w:widowControl w:val="0"/>
      <w:autoSpaceDE w:val="0"/>
      <w:spacing w:after="0" w:line="240" w:lineRule="auto"/>
      <w:rPr>
        <w:rFonts w:ascii="Times New Roman" w:hAnsi="Times New Roman"/>
        <w:sz w:val="2"/>
        <w:szCs w:val="2"/>
      </w:rPr>
    </w:pPr>
  </w:p>
  <w:p w:rsidR="00FE0472" w:rsidRDefault="00FE0472">
    <w:pPr>
      <w:widowControl w:val="0"/>
      <w:autoSpaceDE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72" w:rsidRDefault="00FE047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72" w:rsidRDefault="00FE047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72" w:rsidRDefault="00343A37">
    <w:pPr>
      <w:widowControl w:val="0"/>
      <w:autoSpaceDE w:val="0"/>
      <w:spacing w:after="0" w:line="240" w:lineRule="auto"/>
      <w:rPr>
        <w:rFonts w:ascii="Times New Roman" w:hAnsi="Times New Roman"/>
        <w:sz w:val="2"/>
        <w:szCs w:val="2"/>
      </w:rPr>
    </w:pPr>
    <w:r>
      <w:pict>
        <v:shapetype id="_x0000_t202" coordsize="21600,21600" o:spt="202" path="m,l,21600r21600,l21600,xe">
          <v:stroke joinstyle="miter"/>
          <v:path gradientshapeok="t" o:connecttype="rect"/>
        </v:shapetype>
        <v:shape id="_x0000_s2051" type="#_x0000_t202" style="position:absolute;margin-left:555.8pt;margin-top:.05pt;width:10.9pt;height:13.15pt;z-index:251656704;mso-wrap-distance-left:0;mso-wrap-distance-right:0;mso-position-horizontal-relative:page" stroked="f">
          <v:fill color2="black"/>
          <v:textbox inset="0,0,0,0">
            <w:txbxContent>
              <w:p w:rsidR="00FE0472" w:rsidRDefault="00FE0472">
                <w:pPr>
                  <w:pStyle w:val="aff5"/>
                  <w:rPr>
                    <w:rStyle w:val="ac"/>
                  </w:rPr>
                </w:pPr>
              </w:p>
              <w:p w:rsidR="00FE0472" w:rsidRDefault="00FE0472">
                <w:pPr>
                  <w:pStyle w:val="aff5"/>
                </w:pPr>
              </w:p>
            </w:txbxContent>
          </v:textbox>
          <w10:wrap type="square" side="largest" anchorx="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72" w:rsidRDefault="00FE047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72" w:rsidRDefault="00FE047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72" w:rsidRDefault="00343A37">
    <w:pPr>
      <w:widowControl w:val="0"/>
      <w:autoSpaceDE w:val="0"/>
      <w:spacing w:after="0" w:line="240" w:lineRule="auto"/>
      <w:rPr>
        <w:rFonts w:ascii="Times New Roman" w:hAnsi="Times New Roman"/>
        <w:sz w:val="2"/>
        <w:szCs w:val="2"/>
      </w:rPr>
    </w:pPr>
    <w:r>
      <w:pict>
        <v:shapetype id="_x0000_t202" coordsize="21600,21600" o:spt="202" path="m,l,21600r21600,l21600,xe">
          <v:stroke joinstyle="miter"/>
          <v:path gradientshapeok="t" o:connecttype="rect"/>
        </v:shapetype>
        <v:shape id="_x0000_s2052" type="#_x0000_t202" style="position:absolute;margin-left:796.7pt;margin-top:.05pt;width:10.9pt;height:13.15pt;z-index:251657728;mso-wrap-distance-left:0;mso-wrap-distance-right:0;mso-position-horizontal-relative:page" stroked="f">
          <v:fill color2="black"/>
          <v:textbox style="mso-next-textbox:#_x0000_s2052" inset="0,0,0,0">
            <w:txbxContent>
              <w:p w:rsidR="00FE0472" w:rsidRDefault="00FE0472">
                <w:pPr>
                  <w:pStyle w:val="aff5"/>
                </w:pP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472" w:rsidRDefault="00FE0472">
      <w:pPr>
        <w:spacing w:after="0" w:line="240" w:lineRule="auto"/>
      </w:pPr>
      <w:r>
        <w:separator/>
      </w:r>
    </w:p>
  </w:footnote>
  <w:footnote w:type="continuationSeparator" w:id="0">
    <w:p w:rsidR="00FE0472" w:rsidRDefault="00FE0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72" w:rsidRDefault="00FE0472">
    <w:pPr>
      <w:pStyle w:val="aff4"/>
      <w:jc w:val="center"/>
    </w:pPr>
    <w:r>
      <w:fldChar w:fldCharType="begin"/>
    </w:r>
    <w:r>
      <w:instrText>PAGE   \* MERGEFORMAT</w:instrText>
    </w:r>
    <w:r>
      <w:fldChar w:fldCharType="separate"/>
    </w:r>
    <w:r w:rsidR="00343A37">
      <w:rPr>
        <w:noProof/>
      </w:rPr>
      <w:t>2</w:t>
    </w:r>
    <w:r>
      <w:rPr>
        <w:noProof/>
      </w:rPr>
      <w:fldChar w:fldCharType="end"/>
    </w:r>
  </w:p>
  <w:p w:rsidR="00FE0472" w:rsidRDefault="00FE0472">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72" w:rsidRDefault="00FE0472">
    <w:pPr>
      <w:pStyle w:val="aff4"/>
      <w:jc w:val="center"/>
    </w:pPr>
    <w:r>
      <w:fldChar w:fldCharType="begin"/>
    </w:r>
    <w:r>
      <w:instrText>PAGE   \* MERGEFORMAT</w:instrText>
    </w:r>
    <w:r>
      <w:fldChar w:fldCharType="separate"/>
    </w:r>
    <w:r w:rsidR="007621C4">
      <w:rPr>
        <w:noProof/>
      </w:rPr>
      <w:t>66</w:t>
    </w:r>
    <w:r>
      <w:rPr>
        <w:noProof/>
      </w:rPr>
      <w:fldChar w:fldCharType="end"/>
    </w:r>
  </w:p>
  <w:p w:rsidR="00FE0472" w:rsidRDefault="00FE0472">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72" w:rsidRDefault="00FE04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440" w:hanging="360"/>
      </w:pPr>
      <w:rPr>
        <w:rFonts w:hint="default"/>
        <w:sz w:val="24"/>
        <w:szCs w:val="24"/>
      </w:rPr>
    </w:lvl>
  </w:abstractNum>
  <w:abstractNum w:abstractNumId="2">
    <w:nsid w:val="00000003"/>
    <w:multiLevelType w:val="singleLevel"/>
    <w:tmpl w:val="00000003"/>
    <w:name w:val="WW8Num3"/>
    <w:lvl w:ilvl="0">
      <w:start w:val="1"/>
      <w:numFmt w:val="decimal"/>
      <w:lvlText w:val="%1)"/>
      <w:lvlJc w:val="left"/>
      <w:pPr>
        <w:tabs>
          <w:tab w:val="num" w:pos="0"/>
        </w:tabs>
        <w:ind w:left="1428" w:hanging="360"/>
      </w:pPr>
    </w:lvl>
  </w:abstractNum>
  <w:abstractNum w:abstractNumId="3">
    <w:nsid w:val="00000004"/>
    <w:multiLevelType w:val="singleLevel"/>
    <w:tmpl w:val="00000004"/>
    <w:name w:val="WW8Num4"/>
    <w:lvl w:ilvl="0">
      <w:start w:val="1"/>
      <w:numFmt w:val="decimal"/>
      <w:lvlText w:val="%1)"/>
      <w:lvlJc w:val="left"/>
      <w:pPr>
        <w:tabs>
          <w:tab w:val="num" w:pos="0"/>
        </w:tabs>
        <w:ind w:left="927" w:hanging="360"/>
      </w:pPr>
      <w:rPr>
        <w:rFonts w:eastAsia="Times New Roman" w:hint="default"/>
        <w:sz w:val="24"/>
        <w:szCs w:val="24"/>
        <w:lang w:eastAsia="ar-SA"/>
      </w:rPr>
    </w:lvl>
  </w:abstractNum>
  <w:abstractNum w:abstractNumId="4">
    <w:nsid w:val="00000005"/>
    <w:multiLevelType w:val="singleLevel"/>
    <w:tmpl w:val="00000005"/>
    <w:name w:val="WW8Num5"/>
    <w:lvl w:ilvl="0">
      <w:start w:val="1"/>
      <w:numFmt w:val="decimal"/>
      <w:lvlText w:val="%1)"/>
      <w:lvlJc w:val="left"/>
      <w:pPr>
        <w:tabs>
          <w:tab w:val="num" w:pos="0"/>
        </w:tabs>
        <w:ind w:left="1068" w:hanging="360"/>
      </w:pPr>
      <w:rPr>
        <w:rFonts w:hint="default"/>
        <w:sz w:val="24"/>
        <w:szCs w:val="24"/>
      </w:rPr>
    </w:lvl>
  </w:abstractNum>
  <w:abstractNum w:abstractNumId="5">
    <w:nsid w:val="00000006"/>
    <w:multiLevelType w:val="singleLevel"/>
    <w:tmpl w:val="00000006"/>
    <w:name w:val="WW8Num6"/>
    <w:lvl w:ilvl="0">
      <w:start w:val="1"/>
      <w:numFmt w:val="decimal"/>
      <w:lvlText w:val="%1)"/>
      <w:lvlJc w:val="left"/>
      <w:pPr>
        <w:tabs>
          <w:tab w:val="num" w:pos="0"/>
        </w:tabs>
        <w:ind w:left="2493" w:hanging="360"/>
      </w:pPr>
      <w:rPr>
        <w:rFonts w:hint="default"/>
        <w:sz w:val="24"/>
        <w:szCs w:val="24"/>
      </w:rPr>
    </w:lvl>
  </w:abstractNum>
  <w:abstractNum w:abstractNumId="6">
    <w:nsid w:val="00000007"/>
    <w:multiLevelType w:val="singleLevel"/>
    <w:tmpl w:val="00000007"/>
    <w:name w:val="WW8Num7"/>
    <w:lvl w:ilvl="0">
      <w:start w:val="1"/>
      <w:numFmt w:val="decimal"/>
      <w:lvlText w:val="%1)"/>
      <w:lvlJc w:val="left"/>
      <w:pPr>
        <w:tabs>
          <w:tab w:val="num" w:pos="0"/>
        </w:tabs>
        <w:ind w:left="1440" w:hanging="360"/>
      </w:pPr>
      <w:rPr>
        <w:sz w:val="24"/>
        <w:szCs w:val="24"/>
      </w:rPr>
    </w:lvl>
  </w:abstractNum>
  <w:abstractNum w:abstractNumId="7">
    <w:nsid w:val="00000008"/>
    <w:multiLevelType w:val="singleLevel"/>
    <w:tmpl w:val="00000008"/>
    <w:name w:val="WW8Num8"/>
    <w:lvl w:ilvl="0">
      <w:start w:val="1"/>
      <w:numFmt w:val="decimal"/>
      <w:lvlText w:val="%1)"/>
      <w:lvlJc w:val="left"/>
      <w:pPr>
        <w:tabs>
          <w:tab w:val="num" w:pos="0"/>
        </w:tabs>
        <w:ind w:left="1068" w:hanging="360"/>
      </w:pPr>
      <w:rPr>
        <w:rFonts w:hint="default"/>
        <w:sz w:val="24"/>
        <w:szCs w:val="24"/>
        <w:lang w:eastAsia="ru-RU"/>
      </w:rPr>
    </w:lvl>
  </w:abstractNum>
  <w:abstractNum w:abstractNumId="8">
    <w:nsid w:val="00000009"/>
    <w:multiLevelType w:val="singleLevel"/>
    <w:tmpl w:val="00000009"/>
    <w:name w:val="WW8Num9"/>
    <w:lvl w:ilvl="0">
      <w:start w:val="1"/>
      <w:numFmt w:val="decimal"/>
      <w:pStyle w:val="a"/>
      <w:lvlText w:val="%1."/>
      <w:lvlJc w:val="left"/>
      <w:pPr>
        <w:tabs>
          <w:tab w:val="num" w:pos="0"/>
        </w:tabs>
        <w:ind w:left="720" w:hanging="360"/>
      </w:pPr>
      <w:rPr>
        <w:rFonts w:hint="default"/>
      </w:rPr>
    </w:lvl>
  </w:abstractNum>
  <w:abstractNum w:abstractNumId="9">
    <w:nsid w:val="0000000A"/>
    <w:multiLevelType w:val="singleLevel"/>
    <w:tmpl w:val="0000000A"/>
    <w:name w:val="WW8Num10"/>
    <w:lvl w:ilvl="0">
      <w:start w:val="1"/>
      <w:numFmt w:val="decimal"/>
      <w:lvlText w:val="%1)"/>
      <w:lvlJc w:val="left"/>
      <w:pPr>
        <w:tabs>
          <w:tab w:val="num" w:pos="0"/>
        </w:tabs>
        <w:ind w:left="1069" w:hanging="360"/>
      </w:pPr>
      <w:rPr>
        <w:rFonts w:hint="default"/>
        <w:sz w:val="24"/>
        <w:szCs w:val="24"/>
      </w:rPr>
    </w:lvl>
  </w:abstractNum>
  <w:abstractNum w:abstractNumId="10">
    <w:nsid w:val="0000000B"/>
    <w:multiLevelType w:val="singleLevel"/>
    <w:tmpl w:val="0000000B"/>
    <w:name w:val="WW8Num11"/>
    <w:lvl w:ilvl="0">
      <w:start w:val="1"/>
      <w:numFmt w:val="decimal"/>
      <w:lvlText w:val="%1)"/>
      <w:lvlJc w:val="left"/>
      <w:pPr>
        <w:tabs>
          <w:tab w:val="num" w:pos="0"/>
        </w:tabs>
        <w:ind w:left="1440" w:hanging="360"/>
      </w:pPr>
      <w:rPr>
        <w:rFonts w:hint="default"/>
        <w:sz w:val="24"/>
        <w:szCs w:val="24"/>
      </w:rPr>
    </w:lvl>
  </w:abstractNum>
  <w:abstractNum w:abstractNumId="11">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4"/>
        <w:szCs w:val="24"/>
      </w:r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rPr>
        <w:rFonts w:ascii="Times New Roman" w:hAnsi="Times New Roman" w:cs="Times New Roman" w:hint="default"/>
        <w:sz w:val="28"/>
        <w:szCs w:val="28"/>
      </w:rPr>
    </w:lvl>
  </w:abstractNum>
  <w:abstractNum w:abstractNumId="13">
    <w:nsid w:val="0000000E"/>
    <w:multiLevelType w:val="multilevel"/>
    <w:tmpl w:val="2488DBBE"/>
    <w:name w:val="WW8Num14"/>
    <w:lvl w:ilvl="0">
      <w:start w:val="1"/>
      <w:numFmt w:val="decimal"/>
      <w:pStyle w:val="2-"/>
      <w:lvlText w:val="%1."/>
      <w:lvlJc w:val="left"/>
      <w:pPr>
        <w:tabs>
          <w:tab w:val="num" w:pos="1058"/>
        </w:tabs>
        <w:ind w:left="1778" w:hanging="360"/>
      </w:pPr>
      <w:rPr>
        <w:b/>
        <w:bCs w:val="0"/>
        <w:i/>
        <w:iCs w:val="0"/>
        <w:caps w:val="0"/>
        <w:smallCaps w:val="0"/>
        <w:strike w:val="0"/>
        <w:dstrike w:val="0"/>
        <w:outline w:val="0"/>
        <w:shadow w:val="0"/>
        <w:vanish w:val="0"/>
        <w:spacing w:val="0"/>
        <w:kern w:val="1"/>
        <w:position w:val="0"/>
        <w:sz w:val="24"/>
        <w:u w:val="none"/>
        <w:vertAlign w:val="baseline"/>
        <w:em w:val="none"/>
      </w:rPr>
    </w:lvl>
    <w:lvl w:ilvl="1">
      <w:start w:val="1"/>
      <w:numFmt w:val="decimal"/>
      <w:lvlText w:val="%1.%2."/>
      <w:lvlJc w:val="left"/>
      <w:pPr>
        <w:tabs>
          <w:tab w:val="num" w:pos="0"/>
        </w:tabs>
        <w:ind w:left="1146" w:hanging="720"/>
      </w:pPr>
      <w:rPr>
        <w:rFonts w:hint="default"/>
        <w:i w:val="0"/>
        <w:sz w:val="24"/>
        <w:szCs w:val="24"/>
      </w:rPr>
    </w:lvl>
    <w:lvl w:ilvl="2">
      <w:start w:val="1"/>
      <w:numFmt w:val="decimal"/>
      <w:lvlText w:val="%1.%2.%3."/>
      <w:lvlJc w:val="left"/>
      <w:pPr>
        <w:tabs>
          <w:tab w:val="num" w:pos="0"/>
        </w:tabs>
        <w:ind w:left="1855" w:hanging="720"/>
      </w:pPr>
      <w:rPr>
        <w:rFonts w:hint="default"/>
        <w:b w:val="0"/>
        <w:i w:val="0"/>
        <w:color w:val="auto"/>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14">
    <w:nsid w:val="0000000F"/>
    <w:multiLevelType w:val="singleLevel"/>
    <w:tmpl w:val="0000000F"/>
    <w:name w:val="WW8Num15"/>
    <w:lvl w:ilvl="0">
      <w:start w:val="1"/>
      <w:numFmt w:val="decimal"/>
      <w:pStyle w:val="a0"/>
      <w:lvlText w:val="%1."/>
      <w:lvlJc w:val="left"/>
      <w:pPr>
        <w:tabs>
          <w:tab w:val="num" w:pos="0"/>
        </w:tabs>
        <w:ind w:left="0" w:firstLine="710"/>
      </w:pPr>
      <w:rPr>
        <w:rFonts w:ascii="Times New Roman" w:hAnsi="Times New Roman" w:cs="Times New Roman" w:hint="default"/>
        <w:b w:val="0"/>
        <w:i w:val="0"/>
        <w:color w:val="auto"/>
        <w:sz w:val="28"/>
        <w:szCs w:val="28"/>
      </w:rPr>
    </w:lvl>
  </w:abstractNum>
  <w:abstractNum w:abstractNumId="15">
    <w:nsid w:val="00000010"/>
    <w:multiLevelType w:val="singleLevel"/>
    <w:tmpl w:val="00000010"/>
    <w:name w:val="WW8Num16"/>
    <w:lvl w:ilvl="0">
      <w:start w:val="1"/>
      <w:numFmt w:val="decimal"/>
      <w:lvlText w:val="%1."/>
      <w:lvlJc w:val="left"/>
      <w:pPr>
        <w:tabs>
          <w:tab w:val="num" w:pos="709"/>
        </w:tabs>
        <w:ind w:left="786" w:hanging="360"/>
      </w:pPr>
      <w:rPr>
        <w:rFonts w:ascii="Times New Roman" w:eastAsia="Times New Roman" w:hAnsi="Times New Roman" w:cs="Times New Roman" w:hint="default"/>
        <w:color w:val="auto"/>
        <w:sz w:val="24"/>
        <w:szCs w:val="24"/>
        <w:lang w:eastAsia="ru-RU"/>
      </w:rPr>
    </w:lvl>
  </w:abstractNum>
  <w:abstractNum w:abstractNumId="16">
    <w:nsid w:val="00000011"/>
    <w:multiLevelType w:val="singleLevel"/>
    <w:tmpl w:val="00000011"/>
    <w:name w:val="WW8Num17"/>
    <w:lvl w:ilvl="0">
      <w:start w:val="1"/>
      <w:numFmt w:val="decimal"/>
      <w:lvlText w:val="%1)"/>
      <w:lvlJc w:val="left"/>
      <w:pPr>
        <w:tabs>
          <w:tab w:val="num" w:pos="0"/>
        </w:tabs>
        <w:ind w:left="1068" w:hanging="360"/>
      </w:pPr>
      <w:rPr>
        <w:rFonts w:hint="default"/>
      </w:rPr>
    </w:lvl>
  </w:abstractNum>
  <w:abstractNum w:abstractNumId="17">
    <w:nsid w:val="00000012"/>
    <w:multiLevelType w:val="singleLevel"/>
    <w:tmpl w:val="00000012"/>
    <w:name w:val="WW8Num18"/>
    <w:lvl w:ilvl="0">
      <w:start w:val="1"/>
      <w:numFmt w:val="decimal"/>
      <w:lvlText w:val="%1.1"/>
      <w:lvlJc w:val="left"/>
      <w:pPr>
        <w:tabs>
          <w:tab w:val="num" w:pos="0"/>
        </w:tabs>
        <w:ind w:left="1004" w:hanging="360"/>
      </w:pPr>
      <w:rPr>
        <w:rFonts w:hint="default"/>
        <w:sz w:val="24"/>
        <w:szCs w:val="24"/>
      </w:rPr>
    </w:lvl>
  </w:abstractNum>
  <w:abstractNum w:abstractNumId="18">
    <w:nsid w:val="00000013"/>
    <w:multiLevelType w:val="singleLevel"/>
    <w:tmpl w:val="0000000C"/>
    <w:name w:val="WW8Num182"/>
    <w:lvl w:ilvl="0">
      <w:start w:val="1"/>
      <w:numFmt w:val="bullet"/>
      <w:lvlText w:val=""/>
      <w:lvlJc w:val="left"/>
      <w:pPr>
        <w:ind w:left="1287" w:hanging="360"/>
      </w:pPr>
      <w:rPr>
        <w:rFonts w:ascii="Symbol" w:hAnsi="Symbol" w:cs="Symbol" w:hint="default"/>
        <w:sz w:val="24"/>
        <w:szCs w:val="24"/>
      </w:rPr>
    </w:lvl>
  </w:abstractNum>
  <w:abstractNum w:abstractNumId="19">
    <w:nsid w:val="00000014"/>
    <w:multiLevelType w:val="singleLevel"/>
    <w:tmpl w:val="00000014"/>
    <w:name w:val="WW8Num20"/>
    <w:lvl w:ilvl="0">
      <w:start w:val="1"/>
      <w:numFmt w:val="decimal"/>
      <w:lvlText w:val="%1)"/>
      <w:lvlJc w:val="left"/>
      <w:pPr>
        <w:tabs>
          <w:tab w:val="num" w:pos="0"/>
        </w:tabs>
        <w:ind w:left="1440" w:hanging="360"/>
      </w:pPr>
      <w:rPr>
        <w:sz w:val="24"/>
        <w:szCs w:val="24"/>
      </w:rPr>
    </w:lvl>
  </w:abstractNum>
  <w:abstractNum w:abstractNumId="20">
    <w:nsid w:val="00000015"/>
    <w:multiLevelType w:val="singleLevel"/>
    <w:tmpl w:val="00000015"/>
    <w:name w:val="WW8Num21"/>
    <w:lvl w:ilvl="0">
      <w:start w:val="1"/>
      <w:numFmt w:val="decimal"/>
      <w:lvlText w:val="%1)"/>
      <w:lvlJc w:val="left"/>
      <w:pPr>
        <w:tabs>
          <w:tab w:val="num" w:pos="0"/>
        </w:tabs>
        <w:ind w:left="360" w:hanging="360"/>
      </w:pPr>
      <w:rPr>
        <w:rFonts w:ascii="Times New Roman" w:eastAsia="Times New Roman" w:hAnsi="Times New Roman" w:cs="Times New Roman" w:hint="default"/>
        <w:sz w:val="24"/>
        <w:szCs w:val="24"/>
      </w:rPr>
    </w:lvl>
  </w:abstractNum>
  <w:abstractNum w:abstractNumId="21">
    <w:nsid w:val="00000016"/>
    <w:multiLevelType w:val="singleLevel"/>
    <w:tmpl w:val="00000016"/>
    <w:name w:val="WW8Num22"/>
    <w:lvl w:ilvl="0">
      <w:start w:val="1"/>
      <w:numFmt w:val="decimal"/>
      <w:lvlText w:val="%1."/>
      <w:lvlJc w:val="left"/>
      <w:pPr>
        <w:tabs>
          <w:tab w:val="num" w:pos="0"/>
        </w:tabs>
        <w:ind w:left="420" w:hanging="360"/>
      </w:pPr>
      <w:rPr>
        <w:rFonts w:ascii="Times New Roman" w:eastAsia="Calibri" w:hAnsi="Times New Roman" w:cs="Times New Roman" w:hint="default"/>
      </w:rPr>
    </w:lvl>
  </w:abstractNum>
  <w:abstractNum w:abstractNumId="22">
    <w:nsid w:val="00000017"/>
    <w:multiLevelType w:val="singleLevel"/>
    <w:tmpl w:val="00000017"/>
    <w:name w:val="WW8Num23"/>
    <w:lvl w:ilvl="0">
      <w:start w:val="2"/>
      <w:numFmt w:val="decimal"/>
      <w:lvlText w:val="%1."/>
      <w:lvlJc w:val="left"/>
      <w:pPr>
        <w:tabs>
          <w:tab w:val="num" w:pos="0"/>
        </w:tabs>
        <w:ind w:left="720" w:hanging="360"/>
      </w:pPr>
      <w:rPr>
        <w:sz w:val="24"/>
        <w:szCs w:val="24"/>
      </w:rPr>
    </w:lvl>
  </w:abstractNum>
  <w:abstractNum w:abstractNumId="23">
    <w:nsid w:val="00000018"/>
    <w:multiLevelType w:val="multilevel"/>
    <w:tmpl w:val="00000018"/>
    <w:name w:val="WW8Num24"/>
    <w:lvl w:ilvl="0">
      <w:start w:val="1"/>
      <w:numFmt w:val="decimal"/>
      <w:lvlText w:val="%1)"/>
      <w:lvlJc w:val="left"/>
      <w:pPr>
        <w:tabs>
          <w:tab w:val="num" w:pos="0"/>
        </w:tabs>
        <w:ind w:left="1068" w:hanging="360"/>
      </w:pPr>
      <w:rPr>
        <w:sz w:val="24"/>
        <w:szCs w:val="24"/>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4">
    <w:nsid w:val="00000019"/>
    <w:multiLevelType w:val="multilevel"/>
    <w:tmpl w:val="00000019"/>
    <w:name w:val="WW8Num25"/>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0000001A"/>
    <w:multiLevelType w:val="multilevel"/>
    <w:tmpl w:val="0000001A"/>
    <w:name w:val="WW8Num26"/>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B"/>
    <w:multiLevelType w:val="multilevel"/>
    <w:tmpl w:val="0000001B"/>
    <w:name w:val="WW8Num27"/>
    <w:lvl w:ilvl="0">
      <w:start w:val="1"/>
      <w:numFmt w:val="decimal"/>
      <w:pStyle w:val="10"/>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0000001C"/>
    <w:multiLevelType w:val="multilevel"/>
    <w:tmpl w:val="0000001C"/>
    <w:name w:val="WW8Num28"/>
    <w:lvl w:ilvl="0">
      <w:start w:val="1"/>
      <w:numFmt w:val="decimal"/>
      <w:lvlText w:val="%1."/>
      <w:lvlJc w:val="left"/>
      <w:pPr>
        <w:tabs>
          <w:tab w:val="num" w:pos="0"/>
        </w:tabs>
        <w:ind w:left="720" w:hanging="360"/>
      </w:pPr>
      <w:rPr>
        <w:rFonts w:hint="default"/>
        <w:color w:val="auto"/>
        <w:sz w:val="28"/>
        <w:szCs w:val="24"/>
      </w:rPr>
    </w:lvl>
    <w:lvl w:ilvl="1">
      <w:start w:val="1"/>
      <w:numFmt w:val="decimal"/>
      <w:lvlText w:val="%1.%2."/>
      <w:lvlJc w:val="left"/>
      <w:pPr>
        <w:tabs>
          <w:tab w:val="num" w:pos="0"/>
        </w:tabs>
        <w:ind w:left="1288" w:hanging="720"/>
      </w:pPr>
      <w:rPr>
        <w:rFonts w:hint="default"/>
        <w:b w:val="0"/>
        <w:i w:val="0"/>
        <w:sz w:val="24"/>
        <w:szCs w:val="24"/>
      </w:rPr>
    </w:lvl>
    <w:lvl w:ilvl="2">
      <w:start w:val="1"/>
      <w:numFmt w:val="decimal"/>
      <w:lvlText w:val="%1.%2.%3."/>
      <w:lvlJc w:val="left"/>
      <w:pPr>
        <w:tabs>
          <w:tab w:val="num" w:pos="0"/>
        </w:tabs>
        <w:ind w:left="1855" w:hanging="720"/>
      </w:pPr>
      <w:rPr>
        <w:rFonts w:hint="default"/>
        <w:b w:val="0"/>
        <w:i w:val="0"/>
        <w:color w:val="auto"/>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28">
    <w:nsid w:val="0000001D"/>
    <w:multiLevelType w:val="multilevel"/>
    <w:tmpl w:val="0000001D"/>
    <w:name w:val="WW8Num29"/>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0E30719D"/>
    <w:multiLevelType w:val="multilevel"/>
    <w:tmpl w:val="AB42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69D4227"/>
    <w:multiLevelType w:val="multilevel"/>
    <w:tmpl w:val="42A072A6"/>
    <w:lvl w:ilvl="0">
      <w:start w:val="1"/>
      <w:numFmt w:val="decimal"/>
      <w:lvlText w:val="%1."/>
      <w:lvlJc w:val="left"/>
      <w:pPr>
        <w:tabs>
          <w:tab w:val="num" w:pos="1058"/>
        </w:tabs>
        <w:ind w:left="1778" w:hanging="360"/>
      </w:pPr>
      <w:rPr>
        <w:b/>
        <w:bCs w:val="0"/>
        <w:i/>
        <w:iCs w:val="0"/>
        <w:caps w:val="0"/>
        <w:smallCaps w:val="0"/>
        <w:strike w:val="0"/>
        <w:dstrike w:val="0"/>
        <w:outline w:val="0"/>
        <w:shadow w:val="0"/>
        <w:vanish w:val="0"/>
        <w:spacing w:val="0"/>
        <w:kern w:val="1"/>
        <w:position w:val="0"/>
        <w:sz w:val="24"/>
        <w:u w:val="none"/>
        <w:vertAlign w:val="baseline"/>
        <w:em w:val="none"/>
      </w:rPr>
    </w:lvl>
    <w:lvl w:ilvl="1">
      <w:start w:val="1"/>
      <w:numFmt w:val="decimal"/>
      <w:lvlText w:val="%1.%2."/>
      <w:lvlJc w:val="left"/>
      <w:pPr>
        <w:tabs>
          <w:tab w:val="num" w:pos="0"/>
        </w:tabs>
        <w:ind w:left="1146" w:hanging="720"/>
      </w:pPr>
      <w:rPr>
        <w:rFonts w:hint="default"/>
        <w:i w:val="0"/>
        <w:sz w:val="24"/>
        <w:szCs w:val="24"/>
      </w:rPr>
    </w:lvl>
    <w:lvl w:ilvl="2">
      <w:start w:val="1"/>
      <w:numFmt w:val="decimal"/>
      <w:lvlText w:val="%1.%2.%3."/>
      <w:lvlJc w:val="left"/>
      <w:pPr>
        <w:tabs>
          <w:tab w:val="num" w:pos="0"/>
        </w:tabs>
        <w:ind w:left="1855" w:hanging="720"/>
      </w:pPr>
      <w:rPr>
        <w:rFonts w:hint="default"/>
        <w:b w:val="0"/>
        <w:i w:val="0"/>
        <w:color w:val="auto"/>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31">
    <w:nsid w:val="21A60FC4"/>
    <w:multiLevelType w:val="hybridMultilevel"/>
    <w:tmpl w:val="767CF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B268E4"/>
    <w:multiLevelType w:val="multilevel"/>
    <w:tmpl w:val="42A072A6"/>
    <w:lvl w:ilvl="0">
      <w:start w:val="1"/>
      <w:numFmt w:val="decimal"/>
      <w:lvlText w:val="%1."/>
      <w:lvlJc w:val="left"/>
      <w:pPr>
        <w:tabs>
          <w:tab w:val="num" w:pos="1058"/>
        </w:tabs>
        <w:ind w:left="1778" w:hanging="360"/>
      </w:pPr>
      <w:rPr>
        <w:b/>
        <w:bCs w:val="0"/>
        <w:i/>
        <w:iCs w:val="0"/>
        <w:caps w:val="0"/>
        <w:smallCaps w:val="0"/>
        <w:strike w:val="0"/>
        <w:dstrike w:val="0"/>
        <w:outline w:val="0"/>
        <w:shadow w:val="0"/>
        <w:vanish w:val="0"/>
        <w:spacing w:val="0"/>
        <w:kern w:val="1"/>
        <w:position w:val="0"/>
        <w:sz w:val="24"/>
        <w:u w:val="none"/>
        <w:vertAlign w:val="baseline"/>
        <w:em w:val="none"/>
      </w:rPr>
    </w:lvl>
    <w:lvl w:ilvl="1">
      <w:start w:val="1"/>
      <w:numFmt w:val="decimal"/>
      <w:lvlText w:val="%1.%2."/>
      <w:lvlJc w:val="left"/>
      <w:pPr>
        <w:tabs>
          <w:tab w:val="num" w:pos="0"/>
        </w:tabs>
        <w:ind w:left="1146" w:hanging="720"/>
      </w:pPr>
      <w:rPr>
        <w:rFonts w:hint="default"/>
        <w:i w:val="0"/>
        <w:sz w:val="24"/>
        <w:szCs w:val="24"/>
      </w:rPr>
    </w:lvl>
    <w:lvl w:ilvl="2">
      <w:start w:val="1"/>
      <w:numFmt w:val="decimal"/>
      <w:lvlText w:val="%1.%2.%3."/>
      <w:lvlJc w:val="left"/>
      <w:pPr>
        <w:tabs>
          <w:tab w:val="num" w:pos="0"/>
        </w:tabs>
        <w:ind w:left="1855" w:hanging="720"/>
      </w:pPr>
      <w:rPr>
        <w:rFonts w:hint="default"/>
        <w:b w:val="0"/>
        <w:i w:val="0"/>
        <w:color w:val="auto"/>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33">
    <w:nsid w:val="62E23A56"/>
    <w:multiLevelType w:val="hybridMultilevel"/>
    <w:tmpl w:val="94E2296E"/>
    <w:lvl w:ilvl="0" w:tplc="B2D409F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30"/>
  </w:num>
  <w:num w:numId="31">
    <w:abstractNumId w:val="32"/>
  </w:num>
  <w:num w:numId="32">
    <w:abstractNumId w:val="29"/>
  </w:num>
  <w:num w:numId="33">
    <w:abstractNumId w:val="3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032E7"/>
    <w:rsid w:val="00014937"/>
    <w:rsid w:val="000332E3"/>
    <w:rsid w:val="000375BE"/>
    <w:rsid w:val="000627F2"/>
    <w:rsid w:val="00090E48"/>
    <w:rsid w:val="000A67DA"/>
    <w:rsid w:val="000B1AA8"/>
    <w:rsid w:val="000D3EA9"/>
    <w:rsid w:val="000E0F95"/>
    <w:rsid w:val="000E64B6"/>
    <w:rsid w:val="000F7DAF"/>
    <w:rsid w:val="0010156D"/>
    <w:rsid w:val="00103D91"/>
    <w:rsid w:val="00114158"/>
    <w:rsid w:val="001337B2"/>
    <w:rsid w:val="00133E2A"/>
    <w:rsid w:val="00135CED"/>
    <w:rsid w:val="001511F1"/>
    <w:rsid w:val="001650A2"/>
    <w:rsid w:val="00181CA2"/>
    <w:rsid w:val="00183A02"/>
    <w:rsid w:val="00193715"/>
    <w:rsid w:val="00194F7E"/>
    <w:rsid w:val="001A4FFA"/>
    <w:rsid w:val="001C4D84"/>
    <w:rsid w:val="001E3CE3"/>
    <w:rsid w:val="001F6D45"/>
    <w:rsid w:val="00221257"/>
    <w:rsid w:val="00241BE5"/>
    <w:rsid w:val="0024383A"/>
    <w:rsid w:val="00252ED1"/>
    <w:rsid w:val="00262E89"/>
    <w:rsid w:val="0027207E"/>
    <w:rsid w:val="00281540"/>
    <w:rsid w:val="00281B23"/>
    <w:rsid w:val="00295A3B"/>
    <w:rsid w:val="002A1721"/>
    <w:rsid w:val="002A7298"/>
    <w:rsid w:val="002B1143"/>
    <w:rsid w:val="002B2821"/>
    <w:rsid w:val="002F5E75"/>
    <w:rsid w:val="00306981"/>
    <w:rsid w:val="00320D54"/>
    <w:rsid w:val="00327842"/>
    <w:rsid w:val="00343A37"/>
    <w:rsid w:val="0035001E"/>
    <w:rsid w:val="003515A1"/>
    <w:rsid w:val="003818FD"/>
    <w:rsid w:val="0038709B"/>
    <w:rsid w:val="00392D22"/>
    <w:rsid w:val="003A1629"/>
    <w:rsid w:val="003B2EC4"/>
    <w:rsid w:val="003F57EB"/>
    <w:rsid w:val="004006F3"/>
    <w:rsid w:val="0042221C"/>
    <w:rsid w:val="00430632"/>
    <w:rsid w:val="00436A52"/>
    <w:rsid w:val="00440DC1"/>
    <w:rsid w:val="004456F4"/>
    <w:rsid w:val="00446520"/>
    <w:rsid w:val="00465973"/>
    <w:rsid w:val="00470180"/>
    <w:rsid w:val="00471019"/>
    <w:rsid w:val="004854EF"/>
    <w:rsid w:val="00494F77"/>
    <w:rsid w:val="00497B45"/>
    <w:rsid w:val="004A39B0"/>
    <w:rsid w:val="004B0689"/>
    <w:rsid w:val="004B27BC"/>
    <w:rsid w:val="004B34B8"/>
    <w:rsid w:val="004B4267"/>
    <w:rsid w:val="004C5652"/>
    <w:rsid w:val="004F6ABF"/>
    <w:rsid w:val="00501945"/>
    <w:rsid w:val="00505513"/>
    <w:rsid w:val="00514FCA"/>
    <w:rsid w:val="005173A5"/>
    <w:rsid w:val="005264FC"/>
    <w:rsid w:val="00526FDA"/>
    <w:rsid w:val="00532A90"/>
    <w:rsid w:val="00532EBA"/>
    <w:rsid w:val="00535D49"/>
    <w:rsid w:val="00541231"/>
    <w:rsid w:val="00546226"/>
    <w:rsid w:val="00551E6E"/>
    <w:rsid w:val="00560AC4"/>
    <w:rsid w:val="00565075"/>
    <w:rsid w:val="00565103"/>
    <w:rsid w:val="005766A5"/>
    <w:rsid w:val="005903B0"/>
    <w:rsid w:val="005913FC"/>
    <w:rsid w:val="005A2B3A"/>
    <w:rsid w:val="005A6746"/>
    <w:rsid w:val="005B236C"/>
    <w:rsid w:val="005B42EF"/>
    <w:rsid w:val="005B6EAF"/>
    <w:rsid w:val="005C108D"/>
    <w:rsid w:val="005D2BDE"/>
    <w:rsid w:val="005D5A8E"/>
    <w:rsid w:val="00610FF8"/>
    <w:rsid w:val="00652D87"/>
    <w:rsid w:val="0066106B"/>
    <w:rsid w:val="00667029"/>
    <w:rsid w:val="006A0E82"/>
    <w:rsid w:val="006A226F"/>
    <w:rsid w:val="006C27D3"/>
    <w:rsid w:val="006D4CE1"/>
    <w:rsid w:val="006D64D6"/>
    <w:rsid w:val="006E65C8"/>
    <w:rsid w:val="006F3088"/>
    <w:rsid w:val="006F36EA"/>
    <w:rsid w:val="007155AC"/>
    <w:rsid w:val="007252FF"/>
    <w:rsid w:val="007621C4"/>
    <w:rsid w:val="00767D61"/>
    <w:rsid w:val="00773818"/>
    <w:rsid w:val="007758F1"/>
    <w:rsid w:val="007770C6"/>
    <w:rsid w:val="00782455"/>
    <w:rsid w:val="00783300"/>
    <w:rsid w:val="00790561"/>
    <w:rsid w:val="007B5EA7"/>
    <w:rsid w:val="007D1AF7"/>
    <w:rsid w:val="007E4A8C"/>
    <w:rsid w:val="007F2F88"/>
    <w:rsid w:val="008032E7"/>
    <w:rsid w:val="0080614F"/>
    <w:rsid w:val="00824289"/>
    <w:rsid w:val="00834952"/>
    <w:rsid w:val="0083640E"/>
    <w:rsid w:val="008519D9"/>
    <w:rsid w:val="00855E48"/>
    <w:rsid w:val="00893B63"/>
    <w:rsid w:val="008A2AC7"/>
    <w:rsid w:val="008D2AE8"/>
    <w:rsid w:val="008D4549"/>
    <w:rsid w:val="008E14F8"/>
    <w:rsid w:val="008E35B4"/>
    <w:rsid w:val="008F7B85"/>
    <w:rsid w:val="00902AD7"/>
    <w:rsid w:val="00911617"/>
    <w:rsid w:val="009260E5"/>
    <w:rsid w:val="00937D09"/>
    <w:rsid w:val="00941580"/>
    <w:rsid w:val="009439BC"/>
    <w:rsid w:val="00944421"/>
    <w:rsid w:val="009520A9"/>
    <w:rsid w:val="00954BD4"/>
    <w:rsid w:val="009620BC"/>
    <w:rsid w:val="00972F89"/>
    <w:rsid w:val="00976809"/>
    <w:rsid w:val="00994A76"/>
    <w:rsid w:val="009A7330"/>
    <w:rsid w:val="009E57D5"/>
    <w:rsid w:val="009F044F"/>
    <w:rsid w:val="00A02277"/>
    <w:rsid w:val="00A05309"/>
    <w:rsid w:val="00A14F6D"/>
    <w:rsid w:val="00A31639"/>
    <w:rsid w:val="00A474AA"/>
    <w:rsid w:val="00A5042E"/>
    <w:rsid w:val="00A569C8"/>
    <w:rsid w:val="00A62E32"/>
    <w:rsid w:val="00A94C20"/>
    <w:rsid w:val="00AB6601"/>
    <w:rsid w:val="00AB7CFF"/>
    <w:rsid w:val="00AE274E"/>
    <w:rsid w:val="00AF33F4"/>
    <w:rsid w:val="00AF3D76"/>
    <w:rsid w:val="00AF7BAD"/>
    <w:rsid w:val="00B04CFB"/>
    <w:rsid w:val="00B22279"/>
    <w:rsid w:val="00B270B4"/>
    <w:rsid w:val="00B312A8"/>
    <w:rsid w:val="00B313D3"/>
    <w:rsid w:val="00B42218"/>
    <w:rsid w:val="00B81930"/>
    <w:rsid w:val="00B819FB"/>
    <w:rsid w:val="00B94F53"/>
    <w:rsid w:val="00BA3408"/>
    <w:rsid w:val="00BA445B"/>
    <w:rsid w:val="00BB599B"/>
    <w:rsid w:val="00BC2924"/>
    <w:rsid w:val="00BE53DC"/>
    <w:rsid w:val="00BF3EE6"/>
    <w:rsid w:val="00C151E4"/>
    <w:rsid w:val="00C23990"/>
    <w:rsid w:val="00C3200B"/>
    <w:rsid w:val="00C64B22"/>
    <w:rsid w:val="00C701E9"/>
    <w:rsid w:val="00C84525"/>
    <w:rsid w:val="00C9423D"/>
    <w:rsid w:val="00C9497C"/>
    <w:rsid w:val="00CA5A9F"/>
    <w:rsid w:val="00CD21D5"/>
    <w:rsid w:val="00CE2ED0"/>
    <w:rsid w:val="00D0738B"/>
    <w:rsid w:val="00D20D41"/>
    <w:rsid w:val="00D22206"/>
    <w:rsid w:val="00D37B74"/>
    <w:rsid w:val="00D84DFE"/>
    <w:rsid w:val="00DA351F"/>
    <w:rsid w:val="00DB2F9C"/>
    <w:rsid w:val="00DC72E3"/>
    <w:rsid w:val="00DE536C"/>
    <w:rsid w:val="00DE5C81"/>
    <w:rsid w:val="00E02025"/>
    <w:rsid w:val="00E03D59"/>
    <w:rsid w:val="00E11658"/>
    <w:rsid w:val="00E638F8"/>
    <w:rsid w:val="00E66720"/>
    <w:rsid w:val="00E75CD0"/>
    <w:rsid w:val="00E84E70"/>
    <w:rsid w:val="00E855C7"/>
    <w:rsid w:val="00E979DF"/>
    <w:rsid w:val="00E97CB9"/>
    <w:rsid w:val="00EB581F"/>
    <w:rsid w:val="00ED34C5"/>
    <w:rsid w:val="00EE72D0"/>
    <w:rsid w:val="00F009B7"/>
    <w:rsid w:val="00F032DA"/>
    <w:rsid w:val="00F03525"/>
    <w:rsid w:val="00F04391"/>
    <w:rsid w:val="00F470F0"/>
    <w:rsid w:val="00F53C7F"/>
    <w:rsid w:val="00F9020F"/>
    <w:rsid w:val="00F916E4"/>
    <w:rsid w:val="00F97BFD"/>
    <w:rsid w:val="00FB2156"/>
    <w:rsid w:val="00FE0472"/>
    <w:rsid w:val="00FE0E45"/>
    <w:rsid w:val="00FE24E3"/>
    <w:rsid w:val="00FF0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oNotEmbedSmartTags/>
  <w:decimalSymbol w:val=","/>
  <w:listSeparator w:val=";"/>
  <w15:docId w15:val="{5C1140E2-05BE-4552-B07D-1E6104F2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383A"/>
    <w:pPr>
      <w:suppressAutoHyphens/>
      <w:spacing w:after="200" w:line="276" w:lineRule="auto"/>
    </w:pPr>
    <w:rPr>
      <w:rFonts w:ascii="Calibri" w:eastAsia="Calibri" w:hAnsi="Calibri"/>
      <w:sz w:val="22"/>
      <w:szCs w:val="22"/>
      <w:lang w:eastAsia="zh-CN"/>
    </w:rPr>
  </w:style>
  <w:style w:type="paragraph" w:styleId="1">
    <w:name w:val="heading 1"/>
    <w:basedOn w:val="a1"/>
    <w:next w:val="a1"/>
    <w:qFormat/>
    <w:rsid w:val="0024383A"/>
    <w:pPr>
      <w:keepNext/>
      <w:numPr>
        <w:numId w:val="1"/>
      </w:numPr>
      <w:spacing w:after="0" w:line="240" w:lineRule="auto"/>
      <w:jc w:val="right"/>
      <w:outlineLvl w:val="0"/>
    </w:pPr>
    <w:rPr>
      <w:rFonts w:ascii="Times New Roman" w:eastAsia="Times New Roman" w:hAnsi="Times New Roman"/>
      <w:b/>
      <w:bCs/>
      <w:i/>
      <w:iCs/>
      <w:sz w:val="24"/>
      <w:szCs w:val="24"/>
    </w:rPr>
  </w:style>
  <w:style w:type="paragraph" w:styleId="2">
    <w:name w:val="heading 2"/>
    <w:basedOn w:val="a1"/>
    <w:next w:val="a1"/>
    <w:qFormat/>
    <w:rsid w:val="0024383A"/>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qFormat/>
    <w:rsid w:val="0024383A"/>
    <w:pPr>
      <w:keepNext/>
      <w:numPr>
        <w:ilvl w:val="2"/>
        <w:numId w:val="1"/>
      </w:numPr>
      <w:spacing w:before="240" w:after="60" w:line="240" w:lineRule="auto"/>
      <w:outlineLvl w:val="2"/>
    </w:pPr>
    <w:rPr>
      <w:rFonts w:ascii="Arial" w:eastAsia="Times New Roman" w:hAnsi="Arial" w:cs="Arial"/>
      <w:b/>
      <w:bCs/>
      <w:sz w:val="26"/>
      <w:szCs w:val="26"/>
    </w:rPr>
  </w:style>
  <w:style w:type="paragraph" w:styleId="4">
    <w:name w:val="heading 4"/>
    <w:basedOn w:val="a1"/>
    <w:next w:val="a1"/>
    <w:qFormat/>
    <w:rsid w:val="0024383A"/>
    <w:pPr>
      <w:keepNext/>
      <w:numPr>
        <w:ilvl w:val="3"/>
        <w:numId w:val="1"/>
      </w:numPr>
      <w:overflowPunct w:val="0"/>
      <w:autoSpaceDE w:val="0"/>
      <w:spacing w:after="0" w:line="216" w:lineRule="auto"/>
      <w:jc w:val="center"/>
      <w:textAlignment w:val="baseline"/>
      <w:outlineLvl w:val="3"/>
    </w:pPr>
    <w:rPr>
      <w:rFonts w:ascii="Times New Roman" w:eastAsia="Times New Roman" w:hAnsi="Times New Roman"/>
      <w:b/>
      <w:sz w:val="24"/>
      <w:szCs w:val="20"/>
    </w:rPr>
  </w:style>
  <w:style w:type="paragraph" w:styleId="5">
    <w:name w:val="heading 5"/>
    <w:basedOn w:val="a1"/>
    <w:next w:val="a1"/>
    <w:qFormat/>
    <w:rsid w:val="0024383A"/>
    <w:pPr>
      <w:numPr>
        <w:ilvl w:val="4"/>
        <w:numId w:val="1"/>
      </w:numPr>
      <w:spacing w:before="240" w:after="60" w:line="240" w:lineRule="auto"/>
      <w:outlineLvl w:val="4"/>
    </w:pPr>
    <w:rPr>
      <w:rFonts w:ascii="Times New Roman" w:eastAsia="Times New Roman" w:hAnsi="Times New Roman"/>
      <w:b/>
      <w:bCs/>
      <w:i/>
      <w:iCs/>
      <w:sz w:val="26"/>
      <w:szCs w:val="26"/>
    </w:rPr>
  </w:style>
  <w:style w:type="paragraph" w:styleId="6">
    <w:name w:val="heading 6"/>
    <w:basedOn w:val="a1"/>
    <w:next w:val="a1"/>
    <w:qFormat/>
    <w:rsid w:val="0024383A"/>
    <w:pPr>
      <w:numPr>
        <w:ilvl w:val="5"/>
        <w:numId w:val="1"/>
      </w:numPr>
      <w:spacing w:before="240" w:after="60" w:line="240" w:lineRule="auto"/>
      <w:jc w:val="both"/>
      <w:outlineLvl w:val="5"/>
    </w:pPr>
    <w:rPr>
      <w:rFonts w:ascii="Times New Roman" w:hAnsi="Times New Roman"/>
      <w:i/>
      <w:iCs/>
    </w:rPr>
  </w:style>
  <w:style w:type="paragraph" w:styleId="7">
    <w:name w:val="heading 7"/>
    <w:basedOn w:val="a1"/>
    <w:next w:val="a1"/>
    <w:qFormat/>
    <w:rsid w:val="0024383A"/>
    <w:pPr>
      <w:numPr>
        <w:ilvl w:val="6"/>
        <w:numId w:val="1"/>
      </w:numPr>
      <w:spacing w:before="240" w:after="60" w:line="240" w:lineRule="auto"/>
      <w:jc w:val="center"/>
      <w:outlineLvl w:val="6"/>
    </w:pPr>
    <w:rPr>
      <w:rFonts w:ascii="Times New Roman" w:hAnsi="Times New Roman"/>
      <w:sz w:val="24"/>
      <w:szCs w:val="24"/>
    </w:rPr>
  </w:style>
  <w:style w:type="paragraph" w:styleId="8">
    <w:name w:val="heading 8"/>
    <w:basedOn w:val="a1"/>
    <w:next w:val="a1"/>
    <w:qFormat/>
    <w:rsid w:val="0024383A"/>
    <w:pPr>
      <w:numPr>
        <w:ilvl w:val="7"/>
        <w:numId w:val="1"/>
      </w:numPr>
      <w:spacing w:before="240" w:after="60" w:line="240" w:lineRule="auto"/>
      <w:jc w:val="both"/>
      <w:outlineLvl w:val="7"/>
    </w:pPr>
    <w:rPr>
      <w:rFonts w:ascii="Arial" w:hAnsi="Arial" w:cs="Arial"/>
      <w:i/>
      <w:iCs/>
      <w:sz w:val="20"/>
      <w:szCs w:val="20"/>
    </w:rPr>
  </w:style>
  <w:style w:type="paragraph" w:styleId="9">
    <w:name w:val="heading 9"/>
    <w:basedOn w:val="a1"/>
    <w:next w:val="a1"/>
    <w:qFormat/>
    <w:rsid w:val="0024383A"/>
    <w:pPr>
      <w:numPr>
        <w:ilvl w:val="8"/>
        <w:numId w:val="1"/>
      </w:numPr>
      <w:spacing w:before="240" w:after="60" w:line="240" w:lineRule="auto"/>
      <w:jc w:val="both"/>
      <w:outlineLvl w:val="8"/>
    </w:pPr>
    <w:rPr>
      <w:rFonts w:ascii="Arial" w:hAnsi="Arial" w:cs="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24383A"/>
  </w:style>
  <w:style w:type="character" w:customStyle="1" w:styleId="WW8Num1z1">
    <w:name w:val="WW8Num1z1"/>
    <w:rsid w:val="0024383A"/>
  </w:style>
  <w:style w:type="character" w:customStyle="1" w:styleId="WW8Num1z2">
    <w:name w:val="WW8Num1z2"/>
    <w:rsid w:val="0024383A"/>
  </w:style>
  <w:style w:type="character" w:customStyle="1" w:styleId="WW8Num1z3">
    <w:name w:val="WW8Num1z3"/>
    <w:rsid w:val="0024383A"/>
  </w:style>
  <w:style w:type="character" w:customStyle="1" w:styleId="WW8Num1z4">
    <w:name w:val="WW8Num1z4"/>
    <w:rsid w:val="0024383A"/>
  </w:style>
  <w:style w:type="character" w:customStyle="1" w:styleId="WW8Num1z5">
    <w:name w:val="WW8Num1z5"/>
    <w:rsid w:val="0024383A"/>
  </w:style>
  <w:style w:type="character" w:customStyle="1" w:styleId="WW8Num1z6">
    <w:name w:val="WW8Num1z6"/>
    <w:rsid w:val="0024383A"/>
  </w:style>
  <w:style w:type="character" w:customStyle="1" w:styleId="WW8Num1z7">
    <w:name w:val="WW8Num1z7"/>
    <w:rsid w:val="0024383A"/>
  </w:style>
  <w:style w:type="character" w:customStyle="1" w:styleId="WW8Num1z8">
    <w:name w:val="WW8Num1z8"/>
    <w:rsid w:val="0024383A"/>
  </w:style>
  <w:style w:type="character" w:customStyle="1" w:styleId="WW8Num2z0">
    <w:name w:val="WW8Num2z0"/>
    <w:rsid w:val="0024383A"/>
    <w:rPr>
      <w:rFonts w:hint="default"/>
      <w:sz w:val="24"/>
      <w:szCs w:val="24"/>
    </w:rPr>
  </w:style>
  <w:style w:type="character" w:customStyle="1" w:styleId="WW8Num3z0">
    <w:name w:val="WW8Num3z0"/>
    <w:rsid w:val="0024383A"/>
  </w:style>
  <w:style w:type="character" w:customStyle="1" w:styleId="WW8Num4z0">
    <w:name w:val="WW8Num4z0"/>
    <w:rsid w:val="0024383A"/>
    <w:rPr>
      <w:rFonts w:eastAsia="Times New Roman" w:hint="default"/>
      <w:sz w:val="24"/>
      <w:szCs w:val="24"/>
      <w:lang w:eastAsia="ar-SA"/>
    </w:rPr>
  </w:style>
  <w:style w:type="character" w:customStyle="1" w:styleId="WW8Num5z0">
    <w:name w:val="WW8Num5z0"/>
    <w:rsid w:val="0024383A"/>
    <w:rPr>
      <w:rFonts w:hint="default"/>
      <w:sz w:val="24"/>
      <w:szCs w:val="24"/>
    </w:rPr>
  </w:style>
  <w:style w:type="character" w:customStyle="1" w:styleId="WW8Num6z0">
    <w:name w:val="WW8Num6z0"/>
    <w:rsid w:val="0024383A"/>
    <w:rPr>
      <w:rFonts w:hint="default"/>
      <w:sz w:val="24"/>
      <w:szCs w:val="24"/>
    </w:rPr>
  </w:style>
  <w:style w:type="character" w:customStyle="1" w:styleId="WW8Num7z0">
    <w:name w:val="WW8Num7z0"/>
    <w:rsid w:val="0024383A"/>
    <w:rPr>
      <w:sz w:val="24"/>
      <w:szCs w:val="24"/>
    </w:rPr>
  </w:style>
  <w:style w:type="character" w:customStyle="1" w:styleId="WW8Num8z0">
    <w:name w:val="WW8Num8z0"/>
    <w:rsid w:val="0024383A"/>
    <w:rPr>
      <w:rFonts w:hint="default"/>
      <w:sz w:val="24"/>
      <w:szCs w:val="24"/>
      <w:lang w:eastAsia="ru-RU"/>
    </w:rPr>
  </w:style>
  <w:style w:type="character" w:customStyle="1" w:styleId="WW8Num9z0">
    <w:name w:val="WW8Num9z0"/>
    <w:rsid w:val="0024383A"/>
    <w:rPr>
      <w:rFonts w:hint="default"/>
    </w:rPr>
  </w:style>
  <w:style w:type="character" w:customStyle="1" w:styleId="WW8Num10z0">
    <w:name w:val="WW8Num10z0"/>
    <w:rsid w:val="0024383A"/>
    <w:rPr>
      <w:rFonts w:hint="default"/>
      <w:sz w:val="24"/>
      <w:szCs w:val="24"/>
    </w:rPr>
  </w:style>
  <w:style w:type="character" w:customStyle="1" w:styleId="WW8Num11z0">
    <w:name w:val="WW8Num11z0"/>
    <w:rsid w:val="0024383A"/>
    <w:rPr>
      <w:rFonts w:hint="default"/>
      <w:sz w:val="24"/>
      <w:szCs w:val="24"/>
    </w:rPr>
  </w:style>
  <w:style w:type="character" w:customStyle="1" w:styleId="WW8Num12z0">
    <w:name w:val="WW8Num12z0"/>
    <w:rsid w:val="0024383A"/>
    <w:rPr>
      <w:rFonts w:ascii="Symbol" w:hAnsi="Symbol" w:cs="Symbol" w:hint="default"/>
      <w:sz w:val="24"/>
      <w:szCs w:val="24"/>
    </w:rPr>
  </w:style>
  <w:style w:type="character" w:customStyle="1" w:styleId="WW8Num13z0">
    <w:name w:val="WW8Num13z0"/>
    <w:rsid w:val="0024383A"/>
    <w:rPr>
      <w:rFonts w:ascii="Times New Roman" w:hAnsi="Times New Roman" w:cs="Times New Roman" w:hint="default"/>
      <w:sz w:val="28"/>
      <w:szCs w:val="28"/>
    </w:rPr>
  </w:style>
  <w:style w:type="character" w:customStyle="1" w:styleId="WW8Num14z0">
    <w:name w:val="WW8Num14z0"/>
    <w:rsid w:val="0024383A"/>
    <w:rPr>
      <w:b/>
      <w:bCs w:val="0"/>
      <w:i/>
      <w:iCs w:val="0"/>
      <w:caps w:val="0"/>
      <w:smallCaps w:val="0"/>
      <w:strike w:val="0"/>
      <w:dstrike w:val="0"/>
      <w:outline w:val="0"/>
      <w:shadow w:val="0"/>
      <w:vanish w:val="0"/>
      <w:spacing w:val="0"/>
      <w:kern w:val="1"/>
      <w:position w:val="0"/>
      <w:sz w:val="24"/>
      <w:u w:val="none"/>
      <w:vertAlign w:val="baseline"/>
      <w:em w:val="none"/>
    </w:rPr>
  </w:style>
  <w:style w:type="character" w:customStyle="1" w:styleId="WW8Num14z1">
    <w:name w:val="WW8Num14z1"/>
    <w:rsid w:val="0024383A"/>
    <w:rPr>
      <w:rFonts w:hint="default"/>
      <w:i w:val="0"/>
      <w:sz w:val="24"/>
      <w:szCs w:val="24"/>
    </w:rPr>
  </w:style>
  <w:style w:type="character" w:customStyle="1" w:styleId="WW8Num14z2">
    <w:name w:val="WW8Num14z2"/>
    <w:rsid w:val="0024383A"/>
    <w:rPr>
      <w:rFonts w:hint="default"/>
      <w:b w:val="0"/>
      <w:i w:val="0"/>
      <w:color w:val="auto"/>
      <w:sz w:val="24"/>
      <w:szCs w:val="24"/>
    </w:rPr>
  </w:style>
  <w:style w:type="character" w:customStyle="1" w:styleId="WW8Num14z3">
    <w:name w:val="WW8Num14z3"/>
    <w:rsid w:val="0024383A"/>
    <w:rPr>
      <w:rFonts w:hint="default"/>
    </w:rPr>
  </w:style>
  <w:style w:type="character" w:customStyle="1" w:styleId="WW8Num15z0">
    <w:name w:val="WW8Num15z0"/>
    <w:rsid w:val="0024383A"/>
    <w:rPr>
      <w:rFonts w:ascii="Times New Roman" w:hAnsi="Times New Roman" w:cs="Times New Roman" w:hint="default"/>
      <w:b w:val="0"/>
      <w:i w:val="0"/>
      <w:color w:val="auto"/>
      <w:sz w:val="28"/>
      <w:szCs w:val="28"/>
    </w:rPr>
  </w:style>
  <w:style w:type="character" w:customStyle="1" w:styleId="WW8Num16z0">
    <w:name w:val="WW8Num16z0"/>
    <w:rsid w:val="0024383A"/>
    <w:rPr>
      <w:rFonts w:ascii="Times New Roman" w:eastAsia="Times New Roman" w:hAnsi="Times New Roman" w:cs="Times New Roman" w:hint="default"/>
      <w:color w:val="auto"/>
      <w:sz w:val="24"/>
      <w:szCs w:val="24"/>
      <w:lang w:eastAsia="ru-RU"/>
    </w:rPr>
  </w:style>
  <w:style w:type="character" w:customStyle="1" w:styleId="WW8Num17z0">
    <w:name w:val="WW8Num17z0"/>
    <w:rsid w:val="0024383A"/>
    <w:rPr>
      <w:rFonts w:hint="default"/>
    </w:rPr>
  </w:style>
  <w:style w:type="character" w:customStyle="1" w:styleId="WW8Num18z0">
    <w:name w:val="WW8Num18z0"/>
    <w:rsid w:val="0024383A"/>
    <w:rPr>
      <w:rFonts w:hint="default"/>
      <w:sz w:val="24"/>
      <w:szCs w:val="24"/>
    </w:rPr>
  </w:style>
  <w:style w:type="character" w:customStyle="1" w:styleId="WW8Num19z0">
    <w:name w:val="WW8Num19z0"/>
    <w:rsid w:val="0024383A"/>
    <w:rPr>
      <w:rFonts w:ascii="Symbol" w:hAnsi="Symbol" w:cs="Symbol" w:hint="default"/>
      <w:sz w:val="24"/>
      <w:szCs w:val="24"/>
    </w:rPr>
  </w:style>
  <w:style w:type="character" w:customStyle="1" w:styleId="WW8Num20z0">
    <w:name w:val="WW8Num20z0"/>
    <w:rsid w:val="0024383A"/>
    <w:rPr>
      <w:sz w:val="24"/>
      <w:szCs w:val="24"/>
    </w:rPr>
  </w:style>
  <w:style w:type="character" w:customStyle="1" w:styleId="WW8Num21z0">
    <w:name w:val="WW8Num21z0"/>
    <w:rsid w:val="0024383A"/>
    <w:rPr>
      <w:rFonts w:ascii="Times New Roman" w:eastAsia="Times New Roman" w:hAnsi="Times New Roman" w:cs="Times New Roman" w:hint="default"/>
      <w:sz w:val="24"/>
      <w:szCs w:val="24"/>
    </w:rPr>
  </w:style>
  <w:style w:type="character" w:customStyle="1" w:styleId="WW8Num22z0">
    <w:name w:val="WW8Num22z0"/>
    <w:rsid w:val="0024383A"/>
    <w:rPr>
      <w:rFonts w:ascii="Times New Roman" w:eastAsia="Calibri" w:hAnsi="Times New Roman" w:cs="Times New Roman" w:hint="default"/>
    </w:rPr>
  </w:style>
  <w:style w:type="character" w:customStyle="1" w:styleId="WW8Num23z0">
    <w:name w:val="WW8Num23z0"/>
    <w:rsid w:val="0024383A"/>
    <w:rPr>
      <w:sz w:val="24"/>
      <w:szCs w:val="24"/>
    </w:rPr>
  </w:style>
  <w:style w:type="character" w:customStyle="1" w:styleId="WW8Num24z0">
    <w:name w:val="WW8Num24z0"/>
    <w:rsid w:val="0024383A"/>
    <w:rPr>
      <w:sz w:val="24"/>
      <w:szCs w:val="24"/>
    </w:rPr>
  </w:style>
  <w:style w:type="character" w:customStyle="1" w:styleId="WW8Num24z1">
    <w:name w:val="WW8Num24z1"/>
    <w:rsid w:val="0024383A"/>
  </w:style>
  <w:style w:type="character" w:customStyle="1" w:styleId="WW8Num24z2">
    <w:name w:val="WW8Num24z2"/>
    <w:rsid w:val="0024383A"/>
  </w:style>
  <w:style w:type="character" w:customStyle="1" w:styleId="WW8Num24z3">
    <w:name w:val="WW8Num24z3"/>
    <w:rsid w:val="0024383A"/>
  </w:style>
  <w:style w:type="character" w:customStyle="1" w:styleId="WW8Num24z4">
    <w:name w:val="WW8Num24z4"/>
    <w:rsid w:val="0024383A"/>
  </w:style>
  <w:style w:type="character" w:customStyle="1" w:styleId="WW8Num24z5">
    <w:name w:val="WW8Num24z5"/>
    <w:rsid w:val="0024383A"/>
  </w:style>
  <w:style w:type="character" w:customStyle="1" w:styleId="WW8Num24z6">
    <w:name w:val="WW8Num24z6"/>
    <w:rsid w:val="0024383A"/>
  </w:style>
  <w:style w:type="character" w:customStyle="1" w:styleId="WW8Num24z7">
    <w:name w:val="WW8Num24z7"/>
    <w:rsid w:val="0024383A"/>
  </w:style>
  <w:style w:type="character" w:customStyle="1" w:styleId="WW8Num24z8">
    <w:name w:val="WW8Num24z8"/>
    <w:rsid w:val="0024383A"/>
  </w:style>
  <w:style w:type="character" w:customStyle="1" w:styleId="WW8Num25z0">
    <w:name w:val="WW8Num25z0"/>
    <w:rsid w:val="0024383A"/>
    <w:rPr>
      <w:sz w:val="24"/>
      <w:szCs w:val="24"/>
    </w:rPr>
  </w:style>
  <w:style w:type="character" w:customStyle="1" w:styleId="WW8Num25z1">
    <w:name w:val="WW8Num25z1"/>
    <w:rsid w:val="0024383A"/>
  </w:style>
  <w:style w:type="character" w:customStyle="1" w:styleId="WW8Num25z2">
    <w:name w:val="WW8Num25z2"/>
    <w:rsid w:val="0024383A"/>
  </w:style>
  <w:style w:type="character" w:customStyle="1" w:styleId="WW8Num25z3">
    <w:name w:val="WW8Num25z3"/>
    <w:rsid w:val="0024383A"/>
  </w:style>
  <w:style w:type="character" w:customStyle="1" w:styleId="WW8Num25z4">
    <w:name w:val="WW8Num25z4"/>
    <w:rsid w:val="0024383A"/>
  </w:style>
  <w:style w:type="character" w:customStyle="1" w:styleId="WW8Num25z5">
    <w:name w:val="WW8Num25z5"/>
    <w:rsid w:val="0024383A"/>
  </w:style>
  <w:style w:type="character" w:customStyle="1" w:styleId="WW8Num25z6">
    <w:name w:val="WW8Num25z6"/>
    <w:rsid w:val="0024383A"/>
  </w:style>
  <w:style w:type="character" w:customStyle="1" w:styleId="WW8Num25z7">
    <w:name w:val="WW8Num25z7"/>
    <w:rsid w:val="0024383A"/>
  </w:style>
  <w:style w:type="character" w:customStyle="1" w:styleId="WW8Num25z8">
    <w:name w:val="WW8Num25z8"/>
    <w:rsid w:val="0024383A"/>
  </w:style>
  <w:style w:type="character" w:customStyle="1" w:styleId="WW8Num26z0">
    <w:name w:val="WW8Num26z0"/>
    <w:rsid w:val="0024383A"/>
    <w:rPr>
      <w:sz w:val="24"/>
      <w:szCs w:val="24"/>
    </w:rPr>
  </w:style>
  <w:style w:type="character" w:customStyle="1" w:styleId="WW8Num26z1">
    <w:name w:val="WW8Num26z1"/>
    <w:rsid w:val="0024383A"/>
  </w:style>
  <w:style w:type="character" w:customStyle="1" w:styleId="WW8Num26z2">
    <w:name w:val="WW8Num26z2"/>
    <w:rsid w:val="0024383A"/>
  </w:style>
  <w:style w:type="character" w:customStyle="1" w:styleId="WW8Num26z3">
    <w:name w:val="WW8Num26z3"/>
    <w:rsid w:val="0024383A"/>
  </w:style>
  <w:style w:type="character" w:customStyle="1" w:styleId="WW8Num26z4">
    <w:name w:val="WW8Num26z4"/>
    <w:rsid w:val="0024383A"/>
  </w:style>
  <w:style w:type="character" w:customStyle="1" w:styleId="WW8Num26z5">
    <w:name w:val="WW8Num26z5"/>
    <w:rsid w:val="0024383A"/>
  </w:style>
  <w:style w:type="character" w:customStyle="1" w:styleId="WW8Num26z6">
    <w:name w:val="WW8Num26z6"/>
    <w:rsid w:val="0024383A"/>
  </w:style>
  <w:style w:type="character" w:customStyle="1" w:styleId="WW8Num26z7">
    <w:name w:val="WW8Num26z7"/>
    <w:rsid w:val="0024383A"/>
  </w:style>
  <w:style w:type="character" w:customStyle="1" w:styleId="WW8Num26z8">
    <w:name w:val="WW8Num26z8"/>
    <w:rsid w:val="0024383A"/>
  </w:style>
  <w:style w:type="character" w:customStyle="1" w:styleId="WW8Num27z0">
    <w:name w:val="WW8Num27z0"/>
    <w:rsid w:val="0024383A"/>
    <w:rPr>
      <w:sz w:val="24"/>
      <w:szCs w:val="24"/>
    </w:rPr>
  </w:style>
  <w:style w:type="character" w:customStyle="1" w:styleId="WW8Num27z1">
    <w:name w:val="WW8Num27z1"/>
    <w:rsid w:val="0024383A"/>
  </w:style>
  <w:style w:type="character" w:customStyle="1" w:styleId="WW8Num27z2">
    <w:name w:val="WW8Num27z2"/>
    <w:rsid w:val="0024383A"/>
  </w:style>
  <w:style w:type="character" w:customStyle="1" w:styleId="WW8Num27z3">
    <w:name w:val="WW8Num27z3"/>
    <w:rsid w:val="0024383A"/>
  </w:style>
  <w:style w:type="character" w:customStyle="1" w:styleId="WW8Num27z4">
    <w:name w:val="WW8Num27z4"/>
    <w:rsid w:val="0024383A"/>
  </w:style>
  <w:style w:type="character" w:customStyle="1" w:styleId="WW8Num27z5">
    <w:name w:val="WW8Num27z5"/>
    <w:rsid w:val="0024383A"/>
  </w:style>
  <w:style w:type="character" w:customStyle="1" w:styleId="WW8Num27z6">
    <w:name w:val="WW8Num27z6"/>
    <w:rsid w:val="0024383A"/>
  </w:style>
  <w:style w:type="character" w:customStyle="1" w:styleId="WW8Num27z7">
    <w:name w:val="WW8Num27z7"/>
    <w:rsid w:val="0024383A"/>
  </w:style>
  <w:style w:type="character" w:customStyle="1" w:styleId="WW8Num27z8">
    <w:name w:val="WW8Num27z8"/>
    <w:rsid w:val="0024383A"/>
  </w:style>
  <w:style w:type="character" w:customStyle="1" w:styleId="WW8Num28z0">
    <w:name w:val="WW8Num28z0"/>
    <w:rsid w:val="0024383A"/>
    <w:rPr>
      <w:rFonts w:hint="default"/>
      <w:color w:val="auto"/>
      <w:sz w:val="28"/>
      <w:szCs w:val="24"/>
    </w:rPr>
  </w:style>
  <w:style w:type="character" w:customStyle="1" w:styleId="WW8Num28z1">
    <w:name w:val="WW8Num28z1"/>
    <w:rsid w:val="0024383A"/>
    <w:rPr>
      <w:rFonts w:hint="default"/>
      <w:b w:val="0"/>
      <w:i w:val="0"/>
      <w:sz w:val="24"/>
      <w:szCs w:val="24"/>
    </w:rPr>
  </w:style>
  <w:style w:type="character" w:customStyle="1" w:styleId="WW8Num28z2">
    <w:name w:val="WW8Num28z2"/>
    <w:rsid w:val="0024383A"/>
    <w:rPr>
      <w:rFonts w:hint="default"/>
      <w:b w:val="0"/>
      <w:i w:val="0"/>
      <w:color w:val="auto"/>
      <w:sz w:val="24"/>
      <w:szCs w:val="24"/>
    </w:rPr>
  </w:style>
  <w:style w:type="character" w:customStyle="1" w:styleId="WW8Num28z3">
    <w:name w:val="WW8Num28z3"/>
    <w:rsid w:val="0024383A"/>
    <w:rPr>
      <w:rFonts w:hint="default"/>
    </w:rPr>
  </w:style>
  <w:style w:type="character" w:customStyle="1" w:styleId="WW8Num29z0">
    <w:name w:val="WW8Num29z0"/>
    <w:rsid w:val="0024383A"/>
    <w:rPr>
      <w:sz w:val="24"/>
      <w:szCs w:val="24"/>
    </w:rPr>
  </w:style>
  <w:style w:type="character" w:customStyle="1" w:styleId="WW8Num29z1">
    <w:name w:val="WW8Num29z1"/>
    <w:rsid w:val="0024383A"/>
  </w:style>
  <w:style w:type="character" w:customStyle="1" w:styleId="WW8Num29z2">
    <w:name w:val="WW8Num29z2"/>
    <w:rsid w:val="0024383A"/>
  </w:style>
  <w:style w:type="character" w:customStyle="1" w:styleId="WW8Num29z3">
    <w:name w:val="WW8Num29z3"/>
    <w:rsid w:val="0024383A"/>
  </w:style>
  <w:style w:type="character" w:customStyle="1" w:styleId="WW8Num29z4">
    <w:name w:val="WW8Num29z4"/>
    <w:rsid w:val="0024383A"/>
  </w:style>
  <w:style w:type="character" w:customStyle="1" w:styleId="WW8Num29z5">
    <w:name w:val="WW8Num29z5"/>
    <w:rsid w:val="0024383A"/>
  </w:style>
  <w:style w:type="character" w:customStyle="1" w:styleId="WW8Num29z6">
    <w:name w:val="WW8Num29z6"/>
    <w:rsid w:val="0024383A"/>
  </w:style>
  <w:style w:type="character" w:customStyle="1" w:styleId="WW8Num29z7">
    <w:name w:val="WW8Num29z7"/>
    <w:rsid w:val="0024383A"/>
  </w:style>
  <w:style w:type="character" w:customStyle="1" w:styleId="WW8Num29z8">
    <w:name w:val="WW8Num29z8"/>
    <w:rsid w:val="0024383A"/>
  </w:style>
  <w:style w:type="character" w:customStyle="1" w:styleId="WW8Num15z1">
    <w:name w:val="WW8Num15z1"/>
    <w:rsid w:val="0024383A"/>
    <w:rPr>
      <w:rFonts w:hint="default"/>
      <w:i w:val="0"/>
      <w:sz w:val="24"/>
      <w:szCs w:val="24"/>
    </w:rPr>
  </w:style>
  <w:style w:type="character" w:customStyle="1" w:styleId="WW8Num15z2">
    <w:name w:val="WW8Num15z2"/>
    <w:rsid w:val="0024383A"/>
    <w:rPr>
      <w:rFonts w:hint="default"/>
      <w:b w:val="0"/>
      <w:i w:val="0"/>
      <w:color w:val="auto"/>
      <w:sz w:val="24"/>
      <w:szCs w:val="24"/>
    </w:rPr>
  </w:style>
  <w:style w:type="character" w:customStyle="1" w:styleId="WW8Num15z3">
    <w:name w:val="WW8Num15z3"/>
    <w:rsid w:val="0024383A"/>
    <w:rPr>
      <w:rFonts w:hint="default"/>
    </w:rPr>
  </w:style>
  <w:style w:type="character" w:customStyle="1" w:styleId="WW8Num20z1">
    <w:name w:val="WW8Num20z1"/>
    <w:rsid w:val="0024383A"/>
    <w:rPr>
      <w:rFonts w:hint="default"/>
      <w:b w:val="0"/>
      <w:i w:val="0"/>
      <w:sz w:val="24"/>
      <w:szCs w:val="24"/>
    </w:rPr>
  </w:style>
  <w:style w:type="character" w:customStyle="1" w:styleId="WW8Num20z2">
    <w:name w:val="WW8Num20z2"/>
    <w:rsid w:val="0024383A"/>
    <w:rPr>
      <w:rFonts w:hint="default"/>
      <w:b w:val="0"/>
      <w:i w:val="0"/>
      <w:color w:val="auto"/>
      <w:sz w:val="24"/>
      <w:szCs w:val="24"/>
    </w:rPr>
  </w:style>
  <w:style w:type="character" w:customStyle="1" w:styleId="WW8Num20z3">
    <w:name w:val="WW8Num20z3"/>
    <w:rsid w:val="0024383A"/>
    <w:rPr>
      <w:rFonts w:hint="default"/>
    </w:rPr>
  </w:style>
  <w:style w:type="character" w:customStyle="1" w:styleId="WW8Num28z4">
    <w:name w:val="WW8Num28z4"/>
    <w:rsid w:val="0024383A"/>
  </w:style>
  <w:style w:type="character" w:customStyle="1" w:styleId="WW8Num28z5">
    <w:name w:val="WW8Num28z5"/>
    <w:rsid w:val="0024383A"/>
  </w:style>
  <w:style w:type="character" w:customStyle="1" w:styleId="WW8Num28z6">
    <w:name w:val="WW8Num28z6"/>
    <w:rsid w:val="0024383A"/>
  </w:style>
  <w:style w:type="character" w:customStyle="1" w:styleId="WW8Num28z7">
    <w:name w:val="WW8Num28z7"/>
    <w:rsid w:val="0024383A"/>
  </w:style>
  <w:style w:type="character" w:customStyle="1" w:styleId="WW8Num28z8">
    <w:name w:val="WW8Num28z8"/>
    <w:rsid w:val="0024383A"/>
  </w:style>
  <w:style w:type="character" w:customStyle="1" w:styleId="WW8Num30z0">
    <w:name w:val="WW8Num30z0"/>
    <w:rsid w:val="0024383A"/>
    <w:rPr>
      <w:sz w:val="24"/>
      <w:szCs w:val="24"/>
    </w:rPr>
  </w:style>
  <w:style w:type="character" w:customStyle="1" w:styleId="WW8Num30z1">
    <w:name w:val="WW8Num30z1"/>
    <w:rsid w:val="0024383A"/>
  </w:style>
  <w:style w:type="character" w:customStyle="1" w:styleId="WW8Num30z2">
    <w:name w:val="WW8Num30z2"/>
    <w:rsid w:val="0024383A"/>
  </w:style>
  <w:style w:type="character" w:customStyle="1" w:styleId="WW8Num30z3">
    <w:name w:val="WW8Num30z3"/>
    <w:rsid w:val="0024383A"/>
  </w:style>
  <w:style w:type="character" w:customStyle="1" w:styleId="WW8Num30z4">
    <w:name w:val="WW8Num30z4"/>
    <w:rsid w:val="0024383A"/>
  </w:style>
  <w:style w:type="character" w:customStyle="1" w:styleId="WW8Num30z5">
    <w:name w:val="WW8Num30z5"/>
    <w:rsid w:val="0024383A"/>
  </w:style>
  <w:style w:type="character" w:customStyle="1" w:styleId="WW8Num30z6">
    <w:name w:val="WW8Num30z6"/>
    <w:rsid w:val="0024383A"/>
  </w:style>
  <w:style w:type="character" w:customStyle="1" w:styleId="WW8Num30z7">
    <w:name w:val="WW8Num30z7"/>
    <w:rsid w:val="0024383A"/>
  </w:style>
  <w:style w:type="character" w:customStyle="1" w:styleId="WW8Num30z8">
    <w:name w:val="WW8Num30z8"/>
    <w:rsid w:val="0024383A"/>
  </w:style>
  <w:style w:type="character" w:customStyle="1" w:styleId="WW8Num31z0">
    <w:name w:val="WW8Num31z0"/>
    <w:rsid w:val="0024383A"/>
    <w:rPr>
      <w:rFonts w:hint="default"/>
      <w:color w:val="auto"/>
      <w:sz w:val="28"/>
      <w:szCs w:val="24"/>
    </w:rPr>
  </w:style>
  <w:style w:type="character" w:customStyle="1" w:styleId="WW8Num31z1">
    <w:name w:val="WW8Num31z1"/>
    <w:rsid w:val="0024383A"/>
    <w:rPr>
      <w:rFonts w:hint="default"/>
      <w:b w:val="0"/>
      <w:i w:val="0"/>
      <w:sz w:val="24"/>
      <w:szCs w:val="24"/>
    </w:rPr>
  </w:style>
  <w:style w:type="character" w:customStyle="1" w:styleId="WW8Num31z2">
    <w:name w:val="WW8Num31z2"/>
    <w:rsid w:val="0024383A"/>
    <w:rPr>
      <w:rFonts w:hint="default"/>
      <w:b w:val="0"/>
      <w:i w:val="0"/>
      <w:color w:val="auto"/>
      <w:sz w:val="24"/>
      <w:szCs w:val="24"/>
    </w:rPr>
  </w:style>
  <w:style w:type="character" w:customStyle="1" w:styleId="WW8Num31z3">
    <w:name w:val="WW8Num31z3"/>
    <w:rsid w:val="0024383A"/>
    <w:rPr>
      <w:rFonts w:hint="default"/>
    </w:rPr>
  </w:style>
  <w:style w:type="character" w:customStyle="1" w:styleId="WW8Num2z1">
    <w:name w:val="WW8Num2z1"/>
    <w:rsid w:val="0024383A"/>
  </w:style>
  <w:style w:type="character" w:customStyle="1" w:styleId="WW8Num2z2">
    <w:name w:val="WW8Num2z2"/>
    <w:rsid w:val="0024383A"/>
  </w:style>
  <w:style w:type="character" w:customStyle="1" w:styleId="WW8Num2z3">
    <w:name w:val="WW8Num2z3"/>
    <w:rsid w:val="0024383A"/>
  </w:style>
  <w:style w:type="character" w:customStyle="1" w:styleId="WW8Num2z4">
    <w:name w:val="WW8Num2z4"/>
    <w:rsid w:val="0024383A"/>
  </w:style>
  <w:style w:type="character" w:customStyle="1" w:styleId="WW8Num2z5">
    <w:name w:val="WW8Num2z5"/>
    <w:rsid w:val="0024383A"/>
  </w:style>
  <w:style w:type="character" w:customStyle="1" w:styleId="WW8Num2z6">
    <w:name w:val="WW8Num2z6"/>
    <w:rsid w:val="0024383A"/>
  </w:style>
  <w:style w:type="character" w:customStyle="1" w:styleId="WW8Num2z7">
    <w:name w:val="WW8Num2z7"/>
    <w:rsid w:val="0024383A"/>
  </w:style>
  <w:style w:type="character" w:customStyle="1" w:styleId="WW8Num2z8">
    <w:name w:val="WW8Num2z8"/>
    <w:rsid w:val="0024383A"/>
  </w:style>
  <w:style w:type="character" w:customStyle="1" w:styleId="WW8Num3z1">
    <w:name w:val="WW8Num3z1"/>
    <w:rsid w:val="0024383A"/>
  </w:style>
  <w:style w:type="character" w:customStyle="1" w:styleId="WW8Num3z2">
    <w:name w:val="WW8Num3z2"/>
    <w:rsid w:val="0024383A"/>
  </w:style>
  <w:style w:type="character" w:customStyle="1" w:styleId="WW8Num3z3">
    <w:name w:val="WW8Num3z3"/>
    <w:rsid w:val="0024383A"/>
  </w:style>
  <w:style w:type="character" w:customStyle="1" w:styleId="WW8Num3z4">
    <w:name w:val="WW8Num3z4"/>
    <w:rsid w:val="0024383A"/>
  </w:style>
  <w:style w:type="character" w:customStyle="1" w:styleId="WW8Num3z5">
    <w:name w:val="WW8Num3z5"/>
    <w:rsid w:val="0024383A"/>
  </w:style>
  <w:style w:type="character" w:customStyle="1" w:styleId="WW8Num3z6">
    <w:name w:val="WW8Num3z6"/>
    <w:rsid w:val="0024383A"/>
  </w:style>
  <w:style w:type="character" w:customStyle="1" w:styleId="WW8Num3z7">
    <w:name w:val="WW8Num3z7"/>
    <w:rsid w:val="0024383A"/>
  </w:style>
  <w:style w:type="character" w:customStyle="1" w:styleId="WW8Num3z8">
    <w:name w:val="WW8Num3z8"/>
    <w:rsid w:val="0024383A"/>
  </w:style>
  <w:style w:type="character" w:customStyle="1" w:styleId="WW8Num4z1">
    <w:name w:val="WW8Num4z1"/>
    <w:rsid w:val="0024383A"/>
    <w:rPr>
      <w:rFonts w:ascii="Courier New" w:hAnsi="Courier New" w:cs="Courier New" w:hint="default"/>
    </w:rPr>
  </w:style>
  <w:style w:type="character" w:customStyle="1" w:styleId="WW8Num4z2">
    <w:name w:val="WW8Num4z2"/>
    <w:rsid w:val="0024383A"/>
    <w:rPr>
      <w:rFonts w:ascii="Wingdings" w:hAnsi="Wingdings" w:cs="Wingdings" w:hint="default"/>
    </w:rPr>
  </w:style>
  <w:style w:type="character" w:customStyle="1" w:styleId="WW8Num4z3">
    <w:name w:val="WW8Num4z3"/>
    <w:rsid w:val="0024383A"/>
    <w:rPr>
      <w:rFonts w:ascii="Symbol" w:hAnsi="Symbol" w:cs="Symbol" w:hint="default"/>
    </w:rPr>
  </w:style>
  <w:style w:type="character" w:customStyle="1" w:styleId="WW8Num5z1">
    <w:name w:val="WW8Num5z1"/>
    <w:rsid w:val="0024383A"/>
  </w:style>
  <w:style w:type="character" w:customStyle="1" w:styleId="WW8Num5z2">
    <w:name w:val="WW8Num5z2"/>
    <w:rsid w:val="0024383A"/>
  </w:style>
  <w:style w:type="character" w:customStyle="1" w:styleId="WW8Num5z3">
    <w:name w:val="WW8Num5z3"/>
    <w:rsid w:val="0024383A"/>
  </w:style>
  <w:style w:type="character" w:customStyle="1" w:styleId="WW8Num5z4">
    <w:name w:val="WW8Num5z4"/>
    <w:rsid w:val="0024383A"/>
  </w:style>
  <w:style w:type="character" w:customStyle="1" w:styleId="WW8Num5z5">
    <w:name w:val="WW8Num5z5"/>
    <w:rsid w:val="0024383A"/>
  </w:style>
  <w:style w:type="character" w:customStyle="1" w:styleId="WW8Num5z6">
    <w:name w:val="WW8Num5z6"/>
    <w:rsid w:val="0024383A"/>
  </w:style>
  <w:style w:type="character" w:customStyle="1" w:styleId="WW8Num5z7">
    <w:name w:val="WW8Num5z7"/>
    <w:rsid w:val="0024383A"/>
  </w:style>
  <w:style w:type="character" w:customStyle="1" w:styleId="WW8Num5z8">
    <w:name w:val="WW8Num5z8"/>
    <w:rsid w:val="0024383A"/>
  </w:style>
  <w:style w:type="character" w:customStyle="1" w:styleId="WW8Num6z1">
    <w:name w:val="WW8Num6z1"/>
    <w:rsid w:val="0024383A"/>
  </w:style>
  <w:style w:type="character" w:customStyle="1" w:styleId="WW8Num6z2">
    <w:name w:val="WW8Num6z2"/>
    <w:rsid w:val="0024383A"/>
  </w:style>
  <w:style w:type="character" w:customStyle="1" w:styleId="WW8Num6z3">
    <w:name w:val="WW8Num6z3"/>
    <w:rsid w:val="0024383A"/>
  </w:style>
  <w:style w:type="character" w:customStyle="1" w:styleId="WW8Num6z4">
    <w:name w:val="WW8Num6z4"/>
    <w:rsid w:val="0024383A"/>
  </w:style>
  <w:style w:type="character" w:customStyle="1" w:styleId="WW8Num6z5">
    <w:name w:val="WW8Num6z5"/>
    <w:rsid w:val="0024383A"/>
  </w:style>
  <w:style w:type="character" w:customStyle="1" w:styleId="WW8Num6z6">
    <w:name w:val="WW8Num6z6"/>
    <w:rsid w:val="0024383A"/>
  </w:style>
  <w:style w:type="character" w:customStyle="1" w:styleId="WW8Num6z7">
    <w:name w:val="WW8Num6z7"/>
    <w:rsid w:val="0024383A"/>
  </w:style>
  <w:style w:type="character" w:customStyle="1" w:styleId="WW8Num6z8">
    <w:name w:val="WW8Num6z8"/>
    <w:rsid w:val="0024383A"/>
  </w:style>
  <w:style w:type="character" w:customStyle="1" w:styleId="WW8Num7z1">
    <w:name w:val="WW8Num7z1"/>
    <w:rsid w:val="0024383A"/>
  </w:style>
  <w:style w:type="character" w:customStyle="1" w:styleId="WW8Num7z2">
    <w:name w:val="WW8Num7z2"/>
    <w:rsid w:val="0024383A"/>
  </w:style>
  <w:style w:type="character" w:customStyle="1" w:styleId="WW8Num7z3">
    <w:name w:val="WW8Num7z3"/>
    <w:rsid w:val="0024383A"/>
  </w:style>
  <w:style w:type="character" w:customStyle="1" w:styleId="WW8Num7z4">
    <w:name w:val="WW8Num7z4"/>
    <w:rsid w:val="0024383A"/>
  </w:style>
  <w:style w:type="character" w:customStyle="1" w:styleId="WW8Num7z5">
    <w:name w:val="WW8Num7z5"/>
    <w:rsid w:val="0024383A"/>
  </w:style>
  <w:style w:type="character" w:customStyle="1" w:styleId="WW8Num7z6">
    <w:name w:val="WW8Num7z6"/>
    <w:rsid w:val="0024383A"/>
  </w:style>
  <w:style w:type="character" w:customStyle="1" w:styleId="WW8Num7z7">
    <w:name w:val="WW8Num7z7"/>
    <w:rsid w:val="0024383A"/>
  </w:style>
  <w:style w:type="character" w:customStyle="1" w:styleId="WW8Num7z8">
    <w:name w:val="WW8Num7z8"/>
    <w:rsid w:val="0024383A"/>
  </w:style>
  <w:style w:type="character" w:customStyle="1" w:styleId="WW8Num8z1">
    <w:name w:val="WW8Num8z1"/>
    <w:rsid w:val="0024383A"/>
  </w:style>
  <w:style w:type="character" w:customStyle="1" w:styleId="WW8Num8z2">
    <w:name w:val="WW8Num8z2"/>
    <w:rsid w:val="0024383A"/>
  </w:style>
  <w:style w:type="character" w:customStyle="1" w:styleId="WW8Num8z3">
    <w:name w:val="WW8Num8z3"/>
    <w:rsid w:val="0024383A"/>
  </w:style>
  <w:style w:type="character" w:customStyle="1" w:styleId="WW8Num8z4">
    <w:name w:val="WW8Num8z4"/>
    <w:rsid w:val="0024383A"/>
  </w:style>
  <w:style w:type="character" w:customStyle="1" w:styleId="WW8Num8z5">
    <w:name w:val="WW8Num8z5"/>
    <w:rsid w:val="0024383A"/>
  </w:style>
  <w:style w:type="character" w:customStyle="1" w:styleId="WW8Num8z6">
    <w:name w:val="WW8Num8z6"/>
    <w:rsid w:val="0024383A"/>
  </w:style>
  <w:style w:type="character" w:customStyle="1" w:styleId="WW8Num8z7">
    <w:name w:val="WW8Num8z7"/>
    <w:rsid w:val="0024383A"/>
  </w:style>
  <w:style w:type="character" w:customStyle="1" w:styleId="WW8Num8z8">
    <w:name w:val="WW8Num8z8"/>
    <w:rsid w:val="0024383A"/>
  </w:style>
  <w:style w:type="character" w:customStyle="1" w:styleId="WW8Num9z1">
    <w:name w:val="WW8Num9z1"/>
    <w:rsid w:val="0024383A"/>
  </w:style>
  <w:style w:type="character" w:customStyle="1" w:styleId="WW8Num9z2">
    <w:name w:val="WW8Num9z2"/>
    <w:rsid w:val="0024383A"/>
  </w:style>
  <w:style w:type="character" w:customStyle="1" w:styleId="WW8Num9z3">
    <w:name w:val="WW8Num9z3"/>
    <w:rsid w:val="0024383A"/>
  </w:style>
  <w:style w:type="character" w:customStyle="1" w:styleId="WW8Num9z4">
    <w:name w:val="WW8Num9z4"/>
    <w:rsid w:val="0024383A"/>
  </w:style>
  <w:style w:type="character" w:customStyle="1" w:styleId="WW8Num9z5">
    <w:name w:val="WW8Num9z5"/>
    <w:rsid w:val="0024383A"/>
  </w:style>
  <w:style w:type="character" w:customStyle="1" w:styleId="WW8Num9z6">
    <w:name w:val="WW8Num9z6"/>
    <w:rsid w:val="0024383A"/>
  </w:style>
  <w:style w:type="character" w:customStyle="1" w:styleId="WW8Num9z7">
    <w:name w:val="WW8Num9z7"/>
    <w:rsid w:val="0024383A"/>
  </w:style>
  <w:style w:type="character" w:customStyle="1" w:styleId="WW8Num9z8">
    <w:name w:val="WW8Num9z8"/>
    <w:rsid w:val="0024383A"/>
  </w:style>
  <w:style w:type="character" w:customStyle="1" w:styleId="WW8Num10z1">
    <w:name w:val="WW8Num10z1"/>
    <w:rsid w:val="0024383A"/>
  </w:style>
  <w:style w:type="character" w:customStyle="1" w:styleId="WW8Num10z2">
    <w:name w:val="WW8Num10z2"/>
    <w:rsid w:val="0024383A"/>
  </w:style>
  <w:style w:type="character" w:customStyle="1" w:styleId="WW8Num10z3">
    <w:name w:val="WW8Num10z3"/>
    <w:rsid w:val="0024383A"/>
  </w:style>
  <w:style w:type="character" w:customStyle="1" w:styleId="WW8Num10z4">
    <w:name w:val="WW8Num10z4"/>
    <w:rsid w:val="0024383A"/>
  </w:style>
  <w:style w:type="character" w:customStyle="1" w:styleId="WW8Num10z5">
    <w:name w:val="WW8Num10z5"/>
    <w:rsid w:val="0024383A"/>
  </w:style>
  <w:style w:type="character" w:customStyle="1" w:styleId="WW8Num10z6">
    <w:name w:val="WW8Num10z6"/>
    <w:rsid w:val="0024383A"/>
  </w:style>
  <w:style w:type="character" w:customStyle="1" w:styleId="WW8Num10z7">
    <w:name w:val="WW8Num10z7"/>
    <w:rsid w:val="0024383A"/>
  </w:style>
  <w:style w:type="character" w:customStyle="1" w:styleId="WW8Num10z8">
    <w:name w:val="WW8Num10z8"/>
    <w:rsid w:val="0024383A"/>
  </w:style>
  <w:style w:type="character" w:customStyle="1" w:styleId="WW8Num11z1">
    <w:name w:val="WW8Num11z1"/>
    <w:rsid w:val="0024383A"/>
  </w:style>
  <w:style w:type="character" w:customStyle="1" w:styleId="WW8Num11z2">
    <w:name w:val="WW8Num11z2"/>
    <w:rsid w:val="0024383A"/>
  </w:style>
  <w:style w:type="character" w:customStyle="1" w:styleId="WW8Num11z3">
    <w:name w:val="WW8Num11z3"/>
    <w:rsid w:val="0024383A"/>
  </w:style>
  <w:style w:type="character" w:customStyle="1" w:styleId="WW8Num11z4">
    <w:name w:val="WW8Num11z4"/>
    <w:rsid w:val="0024383A"/>
  </w:style>
  <w:style w:type="character" w:customStyle="1" w:styleId="WW8Num11z5">
    <w:name w:val="WW8Num11z5"/>
    <w:rsid w:val="0024383A"/>
  </w:style>
  <w:style w:type="character" w:customStyle="1" w:styleId="WW8Num11z6">
    <w:name w:val="WW8Num11z6"/>
    <w:rsid w:val="0024383A"/>
  </w:style>
  <w:style w:type="character" w:customStyle="1" w:styleId="WW8Num11z7">
    <w:name w:val="WW8Num11z7"/>
    <w:rsid w:val="0024383A"/>
  </w:style>
  <w:style w:type="character" w:customStyle="1" w:styleId="WW8Num11z8">
    <w:name w:val="WW8Num11z8"/>
    <w:rsid w:val="0024383A"/>
  </w:style>
  <w:style w:type="character" w:customStyle="1" w:styleId="WW8Num12z1">
    <w:name w:val="WW8Num12z1"/>
    <w:rsid w:val="0024383A"/>
  </w:style>
  <w:style w:type="character" w:customStyle="1" w:styleId="WW8Num12z2">
    <w:name w:val="WW8Num12z2"/>
    <w:rsid w:val="0024383A"/>
  </w:style>
  <w:style w:type="character" w:customStyle="1" w:styleId="WW8Num12z3">
    <w:name w:val="WW8Num12z3"/>
    <w:rsid w:val="0024383A"/>
  </w:style>
  <w:style w:type="character" w:customStyle="1" w:styleId="WW8Num12z4">
    <w:name w:val="WW8Num12z4"/>
    <w:rsid w:val="0024383A"/>
  </w:style>
  <w:style w:type="character" w:customStyle="1" w:styleId="WW8Num12z5">
    <w:name w:val="WW8Num12z5"/>
    <w:rsid w:val="0024383A"/>
  </w:style>
  <w:style w:type="character" w:customStyle="1" w:styleId="WW8Num12z6">
    <w:name w:val="WW8Num12z6"/>
    <w:rsid w:val="0024383A"/>
  </w:style>
  <w:style w:type="character" w:customStyle="1" w:styleId="WW8Num12z7">
    <w:name w:val="WW8Num12z7"/>
    <w:rsid w:val="0024383A"/>
  </w:style>
  <w:style w:type="character" w:customStyle="1" w:styleId="WW8Num12z8">
    <w:name w:val="WW8Num12z8"/>
    <w:rsid w:val="0024383A"/>
  </w:style>
  <w:style w:type="character" w:customStyle="1" w:styleId="WW8Num13z1">
    <w:name w:val="WW8Num13z1"/>
    <w:rsid w:val="0024383A"/>
    <w:rPr>
      <w:rFonts w:ascii="Courier New" w:hAnsi="Courier New" w:cs="Courier New" w:hint="default"/>
    </w:rPr>
  </w:style>
  <w:style w:type="character" w:customStyle="1" w:styleId="WW8Num13z2">
    <w:name w:val="WW8Num13z2"/>
    <w:rsid w:val="0024383A"/>
    <w:rPr>
      <w:rFonts w:ascii="Wingdings" w:hAnsi="Wingdings" w:cs="Wingdings" w:hint="default"/>
    </w:rPr>
  </w:style>
  <w:style w:type="character" w:customStyle="1" w:styleId="WW8Num14z4">
    <w:name w:val="WW8Num14z4"/>
    <w:rsid w:val="0024383A"/>
  </w:style>
  <w:style w:type="character" w:customStyle="1" w:styleId="WW8Num14z5">
    <w:name w:val="WW8Num14z5"/>
    <w:rsid w:val="0024383A"/>
  </w:style>
  <w:style w:type="character" w:customStyle="1" w:styleId="WW8Num14z6">
    <w:name w:val="WW8Num14z6"/>
    <w:rsid w:val="0024383A"/>
  </w:style>
  <w:style w:type="character" w:customStyle="1" w:styleId="WW8Num14z7">
    <w:name w:val="WW8Num14z7"/>
    <w:rsid w:val="0024383A"/>
  </w:style>
  <w:style w:type="character" w:customStyle="1" w:styleId="WW8Num14z8">
    <w:name w:val="WW8Num14z8"/>
    <w:rsid w:val="0024383A"/>
  </w:style>
  <w:style w:type="character" w:customStyle="1" w:styleId="WW8Num15z4">
    <w:name w:val="WW8Num15z4"/>
    <w:rsid w:val="0024383A"/>
  </w:style>
  <w:style w:type="character" w:customStyle="1" w:styleId="WW8Num15z5">
    <w:name w:val="WW8Num15z5"/>
    <w:rsid w:val="0024383A"/>
  </w:style>
  <w:style w:type="character" w:customStyle="1" w:styleId="WW8Num15z6">
    <w:name w:val="WW8Num15z6"/>
    <w:rsid w:val="0024383A"/>
  </w:style>
  <w:style w:type="character" w:customStyle="1" w:styleId="WW8Num15z7">
    <w:name w:val="WW8Num15z7"/>
    <w:rsid w:val="0024383A"/>
  </w:style>
  <w:style w:type="character" w:customStyle="1" w:styleId="WW8Num15z8">
    <w:name w:val="WW8Num15z8"/>
    <w:rsid w:val="0024383A"/>
  </w:style>
  <w:style w:type="character" w:customStyle="1" w:styleId="WW8Num16z1">
    <w:name w:val="WW8Num16z1"/>
    <w:rsid w:val="0024383A"/>
  </w:style>
  <w:style w:type="character" w:customStyle="1" w:styleId="WW8Num16z2">
    <w:name w:val="WW8Num16z2"/>
    <w:rsid w:val="0024383A"/>
  </w:style>
  <w:style w:type="character" w:customStyle="1" w:styleId="WW8Num16z3">
    <w:name w:val="WW8Num16z3"/>
    <w:rsid w:val="0024383A"/>
  </w:style>
  <w:style w:type="character" w:customStyle="1" w:styleId="WW8Num16z4">
    <w:name w:val="WW8Num16z4"/>
    <w:rsid w:val="0024383A"/>
  </w:style>
  <w:style w:type="character" w:customStyle="1" w:styleId="WW8Num16z5">
    <w:name w:val="WW8Num16z5"/>
    <w:rsid w:val="0024383A"/>
  </w:style>
  <w:style w:type="character" w:customStyle="1" w:styleId="WW8Num16z6">
    <w:name w:val="WW8Num16z6"/>
    <w:rsid w:val="0024383A"/>
  </w:style>
  <w:style w:type="character" w:customStyle="1" w:styleId="WW8Num16z7">
    <w:name w:val="WW8Num16z7"/>
    <w:rsid w:val="0024383A"/>
  </w:style>
  <w:style w:type="character" w:customStyle="1" w:styleId="WW8Num16z8">
    <w:name w:val="WW8Num16z8"/>
    <w:rsid w:val="0024383A"/>
  </w:style>
  <w:style w:type="character" w:customStyle="1" w:styleId="WW8Num17z1">
    <w:name w:val="WW8Num17z1"/>
    <w:rsid w:val="0024383A"/>
    <w:rPr>
      <w:rFonts w:ascii="Courier New" w:hAnsi="Courier New" w:cs="Courier New" w:hint="default"/>
    </w:rPr>
  </w:style>
  <w:style w:type="character" w:customStyle="1" w:styleId="WW8Num17z2">
    <w:name w:val="WW8Num17z2"/>
    <w:rsid w:val="0024383A"/>
    <w:rPr>
      <w:rFonts w:ascii="Wingdings" w:hAnsi="Wingdings" w:cs="Wingdings" w:hint="default"/>
    </w:rPr>
  </w:style>
  <w:style w:type="character" w:customStyle="1" w:styleId="WW8Num18z1">
    <w:name w:val="WW8Num18z1"/>
    <w:rsid w:val="0024383A"/>
  </w:style>
  <w:style w:type="character" w:customStyle="1" w:styleId="WW8Num18z2">
    <w:name w:val="WW8Num18z2"/>
    <w:rsid w:val="0024383A"/>
  </w:style>
  <w:style w:type="character" w:customStyle="1" w:styleId="WW8Num18z3">
    <w:name w:val="WW8Num18z3"/>
    <w:rsid w:val="0024383A"/>
  </w:style>
  <w:style w:type="character" w:customStyle="1" w:styleId="WW8Num18z4">
    <w:name w:val="WW8Num18z4"/>
    <w:rsid w:val="0024383A"/>
  </w:style>
  <w:style w:type="character" w:customStyle="1" w:styleId="WW8Num18z5">
    <w:name w:val="WW8Num18z5"/>
    <w:rsid w:val="0024383A"/>
  </w:style>
  <w:style w:type="character" w:customStyle="1" w:styleId="WW8Num18z6">
    <w:name w:val="WW8Num18z6"/>
    <w:rsid w:val="0024383A"/>
  </w:style>
  <w:style w:type="character" w:customStyle="1" w:styleId="WW8Num18z7">
    <w:name w:val="WW8Num18z7"/>
    <w:rsid w:val="0024383A"/>
  </w:style>
  <w:style w:type="character" w:customStyle="1" w:styleId="WW8Num18z8">
    <w:name w:val="WW8Num18z8"/>
    <w:rsid w:val="0024383A"/>
  </w:style>
  <w:style w:type="character" w:customStyle="1" w:styleId="WW8Num19z1">
    <w:name w:val="WW8Num19z1"/>
    <w:rsid w:val="0024383A"/>
    <w:rPr>
      <w:rFonts w:hint="default"/>
      <w:i w:val="0"/>
      <w:sz w:val="24"/>
      <w:szCs w:val="24"/>
    </w:rPr>
  </w:style>
  <w:style w:type="character" w:customStyle="1" w:styleId="WW8Num19z2">
    <w:name w:val="WW8Num19z2"/>
    <w:rsid w:val="0024383A"/>
    <w:rPr>
      <w:rFonts w:hint="default"/>
      <w:b w:val="0"/>
      <w:i w:val="0"/>
      <w:color w:val="auto"/>
      <w:sz w:val="24"/>
      <w:szCs w:val="24"/>
    </w:rPr>
  </w:style>
  <w:style w:type="character" w:customStyle="1" w:styleId="WW8Num19z3">
    <w:name w:val="WW8Num19z3"/>
    <w:rsid w:val="0024383A"/>
    <w:rPr>
      <w:rFonts w:hint="default"/>
    </w:rPr>
  </w:style>
  <w:style w:type="character" w:customStyle="1" w:styleId="WW8Num20z4">
    <w:name w:val="WW8Num20z4"/>
    <w:rsid w:val="0024383A"/>
  </w:style>
  <w:style w:type="character" w:customStyle="1" w:styleId="WW8Num20z5">
    <w:name w:val="WW8Num20z5"/>
    <w:rsid w:val="0024383A"/>
  </w:style>
  <w:style w:type="character" w:customStyle="1" w:styleId="WW8Num20z6">
    <w:name w:val="WW8Num20z6"/>
    <w:rsid w:val="0024383A"/>
  </w:style>
  <w:style w:type="character" w:customStyle="1" w:styleId="WW8Num20z7">
    <w:name w:val="WW8Num20z7"/>
    <w:rsid w:val="0024383A"/>
  </w:style>
  <w:style w:type="character" w:customStyle="1" w:styleId="WW8Num20z8">
    <w:name w:val="WW8Num20z8"/>
    <w:rsid w:val="0024383A"/>
  </w:style>
  <w:style w:type="character" w:customStyle="1" w:styleId="WW8Num21z1">
    <w:name w:val="WW8Num21z1"/>
    <w:rsid w:val="0024383A"/>
  </w:style>
  <w:style w:type="character" w:customStyle="1" w:styleId="WW8Num21z2">
    <w:name w:val="WW8Num21z2"/>
    <w:rsid w:val="0024383A"/>
  </w:style>
  <w:style w:type="character" w:customStyle="1" w:styleId="WW8Num21z3">
    <w:name w:val="WW8Num21z3"/>
    <w:rsid w:val="0024383A"/>
  </w:style>
  <w:style w:type="character" w:customStyle="1" w:styleId="WW8Num21z4">
    <w:name w:val="WW8Num21z4"/>
    <w:rsid w:val="0024383A"/>
  </w:style>
  <w:style w:type="character" w:customStyle="1" w:styleId="WW8Num21z5">
    <w:name w:val="WW8Num21z5"/>
    <w:rsid w:val="0024383A"/>
  </w:style>
  <w:style w:type="character" w:customStyle="1" w:styleId="WW8Num21z6">
    <w:name w:val="WW8Num21z6"/>
    <w:rsid w:val="0024383A"/>
  </w:style>
  <w:style w:type="character" w:customStyle="1" w:styleId="WW8Num21z7">
    <w:name w:val="WW8Num21z7"/>
    <w:rsid w:val="0024383A"/>
  </w:style>
  <w:style w:type="character" w:customStyle="1" w:styleId="WW8Num21z8">
    <w:name w:val="WW8Num21z8"/>
    <w:rsid w:val="0024383A"/>
  </w:style>
  <w:style w:type="character" w:customStyle="1" w:styleId="WW8Num22z1">
    <w:name w:val="WW8Num22z1"/>
    <w:rsid w:val="0024383A"/>
    <w:rPr>
      <w:rFonts w:hint="default"/>
      <w:i w:val="0"/>
      <w:sz w:val="24"/>
      <w:szCs w:val="24"/>
    </w:rPr>
  </w:style>
  <w:style w:type="character" w:customStyle="1" w:styleId="WW8Num22z2">
    <w:name w:val="WW8Num22z2"/>
    <w:rsid w:val="0024383A"/>
    <w:rPr>
      <w:rFonts w:hint="default"/>
      <w:b w:val="0"/>
      <w:i w:val="0"/>
      <w:color w:val="auto"/>
      <w:sz w:val="24"/>
      <w:szCs w:val="24"/>
    </w:rPr>
  </w:style>
  <w:style w:type="character" w:customStyle="1" w:styleId="WW8Num22z3">
    <w:name w:val="WW8Num22z3"/>
    <w:rsid w:val="0024383A"/>
    <w:rPr>
      <w:rFonts w:hint="default"/>
    </w:rPr>
  </w:style>
  <w:style w:type="character" w:customStyle="1" w:styleId="WW8Num23z1">
    <w:name w:val="WW8Num23z1"/>
    <w:rsid w:val="0024383A"/>
    <w:rPr>
      <w:rFonts w:ascii="Courier New" w:hAnsi="Courier New" w:cs="Courier New" w:hint="default"/>
    </w:rPr>
  </w:style>
  <w:style w:type="character" w:customStyle="1" w:styleId="WW8Num23z2">
    <w:name w:val="WW8Num23z2"/>
    <w:rsid w:val="0024383A"/>
    <w:rPr>
      <w:rFonts w:ascii="Wingdings" w:hAnsi="Wingdings" w:cs="Wingdings" w:hint="default"/>
    </w:rPr>
  </w:style>
  <w:style w:type="character" w:customStyle="1" w:styleId="WW8Num23z3">
    <w:name w:val="WW8Num23z3"/>
    <w:rsid w:val="0024383A"/>
    <w:rPr>
      <w:rFonts w:ascii="Symbol" w:hAnsi="Symbol" w:cs="Symbol" w:hint="default"/>
    </w:rPr>
  </w:style>
  <w:style w:type="character" w:customStyle="1" w:styleId="WW8Num31z4">
    <w:name w:val="WW8Num31z4"/>
    <w:rsid w:val="0024383A"/>
  </w:style>
  <w:style w:type="character" w:customStyle="1" w:styleId="WW8Num31z5">
    <w:name w:val="WW8Num31z5"/>
    <w:rsid w:val="0024383A"/>
  </w:style>
  <w:style w:type="character" w:customStyle="1" w:styleId="WW8Num31z6">
    <w:name w:val="WW8Num31z6"/>
    <w:rsid w:val="0024383A"/>
  </w:style>
  <w:style w:type="character" w:customStyle="1" w:styleId="WW8Num31z7">
    <w:name w:val="WW8Num31z7"/>
    <w:rsid w:val="0024383A"/>
  </w:style>
  <w:style w:type="character" w:customStyle="1" w:styleId="WW8Num31z8">
    <w:name w:val="WW8Num31z8"/>
    <w:rsid w:val="0024383A"/>
  </w:style>
  <w:style w:type="character" w:customStyle="1" w:styleId="WW8Num32z0">
    <w:name w:val="WW8Num32z0"/>
    <w:rsid w:val="0024383A"/>
    <w:rPr>
      <w:rFonts w:ascii="Times New Roman" w:eastAsia="Calibri" w:hAnsi="Times New Roman" w:cs="Times New Roman" w:hint="default"/>
    </w:rPr>
  </w:style>
  <w:style w:type="character" w:customStyle="1" w:styleId="WW8Num32z1">
    <w:name w:val="WW8Num32z1"/>
    <w:rsid w:val="0024383A"/>
  </w:style>
  <w:style w:type="character" w:customStyle="1" w:styleId="WW8Num32z2">
    <w:name w:val="WW8Num32z2"/>
    <w:rsid w:val="0024383A"/>
  </w:style>
  <w:style w:type="character" w:customStyle="1" w:styleId="WW8Num32z3">
    <w:name w:val="WW8Num32z3"/>
    <w:rsid w:val="0024383A"/>
  </w:style>
  <w:style w:type="character" w:customStyle="1" w:styleId="WW8Num32z4">
    <w:name w:val="WW8Num32z4"/>
    <w:rsid w:val="0024383A"/>
  </w:style>
  <w:style w:type="character" w:customStyle="1" w:styleId="WW8Num32z5">
    <w:name w:val="WW8Num32z5"/>
    <w:rsid w:val="0024383A"/>
  </w:style>
  <w:style w:type="character" w:customStyle="1" w:styleId="WW8Num32z6">
    <w:name w:val="WW8Num32z6"/>
    <w:rsid w:val="0024383A"/>
  </w:style>
  <w:style w:type="character" w:customStyle="1" w:styleId="WW8Num32z7">
    <w:name w:val="WW8Num32z7"/>
    <w:rsid w:val="0024383A"/>
  </w:style>
  <w:style w:type="character" w:customStyle="1" w:styleId="WW8Num32z8">
    <w:name w:val="WW8Num32z8"/>
    <w:rsid w:val="0024383A"/>
  </w:style>
  <w:style w:type="character" w:customStyle="1" w:styleId="11">
    <w:name w:val="Основной шрифт абзаца1"/>
    <w:rsid w:val="0024383A"/>
  </w:style>
  <w:style w:type="character" w:styleId="a5">
    <w:name w:val="Hyperlink"/>
    <w:rsid w:val="0024383A"/>
    <w:rPr>
      <w:color w:val="0000FF"/>
      <w:u w:val="single"/>
    </w:rPr>
  </w:style>
  <w:style w:type="character" w:customStyle="1" w:styleId="a6">
    <w:name w:val="Верхний колонтитул Знак"/>
    <w:basedOn w:val="11"/>
    <w:uiPriority w:val="99"/>
    <w:rsid w:val="0024383A"/>
  </w:style>
  <w:style w:type="character" w:customStyle="1" w:styleId="a7">
    <w:name w:val="Нижний колонтитул Знак"/>
    <w:basedOn w:val="11"/>
    <w:rsid w:val="0024383A"/>
  </w:style>
  <w:style w:type="character" w:customStyle="1" w:styleId="a8">
    <w:name w:val="Текст выноски Знак"/>
    <w:rsid w:val="0024383A"/>
    <w:rPr>
      <w:rFonts w:ascii="Tahoma" w:hAnsi="Tahoma" w:cs="Tahoma"/>
      <w:sz w:val="16"/>
      <w:szCs w:val="16"/>
    </w:rPr>
  </w:style>
  <w:style w:type="character" w:customStyle="1" w:styleId="12">
    <w:name w:val="Заголовок 1 Знак"/>
    <w:rsid w:val="0024383A"/>
    <w:rPr>
      <w:rFonts w:ascii="Cambria" w:eastAsia="Times New Roman" w:hAnsi="Cambria" w:cs="Times New Roman"/>
      <w:color w:val="365F91"/>
      <w:sz w:val="32"/>
      <w:szCs w:val="32"/>
    </w:rPr>
  </w:style>
  <w:style w:type="character" w:customStyle="1" w:styleId="20">
    <w:name w:val="Заголовок 2 Знак"/>
    <w:rsid w:val="0024383A"/>
    <w:rPr>
      <w:rFonts w:ascii="Cambria" w:eastAsia="Times New Roman" w:hAnsi="Cambria" w:cs="Times New Roman"/>
      <w:color w:val="365F91"/>
      <w:sz w:val="26"/>
      <w:szCs w:val="26"/>
    </w:rPr>
  </w:style>
  <w:style w:type="character" w:customStyle="1" w:styleId="30">
    <w:name w:val="Заголовок 3 Знак"/>
    <w:rsid w:val="0024383A"/>
    <w:rPr>
      <w:rFonts w:ascii="Arial" w:eastAsia="Times New Roman" w:hAnsi="Arial" w:cs="Arial"/>
      <w:b/>
      <w:bCs/>
      <w:sz w:val="26"/>
      <w:szCs w:val="26"/>
    </w:rPr>
  </w:style>
  <w:style w:type="character" w:customStyle="1" w:styleId="40">
    <w:name w:val="Заголовок 4 Знак"/>
    <w:rsid w:val="0024383A"/>
    <w:rPr>
      <w:rFonts w:ascii="Times New Roman" w:eastAsia="Times New Roman" w:hAnsi="Times New Roman" w:cs="Times New Roman"/>
      <w:b/>
      <w:sz w:val="24"/>
    </w:rPr>
  </w:style>
  <w:style w:type="character" w:customStyle="1" w:styleId="50">
    <w:name w:val="Заголовок 5 Знак"/>
    <w:rsid w:val="0024383A"/>
    <w:rPr>
      <w:rFonts w:ascii="Times New Roman" w:eastAsia="Times New Roman" w:hAnsi="Times New Roman" w:cs="Times New Roman"/>
      <w:b/>
      <w:bCs/>
      <w:i/>
      <w:iCs/>
      <w:sz w:val="26"/>
      <w:szCs w:val="26"/>
    </w:rPr>
  </w:style>
  <w:style w:type="character" w:customStyle="1" w:styleId="60">
    <w:name w:val="Заголовок 6 Знак"/>
    <w:rsid w:val="0024383A"/>
    <w:rPr>
      <w:rFonts w:ascii="Times New Roman" w:hAnsi="Times New Roman" w:cs="Times New Roman"/>
      <w:i/>
      <w:iCs/>
      <w:sz w:val="22"/>
      <w:szCs w:val="22"/>
    </w:rPr>
  </w:style>
  <w:style w:type="character" w:customStyle="1" w:styleId="70">
    <w:name w:val="Заголовок 7 Знак"/>
    <w:rsid w:val="0024383A"/>
    <w:rPr>
      <w:rFonts w:ascii="Times New Roman" w:hAnsi="Times New Roman" w:cs="Times New Roman"/>
      <w:sz w:val="24"/>
      <w:szCs w:val="24"/>
    </w:rPr>
  </w:style>
  <w:style w:type="character" w:customStyle="1" w:styleId="80">
    <w:name w:val="Заголовок 8 Знак"/>
    <w:rsid w:val="0024383A"/>
    <w:rPr>
      <w:rFonts w:ascii="Arial" w:hAnsi="Arial" w:cs="Arial"/>
      <w:i/>
      <w:iCs/>
    </w:rPr>
  </w:style>
  <w:style w:type="character" w:customStyle="1" w:styleId="90">
    <w:name w:val="Заголовок 9 Знак"/>
    <w:rsid w:val="0024383A"/>
    <w:rPr>
      <w:rFonts w:ascii="Arial" w:hAnsi="Arial" w:cs="Arial"/>
      <w:b/>
      <w:bCs/>
      <w:i/>
      <w:iCs/>
      <w:sz w:val="18"/>
      <w:szCs w:val="18"/>
    </w:rPr>
  </w:style>
  <w:style w:type="character" w:customStyle="1" w:styleId="110">
    <w:name w:val="Заголовок 1 Знак1"/>
    <w:rsid w:val="0024383A"/>
    <w:rPr>
      <w:rFonts w:ascii="Times New Roman" w:eastAsia="Times New Roman" w:hAnsi="Times New Roman" w:cs="Times New Roman"/>
      <w:b/>
      <w:bCs/>
      <w:i/>
      <w:iCs/>
      <w:sz w:val="24"/>
      <w:szCs w:val="24"/>
    </w:rPr>
  </w:style>
  <w:style w:type="character" w:customStyle="1" w:styleId="23">
    <w:name w:val="Заголовок 2 Знак3"/>
    <w:rsid w:val="0024383A"/>
    <w:rPr>
      <w:rFonts w:ascii="Arial" w:eastAsia="Times New Roman" w:hAnsi="Arial" w:cs="Arial"/>
      <w:b/>
      <w:bCs/>
      <w:i/>
      <w:iCs/>
      <w:sz w:val="28"/>
      <w:szCs w:val="28"/>
    </w:rPr>
  </w:style>
  <w:style w:type="character" w:customStyle="1" w:styleId="a9">
    <w:name w:val="Текст сноски Знак"/>
    <w:rsid w:val="0024383A"/>
    <w:rPr>
      <w:rFonts w:ascii="Times New Roman" w:eastAsia="Times New Roman" w:hAnsi="Times New Roman" w:cs="Times New Roman"/>
      <w:sz w:val="20"/>
      <w:szCs w:val="20"/>
    </w:rPr>
  </w:style>
  <w:style w:type="character" w:customStyle="1" w:styleId="ConsPlusNormal">
    <w:name w:val="ConsPlusNormal Знак"/>
    <w:rsid w:val="0024383A"/>
    <w:rPr>
      <w:rFonts w:ascii="Arial" w:hAnsi="Arial" w:cs="Arial"/>
      <w:sz w:val="22"/>
      <w:szCs w:val="22"/>
      <w:lang w:val="ru-RU" w:bidi="ar-SA"/>
    </w:rPr>
  </w:style>
  <w:style w:type="character" w:customStyle="1" w:styleId="aa">
    <w:name w:val="Основной текст Знак"/>
    <w:rsid w:val="0024383A"/>
    <w:rPr>
      <w:rFonts w:ascii="Times New Roman" w:eastAsia="Times New Roman" w:hAnsi="Times New Roman" w:cs="Times New Roman"/>
      <w:sz w:val="28"/>
      <w:szCs w:val="24"/>
    </w:rPr>
  </w:style>
  <w:style w:type="character" w:customStyle="1" w:styleId="ab">
    <w:name w:val="Основной текст с отступом Знак"/>
    <w:rsid w:val="0024383A"/>
    <w:rPr>
      <w:rFonts w:ascii="Times New Roman" w:eastAsia="Times New Roman" w:hAnsi="Times New Roman" w:cs="Times New Roman"/>
      <w:sz w:val="28"/>
      <w:szCs w:val="24"/>
    </w:rPr>
  </w:style>
  <w:style w:type="character" w:customStyle="1" w:styleId="HTML">
    <w:name w:val="Стандартный HTML Знак"/>
    <w:rsid w:val="0024383A"/>
    <w:rPr>
      <w:rFonts w:ascii="Courier New" w:eastAsia="Times New Roman" w:hAnsi="Courier New" w:cs="Courier New"/>
      <w:color w:val="000090"/>
      <w:sz w:val="20"/>
      <w:szCs w:val="20"/>
    </w:rPr>
  </w:style>
  <w:style w:type="character" w:styleId="ac">
    <w:name w:val="page number"/>
    <w:basedOn w:val="11"/>
    <w:rsid w:val="0024383A"/>
  </w:style>
  <w:style w:type="character" w:customStyle="1" w:styleId="41">
    <w:name w:val="Знак Знак4"/>
    <w:rsid w:val="0024383A"/>
    <w:rPr>
      <w:rFonts w:ascii="Arial" w:hAnsi="Arial" w:cs="Arial"/>
      <w:sz w:val="24"/>
      <w:szCs w:val="24"/>
      <w:lang w:val="ru-RU" w:bidi="ar-SA"/>
    </w:rPr>
  </w:style>
  <w:style w:type="character" w:customStyle="1" w:styleId="21">
    <w:name w:val="Основной текст 2 Знак"/>
    <w:rsid w:val="0024383A"/>
    <w:rPr>
      <w:rFonts w:ascii="Times New Roman" w:eastAsia="Times New Roman" w:hAnsi="Times New Roman" w:cs="Times New Roman"/>
      <w:b/>
      <w:bCs/>
      <w:sz w:val="24"/>
      <w:szCs w:val="24"/>
    </w:rPr>
  </w:style>
  <w:style w:type="character" w:customStyle="1" w:styleId="ad">
    <w:name w:val="Подпись Знак"/>
    <w:rsid w:val="0024383A"/>
    <w:rPr>
      <w:rFonts w:ascii="Times New Roman" w:eastAsia="Times New Roman" w:hAnsi="Times New Roman" w:cs="Times New Roman"/>
      <w:b/>
      <w:sz w:val="28"/>
      <w:szCs w:val="28"/>
    </w:rPr>
  </w:style>
  <w:style w:type="character" w:customStyle="1" w:styleId="ae">
    <w:name w:val="Красная строка Знак"/>
    <w:rsid w:val="0024383A"/>
    <w:rPr>
      <w:rFonts w:ascii="Times New Roman" w:eastAsia="Times New Roman" w:hAnsi="Times New Roman" w:cs="Times New Roman"/>
      <w:sz w:val="24"/>
      <w:szCs w:val="24"/>
    </w:rPr>
  </w:style>
  <w:style w:type="character" w:customStyle="1" w:styleId="31">
    <w:name w:val="Основной текст 3 Знак"/>
    <w:rsid w:val="0024383A"/>
    <w:rPr>
      <w:rFonts w:ascii="Times New Roman" w:eastAsia="Times New Roman" w:hAnsi="Times New Roman" w:cs="Times New Roman"/>
      <w:sz w:val="16"/>
      <w:szCs w:val="16"/>
    </w:rPr>
  </w:style>
  <w:style w:type="character" w:customStyle="1" w:styleId="BodyTextIndentChar">
    <w:name w:val="Body Text Indent Char"/>
    <w:rsid w:val="0024383A"/>
    <w:rPr>
      <w:rFonts w:cs="Times New Roman"/>
      <w:sz w:val="24"/>
      <w:szCs w:val="24"/>
      <w:lang w:val="ru-RU" w:bidi="ar-SA"/>
    </w:rPr>
  </w:style>
  <w:style w:type="character" w:customStyle="1" w:styleId="BodyTextChar">
    <w:name w:val="Body Text Char"/>
    <w:rsid w:val="0024383A"/>
    <w:rPr>
      <w:rFonts w:cs="Times New Roman"/>
      <w:sz w:val="24"/>
      <w:szCs w:val="24"/>
      <w:lang w:val="ru-RU" w:bidi="ar-SA"/>
    </w:rPr>
  </w:style>
  <w:style w:type="character" w:customStyle="1" w:styleId="FontStyle13">
    <w:name w:val="Font Style13"/>
    <w:rsid w:val="0024383A"/>
    <w:rPr>
      <w:rFonts w:ascii="Times New Roman" w:hAnsi="Times New Roman" w:cs="Times New Roman"/>
      <w:sz w:val="22"/>
      <w:szCs w:val="22"/>
    </w:rPr>
  </w:style>
  <w:style w:type="character" w:styleId="af">
    <w:name w:val="FollowedHyperlink"/>
    <w:rsid w:val="0024383A"/>
    <w:rPr>
      <w:color w:val="800080"/>
      <w:u w:val="single"/>
    </w:rPr>
  </w:style>
  <w:style w:type="character" w:customStyle="1" w:styleId="af0">
    <w:name w:val="Символ сноски"/>
    <w:rsid w:val="0024383A"/>
    <w:rPr>
      <w:vertAlign w:val="superscript"/>
    </w:rPr>
  </w:style>
  <w:style w:type="character" w:customStyle="1" w:styleId="af1">
    <w:name w:val="Знак Знак"/>
    <w:rsid w:val="0024383A"/>
    <w:rPr>
      <w:rFonts w:ascii="Tahoma" w:hAnsi="Tahoma" w:cs="Times New Roman"/>
      <w:sz w:val="20"/>
      <w:szCs w:val="20"/>
      <w:lang w:val="en-US"/>
    </w:rPr>
  </w:style>
  <w:style w:type="character" w:customStyle="1" w:styleId="35">
    <w:name w:val="Знак Знак35"/>
    <w:rsid w:val="0024383A"/>
    <w:rPr>
      <w:rFonts w:ascii="Arial" w:hAnsi="Arial" w:cs="Arial"/>
      <w:b/>
      <w:bCs/>
      <w:i/>
      <w:iCs/>
      <w:sz w:val="28"/>
      <w:szCs w:val="28"/>
    </w:rPr>
  </w:style>
  <w:style w:type="character" w:customStyle="1" w:styleId="34">
    <w:name w:val="Знак Знак34"/>
    <w:rsid w:val="0024383A"/>
    <w:rPr>
      <w:rFonts w:ascii="Arial" w:hAnsi="Arial" w:cs="Arial"/>
      <w:b/>
      <w:bCs/>
      <w:sz w:val="26"/>
      <w:szCs w:val="26"/>
    </w:rPr>
  </w:style>
  <w:style w:type="character" w:customStyle="1" w:styleId="33">
    <w:name w:val="Знак Знак33"/>
    <w:rsid w:val="0024383A"/>
    <w:rPr>
      <w:rFonts w:ascii="Times New Roman" w:hAnsi="Times New Roman" w:cs="Times New Roman"/>
      <w:b/>
      <w:sz w:val="20"/>
      <w:szCs w:val="20"/>
    </w:rPr>
  </w:style>
  <w:style w:type="character" w:customStyle="1" w:styleId="32">
    <w:name w:val="Знак Знак32"/>
    <w:rsid w:val="0024383A"/>
    <w:rPr>
      <w:rFonts w:ascii="Times New Roman" w:hAnsi="Times New Roman" w:cs="Times New Roman"/>
      <w:b/>
      <w:bCs/>
      <w:i/>
      <w:iCs/>
      <w:sz w:val="26"/>
      <w:szCs w:val="26"/>
    </w:rPr>
  </w:style>
  <w:style w:type="character" w:customStyle="1" w:styleId="af2">
    <w:name w:val="Текст примечания Знак"/>
    <w:rsid w:val="0024383A"/>
    <w:rPr>
      <w:rFonts w:ascii="Calibri" w:eastAsia="Calibri" w:hAnsi="Calibri" w:cs="Times New Roman"/>
      <w:sz w:val="20"/>
      <w:szCs w:val="20"/>
    </w:rPr>
  </w:style>
  <w:style w:type="character" w:customStyle="1" w:styleId="af3">
    <w:name w:val="Тема примечания Знак"/>
    <w:rsid w:val="0024383A"/>
    <w:rPr>
      <w:rFonts w:ascii="Calibri" w:eastAsia="Calibri" w:hAnsi="Calibri" w:cs="Times New Roman"/>
      <w:b/>
      <w:bCs/>
      <w:sz w:val="20"/>
      <w:szCs w:val="20"/>
    </w:rPr>
  </w:style>
  <w:style w:type="character" w:customStyle="1" w:styleId="blk">
    <w:name w:val="blk"/>
    <w:rsid w:val="0024383A"/>
    <w:rPr>
      <w:rFonts w:cs="Times New Roman"/>
    </w:rPr>
  </w:style>
  <w:style w:type="character" w:customStyle="1" w:styleId="u">
    <w:name w:val="u"/>
    <w:rsid w:val="0024383A"/>
    <w:rPr>
      <w:rFonts w:cs="Times New Roman"/>
    </w:rPr>
  </w:style>
  <w:style w:type="character" w:customStyle="1" w:styleId="17">
    <w:name w:val="Знак Знак17"/>
    <w:rsid w:val="0024383A"/>
    <w:rPr>
      <w:rFonts w:eastAsia="Times New Roman" w:cs="Times New Roman"/>
    </w:rPr>
  </w:style>
  <w:style w:type="character" w:customStyle="1" w:styleId="16">
    <w:name w:val="Знак Знак16"/>
    <w:rsid w:val="0024383A"/>
    <w:rPr>
      <w:rFonts w:eastAsia="Times New Roman" w:cs="Times New Roman"/>
    </w:rPr>
  </w:style>
  <w:style w:type="character" w:customStyle="1" w:styleId="13">
    <w:name w:val="бпОсновной текст Знак Знак1"/>
    <w:rsid w:val="0024383A"/>
    <w:rPr>
      <w:rFonts w:ascii="Times New Roman" w:hAnsi="Times New Roman" w:cs="Times New Roman"/>
      <w:sz w:val="24"/>
      <w:szCs w:val="24"/>
    </w:rPr>
  </w:style>
  <w:style w:type="character" w:customStyle="1" w:styleId="410">
    <w:name w:val="Знак Знак41"/>
    <w:rsid w:val="0024383A"/>
    <w:rPr>
      <w:rFonts w:ascii="Arial" w:hAnsi="Arial" w:cs="Arial"/>
      <w:sz w:val="24"/>
      <w:szCs w:val="24"/>
      <w:lang w:val="ru-RU" w:bidi="ar-SA"/>
    </w:rPr>
  </w:style>
  <w:style w:type="character" w:customStyle="1" w:styleId="af4">
    <w:name w:val="Название Знак"/>
    <w:rsid w:val="0024383A"/>
    <w:rPr>
      <w:rFonts w:ascii="Arial" w:eastAsia="Calibri" w:hAnsi="Arial" w:cs="Arial"/>
      <w:b/>
      <w:bCs/>
      <w:sz w:val="24"/>
      <w:szCs w:val="24"/>
    </w:rPr>
  </w:style>
  <w:style w:type="character" w:customStyle="1" w:styleId="36">
    <w:name w:val="Основной текст с отступом 3 Знак"/>
    <w:rsid w:val="0024383A"/>
    <w:rPr>
      <w:rFonts w:ascii="Times New Roman" w:eastAsia="Calibri" w:hAnsi="Times New Roman" w:cs="Times New Roman"/>
      <w:sz w:val="16"/>
      <w:szCs w:val="16"/>
    </w:rPr>
  </w:style>
  <w:style w:type="character" w:customStyle="1" w:styleId="af5">
    <w:name w:val="Текст Знак"/>
    <w:rsid w:val="0024383A"/>
    <w:rPr>
      <w:rFonts w:ascii="Courier New" w:eastAsia="Calibri" w:hAnsi="Courier New" w:cs="Courier New"/>
      <w:sz w:val="20"/>
      <w:szCs w:val="20"/>
    </w:rPr>
  </w:style>
  <w:style w:type="character" w:customStyle="1" w:styleId="14">
    <w:name w:val="Обычный1 Знак"/>
    <w:rsid w:val="0024383A"/>
    <w:rPr>
      <w:rFonts w:ascii="Times New Roman" w:hAnsi="Times New Roman" w:cs="Times New Roman"/>
      <w:sz w:val="22"/>
      <w:szCs w:val="22"/>
      <w:lang w:bidi="ar-SA"/>
    </w:rPr>
  </w:style>
  <w:style w:type="character" w:customStyle="1" w:styleId="Heading1Char">
    <w:name w:val="Heading 1 Char"/>
    <w:rsid w:val="0024383A"/>
    <w:rPr>
      <w:rFonts w:ascii="Arial" w:hAnsi="Arial" w:cs="Arial"/>
      <w:b/>
      <w:bCs/>
      <w:color w:val="000080"/>
      <w:lang w:val="ru-RU"/>
    </w:rPr>
  </w:style>
  <w:style w:type="character" w:customStyle="1" w:styleId="Heading2Char">
    <w:name w:val="Heading 2 Char"/>
    <w:rsid w:val="0024383A"/>
    <w:rPr>
      <w:rFonts w:ascii="Arial" w:hAnsi="Arial" w:cs="Arial"/>
      <w:sz w:val="24"/>
      <w:szCs w:val="24"/>
      <w:lang w:val="ru-RU"/>
    </w:rPr>
  </w:style>
  <w:style w:type="character" w:customStyle="1" w:styleId="Heading3Char">
    <w:name w:val="Heading 3 Char"/>
    <w:rsid w:val="0024383A"/>
    <w:rPr>
      <w:rFonts w:ascii="Arial" w:hAnsi="Arial" w:cs="Arial"/>
      <w:b/>
      <w:bCs/>
      <w:sz w:val="24"/>
      <w:szCs w:val="24"/>
      <w:lang w:val="ru-RU"/>
    </w:rPr>
  </w:style>
  <w:style w:type="character" w:customStyle="1" w:styleId="Heading4Char">
    <w:name w:val="Heading 4 Char"/>
    <w:rsid w:val="0024383A"/>
    <w:rPr>
      <w:rFonts w:cs="Times New Roman"/>
      <w:sz w:val="24"/>
      <w:szCs w:val="24"/>
      <w:lang w:val="ru-RU"/>
    </w:rPr>
  </w:style>
  <w:style w:type="character" w:customStyle="1" w:styleId="BodyTextChar1">
    <w:name w:val="Body Text Char1"/>
    <w:rsid w:val="0024383A"/>
    <w:rPr>
      <w:rFonts w:cs="Times New Roman"/>
      <w:sz w:val="24"/>
      <w:szCs w:val="24"/>
      <w:lang w:val="ru-RU"/>
    </w:rPr>
  </w:style>
  <w:style w:type="character" w:customStyle="1" w:styleId="BodyTextIndentChar1">
    <w:name w:val="Body Text Indent Char1"/>
    <w:rsid w:val="0024383A"/>
    <w:rPr>
      <w:rFonts w:cs="Times New Roman"/>
      <w:sz w:val="24"/>
      <w:szCs w:val="24"/>
      <w:lang w:val="ru-RU"/>
    </w:rPr>
  </w:style>
  <w:style w:type="character" w:customStyle="1" w:styleId="15">
    <w:name w:val="Знак Знак15"/>
    <w:rsid w:val="0024383A"/>
    <w:rPr>
      <w:rFonts w:ascii="Times New Roman" w:hAnsi="Times New Roman" w:cs="Times New Roman"/>
      <w:sz w:val="24"/>
      <w:szCs w:val="24"/>
    </w:rPr>
  </w:style>
  <w:style w:type="character" w:styleId="af6">
    <w:name w:val="Strong"/>
    <w:qFormat/>
    <w:rsid w:val="0024383A"/>
    <w:rPr>
      <w:rFonts w:cs="Times New Roman"/>
      <w:b/>
      <w:bCs/>
    </w:rPr>
  </w:style>
  <w:style w:type="character" w:customStyle="1" w:styleId="HeaderChar">
    <w:name w:val="Header Char"/>
    <w:rsid w:val="0024383A"/>
    <w:rPr>
      <w:rFonts w:cs="Times New Roman"/>
      <w:sz w:val="24"/>
      <w:szCs w:val="24"/>
      <w:lang w:val="ru-RU" w:bidi="ar-SA"/>
    </w:rPr>
  </w:style>
  <w:style w:type="character" w:customStyle="1" w:styleId="FooterChar">
    <w:name w:val="Footer Char"/>
    <w:rsid w:val="0024383A"/>
    <w:rPr>
      <w:rFonts w:cs="Times New Roman"/>
      <w:sz w:val="24"/>
      <w:szCs w:val="24"/>
      <w:lang w:val="ru-RU" w:bidi="ar-SA"/>
    </w:rPr>
  </w:style>
  <w:style w:type="character" w:customStyle="1" w:styleId="120">
    <w:name w:val="Знак Знак12"/>
    <w:rsid w:val="0024383A"/>
    <w:rPr>
      <w:rFonts w:ascii="Arial" w:hAnsi="Arial" w:cs="Arial"/>
      <w:b/>
      <w:bCs/>
      <w:color w:val="000080"/>
      <w:sz w:val="20"/>
      <w:szCs w:val="20"/>
    </w:rPr>
  </w:style>
  <w:style w:type="character" w:customStyle="1" w:styleId="SignatureChar">
    <w:name w:val="Signature Char"/>
    <w:rsid w:val="0024383A"/>
    <w:rPr>
      <w:rFonts w:cs="Times New Roman"/>
      <w:b/>
      <w:bCs/>
      <w:sz w:val="28"/>
      <w:szCs w:val="28"/>
      <w:lang w:val="ru-RU"/>
    </w:rPr>
  </w:style>
  <w:style w:type="character" w:customStyle="1" w:styleId="af7">
    <w:name w:val="Цветовое выделение"/>
    <w:rsid w:val="0024383A"/>
    <w:rPr>
      <w:b/>
      <w:color w:val="000080"/>
      <w:sz w:val="20"/>
    </w:rPr>
  </w:style>
  <w:style w:type="character" w:customStyle="1" w:styleId="af8">
    <w:name w:val="Гипертекстовая ссылка"/>
    <w:rsid w:val="0024383A"/>
    <w:rPr>
      <w:rFonts w:cs="Times New Roman"/>
      <w:b/>
      <w:bCs/>
      <w:color w:val="008000"/>
      <w:sz w:val="20"/>
      <w:szCs w:val="20"/>
      <w:u w:val="single"/>
    </w:rPr>
  </w:style>
  <w:style w:type="character" w:customStyle="1" w:styleId="af9">
    <w:name w:val="Продолжение ссылки"/>
    <w:rsid w:val="0024383A"/>
    <w:rPr>
      <w:rFonts w:cs="Times New Roman"/>
      <w:b w:val="0"/>
      <w:bCs w:val="0"/>
      <w:color w:val="008000"/>
      <w:sz w:val="20"/>
      <w:szCs w:val="20"/>
      <w:u w:val="single"/>
    </w:rPr>
  </w:style>
  <w:style w:type="character" w:customStyle="1" w:styleId="BodyTextFirstIndentChar">
    <w:name w:val="Body Text First Indent Char"/>
    <w:rsid w:val="0024383A"/>
    <w:rPr>
      <w:rFonts w:cs="Times New Roman"/>
      <w:sz w:val="24"/>
      <w:szCs w:val="24"/>
      <w:lang w:val="ru-RU"/>
    </w:rPr>
  </w:style>
  <w:style w:type="character" w:customStyle="1" w:styleId="BodyText2Char">
    <w:name w:val="Body Text 2 Char"/>
    <w:rsid w:val="0024383A"/>
    <w:rPr>
      <w:rFonts w:cs="Times New Roman"/>
      <w:sz w:val="24"/>
      <w:szCs w:val="24"/>
      <w:lang w:val="ru-RU"/>
    </w:rPr>
  </w:style>
  <w:style w:type="character" w:customStyle="1" w:styleId="BodyText3Char">
    <w:name w:val="Body Text 3 Char"/>
    <w:rsid w:val="0024383A"/>
    <w:rPr>
      <w:rFonts w:cs="Times New Roman"/>
      <w:sz w:val="16"/>
      <w:szCs w:val="16"/>
      <w:lang w:val="ru-RU"/>
    </w:rPr>
  </w:style>
  <w:style w:type="character" w:customStyle="1" w:styleId="27">
    <w:name w:val="Знак Знак27"/>
    <w:rsid w:val="0024383A"/>
    <w:rPr>
      <w:rFonts w:cs="Times New Roman"/>
      <w:sz w:val="28"/>
      <w:szCs w:val="28"/>
      <w:lang w:val="ru-RU"/>
    </w:rPr>
  </w:style>
  <w:style w:type="character" w:customStyle="1" w:styleId="26">
    <w:name w:val="Знак Знак26"/>
    <w:rsid w:val="0024383A"/>
    <w:rPr>
      <w:rFonts w:ascii="Arial" w:hAnsi="Arial" w:cs="Arial"/>
      <w:b/>
      <w:bCs/>
      <w:sz w:val="26"/>
      <w:szCs w:val="26"/>
      <w:lang w:val="ru-RU"/>
    </w:rPr>
  </w:style>
  <w:style w:type="character" w:customStyle="1" w:styleId="25">
    <w:name w:val="Знак Знак25"/>
    <w:rsid w:val="0024383A"/>
    <w:rPr>
      <w:rFonts w:ascii="Arial" w:hAnsi="Arial" w:cs="Arial"/>
      <w:b/>
      <w:bCs/>
      <w:sz w:val="24"/>
      <w:szCs w:val="24"/>
      <w:lang w:val="ru-RU"/>
    </w:rPr>
  </w:style>
  <w:style w:type="character" w:styleId="afa">
    <w:name w:val="Emphasis"/>
    <w:qFormat/>
    <w:rsid w:val="0024383A"/>
    <w:rPr>
      <w:rFonts w:cs="Times New Roman"/>
      <w:i/>
      <w:iCs/>
    </w:rPr>
  </w:style>
  <w:style w:type="character" w:customStyle="1" w:styleId="HTML1">
    <w:name w:val="Стандартный HTML Знак1"/>
    <w:rsid w:val="0024383A"/>
    <w:rPr>
      <w:rFonts w:ascii="Courier New" w:hAnsi="Courier New" w:cs="Courier New"/>
      <w:lang w:bidi="ar-SA"/>
    </w:rPr>
  </w:style>
  <w:style w:type="character" w:customStyle="1" w:styleId="28">
    <w:name w:val="Знак Знак28"/>
    <w:rsid w:val="0024383A"/>
    <w:rPr>
      <w:rFonts w:cs="Times New Roman"/>
      <w:sz w:val="24"/>
      <w:szCs w:val="24"/>
      <w:lang w:val="ru-RU"/>
    </w:rPr>
  </w:style>
  <w:style w:type="character" w:customStyle="1" w:styleId="22">
    <w:name w:val="Заголовок 2 Знак2"/>
    <w:rsid w:val="0024383A"/>
    <w:rPr>
      <w:rFonts w:ascii="Arial" w:hAnsi="Arial" w:cs="Arial"/>
      <w:b/>
      <w:bCs/>
      <w:i/>
      <w:iCs/>
      <w:sz w:val="28"/>
      <w:szCs w:val="28"/>
      <w:lang w:val="ru-RU"/>
    </w:rPr>
  </w:style>
  <w:style w:type="character" w:customStyle="1" w:styleId="230">
    <w:name w:val="Знак Знак23"/>
    <w:rsid w:val="0024383A"/>
    <w:rPr>
      <w:rFonts w:ascii="Times New Roman" w:hAnsi="Times New Roman" w:cs="Times New Roman"/>
      <w:sz w:val="24"/>
      <w:szCs w:val="24"/>
    </w:rPr>
  </w:style>
  <w:style w:type="character" w:customStyle="1" w:styleId="220">
    <w:name w:val="Знак Знак22"/>
    <w:rsid w:val="0024383A"/>
    <w:rPr>
      <w:rFonts w:ascii="Times New Roman" w:hAnsi="Times New Roman" w:cs="Times New Roman"/>
      <w:sz w:val="28"/>
      <w:szCs w:val="28"/>
    </w:rPr>
  </w:style>
  <w:style w:type="character" w:customStyle="1" w:styleId="210">
    <w:name w:val="Знак Знак21"/>
    <w:rsid w:val="0024383A"/>
    <w:rPr>
      <w:rFonts w:ascii="Arial" w:hAnsi="Arial" w:cs="Arial"/>
      <w:b/>
      <w:bCs/>
      <w:sz w:val="26"/>
      <w:szCs w:val="26"/>
    </w:rPr>
  </w:style>
  <w:style w:type="character" w:customStyle="1" w:styleId="200">
    <w:name w:val="Знак Знак20"/>
    <w:rsid w:val="0024383A"/>
    <w:rPr>
      <w:rFonts w:ascii="Times New Roman" w:hAnsi="Times New Roman" w:cs="Times New Roman"/>
      <w:b/>
      <w:bCs/>
      <w:sz w:val="28"/>
      <w:szCs w:val="28"/>
    </w:rPr>
  </w:style>
  <w:style w:type="character" w:customStyle="1" w:styleId="211">
    <w:name w:val="Заголовок 2 Знак1"/>
    <w:rsid w:val="0024383A"/>
    <w:rPr>
      <w:rFonts w:ascii="Arial" w:hAnsi="Arial" w:cs="Arial"/>
      <w:b/>
      <w:bCs/>
      <w:i/>
      <w:iCs/>
      <w:sz w:val="28"/>
      <w:szCs w:val="28"/>
      <w:lang w:val="ru-RU"/>
    </w:rPr>
  </w:style>
  <w:style w:type="character" w:customStyle="1" w:styleId="221">
    <w:name w:val="Знак Знак221"/>
    <w:rsid w:val="0024383A"/>
    <w:rPr>
      <w:rFonts w:cs="Times New Roman"/>
      <w:sz w:val="24"/>
      <w:szCs w:val="24"/>
      <w:lang w:val="ru-RU"/>
    </w:rPr>
  </w:style>
  <w:style w:type="character" w:customStyle="1" w:styleId="2110">
    <w:name w:val="Знак Знак211"/>
    <w:rsid w:val="0024383A"/>
    <w:rPr>
      <w:rFonts w:cs="Times New Roman"/>
      <w:sz w:val="28"/>
      <w:szCs w:val="28"/>
      <w:lang w:val="ru-RU"/>
    </w:rPr>
  </w:style>
  <w:style w:type="character" w:customStyle="1" w:styleId="201">
    <w:name w:val="Знак Знак201"/>
    <w:rsid w:val="0024383A"/>
    <w:rPr>
      <w:rFonts w:ascii="Arial" w:hAnsi="Arial" w:cs="Arial"/>
      <w:b/>
      <w:bCs/>
      <w:sz w:val="26"/>
      <w:szCs w:val="26"/>
      <w:lang w:val="ru-RU"/>
    </w:rPr>
  </w:style>
  <w:style w:type="character" w:customStyle="1" w:styleId="19">
    <w:name w:val="Знак Знак19"/>
    <w:rsid w:val="0024383A"/>
    <w:rPr>
      <w:rFonts w:cs="Times New Roman"/>
      <w:b/>
      <w:bCs/>
      <w:sz w:val="28"/>
      <w:szCs w:val="28"/>
      <w:lang w:val="ru-RU"/>
    </w:rPr>
  </w:style>
  <w:style w:type="character" w:customStyle="1" w:styleId="18">
    <w:name w:val="Знак Знак18"/>
    <w:rsid w:val="0024383A"/>
    <w:rPr>
      <w:rFonts w:cs="Times New Roman"/>
      <w:b/>
      <w:bCs/>
      <w:i/>
      <w:iCs/>
      <w:sz w:val="26"/>
      <w:szCs w:val="26"/>
      <w:lang w:val="ru-RU"/>
    </w:rPr>
  </w:style>
  <w:style w:type="character" w:customStyle="1" w:styleId="171">
    <w:name w:val="Знак Знак171"/>
    <w:rsid w:val="0024383A"/>
    <w:rPr>
      <w:rFonts w:cs="Times New Roman"/>
      <w:i/>
      <w:iCs/>
      <w:sz w:val="22"/>
      <w:szCs w:val="22"/>
      <w:lang w:val="ru-RU"/>
    </w:rPr>
  </w:style>
  <w:style w:type="character" w:customStyle="1" w:styleId="161">
    <w:name w:val="Знак Знак161"/>
    <w:rsid w:val="0024383A"/>
    <w:rPr>
      <w:rFonts w:ascii="Arial" w:hAnsi="Arial" w:cs="Arial"/>
      <w:lang w:val="ru-RU"/>
    </w:rPr>
  </w:style>
  <w:style w:type="character" w:customStyle="1" w:styleId="151">
    <w:name w:val="Знак Знак151"/>
    <w:rsid w:val="0024383A"/>
    <w:rPr>
      <w:rFonts w:ascii="Arial" w:hAnsi="Arial" w:cs="Arial"/>
      <w:i/>
      <w:iCs/>
      <w:lang w:val="ru-RU"/>
    </w:rPr>
  </w:style>
  <w:style w:type="character" w:customStyle="1" w:styleId="111">
    <w:name w:val="Знак Знак11"/>
    <w:rsid w:val="0024383A"/>
    <w:rPr>
      <w:rFonts w:cs="Times New Roman"/>
      <w:sz w:val="24"/>
      <w:szCs w:val="24"/>
      <w:lang w:val="ru-RU"/>
    </w:rPr>
  </w:style>
  <w:style w:type="character" w:customStyle="1" w:styleId="91">
    <w:name w:val="Знак Знак9"/>
    <w:rsid w:val="0024383A"/>
    <w:rPr>
      <w:rFonts w:cs="Times New Roman"/>
      <w:lang w:val="ru-RU"/>
    </w:rPr>
  </w:style>
  <w:style w:type="character" w:customStyle="1" w:styleId="37">
    <w:name w:val="Знак Знак3"/>
    <w:rsid w:val="0024383A"/>
    <w:rPr>
      <w:rFonts w:cs="Times New Roman"/>
      <w:b/>
      <w:bCs/>
      <w:sz w:val="28"/>
      <w:szCs w:val="28"/>
      <w:lang w:val="ru-RU"/>
    </w:rPr>
  </w:style>
  <w:style w:type="character" w:customStyle="1" w:styleId="140">
    <w:name w:val="Знак Знак14"/>
    <w:rsid w:val="0024383A"/>
    <w:rPr>
      <w:rFonts w:cs="Times New Roman"/>
      <w:sz w:val="24"/>
      <w:szCs w:val="24"/>
      <w:lang w:val="ru-RU"/>
    </w:rPr>
  </w:style>
  <w:style w:type="character" w:customStyle="1" w:styleId="24">
    <w:name w:val="Знак Знак2"/>
    <w:rsid w:val="0024383A"/>
    <w:rPr>
      <w:rFonts w:ascii="Times New Roman" w:hAnsi="Times New Roman" w:cs="Times New Roman"/>
      <w:sz w:val="24"/>
      <w:szCs w:val="24"/>
      <w:lang w:val="ru-RU"/>
    </w:rPr>
  </w:style>
  <w:style w:type="character" w:customStyle="1" w:styleId="100">
    <w:name w:val="Знак Знак10"/>
    <w:rsid w:val="0024383A"/>
    <w:rPr>
      <w:rFonts w:cs="Times New Roman"/>
      <w:sz w:val="24"/>
      <w:szCs w:val="24"/>
      <w:lang w:val="ru-RU"/>
    </w:rPr>
  </w:style>
  <w:style w:type="character" w:customStyle="1" w:styleId="1a">
    <w:name w:val="Знак Знак1"/>
    <w:rsid w:val="0024383A"/>
    <w:rPr>
      <w:rFonts w:cs="Times New Roman"/>
      <w:sz w:val="16"/>
      <w:szCs w:val="16"/>
      <w:lang w:val="ru-RU"/>
    </w:rPr>
  </w:style>
  <w:style w:type="character" w:customStyle="1" w:styleId="51">
    <w:name w:val="Знак Знак5"/>
    <w:rsid w:val="0024383A"/>
    <w:rPr>
      <w:rFonts w:ascii="Tahoma" w:hAnsi="Tahoma" w:cs="Tahoma"/>
      <w:sz w:val="16"/>
      <w:szCs w:val="16"/>
    </w:rPr>
  </w:style>
  <w:style w:type="character" w:customStyle="1" w:styleId="121">
    <w:name w:val="Знак Знак121"/>
    <w:rsid w:val="0024383A"/>
    <w:rPr>
      <w:rFonts w:ascii="Arial" w:hAnsi="Arial" w:cs="Arial"/>
      <w:b/>
      <w:bCs/>
      <w:color w:val="000080"/>
      <w:sz w:val="20"/>
      <w:szCs w:val="20"/>
    </w:rPr>
  </w:style>
  <w:style w:type="character" w:customStyle="1" w:styleId="1b">
    <w:name w:val="Текст выноски Знак1"/>
    <w:rsid w:val="0024383A"/>
    <w:rPr>
      <w:rFonts w:ascii="Tahoma" w:hAnsi="Tahoma" w:cs="Tahoma"/>
      <w:sz w:val="16"/>
      <w:szCs w:val="16"/>
      <w:lang w:bidi="ar-SA"/>
    </w:rPr>
  </w:style>
  <w:style w:type="character" w:customStyle="1" w:styleId="1c">
    <w:name w:val="Схема документа Знак1"/>
    <w:rsid w:val="0024383A"/>
    <w:rPr>
      <w:rFonts w:ascii="Tahoma" w:hAnsi="Tahoma" w:cs="Tahoma"/>
      <w:sz w:val="16"/>
      <w:szCs w:val="16"/>
      <w:lang w:bidi="ar-SA"/>
    </w:rPr>
  </w:style>
  <w:style w:type="character" w:customStyle="1" w:styleId="122">
    <w:name w:val="Знак Знак122"/>
    <w:rsid w:val="0024383A"/>
    <w:rPr>
      <w:rFonts w:ascii="Arial" w:eastAsia="Times New Roman" w:hAnsi="Arial" w:cs="Times New Roman"/>
      <w:b/>
      <w:bCs/>
      <w:color w:val="000080"/>
      <w:sz w:val="20"/>
      <w:szCs w:val="20"/>
    </w:rPr>
  </w:style>
  <w:style w:type="character" w:customStyle="1" w:styleId="29">
    <w:name w:val="Заголовок 2 Знак Знак Знак"/>
    <w:rsid w:val="0024383A"/>
    <w:rPr>
      <w:rFonts w:ascii="Arial" w:hAnsi="Arial" w:cs="Arial"/>
      <w:b/>
      <w:bCs/>
      <w:i/>
      <w:iCs/>
      <w:sz w:val="28"/>
      <w:szCs w:val="28"/>
      <w:lang w:val="ru-RU" w:bidi="ar-SA"/>
    </w:rPr>
  </w:style>
  <w:style w:type="character" w:customStyle="1" w:styleId="191">
    <w:name w:val="Знак Знак191"/>
    <w:rsid w:val="0024383A"/>
    <w:rPr>
      <w:rFonts w:ascii="Arial" w:hAnsi="Arial" w:cs="Arial"/>
      <w:b/>
      <w:bCs/>
      <w:sz w:val="28"/>
      <w:szCs w:val="24"/>
      <w:lang w:val="ru-RU" w:bidi="ar-SA"/>
    </w:rPr>
  </w:style>
  <w:style w:type="character" w:customStyle="1" w:styleId="181">
    <w:name w:val="Знак Знак181"/>
    <w:rsid w:val="0024383A"/>
    <w:rPr>
      <w:sz w:val="28"/>
      <w:szCs w:val="24"/>
      <w:lang w:val="ru-RU" w:bidi="ar-SA"/>
    </w:rPr>
  </w:style>
  <w:style w:type="character" w:customStyle="1" w:styleId="231">
    <w:name w:val="Знак Знак231"/>
    <w:rsid w:val="0024383A"/>
    <w:rPr>
      <w:rFonts w:ascii="Times New Roman" w:eastAsia="Times New Roman" w:hAnsi="Times New Roman" w:cs="Times New Roman"/>
      <w:sz w:val="24"/>
    </w:rPr>
  </w:style>
  <w:style w:type="character" w:customStyle="1" w:styleId="222">
    <w:name w:val="Знак Знак222"/>
    <w:rsid w:val="0024383A"/>
    <w:rPr>
      <w:rFonts w:ascii="Times New Roman" w:eastAsia="Times New Roman" w:hAnsi="Times New Roman" w:cs="Times New Roman"/>
      <w:sz w:val="28"/>
    </w:rPr>
  </w:style>
  <w:style w:type="character" w:customStyle="1" w:styleId="212">
    <w:name w:val="Знак Знак212"/>
    <w:rsid w:val="0024383A"/>
    <w:rPr>
      <w:rFonts w:ascii="Arial" w:eastAsia="Times New Roman" w:hAnsi="Arial" w:cs="Arial"/>
      <w:b/>
      <w:bCs/>
      <w:sz w:val="26"/>
      <w:szCs w:val="26"/>
    </w:rPr>
  </w:style>
  <w:style w:type="character" w:customStyle="1" w:styleId="202">
    <w:name w:val="Знак Знак202"/>
    <w:rsid w:val="0024383A"/>
    <w:rPr>
      <w:rFonts w:ascii="Times New Roman" w:eastAsia="Times New Roman" w:hAnsi="Times New Roman" w:cs="Times New Roman"/>
      <w:b/>
      <w:bCs/>
      <w:sz w:val="28"/>
      <w:szCs w:val="28"/>
    </w:rPr>
  </w:style>
  <w:style w:type="character" w:customStyle="1" w:styleId="Heading1Char1">
    <w:name w:val="Heading 1 Char1"/>
    <w:rsid w:val="0024383A"/>
    <w:rPr>
      <w:rFonts w:ascii="Tahoma" w:eastAsia="Calibri" w:hAnsi="Tahoma" w:cs="Tahoma"/>
      <w:lang w:val="en-US" w:bidi="ar-SA"/>
    </w:rPr>
  </w:style>
  <w:style w:type="character" w:customStyle="1" w:styleId="Heading2Char1">
    <w:name w:val="Heading 2 Char1"/>
    <w:rsid w:val="0024383A"/>
    <w:rPr>
      <w:rFonts w:ascii="Arial" w:eastAsia="Calibri" w:hAnsi="Arial" w:cs="Arial"/>
      <w:b/>
      <w:bCs/>
      <w:i/>
      <w:iCs/>
      <w:sz w:val="28"/>
      <w:szCs w:val="28"/>
      <w:lang w:val="ru-RU" w:bidi="ar-SA"/>
    </w:rPr>
  </w:style>
  <w:style w:type="character" w:customStyle="1" w:styleId="Heading3Char1">
    <w:name w:val="Heading 3 Char1"/>
    <w:rsid w:val="0024383A"/>
    <w:rPr>
      <w:rFonts w:ascii="Arial" w:eastAsia="Calibri" w:hAnsi="Arial" w:cs="Arial"/>
      <w:b/>
      <w:bCs/>
      <w:sz w:val="26"/>
      <w:szCs w:val="26"/>
      <w:lang w:val="ru-RU" w:bidi="ar-SA"/>
    </w:rPr>
  </w:style>
  <w:style w:type="character" w:customStyle="1" w:styleId="Heading4Char1">
    <w:name w:val="Heading 4 Char1"/>
    <w:rsid w:val="0024383A"/>
    <w:rPr>
      <w:rFonts w:eastAsia="Calibri"/>
      <w:b/>
      <w:sz w:val="24"/>
      <w:lang w:val="ru-RU" w:bidi="ar-SA"/>
    </w:rPr>
  </w:style>
  <w:style w:type="character" w:customStyle="1" w:styleId="Heading5Char">
    <w:name w:val="Heading 5 Char"/>
    <w:rsid w:val="0024383A"/>
    <w:rPr>
      <w:rFonts w:eastAsia="Calibri"/>
      <w:b/>
      <w:bCs/>
      <w:i/>
      <w:iCs/>
      <w:sz w:val="26"/>
      <w:szCs w:val="26"/>
      <w:lang w:val="ru-RU" w:bidi="ar-SA"/>
    </w:rPr>
  </w:style>
  <w:style w:type="character" w:customStyle="1" w:styleId="Heading6Char">
    <w:name w:val="Heading 6 Char"/>
    <w:rsid w:val="0024383A"/>
    <w:rPr>
      <w:rFonts w:eastAsia="Calibri"/>
      <w:i/>
      <w:iCs/>
      <w:sz w:val="22"/>
      <w:szCs w:val="22"/>
      <w:lang w:val="ru-RU" w:bidi="ar-SA"/>
    </w:rPr>
  </w:style>
  <w:style w:type="character" w:customStyle="1" w:styleId="Heading7Char">
    <w:name w:val="Heading 7 Char"/>
    <w:rsid w:val="0024383A"/>
    <w:rPr>
      <w:rFonts w:eastAsia="Calibri"/>
      <w:sz w:val="24"/>
      <w:szCs w:val="24"/>
      <w:lang w:val="ru-RU" w:bidi="ar-SA"/>
    </w:rPr>
  </w:style>
  <w:style w:type="character" w:customStyle="1" w:styleId="Heading8Char">
    <w:name w:val="Heading 8 Char"/>
    <w:rsid w:val="0024383A"/>
    <w:rPr>
      <w:rFonts w:ascii="Arial" w:eastAsia="Calibri" w:hAnsi="Arial" w:cs="Arial"/>
      <w:i/>
      <w:iCs/>
      <w:lang w:val="ru-RU" w:bidi="ar-SA"/>
    </w:rPr>
  </w:style>
  <w:style w:type="character" w:customStyle="1" w:styleId="Heading9Char">
    <w:name w:val="Heading 9 Char"/>
    <w:rsid w:val="0024383A"/>
    <w:rPr>
      <w:rFonts w:ascii="Arial" w:eastAsia="Calibri" w:hAnsi="Arial" w:cs="Arial"/>
      <w:b/>
      <w:bCs/>
      <w:i/>
      <w:iCs/>
      <w:sz w:val="18"/>
      <w:szCs w:val="18"/>
      <w:lang w:val="ru-RU" w:bidi="ar-SA"/>
    </w:rPr>
  </w:style>
  <w:style w:type="character" w:customStyle="1" w:styleId="HeaderChar1">
    <w:name w:val="Header Char1"/>
    <w:rsid w:val="0024383A"/>
    <w:rPr>
      <w:rFonts w:ascii="Calibri" w:eastAsia="Calibri" w:hAnsi="Calibri" w:cs="Calibri"/>
      <w:sz w:val="22"/>
      <w:szCs w:val="22"/>
      <w:lang w:val="ru-RU" w:bidi="ar-SA"/>
    </w:rPr>
  </w:style>
  <w:style w:type="character" w:customStyle="1" w:styleId="FooterChar1">
    <w:name w:val="Footer Char1"/>
    <w:rsid w:val="0024383A"/>
    <w:rPr>
      <w:rFonts w:ascii="Calibri" w:eastAsia="Calibri" w:hAnsi="Calibri" w:cs="Calibri"/>
      <w:sz w:val="22"/>
      <w:szCs w:val="22"/>
      <w:lang w:val="ru-RU" w:bidi="ar-SA"/>
    </w:rPr>
  </w:style>
  <w:style w:type="character" w:customStyle="1" w:styleId="BodyTextChar2">
    <w:name w:val="Body Text Char2"/>
    <w:rsid w:val="0024383A"/>
    <w:rPr>
      <w:rFonts w:eastAsia="Calibri"/>
      <w:sz w:val="28"/>
      <w:szCs w:val="24"/>
      <w:lang w:val="ru-RU" w:bidi="ar-SA"/>
    </w:rPr>
  </w:style>
  <w:style w:type="character" w:customStyle="1" w:styleId="BodyTextIndentChar2">
    <w:name w:val="Body Text Indent Char2"/>
    <w:rsid w:val="0024383A"/>
    <w:rPr>
      <w:rFonts w:eastAsia="Calibri"/>
      <w:sz w:val="28"/>
      <w:szCs w:val="24"/>
      <w:lang w:val="ru-RU" w:bidi="ar-SA"/>
    </w:rPr>
  </w:style>
  <w:style w:type="character" w:customStyle="1" w:styleId="HTMLPreformattedChar">
    <w:name w:val="HTML Preformatted Char"/>
    <w:rsid w:val="0024383A"/>
    <w:rPr>
      <w:rFonts w:ascii="Courier New" w:eastAsia="Calibri" w:hAnsi="Courier New" w:cs="Courier New"/>
      <w:color w:val="000090"/>
      <w:lang w:val="ru-RU" w:bidi="ar-SA"/>
    </w:rPr>
  </w:style>
  <w:style w:type="character" w:customStyle="1" w:styleId="BodyText2Char1">
    <w:name w:val="Body Text 2 Char1"/>
    <w:rsid w:val="0024383A"/>
    <w:rPr>
      <w:rFonts w:eastAsia="Calibri"/>
      <w:b/>
      <w:bCs/>
      <w:sz w:val="24"/>
      <w:szCs w:val="24"/>
      <w:lang w:val="ru-RU" w:bidi="ar-SA"/>
    </w:rPr>
  </w:style>
  <w:style w:type="character" w:customStyle="1" w:styleId="SignatureChar1">
    <w:name w:val="Signature Char1"/>
    <w:rsid w:val="0024383A"/>
    <w:rPr>
      <w:rFonts w:eastAsia="Calibri"/>
      <w:b/>
      <w:sz w:val="28"/>
      <w:szCs w:val="28"/>
      <w:lang w:val="ru-RU" w:bidi="ar-SA"/>
    </w:rPr>
  </w:style>
  <w:style w:type="character" w:customStyle="1" w:styleId="BodyTextFirstIndentChar1">
    <w:name w:val="Body Text First Indent Char1"/>
    <w:rsid w:val="0024383A"/>
    <w:rPr>
      <w:rFonts w:eastAsia="Calibri"/>
      <w:sz w:val="24"/>
      <w:szCs w:val="24"/>
      <w:lang w:val="ru-RU" w:bidi="ar-SA"/>
    </w:rPr>
  </w:style>
  <w:style w:type="character" w:customStyle="1" w:styleId="BodyText3Char1">
    <w:name w:val="Body Text 3 Char1"/>
    <w:rsid w:val="0024383A"/>
    <w:rPr>
      <w:rFonts w:eastAsia="Calibri"/>
      <w:sz w:val="16"/>
      <w:szCs w:val="16"/>
      <w:lang w:val="ru-RU" w:bidi="ar-SA"/>
    </w:rPr>
  </w:style>
  <w:style w:type="character" w:customStyle="1" w:styleId="TitleChar">
    <w:name w:val="Title Char"/>
    <w:rsid w:val="0024383A"/>
    <w:rPr>
      <w:rFonts w:ascii="Arial" w:eastAsia="Calibri" w:hAnsi="Arial" w:cs="Arial"/>
      <w:b/>
      <w:bCs/>
      <w:sz w:val="24"/>
      <w:szCs w:val="24"/>
      <w:lang w:val="ru-RU" w:bidi="ar-SA"/>
    </w:rPr>
  </w:style>
  <w:style w:type="character" w:customStyle="1" w:styleId="BodyTextIndent3Char">
    <w:name w:val="Body Text Indent 3 Char"/>
    <w:rsid w:val="0024383A"/>
    <w:rPr>
      <w:rFonts w:eastAsia="Calibri"/>
      <w:sz w:val="16"/>
      <w:szCs w:val="16"/>
      <w:lang w:val="ru-RU" w:bidi="ar-SA"/>
    </w:rPr>
  </w:style>
  <w:style w:type="character" w:customStyle="1" w:styleId="PlainTextChar">
    <w:name w:val="Plain Text Char"/>
    <w:rsid w:val="0024383A"/>
    <w:rPr>
      <w:rFonts w:ascii="Courier New" w:eastAsia="Calibri" w:hAnsi="Courier New" w:cs="Courier New"/>
      <w:lang w:val="ru-RU" w:bidi="ar-SA"/>
    </w:rPr>
  </w:style>
  <w:style w:type="character" w:customStyle="1" w:styleId="2a">
    <w:name w:val="Красная строка 2 Знак"/>
    <w:rsid w:val="0024383A"/>
    <w:rPr>
      <w:rFonts w:ascii="Times New Roman" w:eastAsia="Times New Roman" w:hAnsi="Times New Roman" w:cs="Times New Roman"/>
      <w:sz w:val="20"/>
      <w:szCs w:val="20"/>
    </w:rPr>
  </w:style>
  <w:style w:type="character" w:customStyle="1" w:styleId="apple-style-span">
    <w:name w:val="apple-style-span"/>
    <w:basedOn w:val="11"/>
    <w:rsid w:val="0024383A"/>
  </w:style>
  <w:style w:type="character" w:customStyle="1" w:styleId="1d">
    <w:name w:val="Знак примечания1"/>
    <w:rsid w:val="0024383A"/>
    <w:rPr>
      <w:sz w:val="16"/>
      <w:szCs w:val="16"/>
    </w:rPr>
  </w:style>
  <w:style w:type="character" w:customStyle="1" w:styleId="afb">
    <w:name w:val="Текст концевой сноски Знак"/>
    <w:rsid w:val="0024383A"/>
    <w:rPr>
      <w:sz w:val="24"/>
      <w:szCs w:val="24"/>
    </w:rPr>
  </w:style>
  <w:style w:type="character" w:customStyle="1" w:styleId="afc">
    <w:name w:val="Символы концевой сноски"/>
    <w:rsid w:val="0024383A"/>
    <w:rPr>
      <w:vertAlign w:val="superscript"/>
    </w:rPr>
  </w:style>
  <w:style w:type="character" w:customStyle="1" w:styleId="afd">
    <w:name w:val="Схема документа Знак"/>
    <w:rsid w:val="0024383A"/>
    <w:rPr>
      <w:rFonts w:ascii="Times New Roman" w:hAnsi="Times New Roman" w:cs="Times New Roman"/>
      <w:sz w:val="24"/>
      <w:szCs w:val="24"/>
    </w:rPr>
  </w:style>
  <w:style w:type="character" w:customStyle="1" w:styleId="apple-converted-space">
    <w:name w:val="apple-converted-space"/>
    <w:basedOn w:val="11"/>
    <w:rsid w:val="0024383A"/>
  </w:style>
  <w:style w:type="character" w:customStyle="1" w:styleId="afe">
    <w:name w:val="Абзац списка Знак"/>
    <w:rsid w:val="0024383A"/>
    <w:rPr>
      <w:sz w:val="22"/>
      <w:szCs w:val="22"/>
    </w:rPr>
  </w:style>
  <w:style w:type="character" w:customStyle="1" w:styleId="aff">
    <w:name w:val="Цветовое выделение для Нормальный"/>
    <w:basedOn w:val="11"/>
    <w:rsid w:val="0024383A"/>
  </w:style>
  <w:style w:type="paragraph" w:customStyle="1" w:styleId="aff0">
    <w:name w:val="Заголовок"/>
    <w:basedOn w:val="a1"/>
    <w:next w:val="aff1"/>
    <w:rsid w:val="0024383A"/>
    <w:pPr>
      <w:spacing w:after="0" w:line="240" w:lineRule="auto"/>
      <w:jc w:val="center"/>
    </w:pPr>
    <w:rPr>
      <w:rFonts w:ascii="Arial" w:hAnsi="Arial" w:cs="Arial"/>
      <w:b/>
      <w:bCs/>
      <w:sz w:val="24"/>
      <w:szCs w:val="24"/>
    </w:rPr>
  </w:style>
  <w:style w:type="paragraph" w:styleId="aff1">
    <w:name w:val="Body Text"/>
    <w:basedOn w:val="a1"/>
    <w:rsid w:val="0024383A"/>
    <w:pPr>
      <w:spacing w:after="0" w:line="240" w:lineRule="auto"/>
      <w:jc w:val="both"/>
    </w:pPr>
    <w:rPr>
      <w:rFonts w:ascii="Times New Roman" w:eastAsia="Times New Roman" w:hAnsi="Times New Roman"/>
      <w:sz w:val="28"/>
      <w:szCs w:val="24"/>
    </w:rPr>
  </w:style>
  <w:style w:type="paragraph" w:styleId="aff2">
    <w:name w:val="List"/>
    <w:basedOn w:val="aff1"/>
    <w:rsid w:val="0024383A"/>
    <w:rPr>
      <w:rFonts w:cs="FreeSans"/>
    </w:rPr>
  </w:style>
  <w:style w:type="paragraph" w:styleId="aff3">
    <w:name w:val="caption"/>
    <w:basedOn w:val="a1"/>
    <w:qFormat/>
    <w:rsid w:val="0024383A"/>
    <w:pPr>
      <w:suppressLineNumbers/>
      <w:spacing w:before="120" w:after="120"/>
    </w:pPr>
    <w:rPr>
      <w:rFonts w:cs="FreeSans"/>
      <w:i/>
      <w:iCs/>
      <w:sz w:val="24"/>
      <w:szCs w:val="24"/>
    </w:rPr>
  </w:style>
  <w:style w:type="paragraph" w:customStyle="1" w:styleId="1e">
    <w:name w:val="Указатель1"/>
    <w:basedOn w:val="a1"/>
    <w:rsid w:val="0024383A"/>
    <w:pPr>
      <w:suppressLineNumbers/>
    </w:pPr>
    <w:rPr>
      <w:rFonts w:cs="FreeSans"/>
    </w:rPr>
  </w:style>
  <w:style w:type="paragraph" w:customStyle="1" w:styleId="ConsPlusNormal0">
    <w:name w:val="ConsPlusNormal"/>
    <w:rsid w:val="0024383A"/>
    <w:pPr>
      <w:suppressAutoHyphens/>
      <w:autoSpaceDE w:val="0"/>
    </w:pPr>
    <w:rPr>
      <w:rFonts w:ascii="Arial" w:eastAsia="Calibri" w:hAnsi="Arial" w:cs="Arial"/>
      <w:sz w:val="22"/>
      <w:szCs w:val="22"/>
      <w:lang w:eastAsia="zh-CN"/>
    </w:rPr>
  </w:style>
  <w:style w:type="paragraph" w:styleId="aff4">
    <w:name w:val="header"/>
    <w:basedOn w:val="a1"/>
    <w:uiPriority w:val="99"/>
    <w:rsid w:val="0024383A"/>
    <w:pPr>
      <w:spacing w:after="0" w:line="240" w:lineRule="auto"/>
    </w:pPr>
  </w:style>
  <w:style w:type="paragraph" w:styleId="aff5">
    <w:name w:val="footer"/>
    <w:basedOn w:val="a1"/>
    <w:rsid w:val="0024383A"/>
    <w:pPr>
      <w:spacing w:after="0" w:line="240" w:lineRule="auto"/>
    </w:pPr>
  </w:style>
  <w:style w:type="paragraph" w:customStyle="1" w:styleId="-31">
    <w:name w:val="Светлая сетка - Акцент 31"/>
    <w:basedOn w:val="a1"/>
    <w:rsid w:val="0024383A"/>
    <w:pPr>
      <w:ind w:left="720"/>
      <w:contextualSpacing/>
    </w:pPr>
  </w:style>
  <w:style w:type="paragraph" w:styleId="aff6">
    <w:name w:val="Balloon Text"/>
    <w:basedOn w:val="a1"/>
    <w:rsid w:val="0024383A"/>
    <w:pPr>
      <w:spacing w:after="0" w:line="240" w:lineRule="auto"/>
    </w:pPr>
    <w:rPr>
      <w:rFonts w:ascii="Tahoma" w:hAnsi="Tahoma" w:cs="Tahoma"/>
      <w:sz w:val="16"/>
      <w:szCs w:val="16"/>
    </w:rPr>
  </w:style>
  <w:style w:type="paragraph" w:customStyle="1" w:styleId="a0">
    <w:name w:val="МУ Обычный стиль"/>
    <w:basedOn w:val="a1"/>
    <w:rsid w:val="0024383A"/>
    <w:pPr>
      <w:widowControl w:val="0"/>
      <w:numPr>
        <w:numId w:val="15"/>
      </w:numPr>
      <w:autoSpaceDE w:val="0"/>
      <w:spacing w:after="0"/>
      <w:jc w:val="both"/>
    </w:pPr>
    <w:rPr>
      <w:rFonts w:ascii="Times New Roman" w:hAnsi="Times New Roman"/>
      <w:sz w:val="28"/>
      <w:szCs w:val="28"/>
    </w:rPr>
  </w:style>
  <w:style w:type="paragraph" w:customStyle="1" w:styleId="ConsPlusNonformat">
    <w:name w:val="ConsPlusNonformat"/>
    <w:rsid w:val="0024383A"/>
    <w:pPr>
      <w:widowControl w:val="0"/>
      <w:suppressAutoHyphens/>
      <w:autoSpaceDE w:val="0"/>
    </w:pPr>
    <w:rPr>
      <w:rFonts w:ascii="Courier New" w:hAnsi="Courier New" w:cs="Courier New"/>
      <w:lang w:eastAsia="zh-CN"/>
    </w:rPr>
  </w:style>
  <w:style w:type="paragraph" w:styleId="aff7">
    <w:name w:val="footnote text"/>
    <w:basedOn w:val="a1"/>
    <w:rsid w:val="0024383A"/>
    <w:pPr>
      <w:spacing w:after="0" w:line="240" w:lineRule="auto"/>
    </w:pPr>
    <w:rPr>
      <w:rFonts w:ascii="Times New Roman" w:eastAsia="Times New Roman" w:hAnsi="Times New Roman"/>
      <w:sz w:val="20"/>
      <w:szCs w:val="20"/>
    </w:rPr>
  </w:style>
  <w:style w:type="paragraph" w:styleId="aff8">
    <w:name w:val="Body Text Indent"/>
    <w:basedOn w:val="a1"/>
    <w:rsid w:val="0024383A"/>
    <w:pPr>
      <w:spacing w:after="120" w:line="240" w:lineRule="auto"/>
      <w:ind w:left="283"/>
    </w:pPr>
    <w:rPr>
      <w:rFonts w:ascii="Times New Roman" w:eastAsia="Times New Roman" w:hAnsi="Times New Roman"/>
      <w:sz w:val="28"/>
      <w:szCs w:val="24"/>
    </w:rPr>
  </w:style>
  <w:style w:type="paragraph" w:customStyle="1" w:styleId="aff9">
    <w:name w:val="Знак"/>
    <w:basedOn w:val="a1"/>
    <w:rsid w:val="0024383A"/>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24383A"/>
    <w:pPr>
      <w:widowControl w:val="0"/>
      <w:suppressAutoHyphens/>
      <w:autoSpaceDE w:val="0"/>
    </w:pPr>
    <w:rPr>
      <w:b/>
      <w:bCs/>
      <w:sz w:val="24"/>
      <w:szCs w:val="24"/>
      <w:lang w:eastAsia="zh-CN"/>
    </w:rPr>
  </w:style>
  <w:style w:type="paragraph" w:styleId="HTML0">
    <w:name w:val="HTML Preformatted"/>
    <w:basedOn w:val="a1"/>
    <w:rsid w:val="0024383A"/>
    <w:pPr>
      <w:spacing w:after="0" w:line="240" w:lineRule="auto"/>
    </w:pPr>
    <w:rPr>
      <w:rFonts w:ascii="Courier New" w:eastAsia="Times New Roman" w:hAnsi="Courier New" w:cs="Courier New"/>
      <w:color w:val="000090"/>
      <w:sz w:val="20"/>
      <w:szCs w:val="20"/>
    </w:rPr>
  </w:style>
  <w:style w:type="paragraph" w:customStyle="1" w:styleId="232">
    <w:name w:val="Основной текст 23"/>
    <w:basedOn w:val="a1"/>
    <w:rsid w:val="0024383A"/>
    <w:pPr>
      <w:spacing w:after="0" w:line="240" w:lineRule="auto"/>
    </w:pPr>
    <w:rPr>
      <w:rFonts w:ascii="Times New Roman" w:eastAsia="Times New Roman" w:hAnsi="Times New Roman"/>
      <w:b/>
      <w:bCs/>
      <w:sz w:val="24"/>
      <w:szCs w:val="24"/>
    </w:rPr>
  </w:style>
  <w:style w:type="paragraph" w:customStyle="1" w:styleId="affa">
    <w:name w:val="Готовый"/>
    <w:basedOn w:val="a1"/>
    <w:rsid w:val="0024383A"/>
    <w:pPr>
      <w:widowControl w:val="0"/>
      <w:spacing w:after="0" w:line="240" w:lineRule="auto"/>
    </w:pPr>
    <w:rPr>
      <w:rFonts w:ascii="Courier New" w:eastAsia="Times New Roman" w:hAnsi="Courier New" w:cs="Courier New"/>
      <w:sz w:val="20"/>
      <w:szCs w:val="20"/>
    </w:rPr>
  </w:style>
  <w:style w:type="paragraph" w:styleId="affb">
    <w:name w:val="Signature"/>
    <w:basedOn w:val="a1"/>
    <w:rsid w:val="0024383A"/>
    <w:pPr>
      <w:spacing w:after="0" w:line="240" w:lineRule="auto"/>
      <w:ind w:left="4252"/>
    </w:pPr>
    <w:rPr>
      <w:rFonts w:ascii="Times New Roman" w:eastAsia="Times New Roman" w:hAnsi="Times New Roman"/>
      <w:b/>
      <w:sz w:val="28"/>
      <w:szCs w:val="28"/>
    </w:rPr>
  </w:style>
  <w:style w:type="paragraph" w:customStyle="1" w:styleId="1f">
    <w:name w:val="Красная строка1"/>
    <w:basedOn w:val="aff1"/>
    <w:rsid w:val="0024383A"/>
    <w:pPr>
      <w:spacing w:after="120"/>
      <w:ind w:firstLine="210"/>
      <w:jc w:val="left"/>
    </w:pPr>
    <w:rPr>
      <w:sz w:val="24"/>
    </w:rPr>
  </w:style>
  <w:style w:type="paragraph" w:customStyle="1" w:styleId="310">
    <w:name w:val="Основной текст 31"/>
    <w:basedOn w:val="a1"/>
    <w:rsid w:val="0024383A"/>
    <w:pPr>
      <w:spacing w:after="120" w:line="240" w:lineRule="auto"/>
    </w:pPr>
    <w:rPr>
      <w:rFonts w:ascii="Times New Roman" w:eastAsia="Times New Roman" w:hAnsi="Times New Roman"/>
      <w:sz w:val="16"/>
      <w:szCs w:val="16"/>
    </w:rPr>
  </w:style>
  <w:style w:type="paragraph" w:styleId="affc">
    <w:name w:val="Normal (Web)"/>
    <w:basedOn w:val="a1"/>
    <w:rsid w:val="0024383A"/>
    <w:pPr>
      <w:spacing w:after="0" w:line="240" w:lineRule="auto"/>
    </w:pPr>
    <w:rPr>
      <w:rFonts w:ascii="Times New Roman" w:eastAsia="Times New Roman" w:hAnsi="Times New Roman"/>
      <w:sz w:val="24"/>
      <w:szCs w:val="24"/>
    </w:rPr>
  </w:style>
  <w:style w:type="paragraph" w:customStyle="1" w:styleId="1f0">
    <w:name w:val="Абзац списка1"/>
    <w:basedOn w:val="a1"/>
    <w:rsid w:val="0024383A"/>
    <w:pPr>
      <w:ind w:left="720"/>
    </w:pPr>
    <w:rPr>
      <w:rFonts w:eastAsia="Times New Roman"/>
    </w:rPr>
  </w:style>
  <w:style w:type="paragraph" w:customStyle="1" w:styleId="Style3">
    <w:name w:val="Style3"/>
    <w:basedOn w:val="a1"/>
    <w:rsid w:val="0024383A"/>
    <w:pPr>
      <w:widowControl w:val="0"/>
      <w:autoSpaceDE w:val="0"/>
      <w:spacing w:after="0" w:line="317" w:lineRule="exact"/>
    </w:pPr>
    <w:rPr>
      <w:rFonts w:ascii="Times New Roman" w:eastAsia="Times New Roman" w:hAnsi="Times New Roman"/>
      <w:sz w:val="24"/>
      <w:szCs w:val="24"/>
    </w:rPr>
  </w:style>
  <w:style w:type="paragraph" w:customStyle="1" w:styleId="affd">
    <w:name w:val="Знак Знак Знак Знак Знак Знак Знак Знак Знак Знак"/>
    <w:basedOn w:val="a1"/>
    <w:rsid w:val="0024383A"/>
    <w:pPr>
      <w:spacing w:after="160" w:line="240" w:lineRule="exact"/>
    </w:pPr>
    <w:rPr>
      <w:rFonts w:ascii="Verdana" w:eastAsia="Times New Roman" w:hAnsi="Verdana" w:cs="Verdana"/>
      <w:sz w:val="24"/>
      <w:szCs w:val="24"/>
      <w:lang w:val="en-US"/>
    </w:rPr>
  </w:style>
  <w:style w:type="paragraph" w:customStyle="1" w:styleId="1f1">
    <w:name w:val="Текст примечания1"/>
    <w:basedOn w:val="a1"/>
    <w:rsid w:val="0024383A"/>
    <w:pPr>
      <w:spacing w:line="240" w:lineRule="auto"/>
    </w:pPr>
    <w:rPr>
      <w:sz w:val="20"/>
      <w:szCs w:val="20"/>
    </w:rPr>
  </w:style>
  <w:style w:type="paragraph" w:styleId="affe">
    <w:name w:val="annotation subject"/>
    <w:basedOn w:val="1f1"/>
    <w:next w:val="1f1"/>
    <w:rsid w:val="0024383A"/>
    <w:rPr>
      <w:b/>
      <w:bCs/>
    </w:rPr>
  </w:style>
  <w:style w:type="paragraph" w:customStyle="1" w:styleId="1f2">
    <w:name w:val="Без интервала1"/>
    <w:rsid w:val="0024383A"/>
    <w:pPr>
      <w:suppressAutoHyphens/>
    </w:pPr>
    <w:rPr>
      <w:rFonts w:ascii="Calibri" w:eastAsia="Calibri" w:hAnsi="Calibri"/>
      <w:sz w:val="22"/>
      <w:szCs w:val="22"/>
      <w:lang w:eastAsia="zh-CN"/>
    </w:rPr>
  </w:style>
  <w:style w:type="paragraph" w:customStyle="1" w:styleId="1251">
    <w:name w:val="Стиль Без интервала + 125 пт Черный По ширине Первая строка:  1..."/>
    <w:basedOn w:val="1f2"/>
    <w:rsid w:val="0024383A"/>
    <w:pPr>
      <w:widowControl w:val="0"/>
      <w:autoSpaceDE w:val="0"/>
      <w:ind w:firstLine="709"/>
      <w:jc w:val="both"/>
    </w:pPr>
    <w:rPr>
      <w:rFonts w:ascii="Times New Roman" w:hAnsi="Times New Roman"/>
      <w:color w:val="000000"/>
      <w:spacing w:val="1"/>
      <w:sz w:val="25"/>
      <w:szCs w:val="20"/>
    </w:rPr>
  </w:style>
  <w:style w:type="paragraph" w:customStyle="1" w:styleId="ConsPlusDocList">
    <w:name w:val="ConsPlusDocList"/>
    <w:rsid w:val="0024383A"/>
    <w:pPr>
      <w:suppressAutoHyphens/>
      <w:autoSpaceDE w:val="0"/>
      <w:jc w:val="center"/>
    </w:pPr>
    <w:rPr>
      <w:rFonts w:ascii="Courier New" w:eastAsia="Calibri" w:hAnsi="Courier New" w:cs="Courier New"/>
      <w:lang w:eastAsia="zh-CN"/>
    </w:rPr>
  </w:style>
  <w:style w:type="paragraph" w:customStyle="1" w:styleId="112">
    <w:name w:val="Абзац списка11"/>
    <w:basedOn w:val="a1"/>
    <w:rsid w:val="0024383A"/>
    <w:pPr>
      <w:spacing w:after="0"/>
      <w:ind w:left="720"/>
      <w:jc w:val="center"/>
    </w:pPr>
  </w:style>
  <w:style w:type="paragraph" w:customStyle="1" w:styleId="1f3">
    <w:name w:val="Название объекта1"/>
    <w:basedOn w:val="a1"/>
    <w:next w:val="a1"/>
    <w:rsid w:val="0024383A"/>
    <w:pPr>
      <w:overflowPunct w:val="0"/>
      <w:autoSpaceDE w:val="0"/>
      <w:spacing w:after="0" w:line="216" w:lineRule="auto"/>
      <w:jc w:val="center"/>
      <w:textAlignment w:val="baseline"/>
    </w:pPr>
    <w:rPr>
      <w:rFonts w:ascii="Times New Roman" w:hAnsi="Times New Roman"/>
      <w:b/>
      <w:szCs w:val="20"/>
    </w:rPr>
  </w:style>
  <w:style w:type="paragraph" w:customStyle="1" w:styleId="213">
    <w:name w:val="Основной текст 21"/>
    <w:basedOn w:val="a1"/>
    <w:rsid w:val="0024383A"/>
    <w:pPr>
      <w:overflowPunct w:val="0"/>
      <w:autoSpaceDE w:val="0"/>
      <w:spacing w:after="0" w:line="216" w:lineRule="auto"/>
      <w:ind w:firstLine="709"/>
      <w:jc w:val="both"/>
      <w:textAlignment w:val="baseline"/>
    </w:pPr>
    <w:rPr>
      <w:rFonts w:ascii="Times New Roman" w:hAnsi="Times New Roman"/>
      <w:sz w:val="20"/>
      <w:szCs w:val="20"/>
    </w:rPr>
  </w:style>
  <w:style w:type="paragraph" w:customStyle="1" w:styleId="311">
    <w:name w:val="Основной текст с отступом 31"/>
    <w:basedOn w:val="a1"/>
    <w:rsid w:val="0024383A"/>
    <w:pPr>
      <w:spacing w:after="120" w:line="240" w:lineRule="auto"/>
      <w:ind w:left="283"/>
      <w:jc w:val="center"/>
    </w:pPr>
    <w:rPr>
      <w:rFonts w:ascii="Times New Roman" w:hAnsi="Times New Roman"/>
      <w:sz w:val="16"/>
      <w:szCs w:val="16"/>
    </w:rPr>
  </w:style>
  <w:style w:type="paragraph" w:customStyle="1" w:styleId="1f4">
    <w:name w:val="Текст1"/>
    <w:basedOn w:val="a1"/>
    <w:rsid w:val="0024383A"/>
    <w:pPr>
      <w:spacing w:after="0" w:line="240" w:lineRule="auto"/>
      <w:jc w:val="center"/>
    </w:pPr>
    <w:rPr>
      <w:rFonts w:ascii="Courier New" w:hAnsi="Courier New" w:cs="Courier New"/>
      <w:sz w:val="20"/>
      <w:szCs w:val="20"/>
    </w:rPr>
  </w:style>
  <w:style w:type="paragraph" w:customStyle="1" w:styleId="ConsNormal">
    <w:name w:val="ConsNormal"/>
    <w:rsid w:val="0024383A"/>
    <w:pPr>
      <w:widowControl w:val="0"/>
      <w:suppressAutoHyphens/>
      <w:autoSpaceDE w:val="0"/>
      <w:ind w:right="19772" w:firstLine="720"/>
      <w:jc w:val="center"/>
    </w:pPr>
    <w:rPr>
      <w:rFonts w:ascii="Arial" w:eastAsia="Calibri" w:hAnsi="Arial" w:cs="Arial"/>
      <w:lang w:eastAsia="zh-CN"/>
    </w:rPr>
  </w:style>
  <w:style w:type="paragraph" w:customStyle="1" w:styleId="ConsTitle">
    <w:name w:val="ConsTitle"/>
    <w:rsid w:val="0024383A"/>
    <w:pPr>
      <w:widowControl w:val="0"/>
      <w:suppressAutoHyphens/>
      <w:autoSpaceDE w:val="0"/>
      <w:ind w:right="19772"/>
      <w:jc w:val="center"/>
    </w:pPr>
    <w:rPr>
      <w:rFonts w:ascii="Arial" w:eastAsia="Calibri" w:hAnsi="Arial" w:cs="Arial"/>
      <w:b/>
      <w:bCs/>
      <w:lang w:eastAsia="zh-CN"/>
    </w:rPr>
  </w:style>
  <w:style w:type="paragraph" w:customStyle="1" w:styleId="Preformat">
    <w:name w:val="Preformat"/>
    <w:rsid w:val="0024383A"/>
    <w:pPr>
      <w:suppressAutoHyphens/>
      <w:autoSpaceDE w:val="0"/>
      <w:jc w:val="center"/>
    </w:pPr>
    <w:rPr>
      <w:rFonts w:ascii="Courier New" w:eastAsia="Calibri" w:hAnsi="Courier New" w:cs="Courier New"/>
      <w:lang w:eastAsia="zh-CN"/>
    </w:rPr>
  </w:style>
  <w:style w:type="paragraph" w:customStyle="1" w:styleId="afff">
    <w:name w:val="Нумерованный Список"/>
    <w:basedOn w:val="a1"/>
    <w:rsid w:val="0024383A"/>
    <w:pPr>
      <w:spacing w:before="120" w:after="120" w:line="240" w:lineRule="auto"/>
      <w:jc w:val="both"/>
    </w:pPr>
    <w:rPr>
      <w:rFonts w:ascii="Times New Roman" w:hAnsi="Times New Roman"/>
      <w:sz w:val="24"/>
      <w:szCs w:val="24"/>
    </w:rPr>
  </w:style>
  <w:style w:type="paragraph" w:customStyle="1" w:styleId="ConsNonformat">
    <w:name w:val="ConsNonformat"/>
    <w:rsid w:val="0024383A"/>
    <w:pPr>
      <w:widowControl w:val="0"/>
      <w:suppressAutoHyphens/>
      <w:autoSpaceDE w:val="0"/>
      <w:ind w:right="19772"/>
      <w:jc w:val="center"/>
    </w:pPr>
    <w:rPr>
      <w:rFonts w:ascii="Courier New" w:eastAsia="Calibri" w:hAnsi="Courier New" w:cs="Courier New"/>
      <w:lang w:eastAsia="zh-CN"/>
    </w:rPr>
  </w:style>
  <w:style w:type="paragraph" w:customStyle="1" w:styleId="ConsCell">
    <w:name w:val="ConsCell"/>
    <w:rsid w:val="0024383A"/>
    <w:pPr>
      <w:widowControl w:val="0"/>
      <w:suppressAutoHyphens/>
      <w:autoSpaceDE w:val="0"/>
      <w:ind w:right="19772"/>
      <w:jc w:val="center"/>
    </w:pPr>
    <w:rPr>
      <w:rFonts w:ascii="Arial" w:eastAsia="Calibri" w:hAnsi="Arial" w:cs="Arial"/>
      <w:lang w:eastAsia="zh-CN"/>
    </w:rPr>
  </w:style>
  <w:style w:type="paragraph" w:customStyle="1" w:styleId="1f5">
    <w:name w:val="Обычный1"/>
    <w:rsid w:val="0024383A"/>
    <w:pPr>
      <w:widowControl w:val="0"/>
      <w:suppressAutoHyphens/>
      <w:snapToGrid w:val="0"/>
      <w:spacing w:line="300" w:lineRule="auto"/>
      <w:ind w:firstLine="820"/>
      <w:jc w:val="both"/>
    </w:pPr>
    <w:rPr>
      <w:rFonts w:eastAsia="Calibri"/>
      <w:sz w:val="22"/>
      <w:szCs w:val="22"/>
      <w:lang w:eastAsia="zh-CN"/>
    </w:rPr>
  </w:style>
  <w:style w:type="paragraph" w:customStyle="1" w:styleId="text">
    <w:name w:val="text"/>
    <w:basedOn w:val="a1"/>
    <w:rsid w:val="0024383A"/>
    <w:pPr>
      <w:spacing w:after="0" w:line="240" w:lineRule="auto"/>
      <w:jc w:val="center"/>
    </w:pPr>
    <w:rPr>
      <w:rFonts w:ascii="Verdana" w:hAnsi="Verdana" w:cs="Verdana"/>
      <w:color w:val="000000"/>
      <w:sz w:val="16"/>
      <w:szCs w:val="16"/>
    </w:rPr>
  </w:style>
  <w:style w:type="paragraph" w:customStyle="1" w:styleId="afff0">
    <w:name w:val="Адресат"/>
    <w:basedOn w:val="a1"/>
    <w:rsid w:val="0024383A"/>
    <w:pPr>
      <w:spacing w:after="120" w:line="240" w:lineRule="exact"/>
      <w:jc w:val="center"/>
    </w:pPr>
    <w:rPr>
      <w:rFonts w:ascii="Times New Roman" w:hAnsi="Times New Roman"/>
      <w:b/>
      <w:bCs/>
      <w:sz w:val="28"/>
      <w:szCs w:val="28"/>
    </w:rPr>
  </w:style>
  <w:style w:type="paragraph" w:customStyle="1" w:styleId="afff1">
    <w:name w:val="Приложение"/>
    <w:basedOn w:val="aff1"/>
    <w:rsid w:val="0024383A"/>
    <w:pPr>
      <w:spacing w:before="240" w:line="240" w:lineRule="exact"/>
      <w:ind w:left="1985" w:hanging="1985"/>
    </w:pPr>
    <w:rPr>
      <w:rFonts w:eastAsia="Calibri"/>
      <w:b/>
      <w:bCs/>
      <w:szCs w:val="28"/>
    </w:rPr>
  </w:style>
  <w:style w:type="paragraph" w:customStyle="1" w:styleId="afff2">
    <w:name w:val="Заголовок к тексту"/>
    <w:basedOn w:val="a1"/>
    <w:next w:val="aff1"/>
    <w:rsid w:val="0024383A"/>
    <w:pPr>
      <w:spacing w:after="480" w:line="240" w:lineRule="exact"/>
      <w:jc w:val="center"/>
    </w:pPr>
    <w:rPr>
      <w:rFonts w:ascii="Times New Roman" w:hAnsi="Times New Roman"/>
      <w:sz w:val="28"/>
      <w:szCs w:val="28"/>
    </w:rPr>
  </w:style>
  <w:style w:type="paragraph" w:customStyle="1" w:styleId="afff3">
    <w:name w:val="регистрационные поля"/>
    <w:basedOn w:val="a1"/>
    <w:rsid w:val="0024383A"/>
    <w:pPr>
      <w:spacing w:after="0" w:line="240" w:lineRule="exact"/>
      <w:jc w:val="center"/>
    </w:pPr>
    <w:rPr>
      <w:rFonts w:ascii="Times New Roman" w:hAnsi="Times New Roman"/>
      <w:b/>
      <w:bCs/>
      <w:sz w:val="28"/>
      <w:szCs w:val="28"/>
      <w:lang w:val="en-US"/>
    </w:rPr>
  </w:style>
  <w:style w:type="paragraph" w:customStyle="1" w:styleId="afff4">
    <w:name w:val="Исполнитель"/>
    <w:basedOn w:val="aff1"/>
    <w:rsid w:val="0024383A"/>
    <w:pPr>
      <w:spacing w:after="120" w:line="240" w:lineRule="exact"/>
      <w:jc w:val="left"/>
    </w:pPr>
    <w:rPr>
      <w:rFonts w:eastAsia="Calibri"/>
      <w:b/>
      <w:bCs/>
      <w:sz w:val="24"/>
    </w:rPr>
  </w:style>
  <w:style w:type="paragraph" w:customStyle="1" w:styleId="afff5">
    <w:name w:val="Подпись на общем бланке"/>
    <w:basedOn w:val="affb"/>
    <w:next w:val="aff1"/>
    <w:rsid w:val="0024383A"/>
    <w:pPr>
      <w:spacing w:before="480" w:line="240" w:lineRule="exact"/>
      <w:ind w:left="0"/>
      <w:jc w:val="center"/>
    </w:pPr>
    <w:rPr>
      <w:rFonts w:eastAsia="Calibri"/>
      <w:b w:val="0"/>
    </w:rPr>
  </w:style>
  <w:style w:type="paragraph" w:customStyle="1" w:styleId="afff6">
    <w:name w:val="Таблицы (моноширинный)"/>
    <w:basedOn w:val="a1"/>
    <w:next w:val="a1"/>
    <w:rsid w:val="0024383A"/>
    <w:pPr>
      <w:autoSpaceDE w:val="0"/>
      <w:spacing w:after="0" w:line="240" w:lineRule="auto"/>
      <w:jc w:val="both"/>
    </w:pPr>
    <w:rPr>
      <w:rFonts w:ascii="Courier New" w:hAnsi="Courier New" w:cs="Courier New"/>
      <w:sz w:val="20"/>
      <w:szCs w:val="20"/>
    </w:rPr>
  </w:style>
  <w:style w:type="paragraph" w:customStyle="1" w:styleId="afff7">
    <w:name w:val="Заголовок статьи"/>
    <w:basedOn w:val="a1"/>
    <w:next w:val="a1"/>
    <w:rsid w:val="0024383A"/>
    <w:pPr>
      <w:autoSpaceDE w:val="0"/>
      <w:spacing w:after="0" w:line="240" w:lineRule="auto"/>
      <w:ind w:left="1612" w:hanging="892"/>
      <w:jc w:val="both"/>
    </w:pPr>
    <w:rPr>
      <w:rFonts w:ascii="Arial" w:hAnsi="Arial" w:cs="Arial"/>
      <w:sz w:val="20"/>
      <w:szCs w:val="20"/>
    </w:rPr>
  </w:style>
  <w:style w:type="paragraph" w:customStyle="1" w:styleId="afff8">
    <w:name w:val="Комментарий"/>
    <w:basedOn w:val="a1"/>
    <w:next w:val="a1"/>
    <w:rsid w:val="0024383A"/>
    <w:pPr>
      <w:autoSpaceDE w:val="0"/>
      <w:spacing w:after="0" w:line="240" w:lineRule="auto"/>
      <w:ind w:left="170"/>
      <w:jc w:val="both"/>
    </w:pPr>
    <w:rPr>
      <w:rFonts w:ascii="Arial" w:hAnsi="Arial" w:cs="Arial"/>
      <w:i/>
      <w:iCs/>
      <w:color w:val="800080"/>
      <w:sz w:val="20"/>
      <w:szCs w:val="20"/>
    </w:rPr>
  </w:style>
  <w:style w:type="paragraph" w:customStyle="1" w:styleId="2b">
    <w:name w:val="Знак Знак Знак Знак Знак Знак Знак Знак Знак Знак2"/>
    <w:basedOn w:val="a1"/>
    <w:rsid w:val="0024383A"/>
    <w:pPr>
      <w:spacing w:after="160" w:line="240" w:lineRule="exact"/>
      <w:jc w:val="center"/>
    </w:pPr>
    <w:rPr>
      <w:rFonts w:ascii="Verdana" w:hAnsi="Verdana" w:cs="Verdana"/>
      <w:sz w:val="24"/>
      <w:szCs w:val="24"/>
      <w:lang w:val="en-US"/>
    </w:rPr>
  </w:style>
  <w:style w:type="paragraph" w:customStyle="1" w:styleId="101">
    <w:name w:val="Обычный 10"/>
    <w:basedOn w:val="a1"/>
    <w:rsid w:val="0024383A"/>
    <w:pPr>
      <w:spacing w:after="0" w:line="240" w:lineRule="auto"/>
      <w:ind w:right="2" w:firstLine="110"/>
      <w:jc w:val="both"/>
    </w:pPr>
    <w:rPr>
      <w:rFonts w:ascii="Times New Roman" w:hAnsi="Times New Roman"/>
      <w:sz w:val="20"/>
      <w:szCs w:val="20"/>
    </w:rPr>
  </w:style>
  <w:style w:type="paragraph" w:customStyle="1" w:styleId="1f6">
    <w:name w:val="Стиль1"/>
    <w:basedOn w:val="1f"/>
    <w:rsid w:val="0024383A"/>
    <w:pPr>
      <w:spacing w:after="60"/>
      <w:ind w:firstLine="709"/>
      <w:jc w:val="both"/>
    </w:pPr>
    <w:rPr>
      <w:rFonts w:eastAsia="Calibri"/>
      <w:sz w:val="28"/>
      <w:szCs w:val="28"/>
    </w:rPr>
  </w:style>
  <w:style w:type="paragraph" w:customStyle="1" w:styleId="1f7">
    <w:name w:val="Знак1"/>
    <w:basedOn w:val="a1"/>
    <w:rsid w:val="0024383A"/>
    <w:pPr>
      <w:spacing w:after="160" w:line="240" w:lineRule="exact"/>
      <w:jc w:val="both"/>
    </w:pPr>
    <w:rPr>
      <w:rFonts w:ascii="Times New Roman" w:hAnsi="Times New Roman"/>
      <w:sz w:val="24"/>
      <w:szCs w:val="24"/>
      <w:lang w:val="en-US"/>
    </w:rPr>
  </w:style>
  <w:style w:type="paragraph" w:customStyle="1" w:styleId="Normal1">
    <w:name w:val="Normal1"/>
    <w:rsid w:val="0024383A"/>
    <w:pPr>
      <w:widowControl w:val="0"/>
      <w:suppressAutoHyphens/>
      <w:jc w:val="center"/>
    </w:pPr>
    <w:rPr>
      <w:rFonts w:eastAsia="Calibri"/>
      <w:lang w:eastAsia="zh-CN"/>
    </w:rPr>
  </w:style>
  <w:style w:type="paragraph" w:customStyle="1" w:styleId="ConsPlusCell">
    <w:name w:val="ConsPlusCell"/>
    <w:rsid w:val="0024383A"/>
    <w:pPr>
      <w:suppressAutoHyphens/>
      <w:autoSpaceDE w:val="0"/>
      <w:jc w:val="center"/>
    </w:pPr>
    <w:rPr>
      <w:rFonts w:ascii="Arial" w:eastAsia="Calibri" w:hAnsi="Arial" w:cs="Arial"/>
      <w:lang w:eastAsia="zh-CN"/>
    </w:rPr>
  </w:style>
  <w:style w:type="paragraph" w:customStyle="1" w:styleId="afff9">
    <w:name w:val="Знак Знак Знак Знак Знак Знак Знак"/>
    <w:basedOn w:val="a1"/>
    <w:rsid w:val="0024383A"/>
    <w:pPr>
      <w:spacing w:before="280" w:after="280" w:line="240" w:lineRule="auto"/>
      <w:jc w:val="center"/>
    </w:pPr>
    <w:rPr>
      <w:rFonts w:ascii="Tahoma" w:hAnsi="Tahoma" w:cs="Tahoma"/>
      <w:sz w:val="20"/>
      <w:szCs w:val="20"/>
      <w:lang w:val="en-US"/>
    </w:rPr>
  </w:style>
  <w:style w:type="paragraph" w:customStyle="1" w:styleId="1f8">
    <w:name w:val="Знак Знак Знак Знак Знак Знак Знак Знак Знак Знак1"/>
    <w:basedOn w:val="a1"/>
    <w:rsid w:val="0024383A"/>
    <w:pPr>
      <w:spacing w:after="160" w:line="240" w:lineRule="exact"/>
      <w:jc w:val="center"/>
    </w:pPr>
    <w:rPr>
      <w:rFonts w:ascii="Verdana" w:hAnsi="Verdana" w:cs="Verdana"/>
      <w:sz w:val="24"/>
      <w:szCs w:val="24"/>
      <w:lang w:val="en-US"/>
    </w:rPr>
  </w:style>
  <w:style w:type="paragraph" w:customStyle="1" w:styleId="1f9">
    <w:name w:val="Знак Знак Знак Знак Знак Знак Знак1"/>
    <w:basedOn w:val="a1"/>
    <w:rsid w:val="0024383A"/>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1"/>
    <w:rsid w:val="0024383A"/>
    <w:pPr>
      <w:spacing w:before="280" w:after="280" w:line="240" w:lineRule="auto"/>
      <w:jc w:val="center"/>
    </w:pPr>
    <w:rPr>
      <w:rFonts w:ascii="Times New Roman" w:hAnsi="Times New Roman"/>
      <w:color w:val="000000"/>
      <w:sz w:val="24"/>
      <w:szCs w:val="24"/>
    </w:rPr>
  </w:style>
  <w:style w:type="paragraph" w:customStyle="1" w:styleId="msonormalcxsplast">
    <w:name w:val="msonormalcxsplast"/>
    <w:basedOn w:val="a1"/>
    <w:rsid w:val="0024383A"/>
    <w:pPr>
      <w:spacing w:before="280" w:after="280" w:line="240" w:lineRule="auto"/>
      <w:jc w:val="center"/>
    </w:pPr>
    <w:rPr>
      <w:rFonts w:ascii="Times New Roman" w:hAnsi="Times New Roman"/>
      <w:color w:val="000000"/>
      <w:sz w:val="24"/>
      <w:szCs w:val="24"/>
    </w:rPr>
  </w:style>
  <w:style w:type="paragraph" w:customStyle="1" w:styleId="afffa">
    <w:name w:val="......."/>
    <w:basedOn w:val="a1"/>
    <w:next w:val="a1"/>
    <w:rsid w:val="0024383A"/>
    <w:pPr>
      <w:autoSpaceDE w:val="0"/>
      <w:spacing w:after="0" w:line="240" w:lineRule="auto"/>
      <w:jc w:val="center"/>
    </w:pPr>
    <w:rPr>
      <w:rFonts w:ascii="Times New Roman" w:hAnsi="Times New Roman"/>
      <w:sz w:val="24"/>
      <w:szCs w:val="24"/>
    </w:rPr>
  </w:style>
  <w:style w:type="paragraph" w:customStyle="1" w:styleId="2-11">
    <w:name w:val="Средняя сетка 2 - Акцент 11"/>
    <w:rsid w:val="0024383A"/>
    <w:pPr>
      <w:suppressAutoHyphens/>
    </w:pPr>
    <w:rPr>
      <w:b/>
      <w:sz w:val="28"/>
      <w:szCs w:val="28"/>
      <w:lang w:eastAsia="zh-CN"/>
    </w:rPr>
  </w:style>
  <w:style w:type="paragraph" w:customStyle="1" w:styleId="2c">
    <w:name w:val="Знак2"/>
    <w:basedOn w:val="a1"/>
    <w:rsid w:val="0024383A"/>
    <w:pPr>
      <w:spacing w:after="160" w:line="240" w:lineRule="exact"/>
      <w:jc w:val="both"/>
    </w:pPr>
    <w:rPr>
      <w:rFonts w:ascii="Times New Roman" w:eastAsia="Times New Roman" w:hAnsi="Times New Roman"/>
      <w:sz w:val="24"/>
      <w:szCs w:val="20"/>
      <w:lang w:val="en-US"/>
    </w:rPr>
  </w:style>
  <w:style w:type="paragraph" w:customStyle="1" w:styleId="2d">
    <w:name w:val="Обычный2"/>
    <w:rsid w:val="0024383A"/>
    <w:pPr>
      <w:widowControl w:val="0"/>
      <w:suppressAutoHyphens/>
    </w:pPr>
    <w:rPr>
      <w:lang w:eastAsia="zh-CN"/>
    </w:rPr>
  </w:style>
  <w:style w:type="paragraph" w:customStyle="1" w:styleId="2e">
    <w:name w:val="Знак Знак Знак Знак Знак Знак Знак2"/>
    <w:basedOn w:val="a1"/>
    <w:rsid w:val="0024383A"/>
    <w:pPr>
      <w:spacing w:before="280" w:after="280" w:line="240" w:lineRule="auto"/>
    </w:pPr>
    <w:rPr>
      <w:rFonts w:ascii="Tahoma" w:eastAsia="Times New Roman" w:hAnsi="Tahoma" w:cs="Tahoma"/>
      <w:sz w:val="20"/>
      <w:szCs w:val="20"/>
      <w:lang w:val="en-US"/>
    </w:rPr>
  </w:style>
  <w:style w:type="paragraph" w:customStyle="1" w:styleId="214">
    <w:name w:val="Красная строка 21"/>
    <w:basedOn w:val="aff8"/>
    <w:rsid w:val="0024383A"/>
    <w:pPr>
      <w:widowControl w:val="0"/>
      <w:autoSpaceDE w:val="0"/>
      <w:ind w:firstLine="210"/>
    </w:pPr>
    <w:rPr>
      <w:sz w:val="20"/>
      <w:szCs w:val="20"/>
    </w:rPr>
  </w:style>
  <w:style w:type="paragraph" w:customStyle="1" w:styleId="223">
    <w:name w:val="Основной текст 22"/>
    <w:basedOn w:val="a1"/>
    <w:rsid w:val="0024383A"/>
    <w:pPr>
      <w:overflowPunct w:val="0"/>
      <w:autoSpaceDE w:val="0"/>
      <w:spacing w:after="0" w:line="216" w:lineRule="auto"/>
      <w:ind w:firstLine="709"/>
      <w:jc w:val="both"/>
      <w:textAlignment w:val="baseline"/>
    </w:pPr>
    <w:rPr>
      <w:rFonts w:ascii="Times New Roman" w:eastAsia="Times New Roman" w:hAnsi="Times New Roman"/>
      <w:sz w:val="20"/>
      <w:szCs w:val="20"/>
    </w:rPr>
  </w:style>
  <w:style w:type="paragraph" w:customStyle="1" w:styleId="Default">
    <w:name w:val="Default"/>
    <w:rsid w:val="0024383A"/>
    <w:pPr>
      <w:suppressAutoHyphens/>
      <w:autoSpaceDE w:val="0"/>
    </w:pPr>
    <w:rPr>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1"/>
    <w:rsid w:val="0024383A"/>
    <w:pPr>
      <w:spacing w:after="0" w:line="240" w:lineRule="auto"/>
    </w:pPr>
    <w:rPr>
      <w:rFonts w:ascii="Verdana" w:eastAsia="Times New Roman" w:hAnsi="Verdana" w:cs="Verdana"/>
      <w:sz w:val="20"/>
      <w:szCs w:val="20"/>
      <w:lang w:val="en-US"/>
    </w:rPr>
  </w:style>
  <w:style w:type="paragraph" w:customStyle="1" w:styleId="Nonformat">
    <w:name w:val="Nonformat"/>
    <w:basedOn w:val="a1"/>
    <w:rsid w:val="0024383A"/>
    <w:pPr>
      <w:widowControl w:val="0"/>
      <w:autoSpaceDE w:val="0"/>
      <w:spacing w:after="0" w:line="240" w:lineRule="auto"/>
    </w:pPr>
    <w:rPr>
      <w:rFonts w:ascii="Consultant" w:eastAsia="Times New Roman" w:hAnsi="Consultant" w:cs="Consultant"/>
      <w:sz w:val="20"/>
      <w:szCs w:val="20"/>
    </w:rPr>
  </w:style>
  <w:style w:type="paragraph" w:customStyle="1" w:styleId="1fa">
    <w:name w:val="Заголовок оглавления1"/>
    <w:basedOn w:val="1"/>
    <w:next w:val="a1"/>
    <w:rsid w:val="0024383A"/>
    <w:pPr>
      <w:keepLines/>
      <w:numPr>
        <w:numId w:val="0"/>
      </w:numPr>
      <w:spacing w:before="480" w:line="276" w:lineRule="auto"/>
      <w:jc w:val="left"/>
    </w:pPr>
    <w:rPr>
      <w:rFonts w:ascii="Cambria" w:hAnsi="Cambria" w:cs="Cambria"/>
      <w:i w:val="0"/>
      <w:iCs w:val="0"/>
      <w:color w:val="365F91"/>
      <w:sz w:val="28"/>
      <w:szCs w:val="28"/>
    </w:rPr>
  </w:style>
  <w:style w:type="paragraph" w:styleId="2f">
    <w:name w:val="toc 2"/>
    <w:basedOn w:val="a1"/>
    <w:next w:val="a1"/>
    <w:rsid w:val="0024383A"/>
    <w:pPr>
      <w:spacing w:after="0"/>
    </w:pPr>
    <w:rPr>
      <w:rFonts w:ascii="Times New Roman" w:hAnsi="Times New Roman"/>
      <w:sz w:val="24"/>
      <w:szCs w:val="24"/>
      <w:lang w:eastAsia="ru-RU"/>
    </w:rPr>
  </w:style>
  <w:style w:type="paragraph" w:styleId="1fb">
    <w:name w:val="toc 1"/>
    <w:basedOn w:val="a1"/>
    <w:next w:val="a1"/>
    <w:rsid w:val="0024383A"/>
    <w:pPr>
      <w:spacing w:before="120" w:after="120"/>
      <w:jc w:val="both"/>
    </w:pPr>
    <w:rPr>
      <w:rFonts w:ascii="Times New Roman" w:hAnsi="Times New Roman"/>
      <w:b/>
      <w:bCs/>
      <w:caps/>
      <w:sz w:val="20"/>
      <w:szCs w:val="20"/>
    </w:rPr>
  </w:style>
  <w:style w:type="paragraph" w:styleId="38">
    <w:name w:val="toc 3"/>
    <w:basedOn w:val="a1"/>
    <w:next w:val="a1"/>
    <w:rsid w:val="0024383A"/>
    <w:pPr>
      <w:spacing w:after="0"/>
      <w:ind w:left="440"/>
    </w:pPr>
    <w:rPr>
      <w:rFonts w:ascii="Times New Roman" w:hAnsi="Times New Roman"/>
      <w:i/>
      <w:iCs/>
      <w:sz w:val="20"/>
      <w:szCs w:val="20"/>
    </w:rPr>
  </w:style>
  <w:style w:type="paragraph" w:styleId="42">
    <w:name w:val="toc 4"/>
    <w:basedOn w:val="a1"/>
    <w:next w:val="a1"/>
    <w:rsid w:val="0024383A"/>
    <w:pPr>
      <w:spacing w:after="0"/>
      <w:ind w:left="660"/>
    </w:pPr>
    <w:rPr>
      <w:rFonts w:ascii="Times New Roman" w:hAnsi="Times New Roman"/>
      <w:sz w:val="18"/>
      <w:szCs w:val="18"/>
    </w:rPr>
  </w:style>
  <w:style w:type="paragraph" w:styleId="52">
    <w:name w:val="toc 5"/>
    <w:basedOn w:val="a1"/>
    <w:next w:val="a1"/>
    <w:rsid w:val="0024383A"/>
    <w:pPr>
      <w:spacing w:after="0"/>
      <w:ind w:left="880"/>
    </w:pPr>
    <w:rPr>
      <w:rFonts w:cs="Calibri"/>
      <w:sz w:val="18"/>
      <w:szCs w:val="18"/>
    </w:rPr>
  </w:style>
  <w:style w:type="paragraph" w:styleId="61">
    <w:name w:val="toc 6"/>
    <w:basedOn w:val="a1"/>
    <w:next w:val="a1"/>
    <w:rsid w:val="0024383A"/>
    <w:pPr>
      <w:spacing w:after="0"/>
      <w:ind w:left="1100"/>
    </w:pPr>
    <w:rPr>
      <w:rFonts w:cs="Calibri"/>
      <w:sz w:val="18"/>
      <w:szCs w:val="18"/>
    </w:rPr>
  </w:style>
  <w:style w:type="paragraph" w:styleId="71">
    <w:name w:val="toc 7"/>
    <w:basedOn w:val="a1"/>
    <w:next w:val="a1"/>
    <w:rsid w:val="0024383A"/>
    <w:pPr>
      <w:spacing w:after="0"/>
      <w:ind w:left="1320"/>
    </w:pPr>
    <w:rPr>
      <w:rFonts w:cs="Calibri"/>
      <w:sz w:val="18"/>
      <w:szCs w:val="18"/>
    </w:rPr>
  </w:style>
  <w:style w:type="paragraph" w:styleId="81">
    <w:name w:val="toc 8"/>
    <w:basedOn w:val="a1"/>
    <w:next w:val="a1"/>
    <w:rsid w:val="0024383A"/>
    <w:pPr>
      <w:spacing w:after="0"/>
      <w:ind w:left="1540"/>
    </w:pPr>
    <w:rPr>
      <w:rFonts w:cs="Calibri"/>
      <w:sz w:val="18"/>
      <w:szCs w:val="18"/>
    </w:rPr>
  </w:style>
  <w:style w:type="paragraph" w:styleId="92">
    <w:name w:val="toc 9"/>
    <w:basedOn w:val="a1"/>
    <w:next w:val="a1"/>
    <w:rsid w:val="0024383A"/>
    <w:pPr>
      <w:spacing w:after="0"/>
      <w:ind w:left="1760"/>
    </w:pPr>
    <w:rPr>
      <w:rFonts w:cs="Calibri"/>
      <w:sz w:val="18"/>
      <w:szCs w:val="18"/>
    </w:rPr>
  </w:style>
  <w:style w:type="paragraph" w:styleId="afffb">
    <w:name w:val="endnote text"/>
    <w:basedOn w:val="a1"/>
    <w:rsid w:val="0024383A"/>
    <w:rPr>
      <w:sz w:val="24"/>
      <w:szCs w:val="24"/>
    </w:rPr>
  </w:style>
  <w:style w:type="paragraph" w:customStyle="1" w:styleId="1-11">
    <w:name w:val="Средняя заливка 1 - Акцент 11"/>
    <w:rsid w:val="0024383A"/>
    <w:pPr>
      <w:suppressAutoHyphens/>
    </w:pPr>
    <w:rPr>
      <w:rFonts w:ascii="Calibri" w:eastAsia="Calibri" w:hAnsi="Calibri"/>
      <w:sz w:val="22"/>
      <w:szCs w:val="22"/>
      <w:lang w:eastAsia="zh-CN"/>
    </w:rPr>
  </w:style>
  <w:style w:type="paragraph" w:customStyle="1" w:styleId="1-21">
    <w:name w:val="Средняя сетка 1 - Акцент 21"/>
    <w:basedOn w:val="a1"/>
    <w:rsid w:val="0024383A"/>
    <w:pPr>
      <w:ind w:left="720"/>
      <w:contextualSpacing/>
    </w:pPr>
  </w:style>
  <w:style w:type="paragraph" w:customStyle="1" w:styleId="1fc">
    <w:name w:val="Схема документа1"/>
    <w:basedOn w:val="a1"/>
    <w:rsid w:val="0024383A"/>
    <w:rPr>
      <w:rFonts w:ascii="Times New Roman" w:hAnsi="Times New Roman"/>
      <w:sz w:val="24"/>
      <w:szCs w:val="24"/>
    </w:rPr>
  </w:style>
  <w:style w:type="paragraph" w:customStyle="1" w:styleId="2-">
    <w:name w:val="Рег. Заголовок 2-го уровня регламента"/>
    <w:basedOn w:val="ConsPlusNormal0"/>
    <w:rsid w:val="0024383A"/>
    <w:pPr>
      <w:numPr>
        <w:numId w:val="14"/>
      </w:numPr>
      <w:spacing w:before="360" w:after="240"/>
      <w:jc w:val="center"/>
    </w:pPr>
    <w:rPr>
      <w:rFonts w:ascii="Times New Roman" w:hAnsi="Times New Roman" w:cs="Times New Roman"/>
      <w:b/>
      <w:i/>
      <w:sz w:val="28"/>
      <w:szCs w:val="28"/>
    </w:rPr>
  </w:style>
  <w:style w:type="paragraph" w:customStyle="1" w:styleId="afffc">
    <w:name w:val="Рег. Комментарии"/>
    <w:basedOn w:val="-31"/>
    <w:rsid w:val="0024383A"/>
    <w:pPr>
      <w:spacing w:after="0"/>
      <w:ind w:left="539" w:firstLine="709"/>
      <w:jc w:val="both"/>
    </w:pPr>
    <w:rPr>
      <w:rFonts w:ascii="Times New Roman" w:hAnsi="Times New Roman"/>
      <w:i/>
      <w:sz w:val="28"/>
      <w:szCs w:val="28"/>
    </w:rPr>
  </w:style>
  <w:style w:type="paragraph" w:customStyle="1" w:styleId="afffd">
    <w:name w:val="Сценарии"/>
    <w:basedOn w:val="a1"/>
    <w:rsid w:val="0024383A"/>
    <w:pPr>
      <w:spacing w:before="120" w:after="120"/>
      <w:ind w:firstLine="539"/>
      <w:contextualSpacing/>
      <w:jc w:val="center"/>
    </w:pPr>
    <w:rPr>
      <w:rFonts w:ascii="Times New Roman" w:hAnsi="Times New Roman"/>
      <w:i/>
      <w:sz w:val="28"/>
      <w:szCs w:val="28"/>
    </w:rPr>
  </w:style>
  <w:style w:type="paragraph" w:customStyle="1" w:styleId="2f0">
    <w:name w:val="Заголовок оглавления2"/>
    <w:basedOn w:val="1"/>
    <w:next w:val="a1"/>
    <w:rsid w:val="0024383A"/>
    <w:pPr>
      <w:keepLines/>
      <w:numPr>
        <w:numId w:val="0"/>
      </w:numPr>
      <w:spacing w:before="480" w:line="276" w:lineRule="auto"/>
      <w:jc w:val="left"/>
    </w:pPr>
    <w:rPr>
      <w:rFonts w:ascii="Cambria" w:hAnsi="Cambria" w:cs="Cambria"/>
      <w:i w:val="0"/>
      <w:iCs w:val="0"/>
      <w:color w:val="365F91"/>
      <w:sz w:val="28"/>
      <w:szCs w:val="28"/>
    </w:rPr>
  </w:style>
  <w:style w:type="paragraph" w:styleId="afffe">
    <w:name w:val="List Paragraph"/>
    <w:basedOn w:val="a1"/>
    <w:uiPriority w:val="34"/>
    <w:qFormat/>
    <w:rsid w:val="0024383A"/>
    <w:pPr>
      <w:ind w:left="720"/>
      <w:contextualSpacing/>
    </w:pPr>
  </w:style>
  <w:style w:type="paragraph" w:customStyle="1" w:styleId="1-">
    <w:name w:val="Рег. Заголовок 1-го уровня регламента"/>
    <w:basedOn w:val="1"/>
    <w:rsid w:val="0024383A"/>
    <w:pPr>
      <w:numPr>
        <w:numId w:val="0"/>
      </w:numPr>
      <w:spacing w:before="240" w:after="240" w:line="276" w:lineRule="auto"/>
      <w:jc w:val="center"/>
    </w:pPr>
    <w:rPr>
      <w:i w:val="0"/>
      <w:sz w:val="28"/>
      <w:szCs w:val="28"/>
    </w:rPr>
  </w:style>
  <w:style w:type="paragraph" w:customStyle="1" w:styleId="113">
    <w:name w:val="Рег. Основной текст уровень 1.1"/>
    <w:basedOn w:val="ConsPlusNormal0"/>
    <w:rsid w:val="0024383A"/>
    <w:pPr>
      <w:spacing w:line="276" w:lineRule="auto"/>
      <w:ind w:firstLine="709"/>
      <w:jc w:val="both"/>
    </w:pPr>
    <w:rPr>
      <w:rFonts w:ascii="Times New Roman" w:hAnsi="Times New Roman" w:cs="Times New Roman"/>
      <w:sz w:val="28"/>
      <w:szCs w:val="28"/>
    </w:rPr>
  </w:style>
  <w:style w:type="paragraph" w:customStyle="1" w:styleId="1110">
    <w:name w:val="Рег. 1.1.1"/>
    <w:basedOn w:val="a1"/>
    <w:rsid w:val="0024383A"/>
    <w:pPr>
      <w:tabs>
        <w:tab w:val="num" w:pos="1058"/>
      </w:tabs>
      <w:spacing w:after="0"/>
      <w:ind w:left="1778" w:hanging="360"/>
      <w:jc w:val="both"/>
    </w:pPr>
    <w:rPr>
      <w:rFonts w:ascii="Times New Roman" w:hAnsi="Times New Roman"/>
      <w:sz w:val="28"/>
      <w:szCs w:val="28"/>
    </w:rPr>
  </w:style>
  <w:style w:type="paragraph" w:customStyle="1" w:styleId="114">
    <w:name w:val="Рег. Основной текст уровнеь 1.1 (базовый)"/>
    <w:basedOn w:val="ConsPlusNormal0"/>
    <w:rsid w:val="0024383A"/>
    <w:pPr>
      <w:tabs>
        <w:tab w:val="num" w:pos="1058"/>
      </w:tabs>
      <w:spacing w:line="276" w:lineRule="auto"/>
      <w:ind w:left="1778" w:hanging="360"/>
      <w:jc w:val="both"/>
    </w:pPr>
    <w:rPr>
      <w:rFonts w:ascii="Times New Roman" w:hAnsi="Times New Roman" w:cs="Times New Roman"/>
      <w:sz w:val="28"/>
      <w:szCs w:val="28"/>
    </w:rPr>
  </w:style>
  <w:style w:type="paragraph" w:customStyle="1" w:styleId="affff">
    <w:name w:val="Рег. Обычный с отступом"/>
    <w:basedOn w:val="a1"/>
    <w:rsid w:val="0024383A"/>
    <w:pPr>
      <w:autoSpaceDE w:val="0"/>
      <w:spacing w:after="0"/>
      <w:ind w:firstLine="540"/>
      <w:jc w:val="both"/>
    </w:pPr>
    <w:rPr>
      <w:rFonts w:ascii="Times New Roman" w:eastAsia="Times New Roman" w:hAnsi="Times New Roman"/>
      <w:sz w:val="28"/>
      <w:szCs w:val="28"/>
    </w:rPr>
  </w:style>
  <w:style w:type="paragraph" w:customStyle="1" w:styleId="a">
    <w:name w:val="Рег. Списки числовый"/>
    <w:basedOn w:val="1-21"/>
    <w:rsid w:val="0024383A"/>
    <w:pPr>
      <w:numPr>
        <w:numId w:val="9"/>
      </w:numPr>
      <w:ind w:left="1068" w:firstLine="0"/>
      <w:jc w:val="both"/>
    </w:pPr>
    <w:rPr>
      <w:rFonts w:ascii="Times New Roman" w:hAnsi="Times New Roman"/>
      <w:sz w:val="28"/>
      <w:szCs w:val="28"/>
    </w:rPr>
  </w:style>
  <w:style w:type="paragraph" w:customStyle="1" w:styleId="affff0">
    <w:name w:val="Рег. Заголовок для названий результата"/>
    <w:basedOn w:val="2-"/>
    <w:rsid w:val="0024383A"/>
    <w:pPr>
      <w:numPr>
        <w:numId w:val="0"/>
      </w:numPr>
      <w:ind w:left="714"/>
      <w:jc w:val="left"/>
    </w:pPr>
  </w:style>
  <w:style w:type="paragraph" w:customStyle="1" w:styleId="115">
    <w:name w:val="Рег. Основной текст уровень 1.1 (сценарии)"/>
    <w:basedOn w:val="114"/>
    <w:rsid w:val="0024383A"/>
    <w:pPr>
      <w:spacing w:before="360" w:after="240"/>
    </w:pPr>
    <w:rPr>
      <w:i/>
    </w:rPr>
  </w:style>
  <w:style w:type="paragraph" w:customStyle="1" w:styleId="1111">
    <w:name w:val="Рег. Основной текст уровень 1.1.1"/>
    <w:basedOn w:val="a1"/>
    <w:next w:val="1110"/>
    <w:rsid w:val="0024383A"/>
    <w:pPr>
      <w:spacing w:after="0"/>
      <w:ind w:left="1440" w:hanging="720"/>
      <w:jc w:val="both"/>
    </w:pPr>
    <w:rPr>
      <w:rFonts w:ascii="Times New Roman" w:hAnsi="Times New Roman"/>
      <w:sz w:val="28"/>
      <w:szCs w:val="28"/>
    </w:rPr>
  </w:style>
  <w:style w:type="paragraph" w:customStyle="1" w:styleId="affff1">
    <w:name w:val="Рег. Списки без буллетов"/>
    <w:basedOn w:val="ConsPlusNormal0"/>
    <w:rsid w:val="0024383A"/>
    <w:pPr>
      <w:spacing w:line="276" w:lineRule="auto"/>
      <w:ind w:left="709"/>
      <w:jc w:val="both"/>
    </w:pPr>
    <w:rPr>
      <w:rFonts w:ascii="Times New Roman" w:hAnsi="Times New Roman" w:cs="Times New Roman"/>
      <w:sz w:val="28"/>
      <w:szCs w:val="28"/>
    </w:rPr>
  </w:style>
  <w:style w:type="paragraph" w:customStyle="1" w:styleId="1fd">
    <w:name w:val="Рег. Списки 1)"/>
    <w:basedOn w:val="affff1"/>
    <w:rsid w:val="0024383A"/>
    <w:pPr>
      <w:ind w:left="0"/>
    </w:pPr>
  </w:style>
  <w:style w:type="paragraph" w:customStyle="1" w:styleId="1fe">
    <w:name w:val="Рег. Списки два уровня: 1)  и а) б) в)"/>
    <w:basedOn w:val="1-21"/>
    <w:rsid w:val="0024383A"/>
    <w:pPr>
      <w:spacing w:after="120"/>
      <w:ind w:left="1440" w:hanging="360"/>
      <w:jc w:val="both"/>
    </w:pPr>
    <w:rPr>
      <w:rFonts w:ascii="Times New Roman" w:hAnsi="Times New Roman"/>
      <w:sz w:val="28"/>
      <w:szCs w:val="28"/>
    </w:rPr>
  </w:style>
  <w:style w:type="paragraph" w:customStyle="1" w:styleId="affff2">
    <w:name w:val="Рег. Списки одного уровня: а) б) в)"/>
    <w:basedOn w:val="1fe"/>
    <w:rsid w:val="0024383A"/>
    <w:pPr>
      <w:ind w:left="0" w:firstLine="0"/>
    </w:pPr>
  </w:style>
  <w:style w:type="paragraph" w:customStyle="1" w:styleId="affff3">
    <w:name w:val="Рег. Списки без буллетов широкие"/>
    <w:basedOn w:val="a1"/>
    <w:rsid w:val="0024383A"/>
    <w:pPr>
      <w:autoSpaceDE w:val="0"/>
      <w:spacing w:after="0"/>
      <w:ind w:firstLine="540"/>
      <w:jc w:val="both"/>
    </w:pPr>
    <w:rPr>
      <w:rFonts w:ascii="Times New Roman" w:eastAsia="Times New Roman" w:hAnsi="Times New Roman"/>
      <w:sz w:val="28"/>
      <w:szCs w:val="28"/>
    </w:rPr>
  </w:style>
  <w:style w:type="paragraph" w:customStyle="1" w:styleId="2-0">
    <w:name w:val="Рег. Заголовок 2-го уровня сценариев в приложении"/>
    <w:basedOn w:val="2"/>
    <w:rsid w:val="0024383A"/>
    <w:pPr>
      <w:numPr>
        <w:ilvl w:val="0"/>
        <w:numId w:val="0"/>
      </w:numPr>
      <w:spacing w:before="360" w:after="240" w:line="276" w:lineRule="auto"/>
      <w:jc w:val="center"/>
    </w:pPr>
    <w:rPr>
      <w:rFonts w:ascii="Times New Roman" w:hAnsi="Times New Roman" w:cs="Times New Roman"/>
      <w:i w:val="0"/>
    </w:rPr>
  </w:style>
  <w:style w:type="paragraph" w:customStyle="1" w:styleId="10">
    <w:name w:val="Рег. Основной нумерованный 1. текст"/>
    <w:basedOn w:val="ConsPlusNormal0"/>
    <w:rsid w:val="0024383A"/>
    <w:pPr>
      <w:numPr>
        <w:numId w:val="27"/>
      </w:numPr>
      <w:spacing w:line="276" w:lineRule="auto"/>
      <w:jc w:val="both"/>
    </w:pPr>
    <w:rPr>
      <w:rFonts w:ascii="Times New Roman" w:hAnsi="Times New Roman" w:cs="Times New Roman"/>
      <w:sz w:val="28"/>
      <w:szCs w:val="28"/>
    </w:rPr>
  </w:style>
  <w:style w:type="paragraph" w:styleId="affff4">
    <w:name w:val="No Spacing"/>
    <w:qFormat/>
    <w:rsid w:val="0024383A"/>
    <w:pPr>
      <w:suppressAutoHyphens/>
    </w:pPr>
    <w:rPr>
      <w:rFonts w:ascii="Calibri" w:eastAsia="Calibri" w:hAnsi="Calibri"/>
      <w:sz w:val="22"/>
      <w:szCs w:val="22"/>
      <w:lang w:eastAsia="zh-CN"/>
    </w:rPr>
  </w:style>
  <w:style w:type="paragraph" w:styleId="affff5">
    <w:name w:val="Revision"/>
    <w:rsid w:val="0024383A"/>
    <w:pPr>
      <w:suppressAutoHyphens/>
    </w:pPr>
    <w:rPr>
      <w:rFonts w:ascii="Calibri" w:eastAsia="Calibri" w:hAnsi="Calibri"/>
      <w:sz w:val="22"/>
      <w:szCs w:val="22"/>
      <w:lang w:eastAsia="zh-CN"/>
    </w:rPr>
  </w:style>
  <w:style w:type="paragraph" w:customStyle="1" w:styleId="2f1">
    <w:name w:val="Абзац списка2"/>
    <w:basedOn w:val="a1"/>
    <w:rsid w:val="0024383A"/>
    <w:pPr>
      <w:ind w:left="720"/>
    </w:pPr>
    <w:rPr>
      <w:rFonts w:eastAsia="Times New Roman" w:cs="Calibri"/>
    </w:rPr>
  </w:style>
  <w:style w:type="paragraph" w:customStyle="1" w:styleId="uni">
    <w:name w:val="uni"/>
    <w:basedOn w:val="a1"/>
    <w:rsid w:val="0024383A"/>
    <w:pPr>
      <w:spacing w:before="280" w:after="280" w:line="240" w:lineRule="auto"/>
    </w:pPr>
    <w:rPr>
      <w:rFonts w:ascii="Times New Roman" w:eastAsia="Times New Roman" w:hAnsi="Times New Roman"/>
      <w:sz w:val="24"/>
      <w:szCs w:val="24"/>
    </w:rPr>
  </w:style>
  <w:style w:type="paragraph" w:customStyle="1" w:styleId="affff6">
    <w:name w:val="Нормальный (таблица)"/>
    <w:basedOn w:val="a1"/>
    <w:next w:val="a1"/>
    <w:rsid w:val="0024383A"/>
    <w:pPr>
      <w:widowControl w:val="0"/>
      <w:autoSpaceDE w:val="0"/>
      <w:spacing w:after="0" w:line="240" w:lineRule="auto"/>
      <w:jc w:val="both"/>
    </w:pPr>
    <w:rPr>
      <w:rFonts w:ascii="Arial" w:eastAsia="Times New Roman" w:hAnsi="Arial" w:cs="Arial"/>
      <w:sz w:val="24"/>
      <w:szCs w:val="24"/>
    </w:rPr>
  </w:style>
  <w:style w:type="paragraph" w:customStyle="1" w:styleId="affff7">
    <w:name w:val="Прижатый влево"/>
    <w:basedOn w:val="a1"/>
    <w:next w:val="a1"/>
    <w:rsid w:val="0024383A"/>
    <w:pPr>
      <w:widowControl w:val="0"/>
      <w:autoSpaceDE w:val="0"/>
      <w:spacing w:after="0" w:line="240" w:lineRule="auto"/>
    </w:pPr>
    <w:rPr>
      <w:rFonts w:ascii="Arial" w:eastAsia="Times New Roman" w:hAnsi="Arial" w:cs="Arial"/>
      <w:sz w:val="24"/>
      <w:szCs w:val="24"/>
    </w:rPr>
  </w:style>
  <w:style w:type="paragraph" w:styleId="affff8">
    <w:name w:val="toa heading"/>
    <w:basedOn w:val="1"/>
    <w:next w:val="a1"/>
    <w:rsid w:val="0024383A"/>
    <w:pPr>
      <w:keepLines/>
      <w:numPr>
        <w:numId w:val="0"/>
      </w:numPr>
      <w:spacing w:before="480" w:line="276" w:lineRule="auto"/>
      <w:jc w:val="left"/>
    </w:pPr>
    <w:rPr>
      <w:rFonts w:ascii="Cambria" w:eastAsia="MS Gothic" w:hAnsi="Cambria"/>
      <w:i w:val="0"/>
      <w:iCs w:val="0"/>
      <w:color w:val="365F91"/>
      <w:sz w:val="28"/>
      <w:szCs w:val="28"/>
    </w:rPr>
  </w:style>
  <w:style w:type="paragraph" w:customStyle="1" w:styleId="affff9">
    <w:name w:val="Содержимое таблицы"/>
    <w:basedOn w:val="a1"/>
    <w:rsid w:val="0024383A"/>
    <w:pPr>
      <w:suppressLineNumbers/>
    </w:pPr>
  </w:style>
  <w:style w:type="paragraph" w:customStyle="1" w:styleId="affffa">
    <w:name w:val="Заголовок таблицы"/>
    <w:basedOn w:val="affff9"/>
    <w:rsid w:val="0024383A"/>
    <w:pPr>
      <w:jc w:val="center"/>
    </w:pPr>
    <w:rPr>
      <w:b/>
      <w:bCs/>
    </w:rPr>
  </w:style>
  <w:style w:type="paragraph" w:customStyle="1" w:styleId="affffb">
    <w:name w:val="Содержимое врезки"/>
    <w:basedOn w:val="a1"/>
    <w:rsid w:val="0024383A"/>
  </w:style>
  <w:style w:type="character" w:customStyle="1" w:styleId="nobr">
    <w:name w:val="nobr"/>
    <w:rsid w:val="00535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71860">
      <w:bodyDiv w:val="1"/>
      <w:marLeft w:val="0"/>
      <w:marRight w:val="0"/>
      <w:marTop w:val="0"/>
      <w:marBottom w:val="0"/>
      <w:divBdr>
        <w:top w:val="none" w:sz="0" w:space="0" w:color="auto"/>
        <w:left w:val="none" w:sz="0" w:space="0" w:color="auto"/>
        <w:bottom w:val="none" w:sz="0" w:space="0" w:color="auto"/>
        <w:right w:val="none" w:sz="0" w:space="0" w:color="auto"/>
      </w:divBdr>
    </w:div>
    <w:div w:id="654380783">
      <w:bodyDiv w:val="1"/>
      <w:marLeft w:val="0"/>
      <w:marRight w:val="0"/>
      <w:marTop w:val="0"/>
      <w:marBottom w:val="0"/>
      <w:divBdr>
        <w:top w:val="none" w:sz="0" w:space="0" w:color="auto"/>
        <w:left w:val="none" w:sz="0" w:space="0" w:color="auto"/>
        <w:bottom w:val="none" w:sz="0" w:space="0" w:color="auto"/>
        <w:right w:val="none" w:sz="0" w:space="0" w:color="auto"/>
      </w:divBdr>
      <w:divsChild>
        <w:div w:id="44110515">
          <w:marLeft w:val="60"/>
          <w:marRight w:val="60"/>
          <w:marTop w:val="100"/>
          <w:marBottom w:val="100"/>
          <w:divBdr>
            <w:top w:val="none" w:sz="0" w:space="0" w:color="auto"/>
            <w:left w:val="none" w:sz="0" w:space="0" w:color="auto"/>
            <w:bottom w:val="none" w:sz="0" w:space="0" w:color="auto"/>
            <w:right w:val="none" w:sz="0" w:space="0" w:color="auto"/>
          </w:divBdr>
        </w:div>
        <w:div w:id="86578159">
          <w:marLeft w:val="60"/>
          <w:marRight w:val="60"/>
          <w:marTop w:val="100"/>
          <w:marBottom w:val="100"/>
          <w:divBdr>
            <w:top w:val="none" w:sz="0" w:space="0" w:color="auto"/>
            <w:left w:val="none" w:sz="0" w:space="0" w:color="auto"/>
            <w:bottom w:val="none" w:sz="0" w:space="0" w:color="auto"/>
            <w:right w:val="none" w:sz="0" w:space="0" w:color="auto"/>
          </w:divBdr>
        </w:div>
        <w:div w:id="120997835">
          <w:marLeft w:val="60"/>
          <w:marRight w:val="60"/>
          <w:marTop w:val="100"/>
          <w:marBottom w:val="100"/>
          <w:divBdr>
            <w:top w:val="none" w:sz="0" w:space="0" w:color="auto"/>
            <w:left w:val="none" w:sz="0" w:space="0" w:color="auto"/>
            <w:bottom w:val="none" w:sz="0" w:space="0" w:color="auto"/>
            <w:right w:val="none" w:sz="0" w:space="0" w:color="auto"/>
          </w:divBdr>
        </w:div>
        <w:div w:id="130825547">
          <w:marLeft w:val="60"/>
          <w:marRight w:val="60"/>
          <w:marTop w:val="100"/>
          <w:marBottom w:val="100"/>
          <w:divBdr>
            <w:top w:val="none" w:sz="0" w:space="0" w:color="auto"/>
            <w:left w:val="none" w:sz="0" w:space="0" w:color="auto"/>
            <w:bottom w:val="none" w:sz="0" w:space="0" w:color="auto"/>
            <w:right w:val="none" w:sz="0" w:space="0" w:color="auto"/>
          </w:divBdr>
        </w:div>
        <w:div w:id="197084197">
          <w:marLeft w:val="60"/>
          <w:marRight w:val="60"/>
          <w:marTop w:val="100"/>
          <w:marBottom w:val="100"/>
          <w:divBdr>
            <w:top w:val="none" w:sz="0" w:space="0" w:color="auto"/>
            <w:left w:val="none" w:sz="0" w:space="0" w:color="auto"/>
            <w:bottom w:val="none" w:sz="0" w:space="0" w:color="auto"/>
            <w:right w:val="none" w:sz="0" w:space="0" w:color="auto"/>
          </w:divBdr>
        </w:div>
        <w:div w:id="288828859">
          <w:marLeft w:val="60"/>
          <w:marRight w:val="60"/>
          <w:marTop w:val="100"/>
          <w:marBottom w:val="100"/>
          <w:divBdr>
            <w:top w:val="none" w:sz="0" w:space="0" w:color="auto"/>
            <w:left w:val="none" w:sz="0" w:space="0" w:color="auto"/>
            <w:bottom w:val="none" w:sz="0" w:space="0" w:color="auto"/>
            <w:right w:val="none" w:sz="0" w:space="0" w:color="auto"/>
          </w:divBdr>
        </w:div>
        <w:div w:id="446314578">
          <w:marLeft w:val="60"/>
          <w:marRight w:val="60"/>
          <w:marTop w:val="100"/>
          <w:marBottom w:val="100"/>
          <w:divBdr>
            <w:top w:val="none" w:sz="0" w:space="0" w:color="auto"/>
            <w:left w:val="none" w:sz="0" w:space="0" w:color="auto"/>
            <w:bottom w:val="none" w:sz="0" w:space="0" w:color="auto"/>
            <w:right w:val="none" w:sz="0" w:space="0" w:color="auto"/>
          </w:divBdr>
        </w:div>
        <w:div w:id="501748488">
          <w:marLeft w:val="60"/>
          <w:marRight w:val="60"/>
          <w:marTop w:val="100"/>
          <w:marBottom w:val="100"/>
          <w:divBdr>
            <w:top w:val="none" w:sz="0" w:space="0" w:color="auto"/>
            <w:left w:val="none" w:sz="0" w:space="0" w:color="auto"/>
            <w:bottom w:val="none" w:sz="0" w:space="0" w:color="auto"/>
            <w:right w:val="none" w:sz="0" w:space="0" w:color="auto"/>
          </w:divBdr>
        </w:div>
        <w:div w:id="504174705">
          <w:marLeft w:val="60"/>
          <w:marRight w:val="60"/>
          <w:marTop w:val="100"/>
          <w:marBottom w:val="100"/>
          <w:divBdr>
            <w:top w:val="none" w:sz="0" w:space="0" w:color="auto"/>
            <w:left w:val="none" w:sz="0" w:space="0" w:color="auto"/>
            <w:bottom w:val="none" w:sz="0" w:space="0" w:color="auto"/>
            <w:right w:val="none" w:sz="0" w:space="0" w:color="auto"/>
          </w:divBdr>
        </w:div>
        <w:div w:id="588777593">
          <w:marLeft w:val="60"/>
          <w:marRight w:val="60"/>
          <w:marTop w:val="100"/>
          <w:marBottom w:val="100"/>
          <w:divBdr>
            <w:top w:val="none" w:sz="0" w:space="0" w:color="auto"/>
            <w:left w:val="none" w:sz="0" w:space="0" w:color="auto"/>
            <w:bottom w:val="none" w:sz="0" w:space="0" w:color="auto"/>
            <w:right w:val="none" w:sz="0" w:space="0" w:color="auto"/>
          </w:divBdr>
        </w:div>
        <w:div w:id="739642921">
          <w:marLeft w:val="60"/>
          <w:marRight w:val="60"/>
          <w:marTop w:val="100"/>
          <w:marBottom w:val="100"/>
          <w:divBdr>
            <w:top w:val="none" w:sz="0" w:space="0" w:color="auto"/>
            <w:left w:val="none" w:sz="0" w:space="0" w:color="auto"/>
            <w:bottom w:val="none" w:sz="0" w:space="0" w:color="auto"/>
            <w:right w:val="none" w:sz="0" w:space="0" w:color="auto"/>
          </w:divBdr>
        </w:div>
        <w:div w:id="761489358">
          <w:marLeft w:val="60"/>
          <w:marRight w:val="60"/>
          <w:marTop w:val="100"/>
          <w:marBottom w:val="100"/>
          <w:divBdr>
            <w:top w:val="none" w:sz="0" w:space="0" w:color="auto"/>
            <w:left w:val="none" w:sz="0" w:space="0" w:color="auto"/>
            <w:bottom w:val="none" w:sz="0" w:space="0" w:color="auto"/>
            <w:right w:val="none" w:sz="0" w:space="0" w:color="auto"/>
          </w:divBdr>
        </w:div>
        <w:div w:id="765804973">
          <w:marLeft w:val="60"/>
          <w:marRight w:val="60"/>
          <w:marTop w:val="100"/>
          <w:marBottom w:val="100"/>
          <w:divBdr>
            <w:top w:val="none" w:sz="0" w:space="0" w:color="auto"/>
            <w:left w:val="none" w:sz="0" w:space="0" w:color="auto"/>
            <w:bottom w:val="none" w:sz="0" w:space="0" w:color="auto"/>
            <w:right w:val="none" w:sz="0" w:space="0" w:color="auto"/>
          </w:divBdr>
        </w:div>
        <w:div w:id="797836712">
          <w:marLeft w:val="60"/>
          <w:marRight w:val="60"/>
          <w:marTop w:val="100"/>
          <w:marBottom w:val="100"/>
          <w:divBdr>
            <w:top w:val="none" w:sz="0" w:space="0" w:color="auto"/>
            <w:left w:val="none" w:sz="0" w:space="0" w:color="auto"/>
            <w:bottom w:val="none" w:sz="0" w:space="0" w:color="auto"/>
            <w:right w:val="none" w:sz="0" w:space="0" w:color="auto"/>
          </w:divBdr>
        </w:div>
        <w:div w:id="908540851">
          <w:marLeft w:val="60"/>
          <w:marRight w:val="60"/>
          <w:marTop w:val="100"/>
          <w:marBottom w:val="100"/>
          <w:divBdr>
            <w:top w:val="none" w:sz="0" w:space="0" w:color="auto"/>
            <w:left w:val="none" w:sz="0" w:space="0" w:color="auto"/>
            <w:bottom w:val="none" w:sz="0" w:space="0" w:color="auto"/>
            <w:right w:val="none" w:sz="0" w:space="0" w:color="auto"/>
          </w:divBdr>
        </w:div>
        <w:div w:id="916863596">
          <w:marLeft w:val="60"/>
          <w:marRight w:val="60"/>
          <w:marTop w:val="100"/>
          <w:marBottom w:val="100"/>
          <w:divBdr>
            <w:top w:val="none" w:sz="0" w:space="0" w:color="auto"/>
            <w:left w:val="none" w:sz="0" w:space="0" w:color="auto"/>
            <w:bottom w:val="none" w:sz="0" w:space="0" w:color="auto"/>
            <w:right w:val="none" w:sz="0" w:space="0" w:color="auto"/>
          </w:divBdr>
        </w:div>
        <w:div w:id="918442206">
          <w:marLeft w:val="60"/>
          <w:marRight w:val="60"/>
          <w:marTop w:val="100"/>
          <w:marBottom w:val="100"/>
          <w:divBdr>
            <w:top w:val="none" w:sz="0" w:space="0" w:color="auto"/>
            <w:left w:val="none" w:sz="0" w:space="0" w:color="auto"/>
            <w:bottom w:val="none" w:sz="0" w:space="0" w:color="auto"/>
            <w:right w:val="none" w:sz="0" w:space="0" w:color="auto"/>
          </w:divBdr>
        </w:div>
        <w:div w:id="965432359">
          <w:marLeft w:val="60"/>
          <w:marRight w:val="60"/>
          <w:marTop w:val="100"/>
          <w:marBottom w:val="100"/>
          <w:divBdr>
            <w:top w:val="none" w:sz="0" w:space="0" w:color="auto"/>
            <w:left w:val="none" w:sz="0" w:space="0" w:color="auto"/>
            <w:bottom w:val="none" w:sz="0" w:space="0" w:color="auto"/>
            <w:right w:val="none" w:sz="0" w:space="0" w:color="auto"/>
          </w:divBdr>
        </w:div>
        <w:div w:id="976183390">
          <w:marLeft w:val="60"/>
          <w:marRight w:val="60"/>
          <w:marTop w:val="100"/>
          <w:marBottom w:val="100"/>
          <w:divBdr>
            <w:top w:val="none" w:sz="0" w:space="0" w:color="auto"/>
            <w:left w:val="none" w:sz="0" w:space="0" w:color="auto"/>
            <w:bottom w:val="none" w:sz="0" w:space="0" w:color="auto"/>
            <w:right w:val="none" w:sz="0" w:space="0" w:color="auto"/>
          </w:divBdr>
        </w:div>
        <w:div w:id="1062412233">
          <w:marLeft w:val="60"/>
          <w:marRight w:val="60"/>
          <w:marTop w:val="100"/>
          <w:marBottom w:val="100"/>
          <w:divBdr>
            <w:top w:val="none" w:sz="0" w:space="0" w:color="auto"/>
            <w:left w:val="none" w:sz="0" w:space="0" w:color="auto"/>
            <w:bottom w:val="none" w:sz="0" w:space="0" w:color="auto"/>
            <w:right w:val="none" w:sz="0" w:space="0" w:color="auto"/>
          </w:divBdr>
        </w:div>
        <w:div w:id="1085423344">
          <w:marLeft w:val="60"/>
          <w:marRight w:val="60"/>
          <w:marTop w:val="100"/>
          <w:marBottom w:val="100"/>
          <w:divBdr>
            <w:top w:val="none" w:sz="0" w:space="0" w:color="auto"/>
            <w:left w:val="none" w:sz="0" w:space="0" w:color="auto"/>
            <w:bottom w:val="none" w:sz="0" w:space="0" w:color="auto"/>
            <w:right w:val="none" w:sz="0" w:space="0" w:color="auto"/>
          </w:divBdr>
        </w:div>
        <w:div w:id="1217813184">
          <w:marLeft w:val="60"/>
          <w:marRight w:val="60"/>
          <w:marTop w:val="100"/>
          <w:marBottom w:val="100"/>
          <w:divBdr>
            <w:top w:val="none" w:sz="0" w:space="0" w:color="auto"/>
            <w:left w:val="none" w:sz="0" w:space="0" w:color="auto"/>
            <w:bottom w:val="none" w:sz="0" w:space="0" w:color="auto"/>
            <w:right w:val="none" w:sz="0" w:space="0" w:color="auto"/>
          </w:divBdr>
        </w:div>
        <w:div w:id="1252619817">
          <w:marLeft w:val="60"/>
          <w:marRight w:val="60"/>
          <w:marTop w:val="100"/>
          <w:marBottom w:val="100"/>
          <w:divBdr>
            <w:top w:val="none" w:sz="0" w:space="0" w:color="auto"/>
            <w:left w:val="none" w:sz="0" w:space="0" w:color="auto"/>
            <w:bottom w:val="none" w:sz="0" w:space="0" w:color="auto"/>
            <w:right w:val="none" w:sz="0" w:space="0" w:color="auto"/>
          </w:divBdr>
        </w:div>
        <w:div w:id="1253509814">
          <w:marLeft w:val="60"/>
          <w:marRight w:val="60"/>
          <w:marTop w:val="100"/>
          <w:marBottom w:val="100"/>
          <w:divBdr>
            <w:top w:val="none" w:sz="0" w:space="0" w:color="auto"/>
            <w:left w:val="none" w:sz="0" w:space="0" w:color="auto"/>
            <w:bottom w:val="none" w:sz="0" w:space="0" w:color="auto"/>
            <w:right w:val="none" w:sz="0" w:space="0" w:color="auto"/>
          </w:divBdr>
        </w:div>
        <w:div w:id="1256137403">
          <w:marLeft w:val="60"/>
          <w:marRight w:val="60"/>
          <w:marTop w:val="100"/>
          <w:marBottom w:val="100"/>
          <w:divBdr>
            <w:top w:val="none" w:sz="0" w:space="0" w:color="auto"/>
            <w:left w:val="none" w:sz="0" w:space="0" w:color="auto"/>
            <w:bottom w:val="none" w:sz="0" w:space="0" w:color="auto"/>
            <w:right w:val="none" w:sz="0" w:space="0" w:color="auto"/>
          </w:divBdr>
        </w:div>
        <w:div w:id="1299072038">
          <w:marLeft w:val="60"/>
          <w:marRight w:val="60"/>
          <w:marTop w:val="100"/>
          <w:marBottom w:val="100"/>
          <w:divBdr>
            <w:top w:val="none" w:sz="0" w:space="0" w:color="auto"/>
            <w:left w:val="none" w:sz="0" w:space="0" w:color="auto"/>
            <w:bottom w:val="none" w:sz="0" w:space="0" w:color="auto"/>
            <w:right w:val="none" w:sz="0" w:space="0" w:color="auto"/>
          </w:divBdr>
        </w:div>
        <w:div w:id="1372538152">
          <w:marLeft w:val="60"/>
          <w:marRight w:val="60"/>
          <w:marTop w:val="100"/>
          <w:marBottom w:val="100"/>
          <w:divBdr>
            <w:top w:val="none" w:sz="0" w:space="0" w:color="auto"/>
            <w:left w:val="none" w:sz="0" w:space="0" w:color="auto"/>
            <w:bottom w:val="none" w:sz="0" w:space="0" w:color="auto"/>
            <w:right w:val="none" w:sz="0" w:space="0" w:color="auto"/>
          </w:divBdr>
        </w:div>
        <w:div w:id="1472409046">
          <w:marLeft w:val="60"/>
          <w:marRight w:val="60"/>
          <w:marTop w:val="100"/>
          <w:marBottom w:val="100"/>
          <w:divBdr>
            <w:top w:val="none" w:sz="0" w:space="0" w:color="auto"/>
            <w:left w:val="none" w:sz="0" w:space="0" w:color="auto"/>
            <w:bottom w:val="none" w:sz="0" w:space="0" w:color="auto"/>
            <w:right w:val="none" w:sz="0" w:space="0" w:color="auto"/>
          </w:divBdr>
        </w:div>
        <w:div w:id="1500845823">
          <w:marLeft w:val="60"/>
          <w:marRight w:val="60"/>
          <w:marTop w:val="100"/>
          <w:marBottom w:val="100"/>
          <w:divBdr>
            <w:top w:val="none" w:sz="0" w:space="0" w:color="auto"/>
            <w:left w:val="none" w:sz="0" w:space="0" w:color="auto"/>
            <w:bottom w:val="none" w:sz="0" w:space="0" w:color="auto"/>
            <w:right w:val="none" w:sz="0" w:space="0" w:color="auto"/>
          </w:divBdr>
        </w:div>
        <w:div w:id="1511213457">
          <w:marLeft w:val="60"/>
          <w:marRight w:val="60"/>
          <w:marTop w:val="100"/>
          <w:marBottom w:val="100"/>
          <w:divBdr>
            <w:top w:val="none" w:sz="0" w:space="0" w:color="auto"/>
            <w:left w:val="none" w:sz="0" w:space="0" w:color="auto"/>
            <w:bottom w:val="none" w:sz="0" w:space="0" w:color="auto"/>
            <w:right w:val="none" w:sz="0" w:space="0" w:color="auto"/>
          </w:divBdr>
        </w:div>
        <w:div w:id="1517227261">
          <w:marLeft w:val="60"/>
          <w:marRight w:val="60"/>
          <w:marTop w:val="100"/>
          <w:marBottom w:val="100"/>
          <w:divBdr>
            <w:top w:val="none" w:sz="0" w:space="0" w:color="auto"/>
            <w:left w:val="none" w:sz="0" w:space="0" w:color="auto"/>
            <w:bottom w:val="none" w:sz="0" w:space="0" w:color="auto"/>
            <w:right w:val="none" w:sz="0" w:space="0" w:color="auto"/>
          </w:divBdr>
        </w:div>
        <w:div w:id="1531143727">
          <w:marLeft w:val="60"/>
          <w:marRight w:val="60"/>
          <w:marTop w:val="100"/>
          <w:marBottom w:val="100"/>
          <w:divBdr>
            <w:top w:val="none" w:sz="0" w:space="0" w:color="auto"/>
            <w:left w:val="none" w:sz="0" w:space="0" w:color="auto"/>
            <w:bottom w:val="none" w:sz="0" w:space="0" w:color="auto"/>
            <w:right w:val="none" w:sz="0" w:space="0" w:color="auto"/>
          </w:divBdr>
        </w:div>
        <w:div w:id="1549493300">
          <w:marLeft w:val="60"/>
          <w:marRight w:val="60"/>
          <w:marTop w:val="100"/>
          <w:marBottom w:val="100"/>
          <w:divBdr>
            <w:top w:val="none" w:sz="0" w:space="0" w:color="auto"/>
            <w:left w:val="none" w:sz="0" w:space="0" w:color="auto"/>
            <w:bottom w:val="none" w:sz="0" w:space="0" w:color="auto"/>
            <w:right w:val="none" w:sz="0" w:space="0" w:color="auto"/>
          </w:divBdr>
        </w:div>
        <w:div w:id="1564944629">
          <w:marLeft w:val="60"/>
          <w:marRight w:val="60"/>
          <w:marTop w:val="100"/>
          <w:marBottom w:val="100"/>
          <w:divBdr>
            <w:top w:val="none" w:sz="0" w:space="0" w:color="auto"/>
            <w:left w:val="none" w:sz="0" w:space="0" w:color="auto"/>
            <w:bottom w:val="none" w:sz="0" w:space="0" w:color="auto"/>
            <w:right w:val="none" w:sz="0" w:space="0" w:color="auto"/>
          </w:divBdr>
        </w:div>
        <w:div w:id="1592884634">
          <w:marLeft w:val="60"/>
          <w:marRight w:val="60"/>
          <w:marTop w:val="100"/>
          <w:marBottom w:val="100"/>
          <w:divBdr>
            <w:top w:val="none" w:sz="0" w:space="0" w:color="auto"/>
            <w:left w:val="none" w:sz="0" w:space="0" w:color="auto"/>
            <w:bottom w:val="none" w:sz="0" w:space="0" w:color="auto"/>
            <w:right w:val="none" w:sz="0" w:space="0" w:color="auto"/>
          </w:divBdr>
        </w:div>
        <w:div w:id="1630430847">
          <w:marLeft w:val="60"/>
          <w:marRight w:val="60"/>
          <w:marTop w:val="100"/>
          <w:marBottom w:val="100"/>
          <w:divBdr>
            <w:top w:val="none" w:sz="0" w:space="0" w:color="auto"/>
            <w:left w:val="none" w:sz="0" w:space="0" w:color="auto"/>
            <w:bottom w:val="none" w:sz="0" w:space="0" w:color="auto"/>
            <w:right w:val="none" w:sz="0" w:space="0" w:color="auto"/>
          </w:divBdr>
        </w:div>
        <w:div w:id="1657879285">
          <w:marLeft w:val="60"/>
          <w:marRight w:val="60"/>
          <w:marTop w:val="100"/>
          <w:marBottom w:val="100"/>
          <w:divBdr>
            <w:top w:val="none" w:sz="0" w:space="0" w:color="auto"/>
            <w:left w:val="none" w:sz="0" w:space="0" w:color="auto"/>
            <w:bottom w:val="none" w:sz="0" w:space="0" w:color="auto"/>
            <w:right w:val="none" w:sz="0" w:space="0" w:color="auto"/>
          </w:divBdr>
        </w:div>
        <w:div w:id="1664891321">
          <w:marLeft w:val="60"/>
          <w:marRight w:val="60"/>
          <w:marTop w:val="100"/>
          <w:marBottom w:val="100"/>
          <w:divBdr>
            <w:top w:val="none" w:sz="0" w:space="0" w:color="auto"/>
            <w:left w:val="none" w:sz="0" w:space="0" w:color="auto"/>
            <w:bottom w:val="none" w:sz="0" w:space="0" w:color="auto"/>
            <w:right w:val="none" w:sz="0" w:space="0" w:color="auto"/>
          </w:divBdr>
        </w:div>
        <w:div w:id="1679381519">
          <w:marLeft w:val="60"/>
          <w:marRight w:val="60"/>
          <w:marTop w:val="100"/>
          <w:marBottom w:val="100"/>
          <w:divBdr>
            <w:top w:val="none" w:sz="0" w:space="0" w:color="auto"/>
            <w:left w:val="none" w:sz="0" w:space="0" w:color="auto"/>
            <w:bottom w:val="none" w:sz="0" w:space="0" w:color="auto"/>
            <w:right w:val="none" w:sz="0" w:space="0" w:color="auto"/>
          </w:divBdr>
        </w:div>
        <w:div w:id="1881939452">
          <w:marLeft w:val="60"/>
          <w:marRight w:val="60"/>
          <w:marTop w:val="100"/>
          <w:marBottom w:val="100"/>
          <w:divBdr>
            <w:top w:val="none" w:sz="0" w:space="0" w:color="auto"/>
            <w:left w:val="none" w:sz="0" w:space="0" w:color="auto"/>
            <w:bottom w:val="none" w:sz="0" w:space="0" w:color="auto"/>
            <w:right w:val="none" w:sz="0" w:space="0" w:color="auto"/>
          </w:divBdr>
        </w:div>
        <w:div w:id="1886990225">
          <w:marLeft w:val="60"/>
          <w:marRight w:val="60"/>
          <w:marTop w:val="100"/>
          <w:marBottom w:val="100"/>
          <w:divBdr>
            <w:top w:val="none" w:sz="0" w:space="0" w:color="auto"/>
            <w:left w:val="none" w:sz="0" w:space="0" w:color="auto"/>
            <w:bottom w:val="none" w:sz="0" w:space="0" w:color="auto"/>
            <w:right w:val="none" w:sz="0" w:space="0" w:color="auto"/>
          </w:divBdr>
        </w:div>
        <w:div w:id="1914773240">
          <w:marLeft w:val="60"/>
          <w:marRight w:val="60"/>
          <w:marTop w:val="100"/>
          <w:marBottom w:val="100"/>
          <w:divBdr>
            <w:top w:val="none" w:sz="0" w:space="0" w:color="auto"/>
            <w:left w:val="none" w:sz="0" w:space="0" w:color="auto"/>
            <w:bottom w:val="none" w:sz="0" w:space="0" w:color="auto"/>
            <w:right w:val="none" w:sz="0" w:space="0" w:color="auto"/>
          </w:divBdr>
        </w:div>
        <w:div w:id="1947231942">
          <w:marLeft w:val="60"/>
          <w:marRight w:val="60"/>
          <w:marTop w:val="100"/>
          <w:marBottom w:val="100"/>
          <w:divBdr>
            <w:top w:val="none" w:sz="0" w:space="0" w:color="auto"/>
            <w:left w:val="none" w:sz="0" w:space="0" w:color="auto"/>
            <w:bottom w:val="none" w:sz="0" w:space="0" w:color="auto"/>
            <w:right w:val="none" w:sz="0" w:space="0" w:color="auto"/>
          </w:divBdr>
        </w:div>
        <w:div w:id="1996644462">
          <w:marLeft w:val="60"/>
          <w:marRight w:val="60"/>
          <w:marTop w:val="100"/>
          <w:marBottom w:val="100"/>
          <w:divBdr>
            <w:top w:val="none" w:sz="0" w:space="0" w:color="auto"/>
            <w:left w:val="none" w:sz="0" w:space="0" w:color="auto"/>
            <w:bottom w:val="none" w:sz="0" w:space="0" w:color="auto"/>
            <w:right w:val="none" w:sz="0" w:space="0" w:color="auto"/>
          </w:divBdr>
        </w:div>
        <w:div w:id="2012641046">
          <w:marLeft w:val="60"/>
          <w:marRight w:val="60"/>
          <w:marTop w:val="100"/>
          <w:marBottom w:val="100"/>
          <w:divBdr>
            <w:top w:val="none" w:sz="0" w:space="0" w:color="auto"/>
            <w:left w:val="none" w:sz="0" w:space="0" w:color="auto"/>
            <w:bottom w:val="none" w:sz="0" w:space="0" w:color="auto"/>
            <w:right w:val="none" w:sz="0" w:space="0" w:color="auto"/>
          </w:divBdr>
        </w:div>
        <w:div w:id="2055158074">
          <w:marLeft w:val="60"/>
          <w:marRight w:val="60"/>
          <w:marTop w:val="100"/>
          <w:marBottom w:val="100"/>
          <w:divBdr>
            <w:top w:val="none" w:sz="0" w:space="0" w:color="auto"/>
            <w:left w:val="none" w:sz="0" w:space="0" w:color="auto"/>
            <w:bottom w:val="none" w:sz="0" w:space="0" w:color="auto"/>
            <w:right w:val="none" w:sz="0" w:space="0" w:color="auto"/>
          </w:divBdr>
        </w:div>
        <w:div w:id="2086994482">
          <w:marLeft w:val="60"/>
          <w:marRight w:val="60"/>
          <w:marTop w:val="100"/>
          <w:marBottom w:val="100"/>
          <w:divBdr>
            <w:top w:val="none" w:sz="0" w:space="0" w:color="auto"/>
            <w:left w:val="none" w:sz="0" w:space="0" w:color="auto"/>
            <w:bottom w:val="none" w:sz="0" w:space="0" w:color="auto"/>
            <w:right w:val="none" w:sz="0" w:space="0" w:color="auto"/>
          </w:divBdr>
        </w:div>
        <w:div w:id="2091543469">
          <w:marLeft w:val="60"/>
          <w:marRight w:val="60"/>
          <w:marTop w:val="100"/>
          <w:marBottom w:val="100"/>
          <w:divBdr>
            <w:top w:val="none" w:sz="0" w:space="0" w:color="auto"/>
            <w:left w:val="none" w:sz="0" w:space="0" w:color="auto"/>
            <w:bottom w:val="none" w:sz="0" w:space="0" w:color="auto"/>
            <w:right w:val="none" w:sz="0" w:space="0" w:color="auto"/>
          </w:divBdr>
        </w:div>
        <w:div w:id="2103840087">
          <w:marLeft w:val="60"/>
          <w:marRight w:val="60"/>
          <w:marTop w:val="100"/>
          <w:marBottom w:val="100"/>
          <w:divBdr>
            <w:top w:val="none" w:sz="0" w:space="0" w:color="auto"/>
            <w:left w:val="none" w:sz="0" w:space="0" w:color="auto"/>
            <w:bottom w:val="none" w:sz="0" w:space="0" w:color="auto"/>
            <w:right w:val="none" w:sz="0" w:space="0" w:color="auto"/>
          </w:divBdr>
        </w:div>
      </w:divsChild>
    </w:div>
    <w:div w:id="673531242">
      <w:bodyDiv w:val="1"/>
      <w:marLeft w:val="0"/>
      <w:marRight w:val="0"/>
      <w:marTop w:val="0"/>
      <w:marBottom w:val="0"/>
      <w:divBdr>
        <w:top w:val="none" w:sz="0" w:space="0" w:color="auto"/>
        <w:left w:val="none" w:sz="0" w:space="0" w:color="auto"/>
        <w:bottom w:val="none" w:sz="0" w:space="0" w:color="auto"/>
        <w:right w:val="none" w:sz="0" w:space="0" w:color="auto"/>
      </w:divBdr>
      <w:divsChild>
        <w:div w:id="52123489">
          <w:marLeft w:val="60"/>
          <w:marRight w:val="60"/>
          <w:marTop w:val="100"/>
          <w:marBottom w:val="100"/>
          <w:divBdr>
            <w:top w:val="none" w:sz="0" w:space="0" w:color="auto"/>
            <w:left w:val="none" w:sz="0" w:space="0" w:color="auto"/>
            <w:bottom w:val="none" w:sz="0" w:space="0" w:color="auto"/>
            <w:right w:val="none" w:sz="0" w:space="0" w:color="auto"/>
          </w:divBdr>
        </w:div>
        <w:div w:id="201864718">
          <w:marLeft w:val="60"/>
          <w:marRight w:val="60"/>
          <w:marTop w:val="100"/>
          <w:marBottom w:val="100"/>
          <w:divBdr>
            <w:top w:val="none" w:sz="0" w:space="0" w:color="auto"/>
            <w:left w:val="none" w:sz="0" w:space="0" w:color="auto"/>
            <w:bottom w:val="none" w:sz="0" w:space="0" w:color="auto"/>
            <w:right w:val="none" w:sz="0" w:space="0" w:color="auto"/>
          </w:divBdr>
        </w:div>
        <w:div w:id="219097844">
          <w:marLeft w:val="60"/>
          <w:marRight w:val="60"/>
          <w:marTop w:val="100"/>
          <w:marBottom w:val="100"/>
          <w:divBdr>
            <w:top w:val="none" w:sz="0" w:space="0" w:color="auto"/>
            <w:left w:val="none" w:sz="0" w:space="0" w:color="auto"/>
            <w:bottom w:val="none" w:sz="0" w:space="0" w:color="auto"/>
            <w:right w:val="none" w:sz="0" w:space="0" w:color="auto"/>
          </w:divBdr>
          <w:divsChild>
            <w:div w:id="304968616">
              <w:marLeft w:val="0"/>
              <w:marRight w:val="0"/>
              <w:marTop w:val="120"/>
              <w:marBottom w:val="0"/>
              <w:divBdr>
                <w:top w:val="none" w:sz="0" w:space="0" w:color="auto"/>
                <w:left w:val="none" w:sz="0" w:space="0" w:color="auto"/>
                <w:bottom w:val="none" w:sz="0" w:space="0" w:color="auto"/>
                <w:right w:val="none" w:sz="0" w:space="0" w:color="auto"/>
              </w:divBdr>
            </w:div>
          </w:divsChild>
        </w:div>
        <w:div w:id="463036823">
          <w:marLeft w:val="60"/>
          <w:marRight w:val="60"/>
          <w:marTop w:val="100"/>
          <w:marBottom w:val="100"/>
          <w:divBdr>
            <w:top w:val="none" w:sz="0" w:space="0" w:color="auto"/>
            <w:left w:val="none" w:sz="0" w:space="0" w:color="auto"/>
            <w:bottom w:val="none" w:sz="0" w:space="0" w:color="auto"/>
            <w:right w:val="none" w:sz="0" w:space="0" w:color="auto"/>
          </w:divBdr>
        </w:div>
        <w:div w:id="624699836">
          <w:marLeft w:val="60"/>
          <w:marRight w:val="60"/>
          <w:marTop w:val="100"/>
          <w:marBottom w:val="100"/>
          <w:divBdr>
            <w:top w:val="none" w:sz="0" w:space="0" w:color="auto"/>
            <w:left w:val="none" w:sz="0" w:space="0" w:color="auto"/>
            <w:bottom w:val="none" w:sz="0" w:space="0" w:color="auto"/>
            <w:right w:val="none" w:sz="0" w:space="0" w:color="auto"/>
          </w:divBdr>
        </w:div>
        <w:div w:id="730618438">
          <w:marLeft w:val="60"/>
          <w:marRight w:val="60"/>
          <w:marTop w:val="100"/>
          <w:marBottom w:val="100"/>
          <w:divBdr>
            <w:top w:val="none" w:sz="0" w:space="0" w:color="auto"/>
            <w:left w:val="none" w:sz="0" w:space="0" w:color="auto"/>
            <w:bottom w:val="none" w:sz="0" w:space="0" w:color="auto"/>
            <w:right w:val="none" w:sz="0" w:space="0" w:color="auto"/>
          </w:divBdr>
        </w:div>
        <w:div w:id="765419684">
          <w:marLeft w:val="60"/>
          <w:marRight w:val="60"/>
          <w:marTop w:val="100"/>
          <w:marBottom w:val="100"/>
          <w:divBdr>
            <w:top w:val="none" w:sz="0" w:space="0" w:color="auto"/>
            <w:left w:val="none" w:sz="0" w:space="0" w:color="auto"/>
            <w:bottom w:val="none" w:sz="0" w:space="0" w:color="auto"/>
            <w:right w:val="none" w:sz="0" w:space="0" w:color="auto"/>
          </w:divBdr>
        </w:div>
        <w:div w:id="776027016">
          <w:marLeft w:val="60"/>
          <w:marRight w:val="60"/>
          <w:marTop w:val="100"/>
          <w:marBottom w:val="100"/>
          <w:divBdr>
            <w:top w:val="none" w:sz="0" w:space="0" w:color="auto"/>
            <w:left w:val="none" w:sz="0" w:space="0" w:color="auto"/>
            <w:bottom w:val="none" w:sz="0" w:space="0" w:color="auto"/>
            <w:right w:val="none" w:sz="0" w:space="0" w:color="auto"/>
          </w:divBdr>
        </w:div>
        <w:div w:id="818964116">
          <w:marLeft w:val="60"/>
          <w:marRight w:val="60"/>
          <w:marTop w:val="100"/>
          <w:marBottom w:val="100"/>
          <w:divBdr>
            <w:top w:val="none" w:sz="0" w:space="0" w:color="auto"/>
            <w:left w:val="none" w:sz="0" w:space="0" w:color="auto"/>
            <w:bottom w:val="none" w:sz="0" w:space="0" w:color="auto"/>
            <w:right w:val="none" w:sz="0" w:space="0" w:color="auto"/>
          </w:divBdr>
        </w:div>
        <w:div w:id="931862145">
          <w:marLeft w:val="60"/>
          <w:marRight w:val="60"/>
          <w:marTop w:val="100"/>
          <w:marBottom w:val="100"/>
          <w:divBdr>
            <w:top w:val="none" w:sz="0" w:space="0" w:color="auto"/>
            <w:left w:val="none" w:sz="0" w:space="0" w:color="auto"/>
            <w:bottom w:val="none" w:sz="0" w:space="0" w:color="auto"/>
            <w:right w:val="none" w:sz="0" w:space="0" w:color="auto"/>
          </w:divBdr>
        </w:div>
        <w:div w:id="1078163883">
          <w:marLeft w:val="60"/>
          <w:marRight w:val="60"/>
          <w:marTop w:val="100"/>
          <w:marBottom w:val="100"/>
          <w:divBdr>
            <w:top w:val="none" w:sz="0" w:space="0" w:color="auto"/>
            <w:left w:val="none" w:sz="0" w:space="0" w:color="auto"/>
            <w:bottom w:val="none" w:sz="0" w:space="0" w:color="auto"/>
            <w:right w:val="none" w:sz="0" w:space="0" w:color="auto"/>
          </w:divBdr>
          <w:divsChild>
            <w:div w:id="1054280890">
              <w:marLeft w:val="0"/>
              <w:marRight w:val="0"/>
              <w:marTop w:val="120"/>
              <w:marBottom w:val="0"/>
              <w:divBdr>
                <w:top w:val="none" w:sz="0" w:space="0" w:color="auto"/>
                <w:left w:val="none" w:sz="0" w:space="0" w:color="auto"/>
                <w:bottom w:val="none" w:sz="0" w:space="0" w:color="auto"/>
                <w:right w:val="none" w:sz="0" w:space="0" w:color="auto"/>
              </w:divBdr>
            </w:div>
          </w:divsChild>
        </w:div>
        <w:div w:id="1080181728">
          <w:marLeft w:val="60"/>
          <w:marRight w:val="60"/>
          <w:marTop w:val="100"/>
          <w:marBottom w:val="100"/>
          <w:divBdr>
            <w:top w:val="none" w:sz="0" w:space="0" w:color="auto"/>
            <w:left w:val="none" w:sz="0" w:space="0" w:color="auto"/>
            <w:bottom w:val="none" w:sz="0" w:space="0" w:color="auto"/>
            <w:right w:val="none" w:sz="0" w:space="0" w:color="auto"/>
          </w:divBdr>
        </w:div>
        <w:div w:id="1104960947">
          <w:marLeft w:val="60"/>
          <w:marRight w:val="60"/>
          <w:marTop w:val="100"/>
          <w:marBottom w:val="100"/>
          <w:divBdr>
            <w:top w:val="none" w:sz="0" w:space="0" w:color="auto"/>
            <w:left w:val="none" w:sz="0" w:space="0" w:color="auto"/>
            <w:bottom w:val="none" w:sz="0" w:space="0" w:color="auto"/>
            <w:right w:val="none" w:sz="0" w:space="0" w:color="auto"/>
          </w:divBdr>
          <w:divsChild>
            <w:div w:id="78600683">
              <w:marLeft w:val="0"/>
              <w:marRight w:val="0"/>
              <w:marTop w:val="120"/>
              <w:marBottom w:val="0"/>
              <w:divBdr>
                <w:top w:val="none" w:sz="0" w:space="0" w:color="auto"/>
                <w:left w:val="none" w:sz="0" w:space="0" w:color="auto"/>
                <w:bottom w:val="none" w:sz="0" w:space="0" w:color="auto"/>
                <w:right w:val="none" w:sz="0" w:space="0" w:color="auto"/>
              </w:divBdr>
            </w:div>
          </w:divsChild>
        </w:div>
        <w:div w:id="1174883397">
          <w:marLeft w:val="60"/>
          <w:marRight w:val="60"/>
          <w:marTop w:val="100"/>
          <w:marBottom w:val="100"/>
          <w:divBdr>
            <w:top w:val="none" w:sz="0" w:space="0" w:color="auto"/>
            <w:left w:val="none" w:sz="0" w:space="0" w:color="auto"/>
            <w:bottom w:val="none" w:sz="0" w:space="0" w:color="auto"/>
            <w:right w:val="none" w:sz="0" w:space="0" w:color="auto"/>
          </w:divBdr>
        </w:div>
        <w:div w:id="1177768270">
          <w:marLeft w:val="60"/>
          <w:marRight w:val="60"/>
          <w:marTop w:val="100"/>
          <w:marBottom w:val="100"/>
          <w:divBdr>
            <w:top w:val="none" w:sz="0" w:space="0" w:color="auto"/>
            <w:left w:val="none" w:sz="0" w:space="0" w:color="auto"/>
            <w:bottom w:val="none" w:sz="0" w:space="0" w:color="auto"/>
            <w:right w:val="none" w:sz="0" w:space="0" w:color="auto"/>
          </w:divBdr>
        </w:div>
        <w:div w:id="1267738680">
          <w:marLeft w:val="60"/>
          <w:marRight w:val="60"/>
          <w:marTop w:val="100"/>
          <w:marBottom w:val="100"/>
          <w:divBdr>
            <w:top w:val="none" w:sz="0" w:space="0" w:color="auto"/>
            <w:left w:val="none" w:sz="0" w:space="0" w:color="auto"/>
            <w:bottom w:val="none" w:sz="0" w:space="0" w:color="auto"/>
            <w:right w:val="none" w:sz="0" w:space="0" w:color="auto"/>
          </w:divBdr>
        </w:div>
        <w:div w:id="1278565370">
          <w:marLeft w:val="60"/>
          <w:marRight w:val="60"/>
          <w:marTop w:val="100"/>
          <w:marBottom w:val="100"/>
          <w:divBdr>
            <w:top w:val="none" w:sz="0" w:space="0" w:color="auto"/>
            <w:left w:val="none" w:sz="0" w:space="0" w:color="auto"/>
            <w:bottom w:val="none" w:sz="0" w:space="0" w:color="auto"/>
            <w:right w:val="none" w:sz="0" w:space="0" w:color="auto"/>
          </w:divBdr>
        </w:div>
        <w:div w:id="1478913376">
          <w:marLeft w:val="60"/>
          <w:marRight w:val="60"/>
          <w:marTop w:val="100"/>
          <w:marBottom w:val="100"/>
          <w:divBdr>
            <w:top w:val="none" w:sz="0" w:space="0" w:color="auto"/>
            <w:left w:val="none" w:sz="0" w:space="0" w:color="auto"/>
            <w:bottom w:val="none" w:sz="0" w:space="0" w:color="auto"/>
            <w:right w:val="none" w:sz="0" w:space="0" w:color="auto"/>
          </w:divBdr>
        </w:div>
        <w:div w:id="1574048193">
          <w:marLeft w:val="60"/>
          <w:marRight w:val="60"/>
          <w:marTop w:val="100"/>
          <w:marBottom w:val="100"/>
          <w:divBdr>
            <w:top w:val="none" w:sz="0" w:space="0" w:color="auto"/>
            <w:left w:val="none" w:sz="0" w:space="0" w:color="auto"/>
            <w:bottom w:val="none" w:sz="0" w:space="0" w:color="auto"/>
            <w:right w:val="none" w:sz="0" w:space="0" w:color="auto"/>
          </w:divBdr>
        </w:div>
        <w:div w:id="1578319570">
          <w:marLeft w:val="60"/>
          <w:marRight w:val="60"/>
          <w:marTop w:val="100"/>
          <w:marBottom w:val="100"/>
          <w:divBdr>
            <w:top w:val="none" w:sz="0" w:space="0" w:color="auto"/>
            <w:left w:val="none" w:sz="0" w:space="0" w:color="auto"/>
            <w:bottom w:val="none" w:sz="0" w:space="0" w:color="auto"/>
            <w:right w:val="none" w:sz="0" w:space="0" w:color="auto"/>
          </w:divBdr>
        </w:div>
        <w:div w:id="1678652681">
          <w:marLeft w:val="60"/>
          <w:marRight w:val="60"/>
          <w:marTop w:val="100"/>
          <w:marBottom w:val="100"/>
          <w:divBdr>
            <w:top w:val="none" w:sz="0" w:space="0" w:color="auto"/>
            <w:left w:val="none" w:sz="0" w:space="0" w:color="auto"/>
            <w:bottom w:val="none" w:sz="0" w:space="0" w:color="auto"/>
            <w:right w:val="none" w:sz="0" w:space="0" w:color="auto"/>
          </w:divBdr>
        </w:div>
        <w:div w:id="1811364404">
          <w:marLeft w:val="60"/>
          <w:marRight w:val="60"/>
          <w:marTop w:val="100"/>
          <w:marBottom w:val="100"/>
          <w:divBdr>
            <w:top w:val="none" w:sz="0" w:space="0" w:color="auto"/>
            <w:left w:val="none" w:sz="0" w:space="0" w:color="auto"/>
            <w:bottom w:val="none" w:sz="0" w:space="0" w:color="auto"/>
            <w:right w:val="none" w:sz="0" w:space="0" w:color="auto"/>
          </w:divBdr>
        </w:div>
        <w:div w:id="1857034665">
          <w:marLeft w:val="60"/>
          <w:marRight w:val="60"/>
          <w:marTop w:val="100"/>
          <w:marBottom w:val="100"/>
          <w:divBdr>
            <w:top w:val="none" w:sz="0" w:space="0" w:color="auto"/>
            <w:left w:val="none" w:sz="0" w:space="0" w:color="auto"/>
            <w:bottom w:val="none" w:sz="0" w:space="0" w:color="auto"/>
            <w:right w:val="none" w:sz="0" w:space="0" w:color="auto"/>
          </w:divBdr>
        </w:div>
        <w:div w:id="1922831509">
          <w:marLeft w:val="60"/>
          <w:marRight w:val="60"/>
          <w:marTop w:val="100"/>
          <w:marBottom w:val="100"/>
          <w:divBdr>
            <w:top w:val="none" w:sz="0" w:space="0" w:color="auto"/>
            <w:left w:val="none" w:sz="0" w:space="0" w:color="auto"/>
            <w:bottom w:val="none" w:sz="0" w:space="0" w:color="auto"/>
            <w:right w:val="none" w:sz="0" w:space="0" w:color="auto"/>
          </w:divBdr>
          <w:divsChild>
            <w:div w:id="336083348">
              <w:marLeft w:val="0"/>
              <w:marRight w:val="0"/>
              <w:marTop w:val="120"/>
              <w:marBottom w:val="0"/>
              <w:divBdr>
                <w:top w:val="none" w:sz="0" w:space="0" w:color="auto"/>
                <w:left w:val="none" w:sz="0" w:space="0" w:color="auto"/>
                <w:bottom w:val="none" w:sz="0" w:space="0" w:color="auto"/>
                <w:right w:val="none" w:sz="0" w:space="0" w:color="auto"/>
              </w:divBdr>
            </w:div>
          </w:divsChild>
        </w:div>
        <w:div w:id="1964191068">
          <w:marLeft w:val="60"/>
          <w:marRight w:val="60"/>
          <w:marTop w:val="100"/>
          <w:marBottom w:val="100"/>
          <w:divBdr>
            <w:top w:val="none" w:sz="0" w:space="0" w:color="auto"/>
            <w:left w:val="none" w:sz="0" w:space="0" w:color="auto"/>
            <w:bottom w:val="none" w:sz="0" w:space="0" w:color="auto"/>
            <w:right w:val="none" w:sz="0" w:space="0" w:color="auto"/>
          </w:divBdr>
        </w:div>
        <w:div w:id="2089381871">
          <w:marLeft w:val="60"/>
          <w:marRight w:val="60"/>
          <w:marTop w:val="100"/>
          <w:marBottom w:val="100"/>
          <w:divBdr>
            <w:top w:val="none" w:sz="0" w:space="0" w:color="auto"/>
            <w:left w:val="none" w:sz="0" w:space="0" w:color="auto"/>
            <w:bottom w:val="none" w:sz="0" w:space="0" w:color="auto"/>
            <w:right w:val="none" w:sz="0" w:space="0" w:color="auto"/>
          </w:divBdr>
        </w:div>
        <w:div w:id="2131127326">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mosreg.ru/" TargetMode="External"/><Relationship Id="rId13" Type="http://schemas.openxmlformats.org/officeDocument/2006/relationships/image" Target="media/image1.png"/><Relationship Id="rId18" Type="http://schemas.openxmlformats.org/officeDocument/2006/relationships/footer" Target="footer4.xm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www.gosuslugi.ru/" TargetMode="External"/><Relationship Id="rId12" Type="http://schemas.openxmlformats.org/officeDocument/2006/relationships/hyperlink" Target="mailto:mfc-noginsk-sam@mosreg.ru" TargetMode="Externa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starayakupavna@mosreg.ru" TargetMode="External"/><Relationship Id="rId24" Type="http://schemas.openxmlformats.org/officeDocument/2006/relationships/footer" Target="footer10.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9.xml"/><Relationship Id="rId28" Type="http://schemas.openxmlformats.org/officeDocument/2006/relationships/footer" Target="footer11.xml"/><Relationship Id="rId10" Type="http://schemas.openxmlformats.org/officeDocument/2006/relationships/hyperlink" Target="mailto:mfcnoginsk@mosreg.ru" TargetMode="Externa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yperlink" Target="http://bogorodsky-okrug.ru/kontakty/bogorodsky-okrug@mosreg.ru" TargetMode="External"/><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16</Pages>
  <Words>19453</Words>
  <Characters>110888</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130081</CharactersWithSpaces>
  <SharedDoc>false</SharedDoc>
  <HLinks>
    <vt:vector size="336" baseType="variant">
      <vt:variant>
        <vt:i4>1572899</vt:i4>
      </vt:variant>
      <vt:variant>
        <vt:i4>171</vt:i4>
      </vt:variant>
      <vt:variant>
        <vt:i4>0</vt:i4>
      </vt:variant>
      <vt:variant>
        <vt:i4>5</vt:i4>
      </vt:variant>
      <vt:variant>
        <vt:lpwstr/>
      </vt:variant>
      <vt:variant>
        <vt:lpwstr>sub_222</vt:lpwstr>
      </vt:variant>
      <vt:variant>
        <vt:i4>1769504</vt:i4>
      </vt:variant>
      <vt:variant>
        <vt:i4>168</vt:i4>
      </vt:variant>
      <vt:variant>
        <vt:i4>0</vt:i4>
      </vt:variant>
      <vt:variant>
        <vt:i4>5</vt:i4>
      </vt:variant>
      <vt:variant>
        <vt:lpwstr/>
      </vt:variant>
      <vt:variant>
        <vt:lpwstr>sub_111</vt:lpwstr>
      </vt:variant>
      <vt:variant>
        <vt:i4>6160496</vt:i4>
      </vt:variant>
      <vt:variant>
        <vt:i4>165</vt:i4>
      </vt:variant>
      <vt:variant>
        <vt:i4>0</vt:i4>
      </vt:variant>
      <vt:variant>
        <vt:i4>5</vt:i4>
      </vt:variant>
      <vt:variant>
        <vt:lpwstr>mailto:mfc-noginsk-sam@mosreg.ru</vt:lpwstr>
      </vt:variant>
      <vt:variant>
        <vt:lpwstr/>
      </vt:variant>
      <vt:variant>
        <vt:i4>4128780</vt:i4>
      </vt:variant>
      <vt:variant>
        <vt:i4>162</vt:i4>
      </vt:variant>
      <vt:variant>
        <vt:i4>0</vt:i4>
      </vt:variant>
      <vt:variant>
        <vt:i4>5</vt:i4>
      </vt:variant>
      <vt:variant>
        <vt:lpwstr>mailto:mfcstarayakupavna@mosreg.ru</vt:lpwstr>
      </vt:variant>
      <vt:variant>
        <vt:lpwstr/>
      </vt:variant>
      <vt:variant>
        <vt:i4>5308533</vt:i4>
      </vt:variant>
      <vt:variant>
        <vt:i4>159</vt:i4>
      </vt:variant>
      <vt:variant>
        <vt:i4>0</vt:i4>
      </vt:variant>
      <vt:variant>
        <vt:i4>5</vt:i4>
      </vt:variant>
      <vt:variant>
        <vt:lpwstr>mailto:mfcnoginsk@mosreg.ru</vt:lpwstr>
      </vt:variant>
      <vt:variant>
        <vt:lpwstr/>
      </vt:variant>
      <vt:variant>
        <vt:i4>3866689</vt:i4>
      </vt:variant>
      <vt:variant>
        <vt:i4>156</vt:i4>
      </vt:variant>
      <vt:variant>
        <vt:i4>0</vt:i4>
      </vt:variant>
      <vt:variant>
        <vt:i4>5</vt:i4>
      </vt:variant>
      <vt:variant>
        <vt:lpwstr>http://bogorodsky-okrug.ru/kontakty/bogorodsky-okrug@mosreg.ru</vt:lpwstr>
      </vt:variant>
      <vt:variant>
        <vt:lpwstr/>
      </vt:variant>
      <vt:variant>
        <vt:i4>6029382</vt:i4>
      </vt:variant>
      <vt:variant>
        <vt:i4>153</vt:i4>
      </vt:variant>
      <vt:variant>
        <vt:i4>0</vt:i4>
      </vt:variant>
      <vt:variant>
        <vt:i4>5</vt:i4>
      </vt:variant>
      <vt:variant>
        <vt:lpwstr>http://uslugi.mosreg.ru/</vt:lpwstr>
      </vt:variant>
      <vt:variant>
        <vt:lpwstr/>
      </vt:variant>
      <vt:variant>
        <vt:i4>851994</vt:i4>
      </vt:variant>
      <vt:variant>
        <vt:i4>150</vt:i4>
      </vt:variant>
      <vt:variant>
        <vt:i4>0</vt:i4>
      </vt:variant>
      <vt:variant>
        <vt:i4>5</vt:i4>
      </vt:variant>
      <vt:variant>
        <vt:lpwstr>http://www.gosuslugi.ru/</vt:lpwstr>
      </vt:variant>
      <vt:variant>
        <vt:lpwstr/>
      </vt:variant>
      <vt:variant>
        <vt:i4>7667777</vt:i4>
      </vt:variant>
      <vt:variant>
        <vt:i4>143</vt:i4>
      </vt:variant>
      <vt:variant>
        <vt:i4>0</vt:i4>
      </vt:variant>
      <vt:variant>
        <vt:i4>5</vt:i4>
      </vt:variant>
      <vt:variant>
        <vt:lpwstr/>
      </vt:variant>
      <vt:variant>
        <vt:lpwstr>__RefHeading___Toc470194729</vt:lpwstr>
      </vt:variant>
      <vt:variant>
        <vt:i4>7667777</vt:i4>
      </vt:variant>
      <vt:variant>
        <vt:i4>140</vt:i4>
      </vt:variant>
      <vt:variant>
        <vt:i4>0</vt:i4>
      </vt:variant>
      <vt:variant>
        <vt:i4>5</vt:i4>
      </vt:variant>
      <vt:variant>
        <vt:lpwstr/>
      </vt:variant>
      <vt:variant>
        <vt:lpwstr>__RefHeading___Toc470194729</vt:lpwstr>
      </vt:variant>
      <vt:variant>
        <vt:i4>7733313</vt:i4>
      </vt:variant>
      <vt:variant>
        <vt:i4>137</vt:i4>
      </vt:variant>
      <vt:variant>
        <vt:i4>0</vt:i4>
      </vt:variant>
      <vt:variant>
        <vt:i4>5</vt:i4>
      </vt:variant>
      <vt:variant>
        <vt:lpwstr/>
      </vt:variant>
      <vt:variant>
        <vt:lpwstr>__RefHeading___Toc470194719</vt:lpwstr>
      </vt:variant>
      <vt:variant>
        <vt:i4>7733313</vt:i4>
      </vt:variant>
      <vt:variant>
        <vt:i4>134</vt:i4>
      </vt:variant>
      <vt:variant>
        <vt:i4>0</vt:i4>
      </vt:variant>
      <vt:variant>
        <vt:i4>5</vt:i4>
      </vt:variant>
      <vt:variant>
        <vt:lpwstr/>
      </vt:variant>
      <vt:variant>
        <vt:lpwstr>__RefHeading___Toc470194713</vt:lpwstr>
      </vt:variant>
      <vt:variant>
        <vt:i4>7798849</vt:i4>
      </vt:variant>
      <vt:variant>
        <vt:i4>131</vt:i4>
      </vt:variant>
      <vt:variant>
        <vt:i4>0</vt:i4>
      </vt:variant>
      <vt:variant>
        <vt:i4>5</vt:i4>
      </vt:variant>
      <vt:variant>
        <vt:lpwstr/>
      </vt:variant>
      <vt:variant>
        <vt:lpwstr>__RefHeading___Toc470194707</vt:lpwstr>
      </vt:variant>
      <vt:variant>
        <vt:i4>8257600</vt:i4>
      </vt:variant>
      <vt:variant>
        <vt:i4>128</vt:i4>
      </vt:variant>
      <vt:variant>
        <vt:i4>0</vt:i4>
      </vt:variant>
      <vt:variant>
        <vt:i4>5</vt:i4>
      </vt:variant>
      <vt:variant>
        <vt:lpwstr/>
      </vt:variant>
      <vt:variant>
        <vt:lpwstr>__RefHeading___Toc470194691</vt:lpwstr>
      </vt:variant>
      <vt:variant>
        <vt:i4>8257600</vt:i4>
      </vt:variant>
      <vt:variant>
        <vt:i4>125</vt:i4>
      </vt:variant>
      <vt:variant>
        <vt:i4>0</vt:i4>
      </vt:variant>
      <vt:variant>
        <vt:i4>5</vt:i4>
      </vt:variant>
      <vt:variant>
        <vt:lpwstr/>
      </vt:variant>
      <vt:variant>
        <vt:lpwstr>__RefHeading___Toc470194697</vt:lpwstr>
      </vt:variant>
      <vt:variant>
        <vt:i4>7602241</vt:i4>
      </vt:variant>
      <vt:variant>
        <vt:i4>122</vt:i4>
      </vt:variant>
      <vt:variant>
        <vt:i4>0</vt:i4>
      </vt:variant>
      <vt:variant>
        <vt:i4>5</vt:i4>
      </vt:variant>
      <vt:variant>
        <vt:lpwstr/>
      </vt:variant>
      <vt:variant>
        <vt:lpwstr>__RefHeading___Toc470194735</vt:lpwstr>
      </vt:variant>
      <vt:variant>
        <vt:i4>7602241</vt:i4>
      </vt:variant>
      <vt:variant>
        <vt:i4>119</vt:i4>
      </vt:variant>
      <vt:variant>
        <vt:i4>0</vt:i4>
      </vt:variant>
      <vt:variant>
        <vt:i4>5</vt:i4>
      </vt:variant>
      <vt:variant>
        <vt:lpwstr/>
      </vt:variant>
      <vt:variant>
        <vt:lpwstr>__RefHeading___Toc470194735</vt:lpwstr>
      </vt:variant>
      <vt:variant>
        <vt:i4>7340096</vt:i4>
      </vt:variant>
      <vt:variant>
        <vt:i4>116</vt:i4>
      </vt:variant>
      <vt:variant>
        <vt:i4>0</vt:i4>
      </vt:variant>
      <vt:variant>
        <vt:i4>5</vt:i4>
      </vt:variant>
      <vt:variant>
        <vt:lpwstr/>
      </vt:variant>
      <vt:variant>
        <vt:lpwstr>__RefHeading___Toc470194674</vt:lpwstr>
      </vt:variant>
      <vt:variant>
        <vt:i4>7405632</vt:i4>
      </vt:variant>
      <vt:variant>
        <vt:i4>113</vt:i4>
      </vt:variant>
      <vt:variant>
        <vt:i4>0</vt:i4>
      </vt:variant>
      <vt:variant>
        <vt:i4>5</vt:i4>
      </vt:variant>
      <vt:variant>
        <vt:lpwstr/>
      </vt:variant>
      <vt:variant>
        <vt:lpwstr>__RefHeading___Toc470194669</vt:lpwstr>
      </vt:variant>
      <vt:variant>
        <vt:i4>7405632</vt:i4>
      </vt:variant>
      <vt:variant>
        <vt:i4>110</vt:i4>
      </vt:variant>
      <vt:variant>
        <vt:i4>0</vt:i4>
      </vt:variant>
      <vt:variant>
        <vt:i4>5</vt:i4>
      </vt:variant>
      <vt:variant>
        <vt:lpwstr/>
      </vt:variant>
      <vt:variant>
        <vt:lpwstr>__RefHeading___Toc470194664</vt:lpwstr>
      </vt:variant>
      <vt:variant>
        <vt:i4>7471168</vt:i4>
      </vt:variant>
      <vt:variant>
        <vt:i4>107</vt:i4>
      </vt:variant>
      <vt:variant>
        <vt:i4>0</vt:i4>
      </vt:variant>
      <vt:variant>
        <vt:i4>5</vt:i4>
      </vt:variant>
      <vt:variant>
        <vt:lpwstr/>
      </vt:variant>
      <vt:variant>
        <vt:lpwstr>__RefHeading___Toc470194658</vt:lpwstr>
      </vt:variant>
      <vt:variant>
        <vt:i4>7471168</vt:i4>
      </vt:variant>
      <vt:variant>
        <vt:i4>104</vt:i4>
      </vt:variant>
      <vt:variant>
        <vt:i4>0</vt:i4>
      </vt:variant>
      <vt:variant>
        <vt:i4>5</vt:i4>
      </vt:variant>
      <vt:variant>
        <vt:lpwstr/>
      </vt:variant>
      <vt:variant>
        <vt:lpwstr>__RefHeading___Toc470194657</vt:lpwstr>
      </vt:variant>
      <vt:variant>
        <vt:i4>7471168</vt:i4>
      </vt:variant>
      <vt:variant>
        <vt:i4>101</vt:i4>
      </vt:variant>
      <vt:variant>
        <vt:i4>0</vt:i4>
      </vt:variant>
      <vt:variant>
        <vt:i4>5</vt:i4>
      </vt:variant>
      <vt:variant>
        <vt:lpwstr/>
      </vt:variant>
      <vt:variant>
        <vt:lpwstr>__RefHeading___Toc470194656</vt:lpwstr>
      </vt:variant>
      <vt:variant>
        <vt:i4>7471175</vt:i4>
      </vt:variant>
      <vt:variant>
        <vt:i4>98</vt:i4>
      </vt:variant>
      <vt:variant>
        <vt:i4>0</vt:i4>
      </vt:variant>
      <vt:variant>
        <vt:i4>5</vt:i4>
      </vt:variant>
      <vt:variant>
        <vt:lpwstr/>
      </vt:variant>
      <vt:variant>
        <vt:lpwstr>__RefHeading___Toc468470752</vt:lpwstr>
      </vt:variant>
      <vt:variant>
        <vt:i4>7471168</vt:i4>
      </vt:variant>
      <vt:variant>
        <vt:i4>95</vt:i4>
      </vt:variant>
      <vt:variant>
        <vt:i4>0</vt:i4>
      </vt:variant>
      <vt:variant>
        <vt:i4>5</vt:i4>
      </vt:variant>
      <vt:variant>
        <vt:lpwstr/>
      </vt:variant>
      <vt:variant>
        <vt:lpwstr>__RefHeading___Toc470194656</vt:lpwstr>
      </vt:variant>
      <vt:variant>
        <vt:i4>7471168</vt:i4>
      </vt:variant>
      <vt:variant>
        <vt:i4>92</vt:i4>
      </vt:variant>
      <vt:variant>
        <vt:i4>0</vt:i4>
      </vt:variant>
      <vt:variant>
        <vt:i4>5</vt:i4>
      </vt:variant>
      <vt:variant>
        <vt:lpwstr/>
      </vt:variant>
      <vt:variant>
        <vt:lpwstr>__RefHeading___Toc470194654</vt:lpwstr>
      </vt:variant>
      <vt:variant>
        <vt:i4>7471168</vt:i4>
      </vt:variant>
      <vt:variant>
        <vt:i4>89</vt:i4>
      </vt:variant>
      <vt:variant>
        <vt:i4>0</vt:i4>
      </vt:variant>
      <vt:variant>
        <vt:i4>5</vt:i4>
      </vt:variant>
      <vt:variant>
        <vt:lpwstr/>
      </vt:variant>
      <vt:variant>
        <vt:lpwstr>__RefHeading___Toc470194653</vt:lpwstr>
      </vt:variant>
      <vt:variant>
        <vt:i4>7471168</vt:i4>
      </vt:variant>
      <vt:variant>
        <vt:i4>86</vt:i4>
      </vt:variant>
      <vt:variant>
        <vt:i4>0</vt:i4>
      </vt:variant>
      <vt:variant>
        <vt:i4>5</vt:i4>
      </vt:variant>
      <vt:variant>
        <vt:lpwstr/>
      </vt:variant>
      <vt:variant>
        <vt:lpwstr>__RefHeading___Toc470194652</vt:lpwstr>
      </vt:variant>
      <vt:variant>
        <vt:i4>7471168</vt:i4>
      </vt:variant>
      <vt:variant>
        <vt:i4>83</vt:i4>
      </vt:variant>
      <vt:variant>
        <vt:i4>0</vt:i4>
      </vt:variant>
      <vt:variant>
        <vt:i4>5</vt:i4>
      </vt:variant>
      <vt:variant>
        <vt:lpwstr/>
      </vt:variant>
      <vt:variant>
        <vt:lpwstr>__RefHeading___Toc470194651</vt:lpwstr>
      </vt:variant>
      <vt:variant>
        <vt:i4>7471168</vt:i4>
      </vt:variant>
      <vt:variant>
        <vt:i4>80</vt:i4>
      </vt:variant>
      <vt:variant>
        <vt:i4>0</vt:i4>
      </vt:variant>
      <vt:variant>
        <vt:i4>5</vt:i4>
      </vt:variant>
      <vt:variant>
        <vt:lpwstr/>
      </vt:variant>
      <vt:variant>
        <vt:lpwstr>__RefHeading___Toc470194650</vt:lpwstr>
      </vt:variant>
      <vt:variant>
        <vt:i4>7536704</vt:i4>
      </vt:variant>
      <vt:variant>
        <vt:i4>77</vt:i4>
      </vt:variant>
      <vt:variant>
        <vt:i4>0</vt:i4>
      </vt:variant>
      <vt:variant>
        <vt:i4>5</vt:i4>
      </vt:variant>
      <vt:variant>
        <vt:lpwstr/>
      </vt:variant>
      <vt:variant>
        <vt:lpwstr>__RefHeading___Toc470194649</vt:lpwstr>
      </vt:variant>
      <vt:variant>
        <vt:i4>7536704</vt:i4>
      </vt:variant>
      <vt:variant>
        <vt:i4>74</vt:i4>
      </vt:variant>
      <vt:variant>
        <vt:i4>0</vt:i4>
      </vt:variant>
      <vt:variant>
        <vt:i4>5</vt:i4>
      </vt:variant>
      <vt:variant>
        <vt:lpwstr/>
      </vt:variant>
      <vt:variant>
        <vt:lpwstr>__RefHeading___Toc470194648</vt:lpwstr>
      </vt:variant>
      <vt:variant>
        <vt:i4>7536704</vt:i4>
      </vt:variant>
      <vt:variant>
        <vt:i4>71</vt:i4>
      </vt:variant>
      <vt:variant>
        <vt:i4>0</vt:i4>
      </vt:variant>
      <vt:variant>
        <vt:i4>5</vt:i4>
      </vt:variant>
      <vt:variant>
        <vt:lpwstr/>
      </vt:variant>
      <vt:variant>
        <vt:lpwstr>__RefHeading___Toc470194647</vt:lpwstr>
      </vt:variant>
      <vt:variant>
        <vt:i4>7536704</vt:i4>
      </vt:variant>
      <vt:variant>
        <vt:i4>68</vt:i4>
      </vt:variant>
      <vt:variant>
        <vt:i4>0</vt:i4>
      </vt:variant>
      <vt:variant>
        <vt:i4>5</vt:i4>
      </vt:variant>
      <vt:variant>
        <vt:lpwstr/>
      </vt:variant>
      <vt:variant>
        <vt:lpwstr>__RefHeading___Toc470194646</vt:lpwstr>
      </vt:variant>
      <vt:variant>
        <vt:i4>7536704</vt:i4>
      </vt:variant>
      <vt:variant>
        <vt:i4>65</vt:i4>
      </vt:variant>
      <vt:variant>
        <vt:i4>0</vt:i4>
      </vt:variant>
      <vt:variant>
        <vt:i4>5</vt:i4>
      </vt:variant>
      <vt:variant>
        <vt:lpwstr/>
      </vt:variant>
      <vt:variant>
        <vt:lpwstr>__RefHeading___Toc470194645</vt:lpwstr>
      </vt:variant>
      <vt:variant>
        <vt:i4>7536704</vt:i4>
      </vt:variant>
      <vt:variant>
        <vt:i4>62</vt:i4>
      </vt:variant>
      <vt:variant>
        <vt:i4>0</vt:i4>
      </vt:variant>
      <vt:variant>
        <vt:i4>5</vt:i4>
      </vt:variant>
      <vt:variant>
        <vt:lpwstr/>
      </vt:variant>
      <vt:variant>
        <vt:lpwstr>__RefHeading___Toc470194644</vt:lpwstr>
      </vt:variant>
      <vt:variant>
        <vt:i4>7536704</vt:i4>
      </vt:variant>
      <vt:variant>
        <vt:i4>59</vt:i4>
      </vt:variant>
      <vt:variant>
        <vt:i4>0</vt:i4>
      </vt:variant>
      <vt:variant>
        <vt:i4>5</vt:i4>
      </vt:variant>
      <vt:variant>
        <vt:lpwstr/>
      </vt:variant>
      <vt:variant>
        <vt:lpwstr>__RefHeading___Toc470194643</vt:lpwstr>
      </vt:variant>
      <vt:variant>
        <vt:i4>7536704</vt:i4>
      </vt:variant>
      <vt:variant>
        <vt:i4>56</vt:i4>
      </vt:variant>
      <vt:variant>
        <vt:i4>0</vt:i4>
      </vt:variant>
      <vt:variant>
        <vt:i4>5</vt:i4>
      </vt:variant>
      <vt:variant>
        <vt:lpwstr/>
      </vt:variant>
      <vt:variant>
        <vt:lpwstr>__RefHeading___Toc470194642</vt:lpwstr>
      </vt:variant>
      <vt:variant>
        <vt:i4>7536704</vt:i4>
      </vt:variant>
      <vt:variant>
        <vt:i4>53</vt:i4>
      </vt:variant>
      <vt:variant>
        <vt:i4>0</vt:i4>
      </vt:variant>
      <vt:variant>
        <vt:i4>5</vt:i4>
      </vt:variant>
      <vt:variant>
        <vt:lpwstr/>
      </vt:variant>
      <vt:variant>
        <vt:lpwstr>__RefHeading___Toc470194641</vt:lpwstr>
      </vt:variant>
      <vt:variant>
        <vt:i4>7536704</vt:i4>
      </vt:variant>
      <vt:variant>
        <vt:i4>50</vt:i4>
      </vt:variant>
      <vt:variant>
        <vt:i4>0</vt:i4>
      </vt:variant>
      <vt:variant>
        <vt:i4>5</vt:i4>
      </vt:variant>
      <vt:variant>
        <vt:lpwstr/>
      </vt:variant>
      <vt:variant>
        <vt:lpwstr>__RefHeading___Toc470194640</vt:lpwstr>
      </vt:variant>
      <vt:variant>
        <vt:i4>7602240</vt:i4>
      </vt:variant>
      <vt:variant>
        <vt:i4>47</vt:i4>
      </vt:variant>
      <vt:variant>
        <vt:i4>0</vt:i4>
      </vt:variant>
      <vt:variant>
        <vt:i4>5</vt:i4>
      </vt:variant>
      <vt:variant>
        <vt:lpwstr/>
      </vt:variant>
      <vt:variant>
        <vt:lpwstr>__RefHeading___Toc470194639</vt:lpwstr>
      </vt:variant>
      <vt:variant>
        <vt:i4>7602240</vt:i4>
      </vt:variant>
      <vt:variant>
        <vt:i4>44</vt:i4>
      </vt:variant>
      <vt:variant>
        <vt:i4>0</vt:i4>
      </vt:variant>
      <vt:variant>
        <vt:i4>5</vt:i4>
      </vt:variant>
      <vt:variant>
        <vt:lpwstr/>
      </vt:variant>
      <vt:variant>
        <vt:lpwstr>__RefHeading___Toc470194638</vt:lpwstr>
      </vt:variant>
      <vt:variant>
        <vt:i4>7602240</vt:i4>
      </vt:variant>
      <vt:variant>
        <vt:i4>41</vt:i4>
      </vt:variant>
      <vt:variant>
        <vt:i4>0</vt:i4>
      </vt:variant>
      <vt:variant>
        <vt:i4>5</vt:i4>
      </vt:variant>
      <vt:variant>
        <vt:lpwstr/>
      </vt:variant>
      <vt:variant>
        <vt:lpwstr>__RefHeading___Toc470194637</vt:lpwstr>
      </vt:variant>
      <vt:variant>
        <vt:i4>7602240</vt:i4>
      </vt:variant>
      <vt:variant>
        <vt:i4>38</vt:i4>
      </vt:variant>
      <vt:variant>
        <vt:i4>0</vt:i4>
      </vt:variant>
      <vt:variant>
        <vt:i4>5</vt:i4>
      </vt:variant>
      <vt:variant>
        <vt:lpwstr/>
      </vt:variant>
      <vt:variant>
        <vt:lpwstr>__RefHeading___Toc470194636</vt:lpwstr>
      </vt:variant>
      <vt:variant>
        <vt:i4>7602240</vt:i4>
      </vt:variant>
      <vt:variant>
        <vt:i4>35</vt:i4>
      </vt:variant>
      <vt:variant>
        <vt:i4>0</vt:i4>
      </vt:variant>
      <vt:variant>
        <vt:i4>5</vt:i4>
      </vt:variant>
      <vt:variant>
        <vt:lpwstr/>
      </vt:variant>
      <vt:variant>
        <vt:lpwstr>__RefHeading___Toc470194635</vt:lpwstr>
      </vt:variant>
      <vt:variant>
        <vt:i4>7667776</vt:i4>
      </vt:variant>
      <vt:variant>
        <vt:i4>32</vt:i4>
      </vt:variant>
      <vt:variant>
        <vt:i4>0</vt:i4>
      </vt:variant>
      <vt:variant>
        <vt:i4>5</vt:i4>
      </vt:variant>
      <vt:variant>
        <vt:lpwstr/>
      </vt:variant>
      <vt:variant>
        <vt:lpwstr>__RefHeading___Toc470194628</vt:lpwstr>
      </vt:variant>
      <vt:variant>
        <vt:i4>7667776</vt:i4>
      </vt:variant>
      <vt:variant>
        <vt:i4>29</vt:i4>
      </vt:variant>
      <vt:variant>
        <vt:i4>0</vt:i4>
      </vt:variant>
      <vt:variant>
        <vt:i4>5</vt:i4>
      </vt:variant>
      <vt:variant>
        <vt:lpwstr/>
      </vt:variant>
      <vt:variant>
        <vt:lpwstr>__RefHeading___Toc470194627</vt:lpwstr>
      </vt:variant>
      <vt:variant>
        <vt:i4>7667776</vt:i4>
      </vt:variant>
      <vt:variant>
        <vt:i4>26</vt:i4>
      </vt:variant>
      <vt:variant>
        <vt:i4>0</vt:i4>
      </vt:variant>
      <vt:variant>
        <vt:i4>5</vt:i4>
      </vt:variant>
      <vt:variant>
        <vt:lpwstr/>
      </vt:variant>
      <vt:variant>
        <vt:lpwstr>__RefHeading___Toc470194626</vt:lpwstr>
      </vt:variant>
      <vt:variant>
        <vt:i4>7667776</vt:i4>
      </vt:variant>
      <vt:variant>
        <vt:i4>23</vt:i4>
      </vt:variant>
      <vt:variant>
        <vt:i4>0</vt:i4>
      </vt:variant>
      <vt:variant>
        <vt:i4>5</vt:i4>
      </vt:variant>
      <vt:variant>
        <vt:lpwstr/>
      </vt:variant>
      <vt:variant>
        <vt:lpwstr>__RefHeading___Toc470194625</vt:lpwstr>
      </vt:variant>
      <vt:variant>
        <vt:i4>7667776</vt:i4>
      </vt:variant>
      <vt:variant>
        <vt:i4>20</vt:i4>
      </vt:variant>
      <vt:variant>
        <vt:i4>0</vt:i4>
      </vt:variant>
      <vt:variant>
        <vt:i4>5</vt:i4>
      </vt:variant>
      <vt:variant>
        <vt:lpwstr/>
      </vt:variant>
      <vt:variant>
        <vt:lpwstr>__RefHeading___Toc470194624</vt:lpwstr>
      </vt:variant>
      <vt:variant>
        <vt:i4>7667776</vt:i4>
      </vt:variant>
      <vt:variant>
        <vt:i4>17</vt:i4>
      </vt:variant>
      <vt:variant>
        <vt:i4>0</vt:i4>
      </vt:variant>
      <vt:variant>
        <vt:i4>5</vt:i4>
      </vt:variant>
      <vt:variant>
        <vt:lpwstr/>
      </vt:variant>
      <vt:variant>
        <vt:lpwstr>__RefHeading___Toc470194623</vt:lpwstr>
      </vt:variant>
      <vt:variant>
        <vt:i4>7667776</vt:i4>
      </vt:variant>
      <vt:variant>
        <vt:i4>14</vt:i4>
      </vt:variant>
      <vt:variant>
        <vt:i4>0</vt:i4>
      </vt:variant>
      <vt:variant>
        <vt:i4>5</vt:i4>
      </vt:variant>
      <vt:variant>
        <vt:lpwstr/>
      </vt:variant>
      <vt:variant>
        <vt:lpwstr>__RefHeading___Toc470194622</vt:lpwstr>
      </vt:variant>
      <vt:variant>
        <vt:i4>7667776</vt:i4>
      </vt:variant>
      <vt:variant>
        <vt:i4>11</vt:i4>
      </vt:variant>
      <vt:variant>
        <vt:i4>0</vt:i4>
      </vt:variant>
      <vt:variant>
        <vt:i4>5</vt:i4>
      </vt:variant>
      <vt:variant>
        <vt:lpwstr/>
      </vt:variant>
      <vt:variant>
        <vt:lpwstr>__RefHeading___Toc470194621</vt:lpwstr>
      </vt:variant>
      <vt:variant>
        <vt:i4>7667776</vt:i4>
      </vt:variant>
      <vt:variant>
        <vt:i4>8</vt:i4>
      </vt:variant>
      <vt:variant>
        <vt:i4>0</vt:i4>
      </vt:variant>
      <vt:variant>
        <vt:i4>5</vt:i4>
      </vt:variant>
      <vt:variant>
        <vt:lpwstr/>
      </vt:variant>
      <vt:variant>
        <vt:lpwstr>__RefHeading___Toc470194620</vt:lpwstr>
      </vt:variant>
      <vt:variant>
        <vt:i4>7733312</vt:i4>
      </vt:variant>
      <vt:variant>
        <vt:i4>5</vt:i4>
      </vt:variant>
      <vt:variant>
        <vt:i4>0</vt:i4>
      </vt:variant>
      <vt:variant>
        <vt:i4>5</vt:i4>
      </vt:variant>
      <vt:variant>
        <vt:lpwstr/>
      </vt:variant>
      <vt:variant>
        <vt:lpwstr>__RefHeading___Toc470194619</vt:lpwstr>
      </vt:variant>
      <vt:variant>
        <vt:i4>7733312</vt:i4>
      </vt:variant>
      <vt:variant>
        <vt:i4>2</vt:i4>
      </vt:variant>
      <vt:variant>
        <vt:i4>0</vt:i4>
      </vt:variant>
      <vt:variant>
        <vt:i4>5</vt:i4>
      </vt:variant>
      <vt:variant>
        <vt:lpwstr/>
      </vt:variant>
      <vt:variant>
        <vt:lpwstr>__RefHeading___Toc470194618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Лысенина</cp:lastModifiedBy>
  <cp:revision>8</cp:revision>
  <cp:lastPrinted>2019-04-10T09:35:00Z</cp:lastPrinted>
  <dcterms:created xsi:type="dcterms:W3CDTF">2019-04-11T12:05:00Z</dcterms:created>
  <dcterms:modified xsi:type="dcterms:W3CDTF">2020-03-02T08:47:00Z</dcterms:modified>
</cp:coreProperties>
</file>