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4B" w:rsidRPr="00291DFC" w:rsidRDefault="00560E4B" w:rsidP="00560E4B">
      <w:pPr>
        <w:rPr>
          <w:rFonts w:ascii="Times New Roman" w:hAnsi="Times New Roman"/>
          <w:sz w:val="20"/>
        </w:rPr>
      </w:pPr>
    </w:p>
    <w:p w:rsidR="0020752F" w:rsidRPr="007712D6" w:rsidRDefault="0020752F" w:rsidP="002075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A65" w:rsidRPr="0020752F" w:rsidRDefault="00160A65" w:rsidP="0020752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160A65" w:rsidRPr="0020752F" w:rsidRDefault="00160A65" w:rsidP="0020752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160A65" w:rsidRPr="0020752F" w:rsidRDefault="00160A65" w:rsidP="0020752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 xml:space="preserve">«Предоставление информации об объектах недвижимого </w:t>
      </w:r>
    </w:p>
    <w:p w:rsidR="00160A65" w:rsidRPr="0020752F" w:rsidRDefault="00160A65" w:rsidP="0020752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 xml:space="preserve">имущества, находящихся в муниципальной собственности </w:t>
      </w:r>
    </w:p>
    <w:p w:rsidR="00160A65" w:rsidRPr="0020752F" w:rsidRDefault="00160A65" w:rsidP="0020752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>и предназначенных для сдачи в аренду»</w:t>
      </w:r>
    </w:p>
    <w:p w:rsidR="00160A65" w:rsidRPr="0020752F" w:rsidRDefault="00160A65" w:rsidP="0020752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160A65" w:rsidRPr="0020752F" w:rsidRDefault="00160A65" w:rsidP="00011F2C">
      <w:pPr>
        <w:pStyle w:val="aff3"/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 xml:space="preserve">       В соответствии с Федеральным законом от 27.07.2010 г. № 210-ФЗ «Об организации предоставления государственных и муниципальных услуг» и в целях повышения эффективности и качества предоставления </w:t>
      </w:r>
      <w:r w:rsidR="00DE5720" w:rsidRPr="0020752F">
        <w:rPr>
          <w:rFonts w:ascii="Arial" w:hAnsi="Arial" w:cs="Arial"/>
          <w:sz w:val="24"/>
          <w:szCs w:val="24"/>
        </w:rPr>
        <w:t xml:space="preserve">  </w:t>
      </w:r>
      <w:r w:rsidRPr="0020752F">
        <w:rPr>
          <w:rFonts w:ascii="Arial" w:hAnsi="Arial" w:cs="Arial"/>
          <w:sz w:val="24"/>
          <w:szCs w:val="24"/>
        </w:rPr>
        <w:t>муниципальных услуг гражданам и юридическим лицам</w:t>
      </w:r>
    </w:p>
    <w:p w:rsidR="00160A65" w:rsidRPr="0020752F" w:rsidRDefault="00160A65" w:rsidP="00011F2C">
      <w:pPr>
        <w:spacing w:after="0"/>
        <w:ind w:left="142" w:right="424"/>
        <w:jc w:val="center"/>
        <w:rPr>
          <w:rFonts w:ascii="Arial" w:hAnsi="Arial" w:cs="Arial"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>ПОСТАНОВЛЯЮ:</w:t>
      </w:r>
    </w:p>
    <w:p w:rsidR="006F2DCC" w:rsidRPr="0020752F" w:rsidRDefault="006F2DCC" w:rsidP="00011F2C">
      <w:pPr>
        <w:spacing w:after="0"/>
        <w:ind w:left="142" w:right="424"/>
        <w:jc w:val="center"/>
        <w:rPr>
          <w:rFonts w:ascii="Arial" w:hAnsi="Arial" w:cs="Arial"/>
          <w:sz w:val="24"/>
          <w:szCs w:val="24"/>
        </w:rPr>
      </w:pPr>
    </w:p>
    <w:p w:rsidR="00111AC7" w:rsidRPr="0020752F" w:rsidRDefault="00111AC7" w:rsidP="00011F2C">
      <w:pPr>
        <w:pStyle w:val="aff3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59" w:lineRule="auto"/>
        <w:ind w:left="0" w:firstLine="425"/>
        <w:contextualSpacing/>
        <w:jc w:val="both"/>
        <w:rPr>
          <w:rFonts w:ascii="Arial" w:eastAsia="PMingLiU" w:hAnsi="Arial" w:cs="Arial"/>
          <w:bCs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 xml:space="preserve">Утвердить </w:t>
      </w:r>
      <w:r w:rsidRPr="0020752F">
        <w:rPr>
          <w:rFonts w:ascii="Arial" w:eastAsia="PMingLiU" w:hAnsi="Arial" w:cs="Arial"/>
          <w:bCs/>
          <w:sz w:val="24"/>
          <w:szCs w:val="24"/>
        </w:rPr>
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(прилагается).</w:t>
      </w:r>
    </w:p>
    <w:p w:rsidR="00694932" w:rsidRPr="0020752F" w:rsidRDefault="00694932" w:rsidP="003E4A43">
      <w:pPr>
        <w:pStyle w:val="aff3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after="60" w:line="240" w:lineRule="auto"/>
        <w:ind w:left="0" w:firstLine="425"/>
        <w:contextualSpacing/>
        <w:jc w:val="both"/>
        <w:rPr>
          <w:rFonts w:ascii="Arial" w:eastAsia="PMingLiU" w:hAnsi="Arial" w:cs="Arial"/>
          <w:bCs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>Признать утратившим</w:t>
      </w:r>
      <w:r w:rsidR="00111AC7" w:rsidRPr="0020752F">
        <w:rPr>
          <w:rFonts w:ascii="Arial" w:hAnsi="Arial" w:cs="Arial"/>
          <w:sz w:val="24"/>
          <w:szCs w:val="24"/>
        </w:rPr>
        <w:t>и</w:t>
      </w:r>
      <w:r w:rsidRPr="0020752F">
        <w:rPr>
          <w:rFonts w:ascii="Arial" w:hAnsi="Arial" w:cs="Arial"/>
          <w:sz w:val="24"/>
          <w:szCs w:val="24"/>
        </w:rPr>
        <w:t xml:space="preserve"> силу постановление администрации Ногинского муниципального района от 12.10.201</w:t>
      </w:r>
      <w:r w:rsidR="003E4A43" w:rsidRPr="0020752F">
        <w:rPr>
          <w:rFonts w:ascii="Arial" w:hAnsi="Arial" w:cs="Arial"/>
          <w:sz w:val="24"/>
          <w:szCs w:val="24"/>
        </w:rPr>
        <w:t>7</w:t>
      </w:r>
      <w:r w:rsidRPr="0020752F">
        <w:rPr>
          <w:rFonts w:ascii="Arial" w:hAnsi="Arial" w:cs="Arial"/>
          <w:sz w:val="24"/>
          <w:szCs w:val="24"/>
        </w:rPr>
        <w:t xml:space="preserve"> №4088</w:t>
      </w:r>
      <w:r w:rsidR="00111AC7" w:rsidRPr="0020752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111AC7" w:rsidRPr="0020752F">
        <w:rPr>
          <w:rFonts w:ascii="Arial" w:eastAsia="PMingLiU" w:hAnsi="Arial" w:cs="Arial"/>
          <w:bCs/>
          <w:sz w:val="24"/>
          <w:szCs w:val="24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 w:rsidR="00111AC7" w:rsidRPr="0020752F">
        <w:rPr>
          <w:rFonts w:ascii="Arial" w:hAnsi="Arial" w:cs="Arial"/>
          <w:sz w:val="24"/>
          <w:szCs w:val="24"/>
        </w:rPr>
        <w:t>постановление администрации Ногинского муниципального района от 19.09.2018 №2654 «О внесении изменений в административный регламент по предоставлению муниципальной услуги «</w:t>
      </w:r>
      <w:r w:rsidR="00111AC7" w:rsidRPr="0020752F">
        <w:rPr>
          <w:rFonts w:ascii="Arial" w:eastAsia="PMingLiU" w:hAnsi="Arial" w:cs="Arial"/>
          <w:bCs/>
          <w:sz w:val="24"/>
          <w:szCs w:val="24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</w:t>
      </w:r>
      <w:r w:rsidR="00111AC7" w:rsidRPr="0020752F">
        <w:rPr>
          <w:rFonts w:ascii="Arial" w:hAnsi="Arial" w:cs="Arial"/>
          <w:sz w:val="24"/>
          <w:szCs w:val="24"/>
        </w:rPr>
        <w:t>постановлением администрации Ногинского муниципального района от 12.10.201</w:t>
      </w:r>
      <w:r w:rsidR="003E4A43" w:rsidRPr="0020752F">
        <w:rPr>
          <w:rFonts w:ascii="Arial" w:hAnsi="Arial" w:cs="Arial"/>
          <w:sz w:val="24"/>
          <w:szCs w:val="24"/>
        </w:rPr>
        <w:t>7</w:t>
      </w:r>
      <w:r w:rsidR="00111AC7" w:rsidRPr="0020752F">
        <w:rPr>
          <w:rFonts w:ascii="Arial" w:hAnsi="Arial" w:cs="Arial"/>
          <w:sz w:val="24"/>
          <w:szCs w:val="24"/>
        </w:rPr>
        <w:t xml:space="preserve"> №4088</w:t>
      </w:r>
      <w:r w:rsidR="003E4A43" w:rsidRPr="0020752F">
        <w:rPr>
          <w:rFonts w:ascii="Arial" w:hAnsi="Arial" w:cs="Arial"/>
          <w:sz w:val="24"/>
          <w:szCs w:val="24"/>
        </w:rPr>
        <w:t>»</w:t>
      </w:r>
      <w:r w:rsidRPr="0020752F">
        <w:rPr>
          <w:rFonts w:ascii="Arial" w:hAnsi="Arial" w:cs="Arial"/>
          <w:sz w:val="24"/>
          <w:szCs w:val="24"/>
        </w:rPr>
        <w:t>.</w:t>
      </w:r>
    </w:p>
    <w:p w:rsidR="00694932" w:rsidRPr="0020752F" w:rsidRDefault="006F2DCC" w:rsidP="003E4A43">
      <w:pPr>
        <w:pStyle w:val="ConsPlusNormal0"/>
        <w:widowControl w:val="0"/>
        <w:numPr>
          <w:ilvl w:val="0"/>
          <w:numId w:val="31"/>
        </w:numPr>
        <w:suppressAutoHyphens w:val="0"/>
        <w:autoSpaceDN w:val="0"/>
        <w:ind w:left="0" w:firstLine="425"/>
        <w:contextualSpacing/>
        <w:jc w:val="both"/>
        <w:rPr>
          <w:sz w:val="24"/>
          <w:szCs w:val="24"/>
        </w:rPr>
      </w:pPr>
      <w:r w:rsidRPr="0020752F">
        <w:rPr>
          <w:sz w:val="24"/>
          <w:szCs w:val="24"/>
        </w:rPr>
        <w:t xml:space="preserve">Опубликовать настоящее </w:t>
      </w:r>
      <w:r w:rsidR="000376D8" w:rsidRPr="0020752F">
        <w:rPr>
          <w:sz w:val="24"/>
          <w:szCs w:val="24"/>
        </w:rPr>
        <w:t>постановление</w:t>
      </w:r>
      <w:r w:rsidRPr="0020752F">
        <w:rPr>
          <w:sz w:val="24"/>
          <w:szCs w:val="24"/>
        </w:rPr>
        <w:t xml:space="preserve"> в газете «</w:t>
      </w:r>
      <w:r w:rsidR="0092499C" w:rsidRPr="0020752F">
        <w:rPr>
          <w:sz w:val="24"/>
          <w:szCs w:val="24"/>
        </w:rPr>
        <w:t>Богородские вести</w:t>
      </w:r>
      <w:r w:rsidRPr="0020752F">
        <w:rPr>
          <w:sz w:val="24"/>
          <w:szCs w:val="24"/>
        </w:rPr>
        <w:t>» и разместить на официальном сайте органов местного самоуправления Богородского городского округа http://www.bogorodsky-okrug.r</w:t>
      </w:r>
      <w:r w:rsidRPr="0020752F">
        <w:rPr>
          <w:sz w:val="24"/>
          <w:szCs w:val="24"/>
          <w:lang w:val="en-US"/>
        </w:rPr>
        <w:t>u</w:t>
      </w:r>
      <w:r w:rsidRPr="0020752F">
        <w:rPr>
          <w:sz w:val="24"/>
          <w:szCs w:val="24"/>
        </w:rPr>
        <w:t>.</w:t>
      </w:r>
    </w:p>
    <w:p w:rsidR="00694932" w:rsidRPr="0020752F" w:rsidRDefault="00694932" w:rsidP="00CD5566">
      <w:pPr>
        <w:pStyle w:val="aff3"/>
        <w:widowControl w:val="0"/>
        <w:numPr>
          <w:ilvl w:val="0"/>
          <w:numId w:val="31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240" w:lineRule="auto"/>
        <w:ind w:left="0" w:firstLine="426"/>
        <w:jc w:val="both"/>
        <w:rPr>
          <w:rFonts w:ascii="Arial" w:eastAsia="PMingLiU" w:hAnsi="Arial" w:cs="Arial"/>
          <w:bCs/>
          <w:sz w:val="24"/>
          <w:szCs w:val="24"/>
        </w:rPr>
      </w:pPr>
      <w:r w:rsidRPr="0020752F">
        <w:rPr>
          <w:rFonts w:ascii="Arial" w:eastAsia="PMingLiU" w:hAnsi="Arial" w:cs="Arial"/>
          <w:bCs/>
          <w:sz w:val="24"/>
          <w:szCs w:val="24"/>
        </w:rPr>
        <w:t>Настоящее постановление вступает в силу со дня его опубликования.</w:t>
      </w:r>
    </w:p>
    <w:p w:rsidR="00694932" w:rsidRPr="0020752F" w:rsidRDefault="00694932" w:rsidP="00CD5566">
      <w:pPr>
        <w:pStyle w:val="aff3"/>
        <w:widowControl w:val="0"/>
        <w:numPr>
          <w:ilvl w:val="0"/>
          <w:numId w:val="31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240" w:lineRule="auto"/>
        <w:ind w:left="0" w:firstLine="426"/>
        <w:jc w:val="both"/>
        <w:rPr>
          <w:rFonts w:ascii="Arial" w:eastAsia="PMingLiU" w:hAnsi="Arial" w:cs="Arial"/>
          <w:bCs/>
          <w:sz w:val="24"/>
          <w:szCs w:val="24"/>
        </w:rPr>
      </w:pPr>
      <w:proofErr w:type="gramStart"/>
      <w:r w:rsidRPr="0020752F">
        <w:rPr>
          <w:rFonts w:ascii="Arial" w:eastAsia="PMingLiU" w:hAnsi="Arial" w:cs="Arial"/>
          <w:bCs/>
          <w:sz w:val="24"/>
          <w:szCs w:val="24"/>
        </w:rPr>
        <w:t>Контроль  за</w:t>
      </w:r>
      <w:proofErr w:type="gramEnd"/>
      <w:r w:rsidRPr="0020752F">
        <w:rPr>
          <w:rFonts w:ascii="Arial" w:eastAsia="PMingLiU" w:hAnsi="Arial" w:cs="Arial"/>
          <w:bCs/>
          <w:sz w:val="24"/>
          <w:szCs w:val="24"/>
        </w:rPr>
        <w:t xml:space="preserve">  исполнением  настоящего  постановления  возложить  на   заместителя  главы  администрации  Богородского городского округа</w:t>
      </w:r>
      <w:r w:rsidR="0020752F"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20752F">
        <w:rPr>
          <w:rFonts w:ascii="Arial" w:eastAsia="PMingLiU" w:hAnsi="Arial" w:cs="Arial"/>
          <w:bCs/>
          <w:sz w:val="24"/>
          <w:szCs w:val="24"/>
        </w:rPr>
        <w:t>О.Н.</w:t>
      </w:r>
      <w:r w:rsidR="0092499C" w:rsidRPr="0020752F">
        <w:rPr>
          <w:rFonts w:ascii="Arial" w:eastAsia="PMingLiU" w:hAnsi="Arial" w:cs="Arial"/>
          <w:bCs/>
          <w:sz w:val="24"/>
          <w:szCs w:val="24"/>
        </w:rPr>
        <w:t xml:space="preserve"> </w:t>
      </w:r>
      <w:proofErr w:type="spellStart"/>
      <w:r w:rsidRPr="0020752F">
        <w:rPr>
          <w:rFonts w:ascii="Arial" w:eastAsia="PMingLiU" w:hAnsi="Arial" w:cs="Arial"/>
          <w:bCs/>
          <w:sz w:val="24"/>
          <w:szCs w:val="24"/>
        </w:rPr>
        <w:t>Муховикову</w:t>
      </w:r>
      <w:proofErr w:type="spellEnd"/>
      <w:r w:rsidRPr="0020752F">
        <w:rPr>
          <w:rFonts w:ascii="Arial" w:eastAsia="PMingLiU" w:hAnsi="Arial" w:cs="Arial"/>
          <w:bCs/>
          <w:sz w:val="24"/>
          <w:szCs w:val="24"/>
        </w:rPr>
        <w:t>.</w:t>
      </w:r>
    </w:p>
    <w:p w:rsidR="00011F2C" w:rsidRDefault="00011F2C" w:rsidP="00011F2C">
      <w:pPr>
        <w:pStyle w:val="aff3"/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PMingLiU" w:hAnsi="Arial" w:cs="Arial"/>
          <w:bCs/>
          <w:sz w:val="24"/>
          <w:szCs w:val="24"/>
        </w:rPr>
      </w:pPr>
    </w:p>
    <w:p w:rsidR="00160A65" w:rsidRPr="00011F2C" w:rsidRDefault="00011F2C" w:rsidP="00011F2C">
      <w:pPr>
        <w:pStyle w:val="aff3"/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PMingLiU" w:hAnsi="Arial" w:cs="Arial"/>
          <w:bCs/>
          <w:sz w:val="24"/>
          <w:szCs w:val="24"/>
        </w:rPr>
      </w:pPr>
      <w:r w:rsidRPr="00011F2C">
        <w:rPr>
          <w:rFonts w:ascii="Arial" w:eastAsia="PMingLiU" w:hAnsi="Arial" w:cs="Arial"/>
          <w:bCs/>
          <w:sz w:val="24"/>
          <w:szCs w:val="24"/>
        </w:rPr>
        <w:t xml:space="preserve">Глава Богородского городского округа </w:t>
      </w:r>
      <w:r>
        <w:rPr>
          <w:rFonts w:ascii="Arial" w:eastAsia="PMingLiU" w:hAnsi="Arial" w:cs="Arial"/>
          <w:bCs/>
          <w:sz w:val="24"/>
          <w:szCs w:val="24"/>
        </w:rPr>
        <w:t xml:space="preserve">                                                       </w:t>
      </w:r>
      <w:r w:rsidRPr="0020752F">
        <w:rPr>
          <w:rFonts w:ascii="Arial" w:eastAsia="PMingLiU" w:hAnsi="Arial" w:cs="Arial"/>
          <w:bCs/>
          <w:sz w:val="24"/>
          <w:szCs w:val="24"/>
        </w:rPr>
        <w:t xml:space="preserve">И.В. </w:t>
      </w:r>
      <w:proofErr w:type="spellStart"/>
      <w:r w:rsidRPr="0020752F">
        <w:rPr>
          <w:rFonts w:ascii="Arial" w:eastAsia="PMingLiU" w:hAnsi="Arial" w:cs="Arial"/>
          <w:bCs/>
          <w:sz w:val="24"/>
          <w:szCs w:val="24"/>
        </w:rPr>
        <w:t>Сухин</w:t>
      </w:r>
      <w:proofErr w:type="spellEnd"/>
      <w:r w:rsidRPr="0020752F">
        <w:rPr>
          <w:rFonts w:ascii="Arial" w:eastAsia="PMingLiU" w:hAnsi="Arial" w:cs="Arial"/>
          <w:bCs/>
          <w:sz w:val="24"/>
          <w:szCs w:val="24"/>
        </w:rPr>
        <w:t xml:space="preserve">  </w:t>
      </w:r>
    </w:p>
    <w:p w:rsidR="001C3938" w:rsidRPr="0020752F" w:rsidRDefault="002845E4" w:rsidP="004A02EA">
      <w:pPr>
        <w:widowControl w:val="0"/>
        <w:tabs>
          <w:tab w:val="left" w:pos="1134"/>
          <w:tab w:val="left" w:pos="8910"/>
          <w:tab w:val="right" w:pos="10206"/>
        </w:tabs>
        <w:autoSpaceDE w:val="0"/>
        <w:autoSpaceDN w:val="0"/>
        <w:adjustRightInd w:val="0"/>
        <w:spacing w:before="60" w:after="0"/>
        <w:ind w:right="-1"/>
        <w:rPr>
          <w:rFonts w:ascii="Arial" w:hAnsi="Arial" w:cs="Arial"/>
          <w:sz w:val="24"/>
          <w:szCs w:val="24"/>
        </w:rPr>
      </w:pPr>
      <w:r w:rsidRPr="0020752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1C3938" w:rsidRPr="0020752F" w:rsidSect="004A0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707" w:bottom="1440" w:left="1134" w:header="720" w:footer="720" w:gutter="0"/>
      <w:pgNumType w:start="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2C" w:rsidRDefault="002D202C">
      <w:pPr>
        <w:spacing w:after="0" w:line="240" w:lineRule="auto"/>
      </w:pPr>
      <w:r>
        <w:separator/>
      </w:r>
    </w:p>
  </w:endnote>
  <w:endnote w:type="continuationSeparator" w:id="0">
    <w:p w:rsidR="002D202C" w:rsidRDefault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PS">
    <w:altName w:val="Symbol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AE" w:rsidRDefault="00FD7D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536488"/>
      <w:docPartObj>
        <w:docPartGallery w:val="Page Numbers (Bottom of Page)"/>
        <w:docPartUnique/>
      </w:docPartObj>
    </w:sdtPr>
    <w:sdtEndPr/>
    <w:sdtContent>
      <w:p w:rsidR="00FD7DAE" w:rsidRDefault="00FD7DAE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EA">
          <w:rPr>
            <w:noProof/>
          </w:rPr>
          <w:t>4</w:t>
        </w:r>
        <w:r>
          <w:fldChar w:fldCharType="end"/>
        </w:r>
      </w:p>
    </w:sdtContent>
  </w:sdt>
  <w:p w:rsidR="00FD7DAE" w:rsidRDefault="00FD7DAE">
    <w:pPr>
      <w:widowControl w:val="0"/>
      <w:autoSpaceDE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AE" w:rsidRDefault="00FD7D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2C" w:rsidRDefault="002D202C">
      <w:pPr>
        <w:spacing w:after="0" w:line="240" w:lineRule="auto"/>
      </w:pPr>
      <w:r>
        <w:separator/>
      </w:r>
    </w:p>
  </w:footnote>
  <w:footnote w:type="continuationSeparator" w:id="0">
    <w:p w:rsidR="002D202C" w:rsidRDefault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AE" w:rsidRDefault="00FD7D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AE" w:rsidRPr="00B56429" w:rsidRDefault="00FD7DAE" w:rsidP="00B56429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AE" w:rsidRDefault="00FD7D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1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>
    <w:nsid w:val="00000003"/>
    <w:multiLevelType w:val="multilevel"/>
    <w:tmpl w:val="00000003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6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2" w:hanging="21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2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473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3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4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32" w:hanging="1800"/>
      </w:pPr>
    </w:lvl>
  </w:abstractNum>
  <w:abstractNum w:abstractNumId="5">
    <w:nsid w:val="00000006"/>
    <w:multiLevelType w:val="singleLevel"/>
    <w:tmpl w:val="53043B6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Times New Roman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9">
    <w:nsid w:val="0000000A"/>
    <w:multiLevelType w:val="singleLevel"/>
    <w:tmpl w:val="0000000A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720"/>
      </w:pPr>
    </w:lvl>
  </w:abstractNum>
  <w:abstractNum w:abstractNumId="10">
    <w:nsid w:val="0000000B"/>
    <w:multiLevelType w:val="singleLevel"/>
    <w:tmpl w:val="0000000B"/>
    <w:name w:val="WW8Num33"/>
    <w:lvl w:ilvl="0">
      <w:start w:val="27"/>
      <w:numFmt w:val="bullet"/>
      <w:lvlText w:val="-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multilevel"/>
    <w:tmpl w:val="0000000C"/>
    <w:name w:val="WW8Num37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2">
    <w:nsid w:val="0000000D"/>
    <w:multiLevelType w:val="singleLevel"/>
    <w:tmpl w:val="0000000D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33A6CE1"/>
    <w:multiLevelType w:val="hybridMultilevel"/>
    <w:tmpl w:val="0172E41E"/>
    <w:lvl w:ilvl="0" w:tplc="07103C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7211F89"/>
    <w:multiLevelType w:val="multilevel"/>
    <w:tmpl w:val="AE2C827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884" w:hanging="60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sz w:val="28"/>
      </w:rPr>
    </w:lvl>
  </w:abstractNum>
  <w:abstractNum w:abstractNumId="15">
    <w:nsid w:val="072A189A"/>
    <w:multiLevelType w:val="hybridMultilevel"/>
    <w:tmpl w:val="0C08EF9A"/>
    <w:lvl w:ilvl="0" w:tplc="A8D8050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6">
    <w:nsid w:val="07D2352A"/>
    <w:multiLevelType w:val="multilevel"/>
    <w:tmpl w:val="8B2C9A9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8B6732"/>
    <w:multiLevelType w:val="multilevel"/>
    <w:tmpl w:val="5AEA524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113A099C"/>
    <w:multiLevelType w:val="multilevel"/>
    <w:tmpl w:val="B13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2225D24"/>
    <w:multiLevelType w:val="multilevel"/>
    <w:tmpl w:val="FB30E65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2">
    <w:nsid w:val="12491BC7"/>
    <w:multiLevelType w:val="hybridMultilevel"/>
    <w:tmpl w:val="9D98795A"/>
    <w:lvl w:ilvl="0" w:tplc="CB2843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8E50AE"/>
    <w:multiLevelType w:val="multilevel"/>
    <w:tmpl w:val="D2A479C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24">
    <w:nsid w:val="14DC7AF0"/>
    <w:multiLevelType w:val="multilevel"/>
    <w:tmpl w:val="415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46560A"/>
    <w:multiLevelType w:val="multilevel"/>
    <w:tmpl w:val="F1B07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15DA74D8"/>
    <w:multiLevelType w:val="multilevel"/>
    <w:tmpl w:val="8BC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AF7EB7"/>
    <w:multiLevelType w:val="multilevel"/>
    <w:tmpl w:val="F0B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107973"/>
    <w:multiLevelType w:val="multilevel"/>
    <w:tmpl w:val="085274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27B34552"/>
    <w:multiLevelType w:val="multilevel"/>
    <w:tmpl w:val="1A0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C711AE0"/>
    <w:multiLevelType w:val="multilevel"/>
    <w:tmpl w:val="5444409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2D375F4E"/>
    <w:multiLevelType w:val="hybridMultilevel"/>
    <w:tmpl w:val="FF922C30"/>
    <w:lvl w:ilvl="0" w:tplc="A9188D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3003CDC"/>
    <w:multiLevelType w:val="hybridMultilevel"/>
    <w:tmpl w:val="DDB2B80A"/>
    <w:lvl w:ilvl="0" w:tplc="CC2427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236860"/>
    <w:multiLevelType w:val="multilevel"/>
    <w:tmpl w:val="DC8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B773AA"/>
    <w:multiLevelType w:val="multilevel"/>
    <w:tmpl w:val="369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C60D9D"/>
    <w:multiLevelType w:val="multilevel"/>
    <w:tmpl w:val="E8CA29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40E12ECB"/>
    <w:multiLevelType w:val="multilevel"/>
    <w:tmpl w:val="BDEA3F6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5"/>
      <w:numFmt w:val="decimal"/>
      <w:lvlText w:val="%3.4.1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38">
    <w:nsid w:val="445D67EF"/>
    <w:multiLevelType w:val="hybridMultilevel"/>
    <w:tmpl w:val="3214AA46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4A903F50"/>
    <w:multiLevelType w:val="multilevel"/>
    <w:tmpl w:val="3B7427A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4DDD6133"/>
    <w:multiLevelType w:val="multilevel"/>
    <w:tmpl w:val="A83444D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42">
    <w:nsid w:val="513824C9"/>
    <w:multiLevelType w:val="multilevel"/>
    <w:tmpl w:val="FCF259C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5464559F"/>
    <w:multiLevelType w:val="multilevel"/>
    <w:tmpl w:val="D9B8219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>
    <w:nsid w:val="5886657D"/>
    <w:multiLevelType w:val="multilevel"/>
    <w:tmpl w:val="9084AB00"/>
    <w:lvl w:ilvl="0">
      <w:start w:val="23"/>
      <w:numFmt w:val="decimal"/>
      <w:lvlText w:val="%1."/>
      <w:lvlJc w:val="left"/>
      <w:pPr>
        <w:ind w:left="1899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6">
    <w:nsid w:val="5B56469B"/>
    <w:multiLevelType w:val="multilevel"/>
    <w:tmpl w:val="D3B415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47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3B42D4C"/>
    <w:multiLevelType w:val="multilevel"/>
    <w:tmpl w:val="E8F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7AE4572"/>
    <w:multiLevelType w:val="multilevel"/>
    <w:tmpl w:val="D33A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E1F5B4A"/>
    <w:multiLevelType w:val="multilevel"/>
    <w:tmpl w:val="F9EEB6A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70EE2623"/>
    <w:multiLevelType w:val="multilevel"/>
    <w:tmpl w:val="A0E60E54"/>
    <w:lvl w:ilvl="0">
      <w:start w:val="22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2">
    <w:nsid w:val="71B27849"/>
    <w:multiLevelType w:val="multilevel"/>
    <w:tmpl w:val="B3900EB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3">
    <w:nsid w:val="739F74AB"/>
    <w:multiLevelType w:val="multilevel"/>
    <w:tmpl w:val="150E2D5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>
    <w:nsid w:val="7CAB0273"/>
    <w:multiLevelType w:val="multilevel"/>
    <w:tmpl w:val="4ADE9C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>
    <w:nsid w:val="7D916967"/>
    <w:multiLevelType w:val="multilevel"/>
    <w:tmpl w:val="AE9A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3"/>
  </w:num>
  <w:num w:numId="5">
    <w:abstractNumId w:val="26"/>
  </w:num>
  <w:num w:numId="6">
    <w:abstractNumId w:val="46"/>
  </w:num>
  <w:num w:numId="7">
    <w:abstractNumId w:val="52"/>
  </w:num>
  <w:num w:numId="8">
    <w:abstractNumId w:val="51"/>
  </w:num>
  <w:num w:numId="9">
    <w:abstractNumId w:val="38"/>
    <w:lvlOverride w:ilvl="0">
      <w:startOverride w:val="1"/>
    </w:lvlOverride>
  </w:num>
  <w:num w:numId="10">
    <w:abstractNumId w:val="45"/>
  </w:num>
  <w:num w:numId="11">
    <w:abstractNumId w:val="50"/>
  </w:num>
  <w:num w:numId="12">
    <w:abstractNumId w:val="32"/>
  </w:num>
  <w:num w:numId="13">
    <w:abstractNumId w:val="18"/>
  </w:num>
  <w:num w:numId="14">
    <w:abstractNumId w:val="53"/>
  </w:num>
  <w:num w:numId="15">
    <w:abstractNumId w:val="17"/>
  </w:num>
  <w:num w:numId="16">
    <w:abstractNumId w:val="14"/>
  </w:num>
  <w:num w:numId="17">
    <w:abstractNumId w:val="25"/>
  </w:num>
  <w:num w:numId="18">
    <w:abstractNumId w:val="43"/>
  </w:num>
  <w:num w:numId="19">
    <w:abstractNumId w:val="39"/>
  </w:num>
  <w:num w:numId="20">
    <w:abstractNumId w:val="13"/>
    <w:lvlOverride w:ilvl="0">
      <w:startOverride w:val="1"/>
    </w:lvlOverride>
  </w:num>
  <w:num w:numId="21">
    <w:abstractNumId w:val="22"/>
  </w:num>
  <w:num w:numId="22">
    <w:abstractNumId w:val="15"/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2"/>
    </w:lvlOverride>
  </w:num>
  <w:num w:numId="28">
    <w:abstractNumId w:val="16"/>
  </w:num>
  <w:num w:numId="29">
    <w:abstractNumId w:val="37"/>
  </w:num>
  <w:num w:numId="30">
    <w:abstractNumId w:val="36"/>
  </w:num>
  <w:num w:numId="31">
    <w:abstractNumId w:val="33"/>
  </w:num>
  <w:num w:numId="32">
    <w:abstractNumId w:val="48"/>
  </w:num>
  <w:num w:numId="33">
    <w:abstractNumId w:val="30"/>
  </w:num>
  <w:num w:numId="34">
    <w:abstractNumId w:val="34"/>
  </w:num>
  <w:num w:numId="35">
    <w:abstractNumId w:val="24"/>
  </w:num>
  <w:num w:numId="36">
    <w:abstractNumId w:val="35"/>
  </w:num>
  <w:num w:numId="37">
    <w:abstractNumId w:val="27"/>
  </w:num>
  <w:num w:numId="38">
    <w:abstractNumId w:val="49"/>
  </w:num>
  <w:num w:numId="39">
    <w:abstractNumId w:val="20"/>
  </w:num>
  <w:num w:numId="40">
    <w:abstractNumId w:val="28"/>
  </w:num>
  <w:num w:numId="41">
    <w:abstractNumId w:val="55"/>
  </w:num>
  <w:num w:numId="42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31"/>
  </w:num>
  <w:num w:numId="45">
    <w:abstractNumId w:val="44"/>
  </w:num>
  <w:num w:numId="46">
    <w:abstractNumId w:val="54"/>
  </w:num>
  <w:num w:numId="47">
    <w:abstractNumId w:val="42"/>
  </w:num>
  <w:num w:numId="48">
    <w:abstractNumId w:val="29"/>
  </w:num>
  <w:num w:numId="49">
    <w:abstractNumId w:val="19"/>
  </w:num>
  <w:num w:numId="50">
    <w:abstractNumId w:val="21"/>
  </w:num>
  <w:num w:numId="51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74"/>
    <w:rsid w:val="00000F86"/>
    <w:rsid w:val="000035E0"/>
    <w:rsid w:val="00011C3E"/>
    <w:rsid w:val="00011F2C"/>
    <w:rsid w:val="000233E1"/>
    <w:rsid w:val="00024C24"/>
    <w:rsid w:val="000310F6"/>
    <w:rsid w:val="000329C5"/>
    <w:rsid w:val="000376D8"/>
    <w:rsid w:val="00040AA0"/>
    <w:rsid w:val="00047416"/>
    <w:rsid w:val="00053FC2"/>
    <w:rsid w:val="00054697"/>
    <w:rsid w:val="000552A1"/>
    <w:rsid w:val="00073821"/>
    <w:rsid w:val="00080D58"/>
    <w:rsid w:val="000A03F1"/>
    <w:rsid w:val="000A1C0A"/>
    <w:rsid w:val="000A5FAE"/>
    <w:rsid w:val="000A6053"/>
    <w:rsid w:val="000A7C8B"/>
    <w:rsid w:val="000B41EB"/>
    <w:rsid w:val="000B4906"/>
    <w:rsid w:val="000B4F49"/>
    <w:rsid w:val="000D0922"/>
    <w:rsid w:val="000D2C81"/>
    <w:rsid w:val="000D4C8F"/>
    <w:rsid w:val="000E555E"/>
    <w:rsid w:val="000F0268"/>
    <w:rsid w:val="000F0395"/>
    <w:rsid w:val="000F42E5"/>
    <w:rsid w:val="000F5719"/>
    <w:rsid w:val="00111AC7"/>
    <w:rsid w:val="00115140"/>
    <w:rsid w:val="00120FC1"/>
    <w:rsid w:val="001407FB"/>
    <w:rsid w:val="00147082"/>
    <w:rsid w:val="001512C0"/>
    <w:rsid w:val="001602B1"/>
    <w:rsid w:val="00160A65"/>
    <w:rsid w:val="00164C28"/>
    <w:rsid w:val="001661B3"/>
    <w:rsid w:val="001665D7"/>
    <w:rsid w:val="00170324"/>
    <w:rsid w:val="001712BD"/>
    <w:rsid w:val="00185C80"/>
    <w:rsid w:val="001A01D1"/>
    <w:rsid w:val="001C3938"/>
    <w:rsid w:val="001C64A1"/>
    <w:rsid w:val="001C7FB8"/>
    <w:rsid w:val="001E128F"/>
    <w:rsid w:val="001E5F64"/>
    <w:rsid w:val="001F35A0"/>
    <w:rsid w:val="00204BFB"/>
    <w:rsid w:val="00206DB9"/>
    <w:rsid w:val="0020752F"/>
    <w:rsid w:val="002106B7"/>
    <w:rsid w:val="002122C6"/>
    <w:rsid w:val="00214003"/>
    <w:rsid w:val="0023037A"/>
    <w:rsid w:val="002319E6"/>
    <w:rsid w:val="00241DA8"/>
    <w:rsid w:val="002440E2"/>
    <w:rsid w:val="00255C36"/>
    <w:rsid w:val="0028163E"/>
    <w:rsid w:val="002845E4"/>
    <w:rsid w:val="002860ED"/>
    <w:rsid w:val="00287C53"/>
    <w:rsid w:val="002908A1"/>
    <w:rsid w:val="002940AD"/>
    <w:rsid w:val="0029457B"/>
    <w:rsid w:val="002A2EA7"/>
    <w:rsid w:val="002A63E3"/>
    <w:rsid w:val="002B6E36"/>
    <w:rsid w:val="002D202C"/>
    <w:rsid w:val="002F294D"/>
    <w:rsid w:val="002F53DF"/>
    <w:rsid w:val="00313018"/>
    <w:rsid w:val="0032526F"/>
    <w:rsid w:val="0034043E"/>
    <w:rsid w:val="003511F8"/>
    <w:rsid w:val="003530D3"/>
    <w:rsid w:val="00354911"/>
    <w:rsid w:val="00371996"/>
    <w:rsid w:val="003734D8"/>
    <w:rsid w:val="003779F6"/>
    <w:rsid w:val="003A3BA7"/>
    <w:rsid w:val="003A77C3"/>
    <w:rsid w:val="003B1FED"/>
    <w:rsid w:val="003C53E9"/>
    <w:rsid w:val="003D438C"/>
    <w:rsid w:val="003E37C2"/>
    <w:rsid w:val="003E4A43"/>
    <w:rsid w:val="003F12A2"/>
    <w:rsid w:val="003F72D9"/>
    <w:rsid w:val="00404F38"/>
    <w:rsid w:val="004060E7"/>
    <w:rsid w:val="00410FAA"/>
    <w:rsid w:val="00446B21"/>
    <w:rsid w:val="00447888"/>
    <w:rsid w:val="0046254F"/>
    <w:rsid w:val="00465D47"/>
    <w:rsid w:val="004677BD"/>
    <w:rsid w:val="00470E4E"/>
    <w:rsid w:val="0047561C"/>
    <w:rsid w:val="004826D5"/>
    <w:rsid w:val="00487764"/>
    <w:rsid w:val="00495103"/>
    <w:rsid w:val="0049516E"/>
    <w:rsid w:val="004A02EA"/>
    <w:rsid w:val="004A3339"/>
    <w:rsid w:val="004D3532"/>
    <w:rsid w:val="004D6B6A"/>
    <w:rsid w:val="004E12DD"/>
    <w:rsid w:val="004E37D3"/>
    <w:rsid w:val="004F4F7A"/>
    <w:rsid w:val="004F7454"/>
    <w:rsid w:val="0050085D"/>
    <w:rsid w:val="00522CED"/>
    <w:rsid w:val="00547121"/>
    <w:rsid w:val="00551594"/>
    <w:rsid w:val="00551DB6"/>
    <w:rsid w:val="005526B8"/>
    <w:rsid w:val="00557699"/>
    <w:rsid w:val="00557A4D"/>
    <w:rsid w:val="00560E4B"/>
    <w:rsid w:val="00563838"/>
    <w:rsid w:val="00575B11"/>
    <w:rsid w:val="0058007F"/>
    <w:rsid w:val="00581250"/>
    <w:rsid w:val="005D1A88"/>
    <w:rsid w:val="005D37A6"/>
    <w:rsid w:val="005D594F"/>
    <w:rsid w:val="005E07EB"/>
    <w:rsid w:val="005F164E"/>
    <w:rsid w:val="005F18F3"/>
    <w:rsid w:val="005F39BA"/>
    <w:rsid w:val="005F4C2B"/>
    <w:rsid w:val="00600DD5"/>
    <w:rsid w:val="006031C1"/>
    <w:rsid w:val="006154CE"/>
    <w:rsid w:val="006162E8"/>
    <w:rsid w:val="00617EEA"/>
    <w:rsid w:val="00623965"/>
    <w:rsid w:val="00625B3C"/>
    <w:rsid w:val="00632788"/>
    <w:rsid w:val="0063796F"/>
    <w:rsid w:val="00642447"/>
    <w:rsid w:val="00643DDA"/>
    <w:rsid w:val="0064489A"/>
    <w:rsid w:val="00646C65"/>
    <w:rsid w:val="00662B15"/>
    <w:rsid w:val="00663962"/>
    <w:rsid w:val="00664E4C"/>
    <w:rsid w:val="0066581D"/>
    <w:rsid w:val="00677832"/>
    <w:rsid w:val="00684DE7"/>
    <w:rsid w:val="00686D6C"/>
    <w:rsid w:val="00693CE7"/>
    <w:rsid w:val="00694823"/>
    <w:rsid w:val="00694932"/>
    <w:rsid w:val="006A631F"/>
    <w:rsid w:val="006B27D0"/>
    <w:rsid w:val="006B49D7"/>
    <w:rsid w:val="006B608C"/>
    <w:rsid w:val="006C30B3"/>
    <w:rsid w:val="006C3EA8"/>
    <w:rsid w:val="006C5242"/>
    <w:rsid w:val="006D1CDD"/>
    <w:rsid w:val="006D4487"/>
    <w:rsid w:val="006D6104"/>
    <w:rsid w:val="006E146A"/>
    <w:rsid w:val="006E33CD"/>
    <w:rsid w:val="006E7861"/>
    <w:rsid w:val="006F2DCC"/>
    <w:rsid w:val="006F7D72"/>
    <w:rsid w:val="007140FF"/>
    <w:rsid w:val="00723F81"/>
    <w:rsid w:val="0073210C"/>
    <w:rsid w:val="00736177"/>
    <w:rsid w:val="00737F30"/>
    <w:rsid w:val="00747ABA"/>
    <w:rsid w:val="007550E2"/>
    <w:rsid w:val="00760F3B"/>
    <w:rsid w:val="0076561D"/>
    <w:rsid w:val="00786F0F"/>
    <w:rsid w:val="00795711"/>
    <w:rsid w:val="0079638C"/>
    <w:rsid w:val="00797B95"/>
    <w:rsid w:val="007A2121"/>
    <w:rsid w:val="007A7328"/>
    <w:rsid w:val="007B424B"/>
    <w:rsid w:val="007C2BF6"/>
    <w:rsid w:val="007C5CC8"/>
    <w:rsid w:val="007D6BDD"/>
    <w:rsid w:val="007F41D6"/>
    <w:rsid w:val="008012A9"/>
    <w:rsid w:val="00804040"/>
    <w:rsid w:val="0080584E"/>
    <w:rsid w:val="00811EB9"/>
    <w:rsid w:val="00820362"/>
    <w:rsid w:val="00821F5C"/>
    <w:rsid w:val="0086559E"/>
    <w:rsid w:val="00872CA8"/>
    <w:rsid w:val="00874F27"/>
    <w:rsid w:val="00886368"/>
    <w:rsid w:val="008930B3"/>
    <w:rsid w:val="008A1354"/>
    <w:rsid w:val="008A16BD"/>
    <w:rsid w:val="008A3FC2"/>
    <w:rsid w:val="008A4F9C"/>
    <w:rsid w:val="008A76B3"/>
    <w:rsid w:val="008C00DD"/>
    <w:rsid w:val="008C383B"/>
    <w:rsid w:val="008D29FC"/>
    <w:rsid w:val="008E1FC1"/>
    <w:rsid w:val="008E368D"/>
    <w:rsid w:val="008F3C11"/>
    <w:rsid w:val="009020B6"/>
    <w:rsid w:val="00904123"/>
    <w:rsid w:val="00912F35"/>
    <w:rsid w:val="0092330D"/>
    <w:rsid w:val="00923815"/>
    <w:rsid w:val="0092499C"/>
    <w:rsid w:val="0093051B"/>
    <w:rsid w:val="00937B33"/>
    <w:rsid w:val="00942034"/>
    <w:rsid w:val="00951AC3"/>
    <w:rsid w:val="0095320F"/>
    <w:rsid w:val="00953D00"/>
    <w:rsid w:val="0095573E"/>
    <w:rsid w:val="00980095"/>
    <w:rsid w:val="00984017"/>
    <w:rsid w:val="00984D41"/>
    <w:rsid w:val="009922DD"/>
    <w:rsid w:val="00997791"/>
    <w:rsid w:val="009B1A75"/>
    <w:rsid w:val="009B6531"/>
    <w:rsid w:val="009C0780"/>
    <w:rsid w:val="009C7C1A"/>
    <w:rsid w:val="009C7C49"/>
    <w:rsid w:val="009D54E7"/>
    <w:rsid w:val="009D5B23"/>
    <w:rsid w:val="009E0062"/>
    <w:rsid w:val="00A20862"/>
    <w:rsid w:val="00A21BAC"/>
    <w:rsid w:val="00A32E5D"/>
    <w:rsid w:val="00A33665"/>
    <w:rsid w:val="00A350FD"/>
    <w:rsid w:val="00A554D8"/>
    <w:rsid w:val="00A56C61"/>
    <w:rsid w:val="00A7430F"/>
    <w:rsid w:val="00A92618"/>
    <w:rsid w:val="00AC1DBD"/>
    <w:rsid w:val="00AE4E2E"/>
    <w:rsid w:val="00B007EC"/>
    <w:rsid w:val="00B07F28"/>
    <w:rsid w:val="00B26475"/>
    <w:rsid w:val="00B32B9A"/>
    <w:rsid w:val="00B352A7"/>
    <w:rsid w:val="00B36C7E"/>
    <w:rsid w:val="00B37475"/>
    <w:rsid w:val="00B42792"/>
    <w:rsid w:val="00B45200"/>
    <w:rsid w:val="00B53EC0"/>
    <w:rsid w:val="00B54C1D"/>
    <w:rsid w:val="00B56429"/>
    <w:rsid w:val="00B66938"/>
    <w:rsid w:val="00B72566"/>
    <w:rsid w:val="00B776AE"/>
    <w:rsid w:val="00B804FB"/>
    <w:rsid w:val="00B843F6"/>
    <w:rsid w:val="00B93AC6"/>
    <w:rsid w:val="00BC0922"/>
    <w:rsid w:val="00BC4F86"/>
    <w:rsid w:val="00BD3F41"/>
    <w:rsid w:val="00BE48EE"/>
    <w:rsid w:val="00BF6B0F"/>
    <w:rsid w:val="00BF7150"/>
    <w:rsid w:val="00C01821"/>
    <w:rsid w:val="00C02E8A"/>
    <w:rsid w:val="00C05FF6"/>
    <w:rsid w:val="00C10B0C"/>
    <w:rsid w:val="00C10DD6"/>
    <w:rsid w:val="00C11EF8"/>
    <w:rsid w:val="00C20579"/>
    <w:rsid w:val="00C539A6"/>
    <w:rsid w:val="00C545F0"/>
    <w:rsid w:val="00C5640C"/>
    <w:rsid w:val="00C57A97"/>
    <w:rsid w:val="00C710BC"/>
    <w:rsid w:val="00C720E6"/>
    <w:rsid w:val="00C726C9"/>
    <w:rsid w:val="00C74B32"/>
    <w:rsid w:val="00C95B79"/>
    <w:rsid w:val="00CA6A41"/>
    <w:rsid w:val="00CB2965"/>
    <w:rsid w:val="00CC394B"/>
    <w:rsid w:val="00CC7E80"/>
    <w:rsid w:val="00CD45E0"/>
    <w:rsid w:val="00CD5566"/>
    <w:rsid w:val="00CD66C6"/>
    <w:rsid w:val="00CE6D11"/>
    <w:rsid w:val="00CF376A"/>
    <w:rsid w:val="00CF409E"/>
    <w:rsid w:val="00D03E96"/>
    <w:rsid w:val="00D06A77"/>
    <w:rsid w:val="00D27E52"/>
    <w:rsid w:val="00D3344D"/>
    <w:rsid w:val="00D55894"/>
    <w:rsid w:val="00D9036A"/>
    <w:rsid w:val="00DD26F9"/>
    <w:rsid w:val="00DE05CC"/>
    <w:rsid w:val="00DE5720"/>
    <w:rsid w:val="00E04F3D"/>
    <w:rsid w:val="00E149B7"/>
    <w:rsid w:val="00E17B41"/>
    <w:rsid w:val="00E2239B"/>
    <w:rsid w:val="00E26764"/>
    <w:rsid w:val="00E27114"/>
    <w:rsid w:val="00E273C8"/>
    <w:rsid w:val="00E42107"/>
    <w:rsid w:val="00E81421"/>
    <w:rsid w:val="00E90FE9"/>
    <w:rsid w:val="00E934DE"/>
    <w:rsid w:val="00E93BEA"/>
    <w:rsid w:val="00E94902"/>
    <w:rsid w:val="00EA2309"/>
    <w:rsid w:val="00EB3EC2"/>
    <w:rsid w:val="00EC4EE5"/>
    <w:rsid w:val="00EC5780"/>
    <w:rsid w:val="00ED2F01"/>
    <w:rsid w:val="00EE6074"/>
    <w:rsid w:val="00EF12F9"/>
    <w:rsid w:val="00EF4A05"/>
    <w:rsid w:val="00F01405"/>
    <w:rsid w:val="00F20A02"/>
    <w:rsid w:val="00F26DE1"/>
    <w:rsid w:val="00F35902"/>
    <w:rsid w:val="00F373D2"/>
    <w:rsid w:val="00F40964"/>
    <w:rsid w:val="00F416DA"/>
    <w:rsid w:val="00F500C1"/>
    <w:rsid w:val="00F5281F"/>
    <w:rsid w:val="00F548FD"/>
    <w:rsid w:val="00F5494D"/>
    <w:rsid w:val="00F55069"/>
    <w:rsid w:val="00F576AB"/>
    <w:rsid w:val="00F679E8"/>
    <w:rsid w:val="00F735E9"/>
    <w:rsid w:val="00F91C68"/>
    <w:rsid w:val="00F965CE"/>
    <w:rsid w:val="00FA2CEF"/>
    <w:rsid w:val="00FB27D6"/>
    <w:rsid w:val="00FB3CA5"/>
    <w:rsid w:val="00FB5C9B"/>
    <w:rsid w:val="00FC008A"/>
    <w:rsid w:val="00FC7933"/>
    <w:rsid w:val="00FD7DAE"/>
    <w:rsid w:val="00FF3365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B022F120-0E69-49C6-93BD-534C522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33E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overflowPunct w:val="0"/>
      <w:autoSpaceDE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  <w:sz w:val="20"/>
      <w:szCs w:val="20"/>
      <w:lang w:val="x-none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iCs/>
      <w:sz w:val="20"/>
      <w:szCs w:val="20"/>
      <w:lang w:val="x-none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bCs/>
      <w:i/>
      <w:iCs/>
      <w:sz w:val="18"/>
      <w:szCs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i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eastAsia="Calibri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Arial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PS" w:hAnsi="SymbolP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Верхний колонтитул Знак"/>
    <w:basedOn w:val="10"/>
    <w:uiPriority w:val="99"/>
  </w:style>
  <w:style w:type="character" w:customStyle="1" w:styleId="a6">
    <w:name w:val="Нижний колонтитул Знак"/>
    <w:basedOn w:val="10"/>
    <w:uiPriority w:val="99"/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8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color w:val="000090"/>
      <w:sz w:val="20"/>
      <w:szCs w:val="20"/>
    </w:rPr>
  </w:style>
  <w:style w:type="character" w:styleId="ab">
    <w:name w:val="page number"/>
    <w:basedOn w:val="10"/>
  </w:style>
  <w:style w:type="character" w:customStyle="1" w:styleId="41">
    <w:name w:val="Знак Знак4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d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rPr>
      <w:rFonts w:cs="Times New Roman"/>
      <w:sz w:val="24"/>
      <w:szCs w:val="24"/>
      <w:lang w:val="ru-RU" w:eastAsia="ar-SA" w:bidi="ar-SA"/>
    </w:rPr>
  </w:style>
  <w:style w:type="character" w:customStyle="1" w:styleId="BodyTextChar">
    <w:name w:val="Body Text Char"/>
    <w:rPr>
      <w:rFonts w:cs="Times New Roman"/>
      <w:sz w:val="24"/>
      <w:szCs w:val="24"/>
      <w:lang w:val="ru-RU" w:eastAsia="ar-SA" w:bidi="ar-SA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Символ сноски"/>
    <w:rPr>
      <w:vertAlign w:val="superscript"/>
    </w:rPr>
  </w:style>
  <w:style w:type="character" w:customStyle="1" w:styleId="af0">
    <w:name w:val="Знак Знак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Знак Знак34"/>
    <w:rPr>
      <w:rFonts w:ascii="Arial" w:hAnsi="Arial" w:cs="Arial"/>
      <w:b/>
      <w:bCs/>
      <w:sz w:val="26"/>
      <w:szCs w:val="26"/>
    </w:rPr>
  </w:style>
  <w:style w:type="character" w:customStyle="1" w:styleId="33">
    <w:name w:val="Знак Знак33"/>
    <w:rPr>
      <w:rFonts w:ascii="Times New Roman" w:hAnsi="Times New Roman" w:cs="Times New Roman"/>
      <w:b/>
      <w:sz w:val="20"/>
      <w:szCs w:val="20"/>
    </w:rPr>
  </w:style>
  <w:style w:type="character" w:customStyle="1" w:styleId="32">
    <w:name w:val="Знак Знак3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1">
    <w:name w:val="Текст примечания Знак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lk">
    <w:name w:val="blk"/>
    <w:rPr>
      <w:rFonts w:cs="Times New Roman"/>
    </w:rPr>
  </w:style>
  <w:style w:type="character" w:customStyle="1" w:styleId="u">
    <w:name w:val="u"/>
    <w:rPr>
      <w:rFonts w:cs="Times New Roman"/>
    </w:rPr>
  </w:style>
  <w:style w:type="character" w:customStyle="1" w:styleId="17">
    <w:name w:val="Знак Знак17"/>
    <w:rPr>
      <w:rFonts w:eastAsia="Times New Roman" w:cs="Times New Roman"/>
    </w:rPr>
  </w:style>
  <w:style w:type="character" w:customStyle="1" w:styleId="16">
    <w:name w:val="Знак Знак16"/>
    <w:rPr>
      <w:rFonts w:eastAsia="Times New Roman" w:cs="Times New Roman"/>
    </w:rPr>
  </w:style>
  <w:style w:type="character" w:customStyle="1" w:styleId="13">
    <w:name w:val="бпОсновной текст Знак Знак1"/>
    <w:rPr>
      <w:rFonts w:ascii="Times New Roman" w:hAnsi="Times New Roman" w:cs="Times New Roman"/>
      <w:sz w:val="24"/>
      <w:szCs w:val="24"/>
    </w:rPr>
  </w:style>
  <w:style w:type="character" w:customStyle="1" w:styleId="WW-4">
    <w:name w:val="WW-Знак Знак4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3">
    <w:name w:val="Название Знак"/>
    <w:rPr>
      <w:rFonts w:ascii="Arial" w:eastAsia="Calibri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Pr>
      <w:rFonts w:ascii="Times New Roman" w:eastAsia="Calibri" w:hAnsi="Times New Roman" w:cs="Times New Roman"/>
      <w:sz w:val="16"/>
      <w:szCs w:val="16"/>
    </w:rPr>
  </w:style>
  <w:style w:type="character" w:customStyle="1" w:styleId="af4">
    <w:name w:val="Текст Знак"/>
    <w:rPr>
      <w:rFonts w:ascii="Courier New" w:eastAsia="Calibri" w:hAnsi="Courier New" w:cs="Courier New"/>
      <w:sz w:val="20"/>
      <w:szCs w:val="20"/>
    </w:rPr>
  </w:style>
  <w:style w:type="character" w:customStyle="1" w:styleId="14">
    <w:name w:val="Обычный1 Знак"/>
    <w:rPr>
      <w:rFonts w:ascii="Times New Roman" w:hAnsi="Times New Roman"/>
      <w:lang w:eastAsia="ar-SA" w:bidi="ar-SA"/>
    </w:rPr>
  </w:style>
  <w:style w:type="character" w:customStyle="1" w:styleId="Heading1Char">
    <w:name w:val="Heading 1 Char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rPr>
      <w:rFonts w:cs="Times New Roman"/>
      <w:sz w:val="24"/>
      <w:szCs w:val="24"/>
      <w:lang w:val="ru-RU"/>
    </w:rPr>
  </w:style>
  <w:style w:type="character" w:customStyle="1" w:styleId="BodyTextChar1">
    <w:name w:val="Body Text Char1"/>
    <w:rPr>
      <w:rFonts w:cs="Times New Roman"/>
      <w:sz w:val="24"/>
      <w:szCs w:val="24"/>
      <w:lang w:val="ru-RU"/>
    </w:rPr>
  </w:style>
  <w:style w:type="character" w:customStyle="1" w:styleId="BodyTextIndentChar1">
    <w:name w:val="Body Text Indent Char1"/>
    <w:rPr>
      <w:rFonts w:cs="Times New Roman"/>
      <w:sz w:val="24"/>
      <w:szCs w:val="24"/>
      <w:lang w:val="ru-RU"/>
    </w:rPr>
  </w:style>
  <w:style w:type="character" w:customStyle="1" w:styleId="15">
    <w:name w:val="Знак Знак15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Pr>
      <w:rFonts w:cs="Times New Roman"/>
      <w:b/>
      <w:bCs/>
    </w:rPr>
  </w:style>
  <w:style w:type="character" w:customStyle="1" w:styleId="HeaderChar">
    <w:name w:val="Header Char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Pr>
      <w:rFonts w:ascii="Arial" w:hAnsi="Arial" w:cs="Arial"/>
      <w:b/>
      <w:bCs/>
      <w:color w:val="000080"/>
      <w:sz w:val="20"/>
      <w:szCs w:val="20"/>
    </w:rPr>
  </w:style>
  <w:style w:type="character" w:customStyle="1" w:styleId="SignatureChar">
    <w:name w:val="Signature Char"/>
    <w:rPr>
      <w:rFonts w:cs="Times New Roman"/>
      <w:b/>
      <w:bCs/>
      <w:sz w:val="28"/>
      <w:szCs w:val="28"/>
      <w:lang w:val="ru-RU"/>
    </w:rPr>
  </w:style>
  <w:style w:type="character" w:customStyle="1" w:styleId="af6">
    <w:name w:val="Цветовое выделение"/>
    <w:rPr>
      <w:b/>
      <w:color w:val="000080"/>
      <w:sz w:val="20"/>
    </w:rPr>
  </w:style>
  <w:style w:type="character" w:customStyle="1" w:styleId="af7">
    <w:name w:val="Гипертекстовая ссылка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8">
    <w:name w:val="Продолжение ссылки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rPr>
      <w:rFonts w:cs="Times New Roman"/>
      <w:sz w:val="24"/>
      <w:szCs w:val="24"/>
      <w:lang w:val="ru-RU"/>
    </w:rPr>
  </w:style>
  <w:style w:type="character" w:customStyle="1" w:styleId="BodyText3Char">
    <w:name w:val="Body Text 3 Char"/>
    <w:rPr>
      <w:rFonts w:cs="Times New Roman"/>
      <w:sz w:val="16"/>
      <w:szCs w:val="16"/>
      <w:lang w:val="ru-RU"/>
    </w:rPr>
  </w:style>
  <w:style w:type="character" w:customStyle="1" w:styleId="27">
    <w:name w:val="Знак Знак27"/>
    <w:rPr>
      <w:rFonts w:cs="Times New Roman"/>
      <w:sz w:val="28"/>
      <w:szCs w:val="28"/>
      <w:lang w:val="ru-RU"/>
    </w:rPr>
  </w:style>
  <w:style w:type="character" w:customStyle="1" w:styleId="26">
    <w:name w:val="Знак Знак26"/>
    <w:rPr>
      <w:rFonts w:ascii="Arial" w:hAnsi="Arial" w:cs="Arial"/>
      <w:b/>
      <w:bCs/>
      <w:sz w:val="26"/>
      <w:szCs w:val="26"/>
      <w:lang w:val="ru-RU"/>
    </w:rPr>
  </w:style>
  <w:style w:type="character" w:customStyle="1" w:styleId="25">
    <w:name w:val="Знак Знак25"/>
    <w:rPr>
      <w:rFonts w:ascii="Arial" w:hAnsi="Arial" w:cs="Arial"/>
      <w:b/>
      <w:bCs/>
      <w:sz w:val="24"/>
      <w:szCs w:val="24"/>
      <w:lang w:val="ru-RU"/>
    </w:rPr>
  </w:style>
  <w:style w:type="character" w:styleId="af9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Pr>
      <w:rFonts w:cs="Times New Roman"/>
      <w:sz w:val="24"/>
      <w:szCs w:val="24"/>
      <w:lang w:val="ru-RU"/>
    </w:rPr>
  </w:style>
  <w:style w:type="character" w:customStyle="1" w:styleId="22">
    <w:name w:val="Заголовок 2 Знак2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0">
    <w:name w:val="Знак Знак23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">
    <w:name w:val="Знак Знак221"/>
    <w:rPr>
      <w:rFonts w:cs="Times New Roman"/>
      <w:sz w:val="24"/>
      <w:szCs w:val="24"/>
      <w:lang w:val="ru-RU"/>
    </w:rPr>
  </w:style>
  <w:style w:type="character" w:customStyle="1" w:styleId="2110">
    <w:name w:val="Знак Знак211"/>
    <w:rPr>
      <w:rFonts w:cs="Times New Roman"/>
      <w:sz w:val="28"/>
      <w:szCs w:val="28"/>
      <w:lang w:val="ru-RU"/>
    </w:rPr>
  </w:style>
  <w:style w:type="character" w:customStyle="1" w:styleId="201">
    <w:name w:val="Знак Знак201"/>
    <w:rPr>
      <w:rFonts w:ascii="Arial" w:hAnsi="Arial" w:cs="Arial"/>
      <w:b/>
      <w:bCs/>
      <w:sz w:val="26"/>
      <w:szCs w:val="26"/>
      <w:lang w:val="ru-RU"/>
    </w:rPr>
  </w:style>
  <w:style w:type="character" w:customStyle="1" w:styleId="19">
    <w:name w:val="Знак Знак19"/>
    <w:rPr>
      <w:rFonts w:cs="Times New Roman"/>
      <w:b/>
      <w:bCs/>
      <w:sz w:val="28"/>
      <w:szCs w:val="28"/>
      <w:lang w:val="ru-RU"/>
    </w:rPr>
  </w:style>
  <w:style w:type="character" w:customStyle="1" w:styleId="18">
    <w:name w:val="Знак Знак18"/>
    <w:rPr>
      <w:rFonts w:cs="Times New Roman"/>
      <w:b/>
      <w:bCs/>
      <w:i/>
      <w:iCs/>
      <w:sz w:val="26"/>
      <w:szCs w:val="26"/>
      <w:lang w:val="ru-RU"/>
    </w:rPr>
  </w:style>
  <w:style w:type="character" w:customStyle="1" w:styleId="WW-17">
    <w:name w:val="WW-Знак Знак17"/>
    <w:rPr>
      <w:rFonts w:cs="Times New Roman"/>
      <w:i/>
      <w:iCs/>
      <w:sz w:val="22"/>
      <w:szCs w:val="22"/>
      <w:lang w:val="ru-RU"/>
    </w:rPr>
  </w:style>
  <w:style w:type="character" w:customStyle="1" w:styleId="WW-16">
    <w:name w:val="WW-Знак Знак16"/>
    <w:rPr>
      <w:rFonts w:ascii="Arial" w:hAnsi="Arial" w:cs="Arial"/>
      <w:lang w:val="ru-RU"/>
    </w:rPr>
  </w:style>
  <w:style w:type="character" w:customStyle="1" w:styleId="151">
    <w:name w:val="Знак Знак151"/>
    <w:rPr>
      <w:rFonts w:ascii="Arial" w:hAnsi="Arial" w:cs="Arial"/>
      <w:i/>
      <w:iCs/>
      <w:lang w:val="ru-RU"/>
    </w:rPr>
  </w:style>
  <w:style w:type="character" w:customStyle="1" w:styleId="111">
    <w:name w:val="Знак Знак11"/>
    <w:rPr>
      <w:rFonts w:cs="Times New Roman"/>
      <w:sz w:val="24"/>
      <w:szCs w:val="24"/>
      <w:lang w:val="ru-RU"/>
    </w:rPr>
  </w:style>
  <w:style w:type="character" w:customStyle="1" w:styleId="91">
    <w:name w:val="Знак Знак9"/>
    <w:rPr>
      <w:rFonts w:cs="Times New Roman"/>
      <w:lang w:val="ru-RU"/>
    </w:rPr>
  </w:style>
  <w:style w:type="character" w:customStyle="1" w:styleId="37">
    <w:name w:val="Знак Знак3"/>
    <w:rPr>
      <w:rFonts w:cs="Times New Roman"/>
      <w:b/>
      <w:bCs/>
      <w:sz w:val="28"/>
      <w:szCs w:val="28"/>
      <w:lang w:val="ru-RU"/>
    </w:rPr>
  </w:style>
  <w:style w:type="character" w:customStyle="1" w:styleId="140">
    <w:name w:val="Знак Знак14"/>
    <w:rPr>
      <w:rFonts w:cs="Times New Roman"/>
      <w:sz w:val="24"/>
      <w:szCs w:val="24"/>
      <w:lang w:val="ru-RU"/>
    </w:rPr>
  </w:style>
  <w:style w:type="character" w:customStyle="1" w:styleId="24">
    <w:name w:val="Знак Знак2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rPr>
      <w:rFonts w:cs="Times New Roman"/>
      <w:sz w:val="24"/>
      <w:szCs w:val="24"/>
      <w:lang w:val="ru-RU"/>
    </w:rPr>
  </w:style>
  <w:style w:type="character" w:customStyle="1" w:styleId="1a">
    <w:name w:val="Знак Знак1"/>
    <w:rPr>
      <w:rFonts w:cs="Times New Roman"/>
      <w:sz w:val="16"/>
      <w:szCs w:val="16"/>
      <w:lang w:val="ru-RU"/>
    </w:rPr>
  </w:style>
  <w:style w:type="character" w:customStyle="1" w:styleId="51">
    <w:name w:val="Знак Знак5"/>
    <w:rPr>
      <w:rFonts w:ascii="Tahoma" w:hAnsi="Tahoma" w:cs="Tahoma"/>
      <w:sz w:val="16"/>
      <w:szCs w:val="16"/>
    </w:rPr>
  </w:style>
  <w:style w:type="character" w:customStyle="1" w:styleId="121">
    <w:name w:val="Знак Знак121"/>
    <w:rPr>
      <w:rFonts w:ascii="Arial" w:hAnsi="Arial" w:cs="Arial"/>
      <w:b/>
      <w:bCs/>
      <w:color w:val="000080"/>
      <w:sz w:val="20"/>
      <w:szCs w:val="20"/>
    </w:rPr>
  </w:style>
  <w:style w:type="character" w:customStyle="1" w:styleId="1b">
    <w:name w:val="Текст выноски Знак1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rPr>
      <w:rFonts w:ascii="Tahoma" w:hAnsi="Tahoma" w:cs="Tahoma"/>
      <w:sz w:val="16"/>
      <w:szCs w:val="16"/>
      <w:lang w:eastAsia="ar-SA" w:bidi="ar-SA"/>
    </w:rPr>
  </w:style>
  <w:style w:type="character" w:customStyle="1" w:styleId="WW-12">
    <w:name w:val="WW-Знак Знак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9">
    <w:name w:val="Заголовок 2 Знак Знак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WW-19">
    <w:name w:val="WW-Знак Знак19"/>
    <w:rPr>
      <w:rFonts w:ascii="Arial" w:hAnsi="Arial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Pr>
      <w:sz w:val="28"/>
      <w:szCs w:val="24"/>
      <w:lang w:val="ru-RU" w:eastAsia="ar-SA" w:bidi="ar-SA"/>
    </w:rPr>
  </w:style>
  <w:style w:type="character" w:customStyle="1" w:styleId="WW-23">
    <w:name w:val="WW-Знак Знак23"/>
    <w:rPr>
      <w:rFonts w:ascii="Times New Roman" w:eastAsia="Times New Roman" w:hAnsi="Times New Roman"/>
      <w:sz w:val="24"/>
    </w:rPr>
  </w:style>
  <w:style w:type="character" w:customStyle="1" w:styleId="WW-22">
    <w:name w:val="WW-Знак Знак22"/>
    <w:rPr>
      <w:rFonts w:ascii="Times New Roman" w:eastAsia="Times New Roman" w:hAnsi="Times New Roman"/>
      <w:sz w:val="28"/>
    </w:rPr>
  </w:style>
  <w:style w:type="character" w:customStyle="1" w:styleId="WW-21">
    <w:name w:val="WW-Знак Знак21"/>
    <w:rPr>
      <w:rFonts w:ascii="Arial" w:eastAsia="Times New Roman" w:hAnsi="Arial" w:cs="Arial"/>
      <w:b/>
      <w:bCs/>
      <w:sz w:val="26"/>
      <w:szCs w:val="26"/>
    </w:rPr>
  </w:style>
  <w:style w:type="character" w:customStyle="1" w:styleId="WW-20">
    <w:name w:val="WW-Знак Знак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rPr>
      <w:rFonts w:ascii="Tahoma" w:eastAsia="Calibri" w:hAnsi="Tahoma"/>
      <w:lang w:val="en-US" w:eastAsia="ar-SA" w:bidi="ar-SA"/>
    </w:rPr>
  </w:style>
  <w:style w:type="character" w:customStyle="1" w:styleId="Heading2Char1">
    <w:name w:val="Heading 2 Char1"/>
    <w:rPr>
      <w:rFonts w:ascii="Arial" w:eastAsia="Calibri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rPr>
      <w:rFonts w:eastAsia="Calibri"/>
      <w:b/>
      <w:sz w:val="24"/>
      <w:lang w:val="ru-RU" w:eastAsia="ar-SA" w:bidi="ar-SA"/>
    </w:rPr>
  </w:style>
  <w:style w:type="character" w:customStyle="1" w:styleId="Heading5Char">
    <w:name w:val="Heading 5 Char"/>
    <w:rPr>
      <w:rFonts w:eastAsia="Calibri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Pr>
      <w:rFonts w:eastAsia="Calibri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rPr>
      <w:rFonts w:eastAsia="Calibri"/>
      <w:sz w:val="24"/>
      <w:szCs w:val="24"/>
      <w:lang w:val="ru-RU" w:eastAsia="ar-SA" w:bidi="ar-SA"/>
    </w:rPr>
  </w:style>
  <w:style w:type="character" w:customStyle="1" w:styleId="Heading8Char">
    <w:name w:val="Heading 8 Char"/>
    <w:rPr>
      <w:rFonts w:ascii="Arial" w:eastAsia="Calibri" w:hAnsi="Arial" w:cs="Arial"/>
      <w:i/>
      <w:iCs/>
      <w:lang w:val="ru-RU" w:eastAsia="ar-SA" w:bidi="ar-SA"/>
    </w:rPr>
  </w:style>
  <w:style w:type="character" w:customStyle="1" w:styleId="Heading9Char">
    <w:name w:val="Heading 9 Char"/>
    <w:rPr>
      <w:rFonts w:ascii="Arial" w:eastAsia="Calibri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FooterChar1">
    <w:name w:val="Footer Char1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BodyTextChar2">
    <w:name w:val="Body Text Char2"/>
    <w:rPr>
      <w:rFonts w:eastAsia="Calibri"/>
      <w:sz w:val="28"/>
      <w:szCs w:val="24"/>
      <w:lang w:val="ru-RU" w:eastAsia="ar-SA" w:bidi="ar-SA"/>
    </w:rPr>
  </w:style>
  <w:style w:type="character" w:customStyle="1" w:styleId="BodyTextIndentChar2">
    <w:name w:val="Body Text Indent Char2"/>
    <w:rPr>
      <w:rFonts w:eastAsia="Calibri"/>
      <w:sz w:val="28"/>
      <w:szCs w:val="24"/>
      <w:lang w:val="ru-RU" w:eastAsia="ar-SA" w:bidi="ar-SA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color w:val="000090"/>
      <w:lang w:val="ru-RU" w:eastAsia="ar-SA" w:bidi="ar-SA"/>
    </w:rPr>
  </w:style>
  <w:style w:type="character" w:customStyle="1" w:styleId="BodyText2Char1">
    <w:name w:val="Body Text 2 Char1"/>
    <w:rPr>
      <w:rFonts w:eastAsia="Calibri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rPr>
      <w:rFonts w:eastAsia="Calibri"/>
      <w:b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rPr>
      <w:rFonts w:eastAsia="Calibri"/>
      <w:sz w:val="24"/>
      <w:szCs w:val="24"/>
      <w:lang w:val="ru-RU" w:eastAsia="ar-SA" w:bidi="ar-SA"/>
    </w:rPr>
  </w:style>
  <w:style w:type="character" w:customStyle="1" w:styleId="BodyText3Char1">
    <w:name w:val="Body Text 3 Char1"/>
    <w:rPr>
      <w:rFonts w:eastAsia="Calibri"/>
      <w:sz w:val="16"/>
      <w:szCs w:val="16"/>
      <w:lang w:val="ru-RU" w:eastAsia="ar-SA" w:bidi="ar-SA"/>
    </w:rPr>
  </w:style>
  <w:style w:type="character" w:customStyle="1" w:styleId="TitleChar">
    <w:name w:val="Title Char"/>
    <w:rPr>
      <w:rFonts w:ascii="Arial" w:eastAsia="Calibri" w:hAnsi="Arial" w:cs="Arial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Pr>
      <w:rFonts w:eastAsia="Calibri"/>
      <w:sz w:val="16"/>
      <w:szCs w:val="16"/>
      <w:lang w:val="ru-RU" w:eastAsia="ar-SA" w:bidi="ar-SA"/>
    </w:rPr>
  </w:style>
  <w:style w:type="character" w:customStyle="1" w:styleId="PlainTextChar">
    <w:name w:val="Plain Text Char"/>
    <w:rPr>
      <w:rFonts w:ascii="Courier New" w:eastAsia="Calibri" w:hAnsi="Courier New" w:cs="Courier New"/>
      <w:lang w:val="ru-RU" w:eastAsia="ar-SA" w:bidi="ar-SA"/>
    </w:rPr>
  </w:style>
  <w:style w:type="character" w:customStyle="1" w:styleId="2a">
    <w:name w:val="Красная строка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customStyle="1" w:styleId="afa">
    <w:name w:val="Абзац списка Знак"/>
    <w:aliases w:val="Абзац списка нумерованный Знак"/>
    <w:uiPriority w:val="34"/>
  </w:style>
  <w:style w:type="character" w:customStyle="1" w:styleId="410">
    <w:name w:val="Знак Знак41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71">
    <w:name w:val="Знак Знак171"/>
    <w:rPr>
      <w:rFonts w:cs="Times New Roman"/>
      <w:i/>
      <w:iCs/>
      <w:sz w:val="22"/>
      <w:szCs w:val="22"/>
      <w:lang w:val="ru-RU"/>
    </w:rPr>
  </w:style>
  <w:style w:type="character" w:customStyle="1" w:styleId="161">
    <w:name w:val="Знак Знак161"/>
    <w:rPr>
      <w:rFonts w:ascii="Arial" w:hAnsi="Arial" w:cs="Arial"/>
      <w:lang w:val="ru-RU"/>
    </w:rPr>
  </w:style>
  <w:style w:type="character" w:customStyle="1" w:styleId="122">
    <w:name w:val="Знак Знак12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191">
    <w:name w:val="Знак Знак191"/>
    <w:rPr>
      <w:rFonts w:ascii="Arial" w:hAnsi="Arial"/>
      <w:b/>
      <w:bCs/>
      <w:sz w:val="28"/>
      <w:szCs w:val="24"/>
      <w:lang w:val="ru-RU" w:eastAsia="ar-SA" w:bidi="ar-SA"/>
    </w:rPr>
  </w:style>
  <w:style w:type="character" w:customStyle="1" w:styleId="181">
    <w:name w:val="Знак Знак181"/>
    <w:rPr>
      <w:sz w:val="28"/>
      <w:szCs w:val="24"/>
      <w:lang w:val="ru-RU" w:eastAsia="ar-SA" w:bidi="ar-SA"/>
    </w:rPr>
  </w:style>
  <w:style w:type="character" w:customStyle="1" w:styleId="231">
    <w:name w:val="Знак Знак23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b">
    <w:name w:val="Текст концевой сноски Знак"/>
    <w:rPr>
      <w:rFonts w:ascii="Calibri" w:eastAsia="Calibri" w:hAnsi="Calibri" w:cs="Times New Roman"/>
      <w:sz w:val="24"/>
      <w:szCs w:val="24"/>
    </w:rPr>
  </w:style>
  <w:style w:type="character" w:customStyle="1" w:styleId="afc">
    <w:name w:val="Символы концевой сноски"/>
    <w:rPr>
      <w:vertAlign w:val="superscript"/>
    </w:rPr>
  </w:style>
  <w:style w:type="character" w:customStyle="1" w:styleId="afd">
    <w:name w:val="Схема документа Знак"/>
    <w:rPr>
      <w:rFonts w:ascii="Times New Roman" w:eastAsia="Calibri" w:hAnsi="Times New Roman" w:cs="Times New Roman"/>
      <w:sz w:val="24"/>
      <w:szCs w:val="24"/>
    </w:rPr>
  </w:style>
  <w:style w:type="character" w:customStyle="1" w:styleId="2b">
    <w:name w:val="Основной текст с отступом 2 Знак"/>
    <w:basedOn w:val="10"/>
  </w:style>
  <w:style w:type="character" w:customStyle="1" w:styleId="afe">
    <w:name w:val="Символ нумерации"/>
  </w:style>
  <w:style w:type="paragraph" w:customStyle="1" w:styleId="1e">
    <w:name w:val="Заголовок1"/>
    <w:basedOn w:val="a0"/>
    <w:next w:val="a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f">
    <w:name w:val="Body Text"/>
    <w:basedOn w:val="a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paragraph" w:styleId="aff0">
    <w:name w:val="List"/>
    <w:basedOn w:val="aff"/>
    <w:rPr>
      <w:rFonts w:ascii="Arial" w:hAnsi="Arial" w:cs="Mangal"/>
    </w:rPr>
  </w:style>
  <w:style w:type="paragraph" w:customStyle="1" w:styleId="1f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f0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f1">
    <w:name w:val="header"/>
    <w:basedOn w:val="a0"/>
    <w:uiPriority w:val="99"/>
    <w:pPr>
      <w:spacing w:after="0" w:line="240" w:lineRule="auto"/>
    </w:pPr>
  </w:style>
  <w:style w:type="paragraph" w:styleId="aff2">
    <w:name w:val="footer"/>
    <w:basedOn w:val="a0"/>
    <w:uiPriority w:val="99"/>
    <w:pPr>
      <w:spacing w:after="0" w:line="240" w:lineRule="auto"/>
    </w:pPr>
  </w:style>
  <w:style w:type="paragraph" w:styleId="aff3">
    <w:name w:val="List Paragraph"/>
    <w:aliases w:val="Абзац списка нумерованный"/>
    <w:basedOn w:val="a0"/>
    <w:uiPriority w:val="34"/>
    <w:qFormat/>
    <w:pPr>
      <w:ind w:left="720"/>
    </w:pPr>
  </w:style>
  <w:style w:type="paragraph" w:styleId="aff4">
    <w:name w:val="Balloon Text"/>
    <w:basedOn w:val="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aff5">
    <w:name w:val="МУ Обычный стиль"/>
    <w:basedOn w:val="a0"/>
    <w:pPr>
      <w:widowControl w:val="0"/>
      <w:autoSpaceDE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6">
    <w:name w:val="footnote text"/>
    <w:basedOn w:val="a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aff7">
    <w:name w:val="Body Text Indent"/>
    <w:basedOn w:val="a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x-none"/>
    </w:rPr>
  </w:style>
  <w:style w:type="paragraph" w:customStyle="1" w:styleId="aff8">
    <w:name w:val="Знак"/>
    <w:basedOn w:val="a0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styleId="HTML0">
    <w:name w:val="HTML Preformatted"/>
    <w:basedOn w:val="a0"/>
    <w:pPr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val="x-none"/>
    </w:rPr>
  </w:style>
  <w:style w:type="paragraph" w:customStyle="1" w:styleId="232">
    <w:name w:val="Основной текст 23"/>
    <w:basedOn w:val="a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customStyle="1" w:styleId="aff9">
    <w:name w:val="Готовый"/>
    <w:basedOn w:val="a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a">
    <w:name w:val="Signature"/>
    <w:basedOn w:val="a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val="x-none"/>
    </w:rPr>
  </w:style>
  <w:style w:type="paragraph" w:customStyle="1" w:styleId="1f1">
    <w:name w:val="Красная строка1"/>
    <w:basedOn w:val="aff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paragraph" w:styleId="affb">
    <w:name w:val="Normal (Web)"/>
    <w:basedOn w:val="a0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Абзац списка1"/>
    <w:basedOn w:val="a0"/>
    <w:pPr>
      <w:ind w:left="720"/>
    </w:pPr>
    <w:rPr>
      <w:rFonts w:eastAsia="Times New Roman" w:cs="Times New Roman"/>
    </w:rPr>
  </w:style>
  <w:style w:type="paragraph" w:customStyle="1" w:styleId="Style3">
    <w:name w:val="Style3"/>
    <w:basedOn w:val="a0"/>
    <w:pPr>
      <w:widowControl w:val="0"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3">
    <w:name w:val="Текст примечания1"/>
    <w:basedOn w:val="a0"/>
    <w:pPr>
      <w:spacing w:line="240" w:lineRule="auto"/>
    </w:pPr>
    <w:rPr>
      <w:sz w:val="20"/>
      <w:szCs w:val="20"/>
      <w:lang w:val="x-none"/>
    </w:rPr>
  </w:style>
  <w:style w:type="paragraph" w:styleId="affd">
    <w:name w:val="annotation subject"/>
    <w:basedOn w:val="1f3"/>
    <w:next w:val="1f3"/>
    <w:rPr>
      <w:b/>
      <w:bCs/>
    </w:rPr>
  </w:style>
  <w:style w:type="paragraph" w:customStyle="1" w:styleId="1f4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51">
    <w:name w:val="Стиль Без интервала + 125 пт Черный По ширине Первая строка:  1..."/>
    <w:basedOn w:val="1f4"/>
    <w:pPr>
      <w:widowControl w:val="0"/>
      <w:autoSpaceDE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pPr>
      <w:suppressAutoHyphens/>
      <w:autoSpaceDE w:val="0"/>
      <w:jc w:val="center"/>
    </w:pPr>
    <w:rPr>
      <w:rFonts w:ascii="Courier New" w:eastAsia="Calibri" w:hAnsi="Courier New" w:cs="Courier New"/>
      <w:lang w:eastAsia="ar-SA"/>
    </w:rPr>
  </w:style>
  <w:style w:type="paragraph" w:customStyle="1" w:styleId="WW-1">
    <w:name w:val="WW-Абзац списка1"/>
    <w:basedOn w:val="a0"/>
    <w:pPr>
      <w:spacing w:after="0"/>
      <w:ind w:left="720"/>
      <w:jc w:val="center"/>
    </w:pPr>
    <w:rPr>
      <w:rFonts w:cs="Times New Roman"/>
    </w:rPr>
  </w:style>
  <w:style w:type="paragraph" w:customStyle="1" w:styleId="1f5">
    <w:name w:val="Название объекта1"/>
    <w:basedOn w:val="a0"/>
    <w:next w:val="a0"/>
    <w:pPr>
      <w:overflowPunct w:val="0"/>
      <w:autoSpaceDE w:val="0"/>
      <w:spacing w:after="0" w:line="216" w:lineRule="auto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213">
    <w:name w:val="Основной текст 21"/>
    <w:basedOn w:val="a0"/>
    <w:pPr>
      <w:overflowPunct w:val="0"/>
      <w:autoSpaceDE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ffe">
    <w:name w:val="Title"/>
    <w:basedOn w:val="a0"/>
    <w:next w:val="afff"/>
    <w:qFormat/>
    <w:pPr>
      <w:spacing w:after="0" w:line="240" w:lineRule="auto"/>
      <w:jc w:val="center"/>
    </w:pPr>
    <w:rPr>
      <w:rFonts w:ascii="Arial" w:hAnsi="Arial"/>
      <w:b/>
      <w:bCs/>
      <w:sz w:val="24"/>
      <w:szCs w:val="24"/>
      <w:lang w:val="x-none"/>
    </w:rPr>
  </w:style>
  <w:style w:type="paragraph" w:styleId="afff">
    <w:name w:val="Subtitle"/>
    <w:basedOn w:val="1e"/>
    <w:next w:val="aff"/>
    <w:qFormat/>
    <w:pPr>
      <w:jc w:val="center"/>
    </w:pPr>
    <w:rPr>
      <w:i/>
      <w:iCs/>
    </w:rPr>
  </w:style>
  <w:style w:type="paragraph" w:customStyle="1" w:styleId="311">
    <w:name w:val="Основной текст с отступом 31"/>
    <w:basedOn w:val="a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val="x-none"/>
    </w:rPr>
  </w:style>
  <w:style w:type="paragraph" w:customStyle="1" w:styleId="1f6">
    <w:name w:val="Текст1"/>
    <w:basedOn w:val="a0"/>
    <w:pPr>
      <w:spacing w:after="0" w:line="240" w:lineRule="auto"/>
      <w:jc w:val="center"/>
    </w:pPr>
    <w:rPr>
      <w:rFonts w:ascii="Courier New" w:hAnsi="Courier New"/>
      <w:sz w:val="20"/>
      <w:szCs w:val="20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center"/>
    </w:pPr>
    <w:rPr>
      <w:rFonts w:ascii="Arial" w:eastAsia="Calibri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  <w:jc w:val="center"/>
    </w:pPr>
    <w:rPr>
      <w:rFonts w:ascii="Arial" w:eastAsia="Calibri" w:hAnsi="Arial" w:cs="Arial"/>
      <w:b/>
      <w:bCs/>
      <w:lang w:eastAsia="ar-SA"/>
    </w:rPr>
  </w:style>
  <w:style w:type="paragraph" w:customStyle="1" w:styleId="Preformat">
    <w:name w:val="Preformat"/>
    <w:pPr>
      <w:suppressAutoHyphens/>
      <w:autoSpaceDE w:val="0"/>
      <w:jc w:val="center"/>
    </w:pPr>
    <w:rPr>
      <w:rFonts w:ascii="Courier New" w:eastAsia="Calibri" w:hAnsi="Courier New" w:cs="Courier New"/>
      <w:lang w:eastAsia="ar-SA"/>
    </w:rPr>
  </w:style>
  <w:style w:type="paragraph" w:customStyle="1" w:styleId="afff0">
    <w:name w:val="Нумерованный Список"/>
    <w:basedOn w:val="a0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  <w:jc w:val="center"/>
    </w:pPr>
    <w:rPr>
      <w:rFonts w:ascii="Courier New" w:eastAsia="Calibri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  <w:ind w:right="19772"/>
      <w:jc w:val="center"/>
    </w:pPr>
    <w:rPr>
      <w:rFonts w:ascii="Arial" w:eastAsia="Calibri" w:hAnsi="Arial" w:cs="Arial"/>
      <w:lang w:eastAsia="ar-SA"/>
    </w:rPr>
  </w:style>
  <w:style w:type="paragraph" w:customStyle="1" w:styleId="1f7">
    <w:name w:val="Обычный1"/>
    <w:pPr>
      <w:widowControl w:val="0"/>
      <w:suppressAutoHyphens/>
      <w:snapToGrid w:val="0"/>
      <w:spacing w:line="300" w:lineRule="auto"/>
      <w:ind w:firstLine="820"/>
      <w:jc w:val="both"/>
    </w:pPr>
    <w:rPr>
      <w:rFonts w:eastAsia="Calibri" w:cs="Calibri"/>
      <w:lang w:eastAsia="ar-SA"/>
    </w:rPr>
  </w:style>
  <w:style w:type="paragraph" w:customStyle="1" w:styleId="text">
    <w:name w:val="text"/>
    <w:basedOn w:val="a0"/>
    <w:pPr>
      <w:spacing w:after="0" w:line="240" w:lineRule="auto"/>
      <w:jc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afff1">
    <w:name w:val="Адресат"/>
    <w:basedOn w:val="a0"/>
    <w:pPr>
      <w:spacing w:after="120" w:line="2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2">
    <w:name w:val="Приложение"/>
    <w:basedOn w:val="aff"/>
    <w:pPr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3">
    <w:name w:val="Заголовок к тексту"/>
    <w:basedOn w:val="a0"/>
    <w:next w:val="aff"/>
    <w:pPr>
      <w:spacing w:after="48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ff4">
    <w:name w:val="регистрационные поля"/>
    <w:basedOn w:val="a0"/>
    <w:pPr>
      <w:spacing w:after="0" w:line="240" w:lineRule="exact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afff5">
    <w:name w:val="Исполнитель"/>
    <w:basedOn w:val="aff"/>
    <w:pPr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6">
    <w:name w:val="Подпись на общем бланке"/>
    <w:basedOn w:val="affa"/>
    <w:next w:val="aff"/>
    <w:pPr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7">
    <w:name w:val="Таблицы (моноширинный)"/>
    <w:basedOn w:val="a0"/>
    <w:next w:val="a0"/>
    <w:pPr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8">
    <w:name w:val="Заголовок статьи"/>
    <w:basedOn w:val="a0"/>
    <w:next w:val="a0"/>
    <w:pPr>
      <w:autoSpaceDE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9">
    <w:name w:val="Комментарий"/>
    <w:basedOn w:val="a0"/>
    <w:next w:val="a0"/>
    <w:pPr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WW-">
    <w:name w:val="WW-Знак Знак Знак Знак Знак Знак Знак Знак Знак Знак"/>
    <w:basedOn w:val="a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0"/>
    <w:pPr>
      <w:spacing w:after="0" w:line="240" w:lineRule="auto"/>
      <w:ind w:right="2" w:firstLine="11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8">
    <w:name w:val="Стиль1"/>
    <w:basedOn w:val="1f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pPr>
      <w:widowControl w:val="0"/>
      <w:suppressAutoHyphens/>
      <w:jc w:val="center"/>
    </w:pPr>
    <w:rPr>
      <w:rFonts w:eastAsia="Calibri" w:cs="Calibri"/>
      <w:lang w:eastAsia="ar-SA"/>
    </w:rPr>
  </w:style>
  <w:style w:type="paragraph" w:customStyle="1" w:styleId="ConsPlusCell">
    <w:name w:val="ConsPlusCell"/>
    <w:pPr>
      <w:suppressAutoHyphens/>
      <w:autoSpaceDE w:val="0"/>
      <w:jc w:val="center"/>
    </w:pPr>
    <w:rPr>
      <w:rFonts w:ascii="Arial" w:eastAsia="Calibri" w:hAnsi="Arial" w:cs="Arial"/>
      <w:lang w:eastAsia="ar-SA"/>
    </w:rPr>
  </w:style>
  <w:style w:type="paragraph" w:customStyle="1" w:styleId="afffa">
    <w:name w:val="Знак Знак Знак Знак Знак Знак Знак"/>
    <w:basedOn w:val="a0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a">
    <w:name w:val="Знак Знак Знак Знак Знак Знак Знак Знак Знак Знак1"/>
    <w:basedOn w:val="a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b">
    <w:name w:val="Знак Знак Знак Знак Знак Знак Знак1"/>
    <w:basedOn w:val="a0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0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b">
    <w:name w:val="......."/>
    <w:basedOn w:val="a0"/>
    <w:next w:val="a0"/>
    <w:pPr>
      <w:autoSpaceDE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fffc">
    <w:name w:val="No Spacing"/>
    <w:qFormat/>
    <w:pPr>
      <w:suppressAutoHyphens/>
    </w:pPr>
    <w:rPr>
      <w:rFonts w:cs="Calibri"/>
      <w:b/>
      <w:sz w:val="28"/>
      <w:szCs w:val="28"/>
      <w:lang w:eastAsia="ar-SA"/>
    </w:rPr>
  </w:style>
  <w:style w:type="paragraph" w:customStyle="1" w:styleId="WW-0">
    <w:name w:val="WW-Знак"/>
    <w:basedOn w:val="a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c">
    <w:name w:val="Обычный2"/>
    <w:pPr>
      <w:widowControl w:val="0"/>
      <w:suppressAutoHyphens/>
    </w:pPr>
    <w:rPr>
      <w:rFonts w:cs="Calibri"/>
      <w:lang w:eastAsia="ar-SA"/>
    </w:rPr>
  </w:style>
  <w:style w:type="paragraph" w:customStyle="1" w:styleId="WW-2">
    <w:name w:val="WW-Знак Знак Знак Знак Знак Знак Знак"/>
    <w:basedOn w:val="a0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4">
    <w:name w:val="Красная строка 21"/>
    <w:basedOn w:val="aff7"/>
    <w:pPr>
      <w:widowControl w:val="0"/>
      <w:autoSpaceDE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0"/>
    <w:pPr>
      <w:overflowPunct w:val="0"/>
      <w:autoSpaceDE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Обычный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pPr>
      <w:widowControl w:val="0"/>
      <w:autoSpaceDE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fffd">
    <w:name w:val="TOC Heading"/>
    <w:basedOn w:val="1"/>
    <w:next w:val="a0"/>
    <w:uiPriority w:val="39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i w:val="0"/>
      <w:iCs w:val="0"/>
      <w:color w:val="365F91"/>
      <w:sz w:val="28"/>
      <w:szCs w:val="28"/>
    </w:rPr>
  </w:style>
  <w:style w:type="paragraph" w:styleId="2d">
    <w:name w:val="toc 2"/>
    <w:basedOn w:val="a0"/>
    <w:next w:val="a0"/>
    <w:uiPriority w:val="39"/>
    <w:pPr>
      <w:spacing w:before="120" w:after="0"/>
      <w:ind w:left="220"/>
    </w:pPr>
    <w:rPr>
      <w:i/>
      <w:iCs/>
      <w:sz w:val="20"/>
      <w:szCs w:val="20"/>
    </w:rPr>
  </w:style>
  <w:style w:type="paragraph" w:styleId="1fc">
    <w:name w:val="toc 1"/>
    <w:basedOn w:val="a0"/>
    <w:next w:val="a0"/>
    <w:uiPriority w:val="39"/>
    <w:pPr>
      <w:tabs>
        <w:tab w:val="right" w:leader="dot" w:pos="10195"/>
      </w:tabs>
      <w:spacing w:before="240" w:after="120"/>
    </w:pPr>
    <w:rPr>
      <w:rFonts w:ascii="Times New Roman" w:hAnsi="Times New Roman"/>
      <w:bCs/>
      <w:sz w:val="20"/>
      <w:szCs w:val="20"/>
    </w:rPr>
  </w:style>
  <w:style w:type="paragraph" w:styleId="39">
    <w:name w:val="toc 3"/>
    <w:basedOn w:val="a0"/>
    <w:next w:val="a0"/>
    <w:pPr>
      <w:spacing w:after="0"/>
      <w:ind w:left="440"/>
    </w:pPr>
    <w:rPr>
      <w:sz w:val="20"/>
      <w:szCs w:val="20"/>
    </w:rPr>
  </w:style>
  <w:style w:type="paragraph" w:styleId="42">
    <w:name w:val="toc 4"/>
    <w:basedOn w:val="a0"/>
    <w:next w:val="a0"/>
    <w:pPr>
      <w:spacing w:after="0"/>
      <w:ind w:left="660"/>
    </w:pPr>
    <w:rPr>
      <w:sz w:val="20"/>
      <w:szCs w:val="20"/>
    </w:rPr>
  </w:style>
  <w:style w:type="paragraph" w:styleId="52">
    <w:name w:val="toc 5"/>
    <w:basedOn w:val="a0"/>
    <w:next w:val="a0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pPr>
      <w:spacing w:after="0"/>
      <w:ind w:left="1540"/>
    </w:pPr>
    <w:rPr>
      <w:sz w:val="20"/>
      <w:szCs w:val="20"/>
    </w:rPr>
  </w:style>
  <w:style w:type="paragraph" w:styleId="92">
    <w:name w:val="toc 9"/>
    <w:basedOn w:val="a0"/>
    <w:next w:val="a0"/>
    <w:pPr>
      <w:spacing w:after="0"/>
      <w:ind w:left="1760"/>
    </w:pPr>
    <w:rPr>
      <w:sz w:val="20"/>
      <w:szCs w:val="20"/>
    </w:rPr>
  </w:style>
  <w:style w:type="paragraph" w:customStyle="1" w:styleId="1-">
    <w:name w:val="Рег. Заголовок 1-го уровня регламента"/>
    <w:basedOn w:val="1"/>
    <w:uiPriority w:val="99"/>
    <w:qFormat/>
    <w:pPr>
      <w:numPr>
        <w:numId w:val="0"/>
      </w:numPr>
      <w:spacing w:before="240" w:after="240" w:line="276" w:lineRule="auto"/>
      <w:jc w:val="center"/>
      <w:outlineLvl w:val="9"/>
    </w:pPr>
    <w:rPr>
      <w:i w:val="0"/>
      <w:sz w:val="28"/>
      <w:szCs w:val="28"/>
    </w:rPr>
  </w:style>
  <w:style w:type="paragraph" w:customStyle="1" w:styleId="afffe">
    <w:name w:val="Рег. Обычный с отступом"/>
    <w:basedOn w:val="a0"/>
    <w:qFormat/>
    <w:pPr>
      <w:autoSpaceDE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">
    <w:name w:val="Рег. Списки одного уровня: а) б) в)"/>
    <w:basedOn w:val="a0"/>
    <w:uiPriority w:val="99"/>
    <w:qFormat/>
    <w:pPr>
      <w:spacing w:after="1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d">
    <w:name w:val="Рег. Основной нумерованный 1. текст"/>
    <w:basedOn w:val="ConsPlusNormal0"/>
    <w:qFormat/>
    <w:p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0"/>
    <w:qFormat/>
    <w:pPr>
      <w:spacing w:before="360" w:after="240"/>
      <w:ind w:left="720" w:hanging="36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0"/>
    <w:uiPriority w:val="99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11">
    <w:name w:val="Средняя сетка 2 - Акцент 11"/>
    <w:pPr>
      <w:suppressAutoHyphens/>
    </w:pPr>
    <w:rPr>
      <w:rFonts w:cs="Calibri"/>
      <w:b/>
      <w:sz w:val="28"/>
      <w:szCs w:val="28"/>
      <w:lang w:eastAsia="ar-SA"/>
    </w:rPr>
  </w:style>
  <w:style w:type="paragraph" w:customStyle="1" w:styleId="1fe">
    <w:name w:val="Рег. Списки 1)"/>
    <w:basedOn w:val="a0"/>
    <w:qFormat/>
    <w:pPr>
      <w:autoSpaceDE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Рег. Основной текст уровень 1.1 (сценарии)"/>
    <w:basedOn w:val="113"/>
    <w:pPr>
      <w:numPr>
        <w:numId w:val="2"/>
      </w:numPr>
      <w:spacing w:before="360" w:after="240"/>
      <w:ind w:left="1004" w:hanging="720"/>
    </w:pPr>
    <w:rPr>
      <w:i/>
    </w:rPr>
  </w:style>
  <w:style w:type="paragraph" w:customStyle="1" w:styleId="-31">
    <w:name w:val="Светлая сетка - Акцент 31"/>
    <w:basedOn w:val="a0"/>
    <w:pPr>
      <w:ind w:left="720"/>
    </w:pPr>
    <w:rPr>
      <w:rFonts w:cs="Times New Roman"/>
    </w:rPr>
  </w:style>
  <w:style w:type="paragraph" w:customStyle="1" w:styleId="114">
    <w:name w:val="Абзац списка11"/>
    <w:basedOn w:val="a0"/>
    <w:pPr>
      <w:spacing w:after="0"/>
      <w:ind w:left="720"/>
      <w:jc w:val="center"/>
    </w:pPr>
    <w:rPr>
      <w:rFonts w:cs="Times New Roman"/>
    </w:rPr>
  </w:style>
  <w:style w:type="paragraph" w:customStyle="1" w:styleId="2e">
    <w:name w:val="Знак Знак Знак Знак Знак Знак Знак Знак Знак Знак2"/>
    <w:basedOn w:val="a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0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f">
    <w:name w:val="Заголовок оглавления1"/>
    <w:basedOn w:val="1"/>
    <w:next w:val="a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0"/>
    <w:rPr>
      <w:sz w:val="24"/>
      <w:szCs w:val="24"/>
      <w:lang w:val="x-none"/>
    </w:rPr>
  </w:style>
  <w:style w:type="paragraph" w:customStyle="1" w:styleId="1-11">
    <w:name w:val="Средняя заливка 1 - Акцент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-21">
    <w:name w:val="Средняя сетка 1 - Акцент 21"/>
    <w:basedOn w:val="a0"/>
    <w:pPr>
      <w:ind w:left="720"/>
    </w:pPr>
    <w:rPr>
      <w:rFonts w:cs="Times New Roman"/>
    </w:rPr>
  </w:style>
  <w:style w:type="paragraph" w:customStyle="1" w:styleId="1ff0">
    <w:name w:val="Схема документа1"/>
    <w:basedOn w:val="a0"/>
    <w:rPr>
      <w:rFonts w:ascii="Times New Roman" w:hAnsi="Times New Roman"/>
      <w:sz w:val="24"/>
      <w:szCs w:val="24"/>
      <w:lang w:val="x-none"/>
    </w:rPr>
  </w:style>
  <w:style w:type="paragraph" w:customStyle="1" w:styleId="affff2">
    <w:name w:val="Рег. Комментарии"/>
    <w:basedOn w:val="-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0"/>
    <w:pPr>
      <w:spacing w:before="120" w:after="120"/>
      <w:ind w:firstLine="539"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f1">
    <w:name w:val="Заголовок оглавления2"/>
    <w:basedOn w:val="1"/>
    <w:next w:val="a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4">
    <w:name w:val="Рег. Списки числовый"/>
    <w:basedOn w:val="1-21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1111">
    <w:name w:val="Рег. Основной текст уровень 1.1.1"/>
    <w:basedOn w:val="a0"/>
    <w:next w:val="1110"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Списки без буллетов"/>
    <w:basedOn w:val="ConsPlusNormal0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1">
    <w:name w:val="Рег. Списки два уровня: 1)  и а) б) в)"/>
    <w:basedOn w:val="1-2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 широкие"/>
    <w:basedOn w:val="a0"/>
    <w:pPr>
      <w:autoSpaceDE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pPr>
      <w:numPr>
        <w:numId w:val="0"/>
      </w:numPr>
      <w:spacing w:before="360" w:after="240" w:line="276" w:lineRule="auto"/>
      <w:jc w:val="center"/>
      <w:outlineLvl w:val="9"/>
    </w:pPr>
    <w:rPr>
      <w:rFonts w:ascii="Times New Roman" w:hAnsi="Times New Roman" w:cs="Times New Roman"/>
      <w:i w:val="0"/>
    </w:rPr>
  </w:style>
  <w:style w:type="paragraph" w:styleId="affff7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a">
    <w:name w:val="РегламентГПЗУ"/>
    <w:basedOn w:val="aff3"/>
    <w:qFormat/>
    <w:pPr>
      <w:numPr>
        <w:numId w:val="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"/>
    <w:qFormat/>
    <w:pPr>
      <w:tabs>
        <w:tab w:val="clear" w:pos="992"/>
        <w:tab w:val="left" w:pos="1418"/>
      </w:tabs>
    </w:pPr>
  </w:style>
  <w:style w:type="paragraph" w:customStyle="1" w:styleId="102">
    <w:name w:val="Оглавление 10"/>
    <w:basedOn w:val="1f0"/>
    <w:pPr>
      <w:tabs>
        <w:tab w:val="right" w:leader="dot" w:pos="7091"/>
      </w:tabs>
      <w:ind w:left="2547"/>
    </w:pPr>
  </w:style>
  <w:style w:type="paragraph" w:customStyle="1" w:styleId="affff8">
    <w:name w:val="Содержимое таблицы"/>
    <w:basedOn w:val="a0"/>
    <w:pPr>
      <w:suppressLineNumbers/>
    </w:pPr>
  </w:style>
  <w:style w:type="paragraph" w:customStyle="1" w:styleId="affff9">
    <w:name w:val="Заголовок таблицы"/>
    <w:basedOn w:val="affff8"/>
    <w:pPr>
      <w:jc w:val="center"/>
    </w:pPr>
    <w:rPr>
      <w:b/>
      <w:bCs/>
    </w:rPr>
  </w:style>
  <w:style w:type="table" w:styleId="affffa">
    <w:name w:val="Table Grid"/>
    <w:basedOn w:val="a2"/>
    <w:uiPriority w:val="59"/>
    <w:rsid w:val="00EE6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b">
    <w:name w:val="annotation reference"/>
    <w:uiPriority w:val="99"/>
    <w:semiHidden/>
    <w:unhideWhenUsed/>
    <w:rsid w:val="00053FC2"/>
    <w:rPr>
      <w:sz w:val="16"/>
      <w:szCs w:val="16"/>
    </w:rPr>
  </w:style>
  <w:style w:type="paragraph" w:styleId="affffc">
    <w:name w:val="annotation text"/>
    <w:basedOn w:val="a0"/>
    <w:link w:val="1ff2"/>
    <w:uiPriority w:val="99"/>
    <w:semiHidden/>
    <w:unhideWhenUsed/>
    <w:rsid w:val="00053FC2"/>
    <w:rPr>
      <w:rFonts w:cs="Times New Roman"/>
      <w:sz w:val="20"/>
      <w:szCs w:val="20"/>
      <w:lang w:val="x-none"/>
    </w:rPr>
  </w:style>
  <w:style w:type="character" w:customStyle="1" w:styleId="1ff2">
    <w:name w:val="Текст примечания Знак1"/>
    <w:link w:val="affffc"/>
    <w:uiPriority w:val="99"/>
    <w:semiHidden/>
    <w:rsid w:val="00053FC2"/>
    <w:rPr>
      <w:rFonts w:ascii="Calibri" w:eastAsia="Calibri" w:hAnsi="Calibri" w:cs="Calibri"/>
      <w:lang w:eastAsia="ar-SA"/>
    </w:rPr>
  </w:style>
  <w:style w:type="character" w:customStyle="1" w:styleId="182">
    <w:name w:val="Знак Знак182"/>
    <w:rsid w:val="00FB27D6"/>
    <w:rPr>
      <w:sz w:val="28"/>
      <w:szCs w:val="24"/>
      <w:lang w:val="ru-RU" w:eastAsia="ru-RU" w:bidi="ar-SA"/>
    </w:rPr>
  </w:style>
  <w:style w:type="table" w:customStyle="1" w:styleId="2f3">
    <w:name w:val="Сетка таблицы2"/>
    <w:basedOn w:val="a2"/>
    <w:next w:val="affffa"/>
    <w:uiPriority w:val="39"/>
    <w:rsid w:val="0044788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0"/>
    <w:uiPriority w:val="99"/>
    <w:rsid w:val="002845E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2845E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0367-9129-4CE8-8A18-2C54BAB7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402" baseType="variant">
      <vt:variant>
        <vt:i4>6029382</vt:i4>
      </vt:variant>
      <vt:variant>
        <vt:i4>396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5111903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1179697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_Toc486326181</vt:lpwstr>
      </vt:variant>
      <vt:variant>
        <vt:i4>1179697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_Toc486326180</vt:lpwstr>
      </vt:variant>
      <vt:variant>
        <vt:i4>1900593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_Toc486326179</vt:lpwstr>
      </vt:variant>
      <vt:variant>
        <vt:i4>1900593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_Toc486326178</vt:lpwstr>
      </vt:variant>
      <vt:variant>
        <vt:i4>1900593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_Toc486326177</vt:lpwstr>
      </vt:variant>
      <vt:variant>
        <vt:i4>1900593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_Toc486326176</vt:lpwstr>
      </vt:variant>
      <vt:variant>
        <vt:i4>1900593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_Toc486326175</vt:lpwstr>
      </vt:variant>
      <vt:variant>
        <vt:i4>1900593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_Toc486326174</vt:lpwstr>
      </vt:variant>
      <vt:variant>
        <vt:i4>1900593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_Toc486326173</vt:lpwstr>
      </vt:variant>
      <vt:variant>
        <vt:i4>1900593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_Toc486326172</vt:lpwstr>
      </vt:variant>
      <vt:variant>
        <vt:i4>1900593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_Toc486326171</vt:lpwstr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_Toc486326170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_Toc486326169</vt:lpwstr>
      </vt:variant>
      <vt:variant>
        <vt:i4>1835057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_Toc486326168</vt:lpwstr>
      </vt:variant>
      <vt:variant>
        <vt:i4>1835057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_Toc486326167</vt:lpwstr>
      </vt:variant>
      <vt:variant>
        <vt:i4>1835057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_Toc486326166</vt:lpwstr>
      </vt:variant>
      <vt:variant>
        <vt:i4>1835057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_Toc486326165</vt:lpwstr>
      </vt:variant>
      <vt:variant>
        <vt:i4>1835057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_Toc486326164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_Toc486326163</vt:lpwstr>
      </vt:variant>
      <vt:variant>
        <vt:i4>1835057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_Toc486326162</vt:lpwstr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_Toc486326161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_Toc486326160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_Toc486326159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_Toc486326158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_Toc486326157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_Toc486326156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_Toc486326155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_Toc486326154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_Toc486326153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_Toc486326152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_Toc486326151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_Toc486326150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_Toc486326149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_Toc486326148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_Toc486326147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_Toc486326146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_Toc486326145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_Toc486326144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_Toc486326143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_Toc486326142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_Toc486326141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_Toc486326140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_Toc486326139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_Toc486326138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_Toc486326137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_Toc486326136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_Toc486326135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_Toc486326134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_Toc486326133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_Toc486326132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_Toc486326131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_Toc486326130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_Toc486326129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_Toc486326128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_Toc486326127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_Toc486326126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_Toc486326125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_Toc486326124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_Toc486326123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_Toc486326122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_Toc486326121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_Toc486326120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_Toc486326119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_Toc486326118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_Toc486326117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Вилисов Артём Викторович</dc:creator>
  <cp:keywords/>
  <cp:lastModifiedBy>User Windows</cp:lastModifiedBy>
  <cp:revision>3</cp:revision>
  <cp:lastPrinted>2019-03-05T09:04:00Z</cp:lastPrinted>
  <dcterms:created xsi:type="dcterms:W3CDTF">2019-11-17T15:47:00Z</dcterms:created>
  <dcterms:modified xsi:type="dcterms:W3CDTF">2019-11-17T15:48:00Z</dcterms:modified>
</cp:coreProperties>
</file>