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4285" w:rsidRDefault="006E4285" w:rsidP="006E4285">
      <w:pPr>
        <w:shd w:val="clear" w:color="auto" w:fill="FFFFFF"/>
        <w:spacing w:after="0" w:line="240" w:lineRule="auto"/>
        <w:jc w:val="both"/>
        <w:rPr>
          <w:rFonts w:eastAsia="Times New Roman"/>
          <w:color w:val="000000"/>
          <w:sz w:val="28"/>
          <w:szCs w:val="28"/>
          <w:lang w:eastAsia="ru-RU"/>
        </w:rPr>
      </w:pPr>
    </w:p>
    <w:p w:rsidR="006E4285" w:rsidRDefault="006E4285" w:rsidP="006E4285">
      <w:pPr>
        <w:shd w:val="clear" w:color="auto" w:fill="FFFFFF"/>
        <w:spacing w:after="0" w:line="240" w:lineRule="auto"/>
        <w:jc w:val="both"/>
        <w:rPr>
          <w:rFonts w:eastAsia="Times New Roman"/>
          <w:color w:val="000000"/>
          <w:sz w:val="28"/>
          <w:szCs w:val="28"/>
          <w:lang w:eastAsia="ru-RU"/>
        </w:rPr>
      </w:pPr>
    </w:p>
    <w:p w:rsidR="006E4285" w:rsidRDefault="006E4285" w:rsidP="006E4285">
      <w:pPr>
        <w:shd w:val="clear" w:color="auto" w:fill="FFFFFF"/>
        <w:spacing w:after="0" w:line="240" w:lineRule="auto"/>
        <w:jc w:val="both"/>
        <w:rPr>
          <w:rFonts w:eastAsia="Times New Roman"/>
          <w:color w:val="000000"/>
          <w:sz w:val="28"/>
          <w:szCs w:val="28"/>
          <w:lang w:eastAsia="ru-RU"/>
        </w:rPr>
      </w:pPr>
    </w:p>
    <w:p w:rsidR="006E4285" w:rsidRDefault="006E4285" w:rsidP="006E4285">
      <w:pPr>
        <w:shd w:val="clear" w:color="auto" w:fill="FFFFFF"/>
        <w:spacing w:after="0" w:line="240" w:lineRule="auto"/>
        <w:jc w:val="both"/>
        <w:rPr>
          <w:rFonts w:eastAsia="Times New Roman"/>
          <w:color w:val="000000"/>
          <w:sz w:val="28"/>
          <w:szCs w:val="28"/>
          <w:lang w:eastAsia="ru-RU"/>
        </w:rPr>
      </w:pPr>
    </w:p>
    <w:p w:rsidR="006E4285" w:rsidRDefault="006E4285" w:rsidP="006E4285">
      <w:pPr>
        <w:shd w:val="clear" w:color="auto" w:fill="FFFFFF"/>
        <w:spacing w:after="0" w:line="240" w:lineRule="auto"/>
        <w:jc w:val="both"/>
        <w:rPr>
          <w:rFonts w:eastAsia="Times New Roman"/>
          <w:color w:val="000000"/>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6E4285" w:rsidRPr="004327FC" w:rsidTr="00796606">
        <w:tc>
          <w:tcPr>
            <w:tcW w:w="8075" w:type="dxa"/>
          </w:tcPr>
          <w:p w:rsidR="006E4285" w:rsidRDefault="006E4285" w:rsidP="00796606">
            <w:pPr>
              <w:jc w:val="both"/>
              <w:rPr>
                <w:sz w:val="28"/>
                <w:szCs w:val="28"/>
              </w:rPr>
            </w:pPr>
            <w:r w:rsidRPr="004327FC">
              <w:rPr>
                <w:rFonts w:eastAsia="Times New Roman"/>
                <w:color w:val="000000"/>
                <w:sz w:val="28"/>
                <w:szCs w:val="28"/>
                <w:lang w:eastAsia="ru-RU"/>
              </w:rPr>
              <w:t xml:space="preserve">Об утверждении Порядка </w:t>
            </w:r>
            <w:r w:rsidRPr="004327FC">
              <w:rPr>
                <w:sz w:val="28"/>
                <w:szCs w:val="28"/>
              </w:rPr>
              <w:t xml:space="preserve">предоставления </w:t>
            </w:r>
          </w:p>
          <w:p w:rsidR="006E4285" w:rsidRDefault="006E4285" w:rsidP="00796606">
            <w:pPr>
              <w:jc w:val="both"/>
              <w:rPr>
                <w:sz w:val="28"/>
                <w:szCs w:val="28"/>
              </w:rPr>
            </w:pPr>
            <w:r w:rsidRPr="004327FC">
              <w:rPr>
                <w:sz w:val="28"/>
                <w:szCs w:val="28"/>
              </w:rPr>
              <w:t xml:space="preserve">финансовой поддержки (субсидии) </w:t>
            </w:r>
          </w:p>
          <w:p w:rsidR="006E4285" w:rsidRDefault="006E4285" w:rsidP="00796606">
            <w:pPr>
              <w:jc w:val="both"/>
              <w:rPr>
                <w:sz w:val="28"/>
                <w:szCs w:val="28"/>
              </w:rPr>
            </w:pPr>
            <w:r w:rsidRPr="004327FC">
              <w:rPr>
                <w:sz w:val="28"/>
                <w:szCs w:val="28"/>
              </w:rPr>
              <w:t>субъектам малого и среднего предпринимательства</w:t>
            </w:r>
          </w:p>
          <w:p w:rsidR="006E4285" w:rsidRPr="004327FC" w:rsidRDefault="006E4285" w:rsidP="00796606">
            <w:pPr>
              <w:jc w:val="both"/>
              <w:rPr>
                <w:rFonts w:eastAsia="Times New Roman"/>
                <w:color w:val="000000"/>
                <w:sz w:val="28"/>
                <w:szCs w:val="28"/>
                <w:lang w:eastAsia="ru-RU"/>
              </w:rPr>
            </w:pPr>
          </w:p>
        </w:tc>
      </w:tr>
    </w:tbl>
    <w:p w:rsidR="006E4285" w:rsidRPr="001B5ECE" w:rsidRDefault="006E4285" w:rsidP="006E4285">
      <w:pPr>
        <w:shd w:val="clear" w:color="auto" w:fill="FFFFFF"/>
        <w:spacing w:after="0" w:line="240" w:lineRule="auto"/>
        <w:jc w:val="both"/>
        <w:rPr>
          <w:rFonts w:eastAsia="Times New Roman"/>
          <w:color w:val="000000"/>
          <w:sz w:val="28"/>
          <w:szCs w:val="28"/>
          <w:lang w:eastAsia="ru-RU"/>
        </w:rPr>
      </w:pPr>
    </w:p>
    <w:p w:rsidR="006E4285" w:rsidRDefault="006E4285" w:rsidP="006E4285">
      <w:pPr>
        <w:shd w:val="clear" w:color="auto" w:fill="FFFFFF"/>
        <w:spacing w:after="0" w:line="240" w:lineRule="auto"/>
        <w:ind w:right="-143" w:firstLine="708"/>
        <w:jc w:val="both"/>
        <w:rPr>
          <w:rFonts w:eastAsia="Times New Roman"/>
          <w:color w:val="000000"/>
          <w:sz w:val="28"/>
          <w:szCs w:val="28"/>
          <w:lang w:eastAsia="ru-RU"/>
        </w:rPr>
      </w:pPr>
      <w:r w:rsidRPr="00C97487">
        <w:rPr>
          <w:rFonts w:eastAsia="Times New Roman"/>
          <w:color w:val="000000"/>
          <w:sz w:val="28"/>
          <w:szCs w:val="28"/>
          <w:lang w:eastAsia="ru-RU"/>
        </w:rPr>
        <w:t xml:space="preserve">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в Московской области», постановлением администрации </w:t>
      </w:r>
      <w:r>
        <w:rPr>
          <w:rFonts w:eastAsia="Times New Roman"/>
          <w:color w:val="000000"/>
          <w:sz w:val="28"/>
          <w:szCs w:val="28"/>
          <w:lang w:eastAsia="ru-RU"/>
        </w:rPr>
        <w:t>Богородского городского округа</w:t>
      </w:r>
      <w:r w:rsidRPr="00C97487">
        <w:rPr>
          <w:rFonts w:eastAsia="Times New Roman"/>
          <w:color w:val="000000"/>
          <w:sz w:val="28"/>
          <w:szCs w:val="28"/>
          <w:lang w:eastAsia="ru-RU"/>
        </w:rPr>
        <w:t xml:space="preserve"> Московской области </w:t>
      </w:r>
      <w:r w:rsidRPr="004327FC">
        <w:rPr>
          <w:rFonts w:eastAsia="Times New Roman"/>
          <w:color w:val="000000"/>
          <w:sz w:val="28"/>
          <w:szCs w:val="28"/>
          <w:lang w:eastAsia="ru-RU"/>
        </w:rPr>
        <w:t xml:space="preserve">от </w:t>
      </w:r>
      <w:r>
        <w:rPr>
          <w:rFonts w:eastAsia="Times New Roman"/>
          <w:color w:val="000000"/>
          <w:sz w:val="28"/>
          <w:szCs w:val="28"/>
          <w:lang w:eastAsia="ru-RU"/>
        </w:rPr>
        <w:t>29</w:t>
      </w:r>
      <w:r w:rsidRPr="004327FC">
        <w:rPr>
          <w:rFonts w:eastAsia="Times New Roman"/>
          <w:color w:val="000000"/>
          <w:sz w:val="28"/>
          <w:szCs w:val="28"/>
          <w:lang w:eastAsia="ru-RU"/>
        </w:rPr>
        <w:t>.12.20</w:t>
      </w:r>
      <w:r>
        <w:rPr>
          <w:rFonts w:eastAsia="Times New Roman"/>
          <w:color w:val="000000"/>
          <w:sz w:val="28"/>
          <w:szCs w:val="28"/>
          <w:lang w:eastAsia="ru-RU"/>
        </w:rPr>
        <w:t>22</w:t>
      </w:r>
      <w:r w:rsidRPr="004327FC">
        <w:rPr>
          <w:rFonts w:eastAsia="Times New Roman"/>
          <w:color w:val="000000"/>
          <w:sz w:val="28"/>
          <w:szCs w:val="28"/>
          <w:lang w:eastAsia="ru-RU"/>
        </w:rPr>
        <w:t xml:space="preserve"> № </w:t>
      </w:r>
      <w:r>
        <w:rPr>
          <w:rFonts w:eastAsia="Times New Roman"/>
          <w:color w:val="000000"/>
          <w:sz w:val="28"/>
          <w:szCs w:val="28"/>
          <w:lang w:eastAsia="ru-RU"/>
        </w:rPr>
        <w:t>5345</w:t>
      </w:r>
      <w:r w:rsidRPr="004327FC">
        <w:rPr>
          <w:rFonts w:eastAsia="Times New Roman"/>
          <w:color w:val="000000"/>
          <w:sz w:val="28"/>
          <w:szCs w:val="28"/>
          <w:lang w:eastAsia="ru-RU"/>
        </w:rPr>
        <w:t xml:space="preserve"> </w:t>
      </w:r>
      <w:r w:rsidRPr="00C97487">
        <w:rPr>
          <w:rFonts w:eastAsia="Times New Roman"/>
          <w:color w:val="000000"/>
          <w:sz w:val="28"/>
          <w:szCs w:val="28"/>
          <w:lang w:eastAsia="ru-RU"/>
        </w:rPr>
        <w:t xml:space="preserve">«Об утверждении муниципальной программы </w:t>
      </w:r>
      <w:r>
        <w:rPr>
          <w:rFonts w:eastAsia="Times New Roman"/>
          <w:color w:val="000000"/>
          <w:sz w:val="28"/>
          <w:szCs w:val="28"/>
          <w:lang w:eastAsia="ru-RU"/>
        </w:rPr>
        <w:t xml:space="preserve">Богородского городского округа </w:t>
      </w:r>
      <w:r w:rsidRPr="00C97487">
        <w:rPr>
          <w:rFonts w:eastAsia="Times New Roman"/>
          <w:color w:val="000000"/>
          <w:sz w:val="28"/>
          <w:szCs w:val="28"/>
          <w:lang w:eastAsia="ru-RU"/>
        </w:rPr>
        <w:t>«Предпринимательство</w:t>
      </w:r>
      <w:r>
        <w:rPr>
          <w:rFonts w:eastAsia="Times New Roman"/>
          <w:color w:val="000000"/>
          <w:sz w:val="28"/>
          <w:szCs w:val="28"/>
          <w:lang w:eastAsia="ru-RU"/>
        </w:rPr>
        <w:t>»</w:t>
      </w:r>
      <w:r w:rsidRPr="00C97487">
        <w:rPr>
          <w:rFonts w:eastAsia="Times New Roman"/>
          <w:color w:val="000000"/>
          <w:sz w:val="28"/>
          <w:szCs w:val="28"/>
          <w:lang w:eastAsia="ru-RU"/>
        </w:rPr>
        <w:t xml:space="preserve"> на 20</w:t>
      </w:r>
      <w:r>
        <w:rPr>
          <w:rFonts w:eastAsia="Times New Roman"/>
          <w:color w:val="000000"/>
          <w:sz w:val="28"/>
          <w:szCs w:val="28"/>
          <w:lang w:eastAsia="ru-RU"/>
        </w:rPr>
        <w:t>23</w:t>
      </w:r>
      <w:r w:rsidRPr="00C97487">
        <w:rPr>
          <w:rFonts w:eastAsia="Times New Roman"/>
          <w:color w:val="000000"/>
          <w:sz w:val="28"/>
          <w:szCs w:val="28"/>
          <w:lang w:eastAsia="ru-RU"/>
        </w:rPr>
        <w:t xml:space="preserve"> - 202</w:t>
      </w:r>
      <w:r>
        <w:rPr>
          <w:rFonts w:eastAsia="Times New Roman"/>
          <w:color w:val="000000"/>
          <w:sz w:val="28"/>
          <w:szCs w:val="28"/>
          <w:lang w:eastAsia="ru-RU"/>
        </w:rPr>
        <w:t>7</w:t>
      </w:r>
      <w:r w:rsidRPr="00C97487">
        <w:rPr>
          <w:rFonts w:eastAsia="Times New Roman"/>
          <w:color w:val="000000"/>
          <w:sz w:val="28"/>
          <w:szCs w:val="28"/>
          <w:lang w:eastAsia="ru-RU"/>
        </w:rPr>
        <w:t xml:space="preserve"> годы</w:t>
      </w:r>
      <w:r>
        <w:rPr>
          <w:rFonts w:eastAsia="Times New Roman"/>
          <w:color w:val="000000"/>
          <w:sz w:val="28"/>
          <w:szCs w:val="28"/>
          <w:lang w:eastAsia="ru-RU"/>
        </w:rPr>
        <w:t>»</w:t>
      </w:r>
    </w:p>
    <w:p w:rsidR="006E4285" w:rsidRPr="001B5ECE" w:rsidRDefault="006E4285" w:rsidP="006E4285">
      <w:pPr>
        <w:shd w:val="clear" w:color="auto" w:fill="FFFFFF"/>
        <w:spacing w:after="0" w:line="240" w:lineRule="auto"/>
        <w:ind w:right="-143" w:firstLine="708"/>
        <w:jc w:val="both"/>
        <w:rPr>
          <w:rFonts w:eastAsia="Times New Roman"/>
          <w:color w:val="000000"/>
          <w:sz w:val="28"/>
          <w:szCs w:val="28"/>
          <w:lang w:eastAsia="ru-RU"/>
        </w:rPr>
      </w:pPr>
    </w:p>
    <w:p w:rsidR="006E4285" w:rsidRDefault="006E4285" w:rsidP="006E4285">
      <w:pPr>
        <w:shd w:val="clear" w:color="auto" w:fill="FFFFFF"/>
        <w:spacing w:before="120" w:after="120" w:line="240" w:lineRule="auto"/>
        <w:jc w:val="center"/>
        <w:rPr>
          <w:rFonts w:eastAsia="Times New Roman"/>
          <w:color w:val="000000"/>
          <w:sz w:val="28"/>
          <w:szCs w:val="28"/>
          <w:lang w:eastAsia="ru-RU"/>
        </w:rPr>
      </w:pPr>
      <w:r w:rsidRPr="001B5ECE">
        <w:rPr>
          <w:rFonts w:eastAsia="Times New Roman"/>
          <w:color w:val="000000"/>
          <w:sz w:val="28"/>
          <w:szCs w:val="28"/>
          <w:lang w:eastAsia="ru-RU"/>
        </w:rPr>
        <w:t>ПОСТАНОВЛЯЮ:</w:t>
      </w:r>
    </w:p>
    <w:p w:rsidR="006E4285" w:rsidRPr="001B5ECE" w:rsidRDefault="006E4285" w:rsidP="006E4285">
      <w:pPr>
        <w:shd w:val="clear" w:color="auto" w:fill="FFFFFF"/>
        <w:spacing w:before="120" w:after="120" w:line="240" w:lineRule="auto"/>
        <w:jc w:val="center"/>
        <w:rPr>
          <w:rFonts w:eastAsia="Times New Roman"/>
          <w:color w:val="000000"/>
          <w:sz w:val="28"/>
          <w:szCs w:val="28"/>
          <w:lang w:eastAsia="ru-RU"/>
        </w:rPr>
      </w:pPr>
    </w:p>
    <w:p w:rsidR="006E4285" w:rsidRDefault="006E4285" w:rsidP="006E4285">
      <w:pPr>
        <w:spacing w:after="0"/>
        <w:ind w:firstLine="709"/>
        <w:jc w:val="both"/>
        <w:rPr>
          <w:rFonts w:eastAsia="Times New Roman"/>
          <w:color w:val="000000"/>
          <w:sz w:val="28"/>
          <w:szCs w:val="28"/>
          <w:lang w:eastAsia="ru-RU"/>
        </w:rPr>
      </w:pPr>
      <w:r w:rsidRPr="00C97487">
        <w:rPr>
          <w:rFonts w:eastAsia="Times New Roman"/>
          <w:color w:val="000000"/>
          <w:sz w:val="28"/>
          <w:szCs w:val="28"/>
          <w:lang w:eastAsia="ru-RU"/>
        </w:rPr>
        <w:t xml:space="preserve">1. Утвердить Порядок предоставления </w:t>
      </w:r>
      <w:r w:rsidRPr="004327FC">
        <w:rPr>
          <w:sz w:val="28"/>
          <w:szCs w:val="28"/>
        </w:rPr>
        <w:t xml:space="preserve">финансовой поддержки (субсидии) </w:t>
      </w:r>
      <w:r w:rsidRPr="00C97487">
        <w:rPr>
          <w:rFonts w:eastAsia="Times New Roman"/>
          <w:color w:val="000000"/>
          <w:sz w:val="28"/>
          <w:szCs w:val="28"/>
          <w:lang w:eastAsia="ru-RU"/>
        </w:rPr>
        <w:t>субъектам малого и среднего предпринимательства (прилагается).</w:t>
      </w:r>
    </w:p>
    <w:p w:rsidR="006E4285" w:rsidRPr="00171769" w:rsidRDefault="006E4285" w:rsidP="006E4285">
      <w:pPr>
        <w:spacing w:after="0" w:line="240" w:lineRule="auto"/>
        <w:ind w:firstLine="709"/>
        <w:jc w:val="both"/>
        <w:rPr>
          <w:rFonts w:eastAsia="Times New Roman"/>
          <w:color w:val="000000"/>
          <w:sz w:val="28"/>
          <w:szCs w:val="28"/>
          <w:lang w:eastAsia="ru-RU"/>
        </w:rPr>
      </w:pPr>
      <w:r w:rsidRPr="00C97487">
        <w:rPr>
          <w:rFonts w:eastAsia="Times New Roman"/>
          <w:color w:val="000000"/>
          <w:sz w:val="28"/>
          <w:szCs w:val="28"/>
          <w:lang w:eastAsia="ru-RU"/>
        </w:rPr>
        <w:t>2. Считать утратившим силу постановлени</w:t>
      </w:r>
      <w:r>
        <w:rPr>
          <w:rFonts w:eastAsia="Times New Roman"/>
          <w:color w:val="000000"/>
          <w:sz w:val="28"/>
          <w:szCs w:val="28"/>
          <w:lang w:eastAsia="ru-RU"/>
        </w:rPr>
        <w:t>е</w:t>
      </w:r>
      <w:r w:rsidRPr="00C97487">
        <w:rPr>
          <w:rFonts w:eastAsia="Times New Roman"/>
          <w:color w:val="000000"/>
          <w:sz w:val="28"/>
          <w:szCs w:val="28"/>
          <w:lang w:eastAsia="ru-RU"/>
        </w:rPr>
        <w:t xml:space="preserve"> администрации </w:t>
      </w:r>
      <w:r w:rsidRPr="00171769">
        <w:rPr>
          <w:rFonts w:eastAsia="Times New Roman"/>
          <w:color w:val="000000"/>
          <w:sz w:val="28"/>
          <w:szCs w:val="28"/>
          <w:lang w:eastAsia="ru-RU"/>
        </w:rPr>
        <w:t xml:space="preserve">Богородского городского округа Московской </w:t>
      </w:r>
      <w:r w:rsidRPr="00171769">
        <w:rPr>
          <w:rFonts w:eastAsia="Times New Roman"/>
          <w:sz w:val="28"/>
          <w:szCs w:val="28"/>
          <w:lang w:eastAsia="ru-RU"/>
        </w:rPr>
        <w:t xml:space="preserve">области </w:t>
      </w:r>
      <w:r>
        <w:rPr>
          <w:rFonts w:eastAsia="Times New Roman"/>
          <w:color w:val="000000"/>
          <w:sz w:val="28"/>
          <w:szCs w:val="28"/>
          <w:lang w:eastAsia="ru-RU"/>
        </w:rPr>
        <w:t>от 1</w:t>
      </w:r>
      <w:r w:rsidRPr="00171769">
        <w:rPr>
          <w:rFonts w:eastAsia="Times New Roman"/>
          <w:color w:val="000000"/>
          <w:sz w:val="28"/>
          <w:szCs w:val="28"/>
          <w:lang w:eastAsia="ru-RU"/>
        </w:rPr>
        <w:t>2.09.202</w:t>
      </w:r>
      <w:r>
        <w:rPr>
          <w:rFonts w:eastAsia="Times New Roman"/>
          <w:color w:val="000000"/>
          <w:sz w:val="28"/>
          <w:szCs w:val="28"/>
          <w:lang w:eastAsia="ru-RU"/>
        </w:rPr>
        <w:t>2</w:t>
      </w:r>
      <w:r w:rsidRPr="00171769">
        <w:rPr>
          <w:rFonts w:eastAsia="Times New Roman"/>
          <w:color w:val="000000"/>
          <w:sz w:val="28"/>
          <w:szCs w:val="28"/>
          <w:lang w:eastAsia="ru-RU"/>
        </w:rPr>
        <w:t xml:space="preserve"> № </w:t>
      </w:r>
      <w:r>
        <w:rPr>
          <w:rFonts w:eastAsia="Times New Roman"/>
          <w:color w:val="000000"/>
          <w:sz w:val="28"/>
          <w:szCs w:val="28"/>
          <w:lang w:eastAsia="ru-RU"/>
        </w:rPr>
        <w:t>3580</w:t>
      </w:r>
      <w:r w:rsidRPr="00171769">
        <w:rPr>
          <w:rFonts w:eastAsia="Times New Roman"/>
          <w:color w:val="000000"/>
          <w:sz w:val="28"/>
          <w:szCs w:val="28"/>
          <w:lang w:eastAsia="ru-RU"/>
        </w:rPr>
        <w:t xml:space="preserve"> «Об утверждении порядка предоставления финансовой поддержки (субсидии) субъектам малого и среднего предпринимательства».</w:t>
      </w:r>
    </w:p>
    <w:p w:rsidR="006E4285" w:rsidRDefault="006E4285" w:rsidP="006E4285">
      <w:pPr>
        <w:spacing w:after="0" w:line="240" w:lineRule="auto"/>
        <w:ind w:firstLine="709"/>
        <w:jc w:val="both"/>
      </w:pPr>
      <w:r>
        <w:rPr>
          <w:sz w:val="28"/>
          <w:szCs w:val="28"/>
        </w:rPr>
        <w:t xml:space="preserve">3. </w:t>
      </w:r>
      <w:r w:rsidRPr="00C24691">
        <w:rPr>
          <w:sz w:val="28"/>
          <w:szCs w:val="28"/>
        </w:rPr>
        <w:t xml:space="preserve">Опубликовать настоящее постановление в газете «Богородские вести» и в срок не позднее 1 рабочего дня с момента регистрации настоящего постановления обеспечить размещение (опубликование) на официальном сайте Богородского городского округа Московской области с электронным адресом </w:t>
      </w:r>
      <w:hyperlink r:id="rId5" w:history="1">
        <w:r w:rsidRPr="004C4909">
          <w:rPr>
            <w:rStyle w:val="a4"/>
            <w:sz w:val="28"/>
            <w:szCs w:val="28"/>
          </w:rPr>
          <w:t>http://bogorodsky-okrug.ru»</w:t>
        </w:r>
      </w:hyperlink>
      <w:r w:rsidRPr="004C4909">
        <w:rPr>
          <w:sz w:val="28"/>
          <w:szCs w:val="28"/>
        </w:rPr>
        <w:t>.</w:t>
      </w:r>
    </w:p>
    <w:p w:rsidR="006E4285" w:rsidRPr="00171769" w:rsidRDefault="006E4285" w:rsidP="006E4285">
      <w:pPr>
        <w:pStyle w:val="20"/>
        <w:tabs>
          <w:tab w:val="left" w:pos="1260"/>
        </w:tabs>
        <w:ind w:right="-1"/>
      </w:pPr>
      <w:r w:rsidRPr="00171769">
        <w:t>4. Настоящее постановление вступает в силу со дня его официального опубликования.</w:t>
      </w:r>
    </w:p>
    <w:p w:rsidR="006E4285" w:rsidRPr="001B5ECE" w:rsidRDefault="006E4285" w:rsidP="006E4285">
      <w:pPr>
        <w:pStyle w:val="20"/>
        <w:tabs>
          <w:tab w:val="left" w:pos="1260"/>
        </w:tabs>
        <w:ind w:right="-1"/>
      </w:pPr>
      <w:r>
        <w:t>5</w:t>
      </w:r>
      <w:r w:rsidRPr="001B5ECE">
        <w:t xml:space="preserve">. Контроль за исполнением настоящего постановления возложить на заместителя главы администрации Богородского городского округа </w:t>
      </w:r>
      <w:r w:rsidRPr="001B5ECE">
        <w:br/>
      </w:r>
      <w:r>
        <w:t>Федорова А.В</w:t>
      </w:r>
      <w:r w:rsidRPr="001B5ECE">
        <w:t>.</w:t>
      </w:r>
      <w:bookmarkStart w:id="0" w:name="_GoBack"/>
      <w:bookmarkEnd w:id="0"/>
    </w:p>
    <w:p w:rsidR="006E4285" w:rsidRDefault="006E4285" w:rsidP="006E4285">
      <w:pPr>
        <w:widowControl w:val="0"/>
        <w:tabs>
          <w:tab w:val="num" w:pos="0"/>
        </w:tabs>
        <w:autoSpaceDE w:val="0"/>
        <w:autoSpaceDN w:val="0"/>
        <w:adjustRightInd w:val="0"/>
        <w:spacing w:after="0" w:line="240" w:lineRule="auto"/>
        <w:jc w:val="both"/>
        <w:rPr>
          <w:sz w:val="28"/>
          <w:szCs w:val="28"/>
        </w:rPr>
      </w:pPr>
    </w:p>
    <w:p w:rsidR="006E4285" w:rsidRDefault="006E4285" w:rsidP="006E4285">
      <w:pPr>
        <w:widowControl w:val="0"/>
        <w:tabs>
          <w:tab w:val="num" w:pos="0"/>
        </w:tabs>
        <w:autoSpaceDE w:val="0"/>
        <w:autoSpaceDN w:val="0"/>
        <w:adjustRightInd w:val="0"/>
        <w:spacing w:after="0" w:line="240" w:lineRule="auto"/>
        <w:jc w:val="both"/>
        <w:rPr>
          <w:sz w:val="28"/>
          <w:szCs w:val="28"/>
        </w:rPr>
      </w:pPr>
    </w:p>
    <w:tbl>
      <w:tblPr>
        <w:tblStyle w:val="a3"/>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685"/>
      </w:tblGrid>
      <w:tr w:rsidR="006E4285" w:rsidRPr="001B5ECE" w:rsidTr="00796606">
        <w:tc>
          <w:tcPr>
            <w:tcW w:w="4955" w:type="dxa"/>
          </w:tcPr>
          <w:p w:rsidR="006E4285" w:rsidRPr="001B5ECE" w:rsidRDefault="006E4285" w:rsidP="00796606">
            <w:pPr>
              <w:widowControl w:val="0"/>
              <w:tabs>
                <w:tab w:val="num" w:pos="0"/>
              </w:tabs>
              <w:autoSpaceDE w:val="0"/>
              <w:autoSpaceDN w:val="0"/>
              <w:adjustRightInd w:val="0"/>
              <w:jc w:val="both"/>
              <w:rPr>
                <w:sz w:val="28"/>
                <w:szCs w:val="28"/>
              </w:rPr>
            </w:pPr>
            <w:r w:rsidRPr="001B5ECE">
              <w:rPr>
                <w:sz w:val="28"/>
                <w:szCs w:val="28"/>
              </w:rPr>
              <w:t>Глава Богородского городского округа</w:t>
            </w:r>
          </w:p>
        </w:tc>
        <w:tc>
          <w:tcPr>
            <w:tcW w:w="4685" w:type="dxa"/>
          </w:tcPr>
          <w:p w:rsidR="006E4285" w:rsidRPr="001B5ECE" w:rsidRDefault="006E4285" w:rsidP="00796606">
            <w:pPr>
              <w:widowControl w:val="0"/>
              <w:tabs>
                <w:tab w:val="num" w:pos="0"/>
              </w:tabs>
              <w:autoSpaceDE w:val="0"/>
              <w:autoSpaceDN w:val="0"/>
              <w:adjustRightInd w:val="0"/>
              <w:jc w:val="right"/>
              <w:rPr>
                <w:sz w:val="28"/>
                <w:szCs w:val="28"/>
              </w:rPr>
            </w:pPr>
            <w:r w:rsidRPr="001B5ECE">
              <w:rPr>
                <w:sz w:val="28"/>
                <w:szCs w:val="28"/>
              </w:rPr>
              <w:t>И.В. Сухин</w:t>
            </w:r>
          </w:p>
        </w:tc>
      </w:tr>
    </w:tbl>
    <w:p w:rsidR="006E4285" w:rsidRDefault="006E4285">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E4285" w:rsidRPr="002B0756" w:rsidTr="00796606">
        <w:tc>
          <w:tcPr>
            <w:tcW w:w="4814" w:type="dxa"/>
          </w:tcPr>
          <w:p w:rsidR="006E4285" w:rsidRPr="002B0756" w:rsidRDefault="006E4285" w:rsidP="00796606">
            <w:pPr>
              <w:widowControl w:val="0"/>
              <w:tabs>
                <w:tab w:val="num" w:pos="0"/>
              </w:tabs>
              <w:autoSpaceDE w:val="0"/>
              <w:autoSpaceDN w:val="0"/>
              <w:adjustRightInd w:val="0"/>
              <w:jc w:val="both"/>
              <w:rPr>
                <w:sz w:val="28"/>
                <w:szCs w:val="28"/>
              </w:rPr>
            </w:pPr>
          </w:p>
        </w:tc>
        <w:tc>
          <w:tcPr>
            <w:tcW w:w="4814" w:type="dxa"/>
          </w:tcPr>
          <w:p w:rsidR="006E4285" w:rsidRPr="002B0756" w:rsidRDefault="006E4285" w:rsidP="00796606">
            <w:pPr>
              <w:widowControl w:val="0"/>
              <w:tabs>
                <w:tab w:val="num" w:pos="0"/>
              </w:tabs>
              <w:autoSpaceDE w:val="0"/>
              <w:autoSpaceDN w:val="0"/>
              <w:adjustRightInd w:val="0"/>
              <w:jc w:val="both"/>
              <w:rPr>
                <w:sz w:val="28"/>
                <w:szCs w:val="28"/>
              </w:rPr>
            </w:pPr>
            <w:r w:rsidRPr="002B0756">
              <w:rPr>
                <w:sz w:val="28"/>
                <w:szCs w:val="28"/>
              </w:rPr>
              <w:t>УТВЕРЖДЕН</w:t>
            </w:r>
          </w:p>
          <w:p w:rsidR="006E4285" w:rsidRPr="002B0756" w:rsidRDefault="006E4285" w:rsidP="00796606">
            <w:pPr>
              <w:widowControl w:val="0"/>
              <w:tabs>
                <w:tab w:val="num" w:pos="0"/>
              </w:tabs>
              <w:autoSpaceDE w:val="0"/>
              <w:autoSpaceDN w:val="0"/>
              <w:adjustRightInd w:val="0"/>
              <w:jc w:val="both"/>
              <w:rPr>
                <w:sz w:val="28"/>
                <w:szCs w:val="28"/>
              </w:rPr>
            </w:pPr>
            <w:r w:rsidRPr="002B0756">
              <w:rPr>
                <w:sz w:val="28"/>
                <w:szCs w:val="28"/>
              </w:rPr>
              <w:t xml:space="preserve">постановлением администрации </w:t>
            </w:r>
          </w:p>
          <w:p w:rsidR="006E4285" w:rsidRPr="002B0756" w:rsidRDefault="006E4285" w:rsidP="00796606">
            <w:pPr>
              <w:widowControl w:val="0"/>
              <w:tabs>
                <w:tab w:val="num" w:pos="0"/>
              </w:tabs>
              <w:autoSpaceDE w:val="0"/>
              <w:autoSpaceDN w:val="0"/>
              <w:adjustRightInd w:val="0"/>
              <w:jc w:val="both"/>
              <w:rPr>
                <w:sz w:val="28"/>
                <w:szCs w:val="28"/>
              </w:rPr>
            </w:pPr>
            <w:r w:rsidRPr="002B0756">
              <w:rPr>
                <w:sz w:val="28"/>
                <w:szCs w:val="28"/>
              </w:rPr>
              <w:t>Богородского городского округа</w:t>
            </w:r>
          </w:p>
          <w:p w:rsidR="006E4285" w:rsidRPr="002B0756" w:rsidRDefault="006E4285" w:rsidP="00796606">
            <w:pPr>
              <w:widowControl w:val="0"/>
              <w:tabs>
                <w:tab w:val="num" w:pos="0"/>
              </w:tabs>
              <w:autoSpaceDE w:val="0"/>
              <w:autoSpaceDN w:val="0"/>
              <w:adjustRightInd w:val="0"/>
              <w:jc w:val="both"/>
              <w:rPr>
                <w:sz w:val="28"/>
                <w:szCs w:val="28"/>
              </w:rPr>
            </w:pPr>
            <w:r w:rsidRPr="002B0756">
              <w:rPr>
                <w:sz w:val="28"/>
                <w:szCs w:val="28"/>
              </w:rPr>
              <w:t xml:space="preserve">от </w:t>
            </w:r>
            <w:r w:rsidRPr="00A76185">
              <w:rPr>
                <w:sz w:val="28"/>
                <w:szCs w:val="28"/>
                <w:u w:val="single"/>
              </w:rPr>
              <w:t xml:space="preserve">                      </w:t>
            </w:r>
            <w:r>
              <w:rPr>
                <w:sz w:val="28"/>
                <w:szCs w:val="28"/>
              </w:rPr>
              <w:t xml:space="preserve"> </w:t>
            </w:r>
            <w:r w:rsidRPr="002B0756">
              <w:rPr>
                <w:sz w:val="28"/>
                <w:szCs w:val="28"/>
              </w:rPr>
              <w:t xml:space="preserve">№ </w:t>
            </w:r>
            <w:r>
              <w:rPr>
                <w:sz w:val="28"/>
                <w:szCs w:val="28"/>
              </w:rPr>
              <w:t xml:space="preserve">___________ </w:t>
            </w:r>
            <w:r w:rsidRPr="00A76185">
              <w:rPr>
                <w:sz w:val="28"/>
                <w:szCs w:val="28"/>
              </w:rPr>
              <w:t xml:space="preserve">                     </w:t>
            </w:r>
          </w:p>
        </w:tc>
      </w:tr>
    </w:tbl>
    <w:p w:rsidR="006E4285" w:rsidRDefault="006E4285" w:rsidP="006E4285">
      <w:pPr>
        <w:widowControl w:val="0"/>
        <w:autoSpaceDE w:val="0"/>
        <w:autoSpaceDN w:val="0"/>
        <w:adjustRightInd w:val="0"/>
        <w:jc w:val="center"/>
        <w:rPr>
          <w:sz w:val="28"/>
          <w:szCs w:val="28"/>
        </w:rPr>
      </w:pPr>
    </w:p>
    <w:p w:rsidR="006E4285" w:rsidRPr="002B0756" w:rsidRDefault="006E4285" w:rsidP="006E4285">
      <w:pPr>
        <w:widowControl w:val="0"/>
        <w:autoSpaceDE w:val="0"/>
        <w:autoSpaceDN w:val="0"/>
        <w:adjustRightInd w:val="0"/>
        <w:jc w:val="center"/>
        <w:rPr>
          <w:sz w:val="28"/>
          <w:szCs w:val="28"/>
        </w:rPr>
      </w:pPr>
    </w:p>
    <w:p w:rsidR="006E4285" w:rsidRPr="002B0756" w:rsidRDefault="006E4285" w:rsidP="006E4285">
      <w:pPr>
        <w:widowControl w:val="0"/>
        <w:autoSpaceDE w:val="0"/>
        <w:autoSpaceDN w:val="0"/>
        <w:adjustRightInd w:val="0"/>
        <w:spacing w:after="0" w:line="240" w:lineRule="auto"/>
        <w:jc w:val="center"/>
        <w:rPr>
          <w:sz w:val="28"/>
          <w:szCs w:val="28"/>
        </w:rPr>
      </w:pPr>
    </w:p>
    <w:p w:rsidR="006E4285" w:rsidRDefault="006E4285" w:rsidP="006E4285">
      <w:pPr>
        <w:spacing w:after="0" w:line="240" w:lineRule="auto"/>
        <w:jc w:val="center"/>
        <w:rPr>
          <w:rFonts w:eastAsia="Calibri"/>
          <w:sz w:val="28"/>
          <w:szCs w:val="28"/>
        </w:rPr>
      </w:pPr>
      <w:r w:rsidRPr="002B0756">
        <w:rPr>
          <w:rFonts w:eastAsia="Calibri"/>
          <w:sz w:val="28"/>
          <w:szCs w:val="28"/>
        </w:rPr>
        <w:t xml:space="preserve">ПОРЯДОК </w:t>
      </w:r>
    </w:p>
    <w:p w:rsidR="006E4285" w:rsidRDefault="006E4285" w:rsidP="006E4285">
      <w:pPr>
        <w:spacing w:after="0" w:line="240" w:lineRule="auto"/>
        <w:jc w:val="center"/>
        <w:rPr>
          <w:rFonts w:eastAsia="Calibri"/>
          <w:sz w:val="28"/>
          <w:szCs w:val="28"/>
        </w:rPr>
      </w:pPr>
      <w:r w:rsidRPr="002B0756">
        <w:rPr>
          <w:rFonts w:eastAsia="Calibri"/>
          <w:color w:val="00000A"/>
          <w:sz w:val="28"/>
          <w:szCs w:val="28"/>
        </w:rPr>
        <w:t xml:space="preserve">предоставления </w:t>
      </w:r>
      <w:r>
        <w:rPr>
          <w:rFonts w:eastAsia="Calibri"/>
          <w:color w:val="00000A"/>
          <w:sz w:val="28"/>
          <w:szCs w:val="28"/>
        </w:rPr>
        <w:t>финансовой поддержки</w:t>
      </w:r>
      <w:r>
        <w:rPr>
          <w:rFonts w:eastAsia="Calibri"/>
          <w:sz w:val="28"/>
          <w:szCs w:val="28"/>
        </w:rPr>
        <w:t xml:space="preserve"> (субсидии</w:t>
      </w:r>
      <w:r w:rsidRPr="002B0756">
        <w:rPr>
          <w:rFonts w:eastAsia="Calibri"/>
          <w:sz w:val="28"/>
          <w:szCs w:val="28"/>
        </w:rPr>
        <w:t>) субъектам малого и среднего предпринимательства</w:t>
      </w:r>
    </w:p>
    <w:p w:rsidR="006E4285" w:rsidRPr="002B0756" w:rsidRDefault="006E4285" w:rsidP="006E4285">
      <w:pPr>
        <w:spacing w:after="0" w:line="240" w:lineRule="auto"/>
        <w:jc w:val="center"/>
        <w:rPr>
          <w:rFonts w:eastAsia="Calibri"/>
          <w:strike/>
          <w:color w:val="00000A"/>
          <w:sz w:val="28"/>
          <w:szCs w:val="28"/>
        </w:rPr>
      </w:pPr>
    </w:p>
    <w:p w:rsidR="006E4285" w:rsidRPr="00282DD6" w:rsidRDefault="006E4285" w:rsidP="006E4285">
      <w:pPr>
        <w:pStyle w:val="affffb"/>
        <w:numPr>
          <w:ilvl w:val="1"/>
          <w:numId w:val="25"/>
        </w:numPr>
        <w:shd w:val="clear" w:color="auto" w:fill="FFFFFF" w:themeFill="background1"/>
        <w:spacing w:after="0" w:line="240" w:lineRule="auto"/>
        <w:ind w:left="0" w:firstLine="0"/>
        <w:jc w:val="center"/>
        <w:outlineLvl w:val="1"/>
        <w:rPr>
          <w:rFonts w:ascii="Times New Roman" w:hAnsi="Times New Roman"/>
          <w:sz w:val="28"/>
          <w:szCs w:val="28"/>
        </w:rPr>
      </w:pPr>
      <w:bookmarkStart w:id="1" w:name="_Toc510616989"/>
      <w:bookmarkStart w:id="2" w:name="_Toc516677603"/>
      <w:bookmarkStart w:id="3" w:name="_Toc510616990"/>
      <w:bookmarkStart w:id="4" w:name="_Toc437973277"/>
      <w:bookmarkStart w:id="5" w:name="_Toc516677604"/>
      <w:bookmarkStart w:id="6" w:name="_Toc438110018"/>
      <w:bookmarkStart w:id="7" w:name="_Toc438376222"/>
      <w:bookmarkEnd w:id="1"/>
      <w:bookmarkEnd w:id="2"/>
      <w:bookmarkEnd w:id="3"/>
      <w:bookmarkEnd w:id="4"/>
      <w:bookmarkEnd w:id="5"/>
      <w:bookmarkEnd w:id="6"/>
      <w:bookmarkEnd w:id="7"/>
      <w:r w:rsidRPr="00282DD6">
        <w:rPr>
          <w:rFonts w:ascii="Times New Roman" w:hAnsi="Times New Roman"/>
          <w:sz w:val="28"/>
          <w:szCs w:val="28"/>
        </w:rPr>
        <w:t>Предмет регулирования Порядка</w:t>
      </w:r>
    </w:p>
    <w:p w:rsidR="006E4285" w:rsidRPr="002B0756" w:rsidRDefault="006E4285" w:rsidP="006E4285">
      <w:pPr>
        <w:shd w:val="clear" w:color="auto" w:fill="FFFFFF" w:themeFill="background1"/>
        <w:spacing w:after="0" w:line="240" w:lineRule="auto"/>
        <w:jc w:val="center"/>
        <w:outlineLvl w:val="1"/>
        <w:rPr>
          <w:rFonts w:eastAsia="Calibri"/>
          <w:sz w:val="28"/>
          <w:szCs w:val="28"/>
        </w:rPr>
      </w:pPr>
    </w:p>
    <w:p w:rsidR="006E4285" w:rsidRDefault="006E4285" w:rsidP="006E4285">
      <w:pPr>
        <w:shd w:val="clear" w:color="auto" w:fill="FFFFFF" w:themeFill="background1"/>
        <w:spacing w:after="0" w:line="240" w:lineRule="auto"/>
        <w:ind w:right="-1" w:firstLine="709"/>
        <w:jc w:val="both"/>
        <w:rPr>
          <w:rFonts w:eastAsia="Calibri"/>
          <w:color w:val="FF0000"/>
          <w:sz w:val="28"/>
          <w:szCs w:val="28"/>
        </w:rPr>
      </w:pPr>
      <w:r w:rsidRPr="002B0756">
        <w:rPr>
          <w:rFonts w:eastAsia="Calibri"/>
          <w:sz w:val="28"/>
          <w:szCs w:val="28"/>
        </w:rPr>
        <w:t xml:space="preserve">1.1. Порядок предоставления </w:t>
      </w:r>
      <w:r>
        <w:rPr>
          <w:rFonts w:eastAsia="Calibri"/>
          <w:sz w:val="28"/>
          <w:szCs w:val="28"/>
        </w:rPr>
        <w:t>финансовой поддержки</w:t>
      </w:r>
      <w:r w:rsidRPr="002B0756">
        <w:rPr>
          <w:rFonts w:eastAsia="Calibri"/>
          <w:sz w:val="28"/>
          <w:szCs w:val="28"/>
        </w:rPr>
        <w:t xml:space="preserve"> (субсидии) субъектам малого и среднего предпринимательства</w:t>
      </w:r>
      <w:r>
        <w:rPr>
          <w:rFonts w:eastAsia="Calibri"/>
          <w:sz w:val="28"/>
          <w:szCs w:val="28"/>
        </w:rPr>
        <w:t>,</w:t>
      </w:r>
      <w:r w:rsidRPr="002B0756">
        <w:rPr>
          <w:rFonts w:eastAsia="Calibri"/>
          <w:sz w:val="28"/>
          <w:szCs w:val="28"/>
        </w:rPr>
        <w:t xml:space="preserve"> </w:t>
      </w:r>
      <w:r>
        <w:rPr>
          <w:rFonts w:eastAsia="Calibri"/>
          <w:sz w:val="28"/>
          <w:szCs w:val="28"/>
        </w:rPr>
        <w:t xml:space="preserve">реализуемый </w:t>
      </w:r>
      <w:r w:rsidRPr="002B0756">
        <w:rPr>
          <w:rFonts w:eastAsia="Calibri"/>
          <w:sz w:val="28"/>
          <w:szCs w:val="28"/>
        </w:rPr>
        <w:t xml:space="preserve">в рамках подпрограммы </w:t>
      </w:r>
      <w:r w:rsidRPr="002B0756">
        <w:rPr>
          <w:rFonts w:eastAsia="Calibri"/>
          <w:sz w:val="28"/>
          <w:szCs w:val="28"/>
          <w:lang w:val="en-US"/>
        </w:rPr>
        <w:t>III</w:t>
      </w:r>
      <w:r w:rsidRPr="002B0756">
        <w:rPr>
          <w:rFonts w:eastAsia="Calibri"/>
          <w:sz w:val="28"/>
          <w:szCs w:val="28"/>
        </w:rPr>
        <w:t xml:space="preserve"> «Развитие малого и среднего предпринимательства» муниципальной программы Богородского городского округа «Предпринимательство» на 202</w:t>
      </w:r>
      <w:r>
        <w:rPr>
          <w:rFonts w:eastAsia="Calibri"/>
          <w:sz w:val="28"/>
          <w:szCs w:val="28"/>
        </w:rPr>
        <w:t>3</w:t>
      </w:r>
      <w:r w:rsidRPr="002B0756">
        <w:rPr>
          <w:rFonts w:eastAsia="Calibri"/>
          <w:sz w:val="28"/>
          <w:szCs w:val="28"/>
        </w:rPr>
        <w:t>-202</w:t>
      </w:r>
      <w:r>
        <w:rPr>
          <w:rFonts w:eastAsia="Calibri"/>
          <w:sz w:val="28"/>
          <w:szCs w:val="28"/>
        </w:rPr>
        <w:t>7</w:t>
      </w:r>
      <w:r w:rsidRPr="002B0756">
        <w:rPr>
          <w:rFonts w:eastAsia="Calibri"/>
          <w:sz w:val="28"/>
          <w:szCs w:val="28"/>
        </w:rPr>
        <w:t xml:space="preserve"> годы (далее – Порядок)</w:t>
      </w:r>
      <w:r>
        <w:rPr>
          <w:rFonts w:eastAsia="Calibri"/>
          <w:sz w:val="28"/>
          <w:szCs w:val="28"/>
        </w:rPr>
        <w:t>,</w:t>
      </w:r>
      <w:r w:rsidRPr="002B0756">
        <w:rPr>
          <w:rFonts w:eastAsia="Calibri"/>
          <w:sz w:val="28"/>
          <w:szCs w:val="28"/>
        </w:rPr>
        <w:t xml:space="preserve"> устанавливает цель, условия, порядок предоставления </w:t>
      </w:r>
      <w:r>
        <w:rPr>
          <w:rFonts w:eastAsia="Calibri"/>
          <w:sz w:val="28"/>
          <w:szCs w:val="28"/>
        </w:rPr>
        <w:t>финансовой поддержки</w:t>
      </w:r>
      <w:r w:rsidRPr="002B0756">
        <w:rPr>
          <w:rFonts w:eastAsia="Calibri"/>
          <w:sz w:val="28"/>
          <w:szCs w:val="28"/>
        </w:rPr>
        <w:t xml:space="preserve"> (субсидии)</w:t>
      </w:r>
      <w:r>
        <w:rPr>
          <w:rFonts w:eastAsia="Calibri"/>
          <w:sz w:val="28"/>
          <w:szCs w:val="28"/>
        </w:rPr>
        <w:t>.</w:t>
      </w:r>
    </w:p>
    <w:p w:rsidR="006E4285" w:rsidRPr="00CD5A4E" w:rsidRDefault="006E4285" w:rsidP="006E4285">
      <w:pPr>
        <w:shd w:val="clear" w:color="auto" w:fill="FFFFFF" w:themeFill="background1"/>
        <w:spacing w:after="0" w:line="240" w:lineRule="auto"/>
        <w:ind w:right="-1" w:firstLine="709"/>
        <w:jc w:val="both"/>
        <w:rPr>
          <w:rFonts w:eastAsia="Calibri"/>
          <w:sz w:val="28"/>
          <w:szCs w:val="28"/>
        </w:rPr>
      </w:pPr>
      <w:r w:rsidRPr="00CD5A4E">
        <w:rPr>
          <w:rFonts w:eastAsia="Calibri"/>
          <w:sz w:val="28"/>
          <w:szCs w:val="28"/>
        </w:rPr>
        <w:t>Главным распорядителем</w:t>
      </w:r>
      <w:r w:rsidRPr="00CD5A4E">
        <w:rPr>
          <w:sz w:val="28"/>
          <w:szCs w:val="28"/>
        </w:rPr>
        <w:t xml:space="preserve"> </w:t>
      </w:r>
      <w:r w:rsidRPr="00CD5A4E">
        <w:rPr>
          <w:rFonts w:eastAsia="Calibri"/>
          <w:sz w:val="28"/>
          <w:szCs w:val="28"/>
        </w:rPr>
        <w:t>бюджетных средств является администрация Богородского городского округа Московской области (далее – Администрация</w:t>
      </w:r>
      <w:r>
        <w:rPr>
          <w:rFonts w:eastAsia="Calibri"/>
          <w:sz w:val="28"/>
          <w:szCs w:val="28"/>
        </w:rPr>
        <w:t>)</w:t>
      </w:r>
      <w:r w:rsidRPr="00CD5A4E">
        <w:rPr>
          <w:rFonts w:eastAsia="Calibri"/>
          <w:sz w:val="28"/>
          <w:szCs w:val="28"/>
        </w:rPr>
        <w:t>.</w:t>
      </w:r>
    </w:p>
    <w:p w:rsidR="006E4285" w:rsidRPr="00CB31CD"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 xml:space="preserve">1.2. Действие настоящего Порядка распространяется на вопросы рассмотрения заявлений </w:t>
      </w:r>
      <w:r w:rsidRPr="00763C75">
        <w:rPr>
          <w:sz w:val="28"/>
          <w:szCs w:val="28"/>
        </w:rPr>
        <w:t>и прилагаемых к нему</w:t>
      </w:r>
      <w:r w:rsidRPr="000B0FCD">
        <w:rPr>
          <w:sz w:val="28"/>
          <w:szCs w:val="28"/>
        </w:rPr>
        <w:t xml:space="preserve"> документов, необходимых для предоставления финансовой поддержки (субсидии)</w:t>
      </w:r>
      <w:r>
        <w:rPr>
          <w:sz w:val="28"/>
          <w:szCs w:val="28"/>
        </w:rPr>
        <w:t xml:space="preserve">, </w:t>
      </w:r>
      <w:r w:rsidRPr="002B0756">
        <w:rPr>
          <w:rFonts w:eastAsia="Calibri"/>
          <w:sz w:val="28"/>
          <w:szCs w:val="28"/>
        </w:rPr>
        <w:t xml:space="preserve">от юридических лиц и индивидуальных предпринимателей, относящихся в соответствии с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w:t>
      </w:r>
      <w:r w:rsidRPr="002B0756">
        <w:rPr>
          <w:rFonts w:eastAsia="Calibri"/>
          <w:color w:val="000000" w:themeColor="text1"/>
          <w:sz w:val="28"/>
          <w:szCs w:val="28"/>
        </w:rPr>
        <w:t xml:space="preserve">в Московской области» к субъектам </w:t>
      </w:r>
      <w:r w:rsidRPr="002B0756">
        <w:rPr>
          <w:rFonts w:eastAsia="Calibri"/>
          <w:sz w:val="28"/>
          <w:szCs w:val="28"/>
        </w:rPr>
        <w:t xml:space="preserve">малого и среднего предпринимательства (далее – субъекты МСП, Заявители), и принятие по ним решений о предоставлении </w:t>
      </w:r>
      <w:r>
        <w:rPr>
          <w:rFonts w:eastAsia="Calibri"/>
          <w:sz w:val="28"/>
          <w:szCs w:val="28"/>
        </w:rPr>
        <w:t>финансовой поддержки</w:t>
      </w:r>
      <w:r w:rsidRPr="002B0756">
        <w:rPr>
          <w:rFonts w:eastAsia="Calibri"/>
          <w:sz w:val="28"/>
          <w:szCs w:val="28"/>
        </w:rPr>
        <w:t xml:space="preserve"> (субсидии) из бюджета Богородского городского округа в рамках реализации подпрограммы </w:t>
      </w:r>
      <w:r w:rsidRPr="002B0756">
        <w:rPr>
          <w:rFonts w:eastAsia="Calibri"/>
          <w:sz w:val="28"/>
          <w:szCs w:val="28"/>
          <w:lang w:val="en-US"/>
        </w:rPr>
        <w:t>III</w:t>
      </w:r>
      <w:r w:rsidRPr="002B0756">
        <w:rPr>
          <w:rFonts w:eastAsia="Calibri"/>
          <w:sz w:val="28"/>
          <w:szCs w:val="28"/>
        </w:rPr>
        <w:t xml:space="preserve"> «Развитие малого и среднего предпринимательства» муниципальной программы Богородского городского округа «Предпринимательство» </w:t>
      </w:r>
      <w:r w:rsidRPr="00CB31CD">
        <w:rPr>
          <w:rFonts w:eastAsia="Calibri"/>
          <w:sz w:val="28"/>
          <w:szCs w:val="28"/>
        </w:rPr>
        <w:t xml:space="preserve">на </w:t>
      </w:r>
      <w:r w:rsidRPr="00D72537">
        <w:rPr>
          <w:rFonts w:eastAsia="Calibri"/>
          <w:sz w:val="28"/>
          <w:szCs w:val="28"/>
        </w:rPr>
        <w:t>202</w:t>
      </w:r>
      <w:r>
        <w:rPr>
          <w:rFonts w:eastAsia="Calibri"/>
          <w:sz w:val="28"/>
          <w:szCs w:val="28"/>
        </w:rPr>
        <w:t>3</w:t>
      </w:r>
      <w:r w:rsidRPr="00D72537">
        <w:rPr>
          <w:rFonts w:eastAsia="Calibri"/>
          <w:sz w:val="28"/>
          <w:szCs w:val="28"/>
        </w:rPr>
        <w:t>-202</w:t>
      </w:r>
      <w:r>
        <w:rPr>
          <w:rFonts w:eastAsia="Calibri"/>
          <w:sz w:val="28"/>
          <w:szCs w:val="28"/>
        </w:rPr>
        <w:t>7</w:t>
      </w:r>
      <w:r w:rsidRPr="00D72537">
        <w:rPr>
          <w:rFonts w:eastAsia="Calibri"/>
          <w:sz w:val="28"/>
          <w:szCs w:val="28"/>
        </w:rPr>
        <w:t xml:space="preserve"> </w:t>
      </w:r>
      <w:r w:rsidRPr="002B0756">
        <w:rPr>
          <w:rFonts w:eastAsia="Calibri"/>
          <w:sz w:val="28"/>
          <w:szCs w:val="28"/>
        </w:rPr>
        <w:t>годы (далее –</w:t>
      </w:r>
      <w:r>
        <w:rPr>
          <w:rFonts w:eastAsia="Calibri"/>
          <w:sz w:val="28"/>
          <w:szCs w:val="28"/>
        </w:rPr>
        <w:t xml:space="preserve"> Подпрограмма, </w:t>
      </w:r>
      <w:r w:rsidRPr="00CB31CD">
        <w:rPr>
          <w:rFonts w:eastAsia="Calibri"/>
          <w:sz w:val="28"/>
          <w:szCs w:val="28"/>
        </w:rPr>
        <w:t>Субсидия</w:t>
      </w:r>
      <w:r>
        <w:rPr>
          <w:rFonts w:eastAsia="Calibri"/>
          <w:sz w:val="28"/>
          <w:szCs w:val="28"/>
        </w:rPr>
        <w:t>, Заявление на предоставление Субсидии</w:t>
      </w:r>
      <w:r w:rsidRPr="00CB31CD">
        <w:rPr>
          <w:rFonts w:eastAsia="Calibri"/>
          <w:sz w:val="28"/>
          <w:szCs w:val="28"/>
        </w:rPr>
        <w:t>).</w:t>
      </w:r>
    </w:p>
    <w:p w:rsidR="006E4285" w:rsidRDefault="006E4285" w:rsidP="006E4285">
      <w:pPr>
        <w:shd w:val="clear" w:color="auto" w:fill="FFFFFF" w:themeFill="background1"/>
        <w:spacing w:after="0" w:line="240" w:lineRule="auto"/>
        <w:ind w:right="-1" w:firstLine="709"/>
        <w:jc w:val="both"/>
        <w:rPr>
          <w:rFonts w:eastAsia="Calibri"/>
          <w:sz w:val="28"/>
          <w:szCs w:val="28"/>
        </w:rPr>
      </w:pPr>
      <w:r>
        <w:rPr>
          <w:rFonts w:eastAsia="Calibri"/>
          <w:sz w:val="28"/>
          <w:szCs w:val="28"/>
        </w:rPr>
        <w:t>1</w:t>
      </w:r>
      <w:r w:rsidRPr="002B0756">
        <w:rPr>
          <w:rFonts w:eastAsia="Calibri"/>
          <w:sz w:val="28"/>
          <w:szCs w:val="28"/>
        </w:rPr>
        <w:t xml:space="preserve">.3. Предоставление </w:t>
      </w:r>
      <w:r>
        <w:rPr>
          <w:rFonts w:eastAsia="Calibri"/>
          <w:sz w:val="28"/>
          <w:szCs w:val="28"/>
        </w:rPr>
        <w:t>Субсидии</w:t>
      </w:r>
      <w:r w:rsidRPr="002B0756">
        <w:rPr>
          <w:rFonts w:eastAsia="Calibri"/>
          <w:sz w:val="28"/>
          <w:szCs w:val="28"/>
        </w:rPr>
        <w:t xml:space="preserve"> осуществляется </w:t>
      </w:r>
      <w:r>
        <w:rPr>
          <w:rFonts w:eastAsia="Calibri"/>
          <w:sz w:val="28"/>
          <w:szCs w:val="28"/>
        </w:rPr>
        <w:t>на основе конкурсного отбора:</w:t>
      </w:r>
    </w:p>
    <w:p w:rsidR="006E4285"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 xml:space="preserve">1.3.1. </w:t>
      </w:r>
      <w:r>
        <w:rPr>
          <w:rFonts w:eastAsia="Calibri"/>
          <w:sz w:val="28"/>
          <w:szCs w:val="28"/>
        </w:rPr>
        <w:t xml:space="preserve">По мероприятию Подпрограммы </w:t>
      </w:r>
      <w:r w:rsidRPr="002656A7">
        <w:rPr>
          <w:rFonts w:eastAsia="Calibri"/>
          <w:sz w:val="28"/>
          <w:szCs w:val="28"/>
        </w:rPr>
        <w:t>02.01. Частичная компенсация субъектам малого и среднего предпринимательства затрат, связанных с приобретением оборудования</w:t>
      </w:r>
      <w:r>
        <w:rPr>
          <w:rFonts w:eastAsia="Calibri"/>
          <w:sz w:val="28"/>
          <w:szCs w:val="28"/>
        </w:rPr>
        <w:t>, Субсидия</w:t>
      </w:r>
      <w:r w:rsidRPr="002B0756">
        <w:rPr>
          <w:rFonts w:eastAsia="Calibri"/>
          <w:sz w:val="28"/>
          <w:szCs w:val="28"/>
        </w:rPr>
        <w:t xml:space="preserve"> предоставляется </w:t>
      </w:r>
      <w:r>
        <w:rPr>
          <w:rFonts w:eastAsia="Calibri"/>
          <w:sz w:val="28"/>
          <w:szCs w:val="28"/>
        </w:rPr>
        <w:t>в целях</w:t>
      </w:r>
      <w:r w:rsidRPr="002B0756">
        <w:rPr>
          <w:rFonts w:eastAsia="Calibri"/>
          <w:sz w:val="28"/>
          <w:szCs w:val="28"/>
        </w:rPr>
        <w:t xml:space="preserve"> </w:t>
      </w:r>
      <w:r>
        <w:rPr>
          <w:rFonts w:eastAsia="Calibri"/>
          <w:sz w:val="28"/>
          <w:szCs w:val="28"/>
        </w:rPr>
        <w:t>частичной компенсации</w:t>
      </w:r>
      <w:r w:rsidRPr="002B0756">
        <w:rPr>
          <w:rFonts w:eastAsia="Calibri"/>
          <w:sz w:val="28"/>
          <w:szCs w:val="28"/>
        </w:rPr>
        <w:t xml:space="preserve"> затрат субъектов МСП, связанных</w:t>
      </w:r>
      <w:r>
        <w:rPr>
          <w:rFonts w:eastAsia="Calibri"/>
          <w:sz w:val="28"/>
          <w:szCs w:val="28"/>
        </w:rPr>
        <w:t xml:space="preserve"> с:</w:t>
      </w:r>
    </w:p>
    <w:p w:rsidR="006E4285" w:rsidRPr="00F314E6" w:rsidRDefault="006E4285" w:rsidP="006E4285">
      <w:pPr>
        <w:shd w:val="clear" w:color="auto" w:fill="FFFFFF" w:themeFill="background1"/>
        <w:spacing w:after="0" w:line="240" w:lineRule="auto"/>
        <w:ind w:right="-1" w:firstLine="709"/>
        <w:jc w:val="both"/>
        <w:rPr>
          <w:rFonts w:eastAsia="Calibri"/>
          <w:sz w:val="28"/>
          <w:szCs w:val="28"/>
        </w:rPr>
      </w:pPr>
      <w:r>
        <w:rPr>
          <w:rFonts w:eastAsia="Calibri"/>
          <w:sz w:val="28"/>
          <w:szCs w:val="28"/>
        </w:rPr>
        <w:t xml:space="preserve">- </w:t>
      </w:r>
      <w:r w:rsidRPr="00F314E6">
        <w:rPr>
          <w:rFonts w:eastAsia="Calibri"/>
          <w:sz w:val="28"/>
          <w:szCs w:val="28"/>
        </w:rPr>
        <w:t xml:space="preserve">приобретением в собственность оборудования, устройств, механизмов, транспортных средств (за исключением легковых автомобилей и воздушных </w:t>
      </w:r>
      <w:r w:rsidRPr="00F314E6">
        <w:rPr>
          <w:rFonts w:eastAsia="Calibri"/>
          <w:sz w:val="28"/>
          <w:szCs w:val="28"/>
        </w:rPr>
        <w:lastRenderedPageBreak/>
        <w:t xml:space="preserve">судов), станков, приборов, аппаратов, агрегатов, установок, материалов,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(далее – Оборудование), если указанные затраты предусмотрены в договоре на приобретение оборудования. </w:t>
      </w:r>
    </w:p>
    <w:p w:rsidR="006E4285" w:rsidRPr="00F314E6" w:rsidRDefault="006E4285" w:rsidP="006E4285">
      <w:pPr>
        <w:shd w:val="clear" w:color="auto" w:fill="FFFFFF" w:themeFill="background1"/>
        <w:spacing w:after="0" w:line="240" w:lineRule="auto"/>
        <w:ind w:right="-1" w:firstLine="709"/>
        <w:jc w:val="both"/>
        <w:rPr>
          <w:rFonts w:eastAsia="Calibri"/>
          <w:sz w:val="28"/>
          <w:szCs w:val="28"/>
        </w:rPr>
      </w:pPr>
      <w:r>
        <w:rPr>
          <w:rFonts w:eastAsia="Calibri"/>
          <w:sz w:val="28"/>
          <w:szCs w:val="28"/>
        </w:rPr>
        <w:t xml:space="preserve">- </w:t>
      </w:r>
      <w:r w:rsidRPr="00F314E6">
        <w:rPr>
          <w:rFonts w:eastAsia="Calibri"/>
          <w:sz w:val="28"/>
          <w:szCs w:val="28"/>
        </w:rPr>
        <w:t>получением Оборудования в лизинг</w:t>
      </w:r>
      <w:r>
        <w:rPr>
          <w:rFonts w:eastAsia="Calibri"/>
          <w:sz w:val="28"/>
          <w:szCs w:val="28"/>
        </w:rPr>
        <w:t xml:space="preserve">: </w:t>
      </w:r>
      <w:r w:rsidRPr="00F314E6">
        <w:rPr>
          <w:rFonts w:eastAsia="Calibri"/>
          <w:sz w:val="28"/>
          <w:szCs w:val="28"/>
        </w:rPr>
        <w:t>софинансируются затраты на первоначальный взнос (аванс), предусмотренный договором лизинга Оборудования.</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F314E6">
        <w:rPr>
          <w:rFonts w:eastAsia="Calibri"/>
          <w:sz w:val="28"/>
          <w:szCs w:val="28"/>
        </w:rPr>
        <w:t>Средства Субсидии запрещается расходовать на приобретение</w:t>
      </w:r>
      <w:r w:rsidRPr="002B0756">
        <w:rPr>
          <w:rFonts w:eastAsia="Calibri"/>
          <w:sz w:val="28"/>
          <w:szCs w:val="28"/>
        </w:rPr>
        <w:t xml:space="preserve"> Оборудования:</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ранее находившегося в эксплуатации;</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 xml:space="preserve">дата изготовления (выпуска) которого более 5 лет на дату подачи Заявления на предоставление </w:t>
      </w:r>
      <w:r>
        <w:rPr>
          <w:rFonts w:eastAsia="Calibri"/>
          <w:sz w:val="28"/>
          <w:szCs w:val="28"/>
        </w:rPr>
        <w:t>Субсидии</w:t>
      </w:r>
      <w:r w:rsidRPr="002B0756">
        <w:rPr>
          <w:rFonts w:eastAsia="Calibri"/>
          <w:sz w:val="28"/>
          <w:szCs w:val="28"/>
        </w:rPr>
        <w:t>;</w:t>
      </w:r>
    </w:p>
    <w:p w:rsidR="006E4285" w:rsidRPr="00F314E6" w:rsidRDefault="006E4285" w:rsidP="006E4285">
      <w:pPr>
        <w:shd w:val="clear" w:color="auto" w:fill="FFFFFF" w:themeFill="background1"/>
        <w:spacing w:after="0" w:line="240" w:lineRule="auto"/>
        <w:ind w:right="-1" w:firstLine="709"/>
        <w:jc w:val="both"/>
        <w:rPr>
          <w:rFonts w:eastAsia="Calibri"/>
          <w:sz w:val="28"/>
          <w:szCs w:val="28"/>
        </w:rPr>
      </w:pPr>
      <w:r w:rsidRPr="00F314E6">
        <w:rPr>
          <w:rFonts w:eastAsia="Calibri"/>
          <w:sz w:val="28"/>
          <w:szCs w:val="28"/>
        </w:rPr>
        <w:t>предназначенного для осуществления лицом деятельности в соответствии с разделом «G» ОКВЭД.</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 xml:space="preserve">Размер </w:t>
      </w:r>
      <w:r>
        <w:rPr>
          <w:rFonts w:eastAsia="Calibri"/>
          <w:sz w:val="28"/>
          <w:szCs w:val="28"/>
        </w:rPr>
        <w:t>Субсидии</w:t>
      </w:r>
      <w:r w:rsidRPr="002B0756">
        <w:rPr>
          <w:rFonts w:eastAsia="Calibri"/>
          <w:sz w:val="28"/>
          <w:szCs w:val="28"/>
        </w:rPr>
        <w:t xml:space="preserve"> составляет не более 50 процентов от документально подтвержденных затрат, произведенных в текущем году.</w:t>
      </w:r>
    </w:p>
    <w:p w:rsidR="006E4285" w:rsidRDefault="006E4285" w:rsidP="006E4285">
      <w:pPr>
        <w:shd w:val="clear" w:color="auto" w:fill="FFFFFF" w:themeFill="background1"/>
        <w:spacing w:after="0" w:line="240" w:lineRule="auto"/>
        <w:ind w:right="-1" w:firstLine="709"/>
        <w:jc w:val="both"/>
        <w:rPr>
          <w:rFonts w:eastAsia="Calibri"/>
          <w:sz w:val="28"/>
          <w:szCs w:val="28"/>
        </w:rPr>
      </w:pPr>
      <w:r w:rsidRPr="00A24FE7">
        <w:rPr>
          <w:rFonts w:eastAsia="Calibri"/>
          <w:sz w:val="28"/>
          <w:szCs w:val="28"/>
        </w:rPr>
        <w:t>1.3.2.</w:t>
      </w:r>
      <w:r w:rsidRPr="002B0756">
        <w:rPr>
          <w:rFonts w:eastAsia="Calibri"/>
          <w:sz w:val="28"/>
          <w:szCs w:val="28"/>
        </w:rPr>
        <w:t xml:space="preserve"> </w:t>
      </w:r>
      <w:r>
        <w:rPr>
          <w:rFonts w:eastAsia="Calibri"/>
          <w:sz w:val="28"/>
          <w:szCs w:val="28"/>
        </w:rPr>
        <w:t xml:space="preserve">По мероприятию Подпрограммы </w:t>
      </w:r>
      <w:r w:rsidRPr="002656A7">
        <w:rPr>
          <w:rFonts w:eastAsia="Calibri"/>
          <w:sz w:val="28"/>
          <w:szCs w:val="28"/>
        </w:rPr>
        <w:t>02.03.</w:t>
      </w:r>
      <w:r>
        <w:rPr>
          <w:rFonts w:eastAsia="Calibri"/>
          <w:sz w:val="28"/>
          <w:szCs w:val="28"/>
        </w:rPr>
        <w:t xml:space="preserve"> </w:t>
      </w:r>
      <w:r w:rsidRPr="002656A7">
        <w:rPr>
          <w:rFonts w:eastAsia="Calibri"/>
          <w:sz w:val="28"/>
          <w:szCs w:val="28"/>
        </w:rPr>
        <w:t>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r>
        <w:rPr>
          <w:rFonts w:eastAsia="Calibri"/>
          <w:sz w:val="28"/>
          <w:szCs w:val="28"/>
        </w:rPr>
        <w:t>, Субсидия</w:t>
      </w:r>
      <w:r w:rsidRPr="002B0756">
        <w:rPr>
          <w:rFonts w:eastAsia="Calibri"/>
          <w:sz w:val="28"/>
          <w:szCs w:val="28"/>
        </w:rPr>
        <w:t xml:space="preserve"> предоставляется </w:t>
      </w:r>
      <w:r>
        <w:rPr>
          <w:rFonts w:eastAsia="Calibri"/>
          <w:sz w:val="28"/>
          <w:szCs w:val="28"/>
        </w:rPr>
        <w:t>в целях</w:t>
      </w:r>
      <w:r w:rsidRPr="002B0756">
        <w:rPr>
          <w:rFonts w:eastAsia="Calibri"/>
          <w:sz w:val="28"/>
          <w:szCs w:val="28"/>
        </w:rPr>
        <w:t xml:space="preserve"> </w:t>
      </w:r>
      <w:r>
        <w:rPr>
          <w:rFonts w:eastAsia="Calibri"/>
          <w:sz w:val="28"/>
          <w:szCs w:val="28"/>
        </w:rPr>
        <w:t>частичной компенсации</w:t>
      </w:r>
      <w:r w:rsidRPr="002B0756">
        <w:rPr>
          <w:rFonts w:eastAsia="Calibri"/>
          <w:sz w:val="28"/>
          <w:szCs w:val="28"/>
        </w:rPr>
        <w:t xml:space="preserve"> затрат субъектов МСП, связанных</w:t>
      </w:r>
      <w:r>
        <w:rPr>
          <w:rFonts w:eastAsia="Calibri"/>
          <w:sz w:val="28"/>
          <w:szCs w:val="28"/>
        </w:rPr>
        <w:t xml:space="preserve"> с:</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арендными платежами в соответствии с заключенным договором аренды (субаренды);</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 xml:space="preserve">выкупом помещения для осуществления видов деятельности, </w:t>
      </w:r>
      <w:r w:rsidRPr="00F314E6">
        <w:rPr>
          <w:rFonts w:eastAsia="Calibri"/>
          <w:sz w:val="28"/>
          <w:szCs w:val="28"/>
        </w:rPr>
        <w:t>осуществление которых стало основанием для включения в перечень субъектов МСП, имеющих статус социального предприятия, формируемый Министерством инвестиций, промышленности и науки Московской области</w:t>
      </w:r>
      <w:r w:rsidRPr="002E4A91">
        <w:rPr>
          <w:rFonts w:eastAsia="Calibri"/>
          <w:sz w:val="28"/>
          <w:szCs w:val="28"/>
        </w:rPr>
        <w:t xml:space="preserve"> </w:t>
      </w:r>
      <w:r w:rsidRPr="002B0756">
        <w:rPr>
          <w:rFonts w:eastAsia="Calibri"/>
          <w:sz w:val="28"/>
          <w:szCs w:val="28"/>
        </w:rPr>
        <w:t xml:space="preserve">(далее </w:t>
      </w:r>
      <w:r>
        <w:rPr>
          <w:rFonts w:eastAsia="Calibri"/>
          <w:sz w:val="28"/>
          <w:szCs w:val="28"/>
        </w:rPr>
        <w:t>–</w:t>
      </w:r>
      <w:r w:rsidRPr="002B0756">
        <w:rPr>
          <w:rFonts w:eastAsia="Calibri"/>
          <w:sz w:val="28"/>
          <w:szCs w:val="28"/>
        </w:rPr>
        <w:t xml:space="preserve"> помещение</w:t>
      </w:r>
      <w:r>
        <w:rPr>
          <w:rFonts w:eastAsia="Calibri"/>
          <w:sz w:val="28"/>
          <w:szCs w:val="28"/>
        </w:rPr>
        <w:t>, Перечень соц. предприятий</w:t>
      </w:r>
      <w:r w:rsidRPr="002B0756">
        <w:rPr>
          <w:rFonts w:eastAsia="Calibri"/>
          <w:sz w:val="28"/>
          <w:szCs w:val="28"/>
        </w:rPr>
        <w:t>);</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текущим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11 месяцев);</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капитальным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3 лет);</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реконструкцией помещения (при условии, что субъект МСП является собственником помещения);</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приобретением основных средств (за исключением легковых автотранспортных средств);</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оплатой коммунальных услуг;</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 xml:space="preserve">приобретением сырья, расходных материалов и инструментов, необходимых для изготовления продукции и изделий народно-художественных </w:t>
      </w:r>
      <w:r w:rsidRPr="002B0756">
        <w:rPr>
          <w:rFonts w:eastAsia="Calibri"/>
          <w:sz w:val="28"/>
          <w:szCs w:val="28"/>
        </w:rPr>
        <w:lastRenderedPageBreak/>
        <w:t>промыслов и ремесел (для субъектов МСП, осуществляющих деятельность, связанную с ремесленничеством);</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субъектов МСП, осуществляющих деятельность, связанную с созданием и развитием детских центров</w:t>
      </w:r>
      <w:r w:rsidRPr="00F314E6">
        <w:rPr>
          <w:rFonts w:eastAsia="Calibri"/>
          <w:sz w:val="28"/>
          <w:szCs w:val="28"/>
        </w:rPr>
        <w:t xml:space="preserve"> (группы: 85.11, 85.41.9, 88.91 ОКВЭД);</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повышением квалификации и (или) участием в образовательных программах работников субъекта МСП (для субъектов МСП, осуществляющих деятельность, связанную с созданием и развитием детских центров);</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медицинским обслуживанием детей (для субъектов МСП, осуществляющих деятельность, связанную с созданием и развитием в детских центрах групп для детей до трех лет (ясельные группы);</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 xml:space="preserve">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w:t>
      </w:r>
      <w:r w:rsidRPr="00A24FE7">
        <w:rPr>
          <w:rFonts w:eastAsia="Calibri"/>
          <w:sz w:val="28"/>
          <w:szCs w:val="28"/>
        </w:rPr>
        <w:t>(абилитации)</w:t>
      </w:r>
      <w:r w:rsidRPr="002E4A91">
        <w:rPr>
          <w:rFonts w:eastAsia="Calibri"/>
          <w:sz w:val="28"/>
          <w:szCs w:val="28"/>
        </w:rPr>
        <w:t xml:space="preserve"> </w:t>
      </w:r>
      <w:r w:rsidRPr="002B0756">
        <w:rPr>
          <w:rFonts w:eastAsia="Calibri"/>
          <w:sz w:val="28"/>
          <w:szCs w:val="28"/>
        </w:rPr>
        <w:t>инвалидов.</w:t>
      </w:r>
    </w:p>
    <w:p w:rsidR="006E4285" w:rsidRPr="002B0756" w:rsidRDefault="006E4285" w:rsidP="006E4285">
      <w:pPr>
        <w:shd w:val="clear" w:color="auto" w:fill="FFFFFF" w:themeFill="background1"/>
        <w:spacing w:after="0" w:line="240" w:lineRule="auto"/>
        <w:ind w:right="-1" w:firstLine="709"/>
        <w:jc w:val="both"/>
        <w:rPr>
          <w:rFonts w:eastAsia="Calibri"/>
          <w:sz w:val="28"/>
          <w:szCs w:val="28"/>
        </w:rPr>
      </w:pPr>
      <w:r w:rsidRPr="002B0756">
        <w:rPr>
          <w:rFonts w:eastAsia="Calibri"/>
          <w:sz w:val="28"/>
          <w:szCs w:val="28"/>
        </w:rPr>
        <w:t xml:space="preserve">Размер </w:t>
      </w:r>
      <w:r>
        <w:rPr>
          <w:rFonts w:eastAsia="Calibri"/>
          <w:sz w:val="28"/>
          <w:szCs w:val="28"/>
        </w:rPr>
        <w:t>Субсидии</w:t>
      </w:r>
      <w:r w:rsidRPr="002B0756">
        <w:rPr>
          <w:rFonts w:eastAsia="Calibri"/>
          <w:sz w:val="28"/>
          <w:szCs w:val="28"/>
        </w:rPr>
        <w:t xml:space="preserve"> </w:t>
      </w:r>
      <w:r w:rsidRPr="00F314E6">
        <w:rPr>
          <w:rFonts w:eastAsia="Calibri"/>
          <w:sz w:val="28"/>
          <w:szCs w:val="28"/>
        </w:rPr>
        <w:t>составляет не более 85 процентов от</w:t>
      </w:r>
      <w:r w:rsidRPr="002B0756">
        <w:rPr>
          <w:rFonts w:eastAsia="Calibri"/>
          <w:sz w:val="28"/>
          <w:szCs w:val="28"/>
        </w:rPr>
        <w:t xml:space="preserve"> документально подтвержденных затрат, произведенных в текущем году.</w:t>
      </w:r>
    </w:p>
    <w:p w:rsidR="006E4285" w:rsidRPr="00B00EA6" w:rsidRDefault="006E4285" w:rsidP="006E4285">
      <w:pPr>
        <w:shd w:val="clear" w:color="auto" w:fill="FFFFFF" w:themeFill="background1"/>
        <w:spacing w:after="0" w:line="240" w:lineRule="auto"/>
        <w:ind w:right="-1" w:firstLine="709"/>
        <w:jc w:val="both"/>
        <w:rPr>
          <w:sz w:val="28"/>
        </w:rPr>
      </w:pPr>
      <w:r w:rsidRPr="00B00EA6">
        <w:rPr>
          <w:sz w:val="28"/>
        </w:rPr>
        <w:t>1.4. Сведения о Субсидии  размещаются на едином портале бюджетной системы Российской Федерации в информационно-телекоммуникационной сети Интернет (далее - единый портал) при формировании проекта закона о бюджете Богородского городского округа на очередной финансовый год и плановый период (проекта закона о внесении изменений в закон Богородского городского округа о бюджете Богородского городского округа на очередной финансовый год и плановый период)</w:t>
      </w:r>
      <w:r>
        <w:rPr>
          <w:sz w:val="28"/>
        </w:rPr>
        <w:t xml:space="preserve"> - </w:t>
      </w:r>
      <w:r w:rsidRPr="00B00EA6">
        <w:rPr>
          <w:sz w:val="28"/>
        </w:rPr>
        <w:t>при наличии соответствующей технической и функциональной возможности единого портала.</w:t>
      </w:r>
    </w:p>
    <w:p w:rsidR="006E4285" w:rsidRPr="00C76186" w:rsidRDefault="006E4285" w:rsidP="006E4285">
      <w:pPr>
        <w:shd w:val="clear" w:color="auto" w:fill="FFFFFF" w:themeFill="background1"/>
        <w:spacing w:after="0" w:line="240" w:lineRule="auto"/>
        <w:ind w:right="-1" w:firstLine="709"/>
        <w:jc w:val="both"/>
        <w:rPr>
          <w:i/>
          <w:sz w:val="28"/>
        </w:rPr>
      </w:pPr>
    </w:p>
    <w:p w:rsidR="006E4285" w:rsidRPr="00282DD6" w:rsidRDefault="006E4285" w:rsidP="006E4285">
      <w:pPr>
        <w:pStyle w:val="affffb"/>
        <w:numPr>
          <w:ilvl w:val="0"/>
          <w:numId w:val="24"/>
        </w:numPr>
        <w:spacing w:after="120" w:line="240" w:lineRule="auto"/>
        <w:ind w:right="-1"/>
        <w:jc w:val="center"/>
        <w:rPr>
          <w:rFonts w:ascii="Times New Roman" w:hAnsi="Times New Roman"/>
          <w:sz w:val="28"/>
          <w:szCs w:val="28"/>
          <w:shd w:val="clear" w:color="auto" w:fill="FFFFFF"/>
          <w:lang w:eastAsia="ru-RU"/>
        </w:rPr>
      </w:pPr>
      <w:bookmarkStart w:id="8" w:name="_Toc438376223"/>
      <w:bookmarkStart w:id="9" w:name="_Toc437973278"/>
      <w:bookmarkStart w:id="10" w:name="_Toc516677605"/>
      <w:bookmarkStart w:id="11" w:name="_Toc510616991"/>
      <w:bookmarkStart w:id="12" w:name="_Toc438110019"/>
      <w:bookmarkEnd w:id="8"/>
      <w:bookmarkEnd w:id="9"/>
      <w:bookmarkEnd w:id="10"/>
      <w:bookmarkEnd w:id="11"/>
      <w:bookmarkEnd w:id="12"/>
      <w:r w:rsidRPr="00282DD6">
        <w:rPr>
          <w:rFonts w:ascii="Times New Roman" w:hAnsi="Times New Roman"/>
          <w:sz w:val="28"/>
          <w:szCs w:val="28"/>
          <w:shd w:val="clear" w:color="auto" w:fill="FFFFFF"/>
          <w:lang w:eastAsia="ru-RU"/>
        </w:rPr>
        <w:t xml:space="preserve">Критерии и требования, которым должен соответствовать Заявитель </w:t>
      </w:r>
      <w:r w:rsidRPr="00282DD6">
        <w:rPr>
          <w:rFonts w:ascii="Times New Roman" w:hAnsi="Times New Roman"/>
          <w:sz w:val="28"/>
          <w:szCs w:val="28"/>
          <w:shd w:val="clear" w:color="auto" w:fill="FFFFFF"/>
          <w:lang w:eastAsia="ru-RU"/>
        </w:rPr>
        <w:br/>
        <w:t>для получения Субсидии</w:t>
      </w:r>
    </w:p>
    <w:p w:rsidR="006E4285" w:rsidRPr="00E31BE4" w:rsidRDefault="006E4285" w:rsidP="006E4285">
      <w:pPr>
        <w:spacing w:after="0" w:line="240" w:lineRule="auto"/>
        <w:ind w:right="-1" w:firstLine="709"/>
        <w:contextualSpacing/>
        <w:jc w:val="both"/>
        <w:rPr>
          <w:rFonts w:eastAsia="Calibri"/>
          <w:b/>
          <w:sz w:val="28"/>
          <w:szCs w:val="28"/>
          <w:shd w:val="clear" w:color="auto" w:fill="FFFFFF"/>
        </w:rPr>
      </w:pPr>
      <w:r w:rsidRPr="00E31BE4">
        <w:rPr>
          <w:rFonts w:eastAsia="Calibri"/>
          <w:sz w:val="28"/>
          <w:szCs w:val="28"/>
          <w:shd w:val="clear" w:color="auto" w:fill="FFFFFF"/>
        </w:rPr>
        <w:t xml:space="preserve">2.1. </w:t>
      </w:r>
      <w:r w:rsidRPr="00C419C4">
        <w:rPr>
          <w:rFonts w:eastAsia="Calibri"/>
          <w:sz w:val="28"/>
          <w:szCs w:val="28"/>
          <w:shd w:val="clear" w:color="auto" w:fill="FFFFFF"/>
        </w:rPr>
        <w:t xml:space="preserve">Заявитель на дату подачи Заявления </w:t>
      </w:r>
      <w:r w:rsidRPr="00C419C4">
        <w:rPr>
          <w:rFonts w:eastAsia="Calibri"/>
          <w:sz w:val="28"/>
          <w:szCs w:val="28"/>
        </w:rPr>
        <w:t>на</w:t>
      </w:r>
      <w:r>
        <w:rPr>
          <w:rFonts w:eastAsia="Calibri"/>
          <w:sz w:val="28"/>
          <w:szCs w:val="28"/>
        </w:rPr>
        <w:t xml:space="preserve"> предоставление Субсидии</w:t>
      </w:r>
      <w:r w:rsidRPr="00E31BE4">
        <w:rPr>
          <w:rFonts w:eastAsia="Calibri"/>
          <w:b/>
          <w:sz w:val="28"/>
          <w:szCs w:val="28"/>
          <w:shd w:val="clear" w:color="auto" w:fill="FFFFFF"/>
        </w:rPr>
        <w:t>:</w:t>
      </w:r>
    </w:p>
    <w:p w:rsidR="006E4285" w:rsidRPr="00E31BE4" w:rsidRDefault="006E4285" w:rsidP="006E4285">
      <w:pPr>
        <w:pStyle w:val="affffb"/>
        <w:numPr>
          <w:ilvl w:val="2"/>
          <w:numId w:val="2"/>
        </w:numPr>
        <w:spacing w:after="0" w:line="240" w:lineRule="auto"/>
        <w:ind w:left="0" w:right="-1" w:firstLine="710"/>
        <w:jc w:val="both"/>
        <w:rPr>
          <w:rFonts w:ascii="Times New Roman" w:hAnsi="Times New Roman"/>
          <w:sz w:val="28"/>
          <w:szCs w:val="28"/>
          <w:shd w:val="clear" w:color="auto" w:fill="FFFFFF"/>
        </w:rPr>
      </w:pPr>
      <w:r w:rsidRPr="00E31BE4">
        <w:rPr>
          <w:rFonts w:ascii="Times New Roman" w:hAnsi="Times New Roman"/>
          <w:sz w:val="28"/>
          <w:szCs w:val="28"/>
          <w:shd w:val="clear" w:color="auto" w:fill="FFFFFF"/>
        </w:rPr>
        <w:t>Зарегистрирован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МСП в соответствии с Федеральным законом от 24.07.2007 № 209-ФЗ «О развитии малого и среднего предпринимат</w:t>
      </w:r>
      <w:r>
        <w:rPr>
          <w:rFonts w:ascii="Times New Roman" w:hAnsi="Times New Roman"/>
          <w:sz w:val="28"/>
          <w:szCs w:val="28"/>
          <w:shd w:val="clear" w:color="auto" w:fill="FFFFFF"/>
        </w:rPr>
        <w:t>ельства в Российской Федерации».</w:t>
      </w:r>
    </w:p>
    <w:p w:rsidR="006E4285" w:rsidRPr="00E31BE4" w:rsidRDefault="006E4285" w:rsidP="006E4285">
      <w:pPr>
        <w:pStyle w:val="affffb"/>
        <w:numPr>
          <w:ilvl w:val="2"/>
          <w:numId w:val="2"/>
        </w:numPr>
        <w:spacing w:after="0" w:line="240" w:lineRule="auto"/>
        <w:ind w:left="0" w:right="-1" w:firstLine="710"/>
        <w:jc w:val="both"/>
        <w:rPr>
          <w:rFonts w:ascii="Times New Roman" w:hAnsi="Times New Roman"/>
          <w:sz w:val="28"/>
          <w:szCs w:val="28"/>
          <w:shd w:val="clear" w:color="auto" w:fill="FFFFFF"/>
        </w:rPr>
      </w:pPr>
      <w:r w:rsidRPr="00E31BE4">
        <w:rPr>
          <w:rFonts w:ascii="Times New Roman" w:hAnsi="Times New Roman"/>
          <w:sz w:val="28"/>
          <w:szCs w:val="28"/>
          <w:shd w:val="clear" w:color="auto" w:fill="FFFFFF"/>
        </w:rPr>
        <w:lastRenderedPageBreak/>
        <w:t>Осуществляет деятельность на территории Богородского городского округа.</w:t>
      </w:r>
    </w:p>
    <w:p w:rsidR="006E4285" w:rsidRDefault="006E4285" w:rsidP="006E4285">
      <w:pPr>
        <w:pStyle w:val="affffb"/>
        <w:numPr>
          <w:ilvl w:val="2"/>
          <w:numId w:val="2"/>
        </w:numPr>
        <w:spacing w:after="0" w:line="240" w:lineRule="auto"/>
        <w:ind w:left="0" w:right="-1" w:firstLine="710"/>
        <w:jc w:val="both"/>
        <w:rPr>
          <w:rFonts w:ascii="Times New Roman" w:hAnsi="Times New Roman"/>
          <w:sz w:val="28"/>
          <w:szCs w:val="28"/>
          <w:shd w:val="clear" w:color="auto" w:fill="FFFFFF"/>
        </w:rPr>
      </w:pPr>
      <w:r w:rsidRPr="00E31BE4">
        <w:rPr>
          <w:rFonts w:ascii="Times New Roman" w:hAnsi="Times New Roman"/>
          <w:sz w:val="28"/>
          <w:szCs w:val="28"/>
          <w:shd w:val="clear" w:color="auto" w:fill="FFFFFF"/>
        </w:rPr>
        <w:t>Осуществляет деятельность более одного года.</w:t>
      </w:r>
    </w:p>
    <w:p w:rsidR="006E4285" w:rsidRPr="00763C75" w:rsidRDefault="006E4285" w:rsidP="006E4285">
      <w:pPr>
        <w:pStyle w:val="affffb"/>
        <w:numPr>
          <w:ilvl w:val="2"/>
          <w:numId w:val="2"/>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Размер среднемесячной заработной платы работников Заявителя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w:t>
      </w:r>
      <w:r>
        <w:rPr>
          <w:rFonts w:ascii="Times New Roman" w:hAnsi="Times New Roman"/>
          <w:sz w:val="28"/>
          <w:szCs w:val="28"/>
          <w:shd w:val="clear" w:color="auto" w:fill="FFFFFF"/>
        </w:rPr>
        <w:t>.</w:t>
      </w:r>
    </w:p>
    <w:p w:rsidR="006E4285" w:rsidRPr="00F3002E" w:rsidRDefault="006E4285" w:rsidP="006E4285">
      <w:pPr>
        <w:pStyle w:val="affffb"/>
        <w:numPr>
          <w:ilvl w:val="2"/>
          <w:numId w:val="2"/>
        </w:numPr>
        <w:spacing w:after="0" w:line="240" w:lineRule="auto"/>
        <w:ind w:left="0" w:right="-1" w:firstLine="710"/>
        <w:jc w:val="both"/>
        <w:rPr>
          <w:rFonts w:ascii="Times New Roman" w:eastAsiaTheme="minorEastAsia" w:hAnsi="Times New Roman"/>
          <w:color w:val="8EAADB" w:themeColor="accent5" w:themeTint="99"/>
          <w:sz w:val="28"/>
          <w:szCs w:val="28"/>
          <w:lang w:eastAsia="ru-RU"/>
        </w:rPr>
      </w:pPr>
      <w:r w:rsidRPr="00E31BE4">
        <w:rPr>
          <w:rFonts w:ascii="Times New Roman" w:hAnsi="Times New Roman"/>
          <w:sz w:val="28"/>
          <w:szCs w:val="28"/>
          <w:shd w:val="clear" w:color="auto" w:fill="FFFFFF"/>
        </w:rPr>
        <w:t>Имеет действительную усиленную квалифицированную электронн</w:t>
      </w:r>
      <w:r w:rsidRPr="00F3002E">
        <w:rPr>
          <w:rFonts w:ascii="Times New Roman" w:hAnsi="Times New Roman"/>
          <w:sz w:val="28"/>
          <w:szCs w:val="28"/>
          <w:shd w:val="clear" w:color="auto" w:fill="FFFFFF"/>
        </w:rPr>
        <w:t>ую подпись (далее – ЭЦП).</w:t>
      </w:r>
    </w:p>
    <w:p w:rsidR="006E4285" w:rsidRPr="00C419C4" w:rsidRDefault="006E4285" w:rsidP="006E4285">
      <w:pPr>
        <w:spacing w:after="0" w:line="240" w:lineRule="auto"/>
        <w:ind w:right="-1" w:firstLine="710"/>
        <w:contextualSpacing/>
        <w:jc w:val="both"/>
        <w:rPr>
          <w:rFonts w:eastAsia="Calibri"/>
          <w:sz w:val="28"/>
          <w:szCs w:val="28"/>
          <w:shd w:val="clear" w:color="auto" w:fill="FFFFFF"/>
        </w:rPr>
      </w:pPr>
      <w:r w:rsidRPr="00F3002E">
        <w:rPr>
          <w:rFonts w:eastAsia="Calibri"/>
          <w:sz w:val="28"/>
          <w:szCs w:val="28"/>
          <w:shd w:val="clear" w:color="auto" w:fill="FFFFFF"/>
        </w:rPr>
        <w:t xml:space="preserve">2.2. </w:t>
      </w:r>
      <w:r w:rsidRPr="00C419C4">
        <w:rPr>
          <w:rFonts w:eastAsia="Calibri"/>
          <w:sz w:val="28"/>
          <w:szCs w:val="28"/>
          <w:shd w:val="clear" w:color="auto" w:fill="FFFFFF"/>
        </w:rPr>
        <w:t xml:space="preserve">Заявитель на 1-е число месяца, предшествующего месяцу подачи Заявления </w:t>
      </w:r>
      <w:r w:rsidRPr="00C419C4">
        <w:rPr>
          <w:rFonts w:eastAsia="Calibri"/>
          <w:sz w:val="28"/>
          <w:szCs w:val="28"/>
        </w:rPr>
        <w:t>на предоставление Субсидии</w:t>
      </w:r>
      <w:r w:rsidRPr="00C419C4">
        <w:rPr>
          <w:rFonts w:eastAsia="Calibri"/>
          <w:sz w:val="28"/>
          <w:szCs w:val="28"/>
          <w:shd w:val="clear" w:color="auto" w:fill="FFFFFF"/>
        </w:rPr>
        <w:t>:</w:t>
      </w:r>
    </w:p>
    <w:p w:rsidR="006E4285" w:rsidRPr="00F3002E" w:rsidRDefault="006E4285" w:rsidP="006E4285">
      <w:pPr>
        <w:pStyle w:val="affffb"/>
        <w:numPr>
          <w:ilvl w:val="2"/>
          <w:numId w:val="3"/>
        </w:numPr>
        <w:spacing w:after="0" w:line="240" w:lineRule="auto"/>
        <w:ind w:left="0" w:right="-1" w:firstLine="710"/>
        <w:jc w:val="both"/>
        <w:rPr>
          <w:rFonts w:ascii="Times New Roman" w:hAnsi="Times New Roman"/>
          <w:sz w:val="28"/>
          <w:szCs w:val="28"/>
          <w:shd w:val="clear" w:color="auto" w:fill="FFFFFF"/>
        </w:rPr>
      </w:pPr>
      <w:r w:rsidRPr="00C419C4">
        <w:rPr>
          <w:rFonts w:ascii="Times New Roman" w:hAnsi="Times New Roman"/>
          <w:sz w:val="28"/>
          <w:szCs w:val="28"/>
          <w:shd w:val="clear" w:color="auto" w:fill="FFFFFF"/>
        </w:rPr>
        <w:t>Не имеет неисполненной обязанности по уплате налогов, сборов, страховых взносов, пеней, штрафов</w:t>
      </w:r>
      <w:r w:rsidRPr="00F3002E">
        <w:rPr>
          <w:rFonts w:ascii="Times New Roman" w:hAnsi="Times New Roman"/>
          <w:sz w:val="28"/>
          <w:szCs w:val="28"/>
          <w:shd w:val="clear" w:color="auto" w:fill="FFFFFF"/>
        </w:rPr>
        <w:t>, процентов, подлежащих уплате в соответствии с законодательством Российской Федерации о налогах и сборах</w:t>
      </w:r>
      <w:r>
        <w:rPr>
          <w:rFonts w:ascii="Times New Roman" w:hAnsi="Times New Roman"/>
          <w:sz w:val="28"/>
          <w:szCs w:val="28"/>
          <w:shd w:val="clear" w:color="auto" w:fill="FFFFFF"/>
        </w:rPr>
        <w:t>.</w:t>
      </w:r>
    </w:p>
    <w:p w:rsidR="006E4285" w:rsidRPr="00F3002E" w:rsidRDefault="006E4285" w:rsidP="006E4285">
      <w:pPr>
        <w:pStyle w:val="affffb"/>
        <w:numPr>
          <w:ilvl w:val="2"/>
          <w:numId w:val="3"/>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Не имеет просроченной (неурегулированной) задолженности по возврату в бюджет Богородского городского округа субсидий, бюджетных инвестиций, 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бюджетом Богородского городского округа</w:t>
      </w:r>
      <w:r>
        <w:rPr>
          <w:rFonts w:ascii="Times New Roman" w:hAnsi="Times New Roman"/>
          <w:sz w:val="28"/>
          <w:szCs w:val="28"/>
          <w:shd w:val="clear" w:color="auto" w:fill="FFFFFF"/>
        </w:rPr>
        <w:t>.</w:t>
      </w:r>
    </w:p>
    <w:p w:rsidR="006E4285" w:rsidRPr="00F3002E" w:rsidRDefault="006E4285" w:rsidP="006E4285">
      <w:pPr>
        <w:pStyle w:val="affffb"/>
        <w:numPr>
          <w:ilvl w:val="2"/>
          <w:numId w:val="3"/>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Не находится в процессе реорганизации (за исключением реорганизации в форме присоединения к Заявителю другого юридического лица), ликвидации, введения в его отношении процедуры банкротства, приостановления его деятельности в порядке, предусмотренном законодательством Российской Федерации (для юридических лиц) либо не прекратил свою деятельность в качестве индивидуального предпринимателя (для индивидуальных предпринимателей)</w:t>
      </w:r>
      <w:r>
        <w:rPr>
          <w:rFonts w:ascii="Times New Roman" w:hAnsi="Times New Roman"/>
          <w:sz w:val="28"/>
          <w:szCs w:val="28"/>
          <w:shd w:val="clear" w:color="auto" w:fill="FFFFFF"/>
        </w:rPr>
        <w:t>.</w:t>
      </w:r>
    </w:p>
    <w:p w:rsidR="006E4285" w:rsidRPr="00F3002E" w:rsidRDefault="006E4285" w:rsidP="006E4285">
      <w:pPr>
        <w:pStyle w:val="affffb"/>
        <w:numPr>
          <w:ilvl w:val="2"/>
          <w:numId w:val="3"/>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Не является иностранным юридическим лицом, офшорной компанией,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Pr>
          <w:rFonts w:ascii="Times New Roman" w:hAnsi="Times New Roman"/>
          <w:sz w:val="28"/>
          <w:szCs w:val="28"/>
          <w:shd w:val="clear" w:color="auto" w:fill="FFFFFF"/>
        </w:rPr>
        <w:t>.</w:t>
      </w:r>
    </w:p>
    <w:p w:rsidR="006E4285" w:rsidRPr="00F3002E" w:rsidRDefault="006E4285" w:rsidP="006E4285">
      <w:pPr>
        <w:pStyle w:val="affffb"/>
        <w:numPr>
          <w:ilvl w:val="2"/>
          <w:numId w:val="3"/>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w:t>
      </w:r>
      <w:r w:rsidRPr="00F3002E">
        <w:rPr>
          <w:rFonts w:ascii="Times New Roman" w:hAnsi="Times New Roman"/>
          <w:sz w:val="28"/>
          <w:szCs w:val="28"/>
          <w:shd w:val="clear" w:color="auto" w:fill="FFFFFF"/>
        </w:rPr>
        <w:lastRenderedPageBreak/>
        <w:t>или главном бухгалтере Заявителя, являющегося юридическим лицом, либо об индивидуальном предпринимателе-Заявителе</w:t>
      </w:r>
      <w:r>
        <w:rPr>
          <w:rFonts w:ascii="Times New Roman" w:hAnsi="Times New Roman"/>
          <w:sz w:val="28"/>
          <w:szCs w:val="28"/>
          <w:shd w:val="clear" w:color="auto" w:fill="FFFFFF"/>
        </w:rPr>
        <w:t>.</w:t>
      </w:r>
    </w:p>
    <w:p w:rsidR="006E4285" w:rsidRPr="00F3002E" w:rsidRDefault="006E4285" w:rsidP="006E4285">
      <w:pPr>
        <w:pStyle w:val="affffb"/>
        <w:widowControl w:val="0"/>
        <w:numPr>
          <w:ilvl w:val="2"/>
          <w:numId w:val="3"/>
        </w:numPr>
        <w:autoSpaceDE w:val="0"/>
        <w:autoSpaceDN w:val="0"/>
        <w:adjustRightInd w:val="0"/>
        <w:spacing w:after="0" w:line="240" w:lineRule="auto"/>
        <w:ind w:left="0" w:right="-1" w:firstLine="710"/>
        <w:jc w:val="both"/>
        <w:rPr>
          <w:rFonts w:ascii="Times New Roman" w:eastAsiaTheme="minorEastAsia" w:hAnsi="Times New Roman"/>
          <w:sz w:val="28"/>
          <w:szCs w:val="28"/>
          <w:lang w:eastAsia="ru-RU"/>
        </w:rPr>
      </w:pPr>
      <w:r w:rsidRPr="00F3002E">
        <w:rPr>
          <w:rFonts w:ascii="Times New Roman" w:eastAsiaTheme="minorEastAsia" w:hAnsi="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r>
        <w:rPr>
          <w:rFonts w:ascii="Times New Roman" w:eastAsiaTheme="minorEastAsia" w:hAnsi="Times New Roman"/>
          <w:sz w:val="28"/>
          <w:szCs w:val="28"/>
          <w:lang w:eastAsia="ru-RU"/>
        </w:rPr>
        <w:t>.</w:t>
      </w:r>
    </w:p>
    <w:p w:rsidR="006E4285" w:rsidRDefault="006E4285" w:rsidP="006E4285">
      <w:pPr>
        <w:pStyle w:val="affffb"/>
        <w:widowControl w:val="0"/>
        <w:numPr>
          <w:ilvl w:val="2"/>
          <w:numId w:val="3"/>
        </w:numPr>
        <w:autoSpaceDE w:val="0"/>
        <w:autoSpaceDN w:val="0"/>
        <w:adjustRightInd w:val="0"/>
        <w:spacing w:after="0" w:line="240" w:lineRule="auto"/>
        <w:ind w:left="0" w:right="-1" w:firstLine="710"/>
        <w:jc w:val="both"/>
        <w:rPr>
          <w:rFonts w:ascii="Times New Roman" w:eastAsiaTheme="minorEastAsia" w:hAnsi="Times New Roman"/>
          <w:sz w:val="28"/>
          <w:szCs w:val="28"/>
          <w:lang w:eastAsia="ru-RU"/>
        </w:rPr>
      </w:pPr>
      <w:r w:rsidRPr="00F3002E">
        <w:rPr>
          <w:rFonts w:ascii="Times New Roman" w:eastAsiaTheme="minorEastAsia" w:hAnsi="Times New Roman"/>
          <w:sz w:val="28"/>
          <w:szCs w:val="28"/>
          <w:lang w:eastAsia="ru-RU"/>
        </w:rPr>
        <w:t>Не находится в Реестре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r>
        <w:rPr>
          <w:rFonts w:ascii="Times New Roman" w:eastAsiaTheme="minorEastAsia" w:hAnsi="Times New Roman"/>
          <w:sz w:val="28"/>
          <w:szCs w:val="28"/>
          <w:lang w:eastAsia="ru-RU"/>
        </w:rPr>
        <w:t>.</w:t>
      </w:r>
    </w:p>
    <w:p w:rsidR="006E4285" w:rsidRPr="00F3002E" w:rsidRDefault="006E4285" w:rsidP="006E4285">
      <w:pPr>
        <w:pStyle w:val="affffb"/>
        <w:widowControl w:val="0"/>
        <w:numPr>
          <w:ilvl w:val="2"/>
          <w:numId w:val="3"/>
        </w:numPr>
        <w:autoSpaceDE w:val="0"/>
        <w:autoSpaceDN w:val="0"/>
        <w:adjustRightInd w:val="0"/>
        <w:spacing w:after="0" w:line="240" w:lineRule="auto"/>
        <w:ind w:left="0" w:right="-1" w:firstLine="710"/>
        <w:jc w:val="both"/>
        <w:rPr>
          <w:rFonts w:ascii="Times New Roman" w:eastAsiaTheme="minorEastAsia" w:hAnsi="Times New Roman"/>
          <w:sz w:val="28"/>
          <w:szCs w:val="28"/>
          <w:lang w:eastAsia="ru-RU"/>
        </w:rPr>
      </w:pPr>
      <w:r w:rsidRPr="009B29FC">
        <w:rPr>
          <w:rFonts w:ascii="Times New Roman" w:eastAsiaTheme="minorEastAsia" w:hAnsi="Times New Roman"/>
          <w:sz w:val="28"/>
          <w:szCs w:val="28"/>
          <w:lang w:eastAsia="ru-RU"/>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w:t>
      </w:r>
      <w:r>
        <w:rPr>
          <w:rFonts w:ascii="Times New Roman" w:eastAsiaTheme="minorEastAsia" w:hAnsi="Times New Roman"/>
          <w:sz w:val="28"/>
          <w:szCs w:val="28"/>
          <w:lang w:eastAsia="ru-RU"/>
        </w:rPr>
        <w:t>ительством Российской Федерации.</w:t>
      </w:r>
    </w:p>
    <w:p w:rsidR="006E4285" w:rsidRPr="00F3002E" w:rsidRDefault="006E4285" w:rsidP="006E4285">
      <w:pPr>
        <w:pStyle w:val="affffb"/>
        <w:numPr>
          <w:ilvl w:val="2"/>
          <w:numId w:val="3"/>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 xml:space="preserve">Не является получателем средств из бюджета Богородского городского округа в соответствии с иными нормативными правовыми актами, муниципальными правовыми актами </w:t>
      </w:r>
      <w:r>
        <w:rPr>
          <w:rFonts w:ascii="Times New Roman" w:hAnsi="Times New Roman"/>
          <w:sz w:val="28"/>
          <w:szCs w:val="28"/>
          <w:shd w:val="clear" w:color="auto" w:fill="FFFFFF"/>
        </w:rPr>
        <w:t>на цели предоставления Субсидии.</w:t>
      </w:r>
    </w:p>
    <w:p w:rsidR="006E4285" w:rsidRPr="00F3002E" w:rsidRDefault="006E4285" w:rsidP="006E4285">
      <w:pPr>
        <w:spacing w:after="0" w:line="240" w:lineRule="auto"/>
        <w:ind w:right="-1" w:firstLine="710"/>
        <w:contextualSpacing/>
        <w:jc w:val="both"/>
        <w:rPr>
          <w:rFonts w:eastAsia="Calibri"/>
          <w:sz w:val="28"/>
          <w:szCs w:val="28"/>
          <w:shd w:val="clear" w:color="auto" w:fill="FFFFFF"/>
        </w:rPr>
      </w:pPr>
      <w:r w:rsidRPr="00F3002E">
        <w:rPr>
          <w:rFonts w:eastAsia="Calibri"/>
          <w:sz w:val="28"/>
          <w:szCs w:val="28"/>
          <w:shd w:val="clear" w:color="auto" w:fill="FFFFFF"/>
        </w:rPr>
        <w:t>2.3. Иные требования к Заявителю:</w:t>
      </w:r>
    </w:p>
    <w:p w:rsidR="006E4285" w:rsidRPr="00F3002E" w:rsidRDefault="006E4285" w:rsidP="006E4285">
      <w:pPr>
        <w:pStyle w:val="affffb"/>
        <w:numPr>
          <w:ilvl w:val="2"/>
          <w:numId w:val="4"/>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Pr>
          <w:rFonts w:ascii="Times New Roman" w:hAnsi="Times New Roman"/>
          <w:sz w:val="28"/>
          <w:szCs w:val="28"/>
          <w:shd w:val="clear" w:color="auto" w:fill="FFFFFF"/>
        </w:rPr>
        <w:t>.</w:t>
      </w:r>
    </w:p>
    <w:p w:rsidR="006E4285" w:rsidRPr="00F3002E" w:rsidRDefault="006E4285" w:rsidP="006E4285">
      <w:pPr>
        <w:pStyle w:val="affffb"/>
        <w:numPr>
          <w:ilvl w:val="2"/>
          <w:numId w:val="4"/>
        </w:numPr>
        <w:spacing w:after="0" w:line="240" w:lineRule="auto"/>
        <w:ind w:left="0" w:right="-1" w:firstLine="710"/>
        <w:jc w:val="both"/>
        <w:rPr>
          <w:rFonts w:ascii="Times New Roman" w:eastAsiaTheme="minorEastAsia" w:hAnsi="Times New Roman"/>
          <w:color w:val="8EAADB" w:themeColor="accent5" w:themeTint="99"/>
          <w:sz w:val="28"/>
          <w:szCs w:val="28"/>
          <w:lang w:eastAsia="ru-RU"/>
        </w:rPr>
      </w:pPr>
      <w:r w:rsidRPr="00F3002E">
        <w:rPr>
          <w:rFonts w:ascii="Times New Roman" w:eastAsiaTheme="minorEastAsia" w:hAnsi="Times New Roman"/>
          <w:sz w:val="28"/>
          <w:szCs w:val="28"/>
          <w:lang w:eastAsia="ru-RU"/>
        </w:rPr>
        <w:t>Не относится к субъектам МСП, указанным в пункте 4 части 5 статьи 14 Федерального закона № 209-ФЗ</w:t>
      </w:r>
      <w:r>
        <w:rPr>
          <w:rFonts w:ascii="Times New Roman" w:eastAsiaTheme="minorEastAsia" w:hAnsi="Times New Roman"/>
          <w:sz w:val="28"/>
          <w:szCs w:val="28"/>
          <w:lang w:eastAsia="ru-RU"/>
        </w:rPr>
        <w:t>.</w:t>
      </w:r>
    </w:p>
    <w:p w:rsidR="006E4285" w:rsidRPr="00F3002E" w:rsidRDefault="006E4285" w:rsidP="006E4285">
      <w:pPr>
        <w:pStyle w:val="affffb"/>
        <w:numPr>
          <w:ilvl w:val="2"/>
          <w:numId w:val="4"/>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По мероприятию «Частичная компенсация субъектам МСП затрат, связанных с приобретением оборудования</w:t>
      </w:r>
      <w:r>
        <w:rPr>
          <w:rFonts w:ascii="Times New Roman" w:hAnsi="Times New Roman"/>
          <w:sz w:val="28"/>
          <w:szCs w:val="28"/>
          <w:shd w:val="clear" w:color="auto" w:fill="FFFFFF"/>
        </w:rPr>
        <w:t>»</w:t>
      </w:r>
      <w:r w:rsidRPr="00F3002E">
        <w:rPr>
          <w:rFonts w:ascii="Times New Roman" w:hAnsi="Times New Roman"/>
          <w:sz w:val="28"/>
          <w:szCs w:val="28"/>
          <w:shd w:val="clear" w:color="auto" w:fill="FFFFFF"/>
        </w:rPr>
        <w:t xml:space="preserve"> Заявитель осуществляет деятельность в сфере производства товаров (работ, услуг) по видам деятельности, включенным в разделы А, В, С, D, E, F, код 45.2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w:t>
      </w:r>
      <w:r>
        <w:rPr>
          <w:rFonts w:ascii="Times New Roman" w:hAnsi="Times New Roman"/>
          <w:sz w:val="28"/>
          <w:szCs w:val="28"/>
          <w:shd w:val="clear" w:color="auto" w:fill="FFFFFF"/>
        </w:rPr>
        <w:t>.</w:t>
      </w:r>
    </w:p>
    <w:p w:rsidR="006E4285" w:rsidRPr="00F3002E" w:rsidRDefault="006E4285" w:rsidP="006E4285">
      <w:pPr>
        <w:pStyle w:val="affffb"/>
        <w:numPr>
          <w:ilvl w:val="2"/>
          <w:numId w:val="4"/>
        </w:numPr>
        <w:spacing w:after="0" w:line="240" w:lineRule="auto"/>
        <w:ind w:left="0" w:right="-1" w:firstLine="710"/>
        <w:jc w:val="both"/>
        <w:rPr>
          <w:rFonts w:ascii="Times New Roman" w:hAnsi="Times New Roman"/>
          <w:sz w:val="28"/>
          <w:szCs w:val="28"/>
          <w:shd w:val="clear" w:color="auto" w:fill="FFFFFF"/>
        </w:rPr>
      </w:pPr>
      <w:r w:rsidRPr="00F3002E">
        <w:rPr>
          <w:rFonts w:ascii="Times New Roman" w:hAnsi="Times New Roman"/>
          <w:sz w:val="28"/>
          <w:szCs w:val="28"/>
          <w:shd w:val="clear" w:color="auto" w:fill="FFFFFF"/>
        </w:rPr>
        <w:t xml:space="preserve">По мероприятию «Частичная компенсация затрат субъектам малого и среднего предпринимательства, осуществляющим деятельность в сфере социального предпринимательства» Заявитель включен </w:t>
      </w:r>
      <w:r>
        <w:rPr>
          <w:rFonts w:ascii="Times New Roman" w:hAnsi="Times New Roman"/>
          <w:sz w:val="28"/>
          <w:szCs w:val="28"/>
          <w:shd w:val="clear" w:color="auto" w:fill="FFFFFF"/>
        </w:rPr>
        <w:t>в Перечень социальных предприятий</w:t>
      </w:r>
      <w:r w:rsidRPr="00F3002E">
        <w:rPr>
          <w:rFonts w:ascii="Times New Roman" w:hAnsi="Times New Roman"/>
          <w:sz w:val="28"/>
          <w:szCs w:val="28"/>
          <w:shd w:val="clear" w:color="auto" w:fill="FFFFFF"/>
        </w:rPr>
        <w:t>.</w:t>
      </w:r>
    </w:p>
    <w:p w:rsidR="006E4285" w:rsidRPr="00161AFE" w:rsidRDefault="006E4285" w:rsidP="006E4285">
      <w:pPr>
        <w:pStyle w:val="affffb"/>
        <w:numPr>
          <w:ilvl w:val="2"/>
          <w:numId w:val="4"/>
        </w:numPr>
        <w:spacing w:after="0" w:line="240" w:lineRule="auto"/>
        <w:ind w:left="0" w:right="-1" w:firstLine="709"/>
        <w:jc w:val="both"/>
        <w:rPr>
          <w:rFonts w:ascii="Times New Roman" w:hAnsi="Times New Roman"/>
          <w:sz w:val="28"/>
          <w:szCs w:val="28"/>
          <w:shd w:val="clear" w:color="auto" w:fill="FFFFFF"/>
        </w:rPr>
      </w:pPr>
      <w:r w:rsidRPr="00161AFE">
        <w:rPr>
          <w:rFonts w:ascii="Times New Roman" w:hAnsi="Times New Roman"/>
          <w:sz w:val="28"/>
          <w:szCs w:val="28"/>
          <w:shd w:val="clear" w:color="auto" w:fill="FFFFFF"/>
        </w:rPr>
        <w:t>Заявителем произведены затраты в размере 100 процентов на дату подачи Заявления, предъявляемые к возмещению.</w:t>
      </w:r>
    </w:p>
    <w:p w:rsidR="006E4285" w:rsidRPr="002B0756" w:rsidRDefault="006E4285" w:rsidP="006E4285">
      <w:pPr>
        <w:spacing w:after="0" w:line="240" w:lineRule="auto"/>
        <w:ind w:right="-1" w:firstLine="709"/>
        <w:jc w:val="both"/>
        <w:rPr>
          <w:rFonts w:eastAsia="Calibri"/>
          <w:sz w:val="28"/>
          <w:szCs w:val="28"/>
        </w:rPr>
      </w:pPr>
      <w:r>
        <w:rPr>
          <w:rFonts w:eastAsia="Calibri"/>
          <w:sz w:val="28"/>
          <w:szCs w:val="28"/>
        </w:rPr>
        <w:lastRenderedPageBreak/>
        <w:t>2</w:t>
      </w:r>
      <w:r w:rsidRPr="002B0756">
        <w:rPr>
          <w:rFonts w:eastAsia="Calibri"/>
          <w:sz w:val="28"/>
          <w:szCs w:val="28"/>
        </w:rPr>
        <w:t xml:space="preserve">.4. Непосредственное предоставление </w:t>
      </w:r>
      <w:r>
        <w:rPr>
          <w:rFonts w:eastAsia="Calibri"/>
          <w:sz w:val="28"/>
          <w:szCs w:val="28"/>
        </w:rPr>
        <w:t>Субсидии</w:t>
      </w:r>
      <w:r w:rsidRPr="002B0756">
        <w:rPr>
          <w:rFonts w:eastAsia="Calibri"/>
          <w:sz w:val="28"/>
          <w:szCs w:val="28"/>
        </w:rPr>
        <w:t xml:space="preserve"> осуществляют следующие структурные подразделения Администрации в рамках внутреннего взаимодействия:</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 xml:space="preserve">а) отдел </w:t>
      </w:r>
      <w:r>
        <w:rPr>
          <w:rFonts w:eastAsia="Calibri"/>
          <w:sz w:val="28"/>
          <w:szCs w:val="28"/>
        </w:rPr>
        <w:t xml:space="preserve">инвестиционной деятельности и </w:t>
      </w:r>
      <w:r w:rsidRPr="002B0756">
        <w:rPr>
          <w:rFonts w:eastAsia="Calibri"/>
          <w:sz w:val="28"/>
          <w:szCs w:val="28"/>
        </w:rPr>
        <w:t>развития предпринимательства управления социально-экономического развития;</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б) финансово-казначейское управление;</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 xml:space="preserve">в) правовое управление; </w:t>
      </w:r>
    </w:p>
    <w:p w:rsidR="006E4285" w:rsidRDefault="006E4285" w:rsidP="006E4285">
      <w:pPr>
        <w:spacing w:after="0" w:line="240" w:lineRule="auto"/>
        <w:ind w:right="-1" w:firstLine="709"/>
        <w:jc w:val="both"/>
        <w:rPr>
          <w:rFonts w:eastAsia="Calibri"/>
          <w:sz w:val="28"/>
          <w:szCs w:val="28"/>
        </w:rPr>
      </w:pPr>
      <w:r w:rsidRPr="002B0756">
        <w:rPr>
          <w:rFonts w:eastAsia="Calibri"/>
          <w:sz w:val="28"/>
          <w:szCs w:val="28"/>
        </w:rPr>
        <w:t>г) отдел бухгалтерского учета и отчетности управления делами.</w:t>
      </w:r>
    </w:p>
    <w:p w:rsidR="006E4285" w:rsidRPr="002B0756" w:rsidRDefault="006E4285" w:rsidP="006E4285">
      <w:pPr>
        <w:spacing w:after="0" w:line="240" w:lineRule="auto"/>
        <w:ind w:right="-1" w:firstLine="709"/>
        <w:jc w:val="both"/>
        <w:rPr>
          <w:rFonts w:eastAsia="Calibri"/>
          <w:sz w:val="28"/>
          <w:szCs w:val="28"/>
        </w:rPr>
      </w:pPr>
    </w:p>
    <w:p w:rsidR="006E4285" w:rsidRDefault="006E4285" w:rsidP="006E4285">
      <w:pPr>
        <w:pStyle w:val="affffb"/>
        <w:numPr>
          <w:ilvl w:val="1"/>
          <w:numId w:val="23"/>
        </w:numPr>
        <w:spacing w:after="240" w:line="240" w:lineRule="auto"/>
        <w:ind w:left="0" w:right="-1" w:firstLine="0"/>
        <w:jc w:val="center"/>
        <w:rPr>
          <w:rFonts w:ascii="Times New Roman" w:hAnsi="Times New Roman"/>
          <w:sz w:val="28"/>
          <w:szCs w:val="28"/>
          <w:lang w:eastAsia="ru-RU"/>
        </w:rPr>
      </w:pPr>
      <w:bookmarkStart w:id="13" w:name="_Toc516677610"/>
      <w:bookmarkStart w:id="14" w:name="_Toc437973285"/>
      <w:bookmarkStart w:id="15" w:name="_Toc438110026"/>
      <w:bookmarkStart w:id="16" w:name="_Toc438376230"/>
      <w:bookmarkStart w:id="17" w:name="_Toc510616996"/>
      <w:r w:rsidRPr="00282DD6">
        <w:rPr>
          <w:rFonts w:ascii="Times New Roman" w:hAnsi="Times New Roman"/>
          <w:sz w:val="28"/>
          <w:szCs w:val="28"/>
          <w:lang w:eastAsia="ru-RU"/>
        </w:rPr>
        <w:t xml:space="preserve">Результат рассмотрения Заявления на предоставление </w:t>
      </w:r>
      <w:bookmarkEnd w:id="13"/>
      <w:bookmarkEnd w:id="14"/>
      <w:bookmarkEnd w:id="15"/>
      <w:bookmarkEnd w:id="16"/>
      <w:bookmarkEnd w:id="17"/>
      <w:r w:rsidRPr="00282DD6">
        <w:rPr>
          <w:rFonts w:ascii="Times New Roman" w:hAnsi="Times New Roman"/>
          <w:sz w:val="28"/>
          <w:szCs w:val="28"/>
          <w:lang w:eastAsia="ru-RU"/>
        </w:rPr>
        <w:t>Субсидии</w:t>
      </w:r>
    </w:p>
    <w:p w:rsidR="006E4285" w:rsidRPr="00282DD6" w:rsidRDefault="006E4285" w:rsidP="006E4285">
      <w:pPr>
        <w:pStyle w:val="affffb"/>
        <w:spacing w:after="240" w:line="240" w:lineRule="auto"/>
        <w:ind w:left="1490" w:right="-1"/>
        <w:rPr>
          <w:rFonts w:ascii="Times New Roman" w:hAnsi="Times New Roman"/>
          <w:sz w:val="28"/>
          <w:szCs w:val="28"/>
          <w:lang w:eastAsia="ru-RU"/>
        </w:rPr>
      </w:pPr>
    </w:p>
    <w:p w:rsidR="006E4285" w:rsidRPr="00F3002E" w:rsidRDefault="006E4285" w:rsidP="006E4285">
      <w:pPr>
        <w:pStyle w:val="affffb"/>
        <w:numPr>
          <w:ilvl w:val="1"/>
          <w:numId w:val="5"/>
        </w:numPr>
        <w:shd w:val="clear" w:color="auto" w:fill="FFFFFF" w:themeFill="background1"/>
        <w:spacing w:after="0" w:line="240" w:lineRule="auto"/>
        <w:ind w:left="0" w:right="-1" w:firstLine="709"/>
        <w:jc w:val="both"/>
        <w:rPr>
          <w:rFonts w:ascii="Times New Roman" w:hAnsi="Times New Roman"/>
          <w:sz w:val="28"/>
          <w:szCs w:val="28"/>
        </w:rPr>
      </w:pPr>
      <w:r w:rsidRPr="00F3002E">
        <w:rPr>
          <w:rFonts w:ascii="Times New Roman" w:hAnsi="Times New Roman"/>
          <w:sz w:val="28"/>
          <w:szCs w:val="28"/>
        </w:rPr>
        <w:t>Результатом рассмотрения Заявления на предоставление Субсидии является:</w:t>
      </w:r>
    </w:p>
    <w:p w:rsidR="006E4285" w:rsidRPr="00C419C4" w:rsidRDefault="006E4285" w:rsidP="006E4285">
      <w:pPr>
        <w:pStyle w:val="affffb"/>
        <w:numPr>
          <w:ilvl w:val="2"/>
          <w:numId w:val="6"/>
        </w:numPr>
        <w:shd w:val="clear" w:color="auto" w:fill="FFFFFF" w:themeFill="background1"/>
        <w:spacing w:after="0" w:line="240" w:lineRule="auto"/>
        <w:ind w:left="0" w:right="-1" w:firstLine="709"/>
        <w:jc w:val="both"/>
        <w:rPr>
          <w:rFonts w:ascii="Times New Roman" w:hAnsi="Times New Roman"/>
          <w:sz w:val="28"/>
          <w:szCs w:val="28"/>
        </w:rPr>
      </w:pPr>
      <w:r>
        <w:rPr>
          <w:rFonts w:ascii="Times New Roman" w:hAnsi="Times New Roman"/>
          <w:sz w:val="28"/>
          <w:szCs w:val="28"/>
          <w:lang w:eastAsia="ru-RU"/>
        </w:rPr>
        <w:t xml:space="preserve">Уведомление </w:t>
      </w:r>
      <w:r w:rsidRPr="00864A74">
        <w:rPr>
          <w:rFonts w:ascii="Times New Roman" w:hAnsi="Times New Roman"/>
          <w:sz w:val="28"/>
          <w:szCs w:val="28"/>
          <w:lang w:eastAsia="ru-RU"/>
        </w:rPr>
        <w:t xml:space="preserve">об успешном прохождении конкурсного отбора </w:t>
      </w:r>
      <w:r w:rsidRPr="00CD70D9">
        <w:rPr>
          <w:rFonts w:ascii="Times New Roman" w:hAnsi="Times New Roman"/>
          <w:sz w:val="28"/>
          <w:szCs w:val="28"/>
          <w:lang w:eastAsia="ru-RU"/>
        </w:rPr>
        <w:t>и принятии решения о предоставлении финансовой поддержки</w:t>
      </w:r>
      <w:r>
        <w:rPr>
          <w:rFonts w:ascii="Times New Roman" w:hAnsi="Times New Roman"/>
          <w:sz w:val="28"/>
          <w:szCs w:val="28"/>
          <w:lang w:eastAsia="ru-RU"/>
        </w:rPr>
        <w:t xml:space="preserve"> (субсидии)</w:t>
      </w:r>
      <w:r w:rsidRPr="00C419C4">
        <w:rPr>
          <w:rFonts w:ascii="Times New Roman" w:hAnsi="Times New Roman"/>
          <w:sz w:val="28"/>
          <w:szCs w:val="28"/>
        </w:rPr>
        <w:t xml:space="preserve">, оформленное в соответствие с Приложением </w:t>
      </w:r>
      <w:r>
        <w:rPr>
          <w:rFonts w:ascii="Times New Roman" w:hAnsi="Times New Roman"/>
          <w:sz w:val="28"/>
          <w:szCs w:val="28"/>
        </w:rPr>
        <w:t>1</w:t>
      </w:r>
      <w:r w:rsidRPr="00C419C4">
        <w:rPr>
          <w:rFonts w:ascii="Times New Roman" w:hAnsi="Times New Roman"/>
          <w:sz w:val="28"/>
          <w:szCs w:val="28"/>
        </w:rPr>
        <w:t xml:space="preserve"> к настоящему Порядку.</w:t>
      </w:r>
    </w:p>
    <w:p w:rsidR="006E4285" w:rsidRPr="00F3002E" w:rsidRDefault="006E4285" w:rsidP="006E4285">
      <w:pPr>
        <w:pStyle w:val="affffb"/>
        <w:numPr>
          <w:ilvl w:val="2"/>
          <w:numId w:val="48"/>
        </w:numPr>
        <w:spacing w:after="0" w:line="240" w:lineRule="auto"/>
        <w:ind w:left="0" w:right="-1" w:firstLine="709"/>
        <w:jc w:val="both"/>
        <w:rPr>
          <w:rFonts w:ascii="Times New Roman" w:hAnsi="Times New Roman"/>
          <w:sz w:val="28"/>
          <w:szCs w:val="28"/>
        </w:rPr>
      </w:pPr>
      <w:r w:rsidRPr="00C419C4">
        <w:rPr>
          <w:rFonts w:ascii="Times New Roman" w:hAnsi="Times New Roman"/>
          <w:sz w:val="28"/>
          <w:szCs w:val="28"/>
        </w:rPr>
        <w:t>Уведомление о принятии решения</w:t>
      </w:r>
      <w:r w:rsidRPr="00F3002E">
        <w:rPr>
          <w:rFonts w:ascii="Times New Roman" w:hAnsi="Times New Roman"/>
          <w:sz w:val="28"/>
          <w:szCs w:val="28"/>
        </w:rPr>
        <w:t xml:space="preserve"> о признании не прошедшим конкурсный отбор в случае наличия оснований для отказа в предоставлении Субсидии, предусмотренных </w:t>
      </w:r>
      <w:hyperlink w:anchor="Par248" w:tooltip="12. Исчерпывающий перечень оснований для отказа" w:history="1">
        <w:r>
          <w:rPr>
            <w:rFonts w:ascii="Times New Roman" w:hAnsi="Times New Roman"/>
            <w:sz w:val="28"/>
            <w:szCs w:val="28"/>
          </w:rPr>
          <w:t>пунктами</w:t>
        </w:r>
        <w:r w:rsidRPr="00F3002E">
          <w:rPr>
            <w:rFonts w:ascii="Times New Roman" w:hAnsi="Times New Roman"/>
            <w:sz w:val="28"/>
            <w:szCs w:val="28"/>
          </w:rPr>
          <w:t xml:space="preserve"> </w:t>
        </w:r>
      </w:hyperlink>
      <w:r>
        <w:rPr>
          <w:rFonts w:ascii="Times New Roman" w:hAnsi="Times New Roman"/>
          <w:sz w:val="28"/>
          <w:szCs w:val="28"/>
        </w:rPr>
        <w:t xml:space="preserve">2.2, 2.3 </w:t>
      </w:r>
      <w:r w:rsidRPr="00F3002E">
        <w:rPr>
          <w:rFonts w:ascii="Times New Roman" w:hAnsi="Times New Roman"/>
          <w:sz w:val="28"/>
          <w:szCs w:val="28"/>
        </w:rPr>
        <w:t xml:space="preserve">настоящего Порядка, оформленное в соответствии с Приложением </w:t>
      </w:r>
      <w:r>
        <w:rPr>
          <w:rFonts w:ascii="Times New Roman" w:hAnsi="Times New Roman"/>
          <w:sz w:val="28"/>
          <w:szCs w:val="28"/>
        </w:rPr>
        <w:t>2</w:t>
      </w:r>
      <w:r w:rsidRPr="00F3002E">
        <w:rPr>
          <w:rFonts w:ascii="Times New Roman" w:hAnsi="Times New Roman"/>
          <w:sz w:val="28"/>
          <w:szCs w:val="28"/>
        </w:rPr>
        <w:t xml:space="preserve"> к настоящему Порядку. </w:t>
      </w:r>
    </w:p>
    <w:p w:rsidR="006E4285" w:rsidRPr="00FC2D8D" w:rsidRDefault="006E4285" w:rsidP="006E4285">
      <w:pPr>
        <w:spacing w:after="0" w:line="240" w:lineRule="auto"/>
        <w:ind w:right="-1" w:firstLine="709"/>
        <w:jc w:val="both"/>
        <w:rPr>
          <w:sz w:val="28"/>
          <w:szCs w:val="28"/>
        </w:rPr>
      </w:pPr>
      <w:r>
        <w:rPr>
          <w:sz w:val="28"/>
          <w:szCs w:val="28"/>
        </w:rPr>
        <w:t>3</w:t>
      </w:r>
      <w:r w:rsidRPr="00FC2D8D">
        <w:rPr>
          <w:sz w:val="28"/>
          <w:szCs w:val="28"/>
        </w:rPr>
        <w:t xml:space="preserve">.2. Решение о предоставлении Субсидии либо отказе в ее предоставлении принимается Администрацией на основании протокола Конкурсной комиссии по отбору заявлений на предоставление Субсидии на частичную компенсацию затрат субъектам </w:t>
      </w:r>
      <w:r>
        <w:rPr>
          <w:sz w:val="28"/>
          <w:szCs w:val="28"/>
        </w:rPr>
        <w:t>МСП</w:t>
      </w:r>
      <w:r w:rsidRPr="00FC2D8D">
        <w:rPr>
          <w:sz w:val="28"/>
          <w:szCs w:val="28"/>
        </w:rPr>
        <w:t xml:space="preserve"> (далее – Конкурсная комиссия, Протокол Конкурсной комиссии). </w:t>
      </w:r>
    </w:p>
    <w:p w:rsidR="006E4285" w:rsidRDefault="006E4285" w:rsidP="006E4285">
      <w:pPr>
        <w:pStyle w:val="affffb"/>
        <w:numPr>
          <w:ilvl w:val="1"/>
          <w:numId w:val="8"/>
        </w:numPr>
        <w:spacing w:after="0" w:line="240" w:lineRule="auto"/>
        <w:ind w:left="0" w:right="-1" w:firstLine="709"/>
        <w:jc w:val="both"/>
        <w:rPr>
          <w:rFonts w:ascii="Times New Roman" w:hAnsi="Times New Roman"/>
          <w:sz w:val="28"/>
          <w:szCs w:val="28"/>
        </w:rPr>
      </w:pPr>
      <w:r w:rsidRPr="00F3002E">
        <w:rPr>
          <w:rFonts w:ascii="Times New Roman" w:hAnsi="Times New Roman"/>
          <w:sz w:val="28"/>
          <w:szCs w:val="28"/>
        </w:rPr>
        <w:t xml:space="preserve">Решение о предоставлении Субсидии либо об отказе в ее предоставлении утверждается постановлением Администрации (далее – Постановление Администрации), которое подлежит обязательному размещению на сайте Администрации в течение </w:t>
      </w:r>
      <w:r>
        <w:rPr>
          <w:rFonts w:ascii="Times New Roman" w:hAnsi="Times New Roman"/>
          <w:sz w:val="28"/>
          <w:szCs w:val="28"/>
        </w:rPr>
        <w:t>3</w:t>
      </w:r>
      <w:r w:rsidRPr="00F3002E">
        <w:rPr>
          <w:rFonts w:ascii="Times New Roman" w:hAnsi="Times New Roman"/>
          <w:sz w:val="28"/>
          <w:szCs w:val="28"/>
        </w:rPr>
        <w:t xml:space="preserve"> (</w:t>
      </w:r>
      <w:r>
        <w:rPr>
          <w:rFonts w:ascii="Times New Roman" w:hAnsi="Times New Roman"/>
          <w:sz w:val="28"/>
          <w:szCs w:val="28"/>
        </w:rPr>
        <w:t>трех</w:t>
      </w:r>
      <w:r w:rsidRPr="00F3002E">
        <w:rPr>
          <w:rFonts w:ascii="Times New Roman" w:hAnsi="Times New Roman"/>
          <w:sz w:val="28"/>
          <w:szCs w:val="28"/>
        </w:rPr>
        <w:t xml:space="preserve">) календарных дней с момента его </w:t>
      </w:r>
      <w:r>
        <w:rPr>
          <w:rFonts w:ascii="Times New Roman" w:hAnsi="Times New Roman"/>
          <w:sz w:val="28"/>
          <w:szCs w:val="28"/>
        </w:rPr>
        <w:t>регистрации</w:t>
      </w:r>
      <w:r w:rsidRPr="00F3002E">
        <w:rPr>
          <w:rFonts w:ascii="Times New Roman" w:hAnsi="Times New Roman"/>
          <w:sz w:val="28"/>
          <w:szCs w:val="28"/>
        </w:rPr>
        <w:t>.</w:t>
      </w:r>
    </w:p>
    <w:p w:rsidR="006E4285" w:rsidRPr="00FC2D8D" w:rsidRDefault="006E4285" w:rsidP="006E4285">
      <w:pPr>
        <w:pStyle w:val="affffb"/>
        <w:numPr>
          <w:ilvl w:val="1"/>
          <w:numId w:val="7"/>
        </w:numPr>
        <w:spacing w:after="0" w:line="240" w:lineRule="auto"/>
        <w:ind w:left="0" w:right="-1" w:firstLine="709"/>
        <w:jc w:val="both"/>
        <w:rPr>
          <w:rFonts w:ascii="Times New Roman" w:hAnsi="Times New Roman"/>
          <w:sz w:val="28"/>
          <w:szCs w:val="28"/>
        </w:rPr>
      </w:pPr>
      <w:r w:rsidRPr="00F3002E">
        <w:rPr>
          <w:rFonts w:ascii="Times New Roman" w:hAnsi="Times New Roman"/>
          <w:sz w:val="28"/>
          <w:szCs w:val="28"/>
        </w:rPr>
        <w:t>Сведения о результатах рассмотрения Заявления на предоставление Субсидии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ведомственной информационной системе (далее – ВИС).</w:t>
      </w:r>
    </w:p>
    <w:p w:rsidR="006E4285" w:rsidRPr="00F3002E" w:rsidRDefault="006E4285" w:rsidP="006E4285">
      <w:pPr>
        <w:pStyle w:val="affffb"/>
        <w:numPr>
          <w:ilvl w:val="1"/>
          <w:numId w:val="9"/>
        </w:numPr>
        <w:spacing w:after="0" w:line="240" w:lineRule="auto"/>
        <w:ind w:left="0" w:right="-1" w:firstLine="709"/>
        <w:jc w:val="both"/>
        <w:rPr>
          <w:rFonts w:ascii="Times New Roman" w:hAnsi="Times New Roman"/>
          <w:sz w:val="28"/>
          <w:szCs w:val="28"/>
        </w:rPr>
      </w:pPr>
      <w:r w:rsidRPr="00F3002E">
        <w:rPr>
          <w:rFonts w:ascii="Times New Roman" w:hAnsi="Times New Roman"/>
          <w:sz w:val="28"/>
          <w:szCs w:val="28"/>
        </w:rPr>
        <w:t>Уведомление о принятом решении независимо от результата рассмотрения Заявления на предоставление Субсидии в виде электронного документа, подписанного ЭЦП уполномоченного должностного лица Администрации, направляется в Личный кабинет Заявителя в Государственной информационной системе Московской области «Портал государственных и муниципальных услуг (функций) Московской области» https://uslugi.mosreg.ru/services/20983 (далее – РПГУ)</w:t>
      </w:r>
      <w:r>
        <w:rPr>
          <w:rFonts w:ascii="Times New Roman" w:hAnsi="Times New Roman"/>
          <w:sz w:val="28"/>
          <w:szCs w:val="28"/>
        </w:rPr>
        <w:t xml:space="preserve"> не позднее следующего рабочего дня после регистрации Постановления Администрации</w:t>
      </w:r>
      <w:r w:rsidRPr="00F3002E">
        <w:rPr>
          <w:rFonts w:ascii="Times New Roman" w:hAnsi="Times New Roman"/>
          <w:sz w:val="28"/>
          <w:szCs w:val="28"/>
        </w:rPr>
        <w:t xml:space="preserve">. </w:t>
      </w:r>
    </w:p>
    <w:p w:rsidR="006E4285" w:rsidRDefault="006E4285" w:rsidP="006E4285">
      <w:pPr>
        <w:spacing w:after="0" w:line="240" w:lineRule="auto"/>
        <w:ind w:firstLine="709"/>
        <w:jc w:val="both"/>
        <w:rPr>
          <w:rFonts w:eastAsia="Calibri"/>
          <w:sz w:val="28"/>
          <w:szCs w:val="28"/>
        </w:rPr>
      </w:pPr>
      <w:r w:rsidRPr="002B0756">
        <w:rPr>
          <w:rFonts w:eastAsia="Calibri"/>
          <w:sz w:val="28"/>
          <w:szCs w:val="28"/>
        </w:rPr>
        <w:lastRenderedPageBreak/>
        <w:t xml:space="preserve">Перечень должностных лиц Администрации, уполномоченных на подписание результата рассмотрения Заявления на предоставление </w:t>
      </w:r>
      <w:r>
        <w:rPr>
          <w:rFonts w:eastAsia="Calibri"/>
          <w:sz w:val="28"/>
          <w:szCs w:val="28"/>
        </w:rPr>
        <w:t>Субсидии</w:t>
      </w:r>
      <w:r w:rsidRPr="002B0756">
        <w:rPr>
          <w:rFonts w:eastAsia="Calibri"/>
          <w:sz w:val="28"/>
          <w:szCs w:val="28"/>
        </w:rPr>
        <w:t>, утверждается распоряжением Администрации.</w:t>
      </w:r>
    </w:p>
    <w:p w:rsidR="006E4285" w:rsidRDefault="006E4285" w:rsidP="006E4285">
      <w:pPr>
        <w:spacing w:after="0" w:line="240" w:lineRule="auto"/>
        <w:ind w:firstLine="709"/>
        <w:jc w:val="both"/>
        <w:rPr>
          <w:rFonts w:eastAsia="Calibri"/>
          <w:sz w:val="28"/>
          <w:szCs w:val="28"/>
        </w:rPr>
      </w:pPr>
    </w:p>
    <w:p w:rsidR="006E4285" w:rsidRPr="00282DD6" w:rsidRDefault="006E4285" w:rsidP="006E4285">
      <w:pPr>
        <w:pStyle w:val="affffb"/>
        <w:numPr>
          <w:ilvl w:val="0"/>
          <w:numId w:val="22"/>
        </w:numPr>
        <w:spacing w:after="0" w:line="240" w:lineRule="auto"/>
        <w:jc w:val="center"/>
        <w:rPr>
          <w:rFonts w:ascii="Times New Roman" w:hAnsi="Times New Roman"/>
          <w:sz w:val="28"/>
          <w:szCs w:val="28"/>
          <w:lang w:eastAsia="ru-RU"/>
        </w:rPr>
      </w:pPr>
      <w:r w:rsidRPr="00282DD6">
        <w:rPr>
          <w:rFonts w:ascii="Times New Roman" w:hAnsi="Times New Roman"/>
          <w:sz w:val="28"/>
          <w:szCs w:val="28"/>
          <w:lang w:eastAsia="ru-RU"/>
        </w:rPr>
        <w:t xml:space="preserve">Способы и сроки получения Заявителем результатов рассмотрения </w:t>
      </w:r>
    </w:p>
    <w:p w:rsidR="006E4285" w:rsidRDefault="006E4285" w:rsidP="006E4285">
      <w:pPr>
        <w:spacing w:after="0" w:line="240" w:lineRule="auto"/>
        <w:ind w:firstLine="709"/>
        <w:jc w:val="center"/>
        <w:rPr>
          <w:rFonts w:eastAsia="Calibri"/>
          <w:sz w:val="28"/>
          <w:szCs w:val="28"/>
          <w:lang w:eastAsia="ru-RU"/>
        </w:rPr>
      </w:pPr>
      <w:r w:rsidRPr="002B0756">
        <w:rPr>
          <w:rFonts w:eastAsia="Calibri"/>
          <w:sz w:val="28"/>
          <w:szCs w:val="28"/>
          <w:lang w:eastAsia="ru-RU"/>
        </w:rPr>
        <w:t xml:space="preserve">Заявления на предоставление </w:t>
      </w:r>
      <w:r>
        <w:rPr>
          <w:rFonts w:eastAsia="Calibri"/>
          <w:sz w:val="28"/>
          <w:szCs w:val="28"/>
          <w:lang w:eastAsia="ru-RU"/>
        </w:rPr>
        <w:t>Субсидии</w:t>
      </w:r>
    </w:p>
    <w:p w:rsidR="006E4285" w:rsidRPr="002B0756" w:rsidRDefault="006E4285" w:rsidP="006E4285">
      <w:pPr>
        <w:spacing w:after="0" w:line="240" w:lineRule="auto"/>
        <w:ind w:firstLine="709"/>
        <w:jc w:val="center"/>
        <w:rPr>
          <w:rFonts w:eastAsia="Calibri"/>
          <w:sz w:val="28"/>
          <w:szCs w:val="28"/>
          <w:lang w:eastAsia="ru-RU"/>
        </w:rPr>
      </w:pPr>
    </w:p>
    <w:p w:rsidR="006E4285" w:rsidRPr="00FC2D8D" w:rsidRDefault="006E4285" w:rsidP="006E4285">
      <w:pPr>
        <w:pStyle w:val="affffb"/>
        <w:numPr>
          <w:ilvl w:val="1"/>
          <w:numId w:val="10"/>
        </w:numPr>
        <w:spacing w:after="0" w:line="240" w:lineRule="auto"/>
        <w:ind w:left="0" w:firstLine="709"/>
        <w:jc w:val="both"/>
        <w:rPr>
          <w:rFonts w:ascii="Times New Roman" w:hAnsi="Times New Roman"/>
          <w:sz w:val="28"/>
          <w:szCs w:val="28"/>
          <w:lang w:eastAsia="ru-RU"/>
        </w:rPr>
      </w:pPr>
      <w:r w:rsidRPr="00FC2D8D">
        <w:rPr>
          <w:rFonts w:ascii="Times New Roman" w:hAnsi="Times New Roman"/>
          <w:sz w:val="28"/>
          <w:szCs w:val="28"/>
          <w:lang w:eastAsia="ru-RU"/>
        </w:rPr>
        <w:t>Заявитель уведомляется о ходе рассмотрения Заявления</w:t>
      </w:r>
      <w:r>
        <w:rPr>
          <w:rFonts w:ascii="Times New Roman" w:hAnsi="Times New Roman"/>
          <w:sz w:val="28"/>
          <w:szCs w:val="28"/>
          <w:lang w:eastAsia="ru-RU"/>
        </w:rPr>
        <w:t xml:space="preserve"> </w:t>
      </w:r>
      <w:r>
        <w:rPr>
          <w:rFonts w:ascii="Times New Roman" w:hAnsi="Times New Roman"/>
          <w:sz w:val="28"/>
          <w:szCs w:val="28"/>
        </w:rPr>
        <w:t>на предоставление Субсидии</w:t>
      </w:r>
      <w:r w:rsidRPr="00FC2D8D">
        <w:rPr>
          <w:rFonts w:ascii="Times New Roman" w:hAnsi="Times New Roman"/>
          <w:sz w:val="28"/>
          <w:szCs w:val="28"/>
          <w:lang w:eastAsia="ru-RU"/>
        </w:rPr>
        <w:t>, в том числе готовности результата рассмотрения Заявления на предоставление Субсидии, в личном кабинете на РПГУ.</w:t>
      </w:r>
    </w:p>
    <w:p w:rsidR="006E4285" w:rsidRDefault="006E4285" w:rsidP="006E4285">
      <w:pPr>
        <w:pStyle w:val="affffb"/>
        <w:numPr>
          <w:ilvl w:val="1"/>
          <w:numId w:val="11"/>
        </w:numPr>
        <w:spacing w:after="0" w:line="240" w:lineRule="auto"/>
        <w:ind w:left="0" w:right="-1" w:firstLine="709"/>
        <w:jc w:val="both"/>
        <w:rPr>
          <w:rFonts w:ascii="Times New Roman" w:hAnsi="Times New Roman"/>
          <w:sz w:val="28"/>
          <w:szCs w:val="28"/>
        </w:rPr>
      </w:pPr>
      <w:r w:rsidRPr="00FC2D8D">
        <w:rPr>
          <w:rFonts w:ascii="Times New Roman" w:hAnsi="Times New Roman"/>
          <w:sz w:val="28"/>
          <w:szCs w:val="28"/>
        </w:rPr>
        <w:t xml:space="preserve">Срок предоставления результата рассмотрения Заявления на предоставление Субсидии составляет </w:t>
      </w:r>
      <w:r w:rsidRPr="00C419C4">
        <w:rPr>
          <w:rFonts w:ascii="Times New Roman" w:hAnsi="Times New Roman"/>
          <w:sz w:val="28"/>
          <w:szCs w:val="28"/>
        </w:rPr>
        <w:t xml:space="preserve">не более </w:t>
      </w:r>
      <w:r>
        <w:rPr>
          <w:rFonts w:ascii="Times New Roman" w:hAnsi="Times New Roman"/>
          <w:sz w:val="28"/>
          <w:szCs w:val="28"/>
        </w:rPr>
        <w:t>55</w:t>
      </w:r>
      <w:r w:rsidRPr="00C419C4">
        <w:rPr>
          <w:rFonts w:ascii="Times New Roman" w:hAnsi="Times New Roman"/>
          <w:sz w:val="28"/>
          <w:szCs w:val="28"/>
        </w:rPr>
        <w:t xml:space="preserve"> (</w:t>
      </w:r>
      <w:r>
        <w:rPr>
          <w:rFonts w:ascii="Times New Roman" w:hAnsi="Times New Roman"/>
          <w:sz w:val="28"/>
          <w:szCs w:val="28"/>
        </w:rPr>
        <w:t>пятидесяти пяти</w:t>
      </w:r>
      <w:r w:rsidRPr="00C419C4">
        <w:rPr>
          <w:rFonts w:ascii="Times New Roman" w:hAnsi="Times New Roman"/>
          <w:sz w:val="28"/>
          <w:szCs w:val="28"/>
        </w:rPr>
        <w:t xml:space="preserve">) календарных </w:t>
      </w:r>
      <w:r w:rsidRPr="00FC2D8D">
        <w:rPr>
          <w:rFonts w:ascii="Times New Roman" w:hAnsi="Times New Roman"/>
          <w:sz w:val="28"/>
          <w:szCs w:val="28"/>
        </w:rPr>
        <w:t xml:space="preserve">дней со дня </w:t>
      </w:r>
      <w:r>
        <w:rPr>
          <w:rFonts w:ascii="Times New Roman" w:hAnsi="Times New Roman"/>
          <w:sz w:val="28"/>
          <w:szCs w:val="28"/>
        </w:rPr>
        <w:t xml:space="preserve">его </w:t>
      </w:r>
      <w:r w:rsidRPr="00FC2D8D">
        <w:rPr>
          <w:rFonts w:ascii="Times New Roman" w:hAnsi="Times New Roman"/>
          <w:sz w:val="28"/>
          <w:szCs w:val="28"/>
        </w:rPr>
        <w:t>регистрации Администрацией.</w:t>
      </w:r>
    </w:p>
    <w:p w:rsidR="006E4285" w:rsidRDefault="006E4285" w:rsidP="006E4285">
      <w:pPr>
        <w:spacing w:after="0" w:line="240" w:lineRule="auto"/>
        <w:ind w:right="-1"/>
        <w:jc w:val="both"/>
        <w:rPr>
          <w:sz w:val="28"/>
          <w:szCs w:val="28"/>
        </w:rPr>
      </w:pPr>
    </w:p>
    <w:p w:rsidR="006E4285" w:rsidRDefault="006E4285" w:rsidP="006E4285">
      <w:pPr>
        <w:pStyle w:val="affffb"/>
        <w:numPr>
          <w:ilvl w:val="0"/>
          <w:numId w:val="26"/>
        </w:numPr>
        <w:spacing w:after="120" w:line="240" w:lineRule="auto"/>
        <w:ind w:left="0" w:right="-1" w:firstLine="0"/>
        <w:jc w:val="center"/>
        <w:rPr>
          <w:rFonts w:ascii="Times New Roman" w:hAnsi="Times New Roman"/>
          <w:sz w:val="28"/>
          <w:szCs w:val="28"/>
          <w:lang w:eastAsia="ru-RU"/>
        </w:rPr>
      </w:pPr>
      <w:r w:rsidRPr="00282DD6">
        <w:rPr>
          <w:rFonts w:ascii="Times New Roman" w:hAnsi="Times New Roman"/>
          <w:sz w:val="28"/>
          <w:szCs w:val="28"/>
          <w:lang w:eastAsia="ru-RU"/>
        </w:rPr>
        <w:t xml:space="preserve">Способы предоставления Заявителем документов, </w:t>
      </w:r>
      <w:r w:rsidRPr="00282DD6">
        <w:rPr>
          <w:rFonts w:ascii="Times New Roman" w:hAnsi="Times New Roman"/>
          <w:sz w:val="28"/>
          <w:szCs w:val="28"/>
          <w:lang w:eastAsia="ru-RU"/>
        </w:rPr>
        <w:br/>
        <w:t>необходимых для получения Субсидии</w:t>
      </w:r>
    </w:p>
    <w:p w:rsidR="006E4285" w:rsidRPr="00282DD6" w:rsidRDefault="006E4285" w:rsidP="006E4285">
      <w:pPr>
        <w:pStyle w:val="affffb"/>
        <w:spacing w:after="120" w:line="240" w:lineRule="auto"/>
        <w:ind w:left="0" w:right="-1" w:firstLine="709"/>
        <w:rPr>
          <w:rFonts w:ascii="Times New Roman" w:hAnsi="Times New Roman"/>
          <w:sz w:val="28"/>
          <w:szCs w:val="28"/>
          <w:lang w:eastAsia="ru-RU"/>
        </w:rPr>
      </w:pPr>
    </w:p>
    <w:p w:rsidR="006E4285" w:rsidRPr="000B0FCD" w:rsidRDefault="006E4285" w:rsidP="006E4285">
      <w:pPr>
        <w:pStyle w:val="affffb"/>
        <w:numPr>
          <w:ilvl w:val="1"/>
          <w:numId w:val="28"/>
        </w:numPr>
        <w:spacing w:after="0" w:line="240" w:lineRule="auto"/>
        <w:ind w:left="0" w:right="-1" w:firstLine="709"/>
        <w:jc w:val="both"/>
        <w:rPr>
          <w:rFonts w:ascii="Times New Roman" w:hAnsi="Times New Roman"/>
          <w:sz w:val="28"/>
          <w:szCs w:val="28"/>
          <w:lang w:eastAsia="ru-RU"/>
        </w:rPr>
      </w:pPr>
      <w:r w:rsidRPr="000B0FCD">
        <w:rPr>
          <w:rFonts w:ascii="Times New Roman" w:hAnsi="Times New Roman"/>
          <w:sz w:val="28"/>
          <w:szCs w:val="28"/>
          <w:lang w:eastAsia="ru-RU"/>
        </w:rPr>
        <w:t xml:space="preserve">Администрация обеспечивает прием Заявлений на предоставление Субсидии и выдачу результатов их рассмотрения в электронной форме посредством РПГУ, а также иным способом, предусмотренным законодательством Российской Федерации. </w:t>
      </w:r>
    </w:p>
    <w:p w:rsidR="006E4285" w:rsidRPr="000B0FCD" w:rsidRDefault="006E4285" w:rsidP="006E4285">
      <w:pPr>
        <w:pStyle w:val="affffb"/>
        <w:numPr>
          <w:ilvl w:val="1"/>
          <w:numId w:val="29"/>
        </w:numPr>
        <w:spacing w:after="0" w:line="240" w:lineRule="auto"/>
        <w:ind w:left="0" w:right="-1" w:firstLine="709"/>
        <w:jc w:val="both"/>
        <w:rPr>
          <w:rFonts w:ascii="Times New Roman" w:hAnsi="Times New Roman"/>
          <w:sz w:val="28"/>
          <w:szCs w:val="28"/>
        </w:rPr>
      </w:pPr>
      <w:r w:rsidRPr="00C419C4">
        <w:rPr>
          <w:rFonts w:ascii="Times New Roman" w:hAnsi="Times New Roman"/>
          <w:sz w:val="28"/>
          <w:szCs w:val="28"/>
        </w:rPr>
        <w:t>Перечень предоставляемых Заявителем документов, необходимых</w:t>
      </w:r>
      <w:r w:rsidRPr="000B0FCD">
        <w:rPr>
          <w:rFonts w:ascii="Times New Roman" w:hAnsi="Times New Roman"/>
          <w:sz w:val="28"/>
          <w:szCs w:val="28"/>
        </w:rPr>
        <w:t xml:space="preserve"> для предоставления финансовой поддержки (субсидии), и требования к ним</w:t>
      </w:r>
      <w:r>
        <w:rPr>
          <w:rFonts w:ascii="Times New Roman" w:hAnsi="Times New Roman"/>
          <w:sz w:val="28"/>
          <w:szCs w:val="28"/>
        </w:rPr>
        <w:t xml:space="preserve"> (далее – Перечень)</w:t>
      </w:r>
      <w:r w:rsidRPr="000B0FCD">
        <w:rPr>
          <w:rFonts w:ascii="Times New Roman" w:hAnsi="Times New Roman"/>
          <w:sz w:val="28"/>
          <w:szCs w:val="28"/>
        </w:rPr>
        <w:t xml:space="preserve"> приведены в Приложении </w:t>
      </w:r>
      <w:r>
        <w:rPr>
          <w:rFonts w:ascii="Times New Roman" w:hAnsi="Times New Roman"/>
          <w:sz w:val="28"/>
          <w:szCs w:val="28"/>
        </w:rPr>
        <w:t>3</w:t>
      </w:r>
      <w:r w:rsidRPr="000B0FCD">
        <w:rPr>
          <w:rFonts w:ascii="Times New Roman" w:hAnsi="Times New Roman"/>
          <w:sz w:val="28"/>
          <w:szCs w:val="28"/>
        </w:rPr>
        <w:t xml:space="preserve"> к настоящему Порядку.</w:t>
      </w:r>
    </w:p>
    <w:p w:rsidR="006E4285" w:rsidRPr="000B0FCD" w:rsidRDefault="006E4285" w:rsidP="006E4285">
      <w:pPr>
        <w:pStyle w:val="affffb"/>
        <w:numPr>
          <w:ilvl w:val="1"/>
          <w:numId w:val="30"/>
        </w:numPr>
        <w:spacing w:after="0" w:line="240" w:lineRule="auto"/>
        <w:ind w:left="0" w:right="-1" w:firstLine="709"/>
        <w:jc w:val="both"/>
        <w:rPr>
          <w:rFonts w:ascii="Times New Roman" w:hAnsi="Times New Roman"/>
          <w:sz w:val="28"/>
          <w:szCs w:val="28"/>
          <w:lang w:eastAsia="ru-RU"/>
        </w:rPr>
      </w:pPr>
      <w:r w:rsidRPr="000B0FCD">
        <w:rPr>
          <w:rFonts w:ascii="Times New Roman" w:hAnsi="Times New Roman"/>
          <w:sz w:val="28"/>
          <w:szCs w:val="28"/>
          <w:lang w:eastAsia="ru-RU"/>
        </w:rPr>
        <w:t xml:space="preserve">Для направления документов, необходимых для получения Субсидии, Заявитель авторизуется на РПГУ посредством подтвержденной учетной записи в </w:t>
      </w:r>
      <w:r w:rsidRPr="000B0FCD">
        <w:rPr>
          <w:rFonts w:ascii="Times New Roman" w:eastAsia="Times New Roman" w:hAnsi="Times New Roman"/>
          <w:sz w:val="28"/>
          <w:szCs w:val="28"/>
          <w:lang w:eastAsia="ar-SA"/>
        </w:rPr>
        <w:t xml:space="preserve">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r w:rsidRPr="000B0FCD">
        <w:rPr>
          <w:rFonts w:ascii="Times New Roman" w:hAnsi="Times New Roman"/>
          <w:sz w:val="28"/>
          <w:szCs w:val="28"/>
          <w:lang w:eastAsia="ru-RU"/>
        </w:rPr>
        <w:t xml:space="preserve">ЕСИА), затем заполняет </w:t>
      </w:r>
      <w:r w:rsidRPr="00C419C4">
        <w:rPr>
          <w:rFonts w:ascii="Times New Roman" w:hAnsi="Times New Roman"/>
          <w:sz w:val="28"/>
          <w:szCs w:val="28"/>
          <w:lang w:eastAsia="ru-RU"/>
        </w:rPr>
        <w:t>Заявление</w:t>
      </w:r>
      <w:r w:rsidRPr="00ED2D83">
        <w:rPr>
          <w:rFonts w:ascii="Times New Roman" w:hAnsi="Times New Roman"/>
          <w:b/>
          <w:sz w:val="28"/>
          <w:szCs w:val="28"/>
          <w:lang w:eastAsia="ru-RU"/>
        </w:rPr>
        <w:t xml:space="preserve"> </w:t>
      </w:r>
      <w:r>
        <w:rPr>
          <w:rFonts w:ascii="Times New Roman" w:hAnsi="Times New Roman"/>
          <w:sz w:val="28"/>
          <w:szCs w:val="28"/>
        </w:rPr>
        <w:t>на предоставление Субсидии</w:t>
      </w:r>
      <w:r w:rsidRPr="00ED2D83">
        <w:rPr>
          <w:rFonts w:ascii="Times New Roman" w:hAnsi="Times New Roman"/>
          <w:b/>
          <w:sz w:val="28"/>
          <w:szCs w:val="28"/>
          <w:lang w:eastAsia="ru-RU"/>
        </w:rPr>
        <w:t xml:space="preserve"> </w:t>
      </w:r>
      <w:r w:rsidRPr="00BE4FA4">
        <w:rPr>
          <w:rFonts w:ascii="Times New Roman" w:hAnsi="Times New Roman"/>
          <w:sz w:val="28"/>
          <w:szCs w:val="28"/>
          <w:lang w:eastAsia="ru-RU"/>
        </w:rPr>
        <w:t>с</w:t>
      </w:r>
      <w:r w:rsidRPr="000B0FCD">
        <w:rPr>
          <w:rFonts w:ascii="Times New Roman" w:hAnsi="Times New Roman"/>
          <w:sz w:val="28"/>
          <w:szCs w:val="28"/>
          <w:lang w:eastAsia="ru-RU"/>
        </w:rPr>
        <w:t xml:space="preserve"> использованием специальной интерактивной формы в электронном виде</w:t>
      </w:r>
      <w:r>
        <w:rPr>
          <w:rFonts w:ascii="Times New Roman" w:hAnsi="Times New Roman"/>
          <w:sz w:val="28"/>
          <w:szCs w:val="28"/>
          <w:lang w:eastAsia="ru-RU"/>
        </w:rPr>
        <w:t xml:space="preserve"> (Приложение к Порядку)</w:t>
      </w:r>
      <w:r w:rsidRPr="000B0FCD">
        <w:rPr>
          <w:rFonts w:ascii="Times New Roman" w:hAnsi="Times New Roman"/>
          <w:sz w:val="28"/>
          <w:szCs w:val="28"/>
          <w:lang w:eastAsia="ru-RU"/>
        </w:rPr>
        <w:t xml:space="preserve">. </w:t>
      </w:r>
    </w:p>
    <w:p w:rsidR="006E4285" w:rsidRPr="000B0FCD" w:rsidRDefault="006E4285" w:rsidP="006E4285">
      <w:pPr>
        <w:pStyle w:val="affffb"/>
        <w:numPr>
          <w:ilvl w:val="1"/>
          <w:numId w:val="31"/>
        </w:numPr>
        <w:spacing w:after="0" w:line="240" w:lineRule="auto"/>
        <w:ind w:left="0" w:right="-1" w:firstLine="709"/>
        <w:jc w:val="both"/>
        <w:rPr>
          <w:rFonts w:ascii="Times New Roman" w:hAnsi="Times New Roman"/>
          <w:sz w:val="28"/>
          <w:szCs w:val="28"/>
        </w:rPr>
      </w:pPr>
      <w:r w:rsidRPr="000B0FCD">
        <w:rPr>
          <w:rFonts w:ascii="Times New Roman" w:hAnsi="Times New Roman"/>
          <w:sz w:val="28"/>
          <w:szCs w:val="28"/>
        </w:rPr>
        <w:t xml:space="preserve">Заполненное Заявление отправляется Заявителем вместе с прикрепленными электронными образами документов, необходимыми для предоставления Субсидии, в Администрацию. Отправленные документы поступают в ВИС. </w:t>
      </w:r>
    </w:p>
    <w:p w:rsidR="006E4285" w:rsidRPr="000B0FCD" w:rsidRDefault="006E4285" w:rsidP="006E4285">
      <w:pPr>
        <w:pStyle w:val="affffb"/>
        <w:numPr>
          <w:ilvl w:val="1"/>
          <w:numId w:val="32"/>
        </w:numPr>
        <w:spacing w:after="0" w:line="240" w:lineRule="auto"/>
        <w:ind w:left="0" w:right="-1" w:firstLine="709"/>
        <w:jc w:val="both"/>
        <w:rPr>
          <w:rFonts w:ascii="Times New Roman" w:hAnsi="Times New Roman"/>
          <w:sz w:val="28"/>
          <w:szCs w:val="28"/>
        </w:rPr>
      </w:pPr>
      <w:bookmarkStart w:id="18" w:name="_Toc438376228"/>
      <w:bookmarkStart w:id="19" w:name="_Toc437973283"/>
      <w:bookmarkStart w:id="20" w:name="_Toc438110024"/>
      <w:bookmarkEnd w:id="18"/>
      <w:bookmarkEnd w:id="19"/>
      <w:bookmarkEnd w:id="20"/>
      <w:r w:rsidRPr="000B0FCD">
        <w:rPr>
          <w:rFonts w:ascii="Times New Roman" w:hAnsi="Times New Roman"/>
          <w:sz w:val="28"/>
          <w:szCs w:val="28"/>
        </w:rPr>
        <w:t>Заявление на предоставление Субсидии, поданное в электронной форме посредством РПГУ до 16:00 рабочего дня, регистрируется в Администрации в день его подачи. Заявление</w:t>
      </w:r>
      <w:r>
        <w:rPr>
          <w:rFonts w:ascii="Times New Roman" w:hAnsi="Times New Roman"/>
          <w:sz w:val="28"/>
          <w:szCs w:val="28"/>
        </w:rPr>
        <w:t xml:space="preserve"> на предоставление Субсидии</w:t>
      </w:r>
      <w:r w:rsidRPr="000B0FCD">
        <w:rPr>
          <w:rFonts w:ascii="Times New Roman" w:hAnsi="Times New Roman"/>
          <w:sz w:val="28"/>
          <w:szCs w:val="28"/>
        </w:rPr>
        <w:t xml:space="preserve">, поданное посредством РПГУ после 16:00 рабочего дня либо в нерабочий день, регистрируется в Администрации на следующий рабочий день. </w:t>
      </w:r>
    </w:p>
    <w:p w:rsidR="006E4285" w:rsidRPr="000B0FCD" w:rsidRDefault="006E4285" w:rsidP="006E4285">
      <w:pPr>
        <w:pStyle w:val="affffb"/>
        <w:numPr>
          <w:ilvl w:val="1"/>
          <w:numId w:val="33"/>
        </w:numPr>
        <w:spacing w:after="0" w:line="240" w:lineRule="auto"/>
        <w:ind w:left="0" w:right="-1" w:firstLine="709"/>
        <w:jc w:val="both"/>
        <w:rPr>
          <w:rFonts w:ascii="Times New Roman" w:hAnsi="Times New Roman"/>
          <w:sz w:val="28"/>
          <w:szCs w:val="28"/>
        </w:rPr>
      </w:pPr>
      <w:r w:rsidRPr="000B0FCD">
        <w:rPr>
          <w:rFonts w:ascii="Times New Roman" w:hAnsi="Times New Roman"/>
          <w:sz w:val="28"/>
          <w:szCs w:val="28"/>
        </w:rPr>
        <w:t>Заявление</w:t>
      </w:r>
      <w:r>
        <w:rPr>
          <w:rFonts w:ascii="Times New Roman" w:hAnsi="Times New Roman"/>
          <w:sz w:val="28"/>
          <w:szCs w:val="28"/>
        </w:rPr>
        <w:t xml:space="preserve"> на предоставление Субсидии</w:t>
      </w:r>
      <w:r w:rsidRPr="000B0FCD">
        <w:rPr>
          <w:rFonts w:ascii="Times New Roman" w:hAnsi="Times New Roman"/>
          <w:sz w:val="28"/>
          <w:szCs w:val="28"/>
        </w:rPr>
        <w:t xml:space="preserve">, поданное в иных формах, предусмотренных законодательством Российской Федерации, регистрируется в </w:t>
      </w:r>
      <w:r w:rsidRPr="000B0FCD">
        <w:rPr>
          <w:rFonts w:ascii="Times New Roman" w:hAnsi="Times New Roman"/>
          <w:sz w:val="28"/>
          <w:szCs w:val="28"/>
        </w:rPr>
        <w:lastRenderedPageBreak/>
        <w:t>Администрации в порядке, установленном организационно-распорядительным документом Администрации.</w:t>
      </w:r>
    </w:p>
    <w:p w:rsidR="006E4285" w:rsidRPr="000B0FCD" w:rsidRDefault="006E4285" w:rsidP="006E4285">
      <w:pPr>
        <w:pStyle w:val="affffb"/>
        <w:numPr>
          <w:ilvl w:val="1"/>
          <w:numId w:val="34"/>
        </w:numPr>
        <w:spacing w:after="0" w:line="240" w:lineRule="auto"/>
        <w:ind w:left="0" w:right="-1" w:firstLine="709"/>
        <w:jc w:val="both"/>
        <w:rPr>
          <w:rFonts w:ascii="Times New Roman" w:hAnsi="Times New Roman"/>
          <w:sz w:val="28"/>
          <w:szCs w:val="28"/>
        </w:rPr>
      </w:pPr>
      <w:r w:rsidRPr="000B0FCD">
        <w:rPr>
          <w:rFonts w:ascii="Times New Roman" w:hAnsi="Times New Roman"/>
          <w:sz w:val="28"/>
          <w:szCs w:val="28"/>
        </w:rPr>
        <w:t xml:space="preserve">Заявитель уведомляется о получении Администрацией Заявления </w:t>
      </w:r>
      <w:r>
        <w:rPr>
          <w:rFonts w:ascii="Times New Roman" w:hAnsi="Times New Roman"/>
          <w:sz w:val="28"/>
          <w:szCs w:val="28"/>
        </w:rPr>
        <w:t>на предоставление Субсидии</w:t>
      </w:r>
      <w:r w:rsidRPr="000B0FCD">
        <w:rPr>
          <w:rFonts w:ascii="Times New Roman" w:hAnsi="Times New Roman"/>
          <w:sz w:val="28"/>
          <w:szCs w:val="28"/>
        </w:rPr>
        <w:t xml:space="preserve"> в день </w:t>
      </w:r>
      <w:r>
        <w:rPr>
          <w:rFonts w:ascii="Times New Roman" w:hAnsi="Times New Roman"/>
          <w:sz w:val="28"/>
          <w:szCs w:val="28"/>
        </w:rPr>
        <w:t xml:space="preserve">его </w:t>
      </w:r>
      <w:r w:rsidRPr="000B0FCD">
        <w:rPr>
          <w:rFonts w:ascii="Times New Roman" w:hAnsi="Times New Roman"/>
          <w:sz w:val="28"/>
          <w:szCs w:val="28"/>
        </w:rPr>
        <w:t xml:space="preserve">подачи посредством изменения статуса Заявления </w:t>
      </w:r>
      <w:r>
        <w:rPr>
          <w:rFonts w:ascii="Times New Roman" w:hAnsi="Times New Roman"/>
          <w:sz w:val="28"/>
          <w:szCs w:val="28"/>
        </w:rPr>
        <w:t>на предоставление Субсидии</w:t>
      </w:r>
      <w:r w:rsidRPr="000B0FCD">
        <w:rPr>
          <w:rFonts w:ascii="Times New Roman" w:hAnsi="Times New Roman"/>
          <w:sz w:val="28"/>
          <w:szCs w:val="28"/>
        </w:rPr>
        <w:t xml:space="preserve"> в личном кабинете Заявителя на РПГУ.</w:t>
      </w:r>
    </w:p>
    <w:p w:rsidR="006E4285" w:rsidRPr="000B0FCD" w:rsidRDefault="006E4285" w:rsidP="006E4285">
      <w:pPr>
        <w:pStyle w:val="affffb"/>
        <w:numPr>
          <w:ilvl w:val="1"/>
          <w:numId w:val="35"/>
        </w:numPr>
        <w:spacing w:after="0" w:line="240" w:lineRule="auto"/>
        <w:ind w:left="0" w:right="-1" w:firstLine="709"/>
        <w:jc w:val="both"/>
        <w:rPr>
          <w:rFonts w:ascii="Times New Roman" w:hAnsi="Times New Roman"/>
          <w:i/>
          <w:sz w:val="28"/>
          <w:szCs w:val="28"/>
        </w:rPr>
      </w:pPr>
      <w:r w:rsidRPr="000B0FCD">
        <w:rPr>
          <w:rFonts w:ascii="Times New Roman" w:hAnsi="Times New Roman"/>
          <w:sz w:val="28"/>
          <w:szCs w:val="28"/>
        </w:rPr>
        <w:t xml:space="preserve">С целью подтверждения сведений и документов, содержащихся в составе Заявления </w:t>
      </w:r>
      <w:r>
        <w:rPr>
          <w:rFonts w:ascii="Times New Roman" w:hAnsi="Times New Roman"/>
          <w:sz w:val="28"/>
          <w:szCs w:val="28"/>
        </w:rPr>
        <w:t>на предоставление Субсидии</w:t>
      </w:r>
      <w:r w:rsidRPr="000B0FCD">
        <w:rPr>
          <w:rFonts w:ascii="Times New Roman" w:hAnsi="Times New Roman"/>
          <w:sz w:val="28"/>
          <w:szCs w:val="28"/>
        </w:rPr>
        <w:t xml:space="preserve">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w:t>
      </w:r>
      <w:r>
        <w:rPr>
          <w:rFonts w:ascii="Times New Roman" w:hAnsi="Times New Roman"/>
          <w:sz w:val="28"/>
          <w:szCs w:val="28"/>
        </w:rPr>
        <w:t xml:space="preserve"> на место фактического осуществления деятельности Заявителя</w:t>
      </w:r>
      <w:r w:rsidRPr="000B0FCD">
        <w:rPr>
          <w:rFonts w:ascii="Times New Roman" w:hAnsi="Times New Roman"/>
          <w:sz w:val="28"/>
          <w:szCs w:val="28"/>
        </w:rPr>
        <w:t>, проводимое в рамках предоставления Субсидии</w:t>
      </w:r>
      <w:r w:rsidRPr="000B0FCD">
        <w:rPr>
          <w:rFonts w:ascii="Times New Roman" w:hAnsi="Times New Roman"/>
          <w:i/>
          <w:sz w:val="28"/>
          <w:szCs w:val="28"/>
        </w:rPr>
        <w:t xml:space="preserve">. </w:t>
      </w:r>
    </w:p>
    <w:p w:rsidR="006E4285" w:rsidRPr="000B0FCD" w:rsidRDefault="006E4285" w:rsidP="006E4285">
      <w:pPr>
        <w:pStyle w:val="affffb"/>
        <w:numPr>
          <w:ilvl w:val="1"/>
          <w:numId w:val="36"/>
        </w:numPr>
        <w:spacing w:after="0" w:line="240" w:lineRule="auto"/>
        <w:ind w:left="0" w:right="-1" w:firstLine="709"/>
        <w:jc w:val="both"/>
        <w:rPr>
          <w:rFonts w:ascii="Times New Roman" w:hAnsi="Times New Roman"/>
          <w:sz w:val="28"/>
          <w:szCs w:val="28"/>
        </w:rPr>
      </w:pPr>
      <w:r w:rsidRPr="000B0FCD">
        <w:rPr>
          <w:rFonts w:ascii="Times New Roman" w:hAnsi="Times New Roman"/>
          <w:sz w:val="28"/>
          <w:szCs w:val="28"/>
        </w:rPr>
        <w:t xml:space="preserve">Администрация рассматривает электронные образы документов, представленных Заявителем, а также сведения, полученные Администрацией в порядке межведомственного электронного информационного взаимодействия и в ходе выездного обследования. </w:t>
      </w:r>
    </w:p>
    <w:p w:rsidR="006E4285" w:rsidRPr="007F6593" w:rsidRDefault="006E4285" w:rsidP="006E4285">
      <w:pPr>
        <w:spacing w:after="0" w:line="240" w:lineRule="auto"/>
        <w:ind w:right="-1" w:firstLine="710"/>
        <w:jc w:val="both"/>
        <w:rPr>
          <w:rFonts w:eastAsia="Calibri"/>
          <w:strike/>
          <w:sz w:val="28"/>
          <w:szCs w:val="28"/>
        </w:rPr>
      </w:pPr>
      <w:bookmarkStart w:id="21" w:name="_Toc438110038"/>
      <w:bookmarkStart w:id="22" w:name="_Toc437973296"/>
      <w:bookmarkStart w:id="23" w:name="_Toc439151380"/>
      <w:bookmarkStart w:id="24" w:name="_Toc438376243"/>
      <w:bookmarkStart w:id="25" w:name="_Toc439151966"/>
      <w:bookmarkStart w:id="26" w:name="_Toc516677622"/>
      <w:bookmarkStart w:id="27" w:name="_Toc510617008"/>
      <w:bookmarkStart w:id="28" w:name="_Toc439151457"/>
      <w:bookmarkStart w:id="29" w:name="_Toc437973295"/>
      <w:bookmarkStart w:id="30" w:name="_Toc439151302"/>
      <w:bookmarkEnd w:id="21"/>
      <w:bookmarkEnd w:id="22"/>
      <w:bookmarkEnd w:id="23"/>
      <w:bookmarkEnd w:id="24"/>
      <w:bookmarkEnd w:id="25"/>
      <w:bookmarkEnd w:id="26"/>
      <w:bookmarkEnd w:id="27"/>
      <w:bookmarkEnd w:id="28"/>
      <w:bookmarkEnd w:id="29"/>
      <w:bookmarkEnd w:id="30"/>
    </w:p>
    <w:p w:rsidR="006E4285" w:rsidRPr="00E11C59" w:rsidRDefault="006E4285" w:rsidP="006E4285">
      <w:pPr>
        <w:pStyle w:val="affff6"/>
        <w:numPr>
          <w:ilvl w:val="0"/>
          <w:numId w:val="21"/>
        </w:numPr>
        <w:rPr>
          <w:sz w:val="28"/>
          <w:szCs w:val="28"/>
        </w:rPr>
      </w:pPr>
      <w:bookmarkStart w:id="31" w:name="_Toc463207571"/>
      <w:bookmarkStart w:id="32" w:name="_Toc463206274"/>
      <w:bookmarkStart w:id="33" w:name="_Toc463207570"/>
      <w:bookmarkStart w:id="34" w:name="_Toc463206273"/>
      <w:bookmarkStart w:id="35" w:name="_Toc463520462"/>
      <w:bookmarkStart w:id="36" w:name="_Toc510616999"/>
      <w:bookmarkStart w:id="37" w:name="_Toc463206276"/>
      <w:bookmarkStart w:id="38" w:name="_Toc463206277"/>
      <w:bookmarkStart w:id="39" w:name="_Toc463207573"/>
      <w:bookmarkStart w:id="40" w:name="_Toc516677613"/>
      <w:bookmarkStart w:id="41" w:name="_Toc463520461"/>
      <w:bookmarkStart w:id="42" w:name="_Toc463207574"/>
      <w:bookmarkStart w:id="43" w:name="_Ref440654952"/>
      <w:bookmarkStart w:id="44" w:name="_Toc438110029"/>
      <w:bookmarkStart w:id="45" w:name="_Toc437973288"/>
      <w:bookmarkStart w:id="46" w:name="_Toc438376233"/>
      <w:bookmarkStart w:id="47" w:name="_Ref440654944"/>
      <w:bookmarkStart w:id="48" w:name="_Ref440654930"/>
      <w:bookmarkStart w:id="49" w:name="_Ref440654937"/>
      <w:bookmarkStart w:id="50" w:name="_Ref44065492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Pr>
          <w:sz w:val="28"/>
          <w:szCs w:val="28"/>
        </w:rPr>
        <w:t>И</w:t>
      </w:r>
      <w:r w:rsidRPr="00E11C59">
        <w:rPr>
          <w:sz w:val="28"/>
          <w:szCs w:val="28"/>
        </w:rPr>
        <w:t xml:space="preserve">счерпывающий перечень оснований для отказа </w:t>
      </w:r>
      <w:r w:rsidRPr="00E11C59">
        <w:rPr>
          <w:sz w:val="28"/>
          <w:szCs w:val="28"/>
        </w:rPr>
        <w:br/>
        <w:t>в приеме документов, необходимых для предоставления Субсидии</w:t>
      </w:r>
    </w:p>
    <w:p w:rsidR="006E4285" w:rsidRPr="002B0756" w:rsidRDefault="006E4285" w:rsidP="006E4285">
      <w:pPr>
        <w:spacing w:after="0" w:line="240" w:lineRule="auto"/>
        <w:ind w:right="-1" w:firstLine="709"/>
        <w:jc w:val="center"/>
        <w:rPr>
          <w:rFonts w:eastAsia="Calibri"/>
          <w:sz w:val="28"/>
          <w:szCs w:val="28"/>
          <w:lang w:eastAsia="ru-RU"/>
        </w:rPr>
      </w:pPr>
    </w:p>
    <w:p w:rsidR="006E4285" w:rsidRPr="00E11C59" w:rsidRDefault="006E4285" w:rsidP="006E4285">
      <w:pPr>
        <w:pStyle w:val="affffb"/>
        <w:numPr>
          <w:ilvl w:val="1"/>
          <w:numId w:val="12"/>
        </w:numPr>
        <w:spacing w:after="0" w:line="240" w:lineRule="auto"/>
        <w:ind w:left="0" w:right="-1" w:firstLine="709"/>
        <w:jc w:val="both"/>
        <w:rPr>
          <w:rFonts w:ascii="Times New Roman" w:hAnsi="Times New Roman"/>
          <w:sz w:val="28"/>
          <w:szCs w:val="28"/>
        </w:rPr>
      </w:pPr>
      <w:r w:rsidRPr="00E11C59">
        <w:rPr>
          <w:rFonts w:ascii="Times New Roman" w:hAnsi="Times New Roman"/>
          <w:sz w:val="28"/>
          <w:szCs w:val="28"/>
        </w:rPr>
        <w:t xml:space="preserve">Основаниями для отказа в приеме документов, необходимых для предоставления Субсидии, являются: </w:t>
      </w:r>
    </w:p>
    <w:p w:rsidR="006E4285" w:rsidRPr="00E11C59" w:rsidRDefault="006E4285" w:rsidP="006E4285">
      <w:pPr>
        <w:pStyle w:val="affffb"/>
        <w:numPr>
          <w:ilvl w:val="2"/>
          <w:numId w:val="13"/>
        </w:numPr>
        <w:spacing w:after="0" w:line="240" w:lineRule="auto"/>
        <w:ind w:left="0" w:right="-1" w:firstLine="709"/>
        <w:jc w:val="both"/>
        <w:rPr>
          <w:rFonts w:ascii="Times New Roman" w:hAnsi="Times New Roman"/>
          <w:sz w:val="28"/>
          <w:szCs w:val="28"/>
        </w:rPr>
      </w:pPr>
      <w:r w:rsidRPr="00E11C59">
        <w:rPr>
          <w:rFonts w:ascii="Times New Roman" w:hAnsi="Times New Roman"/>
          <w:sz w:val="28"/>
          <w:szCs w:val="28"/>
        </w:rPr>
        <w:t xml:space="preserve">Обращение за предоставлением Субсидии, не предусмотренной настоящим Порядком. </w:t>
      </w:r>
    </w:p>
    <w:p w:rsidR="006E4285" w:rsidRPr="00E11C59" w:rsidRDefault="006E4285" w:rsidP="006E4285">
      <w:pPr>
        <w:pStyle w:val="affffb"/>
        <w:numPr>
          <w:ilvl w:val="2"/>
          <w:numId w:val="40"/>
        </w:numPr>
        <w:spacing w:after="0" w:line="240" w:lineRule="auto"/>
        <w:ind w:left="0" w:right="-1" w:firstLine="709"/>
        <w:jc w:val="both"/>
        <w:rPr>
          <w:rFonts w:ascii="Times New Roman" w:hAnsi="Times New Roman"/>
          <w:sz w:val="28"/>
          <w:szCs w:val="28"/>
        </w:rPr>
      </w:pPr>
      <w:r w:rsidRPr="00E11C59">
        <w:rPr>
          <w:rFonts w:ascii="Times New Roman" w:hAnsi="Times New Roman"/>
          <w:sz w:val="28"/>
          <w:szCs w:val="28"/>
        </w:rPr>
        <w:t xml:space="preserve">Обращение за предоставлением Субсидии в сроки, не предусмотренные </w:t>
      </w:r>
      <w:r w:rsidRPr="00E11C59">
        <w:rPr>
          <w:rFonts w:ascii="Times New Roman" w:hAnsi="Times New Roman"/>
          <w:sz w:val="28"/>
          <w:szCs w:val="28"/>
          <w:lang w:eastAsia="ru-RU"/>
        </w:rPr>
        <w:t>и</w:t>
      </w:r>
      <w:r w:rsidRPr="00E11C59">
        <w:rPr>
          <w:rFonts w:ascii="Times New Roman" w:hAnsi="Times New Roman"/>
          <w:sz w:val="28"/>
          <w:szCs w:val="28"/>
        </w:rPr>
        <w:t xml:space="preserve">звещением о проведении конкурсного отбора, указанным в пункте </w:t>
      </w:r>
      <w:r>
        <w:rPr>
          <w:rFonts w:ascii="Times New Roman" w:hAnsi="Times New Roman"/>
          <w:sz w:val="28"/>
          <w:szCs w:val="28"/>
        </w:rPr>
        <w:t>8.2</w:t>
      </w:r>
      <w:r w:rsidRPr="00E11C59">
        <w:rPr>
          <w:rFonts w:ascii="Times New Roman" w:hAnsi="Times New Roman"/>
          <w:sz w:val="28"/>
          <w:szCs w:val="28"/>
        </w:rPr>
        <w:t xml:space="preserve"> настоящего Порядка.</w:t>
      </w:r>
    </w:p>
    <w:p w:rsidR="006E4285" w:rsidRPr="008E722D" w:rsidRDefault="006E4285" w:rsidP="006E4285">
      <w:pPr>
        <w:pStyle w:val="affffb"/>
        <w:numPr>
          <w:ilvl w:val="2"/>
          <w:numId w:val="41"/>
        </w:numPr>
        <w:spacing w:after="0" w:line="240" w:lineRule="auto"/>
        <w:ind w:left="0" w:right="-1" w:firstLine="709"/>
        <w:jc w:val="both"/>
        <w:rPr>
          <w:rFonts w:ascii="Times New Roman" w:hAnsi="Times New Roman"/>
          <w:sz w:val="28"/>
          <w:szCs w:val="28"/>
        </w:rPr>
      </w:pPr>
      <w:r w:rsidRPr="008E722D">
        <w:rPr>
          <w:rFonts w:ascii="Times New Roman" w:hAnsi="Times New Roman"/>
          <w:sz w:val="28"/>
          <w:szCs w:val="28"/>
        </w:rPr>
        <w:t xml:space="preserve">Несоответствие Заявителя </w:t>
      </w:r>
      <w:r w:rsidRPr="008E722D">
        <w:rPr>
          <w:rFonts w:ascii="Times New Roman" w:hAnsi="Times New Roman"/>
          <w:sz w:val="28"/>
          <w:szCs w:val="28"/>
          <w:shd w:val="clear" w:color="auto" w:fill="FFFFFF"/>
          <w:lang w:eastAsia="ru-RU"/>
        </w:rPr>
        <w:t>критериям и требованиям</w:t>
      </w:r>
      <w:r w:rsidRPr="008E722D">
        <w:rPr>
          <w:rFonts w:ascii="Times New Roman" w:hAnsi="Times New Roman"/>
          <w:sz w:val="28"/>
          <w:szCs w:val="28"/>
        </w:rPr>
        <w:t xml:space="preserve">, установленным пунктами </w:t>
      </w:r>
      <w:r>
        <w:rPr>
          <w:rFonts w:ascii="Times New Roman" w:hAnsi="Times New Roman"/>
          <w:sz w:val="28"/>
          <w:szCs w:val="28"/>
        </w:rPr>
        <w:t xml:space="preserve">2.2.6 – 2.2.9, 2.3.1, 2.3.2 </w:t>
      </w:r>
      <w:r w:rsidRPr="008E722D">
        <w:rPr>
          <w:rFonts w:ascii="Times New Roman" w:hAnsi="Times New Roman"/>
          <w:sz w:val="28"/>
          <w:szCs w:val="28"/>
        </w:rPr>
        <w:t>настоящего Порядка.</w:t>
      </w:r>
    </w:p>
    <w:p w:rsidR="006E4285" w:rsidRPr="008E722D" w:rsidRDefault="006E4285" w:rsidP="006E4285">
      <w:pPr>
        <w:pStyle w:val="affffb"/>
        <w:numPr>
          <w:ilvl w:val="2"/>
          <w:numId w:val="14"/>
        </w:numPr>
        <w:spacing w:after="0" w:line="240" w:lineRule="auto"/>
        <w:ind w:left="0" w:right="-1" w:firstLine="709"/>
        <w:jc w:val="both"/>
        <w:rPr>
          <w:rFonts w:ascii="Times New Roman" w:hAnsi="Times New Roman"/>
          <w:sz w:val="28"/>
          <w:szCs w:val="28"/>
        </w:rPr>
      </w:pPr>
      <w:r w:rsidRPr="008E722D">
        <w:rPr>
          <w:rFonts w:ascii="Times New Roman" w:hAnsi="Times New Roman"/>
          <w:sz w:val="28"/>
          <w:szCs w:val="28"/>
        </w:rPr>
        <w:t>Заявителем представлен неполный комплект документов, необходимых для предоставления Субсидии, Перечень которых приведен</w:t>
      </w:r>
      <w:r>
        <w:rPr>
          <w:rFonts w:ascii="Times New Roman" w:hAnsi="Times New Roman"/>
          <w:sz w:val="28"/>
          <w:szCs w:val="28"/>
        </w:rPr>
        <w:t xml:space="preserve"> в</w:t>
      </w:r>
      <w:r w:rsidRPr="008E722D">
        <w:rPr>
          <w:rFonts w:ascii="Times New Roman" w:hAnsi="Times New Roman"/>
          <w:sz w:val="28"/>
          <w:szCs w:val="28"/>
        </w:rPr>
        <w:t xml:space="preserve"> Приложени</w:t>
      </w:r>
      <w:r>
        <w:rPr>
          <w:rFonts w:ascii="Times New Roman" w:hAnsi="Times New Roman"/>
          <w:sz w:val="28"/>
          <w:szCs w:val="28"/>
        </w:rPr>
        <w:t>и</w:t>
      </w:r>
      <w:r w:rsidRPr="008E722D">
        <w:rPr>
          <w:rFonts w:ascii="Times New Roman" w:hAnsi="Times New Roman"/>
          <w:sz w:val="28"/>
          <w:szCs w:val="28"/>
        </w:rPr>
        <w:t xml:space="preserve"> </w:t>
      </w:r>
      <w:r>
        <w:rPr>
          <w:rFonts w:ascii="Times New Roman" w:hAnsi="Times New Roman"/>
          <w:sz w:val="28"/>
          <w:szCs w:val="28"/>
        </w:rPr>
        <w:t>3</w:t>
      </w:r>
      <w:r w:rsidRPr="008E722D">
        <w:rPr>
          <w:rFonts w:ascii="Times New Roman" w:hAnsi="Times New Roman"/>
          <w:sz w:val="28"/>
          <w:szCs w:val="28"/>
        </w:rPr>
        <w:t xml:space="preserve"> к настоящему Порядку.</w:t>
      </w:r>
    </w:p>
    <w:p w:rsidR="006E4285" w:rsidRPr="00E11C59" w:rsidRDefault="006E4285" w:rsidP="006E4285">
      <w:pPr>
        <w:pStyle w:val="affffb"/>
        <w:numPr>
          <w:ilvl w:val="1"/>
          <w:numId w:val="37"/>
        </w:numPr>
        <w:spacing w:after="0" w:line="240" w:lineRule="auto"/>
        <w:ind w:left="0" w:right="-1" w:firstLine="709"/>
        <w:jc w:val="both"/>
        <w:rPr>
          <w:rFonts w:ascii="Times New Roman" w:hAnsi="Times New Roman"/>
          <w:sz w:val="28"/>
          <w:szCs w:val="28"/>
        </w:rPr>
      </w:pPr>
      <w:r w:rsidRPr="00E11C59">
        <w:rPr>
          <w:rFonts w:ascii="Times New Roman" w:hAnsi="Times New Roman"/>
          <w:sz w:val="28"/>
          <w:szCs w:val="28"/>
        </w:rPr>
        <w:t xml:space="preserve">Решение об отказе в приеме документов, необходимых для предоставления Субсидии, по форме, приведенной в Приложении </w:t>
      </w:r>
      <w:r>
        <w:rPr>
          <w:rFonts w:ascii="Times New Roman" w:hAnsi="Times New Roman"/>
          <w:sz w:val="28"/>
          <w:szCs w:val="28"/>
        </w:rPr>
        <w:t>6</w:t>
      </w:r>
      <w:r w:rsidRPr="00E11C59">
        <w:rPr>
          <w:rFonts w:ascii="Times New Roman" w:hAnsi="Times New Roman"/>
          <w:sz w:val="28"/>
          <w:szCs w:val="28"/>
        </w:rPr>
        <w:t xml:space="preserve"> к настоящему Порядку, в виде электронного документа, подписанного ЭЦП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r>
        <w:rPr>
          <w:rFonts w:ascii="Times New Roman" w:hAnsi="Times New Roman"/>
          <w:sz w:val="28"/>
          <w:szCs w:val="28"/>
        </w:rPr>
        <w:t xml:space="preserve"> на предоставление Субсидии</w:t>
      </w:r>
      <w:r w:rsidRPr="00E11C59">
        <w:rPr>
          <w:rFonts w:ascii="Times New Roman" w:hAnsi="Times New Roman"/>
          <w:sz w:val="28"/>
          <w:szCs w:val="28"/>
        </w:rPr>
        <w:t>.</w:t>
      </w:r>
    </w:p>
    <w:p w:rsidR="006E4285" w:rsidRPr="00E11C59" w:rsidRDefault="006E4285" w:rsidP="006E4285">
      <w:pPr>
        <w:pStyle w:val="affffb"/>
        <w:numPr>
          <w:ilvl w:val="1"/>
          <w:numId w:val="38"/>
        </w:numPr>
        <w:spacing w:after="0" w:line="240" w:lineRule="auto"/>
        <w:ind w:left="0" w:right="-1" w:firstLine="709"/>
        <w:jc w:val="both"/>
        <w:rPr>
          <w:rFonts w:ascii="Times New Roman" w:hAnsi="Times New Roman"/>
          <w:sz w:val="28"/>
          <w:szCs w:val="28"/>
        </w:rPr>
      </w:pPr>
      <w:r w:rsidRPr="00E11C59">
        <w:rPr>
          <w:rFonts w:ascii="Times New Roman" w:hAnsi="Times New Roman"/>
          <w:sz w:val="28"/>
          <w:szCs w:val="28"/>
          <w:shd w:val="clear" w:color="auto" w:fill="FFFFFF"/>
        </w:rPr>
        <w:t>Выдача р</w:t>
      </w:r>
      <w:r w:rsidRPr="00E11C59">
        <w:rPr>
          <w:rFonts w:ascii="Times New Roman" w:hAnsi="Times New Roman"/>
          <w:sz w:val="28"/>
          <w:szCs w:val="28"/>
        </w:rPr>
        <w:t>ешения об отказе в приеме Заявления</w:t>
      </w:r>
      <w:r>
        <w:rPr>
          <w:rFonts w:ascii="Times New Roman" w:hAnsi="Times New Roman"/>
          <w:sz w:val="28"/>
          <w:szCs w:val="28"/>
        </w:rPr>
        <w:t xml:space="preserve"> на предоставление Субсидии</w:t>
      </w:r>
      <w:r w:rsidRPr="00E11C59">
        <w:rPr>
          <w:rFonts w:ascii="Times New Roman" w:hAnsi="Times New Roman"/>
          <w:sz w:val="28"/>
          <w:szCs w:val="28"/>
        </w:rPr>
        <w:t>,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rsidR="006E4285" w:rsidRPr="00E11C59" w:rsidRDefault="006E4285" w:rsidP="006E4285">
      <w:pPr>
        <w:pStyle w:val="affffb"/>
        <w:numPr>
          <w:ilvl w:val="1"/>
          <w:numId w:val="39"/>
        </w:numPr>
        <w:spacing w:after="0" w:line="240" w:lineRule="auto"/>
        <w:ind w:left="0" w:firstLine="709"/>
        <w:jc w:val="both"/>
        <w:rPr>
          <w:rFonts w:ascii="Times New Roman" w:hAnsi="Times New Roman"/>
          <w:sz w:val="28"/>
          <w:szCs w:val="28"/>
        </w:rPr>
      </w:pPr>
      <w:r w:rsidRPr="00E11C59">
        <w:rPr>
          <w:rFonts w:ascii="Times New Roman" w:hAnsi="Times New Roman"/>
          <w:sz w:val="28"/>
          <w:szCs w:val="28"/>
        </w:rPr>
        <w:t xml:space="preserve">Отказ в приеме документов, необходимых для предоставления Субсидии, не препятствует повторному обращению Заявителя в Администрацию </w:t>
      </w:r>
      <w:r w:rsidRPr="00E11C59">
        <w:rPr>
          <w:rFonts w:ascii="Times New Roman" w:hAnsi="Times New Roman"/>
          <w:sz w:val="28"/>
          <w:szCs w:val="28"/>
        </w:rPr>
        <w:lastRenderedPageBreak/>
        <w:t>до даты окончания приема Заявлений на предоставление Субсидии, установленной извещением о проведении конкурсного отбора.</w:t>
      </w:r>
    </w:p>
    <w:p w:rsidR="006E4285" w:rsidRPr="002B0756" w:rsidRDefault="006E4285" w:rsidP="006E4285">
      <w:pPr>
        <w:spacing w:after="0" w:line="240" w:lineRule="auto"/>
        <w:ind w:firstLine="709"/>
        <w:jc w:val="both"/>
        <w:rPr>
          <w:rFonts w:eastAsia="Calibri"/>
          <w:sz w:val="28"/>
          <w:szCs w:val="28"/>
        </w:rPr>
      </w:pPr>
    </w:p>
    <w:p w:rsidR="006E4285" w:rsidRPr="00282DD6" w:rsidRDefault="006E4285" w:rsidP="006E4285">
      <w:pPr>
        <w:pStyle w:val="affffb"/>
        <w:numPr>
          <w:ilvl w:val="0"/>
          <w:numId w:val="20"/>
        </w:numPr>
        <w:spacing w:after="0" w:line="240" w:lineRule="auto"/>
        <w:jc w:val="center"/>
        <w:rPr>
          <w:rFonts w:ascii="Times New Roman" w:hAnsi="Times New Roman"/>
          <w:sz w:val="28"/>
          <w:szCs w:val="28"/>
          <w:lang w:eastAsia="ru-RU"/>
        </w:rPr>
      </w:pPr>
      <w:bookmarkStart w:id="51" w:name="_Toc437973291"/>
      <w:bookmarkStart w:id="52" w:name="_Toc516677617"/>
      <w:bookmarkStart w:id="53" w:name="_Toc510617003"/>
      <w:bookmarkStart w:id="54" w:name="_Toc438376236"/>
      <w:bookmarkStart w:id="55" w:name="_Toc438110032"/>
      <w:bookmarkStart w:id="56" w:name="%2525D0%2525BF13%2525D0%2525B81%2525D0%2"/>
      <w:bookmarkEnd w:id="51"/>
      <w:bookmarkEnd w:id="52"/>
      <w:bookmarkEnd w:id="53"/>
      <w:bookmarkEnd w:id="54"/>
      <w:bookmarkEnd w:id="55"/>
      <w:bookmarkEnd w:id="56"/>
      <w:r w:rsidRPr="00282DD6">
        <w:rPr>
          <w:rFonts w:ascii="Times New Roman" w:hAnsi="Times New Roman"/>
          <w:sz w:val="28"/>
          <w:szCs w:val="28"/>
          <w:lang w:eastAsia="ru-RU"/>
        </w:rPr>
        <w:t xml:space="preserve">Исчерпывающий перечень оснований для отказа </w:t>
      </w:r>
    </w:p>
    <w:p w:rsidR="006E4285" w:rsidRDefault="006E4285" w:rsidP="006E4285">
      <w:pPr>
        <w:spacing w:after="0" w:line="240" w:lineRule="auto"/>
        <w:jc w:val="center"/>
        <w:rPr>
          <w:rFonts w:eastAsia="Calibri"/>
          <w:sz w:val="28"/>
          <w:szCs w:val="28"/>
          <w:lang w:eastAsia="ru-RU"/>
        </w:rPr>
      </w:pPr>
      <w:r w:rsidRPr="002B0756">
        <w:rPr>
          <w:rFonts w:eastAsia="Calibri"/>
          <w:sz w:val="28"/>
          <w:szCs w:val="28"/>
          <w:lang w:eastAsia="ru-RU"/>
        </w:rPr>
        <w:t xml:space="preserve">в предоставлении </w:t>
      </w:r>
      <w:r>
        <w:rPr>
          <w:rFonts w:eastAsia="Calibri"/>
          <w:sz w:val="28"/>
          <w:szCs w:val="28"/>
          <w:lang w:eastAsia="ru-RU"/>
        </w:rPr>
        <w:t>Субсидии</w:t>
      </w:r>
    </w:p>
    <w:p w:rsidR="006E4285" w:rsidRPr="002B0756" w:rsidRDefault="006E4285" w:rsidP="006E4285">
      <w:pPr>
        <w:spacing w:after="0" w:line="240" w:lineRule="auto"/>
        <w:jc w:val="center"/>
        <w:rPr>
          <w:rFonts w:eastAsia="Calibri"/>
          <w:sz w:val="28"/>
          <w:szCs w:val="28"/>
          <w:lang w:eastAsia="ru-RU"/>
        </w:rPr>
      </w:pPr>
    </w:p>
    <w:p w:rsidR="006E4285" w:rsidRPr="008E722D" w:rsidRDefault="006E4285" w:rsidP="006E4285">
      <w:pPr>
        <w:pStyle w:val="affffb"/>
        <w:numPr>
          <w:ilvl w:val="1"/>
          <w:numId w:val="15"/>
        </w:numPr>
        <w:shd w:val="clear" w:color="auto" w:fill="FFFFFF" w:themeFill="background1"/>
        <w:spacing w:after="0" w:line="240" w:lineRule="auto"/>
        <w:ind w:left="0" w:firstLine="710"/>
        <w:jc w:val="both"/>
        <w:rPr>
          <w:rFonts w:ascii="Times New Roman" w:hAnsi="Times New Roman"/>
          <w:sz w:val="28"/>
          <w:szCs w:val="28"/>
        </w:rPr>
      </w:pPr>
      <w:r w:rsidRPr="008E722D">
        <w:rPr>
          <w:rFonts w:ascii="Times New Roman" w:hAnsi="Times New Roman"/>
          <w:sz w:val="28"/>
          <w:szCs w:val="28"/>
        </w:rPr>
        <w:t xml:space="preserve">Основаниями для отказа в предоставлении Субсидии являются: </w:t>
      </w:r>
    </w:p>
    <w:p w:rsidR="006E4285" w:rsidRPr="008E722D" w:rsidRDefault="006E4285" w:rsidP="006E4285">
      <w:pPr>
        <w:pStyle w:val="affffb"/>
        <w:numPr>
          <w:ilvl w:val="2"/>
          <w:numId w:val="16"/>
        </w:numPr>
        <w:shd w:val="clear" w:color="auto" w:fill="FFFFFF" w:themeFill="background1"/>
        <w:spacing w:after="0" w:line="240" w:lineRule="auto"/>
        <w:ind w:left="0" w:right="-1" w:firstLine="710"/>
        <w:jc w:val="both"/>
        <w:rPr>
          <w:rFonts w:ascii="Times New Roman" w:hAnsi="Times New Roman"/>
          <w:sz w:val="28"/>
          <w:szCs w:val="28"/>
          <w:u w:val="single"/>
        </w:rPr>
      </w:pPr>
      <w:r w:rsidRPr="008E722D">
        <w:rPr>
          <w:rFonts w:ascii="Times New Roman" w:hAnsi="Times New Roman"/>
          <w:sz w:val="28"/>
          <w:szCs w:val="28"/>
        </w:rPr>
        <w:t>Н</w:t>
      </w:r>
      <w:r w:rsidRPr="008E722D">
        <w:rPr>
          <w:rFonts w:ascii="Times New Roman" w:hAnsi="Times New Roman"/>
          <w:sz w:val="28"/>
          <w:szCs w:val="28"/>
          <w:lang w:eastAsia="ru-RU"/>
        </w:rPr>
        <w:t xml:space="preserve">есоответствие Заявителя критериям и требованиям, установленным </w:t>
      </w:r>
      <w:r w:rsidRPr="008E722D">
        <w:rPr>
          <w:rFonts w:ascii="Times New Roman" w:hAnsi="Times New Roman"/>
          <w:sz w:val="28"/>
          <w:szCs w:val="28"/>
        </w:rPr>
        <w:t xml:space="preserve">пунктами </w:t>
      </w:r>
      <w:r>
        <w:rPr>
          <w:rFonts w:ascii="Times New Roman" w:hAnsi="Times New Roman"/>
          <w:sz w:val="28"/>
          <w:szCs w:val="28"/>
        </w:rPr>
        <w:t>2.2.1 – 2.2.5, 2.3.3 – 2.3.5</w:t>
      </w:r>
      <w:r w:rsidRPr="008E722D">
        <w:rPr>
          <w:rFonts w:ascii="Times New Roman" w:hAnsi="Times New Roman"/>
          <w:sz w:val="28"/>
          <w:szCs w:val="28"/>
        </w:rPr>
        <w:t xml:space="preserve"> настоящего Порядка. </w:t>
      </w:r>
    </w:p>
    <w:p w:rsidR="006E4285" w:rsidRPr="007654D3" w:rsidRDefault="006E4285" w:rsidP="006E4285">
      <w:pPr>
        <w:pStyle w:val="affffb"/>
        <w:numPr>
          <w:ilvl w:val="2"/>
          <w:numId w:val="42"/>
        </w:numPr>
        <w:spacing w:after="0" w:line="240" w:lineRule="auto"/>
        <w:ind w:left="0" w:right="-1" w:firstLine="710"/>
        <w:jc w:val="both"/>
        <w:rPr>
          <w:rFonts w:ascii="Times New Roman" w:hAnsi="Times New Roman"/>
          <w:sz w:val="28"/>
          <w:szCs w:val="28"/>
        </w:rPr>
      </w:pPr>
      <w:r w:rsidRPr="008E722D">
        <w:rPr>
          <w:rFonts w:ascii="Times New Roman" w:hAnsi="Times New Roman"/>
          <w:sz w:val="28"/>
          <w:szCs w:val="28"/>
        </w:rPr>
        <w:t>Н</w:t>
      </w:r>
      <w:r w:rsidRPr="008E722D">
        <w:rPr>
          <w:rFonts w:ascii="Times New Roman" w:hAnsi="Times New Roman"/>
          <w:sz w:val="28"/>
          <w:szCs w:val="28"/>
          <w:lang w:eastAsia="ru-RU"/>
        </w:rPr>
        <w:t>есоответствие произведенных Заявителем затрат требованиям, установленным</w:t>
      </w:r>
      <w:r w:rsidRPr="008E722D">
        <w:rPr>
          <w:rFonts w:ascii="Times New Roman" w:hAnsi="Times New Roman"/>
          <w:sz w:val="28"/>
          <w:szCs w:val="28"/>
        </w:rPr>
        <w:t xml:space="preserve"> пунктом 1.3 настоящего Порядка.</w:t>
      </w:r>
    </w:p>
    <w:p w:rsidR="006E4285" w:rsidRPr="008E722D" w:rsidRDefault="006E4285" w:rsidP="006E4285">
      <w:pPr>
        <w:pStyle w:val="affffb"/>
        <w:numPr>
          <w:ilvl w:val="2"/>
          <w:numId w:val="43"/>
        </w:numPr>
        <w:spacing w:after="0" w:line="240" w:lineRule="auto"/>
        <w:ind w:left="0" w:right="-1" w:firstLine="710"/>
        <w:jc w:val="both"/>
        <w:rPr>
          <w:rFonts w:ascii="Times New Roman" w:hAnsi="Times New Roman"/>
          <w:sz w:val="28"/>
          <w:szCs w:val="28"/>
          <w:lang w:eastAsia="ru-RU"/>
        </w:rPr>
      </w:pPr>
      <w:r w:rsidRPr="008E722D">
        <w:rPr>
          <w:rFonts w:ascii="Times New Roman" w:hAnsi="Times New Roman"/>
          <w:sz w:val="28"/>
          <w:szCs w:val="28"/>
          <w:lang w:eastAsia="ru-RU"/>
        </w:rPr>
        <w:t xml:space="preserve">Несоответствие представленных документов по форме или содержанию требованиям </w:t>
      </w:r>
      <w:r>
        <w:rPr>
          <w:rFonts w:ascii="Times New Roman" w:hAnsi="Times New Roman"/>
          <w:sz w:val="28"/>
          <w:szCs w:val="28"/>
          <w:lang w:eastAsia="ru-RU"/>
        </w:rPr>
        <w:t xml:space="preserve">разделов 4 и 5 Приложения 3 к </w:t>
      </w:r>
      <w:r w:rsidRPr="008E722D">
        <w:rPr>
          <w:rFonts w:ascii="Times New Roman" w:hAnsi="Times New Roman"/>
          <w:sz w:val="28"/>
          <w:szCs w:val="28"/>
          <w:lang w:eastAsia="ru-RU"/>
        </w:rPr>
        <w:t>настояще</w:t>
      </w:r>
      <w:r>
        <w:rPr>
          <w:rFonts w:ascii="Times New Roman" w:hAnsi="Times New Roman"/>
          <w:sz w:val="28"/>
          <w:szCs w:val="28"/>
          <w:lang w:eastAsia="ru-RU"/>
        </w:rPr>
        <w:t>му</w:t>
      </w:r>
      <w:r w:rsidRPr="008E722D">
        <w:rPr>
          <w:rFonts w:ascii="Times New Roman" w:hAnsi="Times New Roman"/>
          <w:sz w:val="28"/>
          <w:szCs w:val="28"/>
          <w:lang w:eastAsia="ru-RU"/>
        </w:rPr>
        <w:t xml:space="preserve"> Порядк</w:t>
      </w:r>
      <w:r>
        <w:rPr>
          <w:rFonts w:ascii="Times New Roman" w:hAnsi="Times New Roman"/>
          <w:sz w:val="28"/>
          <w:szCs w:val="28"/>
          <w:lang w:eastAsia="ru-RU"/>
        </w:rPr>
        <w:t>у</w:t>
      </w:r>
      <w:r w:rsidRPr="008E722D">
        <w:rPr>
          <w:rFonts w:ascii="Times New Roman" w:hAnsi="Times New Roman"/>
          <w:sz w:val="28"/>
          <w:szCs w:val="28"/>
          <w:lang w:eastAsia="ru-RU"/>
        </w:rPr>
        <w:t xml:space="preserve">. </w:t>
      </w:r>
    </w:p>
    <w:p w:rsidR="006E4285" w:rsidRPr="008E722D" w:rsidRDefault="006E4285" w:rsidP="006E4285">
      <w:pPr>
        <w:pStyle w:val="affffb"/>
        <w:numPr>
          <w:ilvl w:val="2"/>
          <w:numId w:val="44"/>
        </w:numPr>
        <w:tabs>
          <w:tab w:val="left" w:pos="709"/>
        </w:tabs>
        <w:spacing w:after="0" w:line="240" w:lineRule="auto"/>
        <w:ind w:left="0" w:right="-1" w:firstLine="709"/>
        <w:jc w:val="both"/>
        <w:rPr>
          <w:rFonts w:ascii="Times New Roman" w:hAnsi="Times New Roman"/>
          <w:sz w:val="28"/>
          <w:szCs w:val="28"/>
          <w:lang w:eastAsia="ru-RU"/>
        </w:rPr>
      </w:pPr>
      <w:r w:rsidRPr="008E722D">
        <w:rPr>
          <w:rFonts w:ascii="Times New Roman" w:hAnsi="Times New Roman"/>
          <w:sz w:val="28"/>
          <w:szCs w:val="28"/>
          <w:lang w:eastAsia="ru-RU"/>
        </w:rPr>
        <w:t>Наличие нечитаемых исправлений в представленных документах, в том числе:</w:t>
      </w:r>
    </w:p>
    <w:p w:rsidR="006E4285" w:rsidRPr="00F546C9" w:rsidRDefault="006E4285" w:rsidP="006E4285">
      <w:pPr>
        <w:tabs>
          <w:tab w:val="left" w:pos="709"/>
        </w:tabs>
        <w:suppressAutoHyphens/>
        <w:spacing w:after="0" w:line="240" w:lineRule="auto"/>
        <w:ind w:right="-1" w:firstLine="709"/>
        <w:jc w:val="both"/>
        <w:textAlignment w:val="baseline"/>
        <w:rPr>
          <w:sz w:val="28"/>
          <w:szCs w:val="28"/>
        </w:rPr>
      </w:pPr>
      <w:r w:rsidRPr="00F546C9">
        <w:rPr>
          <w:sz w:val="28"/>
          <w:szCs w:val="28"/>
          <w:lang w:eastAsia="ru-RU"/>
        </w:rPr>
        <w:t xml:space="preserve">- </w:t>
      </w:r>
      <w:r w:rsidRPr="00F546C9">
        <w:rPr>
          <w:sz w:val="28"/>
          <w:szCs w:val="28"/>
        </w:rPr>
        <w:t>документы содержат подчистки и исправления текста, не заверенные в порядке, установленном законодательством Российской Федерации;</w:t>
      </w:r>
    </w:p>
    <w:p w:rsidR="006E4285" w:rsidRPr="00F546C9" w:rsidRDefault="006E4285" w:rsidP="006E4285">
      <w:pPr>
        <w:tabs>
          <w:tab w:val="left" w:pos="709"/>
        </w:tabs>
        <w:spacing w:after="0" w:line="240" w:lineRule="auto"/>
        <w:ind w:right="-1" w:firstLine="709"/>
        <w:jc w:val="both"/>
        <w:rPr>
          <w:sz w:val="28"/>
          <w:szCs w:val="28"/>
        </w:rPr>
      </w:pPr>
      <w:r w:rsidRPr="00F546C9">
        <w:rPr>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Субсидии.</w:t>
      </w:r>
    </w:p>
    <w:p w:rsidR="006E4285" w:rsidRPr="008E722D" w:rsidRDefault="006E4285" w:rsidP="006E4285">
      <w:pPr>
        <w:pStyle w:val="affffb"/>
        <w:numPr>
          <w:ilvl w:val="2"/>
          <w:numId w:val="49"/>
        </w:numPr>
        <w:tabs>
          <w:tab w:val="left" w:pos="709"/>
        </w:tabs>
        <w:spacing w:after="0" w:line="240" w:lineRule="auto"/>
        <w:ind w:left="0" w:right="-1" w:firstLine="709"/>
        <w:jc w:val="both"/>
        <w:rPr>
          <w:rFonts w:ascii="Times New Roman" w:hAnsi="Times New Roman"/>
          <w:sz w:val="28"/>
          <w:szCs w:val="28"/>
          <w:lang w:eastAsia="ru-RU"/>
        </w:rPr>
      </w:pPr>
      <w:r w:rsidRPr="008E722D">
        <w:rPr>
          <w:rFonts w:ascii="Times New Roman" w:hAnsi="Times New Roman"/>
          <w:sz w:val="28"/>
          <w:szCs w:val="28"/>
          <w:lang w:eastAsia="ru-RU"/>
        </w:rPr>
        <w:t xml:space="preserve">Наличие противоречивых сведений в Заявлении </w:t>
      </w:r>
      <w:r>
        <w:rPr>
          <w:rFonts w:ascii="Times New Roman" w:hAnsi="Times New Roman"/>
          <w:sz w:val="28"/>
          <w:szCs w:val="28"/>
        </w:rPr>
        <w:t>на предоставление Субсидии</w:t>
      </w:r>
      <w:r w:rsidRPr="008E722D">
        <w:rPr>
          <w:rFonts w:ascii="Times New Roman" w:hAnsi="Times New Roman"/>
          <w:sz w:val="28"/>
          <w:szCs w:val="28"/>
          <w:lang w:eastAsia="ru-RU"/>
        </w:rPr>
        <w:t xml:space="preserve"> и приложенных к нему документах, в том числе недостоверность представленной Заявителем информации.</w:t>
      </w:r>
    </w:p>
    <w:p w:rsidR="006E4285" w:rsidRPr="001B7CDB" w:rsidRDefault="006E4285" w:rsidP="006E4285">
      <w:pPr>
        <w:pStyle w:val="affffb"/>
        <w:numPr>
          <w:ilvl w:val="2"/>
          <w:numId w:val="50"/>
        </w:numPr>
        <w:tabs>
          <w:tab w:val="left" w:pos="709"/>
        </w:tabs>
        <w:spacing w:after="0" w:line="240" w:lineRule="auto"/>
        <w:ind w:left="0" w:right="-1" w:firstLine="709"/>
        <w:jc w:val="both"/>
        <w:rPr>
          <w:rFonts w:ascii="Times New Roman" w:hAnsi="Times New Roman"/>
          <w:sz w:val="28"/>
          <w:szCs w:val="28"/>
        </w:rPr>
      </w:pPr>
      <w:r w:rsidRPr="008E722D">
        <w:rPr>
          <w:rFonts w:ascii="Times New Roman" w:hAnsi="Times New Roman"/>
          <w:sz w:val="28"/>
          <w:szCs w:val="28"/>
          <w:lang w:eastAsia="ru-RU"/>
        </w:rPr>
        <w:t xml:space="preserve">Недостаточность размера бюджетных ассигнований, предусмотренных нормативным правовым актом </w:t>
      </w:r>
      <w:r w:rsidRPr="008E722D">
        <w:rPr>
          <w:rFonts w:ascii="Times New Roman" w:hAnsi="Times New Roman"/>
          <w:sz w:val="28"/>
          <w:szCs w:val="28"/>
        </w:rPr>
        <w:t>Богородского городского округа</w:t>
      </w:r>
      <w:r w:rsidRPr="008E722D">
        <w:rPr>
          <w:rFonts w:ascii="Times New Roman" w:hAnsi="Times New Roman"/>
          <w:sz w:val="28"/>
          <w:szCs w:val="28"/>
          <w:lang w:eastAsia="ru-RU"/>
        </w:rPr>
        <w:t xml:space="preserve"> о бюджете </w:t>
      </w:r>
      <w:r w:rsidRPr="008E722D">
        <w:rPr>
          <w:rFonts w:ascii="Times New Roman" w:hAnsi="Times New Roman"/>
          <w:sz w:val="28"/>
          <w:szCs w:val="28"/>
        </w:rPr>
        <w:t>Богородского городского округа</w:t>
      </w:r>
      <w:r w:rsidRPr="008E722D">
        <w:rPr>
          <w:rFonts w:ascii="Times New Roman" w:hAnsi="Times New Roman"/>
          <w:sz w:val="28"/>
          <w:szCs w:val="28"/>
          <w:lang w:eastAsia="ru-RU"/>
        </w:rPr>
        <w:t xml:space="preserve"> на соответствующий финансовый год и плановый период в рамках мероприятий, </w:t>
      </w:r>
      <w:r w:rsidRPr="008E722D">
        <w:rPr>
          <w:rFonts w:ascii="Times New Roman" w:hAnsi="Times New Roman"/>
          <w:sz w:val="28"/>
          <w:szCs w:val="28"/>
        </w:rPr>
        <w:t>указанных в пункте 1.3 настоящего Порядка, и лимитов бюджетных обязательств, распределяемых в рамках конкурсного отбора</w:t>
      </w:r>
      <w:r w:rsidRPr="001B7CDB">
        <w:rPr>
          <w:rFonts w:ascii="Times New Roman" w:hAnsi="Times New Roman"/>
          <w:sz w:val="28"/>
          <w:szCs w:val="28"/>
        </w:rPr>
        <w:t>.</w:t>
      </w:r>
    </w:p>
    <w:p w:rsidR="006E4285" w:rsidRPr="001B7CDB" w:rsidRDefault="006E4285" w:rsidP="006E4285">
      <w:pPr>
        <w:pStyle w:val="affffb"/>
        <w:numPr>
          <w:ilvl w:val="1"/>
          <w:numId w:val="17"/>
        </w:numPr>
        <w:spacing w:after="0" w:line="240" w:lineRule="auto"/>
        <w:ind w:left="0" w:right="-1" w:firstLine="710"/>
        <w:jc w:val="both"/>
        <w:rPr>
          <w:rFonts w:ascii="Times New Roman" w:hAnsi="Times New Roman"/>
          <w:sz w:val="28"/>
          <w:szCs w:val="28"/>
          <w:lang w:eastAsia="ru-RU"/>
        </w:rPr>
      </w:pPr>
      <w:r w:rsidRPr="001B7CDB">
        <w:rPr>
          <w:rFonts w:ascii="Times New Roman" w:hAnsi="Times New Roman"/>
          <w:sz w:val="28"/>
          <w:szCs w:val="28"/>
          <w:lang w:eastAsia="ru-RU"/>
        </w:rPr>
        <w:t xml:space="preserve">Заявитель вправе отказаться </w:t>
      </w:r>
      <w:r>
        <w:rPr>
          <w:rFonts w:ascii="Times New Roman" w:hAnsi="Times New Roman"/>
          <w:sz w:val="28"/>
          <w:szCs w:val="28"/>
          <w:lang w:eastAsia="ru-RU"/>
        </w:rPr>
        <w:t xml:space="preserve">по своей инициативе </w:t>
      </w:r>
      <w:r w:rsidRPr="001B7CDB">
        <w:rPr>
          <w:rFonts w:ascii="Times New Roman" w:hAnsi="Times New Roman"/>
          <w:sz w:val="28"/>
          <w:szCs w:val="28"/>
          <w:lang w:eastAsia="ru-RU"/>
        </w:rPr>
        <w:t xml:space="preserve">от получения Субсидии в личном кабинете на РПГУ либо на основании письменного заявления с указанием номера отзываемого Заявления на предоставление Субсидии, направив скан-копию заявления, </w:t>
      </w:r>
      <w:r w:rsidRPr="001B7CDB">
        <w:rPr>
          <w:rFonts w:ascii="Times New Roman" w:hAnsi="Times New Roman"/>
          <w:sz w:val="28"/>
          <w:szCs w:val="28"/>
        </w:rPr>
        <w:t>составленного в свободной форме и подписанного руководителем юридического лица или индивидуальным предпринимателем и заверенного печатью (при наличии печати).</w:t>
      </w:r>
    </w:p>
    <w:p w:rsidR="006E4285" w:rsidRDefault="006E4285" w:rsidP="006E4285">
      <w:pPr>
        <w:pStyle w:val="affffb"/>
        <w:numPr>
          <w:ilvl w:val="2"/>
          <w:numId w:val="18"/>
        </w:numPr>
        <w:spacing w:after="0" w:line="240" w:lineRule="auto"/>
        <w:ind w:left="0" w:right="-1" w:firstLine="851"/>
        <w:jc w:val="both"/>
        <w:rPr>
          <w:rFonts w:ascii="Times New Roman" w:hAnsi="Times New Roman"/>
          <w:sz w:val="28"/>
          <w:szCs w:val="28"/>
          <w:lang w:eastAsia="ru-RU"/>
        </w:rPr>
      </w:pPr>
      <w:r w:rsidRPr="00C419C4">
        <w:rPr>
          <w:rFonts w:ascii="Times New Roman" w:hAnsi="Times New Roman"/>
          <w:sz w:val="28"/>
          <w:szCs w:val="28"/>
          <w:lang w:eastAsia="ru-RU"/>
        </w:rPr>
        <w:t>На основании поступившего заявления об отказе от получения Субсидии уполномоченным должностным лицом Администрации принимается решение об отказе в предоставлении Субсидии по форме,</w:t>
      </w:r>
      <w:r w:rsidRPr="001B7CDB">
        <w:rPr>
          <w:rFonts w:ascii="Times New Roman" w:hAnsi="Times New Roman"/>
          <w:sz w:val="28"/>
          <w:szCs w:val="28"/>
          <w:lang w:eastAsia="ru-RU"/>
        </w:rPr>
        <w:t xml:space="preserve"> установленной в Приложении </w:t>
      </w:r>
      <w:r>
        <w:rPr>
          <w:rFonts w:ascii="Times New Roman" w:hAnsi="Times New Roman"/>
          <w:sz w:val="28"/>
          <w:szCs w:val="28"/>
          <w:lang w:eastAsia="ru-RU"/>
        </w:rPr>
        <w:t>7</w:t>
      </w:r>
      <w:r w:rsidRPr="001B7CDB">
        <w:rPr>
          <w:rFonts w:ascii="Times New Roman" w:hAnsi="Times New Roman"/>
          <w:sz w:val="28"/>
          <w:szCs w:val="28"/>
          <w:lang w:eastAsia="ru-RU"/>
        </w:rPr>
        <w:t xml:space="preserve"> к настоящему Порядку</w:t>
      </w:r>
    </w:p>
    <w:p w:rsidR="006E4285" w:rsidRPr="001B7CDB" w:rsidRDefault="006E4285" w:rsidP="006E4285">
      <w:pPr>
        <w:pStyle w:val="affffb"/>
        <w:numPr>
          <w:ilvl w:val="2"/>
          <w:numId w:val="19"/>
        </w:numPr>
        <w:spacing w:after="0" w:line="240" w:lineRule="auto"/>
        <w:ind w:left="0" w:right="-1" w:firstLine="851"/>
        <w:jc w:val="both"/>
        <w:rPr>
          <w:rFonts w:ascii="Times New Roman" w:hAnsi="Times New Roman"/>
          <w:sz w:val="28"/>
          <w:szCs w:val="28"/>
        </w:rPr>
      </w:pPr>
      <w:r w:rsidRPr="001B7CDB">
        <w:rPr>
          <w:rFonts w:ascii="Times New Roman" w:hAnsi="Times New Roman"/>
          <w:sz w:val="28"/>
          <w:szCs w:val="28"/>
        </w:rPr>
        <w:t xml:space="preserve">Решение об отказе в предоставлении Субсидии в виде электронного документа, подписанного ЭЦП уполномоченного должностного лица Администрации, направляется в личный кабинет Заявителя на РПГУ не позднее </w:t>
      </w:r>
      <w:r>
        <w:rPr>
          <w:rFonts w:ascii="Times New Roman" w:hAnsi="Times New Roman"/>
          <w:sz w:val="28"/>
          <w:szCs w:val="28"/>
        </w:rPr>
        <w:t>3 (трех)</w:t>
      </w:r>
      <w:r w:rsidRPr="001B7CDB">
        <w:rPr>
          <w:rFonts w:ascii="Times New Roman" w:hAnsi="Times New Roman"/>
          <w:sz w:val="28"/>
          <w:szCs w:val="28"/>
        </w:rPr>
        <w:t xml:space="preserve"> рабочих дней, следующих за днем регистрации заявления об отказе от предоставления Субсидии.</w:t>
      </w:r>
    </w:p>
    <w:p w:rsidR="006E4285" w:rsidRPr="001B7CDB" w:rsidRDefault="006E4285" w:rsidP="006E4285">
      <w:pPr>
        <w:pStyle w:val="affffb"/>
        <w:numPr>
          <w:ilvl w:val="2"/>
          <w:numId w:val="51"/>
        </w:numPr>
        <w:spacing w:after="0" w:line="240" w:lineRule="auto"/>
        <w:ind w:left="0" w:right="-1" w:firstLine="851"/>
        <w:jc w:val="both"/>
        <w:rPr>
          <w:rFonts w:ascii="Times New Roman" w:hAnsi="Times New Roman"/>
          <w:sz w:val="28"/>
          <w:szCs w:val="28"/>
          <w:lang w:eastAsia="ru-RU"/>
        </w:rPr>
      </w:pPr>
      <w:r w:rsidRPr="001B7CDB">
        <w:rPr>
          <w:rFonts w:ascii="Times New Roman" w:hAnsi="Times New Roman"/>
          <w:sz w:val="28"/>
          <w:szCs w:val="28"/>
          <w:lang w:eastAsia="ru-RU"/>
        </w:rPr>
        <w:lastRenderedPageBreak/>
        <w:t xml:space="preserve">Факт отказа Заявителя от предоставления Субсидии с приложением заявления об отказе от предоставления Субсидии и решением об отказе в предоставлении Субсидии фиксируется уполномоченным должностным лицом Администрации в ВИС.  </w:t>
      </w:r>
    </w:p>
    <w:p w:rsidR="006E4285" w:rsidRPr="001B7CDB" w:rsidRDefault="006E4285" w:rsidP="006E4285">
      <w:pPr>
        <w:pStyle w:val="affffb"/>
        <w:numPr>
          <w:ilvl w:val="2"/>
          <w:numId w:val="52"/>
        </w:numPr>
        <w:spacing w:after="0" w:line="240" w:lineRule="auto"/>
        <w:ind w:left="0" w:firstLine="851"/>
        <w:jc w:val="both"/>
        <w:rPr>
          <w:rFonts w:ascii="Times New Roman" w:hAnsi="Times New Roman"/>
          <w:sz w:val="28"/>
          <w:szCs w:val="28"/>
          <w:lang w:eastAsia="ru-RU"/>
        </w:rPr>
      </w:pPr>
      <w:r w:rsidRPr="001B7CDB">
        <w:rPr>
          <w:rFonts w:ascii="Times New Roman" w:hAnsi="Times New Roman"/>
          <w:sz w:val="28"/>
          <w:szCs w:val="28"/>
          <w:lang w:eastAsia="ru-RU"/>
        </w:rPr>
        <w:t>Отказ в предоставлении Субсидии в связи с отзывом Заявления на предоставление Субсидии по инициативе Заявителя не препятствует повторному обращению Заявителя в Администрацию с Заявлением на предоставление Субсидии.</w:t>
      </w:r>
    </w:p>
    <w:p w:rsidR="006E4285" w:rsidRDefault="006E4285" w:rsidP="006E4285">
      <w:pPr>
        <w:spacing w:after="0" w:line="240" w:lineRule="auto"/>
        <w:ind w:right="-1"/>
        <w:jc w:val="center"/>
        <w:rPr>
          <w:rFonts w:eastAsia="Calibri"/>
          <w:sz w:val="28"/>
          <w:szCs w:val="28"/>
          <w:lang w:eastAsia="ru-RU"/>
        </w:rPr>
      </w:pPr>
      <w:bookmarkStart w:id="57" w:name="_Toc516677619"/>
      <w:bookmarkStart w:id="58" w:name="_Toc510617005"/>
      <w:bookmarkStart w:id="59" w:name="_Toc438376240"/>
      <w:bookmarkStart w:id="60" w:name="_Toc437973294"/>
      <w:bookmarkStart w:id="61" w:name="_Toc516677620"/>
      <w:bookmarkStart w:id="62" w:name="_Toc438110035"/>
      <w:bookmarkStart w:id="63" w:name="_Toc510617006"/>
      <w:bookmarkStart w:id="64" w:name="_Toc439151368"/>
      <w:bookmarkStart w:id="65" w:name="_Toc439151291"/>
      <w:bookmarkStart w:id="66" w:name="_Toc439151957"/>
      <w:bookmarkStart w:id="67" w:name="_Toc439151288"/>
      <w:bookmarkStart w:id="68" w:name="_Toc439151454"/>
      <w:bookmarkStart w:id="69" w:name="_Toc439151955"/>
      <w:bookmarkStart w:id="70" w:name="_Toc439151443"/>
      <w:bookmarkStart w:id="71" w:name="_Toc439151446"/>
      <w:bookmarkStart w:id="72" w:name="_Toc439151445"/>
      <w:bookmarkStart w:id="73" w:name="_Toc439151369"/>
      <w:bookmarkStart w:id="74" w:name="_Toc439151958"/>
      <w:bookmarkStart w:id="75" w:name="_Toc439151370"/>
      <w:bookmarkStart w:id="76" w:name="_Toc439151295"/>
      <w:bookmarkStart w:id="77" w:name="_Toc439151373"/>
      <w:bookmarkStart w:id="78" w:name="_Toc439151294"/>
      <w:bookmarkStart w:id="79" w:name="_Toc439151299"/>
      <w:bookmarkStart w:id="80" w:name="_Toc439151954"/>
      <w:bookmarkStart w:id="81" w:name="_Toc439151447"/>
      <w:bookmarkStart w:id="82" w:name="_Toc439151377"/>
      <w:bookmarkStart w:id="83" w:name="_Toc439151292"/>
      <w:bookmarkStart w:id="84" w:name="_Toc439151366"/>
      <w:bookmarkStart w:id="85" w:name="_Toc439151959"/>
      <w:bookmarkStart w:id="86" w:name="_Toc439151371"/>
      <w:bookmarkStart w:id="87" w:name="_Toc439151372"/>
      <w:bookmarkStart w:id="88" w:name="_Toc439151448"/>
      <w:bookmarkStart w:id="89" w:name="_Toc439151963"/>
      <w:bookmarkStart w:id="90" w:name="_Toc439151449"/>
      <w:bookmarkStart w:id="91" w:name="_Toc439151956"/>
      <w:bookmarkStart w:id="92" w:name="_Toc439151450"/>
      <w:bookmarkStart w:id="93" w:name="_Toc439151293"/>
      <w:bookmarkStart w:id="94" w:name="_Toc439151952"/>
      <w:bookmarkStart w:id="95" w:name="_Toc439151290"/>
      <w:bookmarkStart w:id="96" w:name="_Toc438110036"/>
      <w:bookmarkStart w:id="97" w:name="_Toc438376241"/>
      <w:bookmarkStart w:id="98" w:name="_Toc510617007"/>
      <w:bookmarkStart w:id="99" w:name="_Toc516677621"/>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6E4285" w:rsidRPr="00BE3D71" w:rsidRDefault="006E4285" w:rsidP="006E4285">
      <w:pPr>
        <w:pStyle w:val="affffb"/>
        <w:widowControl w:val="0"/>
        <w:numPr>
          <w:ilvl w:val="0"/>
          <w:numId w:val="27"/>
        </w:numPr>
        <w:spacing w:after="0" w:line="240" w:lineRule="auto"/>
        <w:ind w:right="-1"/>
        <w:jc w:val="center"/>
        <w:outlineLvl w:val="1"/>
        <w:rPr>
          <w:rFonts w:ascii="Times New Roman" w:eastAsia="Times New Roman" w:hAnsi="Times New Roman"/>
          <w:bCs/>
          <w:sz w:val="28"/>
          <w:szCs w:val="28"/>
          <w:lang w:eastAsia="ru-RU"/>
        </w:rPr>
      </w:pPr>
      <w:r w:rsidRPr="00BE3D71">
        <w:rPr>
          <w:rFonts w:ascii="Times New Roman" w:hAnsi="Times New Roman"/>
          <w:sz w:val="28"/>
          <w:szCs w:val="28"/>
          <w:lang w:eastAsia="ru-RU"/>
        </w:rPr>
        <w:t>Порядок проведения конкурсного отбора заявлений на предоставление финансовой поддержки (субсидии) на частичную компенсацию затрат субъектам малого и среднего предпринимательства</w:t>
      </w:r>
    </w:p>
    <w:p w:rsidR="006E4285" w:rsidRPr="00BE3D71" w:rsidRDefault="006E4285" w:rsidP="006E4285">
      <w:pPr>
        <w:widowControl w:val="0"/>
        <w:spacing w:after="0" w:line="240" w:lineRule="auto"/>
        <w:ind w:right="-1" w:firstLine="709"/>
        <w:jc w:val="both"/>
        <w:outlineLvl w:val="1"/>
        <w:rPr>
          <w:rFonts w:eastAsia="Times New Roman"/>
          <w:bCs/>
          <w:sz w:val="28"/>
          <w:szCs w:val="28"/>
          <w:lang w:eastAsia="ru-RU"/>
        </w:rPr>
      </w:pPr>
    </w:p>
    <w:p w:rsidR="006E4285" w:rsidRPr="00BE3D71" w:rsidRDefault="006E4285" w:rsidP="006E4285">
      <w:pPr>
        <w:pStyle w:val="affffb"/>
        <w:widowControl w:val="0"/>
        <w:spacing w:after="0" w:line="240" w:lineRule="auto"/>
        <w:ind w:left="0" w:right="-1" w:firstLine="709"/>
        <w:jc w:val="both"/>
        <w:outlineLvl w:val="1"/>
        <w:rPr>
          <w:rFonts w:ascii="Times New Roman" w:eastAsia="Times New Roman" w:hAnsi="Times New Roman"/>
          <w:bCs/>
          <w:sz w:val="28"/>
          <w:szCs w:val="28"/>
          <w:lang w:eastAsia="ru-RU"/>
        </w:rPr>
      </w:pPr>
      <w:r w:rsidRPr="00BE3D71">
        <w:rPr>
          <w:rFonts w:ascii="Times New Roman" w:eastAsia="Times New Roman" w:hAnsi="Times New Roman"/>
          <w:bCs/>
          <w:sz w:val="28"/>
          <w:szCs w:val="28"/>
          <w:lang w:eastAsia="ru-RU"/>
        </w:rPr>
        <w:t xml:space="preserve">8.1. Конкурсный отбор заявлений на предоставление Субсидии </w:t>
      </w:r>
      <w:r w:rsidRPr="00BE3D71">
        <w:rPr>
          <w:rFonts w:ascii="Times New Roman" w:hAnsi="Times New Roman"/>
          <w:sz w:val="28"/>
          <w:szCs w:val="28"/>
          <w:lang w:eastAsia="ru-RU"/>
        </w:rPr>
        <w:t>на частичную компенсацию затрат субъектам</w:t>
      </w:r>
      <w:r w:rsidRPr="00BE3D71">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 xml:space="preserve">МСП </w:t>
      </w:r>
      <w:r w:rsidRPr="00BE3D71">
        <w:rPr>
          <w:rFonts w:ascii="Times New Roman" w:eastAsia="Times New Roman" w:hAnsi="Times New Roman"/>
          <w:bCs/>
          <w:sz w:val="28"/>
          <w:szCs w:val="28"/>
          <w:lang w:eastAsia="ru-RU"/>
        </w:rPr>
        <w:t>(далее – Конкурсный отбор) состоит из следующих этапов:</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извещение о проведении Конкурсного отбора;</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 xml:space="preserve">прием и регистрация Отделом Заявлений на предоставление </w:t>
      </w:r>
      <w:r>
        <w:rPr>
          <w:rFonts w:eastAsia="Calibri"/>
          <w:sz w:val="28"/>
          <w:szCs w:val="28"/>
        </w:rPr>
        <w:t>Субсидии</w:t>
      </w:r>
      <w:r w:rsidRPr="002B0756">
        <w:rPr>
          <w:rFonts w:eastAsia="Calibri"/>
          <w:sz w:val="28"/>
          <w:szCs w:val="28"/>
        </w:rPr>
        <w:t xml:space="preserve"> в соответствии с Перечнем, </w:t>
      </w:r>
      <w:r>
        <w:rPr>
          <w:rFonts w:eastAsia="Calibri"/>
          <w:sz w:val="28"/>
          <w:szCs w:val="28"/>
        </w:rPr>
        <w:t xml:space="preserve">изложенным в </w:t>
      </w:r>
      <w:r w:rsidRPr="002B0756">
        <w:rPr>
          <w:rFonts w:eastAsia="Calibri"/>
          <w:sz w:val="28"/>
          <w:szCs w:val="28"/>
        </w:rPr>
        <w:t>раздел</w:t>
      </w:r>
      <w:r>
        <w:rPr>
          <w:rFonts w:eastAsia="Calibri"/>
          <w:sz w:val="28"/>
          <w:szCs w:val="28"/>
        </w:rPr>
        <w:t>ах 1-3 Приложения 3 к</w:t>
      </w:r>
      <w:r w:rsidRPr="002B0756">
        <w:rPr>
          <w:rFonts w:eastAsia="Calibri"/>
          <w:sz w:val="28"/>
          <w:szCs w:val="28"/>
        </w:rPr>
        <w:t xml:space="preserve"> настояще</w:t>
      </w:r>
      <w:r>
        <w:rPr>
          <w:rFonts w:eastAsia="Calibri"/>
          <w:sz w:val="28"/>
          <w:szCs w:val="28"/>
        </w:rPr>
        <w:t>му</w:t>
      </w:r>
      <w:r w:rsidRPr="002B0756">
        <w:rPr>
          <w:rFonts w:eastAsia="Calibri"/>
          <w:sz w:val="28"/>
          <w:szCs w:val="28"/>
        </w:rPr>
        <w:t xml:space="preserve"> Порядк</w:t>
      </w:r>
      <w:r>
        <w:rPr>
          <w:rFonts w:eastAsia="Calibri"/>
          <w:sz w:val="28"/>
          <w:szCs w:val="28"/>
        </w:rPr>
        <w:t>у</w:t>
      </w:r>
      <w:r w:rsidRPr="002B0756">
        <w:rPr>
          <w:rFonts w:eastAsia="Calibri"/>
          <w:sz w:val="28"/>
          <w:szCs w:val="28"/>
        </w:rPr>
        <w:t>;</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 xml:space="preserve">рассмотрение Заявлений </w:t>
      </w:r>
      <w:r>
        <w:rPr>
          <w:rFonts w:eastAsia="Calibri"/>
          <w:sz w:val="28"/>
          <w:szCs w:val="28"/>
        </w:rPr>
        <w:t>на предоставление Субсидии</w:t>
      </w:r>
      <w:r w:rsidRPr="002B0756">
        <w:rPr>
          <w:rFonts w:eastAsia="Calibri"/>
          <w:sz w:val="28"/>
          <w:szCs w:val="28"/>
        </w:rPr>
        <w:t xml:space="preserve"> Отделом и структурными подразделениями</w:t>
      </w:r>
      <w:r>
        <w:rPr>
          <w:rFonts w:eastAsia="Calibri"/>
          <w:sz w:val="28"/>
          <w:szCs w:val="28"/>
        </w:rPr>
        <w:t xml:space="preserve"> </w:t>
      </w:r>
      <w:r w:rsidRPr="002B0756">
        <w:rPr>
          <w:rFonts w:eastAsia="Calibri"/>
          <w:sz w:val="28"/>
          <w:szCs w:val="28"/>
        </w:rPr>
        <w:t>Администрации;</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 xml:space="preserve">вынесение заключений по результатам рассмотрения Заявлений </w:t>
      </w:r>
      <w:r>
        <w:rPr>
          <w:rFonts w:eastAsia="Calibri"/>
          <w:sz w:val="28"/>
          <w:szCs w:val="28"/>
        </w:rPr>
        <w:t>на предоставление Субсидии</w:t>
      </w:r>
      <w:r w:rsidRPr="002B0756">
        <w:rPr>
          <w:rFonts w:eastAsia="Calibri"/>
          <w:sz w:val="28"/>
          <w:szCs w:val="28"/>
        </w:rPr>
        <w:t xml:space="preserve"> Отделом и структурными подразделениями Администрации;</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 xml:space="preserve">принятие решения Конкурсной комиссией о предоставлении (отказе в предоставлении) Заявителю </w:t>
      </w:r>
      <w:r>
        <w:rPr>
          <w:rFonts w:eastAsia="Calibri"/>
          <w:sz w:val="28"/>
          <w:szCs w:val="28"/>
        </w:rPr>
        <w:t>Субсидии</w:t>
      </w:r>
      <w:r w:rsidRPr="002B0756">
        <w:rPr>
          <w:rFonts w:eastAsia="Calibri"/>
          <w:sz w:val="28"/>
          <w:szCs w:val="28"/>
        </w:rPr>
        <w:t>;</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 xml:space="preserve">утверждение постановления Администрации о предоставлении </w:t>
      </w:r>
      <w:r>
        <w:rPr>
          <w:rFonts w:eastAsia="Calibri"/>
          <w:sz w:val="28"/>
          <w:szCs w:val="28"/>
        </w:rPr>
        <w:t>Субсидии</w:t>
      </w:r>
      <w:r w:rsidRPr="002B0756">
        <w:rPr>
          <w:rFonts w:eastAsia="Calibri"/>
          <w:sz w:val="28"/>
          <w:szCs w:val="28"/>
        </w:rPr>
        <w:t xml:space="preserve"> победителям Конкурсного отбора.</w:t>
      </w:r>
    </w:p>
    <w:p w:rsidR="006E4285" w:rsidRDefault="006E4285" w:rsidP="006E4285">
      <w:pPr>
        <w:spacing w:after="0" w:line="240" w:lineRule="auto"/>
        <w:ind w:right="-1" w:firstLine="709"/>
        <w:jc w:val="both"/>
        <w:rPr>
          <w:rFonts w:eastAsia="Calibri"/>
          <w:sz w:val="28"/>
          <w:szCs w:val="28"/>
        </w:rPr>
      </w:pPr>
      <w:r>
        <w:rPr>
          <w:rFonts w:eastAsia="Calibri"/>
          <w:sz w:val="28"/>
          <w:szCs w:val="28"/>
        </w:rPr>
        <w:t>8</w:t>
      </w:r>
      <w:r w:rsidRPr="002B0756">
        <w:rPr>
          <w:rFonts w:eastAsia="Calibri"/>
          <w:sz w:val="28"/>
          <w:szCs w:val="28"/>
        </w:rPr>
        <w:t>.2. Извещение о проведении Конкурсного отбора устанавливается распоряжением Администрации</w:t>
      </w:r>
      <w:r>
        <w:rPr>
          <w:rFonts w:eastAsia="Calibri"/>
          <w:sz w:val="28"/>
          <w:szCs w:val="28"/>
        </w:rPr>
        <w:t xml:space="preserve"> и содержит </w:t>
      </w:r>
      <w:r w:rsidRPr="002B0756">
        <w:rPr>
          <w:rFonts w:eastAsia="Calibri"/>
          <w:sz w:val="28"/>
          <w:szCs w:val="28"/>
        </w:rPr>
        <w:t>период начала и окончания приема Заявлений</w:t>
      </w:r>
      <w:r>
        <w:rPr>
          <w:rFonts w:eastAsia="Calibri"/>
          <w:sz w:val="28"/>
          <w:szCs w:val="28"/>
        </w:rPr>
        <w:t xml:space="preserve"> на предоставление Субсидии</w:t>
      </w:r>
      <w:r w:rsidRPr="002B0756">
        <w:rPr>
          <w:rFonts w:eastAsia="Calibri"/>
          <w:sz w:val="28"/>
          <w:szCs w:val="28"/>
        </w:rPr>
        <w:t xml:space="preserve">. </w:t>
      </w:r>
      <w:r>
        <w:rPr>
          <w:rFonts w:eastAsia="Calibri"/>
          <w:sz w:val="28"/>
          <w:szCs w:val="28"/>
        </w:rPr>
        <w:t>Окончание</w:t>
      </w:r>
      <w:r>
        <w:rPr>
          <w:sz w:val="28"/>
          <w:szCs w:val="28"/>
        </w:rPr>
        <w:t xml:space="preserve"> приема Заявлений </w:t>
      </w:r>
      <w:r>
        <w:rPr>
          <w:rFonts w:eastAsia="Calibri"/>
          <w:sz w:val="28"/>
          <w:szCs w:val="28"/>
        </w:rPr>
        <w:t>на предоставление Субсидии</w:t>
      </w:r>
      <w:r>
        <w:rPr>
          <w:sz w:val="28"/>
          <w:szCs w:val="28"/>
        </w:rPr>
        <w:t xml:space="preserve"> не может быть ранее 30-го календарного дня, следующего за днем размещения </w:t>
      </w:r>
      <w:r w:rsidRPr="002B0756">
        <w:rPr>
          <w:rFonts w:eastAsia="Calibri"/>
          <w:sz w:val="28"/>
          <w:szCs w:val="28"/>
        </w:rPr>
        <w:t>извещени</w:t>
      </w:r>
      <w:r>
        <w:rPr>
          <w:rFonts w:eastAsia="Calibri"/>
          <w:sz w:val="28"/>
          <w:szCs w:val="28"/>
        </w:rPr>
        <w:t>я</w:t>
      </w:r>
      <w:r w:rsidRPr="002B0756">
        <w:rPr>
          <w:rFonts w:eastAsia="Calibri"/>
          <w:sz w:val="28"/>
          <w:szCs w:val="28"/>
        </w:rPr>
        <w:t xml:space="preserve"> о проведении Конкурсного отбора</w:t>
      </w:r>
      <w:r>
        <w:rPr>
          <w:sz w:val="28"/>
          <w:szCs w:val="28"/>
        </w:rPr>
        <w:t>.</w:t>
      </w:r>
    </w:p>
    <w:p w:rsidR="006E4285" w:rsidRDefault="006E4285" w:rsidP="006E4285">
      <w:pPr>
        <w:autoSpaceDE w:val="0"/>
        <w:autoSpaceDN w:val="0"/>
        <w:adjustRightInd w:val="0"/>
        <w:spacing w:after="0" w:line="240" w:lineRule="auto"/>
        <w:ind w:right="-1" w:firstLine="709"/>
        <w:jc w:val="both"/>
        <w:rPr>
          <w:rFonts w:eastAsia="Calibri"/>
          <w:sz w:val="28"/>
          <w:szCs w:val="28"/>
        </w:rPr>
      </w:pPr>
      <w:r w:rsidRPr="002B0756">
        <w:rPr>
          <w:rFonts w:eastAsia="Calibri"/>
          <w:sz w:val="28"/>
          <w:szCs w:val="28"/>
        </w:rPr>
        <w:t>Извещение о проведении Конкурсного отбора</w:t>
      </w:r>
      <w:r>
        <w:rPr>
          <w:rFonts w:eastAsia="Calibri"/>
          <w:sz w:val="28"/>
          <w:szCs w:val="28"/>
        </w:rPr>
        <w:t xml:space="preserve"> </w:t>
      </w:r>
      <w:r w:rsidRPr="002B0756">
        <w:rPr>
          <w:rFonts w:eastAsia="Calibri"/>
          <w:sz w:val="28"/>
          <w:szCs w:val="28"/>
        </w:rPr>
        <w:t xml:space="preserve">размешается на РПГУ и на сайте </w:t>
      </w:r>
      <w:r>
        <w:rPr>
          <w:rFonts w:eastAsia="Calibri"/>
          <w:sz w:val="28"/>
          <w:szCs w:val="28"/>
        </w:rPr>
        <w:t>Администрации</w:t>
      </w:r>
      <w:r w:rsidRPr="002B0756">
        <w:rPr>
          <w:rFonts w:eastAsia="Calibri"/>
          <w:sz w:val="28"/>
          <w:szCs w:val="28"/>
        </w:rPr>
        <w:t xml:space="preserve"> за 1 (один) </w:t>
      </w:r>
      <w:r>
        <w:rPr>
          <w:rFonts w:eastAsia="Calibri"/>
          <w:sz w:val="28"/>
          <w:szCs w:val="28"/>
        </w:rPr>
        <w:t xml:space="preserve">календарный </w:t>
      </w:r>
      <w:r w:rsidRPr="002B0756">
        <w:rPr>
          <w:rFonts w:eastAsia="Calibri"/>
          <w:sz w:val="28"/>
          <w:szCs w:val="28"/>
        </w:rPr>
        <w:t>день до даты начала приема Заявлений</w:t>
      </w:r>
      <w:r w:rsidRPr="00D90D61">
        <w:rPr>
          <w:rFonts w:eastAsia="Calibri"/>
          <w:sz w:val="28"/>
          <w:szCs w:val="28"/>
        </w:rPr>
        <w:t xml:space="preserve"> </w:t>
      </w:r>
      <w:r>
        <w:rPr>
          <w:rFonts w:eastAsia="Calibri"/>
          <w:sz w:val="28"/>
          <w:szCs w:val="28"/>
        </w:rPr>
        <w:t xml:space="preserve">на предоставление Субсидии. </w:t>
      </w:r>
    </w:p>
    <w:p w:rsidR="006E4285" w:rsidRPr="002B0756" w:rsidRDefault="006E4285" w:rsidP="006E4285">
      <w:pPr>
        <w:spacing w:after="0" w:line="240" w:lineRule="auto"/>
        <w:ind w:right="-1" w:firstLine="709"/>
        <w:jc w:val="both"/>
        <w:rPr>
          <w:rFonts w:eastAsia="Calibri"/>
          <w:sz w:val="28"/>
          <w:szCs w:val="28"/>
        </w:rPr>
      </w:pPr>
      <w:r>
        <w:rPr>
          <w:rFonts w:eastAsia="Calibri"/>
          <w:sz w:val="28"/>
          <w:szCs w:val="28"/>
        </w:rPr>
        <w:t xml:space="preserve">В извещении </w:t>
      </w:r>
      <w:r w:rsidRPr="002B0756">
        <w:rPr>
          <w:rFonts w:eastAsia="Calibri"/>
          <w:sz w:val="28"/>
          <w:szCs w:val="28"/>
        </w:rPr>
        <w:t xml:space="preserve">о проведении Конкурсного отбора </w:t>
      </w:r>
      <w:r>
        <w:rPr>
          <w:rFonts w:eastAsia="Calibri"/>
          <w:sz w:val="28"/>
          <w:szCs w:val="28"/>
        </w:rPr>
        <w:t>указывается</w:t>
      </w:r>
      <w:r w:rsidRPr="002B0756">
        <w:rPr>
          <w:rFonts w:eastAsia="Calibri"/>
          <w:sz w:val="28"/>
          <w:szCs w:val="28"/>
        </w:rPr>
        <w:t>:</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наименовани</w:t>
      </w:r>
      <w:r>
        <w:rPr>
          <w:rFonts w:eastAsia="Calibri"/>
          <w:sz w:val="28"/>
          <w:szCs w:val="28"/>
        </w:rPr>
        <w:t>е</w:t>
      </w:r>
      <w:r w:rsidRPr="002B0756">
        <w:rPr>
          <w:rFonts w:eastAsia="Calibri"/>
          <w:sz w:val="28"/>
          <w:szCs w:val="28"/>
        </w:rPr>
        <w:t xml:space="preserve"> мероприятия</w:t>
      </w:r>
      <w:r>
        <w:rPr>
          <w:rFonts w:eastAsia="Calibri"/>
          <w:sz w:val="28"/>
          <w:szCs w:val="28"/>
        </w:rPr>
        <w:t xml:space="preserve">, </w:t>
      </w:r>
      <w:r w:rsidRPr="002B0756">
        <w:rPr>
          <w:rFonts w:eastAsia="Calibri"/>
          <w:sz w:val="28"/>
          <w:szCs w:val="28"/>
        </w:rPr>
        <w:t>период начала и окончания приема Заявлений</w:t>
      </w:r>
      <w:r w:rsidRPr="00D90D61">
        <w:rPr>
          <w:rFonts w:eastAsia="Calibri"/>
          <w:sz w:val="28"/>
          <w:szCs w:val="28"/>
        </w:rPr>
        <w:t xml:space="preserve"> </w:t>
      </w:r>
      <w:r>
        <w:rPr>
          <w:rFonts w:eastAsia="Calibri"/>
          <w:sz w:val="28"/>
          <w:szCs w:val="28"/>
        </w:rPr>
        <w:t>на предоставление Субсидии, размер</w:t>
      </w:r>
      <w:r w:rsidRPr="002B0756">
        <w:rPr>
          <w:rFonts w:eastAsia="Calibri"/>
          <w:sz w:val="28"/>
          <w:szCs w:val="28"/>
        </w:rPr>
        <w:t xml:space="preserve"> бюджетных средств, распределяемых в рамках Конкурсного отбора</w:t>
      </w:r>
      <w:r>
        <w:rPr>
          <w:rFonts w:eastAsia="Calibri"/>
          <w:sz w:val="28"/>
          <w:szCs w:val="28"/>
        </w:rPr>
        <w:t xml:space="preserve">, а также </w:t>
      </w:r>
      <w:r w:rsidRPr="00333608">
        <w:rPr>
          <w:rFonts w:eastAsia="Calibri"/>
          <w:sz w:val="28"/>
          <w:szCs w:val="28"/>
        </w:rPr>
        <w:t>наименовани</w:t>
      </w:r>
      <w:r>
        <w:rPr>
          <w:rFonts w:eastAsia="Calibri"/>
          <w:sz w:val="28"/>
          <w:szCs w:val="28"/>
        </w:rPr>
        <w:t>е</w:t>
      </w:r>
      <w:r w:rsidRPr="00333608">
        <w:rPr>
          <w:rFonts w:eastAsia="Calibri"/>
          <w:sz w:val="28"/>
          <w:szCs w:val="28"/>
        </w:rPr>
        <w:t>, мест</w:t>
      </w:r>
      <w:r>
        <w:rPr>
          <w:rFonts w:eastAsia="Calibri"/>
          <w:sz w:val="28"/>
          <w:szCs w:val="28"/>
        </w:rPr>
        <w:t>о</w:t>
      </w:r>
      <w:r w:rsidRPr="00333608">
        <w:rPr>
          <w:rFonts w:eastAsia="Calibri"/>
          <w:sz w:val="28"/>
          <w:szCs w:val="28"/>
        </w:rPr>
        <w:t xml:space="preserve"> нахождения, почтов</w:t>
      </w:r>
      <w:r>
        <w:rPr>
          <w:rFonts w:eastAsia="Calibri"/>
          <w:sz w:val="28"/>
          <w:szCs w:val="28"/>
        </w:rPr>
        <w:t>ый адрес</w:t>
      </w:r>
      <w:r w:rsidRPr="00333608">
        <w:rPr>
          <w:rFonts w:eastAsia="Calibri"/>
          <w:sz w:val="28"/>
          <w:szCs w:val="28"/>
        </w:rPr>
        <w:t>, адрес электронной почты Администрации;</w:t>
      </w:r>
    </w:p>
    <w:p w:rsidR="006E4285" w:rsidRPr="002B0756" w:rsidRDefault="006E4285" w:rsidP="006E4285">
      <w:pPr>
        <w:spacing w:after="0" w:line="240" w:lineRule="auto"/>
        <w:ind w:right="-1" w:firstLine="709"/>
        <w:jc w:val="both"/>
        <w:rPr>
          <w:rFonts w:eastAsia="Calibri"/>
          <w:sz w:val="28"/>
          <w:szCs w:val="28"/>
        </w:rPr>
      </w:pPr>
      <w:r w:rsidRPr="002B0756">
        <w:rPr>
          <w:rFonts w:eastAsia="Calibri"/>
          <w:sz w:val="28"/>
          <w:szCs w:val="28"/>
        </w:rPr>
        <w:t xml:space="preserve">результат предоставления </w:t>
      </w:r>
      <w:r>
        <w:rPr>
          <w:rFonts w:eastAsia="Calibri"/>
          <w:sz w:val="28"/>
          <w:szCs w:val="28"/>
        </w:rPr>
        <w:t>Субсидии</w:t>
      </w:r>
      <w:r w:rsidRPr="002B0756">
        <w:rPr>
          <w:rFonts w:eastAsia="Calibri"/>
          <w:sz w:val="28"/>
          <w:szCs w:val="28"/>
        </w:rPr>
        <w:t xml:space="preserve"> </w:t>
      </w:r>
      <w:r>
        <w:rPr>
          <w:rFonts w:eastAsia="Calibri"/>
          <w:sz w:val="28"/>
          <w:szCs w:val="28"/>
        </w:rPr>
        <w:t>в соответствии с пунктом 8.17. настоящего Порядка</w:t>
      </w:r>
      <w:r w:rsidRPr="002B0756">
        <w:rPr>
          <w:rFonts w:eastAsia="Calibri"/>
          <w:sz w:val="28"/>
          <w:szCs w:val="28"/>
        </w:rPr>
        <w:t>;</w:t>
      </w:r>
    </w:p>
    <w:p w:rsidR="006E4285" w:rsidRPr="002B0756" w:rsidRDefault="006E4285" w:rsidP="006E4285">
      <w:pPr>
        <w:widowControl w:val="0"/>
        <w:shd w:val="clear" w:color="auto" w:fill="FFFFFF" w:themeFill="background1"/>
        <w:autoSpaceDE w:val="0"/>
        <w:autoSpaceDN w:val="0"/>
        <w:adjustRightInd w:val="0"/>
        <w:spacing w:after="0" w:line="240" w:lineRule="auto"/>
        <w:ind w:right="-1" w:firstLine="709"/>
        <w:contextualSpacing/>
        <w:jc w:val="both"/>
        <w:rPr>
          <w:sz w:val="28"/>
          <w:szCs w:val="28"/>
        </w:rPr>
      </w:pPr>
      <w:r>
        <w:rPr>
          <w:sz w:val="28"/>
          <w:szCs w:val="28"/>
        </w:rPr>
        <w:lastRenderedPageBreak/>
        <w:t>адрес</w:t>
      </w:r>
      <w:r w:rsidRPr="00333608">
        <w:rPr>
          <w:sz w:val="28"/>
          <w:szCs w:val="28"/>
        </w:rPr>
        <w:t xml:space="preserve"> сайта в информационно-телекоммуникационной сети Интернет, на котором обеспечивается проведение</w:t>
      </w:r>
      <w:r>
        <w:rPr>
          <w:sz w:val="28"/>
          <w:szCs w:val="28"/>
        </w:rPr>
        <w:t xml:space="preserve"> Конкурсного отбора</w:t>
      </w:r>
      <w:r w:rsidRPr="002B0756">
        <w:rPr>
          <w:sz w:val="28"/>
          <w:szCs w:val="28"/>
        </w:rPr>
        <w:t>;</w:t>
      </w:r>
    </w:p>
    <w:p w:rsidR="006E4285" w:rsidRPr="002B0756" w:rsidRDefault="006E4285" w:rsidP="006E4285">
      <w:pPr>
        <w:widowControl w:val="0"/>
        <w:shd w:val="clear" w:color="auto" w:fill="FFFFFF" w:themeFill="background1"/>
        <w:autoSpaceDE w:val="0"/>
        <w:autoSpaceDN w:val="0"/>
        <w:adjustRightInd w:val="0"/>
        <w:spacing w:after="0" w:line="240" w:lineRule="auto"/>
        <w:ind w:right="-1" w:firstLine="709"/>
        <w:contextualSpacing/>
        <w:jc w:val="both"/>
        <w:rPr>
          <w:sz w:val="28"/>
          <w:szCs w:val="28"/>
        </w:rPr>
      </w:pPr>
      <w:r w:rsidRPr="002B0756">
        <w:rPr>
          <w:sz w:val="28"/>
          <w:szCs w:val="28"/>
        </w:rPr>
        <w:t>требовани</w:t>
      </w:r>
      <w:r>
        <w:rPr>
          <w:sz w:val="28"/>
          <w:szCs w:val="28"/>
        </w:rPr>
        <w:t>я</w:t>
      </w:r>
      <w:r w:rsidRPr="002B0756">
        <w:rPr>
          <w:sz w:val="28"/>
          <w:szCs w:val="28"/>
        </w:rPr>
        <w:t xml:space="preserve"> к Заявителям в соответствии с </w:t>
      </w:r>
      <w:r>
        <w:rPr>
          <w:sz w:val="28"/>
          <w:szCs w:val="28"/>
        </w:rPr>
        <w:t>пунктами</w:t>
      </w:r>
      <w:r w:rsidRPr="002B0756">
        <w:rPr>
          <w:sz w:val="28"/>
          <w:szCs w:val="28"/>
        </w:rPr>
        <w:t xml:space="preserve"> </w:t>
      </w:r>
      <w:r>
        <w:rPr>
          <w:sz w:val="28"/>
          <w:szCs w:val="28"/>
        </w:rPr>
        <w:t>2.1. – 2.3.</w:t>
      </w:r>
      <w:r w:rsidRPr="002B0756">
        <w:rPr>
          <w:sz w:val="28"/>
          <w:szCs w:val="28"/>
        </w:rPr>
        <w:t xml:space="preserve"> настоящего Порядка и Переч</w:t>
      </w:r>
      <w:r>
        <w:rPr>
          <w:sz w:val="28"/>
          <w:szCs w:val="28"/>
        </w:rPr>
        <w:t>ень</w:t>
      </w:r>
      <w:r w:rsidRPr="002B0756">
        <w:rPr>
          <w:sz w:val="28"/>
          <w:szCs w:val="28"/>
        </w:rPr>
        <w:t xml:space="preserve"> документов, представляемых Заявителями</w:t>
      </w:r>
      <w:r>
        <w:rPr>
          <w:sz w:val="28"/>
          <w:szCs w:val="28"/>
        </w:rPr>
        <w:t>, в соответствии с разделами 1 – 3 Приложения 3 к настоящему Порядку</w:t>
      </w:r>
      <w:r w:rsidRPr="002B0756">
        <w:rPr>
          <w:sz w:val="28"/>
          <w:szCs w:val="28"/>
        </w:rPr>
        <w:t>;</w:t>
      </w:r>
    </w:p>
    <w:p w:rsidR="006E4285" w:rsidRPr="002B0756" w:rsidRDefault="006E4285" w:rsidP="006E4285">
      <w:pPr>
        <w:widowControl w:val="0"/>
        <w:shd w:val="clear" w:color="auto" w:fill="FFFFFF" w:themeFill="background1"/>
        <w:autoSpaceDE w:val="0"/>
        <w:autoSpaceDN w:val="0"/>
        <w:adjustRightInd w:val="0"/>
        <w:spacing w:after="0" w:line="240" w:lineRule="auto"/>
        <w:ind w:right="-1" w:firstLine="709"/>
        <w:contextualSpacing/>
        <w:jc w:val="both"/>
        <w:rPr>
          <w:sz w:val="28"/>
          <w:szCs w:val="28"/>
        </w:rPr>
      </w:pPr>
      <w:r w:rsidRPr="002B0756">
        <w:rPr>
          <w:sz w:val="28"/>
          <w:szCs w:val="28"/>
        </w:rPr>
        <w:t>поряд</w:t>
      </w:r>
      <w:r>
        <w:rPr>
          <w:sz w:val="28"/>
          <w:szCs w:val="28"/>
        </w:rPr>
        <w:t>ок</w:t>
      </w:r>
      <w:r w:rsidRPr="002B0756">
        <w:rPr>
          <w:sz w:val="28"/>
          <w:szCs w:val="28"/>
        </w:rPr>
        <w:t xml:space="preserve"> подачи Заявлений </w:t>
      </w:r>
      <w:r>
        <w:rPr>
          <w:rFonts w:eastAsia="Calibri"/>
          <w:sz w:val="28"/>
          <w:szCs w:val="28"/>
        </w:rPr>
        <w:t>на предоставление Субсидии</w:t>
      </w:r>
      <w:r w:rsidRPr="002B0756">
        <w:rPr>
          <w:sz w:val="28"/>
          <w:szCs w:val="28"/>
        </w:rPr>
        <w:t xml:space="preserve"> участниками Конкурсного отбора </w:t>
      </w:r>
      <w:r>
        <w:rPr>
          <w:sz w:val="28"/>
          <w:szCs w:val="28"/>
        </w:rPr>
        <w:t xml:space="preserve">в соответствии с разделом 5 настоящего Порядка </w:t>
      </w:r>
      <w:r w:rsidRPr="002B0756">
        <w:rPr>
          <w:sz w:val="28"/>
          <w:szCs w:val="28"/>
        </w:rPr>
        <w:t>и требовани</w:t>
      </w:r>
      <w:r>
        <w:rPr>
          <w:sz w:val="28"/>
          <w:szCs w:val="28"/>
        </w:rPr>
        <w:t>я</w:t>
      </w:r>
      <w:r w:rsidRPr="002B0756">
        <w:rPr>
          <w:sz w:val="28"/>
          <w:szCs w:val="28"/>
        </w:rPr>
        <w:t>, предъявляемы</w:t>
      </w:r>
      <w:r>
        <w:rPr>
          <w:sz w:val="28"/>
          <w:szCs w:val="28"/>
        </w:rPr>
        <w:t>е</w:t>
      </w:r>
      <w:r w:rsidRPr="002B0756">
        <w:rPr>
          <w:sz w:val="28"/>
          <w:szCs w:val="28"/>
        </w:rPr>
        <w:t xml:space="preserve"> к документам, </w:t>
      </w:r>
      <w:r w:rsidRPr="002B0756">
        <w:rPr>
          <w:rFonts w:eastAsia="Calibri"/>
          <w:sz w:val="28"/>
          <w:szCs w:val="28"/>
          <w:lang w:eastAsia="ru-RU"/>
        </w:rPr>
        <w:t xml:space="preserve">необходимым для предоставления </w:t>
      </w:r>
      <w:r>
        <w:rPr>
          <w:rFonts w:eastAsia="Calibri"/>
          <w:sz w:val="28"/>
          <w:szCs w:val="28"/>
          <w:lang w:eastAsia="ru-RU"/>
        </w:rPr>
        <w:t>Субсидии</w:t>
      </w:r>
      <w:r w:rsidRPr="002B0756">
        <w:rPr>
          <w:rFonts w:eastAsia="Calibri"/>
          <w:sz w:val="28"/>
          <w:szCs w:val="28"/>
          <w:lang w:eastAsia="ru-RU"/>
        </w:rPr>
        <w:t>, установленны</w:t>
      </w:r>
      <w:r>
        <w:rPr>
          <w:rFonts w:eastAsia="Calibri"/>
          <w:sz w:val="28"/>
          <w:szCs w:val="28"/>
          <w:lang w:eastAsia="ru-RU"/>
        </w:rPr>
        <w:t>м</w:t>
      </w:r>
      <w:r w:rsidRPr="002B0756">
        <w:rPr>
          <w:rFonts w:eastAsia="Calibri"/>
          <w:sz w:val="28"/>
          <w:szCs w:val="28"/>
          <w:lang w:eastAsia="ru-RU"/>
        </w:rPr>
        <w:t xml:space="preserve"> </w:t>
      </w:r>
      <w:r w:rsidRPr="002B0756">
        <w:rPr>
          <w:sz w:val="28"/>
          <w:szCs w:val="28"/>
        </w:rPr>
        <w:t>раздел</w:t>
      </w:r>
      <w:r>
        <w:rPr>
          <w:sz w:val="28"/>
          <w:szCs w:val="28"/>
        </w:rPr>
        <w:t>ами</w:t>
      </w:r>
      <w:r w:rsidRPr="002B0756">
        <w:rPr>
          <w:sz w:val="28"/>
          <w:szCs w:val="28"/>
        </w:rPr>
        <w:t xml:space="preserve"> </w:t>
      </w:r>
      <w:r>
        <w:rPr>
          <w:sz w:val="28"/>
          <w:szCs w:val="28"/>
        </w:rPr>
        <w:t>4-5 Приложения 3 к</w:t>
      </w:r>
      <w:r w:rsidRPr="002B0756">
        <w:rPr>
          <w:sz w:val="28"/>
          <w:szCs w:val="28"/>
        </w:rPr>
        <w:t xml:space="preserve"> настояще</w:t>
      </w:r>
      <w:r>
        <w:rPr>
          <w:sz w:val="28"/>
          <w:szCs w:val="28"/>
        </w:rPr>
        <w:t>му</w:t>
      </w:r>
      <w:r w:rsidRPr="002B0756">
        <w:rPr>
          <w:sz w:val="28"/>
          <w:szCs w:val="28"/>
        </w:rPr>
        <w:t xml:space="preserve"> Порядк</w:t>
      </w:r>
      <w:r>
        <w:rPr>
          <w:sz w:val="28"/>
          <w:szCs w:val="28"/>
        </w:rPr>
        <w:t>у</w:t>
      </w:r>
      <w:r w:rsidRPr="002B0756">
        <w:rPr>
          <w:sz w:val="28"/>
          <w:szCs w:val="28"/>
        </w:rPr>
        <w:t>;</w:t>
      </w:r>
    </w:p>
    <w:p w:rsidR="006E4285" w:rsidRPr="002B0756" w:rsidRDefault="006E4285" w:rsidP="006E4285">
      <w:pPr>
        <w:widowControl w:val="0"/>
        <w:shd w:val="clear" w:color="auto" w:fill="FFFFFF" w:themeFill="background1"/>
        <w:autoSpaceDE w:val="0"/>
        <w:autoSpaceDN w:val="0"/>
        <w:adjustRightInd w:val="0"/>
        <w:spacing w:after="0" w:line="240" w:lineRule="auto"/>
        <w:ind w:right="-1" w:firstLine="709"/>
        <w:contextualSpacing/>
        <w:jc w:val="both"/>
        <w:rPr>
          <w:sz w:val="28"/>
          <w:szCs w:val="28"/>
        </w:rPr>
      </w:pPr>
      <w:r>
        <w:rPr>
          <w:sz w:val="28"/>
          <w:szCs w:val="28"/>
        </w:rPr>
        <w:t>порядок</w:t>
      </w:r>
      <w:r w:rsidRPr="002B0756">
        <w:rPr>
          <w:sz w:val="28"/>
          <w:szCs w:val="28"/>
        </w:rPr>
        <w:t xml:space="preserve"> отзыва </w:t>
      </w:r>
      <w:r>
        <w:rPr>
          <w:sz w:val="28"/>
          <w:szCs w:val="28"/>
        </w:rPr>
        <w:t>Заявлений</w:t>
      </w:r>
      <w:r w:rsidRPr="002B0756">
        <w:rPr>
          <w:sz w:val="28"/>
          <w:szCs w:val="28"/>
        </w:rPr>
        <w:t xml:space="preserve"> </w:t>
      </w:r>
      <w:r>
        <w:rPr>
          <w:rFonts w:eastAsia="Calibri"/>
          <w:sz w:val="28"/>
          <w:szCs w:val="28"/>
        </w:rPr>
        <w:t>на предоставление Субсидии</w:t>
      </w:r>
      <w:r w:rsidRPr="002B0756">
        <w:rPr>
          <w:sz w:val="28"/>
          <w:szCs w:val="28"/>
        </w:rPr>
        <w:t xml:space="preserve"> участник</w:t>
      </w:r>
      <w:r>
        <w:rPr>
          <w:sz w:val="28"/>
          <w:szCs w:val="28"/>
        </w:rPr>
        <w:t>ами</w:t>
      </w:r>
      <w:r w:rsidRPr="002B0756">
        <w:rPr>
          <w:sz w:val="28"/>
          <w:szCs w:val="28"/>
        </w:rPr>
        <w:t xml:space="preserve"> Конкурсного отбора;</w:t>
      </w:r>
    </w:p>
    <w:p w:rsidR="006E4285" w:rsidRPr="002B0756" w:rsidRDefault="006E4285" w:rsidP="006E4285">
      <w:pPr>
        <w:widowControl w:val="0"/>
        <w:shd w:val="clear" w:color="auto" w:fill="FFFFFF" w:themeFill="background1"/>
        <w:autoSpaceDE w:val="0"/>
        <w:autoSpaceDN w:val="0"/>
        <w:adjustRightInd w:val="0"/>
        <w:spacing w:after="0" w:line="240" w:lineRule="auto"/>
        <w:ind w:right="-1" w:firstLine="709"/>
        <w:contextualSpacing/>
        <w:jc w:val="both"/>
        <w:rPr>
          <w:sz w:val="28"/>
          <w:szCs w:val="28"/>
        </w:rPr>
      </w:pPr>
      <w:r w:rsidRPr="002B0756">
        <w:rPr>
          <w:sz w:val="28"/>
          <w:szCs w:val="28"/>
        </w:rPr>
        <w:t>правил</w:t>
      </w:r>
      <w:r>
        <w:rPr>
          <w:sz w:val="28"/>
          <w:szCs w:val="28"/>
        </w:rPr>
        <w:t>а</w:t>
      </w:r>
      <w:r w:rsidRPr="002B0756">
        <w:rPr>
          <w:sz w:val="28"/>
          <w:szCs w:val="28"/>
        </w:rPr>
        <w:t xml:space="preserve"> рассмотрения и оценки </w:t>
      </w:r>
      <w:r>
        <w:rPr>
          <w:sz w:val="28"/>
          <w:szCs w:val="28"/>
        </w:rPr>
        <w:t>Заявлений</w:t>
      </w:r>
      <w:r w:rsidRPr="002B0756">
        <w:rPr>
          <w:sz w:val="28"/>
          <w:szCs w:val="28"/>
        </w:rPr>
        <w:t xml:space="preserve"> </w:t>
      </w:r>
      <w:r>
        <w:rPr>
          <w:rFonts w:eastAsia="Calibri"/>
          <w:sz w:val="28"/>
          <w:szCs w:val="28"/>
        </w:rPr>
        <w:t>на предоставление Субсидии</w:t>
      </w:r>
      <w:r w:rsidRPr="002B0756">
        <w:rPr>
          <w:sz w:val="28"/>
          <w:szCs w:val="28"/>
        </w:rPr>
        <w:t xml:space="preserve"> участников Конкурсного отбора в соответствии с пунктами </w:t>
      </w:r>
      <w:r>
        <w:rPr>
          <w:sz w:val="28"/>
          <w:szCs w:val="28"/>
        </w:rPr>
        <w:t>8</w:t>
      </w:r>
      <w:r w:rsidRPr="002B0756">
        <w:rPr>
          <w:sz w:val="28"/>
          <w:szCs w:val="28"/>
        </w:rPr>
        <w:t>.5</w:t>
      </w:r>
      <w:r>
        <w:rPr>
          <w:sz w:val="28"/>
          <w:szCs w:val="28"/>
        </w:rPr>
        <w:t>.</w:t>
      </w:r>
      <w:r w:rsidRPr="002B0756">
        <w:rPr>
          <w:sz w:val="28"/>
          <w:szCs w:val="28"/>
        </w:rPr>
        <w:t xml:space="preserve"> – </w:t>
      </w:r>
      <w:r>
        <w:rPr>
          <w:sz w:val="28"/>
          <w:szCs w:val="28"/>
        </w:rPr>
        <w:t>8</w:t>
      </w:r>
      <w:r w:rsidRPr="002B0756">
        <w:rPr>
          <w:sz w:val="28"/>
          <w:szCs w:val="28"/>
        </w:rPr>
        <w:t>.15. настоящего Порядка;</w:t>
      </w:r>
    </w:p>
    <w:p w:rsidR="006E4285" w:rsidRPr="002B0756" w:rsidRDefault="006E4285" w:rsidP="006E4285">
      <w:pPr>
        <w:widowControl w:val="0"/>
        <w:shd w:val="clear" w:color="auto" w:fill="FFFFFF" w:themeFill="background1"/>
        <w:autoSpaceDE w:val="0"/>
        <w:autoSpaceDN w:val="0"/>
        <w:adjustRightInd w:val="0"/>
        <w:spacing w:after="0" w:line="240" w:lineRule="auto"/>
        <w:ind w:right="-1" w:firstLine="709"/>
        <w:contextualSpacing/>
        <w:jc w:val="both"/>
        <w:rPr>
          <w:sz w:val="28"/>
          <w:szCs w:val="28"/>
        </w:rPr>
      </w:pPr>
      <w:r>
        <w:rPr>
          <w:sz w:val="28"/>
          <w:szCs w:val="28"/>
        </w:rPr>
        <w:t>порядок</w:t>
      </w:r>
      <w:r w:rsidRPr="002B0756">
        <w:rPr>
          <w:sz w:val="28"/>
          <w:szCs w:val="28"/>
        </w:rPr>
        <w:t xml:space="preserve"> предоставления участникам Конкурсного отбора разъяснений положений</w:t>
      </w:r>
      <w:r>
        <w:rPr>
          <w:sz w:val="28"/>
          <w:szCs w:val="28"/>
        </w:rPr>
        <w:t xml:space="preserve"> извещения</w:t>
      </w:r>
      <w:r w:rsidRPr="002B0756">
        <w:rPr>
          <w:sz w:val="28"/>
          <w:szCs w:val="28"/>
        </w:rPr>
        <w:t xml:space="preserve"> о проведении Конкурсного отбора, даты начала и окончания срока такого предоставления;</w:t>
      </w:r>
    </w:p>
    <w:p w:rsidR="006E4285" w:rsidRPr="002B0756" w:rsidRDefault="006E4285" w:rsidP="006E4285">
      <w:pPr>
        <w:widowControl w:val="0"/>
        <w:shd w:val="clear" w:color="auto" w:fill="FFFFFF" w:themeFill="background1"/>
        <w:autoSpaceDE w:val="0"/>
        <w:autoSpaceDN w:val="0"/>
        <w:adjustRightInd w:val="0"/>
        <w:spacing w:after="0" w:line="240" w:lineRule="auto"/>
        <w:ind w:right="-1" w:firstLine="709"/>
        <w:contextualSpacing/>
        <w:jc w:val="both"/>
        <w:rPr>
          <w:sz w:val="28"/>
          <w:szCs w:val="28"/>
        </w:rPr>
      </w:pPr>
      <w:r>
        <w:rPr>
          <w:sz w:val="28"/>
          <w:szCs w:val="28"/>
        </w:rPr>
        <w:t>срок</w:t>
      </w:r>
      <w:r w:rsidRPr="002B0756">
        <w:rPr>
          <w:sz w:val="28"/>
          <w:szCs w:val="28"/>
        </w:rPr>
        <w:t>, в течение которого победител</w:t>
      </w:r>
      <w:r>
        <w:rPr>
          <w:sz w:val="28"/>
          <w:szCs w:val="28"/>
        </w:rPr>
        <w:t>и</w:t>
      </w:r>
      <w:r w:rsidRPr="002B0756">
        <w:rPr>
          <w:sz w:val="28"/>
          <w:szCs w:val="28"/>
        </w:rPr>
        <w:t xml:space="preserve"> Конкурсного отбора должен подписать Договор о предоставлении </w:t>
      </w:r>
      <w:r>
        <w:rPr>
          <w:sz w:val="28"/>
          <w:szCs w:val="28"/>
        </w:rPr>
        <w:t>Субсидии;</w:t>
      </w:r>
    </w:p>
    <w:p w:rsidR="006E4285" w:rsidRPr="002B0756" w:rsidRDefault="006E4285" w:rsidP="006E4285">
      <w:pPr>
        <w:widowControl w:val="0"/>
        <w:shd w:val="clear" w:color="auto" w:fill="FFFFFF" w:themeFill="background1"/>
        <w:autoSpaceDE w:val="0"/>
        <w:autoSpaceDN w:val="0"/>
        <w:adjustRightInd w:val="0"/>
        <w:spacing w:after="0" w:line="240" w:lineRule="auto"/>
        <w:ind w:right="-1" w:firstLine="709"/>
        <w:contextualSpacing/>
        <w:jc w:val="both"/>
        <w:rPr>
          <w:sz w:val="28"/>
          <w:szCs w:val="28"/>
        </w:rPr>
      </w:pPr>
      <w:r w:rsidRPr="002B0756">
        <w:rPr>
          <w:sz w:val="28"/>
          <w:szCs w:val="28"/>
        </w:rPr>
        <w:t>услови</w:t>
      </w:r>
      <w:r>
        <w:rPr>
          <w:sz w:val="28"/>
          <w:szCs w:val="28"/>
        </w:rPr>
        <w:t>я</w:t>
      </w:r>
      <w:r w:rsidRPr="002B0756">
        <w:rPr>
          <w:sz w:val="28"/>
          <w:szCs w:val="28"/>
        </w:rPr>
        <w:t xml:space="preserve"> признания победител</w:t>
      </w:r>
      <w:r>
        <w:rPr>
          <w:sz w:val="28"/>
          <w:szCs w:val="28"/>
        </w:rPr>
        <w:t>ей</w:t>
      </w:r>
      <w:r w:rsidRPr="002B0756">
        <w:rPr>
          <w:sz w:val="28"/>
          <w:szCs w:val="28"/>
        </w:rPr>
        <w:t xml:space="preserve"> Конкурсного отбора уклонившим</w:t>
      </w:r>
      <w:r>
        <w:rPr>
          <w:sz w:val="28"/>
          <w:szCs w:val="28"/>
        </w:rPr>
        <w:t>и</w:t>
      </w:r>
      <w:r w:rsidRPr="002B0756">
        <w:rPr>
          <w:sz w:val="28"/>
          <w:szCs w:val="28"/>
        </w:rPr>
        <w:t>ся от заключения Договора;</w:t>
      </w:r>
    </w:p>
    <w:p w:rsidR="006E4285" w:rsidRDefault="006E4285" w:rsidP="006E4285">
      <w:pPr>
        <w:shd w:val="clear" w:color="auto" w:fill="FFFFFF" w:themeFill="background1"/>
        <w:spacing w:after="0" w:line="240" w:lineRule="auto"/>
        <w:ind w:right="-1" w:firstLine="709"/>
        <w:jc w:val="both"/>
        <w:rPr>
          <w:sz w:val="28"/>
          <w:szCs w:val="28"/>
        </w:rPr>
      </w:pPr>
      <w:r w:rsidRPr="002B0756">
        <w:rPr>
          <w:sz w:val="28"/>
          <w:szCs w:val="28"/>
        </w:rPr>
        <w:t>срок</w:t>
      </w:r>
      <w:r>
        <w:rPr>
          <w:sz w:val="28"/>
          <w:szCs w:val="28"/>
        </w:rPr>
        <w:t>и</w:t>
      </w:r>
      <w:r w:rsidRPr="002B0756">
        <w:rPr>
          <w:sz w:val="28"/>
          <w:szCs w:val="28"/>
        </w:rPr>
        <w:t xml:space="preserve"> размещения результатов Конкурсного отбора на РПГУ,</w:t>
      </w:r>
      <w:r>
        <w:rPr>
          <w:sz w:val="28"/>
          <w:szCs w:val="28"/>
        </w:rPr>
        <w:t xml:space="preserve"> а также на сайте Администрации. </w:t>
      </w:r>
    </w:p>
    <w:p w:rsidR="006E4285" w:rsidRPr="002B0756" w:rsidRDefault="006E4285" w:rsidP="006E4285">
      <w:pPr>
        <w:shd w:val="clear" w:color="auto" w:fill="FFFFFF" w:themeFill="background1"/>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.3. Для получения </w:t>
      </w:r>
      <w:r>
        <w:rPr>
          <w:rFonts w:eastAsia="Calibri"/>
          <w:sz w:val="28"/>
          <w:szCs w:val="28"/>
        </w:rPr>
        <w:t>Субсидии</w:t>
      </w:r>
      <w:r w:rsidRPr="002B0756">
        <w:rPr>
          <w:rFonts w:eastAsia="Calibri"/>
          <w:sz w:val="28"/>
          <w:szCs w:val="28"/>
        </w:rPr>
        <w:t xml:space="preserve"> Заявители предоставляют Заявление </w:t>
      </w:r>
      <w:r>
        <w:rPr>
          <w:rFonts w:eastAsia="Calibri"/>
          <w:sz w:val="28"/>
          <w:szCs w:val="28"/>
        </w:rPr>
        <w:t>на предоставление Субсидии</w:t>
      </w:r>
      <w:r w:rsidRPr="002B0756">
        <w:rPr>
          <w:rFonts w:eastAsia="Calibri"/>
          <w:sz w:val="28"/>
          <w:szCs w:val="28"/>
        </w:rPr>
        <w:t xml:space="preserve"> в сроки, установленные извещением о проведении Конкурсного отбора.</w:t>
      </w:r>
    </w:p>
    <w:p w:rsidR="006E4285" w:rsidRPr="002B0756" w:rsidRDefault="006E4285" w:rsidP="006E4285">
      <w:pPr>
        <w:shd w:val="clear" w:color="auto" w:fill="FFFFFF" w:themeFill="background1"/>
        <w:spacing w:after="0" w:line="240" w:lineRule="auto"/>
        <w:ind w:right="-1" w:firstLine="567"/>
        <w:jc w:val="both"/>
        <w:rPr>
          <w:rFonts w:eastAsia="Calibri"/>
          <w:sz w:val="28"/>
          <w:szCs w:val="28"/>
        </w:rPr>
      </w:pPr>
      <w:r w:rsidRPr="002B0756">
        <w:rPr>
          <w:rFonts w:eastAsia="Calibri"/>
          <w:sz w:val="28"/>
          <w:szCs w:val="28"/>
        </w:rPr>
        <w:t>На каждое мероприятие Подпрограммы, компенсация затрат по которому осуществляется в соответствии с настоящим Порядком, подается самостоятельное Заявление</w:t>
      </w:r>
      <w:r w:rsidRPr="00D90D61">
        <w:rPr>
          <w:rFonts w:eastAsia="Calibri"/>
          <w:sz w:val="28"/>
          <w:szCs w:val="28"/>
        </w:rPr>
        <w:t xml:space="preserve"> </w:t>
      </w:r>
      <w:r>
        <w:rPr>
          <w:rFonts w:eastAsia="Calibri"/>
          <w:sz w:val="28"/>
          <w:szCs w:val="28"/>
        </w:rPr>
        <w:t>на предоставление Субсидии</w:t>
      </w:r>
      <w:r w:rsidRPr="002B0756">
        <w:rPr>
          <w:rFonts w:eastAsia="Calibri"/>
          <w:sz w:val="28"/>
          <w:szCs w:val="28"/>
        </w:rPr>
        <w:t>. В отношении каждого мероприятия Подпрограммы может быть подано только одно Заявление</w:t>
      </w:r>
      <w:r w:rsidRPr="00D90D61">
        <w:rPr>
          <w:rFonts w:eastAsia="Calibri"/>
          <w:sz w:val="28"/>
          <w:szCs w:val="28"/>
        </w:rPr>
        <w:t xml:space="preserve"> </w:t>
      </w:r>
      <w:r>
        <w:rPr>
          <w:rFonts w:eastAsia="Calibri"/>
          <w:sz w:val="28"/>
          <w:szCs w:val="28"/>
        </w:rPr>
        <w:t>на предоставление Субсидии</w:t>
      </w:r>
      <w:r w:rsidRPr="002B0756">
        <w:rPr>
          <w:rFonts w:eastAsia="Calibri"/>
          <w:sz w:val="28"/>
          <w:szCs w:val="28"/>
        </w:rPr>
        <w:t>.</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В случае если расходы, понесенные Заявителем, подпадают под разные мероприятия Подпрограммы, то </w:t>
      </w:r>
      <w:r>
        <w:rPr>
          <w:rFonts w:eastAsia="Calibri"/>
          <w:sz w:val="28"/>
          <w:szCs w:val="28"/>
        </w:rPr>
        <w:t>софинансированию</w:t>
      </w:r>
      <w:r w:rsidRPr="002B0756">
        <w:rPr>
          <w:rFonts w:eastAsia="Calibri"/>
          <w:sz w:val="28"/>
          <w:szCs w:val="28"/>
        </w:rPr>
        <w:t xml:space="preserve"> подлежат затраты только по одному мероприятию по выбору Заявителя.</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.4. Заявление </w:t>
      </w:r>
      <w:r>
        <w:rPr>
          <w:rFonts w:eastAsia="Calibri"/>
          <w:sz w:val="28"/>
          <w:szCs w:val="28"/>
        </w:rPr>
        <w:t>на предоставление Субсидии</w:t>
      </w:r>
      <w:r w:rsidRPr="002B0756">
        <w:rPr>
          <w:rFonts w:eastAsia="Calibri"/>
          <w:sz w:val="28"/>
          <w:szCs w:val="28"/>
        </w:rPr>
        <w:t xml:space="preserve"> подается лично руководителем Заявителя либо его представителем по доверенности.</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Ответственность за полноту и достоверность информации, представленной в Заявлении</w:t>
      </w:r>
      <w:r w:rsidRPr="0037470E">
        <w:rPr>
          <w:rFonts w:eastAsia="Calibri"/>
          <w:sz w:val="28"/>
          <w:szCs w:val="28"/>
        </w:rPr>
        <w:t xml:space="preserve"> </w:t>
      </w:r>
      <w:r>
        <w:rPr>
          <w:rFonts w:eastAsia="Calibri"/>
          <w:sz w:val="28"/>
          <w:szCs w:val="28"/>
        </w:rPr>
        <w:t>на предоставление Субсидии</w:t>
      </w:r>
      <w:r w:rsidRPr="002B0756">
        <w:rPr>
          <w:rFonts w:eastAsia="Calibri"/>
          <w:sz w:val="28"/>
          <w:szCs w:val="28"/>
        </w:rPr>
        <w:t>, несет Заявитель.</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.5. Отдел:</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.5.1. Обеспечивает прием и регистрацию Заявлений</w:t>
      </w:r>
      <w:r>
        <w:rPr>
          <w:rFonts w:eastAsia="Calibri"/>
          <w:sz w:val="28"/>
          <w:szCs w:val="28"/>
        </w:rPr>
        <w:t xml:space="preserve"> на предоставление Субсидии</w:t>
      </w:r>
      <w:r w:rsidRPr="002B0756">
        <w:rPr>
          <w:rFonts w:eastAsia="Calibri"/>
          <w:sz w:val="28"/>
          <w:szCs w:val="28"/>
        </w:rPr>
        <w:t>.</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.5.2. В срок не более </w:t>
      </w:r>
      <w:r>
        <w:rPr>
          <w:rFonts w:eastAsia="Calibri"/>
          <w:sz w:val="28"/>
          <w:szCs w:val="28"/>
        </w:rPr>
        <w:t>3</w:t>
      </w:r>
      <w:r w:rsidRPr="002B0756">
        <w:rPr>
          <w:rFonts w:eastAsia="Calibri"/>
          <w:sz w:val="28"/>
          <w:szCs w:val="28"/>
        </w:rPr>
        <w:t xml:space="preserve"> (</w:t>
      </w:r>
      <w:r>
        <w:rPr>
          <w:rFonts w:eastAsia="Calibri"/>
          <w:sz w:val="28"/>
          <w:szCs w:val="28"/>
        </w:rPr>
        <w:t>трех</w:t>
      </w:r>
      <w:r w:rsidRPr="002B0756">
        <w:rPr>
          <w:rFonts w:eastAsia="Calibri"/>
          <w:sz w:val="28"/>
          <w:szCs w:val="28"/>
        </w:rPr>
        <w:t>) календарных дней со дня регистрации Заявления</w:t>
      </w:r>
      <w:r w:rsidRPr="00732A8E">
        <w:rPr>
          <w:rFonts w:eastAsia="Calibri"/>
          <w:sz w:val="28"/>
          <w:szCs w:val="28"/>
        </w:rPr>
        <w:t xml:space="preserve"> </w:t>
      </w:r>
      <w:r>
        <w:rPr>
          <w:rFonts w:eastAsia="Calibri"/>
          <w:sz w:val="28"/>
          <w:szCs w:val="28"/>
        </w:rPr>
        <w:t>на предоставление Субсидии</w:t>
      </w:r>
      <w:r w:rsidRPr="002B0756">
        <w:rPr>
          <w:rFonts w:eastAsia="Calibri"/>
          <w:sz w:val="28"/>
          <w:szCs w:val="28"/>
        </w:rPr>
        <w:t xml:space="preserve"> рассматривает его и приложенные к нему документы на предмет соответствия форме и Перечню, а также соблюдения </w:t>
      </w:r>
      <w:r w:rsidRPr="002B0756">
        <w:rPr>
          <w:rFonts w:eastAsia="Calibri"/>
          <w:sz w:val="28"/>
          <w:szCs w:val="28"/>
        </w:rPr>
        <w:lastRenderedPageBreak/>
        <w:t xml:space="preserve">требований и условий предоставления </w:t>
      </w:r>
      <w:r>
        <w:rPr>
          <w:rFonts w:eastAsia="Calibri"/>
          <w:sz w:val="28"/>
          <w:szCs w:val="28"/>
        </w:rPr>
        <w:t>Субсидии</w:t>
      </w:r>
      <w:r w:rsidRPr="002B0756">
        <w:rPr>
          <w:rFonts w:eastAsia="Calibri"/>
          <w:sz w:val="28"/>
          <w:szCs w:val="28"/>
        </w:rPr>
        <w:t>, установленных настоящим Порядком.</w:t>
      </w:r>
    </w:p>
    <w:p w:rsidR="006E4285" w:rsidRDefault="006E4285" w:rsidP="006E4285">
      <w:pPr>
        <w:spacing w:after="0" w:line="240" w:lineRule="auto"/>
        <w:ind w:right="-1" w:firstLine="567"/>
        <w:jc w:val="both"/>
        <w:rPr>
          <w:rFonts w:eastAsia="Calibri"/>
          <w:sz w:val="28"/>
          <w:szCs w:val="28"/>
        </w:rPr>
      </w:pPr>
      <w:r>
        <w:rPr>
          <w:rFonts w:eastAsia="Calibri"/>
          <w:sz w:val="28"/>
          <w:szCs w:val="28"/>
        </w:rPr>
        <w:t xml:space="preserve">8.5.3. </w:t>
      </w:r>
      <w:r w:rsidRPr="002B0756">
        <w:rPr>
          <w:rFonts w:eastAsia="Calibri"/>
          <w:sz w:val="28"/>
          <w:szCs w:val="28"/>
        </w:rPr>
        <w:t xml:space="preserve">Проводит проверку достоверности сведений, содержащихся в Заявлении </w:t>
      </w:r>
      <w:r>
        <w:rPr>
          <w:rFonts w:eastAsia="Calibri"/>
          <w:sz w:val="28"/>
          <w:szCs w:val="28"/>
        </w:rPr>
        <w:t>на предоставление Субсидии</w:t>
      </w:r>
      <w:r w:rsidRPr="002B0756">
        <w:rPr>
          <w:rFonts w:eastAsia="Calibri"/>
          <w:sz w:val="28"/>
          <w:szCs w:val="28"/>
        </w:rPr>
        <w:t xml:space="preserve"> и приложенных к нему документах, любым не запрещенным законодательством Российской Федерации способом.</w:t>
      </w:r>
    </w:p>
    <w:p w:rsidR="006E4285" w:rsidRDefault="006E4285" w:rsidP="006E4285">
      <w:pPr>
        <w:spacing w:after="0" w:line="240" w:lineRule="auto"/>
        <w:ind w:right="-1" w:firstLine="567"/>
        <w:jc w:val="both"/>
        <w:rPr>
          <w:rFonts w:eastAsia="Calibri"/>
          <w:sz w:val="28"/>
          <w:szCs w:val="28"/>
        </w:rPr>
      </w:pPr>
      <w:r>
        <w:rPr>
          <w:rFonts w:eastAsia="Calibri"/>
          <w:sz w:val="28"/>
          <w:szCs w:val="28"/>
        </w:rPr>
        <w:t xml:space="preserve">8.5.4. </w:t>
      </w:r>
      <w:r w:rsidRPr="002B0756">
        <w:rPr>
          <w:rFonts w:eastAsia="Calibri"/>
          <w:sz w:val="28"/>
          <w:szCs w:val="28"/>
        </w:rPr>
        <w:t>В порядке межведомственного электронного информационного взаимодействия</w:t>
      </w:r>
      <w:r>
        <w:rPr>
          <w:rFonts w:eastAsia="Calibri"/>
          <w:sz w:val="28"/>
          <w:szCs w:val="28"/>
        </w:rPr>
        <w:t xml:space="preserve"> </w:t>
      </w:r>
      <w:r w:rsidRPr="00E52C74">
        <w:rPr>
          <w:rFonts w:eastAsia="Calibri"/>
          <w:sz w:val="28"/>
          <w:szCs w:val="28"/>
        </w:rPr>
        <w:t>запрашивает у ФНС России</w:t>
      </w:r>
      <w:r>
        <w:rPr>
          <w:rFonts w:eastAsia="Calibri"/>
          <w:sz w:val="28"/>
          <w:szCs w:val="28"/>
        </w:rPr>
        <w:t>:</w:t>
      </w:r>
    </w:p>
    <w:p w:rsidR="006E4285" w:rsidRPr="00E52C74" w:rsidRDefault="006E4285" w:rsidP="006E4285">
      <w:pPr>
        <w:spacing w:after="0" w:line="240" w:lineRule="auto"/>
        <w:ind w:right="-1" w:firstLine="567"/>
        <w:jc w:val="both"/>
        <w:rPr>
          <w:rFonts w:eastAsia="Calibri"/>
          <w:sz w:val="28"/>
          <w:szCs w:val="28"/>
        </w:rPr>
      </w:pPr>
      <w:r w:rsidRPr="00E52C74">
        <w:rPr>
          <w:rFonts w:eastAsia="Calibri"/>
          <w:sz w:val="28"/>
          <w:szCs w:val="28"/>
        </w:rPr>
        <w:t>сведения из ЕГРЮЛ (ЕГРИП);</w:t>
      </w:r>
    </w:p>
    <w:p w:rsidR="006E4285" w:rsidRPr="00E52C74" w:rsidRDefault="006E4285" w:rsidP="006E4285">
      <w:pPr>
        <w:spacing w:after="0" w:line="240" w:lineRule="auto"/>
        <w:ind w:right="-1" w:firstLine="567"/>
        <w:jc w:val="both"/>
        <w:rPr>
          <w:rFonts w:eastAsia="Calibri"/>
          <w:sz w:val="28"/>
          <w:szCs w:val="28"/>
        </w:rPr>
      </w:pPr>
      <w:r w:rsidRPr="00E52C74">
        <w:rPr>
          <w:rFonts w:eastAsia="Calibri"/>
          <w:sz w:val="28"/>
          <w:szCs w:val="28"/>
        </w:rPr>
        <w:t>сведения о наличии (отсутствии) неисполненной обязанности по уплате налогов, сборов, страховых взносов, задолженности по пеням, штрафов, процентов;</w:t>
      </w:r>
    </w:p>
    <w:p w:rsidR="006E4285" w:rsidRPr="002B0756" w:rsidRDefault="006E4285" w:rsidP="006E4285">
      <w:pPr>
        <w:spacing w:after="0" w:line="240" w:lineRule="auto"/>
        <w:ind w:right="-1" w:firstLine="567"/>
        <w:jc w:val="both"/>
        <w:rPr>
          <w:rFonts w:eastAsia="Calibri"/>
          <w:sz w:val="28"/>
          <w:szCs w:val="28"/>
        </w:rPr>
      </w:pPr>
      <w:r w:rsidRPr="00E52C74">
        <w:rPr>
          <w:rFonts w:eastAsia="Calibri"/>
          <w:sz w:val="28"/>
          <w:szCs w:val="28"/>
        </w:rPr>
        <w:t>сведения о среднесписочной численности работников</w:t>
      </w:r>
      <w:r>
        <w:rPr>
          <w:rFonts w:eastAsia="Calibri"/>
          <w:sz w:val="28"/>
          <w:szCs w:val="28"/>
        </w:rPr>
        <w:t>.</w:t>
      </w:r>
    </w:p>
    <w:p w:rsidR="006E4285" w:rsidRPr="002B0756" w:rsidRDefault="006E4285" w:rsidP="006E4285">
      <w:pPr>
        <w:widowControl w:val="0"/>
        <w:spacing w:after="0" w:line="240" w:lineRule="auto"/>
        <w:ind w:right="-1" w:firstLine="567"/>
        <w:jc w:val="both"/>
        <w:outlineLvl w:val="1"/>
        <w:rPr>
          <w:rFonts w:eastAsia="Times New Roman"/>
          <w:bCs/>
          <w:sz w:val="28"/>
          <w:szCs w:val="28"/>
          <w:lang w:eastAsia="ru-RU"/>
        </w:rPr>
      </w:pPr>
      <w:r>
        <w:rPr>
          <w:rFonts w:eastAsia="Times New Roman"/>
          <w:bCs/>
          <w:sz w:val="28"/>
          <w:szCs w:val="28"/>
          <w:lang w:eastAsia="ru-RU"/>
        </w:rPr>
        <w:t xml:space="preserve">8.5.5. Составляет </w:t>
      </w:r>
      <w:r w:rsidRPr="00C419C4">
        <w:rPr>
          <w:rFonts w:eastAsia="Times New Roman"/>
          <w:bCs/>
          <w:sz w:val="28"/>
          <w:szCs w:val="28"/>
          <w:lang w:eastAsia="ru-RU"/>
        </w:rPr>
        <w:t>рейтинг Заявлений</w:t>
      </w:r>
      <w:r>
        <w:rPr>
          <w:rFonts w:eastAsia="Times New Roman"/>
          <w:b/>
          <w:bCs/>
          <w:sz w:val="28"/>
          <w:szCs w:val="28"/>
          <w:lang w:eastAsia="ru-RU"/>
        </w:rPr>
        <w:t xml:space="preserve"> </w:t>
      </w:r>
      <w:r>
        <w:rPr>
          <w:rFonts w:eastAsia="Calibri"/>
          <w:sz w:val="28"/>
          <w:szCs w:val="28"/>
        </w:rPr>
        <w:t>на предоставление Субсидии</w:t>
      </w:r>
      <w:r w:rsidRPr="002B0756">
        <w:rPr>
          <w:rFonts w:eastAsia="Times New Roman"/>
          <w:bCs/>
          <w:sz w:val="28"/>
          <w:szCs w:val="28"/>
          <w:lang w:eastAsia="ru-RU"/>
        </w:rPr>
        <w:t>, поданны</w:t>
      </w:r>
      <w:r>
        <w:rPr>
          <w:rFonts w:eastAsia="Times New Roman"/>
          <w:bCs/>
          <w:sz w:val="28"/>
          <w:szCs w:val="28"/>
          <w:lang w:eastAsia="ru-RU"/>
        </w:rPr>
        <w:t>х</w:t>
      </w:r>
      <w:r w:rsidRPr="002B0756">
        <w:rPr>
          <w:rFonts w:eastAsia="Times New Roman"/>
          <w:bCs/>
          <w:sz w:val="28"/>
          <w:szCs w:val="28"/>
          <w:lang w:eastAsia="ru-RU"/>
        </w:rPr>
        <w:t xml:space="preserve"> Заявителями для участия в Конкурсном отборе, исходя из критериев их балльной оценки, установленной в Приложении </w:t>
      </w:r>
      <w:r>
        <w:rPr>
          <w:rFonts w:eastAsia="Times New Roman"/>
          <w:bCs/>
          <w:sz w:val="28"/>
          <w:szCs w:val="28"/>
          <w:lang w:eastAsia="ru-RU"/>
        </w:rPr>
        <w:t>8</w:t>
      </w:r>
      <w:r w:rsidRPr="002B0756">
        <w:rPr>
          <w:rFonts w:eastAsia="Times New Roman"/>
          <w:bCs/>
          <w:sz w:val="28"/>
          <w:szCs w:val="28"/>
          <w:lang w:eastAsia="ru-RU"/>
        </w:rPr>
        <w:t xml:space="preserve"> к настоящему Порядку. </w:t>
      </w:r>
    </w:p>
    <w:p w:rsidR="006E4285" w:rsidRPr="002B0756" w:rsidRDefault="006E4285" w:rsidP="006E4285">
      <w:pPr>
        <w:widowControl w:val="0"/>
        <w:spacing w:after="0" w:line="240" w:lineRule="auto"/>
        <w:ind w:right="-1" w:firstLine="567"/>
        <w:jc w:val="both"/>
        <w:outlineLvl w:val="1"/>
        <w:rPr>
          <w:rFonts w:eastAsia="Times New Roman"/>
          <w:bCs/>
          <w:sz w:val="28"/>
          <w:szCs w:val="28"/>
          <w:lang w:eastAsia="ru-RU"/>
        </w:rPr>
      </w:pPr>
      <w:r w:rsidRPr="002B0756">
        <w:rPr>
          <w:rFonts w:eastAsia="Times New Roman"/>
          <w:bCs/>
          <w:sz w:val="28"/>
          <w:szCs w:val="28"/>
          <w:lang w:eastAsia="ru-RU"/>
        </w:rPr>
        <w:t xml:space="preserve">В случае если два и более Заявления </w:t>
      </w:r>
      <w:r>
        <w:rPr>
          <w:rFonts w:eastAsia="Calibri"/>
          <w:sz w:val="28"/>
          <w:szCs w:val="28"/>
        </w:rPr>
        <w:t>на предоставление Субсидии</w:t>
      </w:r>
      <w:r w:rsidRPr="002B0756">
        <w:rPr>
          <w:rFonts w:eastAsia="Times New Roman"/>
          <w:bCs/>
          <w:sz w:val="28"/>
          <w:szCs w:val="28"/>
          <w:lang w:eastAsia="ru-RU"/>
        </w:rPr>
        <w:t xml:space="preserve"> имеют одинаковое количество баллов, Заявления</w:t>
      </w:r>
      <w:r w:rsidRPr="0037470E">
        <w:rPr>
          <w:rFonts w:eastAsia="Calibri"/>
          <w:sz w:val="28"/>
          <w:szCs w:val="28"/>
        </w:rPr>
        <w:t xml:space="preserve"> </w:t>
      </w:r>
      <w:r>
        <w:rPr>
          <w:rFonts w:eastAsia="Calibri"/>
          <w:sz w:val="28"/>
          <w:szCs w:val="28"/>
        </w:rPr>
        <w:t>на предоставление Субсидии</w:t>
      </w:r>
      <w:r w:rsidRPr="002B0756">
        <w:rPr>
          <w:rFonts w:eastAsia="Times New Roman"/>
          <w:bCs/>
          <w:sz w:val="28"/>
          <w:szCs w:val="28"/>
          <w:lang w:eastAsia="ru-RU"/>
        </w:rPr>
        <w:t xml:space="preserve">, представленные ранее, получают более высокий порядковый номер. </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.6. В </w:t>
      </w:r>
      <w:r w:rsidRPr="00C419C4">
        <w:rPr>
          <w:rFonts w:eastAsia="Calibri"/>
          <w:sz w:val="28"/>
          <w:szCs w:val="28"/>
        </w:rPr>
        <w:t xml:space="preserve">срок не более 20 (двадцати) календарных </w:t>
      </w:r>
      <w:r w:rsidRPr="002B0756">
        <w:rPr>
          <w:rFonts w:eastAsia="Calibri"/>
          <w:sz w:val="28"/>
          <w:szCs w:val="28"/>
        </w:rPr>
        <w:t>дней со дня регистрации Заявления</w:t>
      </w:r>
      <w:r w:rsidRPr="0037470E">
        <w:rPr>
          <w:rFonts w:eastAsia="Calibri"/>
          <w:sz w:val="28"/>
          <w:szCs w:val="28"/>
        </w:rPr>
        <w:t xml:space="preserve"> </w:t>
      </w:r>
      <w:r>
        <w:rPr>
          <w:rFonts w:eastAsia="Calibri"/>
          <w:sz w:val="28"/>
          <w:szCs w:val="28"/>
        </w:rPr>
        <w:t>на предоставление Субсидии</w:t>
      </w:r>
      <w:r w:rsidRPr="002B0756">
        <w:rPr>
          <w:rFonts w:eastAsia="Calibri"/>
          <w:sz w:val="28"/>
          <w:szCs w:val="28"/>
        </w:rPr>
        <w:t xml:space="preserve"> Отдел направляет Заявление </w:t>
      </w:r>
      <w:r>
        <w:rPr>
          <w:rFonts w:eastAsia="Calibri"/>
          <w:sz w:val="28"/>
          <w:szCs w:val="28"/>
        </w:rPr>
        <w:t>на предоставление Субсидии</w:t>
      </w:r>
      <w:r w:rsidRPr="002B0756">
        <w:rPr>
          <w:rFonts w:eastAsia="Calibri"/>
          <w:sz w:val="28"/>
          <w:szCs w:val="28"/>
        </w:rPr>
        <w:t xml:space="preserve"> и приложенные к нему документы для осуществления проверки следующими структурными подразделениями Администрации:</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правовому управлению - осуществляет проверку в срок не более 3 (трех) </w:t>
      </w:r>
      <w:r>
        <w:rPr>
          <w:rFonts w:eastAsia="Calibri"/>
          <w:sz w:val="28"/>
          <w:szCs w:val="28"/>
        </w:rPr>
        <w:t>календарных</w:t>
      </w:r>
      <w:r w:rsidRPr="002B0756">
        <w:rPr>
          <w:rFonts w:eastAsia="Calibri"/>
          <w:sz w:val="28"/>
          <w:szCs w:val="28"/>
        </w:rPr>
        <w:t xml:space="preserve"> дней с даты получения;</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отделу бухгалтерского учета и отчетности управления делами - осуществляет проверку в срок не более 3 (трех) </w:t>
      </w:r>
      <w:r>
        <w:rPr>
          <w:rFonts w:eastAsia="Calibri"/>
          <w:sz w:val="28"/>
          <w:szCs w:val="28"/>
        </w:rPr>
        <w:t>календарных</w:t>
      </w:r>
      <w:r w:rsidRPr="002B0756">
        <w:rPr>
          <w:rFonts w:eastAsia="Calibri"/>
          <w:sz w:val="28"/>
          <w:szCs w:val="28"/>
        </w:rPr>
        <w:t xml:space="preserve"> дней с даты получения.</w:t>
      </w:r>
    </w:p>
    <w:p w:rsidR="006E4285" w:rsidRPr="00000FB8"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.7. Если по результатам проверки Заявления </w:t>
      </w:r>
      <w:r>
        <w:rPr>
          <w:rFonts w:eastAsia="Calibri"/>
          <w:sz w:val="28"/>
          <w:szCs w:val="28"/>
        </w:rPr>
        <w:t>на предоставление Субсидии</w:t>
      </w:r>
      <w:r w:rsidRPr="002B0756">
        <w:rPr>
          <w:rFonts w:eastAsia="Calibri"/>
          <w:sz w:val="28"/>
          <w:szCs w:val="28"/>
        </w:rPr>
        <w:t xml:space="preserve"> структурными подразделениями Администрации не выявлены основания для отказа в предоставлении </w:t>
      </w:r>
      <w:r>
        <w:rPr>
          <w:rFonts w:eastAsia="Calibri"/>
          <w:sz w:val="28"/>
          <w:szCs w:val="28"/>
        </w:rPr>
        <w:t>Субсидии</w:t>
      </w:r>
      <w:r w:rsidRPr="002B0756">
        <w:rPr>
          <w:rFonts w:eastAsia="Calibri"/>
          <w:sz w:val="28"/>
          <w:szCs w:val="28"/>
        </w:rPr>
        <w:t xml:space="preserve">, установленные настоящим Порядком, </w:t>
      </w:r>
      <w:r w:rsidRPr="00000FB8">
        <w:rPr>
          <w:rFonts w:eastAsia="Calibri"/>
          <w:sz w:val="28"/>
          <w:szCs w:val="28"/>
        </w:rPr>
        <w:t xml:space="preserve">Отделом составляется положительное заключение по форме, установленной в приложении </w:t>
      </w:r>
      <w:r>
        <w:rPr>
          <w:rFonts w:eastAsia="Calibri"/>
          <w:sz w:val="28"/>
          <w:szCs w:val="28"/>
        </w:rPr>
        <w:t>9</w:t>
      </w:r>
      <w:r w:rsidRPr="00000FB8">
        <w:rPr>
          <w:rFonts w:eastAsia="Calibri"/>
          <w:sz w:val="28"/>
          <w:szCs w:val="28"/>
        </w:rPr>
        <w:t xml:space="preserve"> к настоящему Порядку.</w:t>
      </w:r>
    </w:p>
    <w:p w:rsidR="006E4285" w:rsidRPr="00000FB8" w:rsidRDefault="006E4285" w:rsidP="006E4285">
      <w:pPr>
        <w:spacing w:after="0" w:line="240" w:lineRule="auto"/>
        <w:ind w:right="-1" w:firstLine="567"/>
        <w:jc w:val="both"/>
        <w:rPr>
          <w:rFonts w:eastAsia="Calibri"/>
          <w:sz w:val="28"/>
          <w:szCs w:val="28"/>
        </w:rPr>
      </w:pPr>
      <w:r w:rsidRPr="00000FB8">
        <w:rPr>
          <w:rFonts w:eastAsia="Calibri"/>
          <w:sz w:val="28"/>
          <w:szCs w:val="28"/>
        </w:rPr>
        <w:t>8.8. Если по результатам проверки представленных Отделом Заявлений на предоставление Субсидии выявлены основания для отказа в предоставлении Субсидии, установленные настоящим Порядком, Отделом составляется отрицательное заключение по форме, установленной в приложении 1</w:t>
      </w:r>
      <w:r>
        <w:rPr>
          <w:rFonts w:eastAsia="Calibri"/>
          <w:sz w:val="28"/>
          <w:szCs w:val="28"/>
        </w:rPr>
        <w:t>0</w:t>
      </w:r>
      <w:r w:rsidRPr="00000FB8">
        <w:rPr>
          <w:rFonts w:eastAsia="Calibri"/>
          <w:sz w:val="28"/>
          <w:szCs w:val="28"/>
        </w:rPr>
        <w:t xml:space="preserve"> к настоящему Порядку, которое визируется структурным подразделением Администрации, выявившим нарушения.</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.9. Отдел несет ответственность за качество рассмотрения Заявлений </w:t>
      </w:r>
      <w:r>
        <w:rPr>
          <w:rFonts w:eastAsia="Calibri"/>
          <w:sz w:val="28"/>
          <w:szCs w:val="28"/>
        </w:rPr>
        <w:t>на предоставление Субсидии</w:t>
      </w:r>
      <w:r w:rsidRPr="002B0756">
        <w:rPr>
          <w:rFonts w:eastAsia="Calibri"/>
          <w:sz w:val="28"/>
          <w:szCs w:val="28"/>
        </w:rPr>
        <w:t xml:space="preserve"> и достоверность сведений, содержащихся в заключениях по результатам рассмотрения Заявлений</w:t>
      </w:r>
      <w:r w:rsidRPr="0037470E">
        <w:rPr>
          <w:rFonts w:eastAsia="Calibri"/>
          <w:sz w:val="28"/>
          <w:szCs w:val="28"/>
        </w:rPr>
        <w:t xml:space="preserve"> </w:t>
      </w:r>
      <w:r>
        <w:rPr>
          <w:rFonts w:eastAsia="Calibri"/>
          <w:sz w:val="28"/>
          <w:szCs w:val="28"/>
        </w:rPr>
        <w:t>на предоставление Субсидии</w:t>
      </w:r>
      <w:r w:rsidRPr="002B0756">
        <w:rPr>
          <w:rFonts w:eastAsia="Calibri"/>
          <w:sz w:val="28"/>
          <w:szCs w:val="28"/>
        </w:rPr>
        <w:t>.</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.10. Заключения совместно с Заявлениями </w:t>
      </w:r>
      <w:r>
        <w:rPr>
          <w:rFonts w:eastAsia="Calibri"/>
          <w:sz w:val="28"/>
          <w:szCs w:val="28"/>
        </w:rPr>
        <w:t>на предоставление Субсидии</w:t>
      </w:r>
      <w:r w:rsidRPr="002B0756">
        <w:rPr>
          <w:rFonts w:eastAsia="Calibri"/>
          <w:sz w:val="28"/>
          <w:szCs w:val="28"/>
        </w:rPr>
        <w:t xml:space="preserve"> и приложенными к ним документами передаются в Конкурсную комиссию на </w:t>
      </w:r>
      <w:r w:rsidRPr="002B0756">
        <w:rPr>
          <w:rFonts w:eastAsia="Calibri"/>
          <w:sz w:val="28"/>
          <w:szCs w:val="28"/>
        </w:rPr>
        <w:lastRenderedPageBreak/>
        <w:t xml:space="preserve">рассмотрение </w:t>
      </w:r>
      <w:r>
        <w:rPr>
          <w:rFonts w:eastAsia="Calibri"/>
          <w:sz w:val="28"/>
          <w:szCs w:val="28"/>
        </w:rPr>
        <w:t>не позднее следующего рабочего дня, следующего за днем вынесения</w:t>
      </w:r>
      <w:r w:rsidRPr="002B0756">
        <w:rPr>
          <w:rFonts w:eastAsia="Calibri"/>
          <w:sz w:val="28"/>
          <w:szCs w:val="28"/>
        </w:rPr>
        <w:t xml:space="preserve"> Отделом последнего Заключения.</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.11. Предметом проверки представленных Отделом Заявлений </w:t>
      </w:r>
      <w:r>
        <w:rPr>
          <w:rFonts w:eastAsia="Calibri"/>
          <w:sz w:val="28"/>
          <w:szCs w:val="28"/>
        </w:rPr>
        <w:t>на предоставление Субсидии</w:t>
      </w:r>
      <w:r w:rsidRPr="002B0756">
        <w:rPr>
          <w:rFonts w:eastAsia="Calibri"/>
          <w:sz w:val="28"/>
          <w:szCs w:val="28"/>
        </w:rPr>
        <w:t xml:space="preserve"> и приложенных к нему документов являются:</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соответствие Заявителя критериям и требованиям, установленным настоящим Порядком;</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соответствие произведенных Заявителем затрат требованиям, установленным настоящим Порядком;</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представление документов, установленных Перечнем;</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соответствие представленных документов требованиям, установленным Перечнем;</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достоверность представленной </w:t>
      </w:r>
      <w:r>
        <w:rPr>
          <w:rFonts w:eastAsia="Calibri"/>
          <w:sz w:val="28"/>
          <w:szCs w:val="28"/>
        </w:rPr>
        <w:t>Заявителем</w:t>
      </w:r>
      <w:r w:rsidRPr="002B0756">
        <w:rPr>
          <w:rFonts w:eastAsia="Calibri"/>
          <w:sz w:val="28"/>
          <w:szCs w:val="28"/>
        </w:rPr>
        <w:t xml:space="preserve"> информации.</w:t>
      </w:r>
    </w:p>
    <w:p w:rsidR="006E4285" w:rsidRPr="002B0756" w:rsidRDefault="006E4285" w:rsidP="006E4285">
      <w:pPr>
        <w:spacing w:after="0" w:line="240" w:lineRule="auto"/>
        <w:ind w:right="-1" w:firstLine="567"/>
        <w:jc w:val="both"/>
        <w:rPr>
          <w:rFonts w:eastAsia="Times New Roman"/>
          <w:bCs/>
          <w:sz w:val="28"/>
          <w:szCs w:val="28"/>
          <w:lang w:eastAsia="ru-RU"/>
        </w:rPr>
      </w:pPr>
      <w:r>
        <w:rPr>
          <w:sz w:val="28"/>
          <w:szCs w:val="28"/>
        </w:rPr>
        <w:t>8</w:t>
      </w:r>
      <w:r w:rsidRPr="002B0756">
        <w:rPr>
          <w:sz w:val="28"/>
          <w:szCs w:val="28"/>
        </w:rPr>
        <w:t xml:space="preserve">.12. Заявления </w:t>
      </w:r>
      <w:r>
        <w:rPr>
          <w:rFonts w:eastAsia="Calibri"/>
          <w:sz w:val="28"/>
          <w:szCs w:val="28"/>
        </w:rPr>
        <w:t>на предоставление Субсидии</w:t>
      </w:r>
      <w:r w:rsidRPr="002B0756">
        <w:rPr>
          <w:sz w:val="28"/>
          <w:szCs w:val="28"/>
        </w:rPr>
        <w:t xml:space="preserve"> рассматриваются Конкурсной комиссией в соответствии с Положением о Конкурсной комиссии согласно</w:t>
      </w:r>
      <w:r w:rsidRPr="002B0756">
        <w:rPr>
          <w:rFonts w:eastAsia="Times New Roman"/>
          <w:bCs/>
          <w:sz w:val="28"/>
          <w:szCs w:val="28"/>
          <w:lang w:eastAsia="ru-RU"/>
        </w:rPr>
        <w:t xml:space="preserve"> очередности порядковых номеров, присвоенных им в Рейтинге заявлений.</w:t>
      </w:r>
    </w:p>
    <w:p w:rsidR="006E4285" w:rsidRPr="002B0756" w:rsidRDefault="006E4285" w:rsidP="006E4285">
      <w:pPr>
        <w:spacing w:after="0" w:line="240" w:lineRule="auto"/>
        <w:ind w:right="-1" w:firstLine="567"/>
        <w:jc w:val="both"/>
        <w:rPr>
          <w:rFonts w:eastAsia="Calibri"/>
          <w:sz w:val="28"/>
          <w:szCs w:val="28"/>
        </w:rPr>
      </w:pPr>
      <w:bookmarkStart w:id="100" w:name="P347"/>
      <w:bookmarkEnd w:id="100"/>
      <w:r>
        <w:rPr>
          <w:rFonts w:eastAsia="Calibri"/>
          <w:sz w:val="28"/>
          <w:szCs w:val="28"/>
        </w:rPr>
        <w:t>8</w:t>
      </w:r>
      <w:r w:rsidRPr="002B0756">
        <w:rPr>
          <w:rFonts w:eastAsia="Calibri"/>
          <w:sz w:val="28"/>
          <w:szCs w:val="28"/>
        </w:rPr>
        <w:t xml:space="preserve">.13. Конкурсная комиссия принимает решение о внесении изменений в распределение </w:t>
      </w:r>
      <w:r>
        <w:rPr>
          <w:rFonts w:eastAsia="Calibri"/>
          <w:sz w:val="28"/>
          <w:szCs w:val="28"/>
        </w:rPr>
        <w:t>Субсидии</w:t>
      </w:r>
      <w:r w:rsidRPr="002B0756">
        <w:rPr>
          <w:rFonts w:eastAsia="Calibri"/>
          <w:sz w:val="28"/>
          <w:szCs w:val="28"/>
        </w:rPr>
        <w:t xml:space="preserve"> Заявителям в следующих случаях:</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а) при проведении дополнительных проверок документов и сведений, содержащихся в Заявлении</w:t>
      </w:r>
      <w:r w:rsidRPr="0037470E">
        <w:rPr>
          <w:rFonts w:eastAsia="Calibri"/>
          <w:sz w:val="28"/>
          <w:szCs w:val="28"/>
        </w:rPr>
        <w:t xml:space="preserve"> </w:t>
      </w:r>
      <w:r>
        <w:rPr>
          <w:rFonts w:eastAsia="Calibri"/>
          <w:sz w:val="28"/>
          <w:szCs w:val="28"/>
        </w:rPr>
        <w:t>на предоставление Субсидии</w:t>
      </w:r>
      <w:r w:rsidRPr="002B0756">
        <w:rPr>
          <w:rFonts w:eastAsia="Calibri"/>
          <w:sz w:val="28"/>
          <w:szCs w:val="28"/>
        </w:rPr>
        <w:t xml:space="preserve">, до даты заключения договора выявлены нарушения, влияющие на размер </w:t>
      </w:r>
      <w:r>
        <w:rPr>
          <w:rFonts w:eastAsia="Calibri"/>
          <w:sz w:val="28"/>
          <w:szCs w:val="28"/>
        </w:rPr>
        <w:t>Субсидии</w:t>
      </w:r>
      <w:r w:rsidRPr="002B0756">
        <w:rPr>
          <w:rFonts w:eastAsia="Calibri"/>
          <w:sz w:val="28"/>
          <w:szCs w:val="28"/>
        </w:rPr>
        <w:t xml:space="preserve"> Заявителю, решение о предоставлении которой принято ранее;</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б) выявлены технические ошибки при расчете размера </w:t>
      </w:r>
      <w:r>
        <w:rPr>
          <w:rFonts w:eastAsia="Calibri"/>
          <w:sz w:val="28"/>
          <w:szCs w:val="28"/>
        </w:rPr>
        <w:t>Субсидии</w:t>
      </w:r>
      <w:r w:rsidRPr="002B0756">
        <w:rPr>
          <w:rFonts w:eastAsia="Calibri"/>
          <w:sz w:val="28"/>
          <w:szCs w:val="28"/>
        </w:rPr>
        <w:t xml:space="preserve"> и (или) составлении Протокола Конкурсной комиссии;</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в) поступил отказ в получении </w:t>
      </w:r>
      <w:r>
        <w:rPr>
          <w:rFonts w:eastAsia="Calibri"/>
          <w:sz w:val="28"/>
          <w:szCs w:val="28"/>
        </w:rPr>
        <w:t>Субсидии</w:t>
      </w:r>
      <w:r w:rsidRPr="002B0756">
        <w:rPr>
          <w:rFonts w:eastAsia="Calibri"/>
          <w:sz w:val="28"/>
          <w:szCs w:val="28"/>
        </w:rPr>
        <w:t xml:space="preserve"> от Заявителей, в отношении которых приняты решения о предоставлении </w:t>
      </w:r>
      <w:r>
        <w:rPr>
          <w:rFonts w:eastAsia="Calibri"/>
          <w:sz w:val="28"/>
          <w:szCs w:val="28"/>
        </w:rPr>
        <w:t>Субсидии</w:t>
      </w:r>
      <w:r w:rsidRPr="002B0756">
        <w:rPr>
          <w:rFonts w:eastAsia="Calibri"/>
          <w:sz w:val="28"/>
          <w:szCs w:val="28"/>
        </w:rPr>
        <w:t>.</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.14. Члены Конкурсной комиссии осуществляют проверку достоверности сведений и документов, представленных Заявителем, любым не запрещенным законодательством Российской Федерации способом.</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.15. Решения Конкурсной комиссии оформляются Протоколами Конкурсной комиссии, в которых указываются форма финансирования, объемы предоставляемых средств и иные необходимые условия финансирования. </w:t>
      </w:r>
    </w:p>
    <w:p w:rsidR="006E4285" w:rsidRPr="002B0756" w:rsidRDefault="006E4285" w:rsidP="006E4285">
      <w:pPr>
        <w:spacing w:after="0" w:line="240" w:lineRule="auto"/>
        <w:ind w:right="-1" w:firstLine="567"/>
        <w:jc w:val="both"/>
        <w:rPr>
          <w:sz w:val="28"/>
          <w:szCs w:val="28"/>
        </w:rPr>
      </w:pPr>
      <w:r w:rsidRPr="002B0756">
        <w:rPr>
          <w:sz w:val="28"/>
          <w:szCs w:val="28"/>
        </w:rPr>
        <w:t xml:space="preserve">В срок не более </w:t>
      </w:r>
      <w:r>
        <w:rPr>
          <w:sz w:val="28"/>
          <w:szCs w:val="28"/>
        </w:rPr>
        <w:t>5</w:t>
      </w:r>
      <w:r w:rsidRPr="002B0756">
        <w:rPr>
          <w:sz w:val="28"/>
          <w:szCs w:val="28"/>
        </w:rPr>
        <w:t xml:space="preserve"> (</w:t>
      </w:r>
      <w:r>
        <w:rPr>
          <w:sz w:val="28"/>
          <w:szCs w:val="28"/>
        </w:rPr>
        <w:t>пяти</w:t>
      </w:r>
      <w:r w:rsidRPr="002B0756">
        <w:rPr>
          <w:sz w:val="28"/>
          <w:szCs w:val="28"/>
        </w:rPr>
        <w:t xml:space="preserve">) </w:t>
      </w:r>
      <w:r>
        <w:rPr>
          <w:sz w:val="28"/>
          <w:szCs w:val="28"/>
        </w:rPr>
        <w:t>календарных</w:t>
      </w:r>
      <w:r w:rsidRPr="002B0756">
        <w:rPr>
          <w:sz w:val="28"/>
          <w:szCs w:val="28"/>
        </w:rPr>
        <w:t xml:space="preserve"> дней с даты проведения заседания Конкурсной комиссии, Протокол Конкурсной комиссии утверждается Постановлением Администрации.</w:t>
      </w:r>
    </w:p>
    <w:p w:rsidR="006E4285" w:rsidRPr="002B0756" w:rsidRDefault="006E4285" w:rsidP="006E4285">
      <w:pPr>
        <w:spacing w:after="0" w:line="240" w:lineRule="auto"/>
        <w:ind w:right="-1" w:firstLine="567"/>
        <w:jc w:val="both"/>
        <w:rPr>
          <w:sz w:val="28"/>
          <w:szCs w:val="28"/>
        </w:rPr>
      </w:pPr>
      <w:r>
        <w:rPr>
          <w:sz w:val="28"/>
          <w:szCs w:val="28"/>
        </w:rPr>
        <w:t>8</w:t>
      </w:r>
      <w:r w:rsidRPr="002B0756">
        <w:rPr>
          <w:sz w:val="28"/>
          <w:szCs w:val="28"/>
        </w:rPr>
        <w:t xml:space="preserve">.16. После утверждения Протокола Конкурсной комиссии </w:t>
      </w:r>
      <w:r>
        <w:rPr>
          <w:sz w:val="28"/>
          <w:szCs w:val="28"/>
        </w:rPr>
        <w:t xml:space="preserve">не позднее следующего </w:t>
      </w:r>
      <w:r w:rsidRPr="00000FB8">
        <w:rPr>
          <w:sz w:val="28"/>
          <w:szCs w:val="28"/>
        </w:rPr>
        <w:t xml:space="preserve">рабочего дня </w:t>
      </w:r>
      <w:r w:rsidRPr="002B0756">
        <w:rPr>
          <w:sz w:val="28"/>
          <w:szCs w:val="28"/>
        </w:rPr>
        <w:t xml:space="preserve">Отдел направляет </w:t>
      </w:r>
      <w:r w:rsidRPr="00000FB8">
        <w:rPr>
          <w:sz w:val="28"/>
          <w:szCs w:val="28"/>
        </w:rPr>
        <w:t>Заявителям–победителям Конкурсного отбора проекты Договоров о предоставлении Субсидии</w:t>
      </w:r>
      <w:r w:rsidRPr="002B0756">
        <w:rPr>
          <w:sz w:val="28"/>
          <w:szCs w:val="28"/>
        </w:rPr>
        <w:t xml:space="preserve"> по форме согласно приложению № 1</w:t>
      </w:r>
      <w:r>
        <w:rPr>
          <w:sz w:val="28"/>
          <w:szCs w:val="28"/>
        </w:rPr>
        <w:t>1</w:t>
      </w:r>
      <w:r w:rsidRPr="002B0756">
        <w:rPr>
          <w:sz w:val="28"/>
          <w:szCs w:val="28"/>
        </w:rPr>
        <w:t xml:space="preserve"> к настоящему Порядку (далее - Договор). Проекты Договоров направляются на электронную почту Заявителя, указанную в Заявлении.</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 xml:space="preserve">.17. Проект Договора о предоставлении </w:t>
      </w:r>
      <w:r>
        <w:rPr>
          <w:rFonts w:eastAsia="Calibri"/>
          <w:sz w:val="28"/>
          <w:szCs w:val="28"/>
        </w:rPr>
        <w:t>Субсидии</w:t>
      </w:r>
      <w:r w:rsidRPr="002B0756">
        <w:rPr>
          <w:rFonts w:eastAsia="Calibri"/>
          <w:sz w:val="28"/>
          <w:szCs w:val="28"/>
        </w:rPr>
        <w:t xml:space="preserve"> в обязательном порядке содержит следующие условия:</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 результат предоставления </w:t>
      </w:r>
      <w:r>
        <w:rPr>
          <w:rFonts w:eastAsia="Calibri"/>
          <w:sz w:val="28"/>
          <w:szCs w:val="28"/>
        </w:rPr>
        <w:t>Субсидии</w:t>
      </w:r>
      <w:r w:rsidRPr="002B0756">
        <w:rPr>
          <w:rFonts w:eastAsia="Calibri"/>
          <w:sz w:val="28"/>
          <w:szCs w:val="28"/>
        </w:rPr>
        <w:t>:</w:t>
      </w:r>
    </w:p>
    <w:p w:rsidR="006E4285" w:rsidRPr="002B0756" w:rsidRDefault="006E4285" w:rsidP="006E4285">
      <w:pPr>
        <w:shd w:val="clear" w:color="auto" w:fill="FFFFFF" w:themeFill="background1"/>
        <w:spacing w:after="0" w:line="240" w:lineRule="auto"/>
        <w:ind w:right="-1" w:firstLine="567"/>
        <w:jc w:val="both"/>
        <w:rPr>
          <w:rFonts w:eastAsia="Calibri"/>
          <w:sz w:val="28"/>
          <w:szCs w:val="28"/>
        </w:rPr>
      </w:pPr>
      <w:r w:rsidRPr="002E153B">
        <w:rPr>
          <w:sz w:val="28"/>
          <w:szCs w:val="28"/>
        </w:rPr>
        <w:lastRenderedPageBreak/>
        <w:t>увеличение среднесписочной численности работников</w:t>
      </w:r>
      <w:r w:rsidRPr="002B0756">
        <w:rPr>
          <w:rFonts w:eastAsia="Calibri"/>
          <w:sz w:val="28"/>
          <w:szCs w:val="28"/>
        </w:rPr>
        <w:t xml:space="preserve"> (</w:t>
      </w:r>
      <w:r>
        <w:rPr>
          <w:rFonts w:eastAsia="Calibri"/>
          <w:sz w:val="28"/>
          <w:szCs w:val="28"/>
        </w:rPr>
        <w:t xml:space="preserve">показатель исчисляется как разница между </w:t>
      </w:r>
      <w:r w:rsidRPr="002E153B">
        <w:rPr>
          <w:sz w:val="28"/>
          <w:szCs w:val="28"/>
        </w:rPr>
        <w:t>среднесписочной численност</w:t>
      </w:r>
      <w:r>
        <w:rPr>
          <w:sz w:val="28"/>
          <w:szCs w:val="28"/>
        </w:rPr>
        <w:t>ью</w:t>
      </w:r>
      <w:r w:rsidRPr="002E153B">
        <w:rPr>
          <w:sz w:val="28"/>
          <w:szCs w:val="28"/>
        </w:rPr>
        <w:t xml:space="preserve"> работников</w:t>
      </w:r>
      <w:r>
        <w:rPr>
          <w:sz w:val="28"/>
          <w:szCs w:val="28"/>
        </w:rPr>
        <w:t xml:space="preserve"> по итогам года получения Субсидии и </w:t>
      </w:r>
      <w:r w:rsidRPr="002E153B">
        <w:rPr>
          <w:sz w:val="28"/>
          <w:szCs w:val="28"/>
        </w:rPr>
        <w:t>среднесписочной численност</w:t>
      </w:r>
      <w:r>
        <w:rPr>
          <w:sz w:val="28"/>
          <w:szCs w:val="28"/>
        </w:rPr>
        <w:t>ью</w:t>
      </w:r>
      <w:r w:rsidRPr="002E153B">
        <w:rPr>
          <w:sz w:val="28"/>
          <w:szCs w:val="28"/>
        </w:rPr>
        <w:t xml:space="preserve"> работников</w:t>
      </w:r>
      <w:r>
        <w:rPr>
          <w:sz w:val="28"/>
          <w:szCs w:val="28"/>
        </w:rPr>
        <w:t xml:space="preserve"> </w:t>
      </w:r>
      <w:r w:rsidRPr="002B0756">
        <w:rPr>
          <w:rFonts w:eastAsia="Calibri"/>
          <w:sz w:val="28"/>
          <w:szCs w:val="28"/>
        </w:rPr>
        <w:t>за год, предшествующий году получения Субсидии)</w:t>
      </w:r>
      <w:r>
        <w:rPr>
          <w:rFonts w:eastAsia="Calibri"/>
          <w:sz w:val="28"/>
          <w:szCs w:val="28"/>
        </w:rPr>
        <w:t xml:space="preserve">. </w:t>
      </w:r>
      <w:r w:rsidRPr="002B0756">
        <w:rPr>
          <w:rFonts w:eastAsia="Calibri"/>
          <w:sz w:val="28"/>
          <w:szCs w:val="28"/>
        </w:rPr>
        <w:t>Значения показател</w:t>
      </w:r>
      <w:r>
        <w:rPr>
          <w:rFonts w:eastAsia="Calibri"/>
          <w:sz w:val="28"/>
          <w:szCs w:val="28"/>
        </w:rPr>
        <w:t>я</w:t>
      </w:r>
      <w:r w:rsidRPr="002B0756">
        <w:rPr>
          <w:rFonts w:eastAsia="Calibri"/>
          <w:sz w:val="28"/>
          <w:szCs w:val="28"/>
        </w:rPr>
        <w:t>, необходим</w:t>
      </w:r>
      <w:r>
        <w:rPr>
          <w:rFonts w:eastAsia="Calibri"/>
          <w:sz w:val="28"/>
          <w:szCs w:val="28"/>
        </w:rPr>
        <w:t>ого</w:t>
      </w:r>
      <w:r w:rsidRPr="002B0756">
        <w:rPr>
          <w:rFonts w:eastAsia="Calibri"/>
          <w:sz w:val="28"/>
          <w:szCs w:val="28"/>
        </w:rPr>
        <w:t xml:space="preserve"> для достижения результат</w:t>
      </w:r>
      <w:r>
        <w:rPr>
          <w:rFonts w:eastAsia="Calibri"/>
          <w:sz w:val="28"/>
          <w:szCs w:val="28"/>
        </w:rPr>
        <w:t>а</w:t>
      </w:r>
      <w:r w:rsidRPr="002B0756">
        <w:rPr>
          <w:rFonts w:eastAsia="Calibri"/>
          <w:sz w:val="28"/>
          <w:szCs w:val="28"/>
        </w:rPr>
        <w:t xml:space="preserve"> предоставления Субсидии, устанавлива</w:t>
      </w:r>
      <w:r>
        <w:rPr>
          <w:rFonts w:eastAsia="Calibri"/>
          <w:sz w:val="28"/>
          <w:szCs w:val="28"/>
        </w:rPr>
        <w:t>е</w:t>
      </w:r>
      <w:r w:rsidRPr="002B0756">
        <w:rPr>
          <w:rFonts w:eastAsia="Calibri"/>
          <w:sz w:val="28"/>
          <w:szCs w:val="28"/>
        </w:rPr>
        <w:t>тся Администрацией в Договоре.</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 согласие получателя </w:t>
      </w:r>
      <w:r>
        <w:rPr>
          <w:rFonts w:eastAsia="Calibri"/>
          <w:sz w:val="28"/>
          <w:szCs w:val="28"/>
        </w:rPr>
        <w:t>Субсидии</w:t>
      </w:r>
      <w:r w:rsidRPr="002B0756">
        <w:rPr>
          <w:rFonts w:eastAsia="Calibri"/>
          <w:sz w:val="28"/>
          <w:szCs w:val="28"/>
        </w:rPr>
        <w:t xml:space="preserve"> на осуществление Администрацией и органа внутреннего муниципального финансового контроля Администрации проверок соблюдения условий, целей и порядка предоставления </w:t>
      </w:r>
      <w:r>
        <w:rPr>
          <w:rFonts w:eastAsia="Calibri"/>
          <w:sz w:val="28"/>
          <w:szCs w:val="28"/>
        </w:rPr>
        <w:t>Субсидии</w:t>
      </w:r>
      <w:r w:rsidRPr="002B0756">
        <w:rPr>
          <w:rFonts w:eastAsia="Calibri"/>
          <w:sz w:val="28"/>
          <w:szCs w:val="28"/>
        </w:rPr>
        <w:t>;</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 согласие получателя </w:t>
      </w:r>
      <w:r>
        <w:rPr>
          <w:rFonts w:eastAsia="Calibri"/>
          <w:sz w:val="28"/>
          <w:szCs w:val="28"/>
        </w:rPr>
        <w:t>Субсидии</w:t>
      </w:r>
      <w:r w:rsidRPr="002B0756">
        <w:rPr>
          <w:rFonts w:eastAsia="Calibri"/>
          <w:sz w:val="28"/>
          <w:szCs w:val="28"/>
        </w:rPr>
        <w:t xml:space="preserve"> на запрет приобретения за счет полученных средств </w:t>
      </w:r>
      <w:r>
        <w:rPr>
          <w:rFonts w:eastAsia="Calibri"/>
          <w:sz w:val="28"/>
          <w:szCs w:val="28"/>
        </w:rPr>
        <w:t>Субсидии</w:t>
      </w:r>
      <w:r w:rsidRPr="002B0756">
        <w:rPr>
          <w:rFonts w:eastAsia="Calibri"/>
          <w:sz w:val="28"/>
          <w:szCs w:val="28"/>
        </w:rPr>
        <w:t xml:space="preserve">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w:t>
      </w:r>
      <w:r>
        <w:rPr>
          <w:rFonts w:eastAsia="Calibri"/>
          <w:sz w:val="28"/>
          <w:szCs w:val="28"/>
        </w:rPr>
        <w:t>Субсидии</w:t>
      </w:r>
      <w:r w:rsidRPr="002B0756">
        <w:rPr>
          <w:rFonts w:eastAsia="Calibri"/>
          <w:sz w:val="28"/>
          <w:szCs w:val="28"/>
        </w:rPr>
        <w:t xml:space="preserve"> иных операций, определенных настоящим Порядком;</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 сроки и формы представления получателем </w:t>
      </w:r>
      <w:r>
        <w:rPr>
          <w:rFonts w:eastAsia="Calibri"/>
          <w:sz w:val="28"/>
          <w:szCs w:val="28"/>
        </w:rPr>
        <w:t>Субсидии</w:t>
      </w:r>
      <w:r w:rsidRPr="002B0756">
        <w:rPr>
          <w:rFonts w:eastAsia="Calibri"/>
          <w:sz w:val="28"/>
          <w:szCs w:val="28"/>
        </w:rPr>
        <w:t xml:space="preserve"> отчетности о результат</w:t>
      </w:r>
      <w:r>
        <w:rPr>
          <w:rFonts w:eastAsia="Calibri"/>
          <w:sz w:val="28"/>
          <w:szCs w:val="28"/>
        </w:rPr>
        <w:t>е</w:t>
      </w:r>
      <w:r w:rsidRPr="002B0756">
        <w:rPr>
          <w:rFonts w:eastAsia="Calibri"/>
          <w:sz w:val="28"/>
          <w:szCs w:val="28"/>
        </w:rPr>
        <w:t xml:space="preserve"> предоставления </w:t>
      </w:r>
      <w:r>
        <w:rPr>
          <w:rFonts w:eastAsia="Calibri"/>
          <w:sz w:val="28"/>
          <w:szCs w:val="28"/>
        </w:rPr>
        <w:t>Субсидии</w:t>
      </w:r>
      <w:r w:rsidRPr="002B0756">
        <w:rPr>
          <w:rFonts w:eastAsia="Calibri"/>
          <w:sz w:val="28"/>
          <w:szCs w:val="28"/>
        </w:rPr>
        <w:t>.</w:t>
      </w:r>
    </w:p>
    <w:p w:rsidR="006E4285" w:rsidRPr="002B0756" w:rsidRDefault="006E4285" w:rsidP="006E4285">
      <w:pPr>
        <w:spacing w:after="0" w:line="240" w:lineRule="auto"/>
        <w:ind w:right="-1" w:firstLine="567"/>
        <w:jc w:val="both"/>
        <w:rPr>
          <w:sz w:val="28"/>
          <w:szCs w:val="28"/>
        </w:rPr>
      </w:pPr>
      <w:r>
        <w:rPr>
          <w:sz w:val="28"/>
          <w:szCs w:val="28"/>
        </w:rPr>
        <w:t>8</w:t>
      </w:r>
      <w:r w:rsidRPr="002B0756">
        <w:rPr>
          <w:sz w:val="28"/>
          <w:szCs w:val="28"/>
        </w:rPr>
        <w:t xml:space="preserve">.18. В течение </w:t>
      </w:r>
      <w:r>
        <w:rPr>
          <w:sz w:val="28"/>
          <w:szCs w:val="28"/>
        </w:rPr>
        <w:t>3</w:t>
      </w:r>
      <w:r w:rsidRPr="002B0756">
        <w:rPr>
          <w:sz w:val="28"/>
          <w:szCs w:val="28"/>
        </w:rPr>
        <w:t xml:space="preserve"> (</w:t>
      </w:r>
      <w:r>
        <w:rPr>
          <w:sz w:val="28"/>
          <w:szCs w:val="28"/>
        </w:rPr>
        <w:t>трех</w:t>
      </w:r>
      <w:r w:rsidRPr="002B0756">
        <w:rPr>
          <w:sz w:val="28"/>
          <w:szCs w:val="28"/>
        </w:rPr>
        <w:t>) рабоч</w:t>
      </w:r>
      <w:r>
        <w:rPr>
          <w:sz w:val="28"/>
          <w:szCs w:val="28"/>
        </w:rPr>
        <w:t>их</w:t>
      </w:r>
      <w:r w:rsidRPr="002B0756">
        <w:rPr>
          <w:sz w:val="28"/>
          <w:szCs w:val="28"/>
        </w:rPr>
        <w:t xml:space="preserve"> дн</w:t>
      </w:r>
      <w:r>
        <w:rPr>
          <w:sz w:val="28"/>
          <w:szCs w:val="28"/>
        </w:rPr>
        <w:t>ей</w:t>
      </w:r>
      <w:r w:rsidRPr="002B0756">
        <w:rPr>
          <w:sz w:val="28"/>
          <w:szCs w:val="28"/>
        </w:rPr>
        <w:t xml:space="preserve"> с момента получения проекта Договора Заявители-победители Конкурсного отбора представляют подписанный руководителем и заверенный печатью (при наличии печати) Договор и справку кредитной организации об открытии расчетного счета (открытом расчетном счете).</w:t>
      </w:r>
    </w:p>
    <w:p w:rsidR="006E4285" w:rsidRPr="002B0756" w:rsidRDefault="006E4285" w:rsidP="006E4285">
      <w:pPr>
        <w:spacing w:after="0" w:line="240" w:lineRule="auto"/>
        <w:ind w:right="-1" w:firstLine="567"/>
        <w:jc w:val="both"/>
        <w:rPr>
          <w:sz w:val="28"/>
          <w:szCs w:val="28"/>
        </w:rPr>
      </w:pPr>
      <w:r>
        <w:rPr>
          <w:sz w:val="28"/>
          <w:szCs w:val="28"/>
        </w:rPr>
        <w:t>8</w:t>
      </w:r>
      <w:r w:rsidRPr="002B0756">
        <w:rPr>
          <w:sz w:val="28"/>
          <w:szCs w:val="28"/>
        </w:rPr>
        <w:t xml:space="preserve">.19. Отдел в срок не более </w:t>
      </w:r>
      <w:r>
        <w:rPr>
          <w:sz w:val="28"/>
          <w:szCs w:val="28"/>
        </w:rPr>
        <w:t>2</w:t>
      </w:r>
      <w:r w:rsidRPr="002B0756">
        <w:rPr>
          <w:sz w:val="28"/>
          <w:szCs w:val="28"/>
        </w:rPr>
        <w:t xml:space="preserve"> (</w:t>
      </w:r>
      <w:r>
        <w:rPr>
          <w:sz w:val="28"/>
          <w:szCs w:val="28"/>
        </w:rPr>
        <w:t>двух) рабочих</w:t>
      </w:r>
      <w:r w:rsidRPr="002B0756">
        <w:rPr>
          <w:sz w:val="28"/>
          <w:szCs w:val="28"/>
        </w:rPr>
        <w:t xml:space="preserve"> дн</w:t>
      </w:r>
      <w:r>
        <w:rPr>
          <w:sz w:val="28"/>
          <w:szCs w:val="28"/>
        </w:rPr>
        <w:t>ей</w:t>
      </w:r>
      <w:r w:rsidRPr="002B0756">
        <w:rPr>
          <w:sz w:val="28"/>
          <w:szCs w:val="28"/>
        </w:rPr>
        <w:t xml:space="preserve"> со дня заключения Договора с Заявителями-победителями Конкурсного отбора представляет в отдел бухгалтерского учета и отчетности управления делами Администрации следующие документы:</w:t>
      </w:r>
    </w:p>
    <w:p w:rsidR="006E4285" w:rsidRPr="002B0756" w:rsidRDefault="006E4285" w:rsidP="006E4285">
      <w:pPr>
        <w:widowControl w:val="0"/>
        <w:autoSpaceDE w:val="0"/>
        <w:autoSpaceDN w:val="0"/>
        <w:adjustRightInd w:val="0"/>
        <w:spacing w:after="0" w:line="240" w:lineRule="auto"/>
        <w:ind w:right="-1" w:firstLine="567"/>
        <w:jc w:val="both"/>
        <w:rPr>
          <w:sz w:val="28"/>
          <w:szCs w:val="28"/>
        </w:rPr>
      </w:pPr>
      <w:r w:rsidRPr="002B0756">
        <w:rPr>
          <w:sz w:val="28"/>
          <w:szCs w:val="28"/>
        </w:rPr>
        <w:t xml:space="preserve">а) Протокол Конкурсной комиссии с решением о выделении </w:t>
      </w:r>
      <w:r>
        <w:rPr>
          <w:sz w:val="28"/>
          <w:szCs w:val="28"/>
        </w:rPr>
        <w:t>Субсидии</w:t>
      </w:r>
      <w:r w:rsidRPr="002B0756">
        <w:rPr>
          <w:sz w:val="28"/>
          <w:szCs w:val="28"/>
        </w:rPr>
        <w:t>;</w:t>
      </w:r>
    </w:p>
    <w:p w:rsidR="006E4285" w:rsidRPr="002B0756" w:rsidRDefault="006E4285" w:rsidP="006E4285">
      <w:pPr>
        <w:widowControl w:val="0"/>
        <w:autoSpaceDE w:val="0"/>
        <w:autoSpaceDN w:val="0"/>
        <w:adjustRightInd w:val="0"/>
        <w:spacing w:after="0" w:line="240" w:lineRule="auto"/>
        <w:ind w:right="-1" w:firstLine="567"/>
        <w:jc w:val="both"/>
        <w:rPr>
          <w:sz w:val="28"/>
          <w:szCs w:val="28"/>
        </w:rPr>
      </w:pPr>
      <w:r w:rsidRPr="002B0756">
        <w:rPr>
          <w:sz w:val="28"/>
          <w:szCs w:val="28"/>
        </w:rPr>
        <w:t xml:space="preserve">б) расчет размера </w:t>
      </w:r>
      <w:r>
        <w:rPr>
          <w:sz w:val="28"/>
          <w:szCs w:val="28"/>
        </w:rPr>
        <w:t>Субсидии</w:t>
      </w:r>
      <w:r w:rsidRPr="002B0756">
        <w:rPr>
          <w:sz w:val="28"/>
          <w:szCs w:val="28"/>
        </w:rPr>
        <w:t>, предоставляемой Заявителю-победителю Конкурсного отбора;</w:t>
      </w:r>
    </w:p>
    <w:p w:rsidR="006E4285" w:rsidRPr="002B0756" w:rsidRDefault="006E4285" w:rsidP="006E4285">
      <w:pPr>
        <w:widowControl w:val="0"/>
        <w:autoSpaceDE w:val="0"/>
        <w:autoSpaceDN w:val="0"/>
        <w:adjustRightInd w:val="0"/>
        <w:spacing w:after="0" w:line="240" w:lineRule="auto"/>
        <w:ind w:right="-1" w:firstLine="567"/>
        <w:jc w:val="both"/>
        <w:rPr>
          <w:sz w:val="28"/>
          <w:szCs w:val="28"/>
        </w:rPr>
      </w:pPr>
      <w:r w:rsidRPr="002B0756">
        <w:rPr>
          <w:sz w:val="28"/>
          <w:szCs w:val="28"/>
        </w:rPr>
        <w:t xml:space="preserve">в) копию Договора о предоставлении </w:t>
      </w:r>
      <w:r>
        <w:rPr>
          <w:sz w:val="28"/>
          <w:szCs w:val="28"/>
        </w:rPr>
        <w:t>Субсидии</w:t>
      </w:r>
      <w:r w:rsidRPr="002B0756">
        <w:rPr>
          <w:sz w:val="28"/>
          <w:szCs w:val="28"/>
        </w:rPr>
        <w:t xml:space="preserve"> Заявителю-победителю Конкурсного отбора.</w:t>
      </w:r>
    </w:p>
    <w:p w:rsidR="006E4285" w:rsidRPr="002B0756" w:rsidRDefault="006E4285" w:rsidP="006E4285">
      <w:pPr>
        <w:widowControl w:val="0"/>
        <w:autoSpaceDE w:val="0"/>
        <w:autoSpaceDN w:val="0"/>
        <w:adjustRightInd w:val="0"/>
        <w:spacing w:after="0" w:line="240" w:lineRule="auto"/>
        <w:ind w:right="-1" w:firstLine="567"/>
        <w:jc w:val="both"/>
        <w:rPr>
          <w:sz w:val="28"/>
          <w:szCs w:val="28"/>
        </w:rPr>
      </w:pPr>
      <w:r>
        <w:rPr>
          <w:sz w:val="28"/>
          <w:szCs w:val="28"/>
        </w:rPr>
        <w:t>8</w:t>
      </w:r>
      <w:r w:rsidRPr="002B0756">
        <w:rPr>
          <w:sz w:val="28"/>
          <w:szCs w:val="28"/>
        </w:rPr>
        <w:t xml:space="preserve">.20. Отдел бухгалтерского учета и отчетности управления делами Администрации для подтверждения денежных обязательств представляет в финансово-казначейское управление Администрации копии документов, предусмотренные пунктом </w:t>
      </w:r>
      <w:r>
        <w:rPr>
          <w:sz w:val="28"/>
          <w:szCs w:val="28"/>
        </w:rPr>
        <w:t>8</w:t>
      </w:r>
      <w:r w:rsidRPr="002B0756">
        <w:rPr>
          <w:sz w:val="28"/>
          <w:szCs w:val="28"/>
        </w:rPr>
        <w:t>.19. настоящего Порядка.</w:t>
      </w:r>
    </w:p>
    <w:p w:rsidR="006E4285" w:rsidRPr="002B0756" w:rsidRDefault="006E4285" w:rsidP="006E4285">
      <w:pPr>
        <w:widowControl w:val="0"/>
        <w:autoSpaceDE w:val="0"/>
        <w:autoSpaceDN w:val="0"/>
        <w:adjustRightInd w:val="0"/>
        <w:spacing w:after="0" w:line="240" w:lineRule="auto"/>
        <w:ind w:right="-1" w:firstLine="567"/>
        <w:jc w:val="both"/>
        <w:rPr>
          <w:sz w:val="28"/>
          <w:szCs w:val="28"/>
        </w:rPr>
      </w:pPr>
      <w:r>
        <w:rPr>
          <w:sz w:val="28"/>
          <w:szCs w:val="28"/>
        </w:rPr>
        <w:t>8</w:t>
      </w:r>
      <w:r w:rsidRPr="002B0756">
        <w:rPr>
          <w:sz w:val="28"/>
          <w:szCs w:val="28"/>
        </w:rPr>
        <w:t xml:space="preserve">.21. Финансово-казначейское управление Администрации осуществляет перечисление </w:t>
      </w:r>
      <w:r>
        <w:rPr>
          <w:sz w:val="28"/>
          <w:szCs w:val="28"/>
        </w:rPr>
        <w:t>Субсидии</w:t>
      </w:r>
      <w:r w:rsidRPr="002B0756">
        <w:rPr>
          <w:sz w:val="28"/>
          <w:szCs w:val="28"/>
        </w:rPr>
        <w:t xml:space="preserve"> через лицевой счет Администрации на расчетный счет Заявителя-победителя Конкурсного отбора, открытый в кредитной организации, не позднее 10-го рабочего дня, следующего за днем утверждения Постановления Администрации.</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.2</w:t>
      </w:r>
      <w:r>
        <w:rPr>
          <w:rFonts w:eastAsia="Calibri"/>
          <w:sz w:val="28"/>
          <w:szCs w:val="28"/>
        </w:rPr>
        <w:t>2</w:t>
      </w:r>
      <w:r w:rsidRPr="002B0756">
        <w:rPr>
          <w:rFonts w:eastAsia="Calibri"/>
          <w:sz w:val="28"/>
          <w:szCs w:val="28"/>
        </w:rPr>
        <w:t xml:space="preserve">. В случае отсутствия Договора со стороны Заявителя в указанные выше сроки Администрация отказывает Заявителю в заключении Договора и </w:t>
      </w:r>
      <w:r w:rsidRPr="002B0756">
        <w:rPr>
          <w:rFonts w:eastAsia="Calibri"/>
          <w:sz w:val="28"/>
          <w:szCs w:val="28"/>
        </w:rPr>
        <w:lastRenderedPageBreak/>
        <w:t xml:space="preserve">предоставлении </w:t>
      </w:r>
      <w:r>
        <w:rPr>
          <w:rFonts w:eastAsia="Calibri"/>
          <w:sz w:val="28"/>
          <w:szCs w:val="28"/>
        </w:rPr>
        <w:t>Субсидии</w:t>
      </w:r>
      <w:r w:rsidRPr="002B0756">
        <w:rPr>
          <w:rFonts w:eastAsia="Calibri"/>
          <w:sz w:val="28"/>
          <w:szCs w:val="28"/>
        </w:rPr>
        <w:t xml:space="preserve"> и признает Заявителя уклонившимся от заключения Договора.</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.2</w:t>
      </w:r>
      <w:r>
        <w:rPr>
          <w:rFonts w:eastAsia="Calibri"/>
          <w:sz w:val="28"/>
          <w:szCs w:val="28"/>
        </w:rPr>
        <w:t>3</w:t>
      </w:r>
      <w:r w:rsidRPr="002B0756">
        <w:rPr>
          <w:rFonts w:eastAsia="Calibri"/>
          <w:sz w:val="28"/>
          <w:szCs w:val="28"/>
        </w:rPr>
        <w:t>. Администрация осуществляет контроль за:</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выполнением получателями </w:t>
      </w:r>
      <w:r>
        <w:rPr>
          <w:rFonts w:eastAsia="Calibri"/>
          <w:sz w:val="28"/>
          <w:szCs w:val="28"/>
        </w:rPr>
        <w:t>Субсидии</w:t>
      </w:r>
      <w:r w:rsidRPr="002B0756">
        <w:rPr>
          <w:rFonts w:eastAsia="Calibri"/>
          <w:sz w:val="28"/>
          <w:szCs w:val="28"/>
        </w:rPr>
        <w:t xml:space="preserve"> условий ее предоставления, установленных Порядком, иными нормативными правовыми актами Богородского городского округа;</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выполнением получателями </w:t>
      </w:r>
      <w:r>
        <w:rPr>
          <w:rFonts w:eastAsia="Calibri"/>
          <w:sz w:val="28"/>
          <w:szCs w:val="28"/>
        </w:rPr>
        <w:t>Субсидии</w:t>
      </w:r>
      <w:r w:rsidRPr="002B0756">
        <w:rPr>
          <w:rFonts w:eastAsia="Calibri"/>
          <w:sz w:val="28"/>
          <w:szCs w:val="28"/>
        </w:rPr>
        <w:t xml:space="preserve"> обязательств по Договору.</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В случае невыполнения обязательств по Договору </w:t>
      </w:r>
      <w:r>
        <w:rPr>
          <w:rFonts w:eastAsia="Calibri"/>
          <w:sz w:val="28"/>
          <w:szCs w:val="28"/>
        </w:rPr>
        <w:t>Субсидия</w:t>
      </w:r>
      <w:r w:rsidRPr="002B0756">
        <w:rPr>
          <w:rFonts w:eastAsia="Calibri"/>
          <w:sz w:val="28"/>
          <w:szCs w:val="28"/>
        </w:rPr>
        <w:t xml:space="preserve"> подлежит возврату в бюджет Богородского городского округа в порядке, установленном Порядком, Договором.</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.2</w:t>
      </w:r>
      <w:r>
        <w:rPr>
          <w:rFonts w:eastAsia="Calibri"/>
          <w:sz w:val="28"/>
          <w:szCs w:val="28"/>
        </w:rPr>
        <w:t>4</w:t>
      </w:r>
      <w:r w:rsidRPr="002B0756">
        <w:rPr>
          <w:rFonts w:eastAsia="Calibri"/>
          <w:sz w:val="28"/>
          <w:szCs w:val="28"/>
        </w:rPr>
        <w:t xml:space="preserve">. Проверка соблюдения получателем </w:t>
      </w:r>
      <w:r>
        <w:rPr>
          <w:rFonts w:eastAsia="Calibri"/>
          <w:sz w:val="28"/>
          <w:szCs w:val="28"/>
        </w:rPr>
        <w:t>Субсидии</w:t>
      </w:r>
      <w:r w:rsidRPr="002B0756">
        <w:rPr>
          <w:rFonts w:eastAsia="Calibri"/>
          <w:sz w:val="28"/>
          <w:szCs w:val="28"/>
        </w:rPr>
        <w:t xml:space="preserve"> условий, целей и порядка предоставления </w:t>
      </w:r>
      <w:r>
        <w:rPr>
          <w:rFonts w:eastAsia="Calibri"/>
          <w:sz w:val="28"/>
          <w:szCs w:val="28"/>
        </w:rPr>
        <w:t>Субсидии</w:t>
      </w:r>
      <w:r w:rsidRPr="002B0756">
        <w:rPr>
          <w:rFonts w:eastAsia="Calibri"/>
          <w:sz w:val="28"/>
          <w:szCs w:val="28"/>
        </w:rPr>
        <w:t xml:space="preserve"> осуществляется Администрацией и органом внутреннего муниципального финансового контроля.</w:t>
      </w:r>
    </w:p>
    <w:p w:rsidR="006E4285" w:rsidRPr="002B0756" w:rsidRDefault="006E4285" w:rsidP="006E4285">
      <w:pPr>
        <w:spacing w:after="0" w:line="240" w:lineRule="auto"/>
        <w:ind w:right="-1" w:firstLine="567"/>
        <w:jc w:val="both"/>
        <w:rPr>
          <w:rFonts w:eastAsia="Calibri"/>
          <w:sz w:val="28"/>
          <w:szCs w:val="28"/>
        </w:rPr>
      </w:pPr>
      <w:bookmarkStart w:id="101" w:name="P77"/>
      <w:bookmarkEnd w:id="101"/>
      <w:r>
        <w:rPr>
          <w:rFonts w:eastAsia="Calibri"/>
          <w:sz w:val="28"/>
          <w:szCs w:val="28"/>
        </w:rPr>
        <w:t>8</w:t>
      </w:r>
      <w:r w:rsidRPr="002B0756">
        <w:rPr>
          <w:rFonts w:eastAsia="Calibri"/>
          <w:sz w:val="28"/>
          <w:szCs w:val="28"/>
        </w:rPr>
        <w:t>.2</w:t>
      </w:r>
      <w:r>
        <w:rPr>
          <w:rFonts w:eastAsia="Calibri"/>
          <w:sz w:val="28"/>
          <w:szCs w:val="28"/>
        </w:rPr>
        <w:t>5</w:t>
      </w:r>
      <w:r w:rsidRPr="002B0756">
        <w:rPr>
          <w:rFonts w:eastAsia="Calibri"/>
          <w:sz w:val="28"/>
          <w:szCs w:val="28"/>
        </w:rPr>
        <w:t xml:space="preserve">. Предоставление </w:t>
      </w:r>
      <w:r>
        <w:rPr>
          <w:rFonts w:eastAsia="Calibri"/>
          <w:sz w:val="28"/>
          <w:szCs w:val="28"/>
        </w:rPr>
        <w:t>Субсидии</w:t>
      </w:r>
      <w:r w:rsidRPr="002B0756">
        <w:rPr>
          <w:rFonts w:eastAsia="Calibri"/>
          <w:sz w:val="28"/>
          <w:szCs w:val="28"/>
        </w:rPr>
        <w:t xml:space="preserve"> приостанавливается в случае:</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непредставления получателем </w:t>
      </w:r>
      <w:r>
        <w:rPr>
          <w:rFonts w:eastAsia="Calibri"/>
          <w:sz w:val="28"/>
          <w:szCs w:val="28"/>
        </w:rPr>
        <w:t>Субсидии</w:t>
      </w:r>
      <w:r w:rsidRPr="002B0756">
        <w:rPr>
          <w:rFonts w:eastAsia="Calibri"/>
          <w:sz w:val="28"/>
          <w:szCs w:val="28"/>
        </w:rPr>
        <w:t xml:space="preserve"> документов, установленных Порядком и Договором;</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выявления факта недостоверности сведений, содержащихся в представленных для получения </w:t>
      </w:r>
      <w:r>
        <w:rPr>
          <w:rFonts w:eastAsia="Calibri"/>
          <w:sz w:val="28"/>
          <w:szCs w:val="28"/>
        </w:rPr>
        <w:t>Субсидии</w:t>
      </w:r>
      <w:r w:rsidRPr="002B0756">
        <w:rPr>
          <w:rFonts w:eastAsia="Calibri"/>
          <w:sz w:val="28"/>
          <w:szCs w:val="28"/>
        </w:rPr>
        <w:t xml:space="preserve"> документах, установленных Порядком, или документах, установленных Договором;</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объявления о несостоятельности (банкротстве) или ликвидации получателя </w:t>
      </w:r>
      <w:r>
        <w:rPr>
          <w:rFonts w:eastAsia="Calibri"/>
          <w:sz w:val="28"/>
          <w:szCs w:val="28"/>
        </w:rPr>
        <w:t>Субсидии</w:t>
      </w:r>
      <w:r w:rsidRPr="002B0756">
        <w:rPr>
          <w:rFonts w:eastAsia="Calibri"/>
          <w:sz w:val="28"/>
          <w:szCs w:val="28"/>
        </w:rPr>
        <w:t>.</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.2</w:t>
      </w:r>
      <w:r>
        <w:rPr>
          <w:rFonts w:eastAsia="Calibri"/>
          <w:sz w:val="28"/>
          <w:szCs w:val="28"/>
        </w:rPr>
        <w:t>6</w:t>
      </w:r>
      <w:r w:rsidRPr="002B0756">
        <w:rPr>
          <w:rFonts w:eastAsia="Calibri"/>
          <w:sz w:val="28"/>
          <w:szCs w:val="28"/>
        </w:rPr>
        <w:t xml:space="preserve">. При наличии оснований, установленных пунктом </w:t>
      </w:r>
      <w:r>
        <w:rPr>
          <w:rFonts w:eastAsia="Calibri"/>
          <w:sz w:val="28"/>
          <w:szCs w:val="28"/>
        </w:rPr>
        <w:t>8</w:t>
      </w:r>
      <w:r w:rsidRPr="002B0756">
        <w:rPr>
          <w:rFonts w:eastAsia="Calibri"/>
          <w:sz w:val="28"/>
          <w:szCs w:val="28"/>
        </w:rPr>
        <w:t>.2</w:t>
      </w:r>
      <w:r>
        <w:rPr>
          <w:rFonts w:eastAsia="Calibri"/>
          <w:sz w:val="28"/>
          <w:szCs w:val="28"/>
        </w:rPr>
        <w:t>5</w:t>
      </w:r>
      <w:r w:rsidRPr="002B0756">
        <w:rPr>
          <w:rFonts w:eastAsia="Calibri"/>
          <w:sz w:val="28"/>
          <w:szCs w:val="28"/>
        </w:rPr>
        <w:t xml:space="preserve"> Порядка, Администрация в течение 5 календарных дней направляет получателю </w:t>
      </w:r>
      <w:r>
        <w:rPr>
          <w:rFonts w:eastAsia="Calibri"/>
          <w:sz w:val="28"/>
          <w:szCs w:val="28"/>
        </w:rPr>
        <w:t>Субсидии</w:t>
      </w:r>
      <w:r w:rsidRPr="002B0756">
        <w:rPr>
          <w:rFonts w:eastAsia="Calibri"/>
          <w:sz w:val="28"/>
          <w:szCs w:val="28"/>
        </w:rPr>
        <w:t xml:space="preserve"> акт о нарушении условий предоставления </w:t>
      </w:r>
      <w:r>
        <w:rPr>
          <w:rFonts w:eastAsia="Calibri"/>
          <w:sz w:val="28"/>
          <w:szCs w:val="28"/>
        </w:rPr>
        <w:t>Субсидии</w:t>
      </w:r>
      <w:r w:rsidRPr="002B0756">
        <w:rPr>
          <w:rFonts w:eastAsia="Calibri"/>
          <w:sz w:val="28"/>
          <w:szCs w:val="28"/>
        </w:rPr>
        <w:t xml:space="preserve"> (далее - Акт), в котором указываются выявленные нарушения и сроки их устранения.</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.2</w:t>
      </w:r>
      <w:r>
        <w:rPr>
          <w:rFonts w:eastAsia="Calibri"/>
          <w:sz w:val="28"/>
          <w:szCs w:val="28"/>
        </w:rPr>
        <w:t>7</w:t>
      </w:r>
      <w:r w:rsidRPr="002B0756">
        <w:rPr>
          <w:rFonts w:eastAsia="Calibri"/>
          <w:sz w:val="28"/>
          <w:szCs w:val="28"/>
        </w:rPr>
        <w:t xml:space="preserve">. В случае неустранения нарушений в сроки, указанные в Акте, Администрация принимает решение о возврате в бюджет Богородского городского округа предоставленной </w:t>
      </w:r>
      <w:r>
        <w:rPr>
          <w:rFonts w:eastAsia="Calibri"/>
          <w:sz w:val="28"/>
          <w:szCs w:val="28"/>
        </w:rPr>
        <w:t>Субсидии</w:t>
      </w:r>
      <w:r w:rsidRPr="002B0756">
        <w:rPr>
          <w:rFonts w:eastAsia="Calibri"/>
          <w:sz w:val="28"/>
          <w:szCs w:val="28"/>
        </w:rPr>
        <w:t xml:space="preserve">,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w:t>
      </w:r>
      <w:r>
        <w:rPr>
          <w:rFonts w:eastAsia="Calibri"/>
          <w:sz w:val="28"/>
          <w:szCs w:val="28"/>
        </w:rPr>
        <w:t>Субсидии</w:t>
      </w:r>
      <w:r w:rsidRPr="002B0756">
        <w:rPr>
          <w:rFonts w:eastAsia="Calibri"/>
          <w:sz w:val="28"/>
          <w:szCs w:val="28"/>
        </w:rPr>
        <w:t>, реквизиты банковского счета, на который должны быть перечислены средства (далее - Требование о возврате).</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.2</w:t>
      </w:r>
      <w:r>
        <w:rPr>
          <w:rFonts w:eastAsia="Calibri"/>
          <w:sz w:val="28"/>
          <w:szCs w:val="28"/>
        </w:rPr>
        <w:t>8</w:t>
      </w:r>
      <w:r w:rsidRPr="002B0756">
        <w:rPr>
          <w:rFonts w:eastAsia="Calibri"/>
          <w:sz w:val="28"/>
          <w:szCs w:val="28"/>
        </w:rPr>
        <w:t xml:space="preserve">. В течение 3 (трех) рабочих дней с даты подписания Требование о возврате направляется получателю </w:t>
      </w:r>
      <w:r>
        <w:rPr>
          <w:rFonts w:eastAsia="Calibri"/>
          <w:sz w:val="28"/>
          <w:szCs w:val="28"/>
        </w:rPr>
        <w:t>Субсидии по электронной почте, указанной в Заявлении</w:t>
      </w:r>
      <w:r w:rsidRPr="002B0756">
        <w:rPr>
          <w:rFonts w:eastAsia="Calibri"/>
          <w:sz w:val="28"/>
          <w:szCs w:val="28"/>
        </w:rPr>
        <w:t>.</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 xml:space="preserve">В случае неисполнения в течение 10 (десяти) рабочих дней с момента </w:t>
      </w:r>
      <w:r>
        <w:rPr>
          <w:rFonts w:eastAsia="Calibri"/>
          <w:sz w:val="28"/>
          <w:szCs w:val="28"/>
        </w:rPr>
        <w:t>отправления</w:t>
      </w:r>
      <w:r w:rsidRPr="002B0756">
        <w:rPr>
          <w:rFonts w:eastAsia="Calibri"/>
          <w:sz w:val="28"/>
          <w:szCs w:val="28"/>
        </w:rPr>
        <w:t xml:space="preserve"> Требования о возврате Администрация производит ее взыскание с получателя </w:t>
      </w:r>
      <w:r>
        <w:rPr>
          <w:rFonts w:eastAsia="Calibri"/>
          <w:sz w:val="28"/>
          <w:szCs w:val="28"/>
        </w:rPr>
        <w:t>Субсидии</w:t>
      </w:r>
      <w:r w:rsidRPr="002B0756">
        <w:rPr>
          <w:rFonts w:eastAsia="Calibri"/>
          <w:sz w:val="28"/>
          <w:szCs w:val="28"/>
        </w:rPr>
        <w:t xml:space="preserve"> в порядке, установленном законодательством Российской Федерации.</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w:t>
      </w:r>
      <w:r>
        <w:rPr>
          <w:rFonts w:eastAsia="Calibri"/>
          <w:sz w:val="28"/>
          <w:szCs w:val="28"/>
        </w:rPr>
        <w:t>29</w:t>
      </w:r>
      <w:r w:rsidRPr="002B0756">
        <w:rPr>
          <w:rFonts w:eastAsia="Calibri"/>
          <w:sz w:val="28"/>
          <w:szCs w:val="28"/>
        </w:rPr>
        <w:t xml:space="preserve">. В случае устранения нарушений, указанных в акте, в установленные сроки Администрация в течение 5 (пяти) </w:t>
      </w:r>
      <w:r>
        <w:rPr>
          <w:rFonts w:eastAsia="Calibri"/>
          <w:sz w:val="28"/>
          <w:szCs w:val="28"/>
        </w:rPr>
        <w:t>рабочих</w:t>
      </w:r>
      <w:r w:rsidRPr="002B0756">
        <w:rPr>
          <w:rFonts w:eastAsia="Calibri"/>
          <w:sz w:val="28"/>
          <w:szCs w:val="28"/>
        </w:rPr>
        <w:t xml:space="preserve"> дней возобновляет предоставление </w:t>
      </w:r>
      <w:r>
        <w:rPr>
          <w:rFonts w:eastAsia="Calibri"/>
          <w:sz w:val="28"/>
          <w:szCs w:val="28"/>
        </w:rPr>
        <w:t>Субсидии</w:t>
      </w:r>
      <w:r w:rsidRPr="002B0756">
        <w:rPr>
          <w:rFonts w:eastAsia="Calibri"/>
          <w:sz w:val="28"/>
          <w:szCs w:val="28"/>
        </w:rPr>
        <w:t>.</w:t>
      </w:r>
    </w:p>
    <w:p w:rsidR="006E4285" w:rsidRPr="002B0756" w:rsidRDefault="006E4285" w:rsidP="006E4285">
      <w:pPr>
        <w:spacing w:after="0" w:line="240" w:lineRule="auto"/>
        <w:ind w:right="-1" w:firstLine="567"/>
        <w:jc w:val="both"/>
        <w:rPr>
          <w:rFonts w:eastAsia="Calibri"/>
          <w:sz w:val="28"/>
          <w:szCs w:val="28"/>
        </w:rPr>
      </w:pPr>
      <w:r>
        <w:rPr>
          <w:rFonts w:eastAsia="Calibri"/>
          <w:sz w:val="28"/>
          <w:szCs w:val="28"/>
        </w:rPr>
        <w:t>8</w:t>
      </w:r>
      <w:r w:rsidRPr="002B0756">
        <w:rPr>
          <w:rFonts w:eastAsia="Calibri"/>
          <w:sz w:val="28"/>
          <w:szCs w:val="28"/>
        </w:rPr>
        <w:t>.3</w:t>
      </w:r>
      <w:r>
        <w:rPr>
          <w:rFonts w:eastAsia="Calibri"/>
          <w:sz w:val="28"/>
          <w:szCs w:val="28"/>
        </w:rPr>
        <w:t>0</w:t>
      </w:r>
      <w:r w:rsidRPr="002B0756">
        <w:rPr>
          <w:rFonts w:eastAsia="Calibri"/>
          <w:sz w:val="28"/>
          <w:szCs w:val="28"/>
        </w:rPr>
        <w:t xml:space="preserve">. </w:t>
      </w:r>
      <w:r>
        <w:rPr>
          <w:rFonts w:eastAsia="Calibri"/>
          <w:sz w:val="28"/>
          <w:szCs w:val="28"/>
        </w:rPr>
        <w:t>Субсидия</w:t>
      </w:r>
      <w:r w:rsidRPr="002B0756">
        <w:rPr>
          <w:rFonts w:eastAsia="Calibri"/>
          <w:sz w:val="28"/>
          <w:szCs w:val="28"/>
        </w:rPr>
        <w:t xml:space="preserve"> подлежит возврату в бюджет Богородского городского округа в соответствии с Требованием о возврате также в случаях:</w:t>
      </w:r>
    </w:p>
    <w:p w:rsidR="006E4285" w:rsidRPr="002B0756" w:rsidRDefault="006E4285" w:rsidP="006E4285">
      <w:pPr>
        <w:spacing w:after="0" w:line="240" w:lineRule="auto"/>
        <w:ind w:right="-1" w:firstLine="567"/>
        <w:jc w:val="both"/>
        <w:rPr>
          <w:rFonts w:eastAsia="Times New Roman"/>
          <w:sz w:val="28"/>
          <w:szCs w:val="28"/>
          <w:lang w:eastAsia="ru-RU"/>
        </w:rPr>
      </w:pPr>
      <w:r w:rsidRPr="002B0756">
        <w:rPr>
          <w:rFonts w:eastAsia="Times New Roman"/>
          <w:sz w:val="28"/>
          <w:szCs w:val="28"/>
          <w:lang w:eastAsia="ru-RU"/>
        </w:rPr>
        <w:lastRenderedPageBreak/>
        <w:t xml:space="preserve">невыполнение (частичное выполнение) получателем </w:t>
      </w:r>
      <w:r>
        <w:rPr>
          <w:sz w:val="28"/>
          <w:szCs w:val="28"/>
        </w:rPr>
        <w:t>Субсидии</w:t>
      </w:r>
      <w:r w:rsidRPr="002B0756">
        <w:rPr>
          <w:sz w:val="28"/>
          <w:szCs w:val="28"/>
        </w:rPr>
        <w:t xml:space="preserve"> </w:t>
      </w:r>
      <w:r w:rsidRPr="002B0756">
        <w:rPr>
          <w:rFonts w:eastAsia="Times New Roman"/>
          <w:sz w:val="28"/>
          <w:szCs w:val="28"/>
          <w:lang w:eastAsia="ru-RU"/>
        </w:rPr>
        <w:t>своих обязательств по договору;</w:t>
      </w:r>
    </w:p>
    <w:p w:rsidR="006E4285" w:rsidRPr="002B0756" w:rsidRDefault="006E4285" w:rsidP="006E4285">
      <w:pPr>
        <w:spacing w:after="0" w:line="240" w:lineRule="auto"/>
        <w:ind w:right="-1" w:firstLine="567"/>
        <w:jc w:val="both"/>
        <w:rPr>
          <w:rFonts w:eastAsia="Calibri"/>
          <w:sz w:val="28"/>
          <w:szCs w:val="28"/>
        </w:rPr>
      </w:pPr>
      <w:r w:rsidRPr="002B0756">
        <w:rPr>
          <w:rFonts w:eastAsia="Times New Roman"/>
          <w:sz w:val="28"/>
          <w:szCs w:val="28"/>
          <w:lang w:eastAsia="ru-RU"/>
        </w:rPr>
        <w:t xml:space="preserve">выявление факта нецелевого использования предоставленной </w:t>
      </w:r>
      <w:r>
        <w:rPr>
          <w:sz w:val="28"/>
          <w:szCs w:val="28"/>
        </w:rPr>
        <w:t>Субсидии</w:t>
      </w:r>
      <w:r w:rsidRPr="002B0756">
        <w:rPr>
          <w:sz w:val="28"/>
          <w:szCs w:val="28"/>
        </w:rPr>
        <w:t xml:space="preserve"> (субсидии)</w:t>
      </w:r>
      <w:r w:rsidRPr="002B0756">
        <w:rPr>
          <w:rFonts w:eastAsia="Times New Roman"/>
          <w:sz w:val="28"/>
          <w:szCs w:val="28"/>
          <w:lang w:eastAsia="ru-RU"/>
        </w:rPr>
        <w:t>.</w:t>
      </w:r>
    </w:p>
    <w:p w:rsidR="006E4285" w:rsidRPr="002B0756" w:rsidRDefault="006E4285" w:rsidP="006E4285">
      <w:pPr>
        <w:widowControl w:val="0"/>
        <w:autoSpaceDE w:val="0"/>
        <w:autoSpaceDN w:val="0"/>
        <w:adjustRightInd w:val="0"/>
        <w:spacing w:after="0" w:line="240" w:lineRule="auto"/>
        <w:ind w:right="-1" w:firstLine="567"/>
        <w:jc w:val="both"/>
        <w:rPr>
          <w:rFonts w:eastAsia="Calibri"/>
          <w:sz w:val="28"/>
          <w:szCs w:val="28"/>
        </w:rPr>
      </w:pPr>
      <w:r w:rsidRPr="002B0756">
        <w:rPr>
          <w:rFonts w:eastAsia="Calibri"/>
          <w:sz w:val="28"/>
          <w:szCs w:val="28"/>
        </w:rPr>
        <w:t xml:space="preserve">В случае неисполнения в течение 10 (десяти) рабочих дней с момента получения Требования о возврате Администрация производит ее взыскание с получателя </w:t>
      </w:r>
      <w:r>
        <w:rPr>
          <w:rFonts w:eastAsia="Calibri"/>
          <w:sz w:val="28"/>
          <w:szCs w:val="28"/>
        </w:rPr>
        <w:t>Субсидии</w:t>
      </w:r>
      <w:r w:rsidRPr="002B0756">
        <w:rPr>
          <w:rFonts w:eastAsia="Calibri"/>
          <w:sz w:val="28"/>
          <w:szCs w:val="28"/>
        </w:rPr>
        <w:t xml:space="preserve"> в порядке, установленном законодательством Российской Федерации.</w:t>
      </w:r>
    </w:p>
    <w:p w:rsidR="006E4285" w:rsidRPr="002B0756" w:rsidRDefault="006E4285" w:rsidP="006E4285">
      <w:pPr>
        <w:widowControl w:val="0"/>
        <w:autoSpaceDE w:val="0"/>
        <w:autoSpaceDN w:val="0"/>
        <w:adjustRightInd w:val="0"/>
        <w:spacing w:after="0" w:line="240" w:lineRule="auto"/>
        <w:ind w:right="-1" w:firstLine="567"/>
        <w:jc w:val="both"/>
        <w:rPr>
          <w:sz w:val="28"/>
          <w:szCs w:val="28"/>
        </w:rPr>
      </w:pPr>
      <w:r>
        <w:rPr>
          <w:sz w:val="28"/>
          <w:szCs w:val="28"/>
        </w:rPr>
        <w:t>8</w:t>
      </w:r>
      <w:r w:rsidRPr="002B0756">
        <w:rPr>
          <w:sz w:val="28"/>
          <w:szCs w:val="28"/>
        </w:rPr>
        <w:t>.3</w:t>
      </w:r>
      <w:r>
        <w:rPr>
          <w:sz w:val="28"/>
          <w:szCs w:val="28"/>
        </w:rPr>
        <w:t>1</w:t>
      </w:r>
      <w:r w:rsidRPr="002B0756">
        <w:rPr>
          <w:sz w:val="28"/>
          <w:szCs w:val="28"/>
        </w:rPr>
        <w:t xml:space="preserve">. Заявители-победители Конкурсного отбора несут ответственность за достоверность данных, представляемых ими для получения </w:t>
      </w:r>
      <w:r>
        <w:rPr>
          <w:sz w:val="28"/>
          <w:szCs w:val="28"/>
        </w:rPr>
        <w:t>Субсидии</w:t>
      </w:r>
      <w:r w:rsidRPr="002B0756">
        <w:rPr>
          <w:sz w:val="28"/>
          <w:szCs w:val="28"/>
        </w:rPr>
        <w:t xml:space="preserve">, а также за целевое использование </w:t>
      </w:r>
      <w:r>
        <w:rPr>
          <w:sz w:val="28"/>
          <w:szCs w:val="28"/>
        </w:rPr>
        <w:t>Субсидии</w:t>
      </w:r>
      <w:r w:rsidRPr="002B0756">
        <w:rPr>
          <w:sz w:val="28"/>
          <w:szCs w:val="28"/>
        </w:rPr>
        <w:t xml:space="preserve"> в соответствии с законодательством Российской Федерации, законодательством Московской области, муниципальными правовыми актами Богородского городского округа и настоящим Порядком.</w:t>
      </w:r>
    </w:p>
    <w:p w:rsidR="006E4285" w:rsidRPr="002B0756" w:rsidRDefault="006E4285" w:rsidP="006E4285">
      <w:pPr>
        <w:widowControl w:val="0"/>
        <w:autoSpaceDE w:val="0"/>
        <w:autoSpaceDN w:val="0"/>
        <w:adjustRightInd w:val="0"/>
        <w:spacing w:after="0" w:line="240" w:lineRule="auto"/>
        <w:ind w:right="-1" w:firstLine="567"/>
        <w:jc w:val="both"/>
        <w:rPr>
          <w:sz w:val="28"/>
          <w:szCs w:val="28"/>
        </w:rPr>
      </w:pPr>
      <w:r>
        <w:rPr>
          <w:sz w:val="28"/>
          <w:szCs w:val="28"/>
        </w:rPr>
        <w:t>8.</w:t>
      </w:r>
      <w:r w:rsidRPr="002B0756">
        <w:rPr>
          <w:sz w:val="28"/>
          <w:szCs w:val="28"/>
        </w:rPr>
        <w:t>3</w:t>
      </w:r>
      <w:r>
        <w:rPr>
          <w:sz w:val="28"/>
          <w:szCs w:val="28"/>
        </w:rPr>
        <w:t>2</w:t>
      </w:r>
      <w:r w:rsidRPr="002B0756">
        <w:rPr>
          <w:sz w:val="28"/>
          <w:szCs w:val="28"/>
        </w:rPr>
        <w:t xml:space="preserve">. Получатель </w:t>
      </w:r>
      <w:r>
        <w:rPr>
          <w:sz w:val="28"/>
          <w:szCs w:val="28"/>
        </w:rPr>
        <w:t>Субсидии</w:t>
      </w:r>
      <w:r w:rsidRPr="002B0756">
        <w:rPr>
          <w:sz w:val="28"/>
          <w:szCs w:val="28"/>
        </w:rPr>
        <w:t xml:space="preserve"> обязан представить в Отдел в срок до 15 апреля года, следующего за годом получения </w:t>
      </w:r>
      <w:r>
        <w:rPr>
          <w:sz w:val="28"/>
          <w:szCs w:val="28"/>
        </w:rPr>
        <w:t>Субсидии</w:t>
      </w:r>
      <w:r w:rsidRPr="002B0756">
        <w:rPr>
          <w:sz w:val="28"/>
          <w:szCs w:val="28"/>
        </w:rPr>
        <w:t xml:space="preserve">, </w:t>
      </w:r>
      <w:r w:rsidRPr="002B0756">
        <w:rPr>
          <w:color w:val="000000" w:themeColor="text1"/>
          <w:sz w:val="28"/>
          <w:szCs w:val="28"/>
        </w:rPr>
        <w:t xml:space="preserve">отчет о результатах предоставления </w:t>
      </w:r>
      <w:r>
        <w:rPr>
          <w:sz w:val="28"/>
          <w:szCs w:val="28"/>
        </w:rPr>
        <w:t>Субсидии</w:t>
      </w:r>
      <w:r w:rsidRPr="002B0756">
        <w:rPr>
          <w:color w:val="000000" w:themeColor="text1"/>
          <w:sz w:val="28"/>
          <w:szCs w:val="28"/>
        </w:rPr>
        <w:t xml:space="preserve"> в соответствии с условиями Договора, подписанный и заверенный печатью получателя</w:t>
      </w:r>
      <w:r>
        <w:rPr>
          <w:color w:val="000000" w:themeColor="text1"/>
          <w:sz w:val="28"/>
          <w:szCs w:val="28"/>
        </w:rPr>
        <w:t xml:space="preserve"> </w:t>
      </w:r>
      <w:r>
        <w:rPr>
          <w:sz w:val="28"/>
          <w:szCs w:val="28"/>
        </w:rPr>
        <w:t>Субсидии</w:t>
      </w:r>
      <w:r w:rsidRPr="002B0756">
        <w:rPr>
          <w:color w:val="000000" w:themeColor="text1"/>
          <w:sz w:val="28"/>
          <w:szCs w:val="28"/>
        </w:rPr>
        <w:t>, а также иные документы, предусмотренные Договором</w:t>
      </w:r>
      <w:r w:rsidRPr="002B0756">
        <w:rPr>
          <w:sz w:val="28"/>
          <w:szCs w:val="28"/>
        </w:rPr>
        <w:t xml:space="preserve">, в указанные в Договоре сроки. </w:t>
      </w:r>
    </w:p>
    <w:p w:rsidR="006E4285" w:rsidRPr="002B0756" w:rsidRDefault="006E4285" w:rsidP="006E4285">
      <w:pPr>
        <w:autoSpaceDE w:val="0"/>
        <w:autoSpaceDN w:val="0"/>
        <w:adjustRightInd w:val="0"/>
        <w:spacing w:after="0" w:line="240" w:lineRule="auto"/>
        <w:ind w:right="-1" w:firstLine="567"/>
        <w:jc w:val="both"/>
        <w:rPr>
          <w:sz w:val="28"/>
          <w:szCs w:val="28"/>
        </w:rPr>
      </w:pPr>
      <w:r>
        <w:rPr>
          <w:sz w:val="28"/>
          <w:szCs w:val="28"/>
        </w:rPr>
        <w:t>8.</w:t>
      </w:r>
      <w:r w:rsidRPr="002B0756">
        <w:rPr>
          <w:sz w:val="28"/>
          <w:szCs w:val="28"/>
        </w:rPr>
        <w:t>3</w:t>
      </w:r>
      <w:r>
        <w:rPr>
          <w:sz w:val="28"/>
          <w:szCs w:val="28"/>
        </w:rPr>
        <w:t>3</w:t>
      </w:r>
      <w:r w:rsidRPr="002B0756">
        <w:rPr>
          <w:sz w:val="28"/>
          <w:szCs w:val="28"/>
        </w:rPr>
        <w:t xml:space="preserve">. В случае, если показатели результата </w:t>
      </w:r>
      <w:r w:rsidRPr="002B0756">
        <w:rPr>
          <w:rFonts w:eastAsia="Calibri"/>
          <w:sz w:val="28"/>
          <w:szCs w:val="28"/>
        </w:rPr>
        <w:t xml:space="preserve">предоставления </w:t>
      </w:r>
      <w:r>
        <w:rPr>
          <w:rFonts w:eastAsia="Calibri"/>
          <w:sz w:val="28"/>
          <w:szCs w:val="28"/>
        </w:rPr>
        <w:t>Субсидии</w:t>
      </w:r>
      <w:r w:rsidRPr="002B0756">
        <w:rPr>
          <w:sz w:val="28"/>
          <w:szCs w:val="28"/>
        </w:rPr>
        <w:t xml:space="preserve"> не достигнуты в отчетном году в связи со сложившейся макроэкономической и/или геополитической ситуацией и/или непрогнозируемыми внешними рисками, выполнение заявленных показателей может быть отсрочено до окончания с</w:t>
      </w:r>
      <w:r>
        <w:rPr>
          <w:sz w:val="28"/>
          <w:szCs w:val="28"/>
        </w:rPr>
        <w:t>ледующего года согласно технико-</w:t>
      </w:r>
      <w:r w:rsidRPr="002B0756">
        <w:rPr>
          <w:sz w:val="28"/>
          <w:szCs w:val="28"/>
        </w:rPr>
        <w:t>экономическому обоснованию.</w:t>
      </w:r>
    </w:p>
    <w:p w:rsidR="006E4285" w:rsidRPr="002B0756" w:rsidRDefault="006E4285" w:rsidP="006E4285">
      <w:pPr>
        <w:autoSpaceDE w:val="0"/>
        <w:autoSpaceDN w:val="0"/>
        <w:adjustRightInd w:val="0"/>
        <w:spacing w:after="0" w:line="240" w:lineRule="auto"/>
        <w:ind w:right="-1" w:firstLine="567"/>
        <w:jc w:val="both"/>
        <w:rPr>
          <w:sz w:val="28"/>
          <w:szCs w:val="28"/>
        </w:rPr>
      </w:pPr>
      <w:r w:rsidRPr="002B0756">
        <w:rPr>
          <w:sz w:val="28"/>
          <w:szCs w:val="28"/>
        </w:rPr>
        <w:t>Технико-экономическое обоснование составляется Заявителем-победителем Конкурсного отбора в свободной форме и удостоверяется подписью руководителя/индивидуального предпринимателя и печатью (при наличии).</w:t>
      </w:r>
    </w:p>
    <w:p w:rsidR="006E4285" w:rsidRPr="002B0756" w:rsidRDefault="006E4285" w:rsidP="006E4285">
      <w:pPr>
        <w:autoSpaceDE w:val="0"/>
        <w:autoSpaceDN w:val="0"/>
        <w:adjustRightInd w:val="0"/>
        <w:spacing w:after="0" w:line="240" w:lineRule="auto"/>
        <w:ind w:right="-1" w:firstLine="567"/>
        <w:jc w:val="both"/>
        <w:rPr>
          <w:sz w:val="28"/>
          <w:szCs w:val="28"/>
        </w:rPr>
      </w:pPr>
      <w:r w:rsidRPr="002B0756">
        <w:rPr>
          <w:sz w:val="28"/>
          <w:szCs w:val="28"/>
        </w:rPr>
        <w:t xml:space="preserve">Решение об обоснованности причин недостижения результата </w:t>
      </w:r>
      <w:r w:rsidRPr="002B0756">
        <w:rPr>
          <w:rFonts w:eastAsia="Calibri"/>
          <w:sz w:val="28"/>
          <w:szCs w:val="28"/>
        </w:rPr>
        <w:t xml:space="preserve">предоставления </w:t>
      </w:r>
      <w:r>
        <w:rPr>
          <w:rFonts w:eastAsia="Calibri"/>
          <w:sz w:val="28"/>
          <w:szCs w:val="28"/>
        </w:rPr>
        <w:t>Субсидии</w:t>
      </w:r>
      <w:r w:rsidRPr="002B0756">
        <w:rPr>
          <w:sz w:val="28"/>
          <w:szCs w:val="28"/>
        </w:rPr>
        <w:t xml:space="preserve"> принимается Конкурсной комиссией. </w:t>
      </w:r>
    </w:p>
    <w:p w:rsidR="006E4285" w:rsidRPr="002B0756" w:rsidRDefault="006E4285" w:rsidP="006E4285">
      <w:pPr>
        <w:pStyle w:val="ConsPlusNormal0"/>
        <w:ind w:right="-1" w:firstLine="567"/>
        <w:jc w:val="both"/>
        <w:rPr>
          <w:rFonts w:ascii="Times New Roman" w:hAnsi="Times New Roman" w:cs="Times New Roman"/>
          <w:sz w:val="28"/>
          <w:szCs w:val="28"/>
        </w:rPr>
      </w:pPr>
      <w:r w:rsidRPr="002B0756">
        <w:rPr>
          <w:rFonts w:ascii="Times New Roman" w:hAnsi="Times New Roman" w:cs="Times New Roman"/>
          <w:sz w:val="28"/>
          <w:szCs w:val="28"/>
        </w:rPr>
        <w:t xml:space="preserve">В данном случае отчет </w:t>
      </w:r>
      <w:r w:rsidRPr="002B0756">
        <w:rPr>
          <w:rFonts w:ascii="Times New Roman" w:hAnsi="Times New Roman" w:cs="Times New Roman"/>
          <w:color w:val="000000" w:themeColor="text1"/>
          <w:sz w:val="28"/>
          <w:szCs w:val="28"/>
        </w:rPr>
        <w:t xml:space="preserve">о результатах предоставления </w:t>
      </w:r>
      <w:r>
        <w:rPr>
          <w:rFonts w:ascii="Times New Roman" w:hAnsi="Times New Roman" w:cs="Times New Roman"/>
          <w:sz w:val="28"/>
          <w:szCs w:val="28"/>
        </w:rPr>
        <w:t>Субсидии</w:t>
      </w:r>
      <w:r w:rsidRPr="002B0756">
        <w:rPr>
          <w:rFonts w:ascii="Times New Roman" w:hAnsi="Times New Roman" w:cs="Times New Roman"/>
          <w:color w:val="000000" w:themeColor="text1"/>
          <w:sz w:val="28"/>
          <w:szCs w:val="28"/>
        </w:rPr>
        <w:t xml:space="preserve"> </w:t>
      </w:r>
      <w:r w:rsidRPr="002B0756">
        <w:rPr>
          <w:rFonts w:ascii="Times New Roman" w:hAnsi="Times New Roman" w:cs="Times New Roman"/>
          <w:sz w:val="28"/>
          <w:szCs w:val="28"/>
        </w:rPr>
        <w:t xml:space="preserve">предоставляется по итогам года, следующего за годом предоставления </w:t>
      </w:r>
      <w:r>
        <w:rPr>
          <w:rFonts w:ascii="Times New Roman" w:hAnsi="Times New Roman" w:cs="Times New Roman"/>
          <w:sz w:val="28"/>
          <w:szCs w:val="28"/>
        </w:rPr>
        <w:t>Субсидии</w:t>
      </w:r>
      <w:r w:rsidRPr="002B0756">
        <w:rPr>
          <w:rFonts w:ascii="Times New Roman" w:hAnsi="Times New Roman" w:cs="Times New Roman"/>
          <w:sz w:val="28"/>
          <w:szCs w:val="28"/>
        </w:rPr>
        <w:t>.</w:t>
      </w:r>
    </w:p>
    <w:p w:rsidR="006E4285" w:rsidRDefault="006E4285" w:rsidP="006E4285">
      <w:pPr>
        <w:widowControl w:val="0"/>
        <w:autoSpaceDE w:val="0"/>
        <w:autoSpaceDN w:val="0"/>
        <w:adjustRightInd w:val="0"/>
        <w:spacing w:after="0" w:line="240" w:lineRule="auto"/>
        <w:ind w:right="-1" w:firstLine="567"/>
        <w:jc w:val="both"/>
        <w:rPr>
          <w:sz w:val="28"/>
          <w:szCs w:val="28"/>
        </w:rPr>
      </w:pPr>
      <w:r>
        <w:rPr>
          <w:color w:val="000000"/>
          <w:sz w:val="28"/>
          <w:szCs w:val="28"/>
        </w:rPr>
        <w:t>8</w:t>
      </w:r>
      <w:r w:rsidRPr="002B0756">
        <w:rPr>
          <w:color w:val="000000"/>
          <w:sz w:val="28"/>
          <w:szCs w:val="28"/>
        </w:rPr>
        <w:t>.3</w:t>
      </w:r>
      <w:r>
        <w:rPr>
          <w:color w:val="000000"/>
          <w:sz w:val="28"/>
          <w:szCs w:val="28"/>
        </w:rPr>
        <w:t>4</w:t>
      </w:r>
      <w:r w:rsidRPr="002B0756">
        <w:rPr>
          <w:color w:val="000000"/>
          <w:sz w:val="28"/>
          <w:szCs w:val="28"/>
        </w:rPr>
        <w:t>. Администрация</w:t>
      </w:r>
      <w:r w:rsidRPr="002B0756">
        <w:rPr>
          <w:sz w:val="28"/>
          <w:szCs w:val="28"/>
        </w:rPr>
        <w:t xml:space="preserve"> вправе запрашивать у Получателя </w:t>
      </w:r>
      <w:r>
        <w:rPr>
          <w:sz w:val="28"/>
          <w:szCs w:val="28"/>
        </w:rPr>
        <w:t>Субсидии</w:t>
      </w:r>
      <w:r w:rsidRPr="002B0756">
        <w:rPr>
          <w:sz w:val="28"/>
          <w:szCs w:val="28"/>
        </w:rPr>
        <w:t xml:space="preserve"> дополнительную информацию и документы, связанные с реализацией Договора.</w:t>
      </w:r>
    </w:p>
    <w:p w:rsidR="006E4285" w:rsidRPr="002B0756" w:rsidRDefault="006E4285" w:rsidP="006E4285">
      <w:pPr>
        <w:widowControl w:val="0"/>
        <w:autoSpaceDE w:val="0"/>
        <w:autoSpaceDN w:val="0"/>
        <w:adjustRightInd w:val="0"/>
        <w:spacing w:after="0" w:line="240" w:lineRule="auto"/>
        <w:ind w:right="-1" w:firstLine="567"/>
        <w:jc w:val="both"/>
        <w:rPr>
          <w:sz w:val="28"/>
          <w:szCs w:val="28"/>
        </w:rPr>
      </w:pPr>
    </w:p>
    <w:tbl>
      <w:tblPr>
        <w:tblStyle w:val="a3"/>
        <w:tblpPr w:leftFromText="180" w:rightFromText="180" w:vertAnchor="text" w:horzAnchor="margin" w:tblpY="659"/>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399"/>
      </w:tblGrid>
      <w:tr w:rsidR="006E4285" w:rsidRPr="009F2F9B" w:rsidTr="00796606">
        <w:tc>
          <w:tcPr>
            <w:tcW w:w="5240" w:type="dxa"/>
          </w:tcPr>
          <w:p w:rsidR="006E4285" w:rsidRPr="009F2F9B" w:rsidRDefault="006E4285" w:rsidP="00796606">
            <w:pPr>
              <w:ind w:right="-1"/>
              <w:rPr>
                <w:sz w:val="28"/>
                <w:szCs w:val="28"/>
                <w:lang w:eastAsia="ru-RU"/>
              </w:rPr>
            </w:pPr>
            <w:bookmarkStart w:id="102" w:name="_Toc510617020"/>
            <w:bookmarkStart w:id="103" w:name="_Toc516677633"/>
            <w:bookmarkEnd w:id="102"/>
            <w:bookmarkEnd w:id="103"/>
            <w:r w:rsidRPr="009F2F9B">
              <w:rPr>
                <w:sz w:val="28"/>
                <w:szCs w:val="28"/>
                <w:lang w:eastAsia="ru-RU"/>
              </w:rPr>
              <w:t>Заместитель главы администрации Богородского городского округа</w:t>
            </w:r>
          </w:p>
        </w:tc>
        <w:tc>
          <w:tcPr>
            <w:tcW w:w="4399" w:type="dxa"/>
          </w:tcPr>
          <w:p w:rsidR="006E4285" w:rsidRPr="009F2F9B" w:rsidRDefault="006E4285" w:rsidP="00796606">
            <w:pPr>
              <w:ind w:right="-1"/>
              <w:rPr>
                <w:sz w:val="28"/>
                <w:szCs w:val="28"/>
                <w:lang w:eastAsia="ru-RU"/>
              </w:rPr>
            </w:pPr>
          </w:p>
          <w:p w:rsidR="006E4285" w:rsidRPr="009F2F9B" w:rsidRDefault="006E4285" w:rsidP="00796606">
            <w:pPr>
              <w:ind w:right="-1"/>
              <w:jc w:val="right"/>
              <w:rPr>
                <w:sz w:val="28"/>
                <w:szCs w:val="28"/>
                <w:lang w:eastAsia="ru-RU"/>
              </w:rPr>
            </w:pPr>
            <w:r w:rsidRPr="009F2F9B">
              <w:rPr>
                <w:sz w:val="28"/>
                <w:szCs w:val="28"/>
                <w:lang w:eastAsia="ru-RU"/>
              </w:rPr>
              <w:t>А.В. Федоров</w:t>
            </w:r>
          </w:p>
        </w:tc>
      </w:tr>
    </w:tbl>
    <w:p w:rsidR="006E4285" w:rsidRDefault="006E4285" w:rsidP="006E4285">
      <w:pPr>
        <w:spacing w:after="0" w:line="240" w:lineRule="auto"/>
        <w:ind w:left="7938" w:right="-1"/>
        <w:rPr>
          <w:lang w:eastAsia="ru-RU"/>
        </w:rPr>
      </w:pPr>
      <w:r>
        <w:rPr>
          <w:lang w:eastAsia="ru-RU"/>
        </w:rPr>
        <w:t xml:space="preserve"> </w:t>
      </w:r>
    </w:p>
    <w:p w:rsidR="006E4285" w:rsidRDefault="006E4285" w:rsidP="006E4285">
      <w:pPr>
        <w:spacing w:after="0" w:line="240" w:lineRule="auto"/>
        <w:ind w:left="7938" w:right="-1"/>
        <w:rPr>
          <w:lang w:eastAsia="ru-RU"/>
        </w:rPr>
      </w:pPr>
    </w:p>
    <w:p w:rsidR="006E4285" w:rsidRDefault="006E4285" w:rsidP="006E4285">
      <w:pPr>
        <w:spacing w:after="0" w:line="240" w:lineRule="auto"/>
        <w:ind w:left="7938" w:right="-1"/>
        <w:rPr>
          <w:lang w:eastAsia="ru-RU"/>
        </w:rPr>
      </w:pPr>
    </w:p>
    <w:p w:rsidR="006E4285" w:rsidRDefault="006E4285" w:rsidP="006E4285">
      <w:pPr>
        <w:spacing w:after="0" w:line="240" w:lineRule="auto"/>
        <w:ind w:left="6946" w:right="-1"/>
        <w:rPr>
          <w:lang w:eastAsia="ru-RU"/>
        </w:rPr>
      </w:pPr>
      <w:r>
        <w:rPr>
          <w:lang w:eastAsia="ru-RU"/>
        </w:rPr>
        <w:br w:type="page"/>
      </w:r>
    </w:p>
    <w:p w:rsidR="006E4285" w:rsidRPr="00436224" w:rsidRDefault="006E4285" w:rsidP="006E4285">
      <w:pPr>
        <w:spacing w:after="0" w:line="240" w:lineRule="auto"/>
        <w:ind w:left="6946" w:right="-1"/>
        <w:rPr>
          <w:lang w:eastAsia="ru-RU"/>
        </w:rPr>
      </w:pPr>
      <w:r w:rsidRPr="00436224">
        <w:rPr>
          <w:lang w:eastAsia="ru-RU"/>
        </w:rPr>
        <w:lastRenderedPageBreak/>
        <w:t>Приложение 1</w:t>
      </w:r>
    </w:p>
    <w:p w:rsidR="006E4285" w:rsidRPr="00436224" w:rsidRDefault="006E4285" w:rsidP="006E4285">
      <w:pPr>
        <w:spacing w:after="0" w:line="240" w:lineRule="auto"/>
        <w:ind w:left="6946" w:right="-1"/>
        <w:rPr>
          <w:lang w:eastAsia="ru-RU"/>
        </w:rPr>
      </w:pPr>
      <w:r w:rsidRPr="00436224">
        <w:rPr>
          <w:lang w:eastAsia="ru-RU"/>
        </w:rPr>
        <w:t>к настоящему Порядку</w:t>
      </w:r>
    </w:p>
    <w:p w:rsidR="006E4285" w:rsidRPr="00436224" w:rsidRDefault="006E4285" w:rsidP="006E4285">
      <w:pPr>
        <w:shd w:val="clear" w:color="auto" w:fill="FFFFFF" w:themeFill="background1"/>
        <w:spacing w:after="0" w:line="240" w:lineRule="auto"/>
        <w:jc w:val="both"/>
        <w:rPr>
          <w:rFonts w:eastAsia="Calibri"/>
        </w:rPr>
      </w:pPr>
    </w:p>
    <w:p w:rsidR="006E4285" w:rsidRDefault="006E4285" w:rsidP="006E4285">
      <w:pPr>
        <w:spacing w:after="0" w:line="240" w:lineRule="auto"/>
        <w:jc w:val="center"/>
        <w:rPr>
          <w:sz w:val="28"/>
          <w:szCs w:val="28"/>
          <w:lang w:eastAsia="ru-RU"/>
        </w:rPr>
      </w:pPr>
    </w:p>
    <w:p w:rsidR="006E4285" w:rsidRPr="00CD70D9" w:rsidRDefault="006E4285" w:rsidP="006E4285">
      <w:pPr>
        <w:spacing w:after="0" w:line="240" w:lineRule="auto"/>
        <w:jc w:val="center"/>
        <w:rPr>
          <w:sz w:val="28"/>
          <w:szCs w:val="28"/>
          <w:lang w:eastAsia="ru-RU"/>
        </w:rPr>
      </w:pPr>
      <w:r w:rsidRPr="00CD70D9">
        <w:rPr>
          <w:sz w:val="28"/>
          <w:szCs w:val="28"/>
          <w:lang w:eastAsia="ru-RU"/>
        </w:rPr>
        <w:t xml:space="preserve">Уведомление </w:t>
      </w:r>
    </w:p>
    <w:p w:rsidR="006E4285" w:rsidRPr="00CD70D9" w:rsidRDefault="006E4285" w:rsidP="006E4285">
      <w:pPr>
        <w:spacing w:after="0" w:line="240" w:lineRule="auto"/>
        <w:jc w:val="center"/>
        <w:rPr>
          <w:sz w:val="28"/>
          <w:szCs w:val="28"/>
          <w:lang w:eastAsia="ru-RU"/>
        </w:rPr>
      </w:pPr>
      <w:r w:rsidRPr="00CD70D9">
        <w:rPr>
          <w:sz w:val="28"/>
          <w:szCs w:val="28"/>
          <w:lang w:eastAsia="ru-RU"/>
        </w:rPr>
        <w:t xml:space="preserve">об успешном прохождении конкурсного отбора </w:t>
      </w:r>
    </w:p>
    <w:p w:rsidR="006E4285" w:rsidRPr="00CD70D9" w:rsidRDefault="006E4285" w:rsidP="006E4285">
      <w:pPr>
        <w:spacing w:after="0" w:line="240" w:lineRule="auto"/>
        <w:jc w:val="center"/>
        <w:rPr>
          <w:sz w:val="28"/>
          <w:szCs w:val="28"/>
          <w:vertAlign w:val="superscript"/>
          <w:lang w:eastAsia="ru-RU"/>
        </w:rPr>
      </w:pPr>
      <w:r w:rsidRPr="00CD70D9">
        <w:rPr>
          <w:sz w:val="28"/>
          <w:szCs w:val="28"/>
          <w:lang w:eastAsia="ru-RU"/>
        </w:rPr>
        <w:t>и принятии решения о предоставлении финансовой поддержки</w:t>
      </w:r>
      <w:r>
        <w:rPr>
          <w:sz w:val="28"/>
          <w:szCs w:val="28"/>
          <w:lang w:eastAsia="ru-RU"/>
        </w:rPr>
        <w:t xml:space="preserve"> (субсидии)</w:t>
      </w:r>
    </w:p>
    <w:p w:rsidR="006E4285" w:rsidRPr="00CD70D9" w:rsidRDefault="006E4285" w:rsidP="006E4285">
      <w:pPr>
        <w:spacing w:after="0" w:line="240" w:lineRule="auto"/>
        <w:jc w:val="center"/>
        <w:rPr>
          <w:sz w:val="28"/>
          <w:szCs w:val="28"/>
          <w:lang w:eastAsia="ru-RU"/>
        </w:rPr>
      </w:pPr>
    </w:p>
    <w:p w:rsidR="006E4285" w:rsidRPr="00CD70D9" w:rsidRDefault="006E4285" w:rsidP="006E4285">
      <w:pPr>
        <w:spacing w:after="0" w:line="240" w:lineRule="auto"/>
        <w:ind w:firstLine="708"/>
        <w:jc w:val="both"/>
        <w:rPr>
          <w:sz w:val="28"/>
          <w:szCs w:val="28"/>
        </w:rPr>
      </w:pPr>
      <w:r w:rsidRPr="00CD70D9">
        <w:rPr>
          <w:sz w:val="28"/>
          <w:szCs w:val="28"/>
          <w:lang w:eastAsia="ru-RU"/>
        </w:rPr>
        <w:t>На основании решения конкурсной к</w:t>
      </w:r>
      <w:r w:rsidRPr="00CD70D9">
        <w:rPr>
          <w:sz w:val="28"/>
          <w:szCs w:val="28"/>
        </w:rPr>
        <w:t xml:space="preserve">омиссии по отбору заявлений на предоставление </w:t>
      </w:r>
      <w:r w:rsidRPr="00CD70D9">
        <w:rPr>
          <w:sz w:val="28"/>
          <w:szCs w:val="28"/>
          <w:lang w:eastAsia="ru-RU"/>
        </w:rPr>
        <w:t>финансовой поддержки</w:t>
      </w:r>
      <w:r>
        <w:rPr>
          <w:sz w:val="28"/>
          <w:szCs w:val="28"/>
          <w:lang w:eastAsia="ru-RU"/>
        </w:rPr>
        <w:t xml:space="preserve"> (субсидии) </w:t>
      </w:r>
      <w:r w:rsidRPr="00CD70D9">
        <w:rPr>
          <w:sz w:val="28"/>
          <w:szCs w:val="28"/>
        </w:rPr>
        <w:t>на частичную компенсацию затрат субъектам</w:t>
      </w:r>
      <w:r>
        <w:rPr>
          <w:sz w:val="28"/>
          <w:szCs w:val="28"/>
        </w:rPr>
        <w:t xml:space="preserve"> МСП</w:t>
      </w:r>
      <w:r w:rsidRPr="00CD70D9">
        <w:rPr>
          <w:sz w:val="28"/>
          <w:szCs w:val="28"/>
        </w:rPr>
        <w:t xml:space="preserve"> (протокол № ______ от «___» __________ 20__ ) и _________________________ (муниципального правового акта) об утверждении итогов конкурсного отбора № _ от «___» ___ 20___</w:t>
      </w:r>
      <w:r>
        <w:rPr>
          <w:sz w:val="28"/>
          <w:szCs w:val="28"/>
        </w:rPr>
        <w:t>.</w:t>
      </w:r>
      <w:r>
        <w:rPr>
          <w:sz w:val="28"/>
          <w:szCs w:val="28"/>
        </w:rPr>
        <w:br/>
        <w:t>_________________________________________________________________</w:t>
      </w:r>
      <w:r w:rsidRPr="00CD70D9">
        <w:rPr>
          <w:sz w:val="28"/>
          <w:szCs w:val="28"/>
        </w:rPr>
        <w:t>___</w:t>
      </w:r>
    </w:p>
    <w:p w:rsidR="006E4285" w:rsidRPr="00CD70D9" w:rsidRDefault="006E4285" w:rsidP="006E4285">
      <w:pPr>
        <w:spacing w:after="0" w:line="240" w:lineRule="auto"/>
        <w:jc w:val="center"/>
        <w:rPr>
          <w:i/>
          <w:sz w:val="28"/>
          <w:szCs w:val="28"/>
          <w:vertAlign w:val="superscript"/>
        </w:rPr>
      </w:pPr>
      <w:r w:rsidRPr="00CD70D9">
        <w:rPr>
          <w:i/>
          <w:sz w:val="28"/>
          <w:szCs w:val="28"/>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6E4285" w:rsidRPr="00CD70D9" w:rsidRDefault="006E4285" w:rsidP="006E4285">
      <w:pPr>
        <w:spacing w:after="0" w:line="240" w:lineRule="auto"/>
        <w:jc w:val="both"/>
        <w:rPr>
          <w:sz w:val="28"/>
          <w:szCs w:val="28"/>
          <w:lang w:eastAsia="ru-RU"/>
        </w:rPr>
      </w:pPr>
      <w:r w:rsidRPr="00CD70D9">
        <w:rPr>
          <w:sz w:val="28"/>
          <w:szCs w:val="28"/>
        </w:rPr>
        <w:t xml:space="preserve">принято решение предоставить </w:t>
      </w:r>
      <w:r w:rsidRPr="00CD70D9">
        <w:rPr>
          <w:sz w:val="28"/>
          <w:szCs w:val="28"/>
          <w:lang w:eastAsia="ru-RU"/>
        </w:rPr>
        <w:t>финансов</w:t>
      </w:r>
      <w:r>
        <w:rPr>
          <w:sz w:val="28"/>
          <w:szCs w:val="28"/>
          <w:lang w:eastAsia="ru-RU"/>
        </w:rPr>
        <w:t>ую</w:t>
      </w:r>
      <w:r w:rsidRPr="00CD70D9">
        <w:rPr>
          <w:sz w:val="28"/>
          <w:szCs w:val="28"/>
          <w:lang w:eastAsia="ru-RU"/>
        </w:rPr>
        <w:t xml:space="preserve"> поддержк</w:t>
      </w:r>
      <w:r>
        <w:rPr>
          <w:sz w:val="28"/>
          <w:szCs w:val="28"/>
          <w:lang w:eastAsia="ru-RU"/>
        </w:rPr>
        <w:t xml:space="preserve">у (субсидию) </w:t>
      </w:r>
      <w:r w:rsidRPr="00CD70D9">
        <w:rPr>
          <w:sz w:val="28"/>
          <w:szCs w:val="28"/>
        </w:rPr>
        <w:t xml:space="preserve">по мероприятию «______________»: </w:t>
      </w:r>
    </w:p>
    <w:p w:rsidR="006E4285" w:rsidRPr="00CD70D9" w:rsidRDefault="006E4285" w:rsidP="006E4285">
      <w:pPr>
        <w:spacing w:after="0" w:line="240" w:lineRule="auto"/>
        <w:jc w:val="center"/>
        <w:rPr>
          <w:sz w:val="28"/>
          <w:szCs w:val="28"/>
          <w:lang w:eastAsia="ru-RU"/>
        </w:rPr>
      </w:pPr>
    </w:p>
    <w:tbl>
      <w:tblPr>
        <w:tblStyle w:val="a3"/>
        <w:tblW w:w="4952" w:type="pct"/>
        <w:tblInd w:w="103" w:type="dxa"/>
        <w:tblCellMar>
          <w:left w:w="103" w:type="dxa"/>
        </w:tblCellMar>
        <w:tblLook w:val="04A0" w:firstRow="1" w:lastRow="0" w:firstColumn="1" w:lastColumn="0" w:noHBand="0" w:noVBand="1"/>
      </w:tblPr>
      <w:tblGrid>
        <w:gridCol w:w="5279"/>
        <w:gridCol w:w="1984"/>
        <w:gridCol w:w="2273"/>
      </w:tblGrid>
      <w:tr w:rsidR="006E4285" w:rsidRPr="00CD70D9" w:rsidTr="00796606">
        <w:trPr>
          <w:trHeight w:val="976"/>
        </w:trPr>
        <w:tc>
          <w:tcPr>
            <w:tcW w:w="5279" w:type="dxa"/>
            <w:shd w:val="clear" w:color="auto" w:fill="auto"/>
            <w:vAlign w:val="center"/>
          </w:tcPr>
          <w:p w:rsidR="006E4285" w:rsidRPr="00D72537" w:rsidRDefault="006E4285" w:rsidP="00796606">
            <w:pPr>
              <w:jc w:val="center"/>
            </w:pPr>
            <w:r w:rsidRPr="00D72537">
              <w:t>Наименование расходов</w:t>
            </w:r>
          </w:p>
        </w:tc>
        <w:tc>
          <w:tcPr>
            <w:tcW w:w="1984" w:type="dxa"/>
            <w:shd w:val="clear" w:color="auto" w:fill="auto"/>
            <w:vAlign w:val="center"/>
          </w:tcPr>
          <w:p w:rsidR="006E4285" w:rsidRPr="00D72537" w:rsidRDefault="006E4285" w:rsidP="00796606">
            <w:pPr>
              <w:jc w:val="center"/>
            </w:pPr>
            <w:r w:rsidRPr="00D72537">
              <w:t>Сумма расходов, принятых к расчету (руб.)</w:t>
            </w:r>
          </w:p>
        </w:tc>
        <w:tc>
          <w:tcPr>
            <w:tcW w:w="2273" w:type="dxa"/>
            <w:shd w:val="clear" w:color="auto" w:fill="auto"/>
            <w:vAlign w:val="center"/>
          </w:tcPr>
          <w:p w:rsidR="006E4285" w:rsidRPr="00D72537" w:rsidRDefault="006E4285" w:rsidP="00796606">
            <w:pPr>
              <w:jc w:val="center"/>
            </w:pPr>
            <w:r w:rsidRPr="00D72537">
              <w:t>Размер Субсидии (руб.)</w:t>
            </w:r>
          </w:p>
          <w:p w:rsidR="006E4285" w:rsidRPr="00D72537" w:rsidRDefault="006E4285" w:rsidP="00796606">
            <w:pPr>
              <w:jc w:val="center"/>
            </w:pPr>
          </w:p>
        </w:tc>
      </w:tr>
      <w:tr w:rsidR="006E4285" w:rsidRPr="00CD70D9" w:rsidTr="00796606">
        <w:trPr>
          <w:trHeight w:val="391"/>
        </w:trPr>
        <w:tc>
          <w:tcPr>
            <w:tcW w:w="5279" w:type="dxa"/>
            <w:shd w:val="clear" w:color="auto" w:fill="auto"/>
            <w:vAlign w:val="center"/>
          </w:tcPr>
          <w:p w:rsidR="006E4285" w:rsidRPr="00CD70D9" w:rsidRDefault="006E4285" w:rsidP="00796606">
            <w:pPr>
              <w:jc w:val="both"/>
              <w:rPr>
                <w:sz w:val="28"/>
                <w:szCs w:val="28"/>
              </w:rPr>
            </w:pPr>
            <w:r w:rsidRPr="00CD70D9">
              <w:rPr>
                <w:sz w:val="28"/>
                <w:szCs w:val="28"/>
              </w:rPr>
              <w:t>1.</w:t>
            </w:r>
          </w:p>
        </w:tc>
        <w:tc>
          <w:tcPr>
            <w:tcW w:w="1984" w:type="dxa"/>
            <w:shd w:val="clear" w:color="auto" w:fill="auto"/>
            <w:vAlign w:val="center"/>
          </w:tcPr>
          <w:p w:rsidR="006E4285" w:rsidRPr="00CD70D9" w:rsidRDefault="006E4285" w:rsidP="00796606">
            <w:pPr>
              <w:jc w:val="center"/>
              <w:rPr>
                <w:sz w:val="28"/>
                <w:szCs w:val="28"/>
              </w:rPr>
            </w:pPr>
          </w:p>
        </w:tc>
        <w:tc>
          <w:tcPr>
            <w:tcW w:w="2273" w:type="dxa"/>
            <w:shd w:val="clear" w:color="auto" w:fill="auto"/>
            <w:vAlign w:val="center"/>
          </w:tcPr>
          <w:p w:rsidR="006E4285" w:rsidRPr="00CD70D9" w:rsidRDefault="006E4285" w:rsidP="00796606">
            <w:pPr>
              <w:jc w:val="center"/>
              <w:rPr>
                <w:sz w:val="28"/>
                <w:szCs w:val="28"/>
              </w:rPr>
            </w:pPr>
            <w:r w:rsidRPr="00CD70D9">
              <w:rPr>
                <w:sz w:val="28"/>
                <w:szCs w:val="28"/>
              </w:rPr>
              <w:t>-</w:t>
            </w:r>
          </w:p>
        </w:tc>
      </w:tr>
      <w:tr w:rsidR="006E4285" w:rsidRPr="00CD70D9" w:rsidTr="00796606">
        <w:trPr>
          <w:trHeight w:val="391"/>
        </w:trPr>
        <w:tc>
          <w:tcPr>
            <w:tcW w:w="5279" w:type="dxa"/>
            <w:shd w:val="clear" w:color="auto" w:fill="auto"/>
            <w:vAlign w:val="center"/>
          </w:tcPr>
          <w:p w:rsidR="006E4285" w:rsidRPr="00CD70D9" w:rsidRDefault="006E4285" w:rsidP="00796606">
            <w:pPr>
              <w:jc w:val="both"/>
              <w:rPr>
                <w:sz w:val="28"/>
                <w:szCs w:val="28"/>
              </w:rPr>
            </w:pPr>
            <w:r w:rsidRPr="00CD70D9">
              <w:rPr>
                <w:sz w:val="28"/>
                <w:szCs w:val="28"/>
              </w:rPr>
              <w:t>2.</w:t>
            </w:r>
          </w:p>
        </w:tc>
        <w:tc>
          <w:tcPr>
            <w:tcW w:w="1984" w:type="dxa"/>
            <w:shd w:val="clear" w:color="auto" w:fill="auto"/>
            <w:vAlign w:val="center"/>
          </w:tcPr>
          <w:p w:rsidR="006E4285" w:rsidRPr="00CD70D9" w:rsidRDefault="006E4285" w:rsidP="00796606">
            <w:pPr>
              <w:jc w:val="center"/>
              <w:rPr>
                <w:sz w:val="28"/>
                <w:szCs w:val="28"/>
              </w:rPr>
            </w:pPr>
          </w:p>
        </w:tc>
        <w:tc>
          <w:tcPr>
            <w:tcW w:w="2273" w:type="dxa"/>
            <w:shd w:val="clear" w:color="auto" w:fill="auto"/>
            <w:vAlign w:val="center"/>
          </w:tcPr>
          <w:p w:rsidR="006E4285" w:rsidRPr="00CD70D9" w:rsidRDefault="006E4285" w:rsidP="00796606">
            <w:pPr>
              <w:jc w:val="center"/>
              <w:rPr>
                <w:sz w:val="28"/>
                <w:szCs w:val="28"/>
              </w:rPr>
            </w:pPr>
            <w:r w:rsidRPr="00CD70D9">
              <w:rPr>
                <w:sz w:val="28"/>
                <w:szCs w:val="28"/>
              </w:rPr>
              <w:t>-</w:t>
            </w:r>
          </w:p>
        </w:tc>
      </w:tr>
      <w:tr w:rsidR="006E4285" w:rsidRPr="00CD70D9" w:rsidTr="00796606">
        <w:trPr>
          <w:trHeight w:val="391"/>
        </w:trPr>
        <w:tc>
          <w:tcPr>
            <w:tcW w:w="5279" w:type="dxa"/>
            <w:shd w:val="clear" w:color="auto" w:fill="auto"/>
            <w:vAlign w:val="center"/>
          </w:tcPr>
          <w:p w:rsidR="006E4285" w:rsidRPr="00CD70D9" w:rsidRDefault="006E4285" w:rsidP="00796606">
            <w:pPr>
              <w:jc w:val="both"/>
              <w:rPr>
                <w:sz w:val="28"/>
                <w:szCs w:val="28"/>
              </w:rPr>
            </w:pPr>
            <w:r w:rsidRPr="00CD70D9">
              <w:rPr>
                <w:sz w:val="28"/>
                <w:szCs w:val="28"/>
              </w:rPr>
              <w:t>…</w:t>
            </w:r>
          </w:p>
        </w:tc>
        <w:tc>
          <w:tcPr>
            <w:tcW w:w="1984" w:type="dxa"/>
            <w:shd w:val="clear" w:color="auto" w:fill="auto"/>
            <w:vAlign w:val="center"/>
          </w:tcPr>
          <w:p w:rsidR="006E4285" w:rsidRPr="00CD70D9" w:rsidRDefault="006E4285" w:rsidP="00796606">
            <w:pPr>
              <w:jc w:val="center"/>
              <w:rPr>
                <w:sz w:val="28"/>
                <w:szCs w:val="28"/>
              </w:rPr>
            </w:pPr>
          </w:p>
        </w:tc>
        <w:tc>
          <w:tcPr>
            <w:tcW w:w="2273" w:type="dxa"/>
            <w:shd w:val="clear" w:color="auto" w:fill="auto"/>
            <w:vAlign w:val="center"/>
          </w:tcPr>
          <w:p w:rsidR="006E4285" w:rsidRPr="00CD70D9" w:rsidRDefault="006E4285" w:rsidP="00796606">
            <w:pPr>
              <w:jc w:val="center"/>
              <w:rPr>
                <w:sz w:val="28"/>
                <w:szCs w:val="28"/>
              </w:rPr>
            </w:pPr>
            <w:r w:rsidRPr="00CD70D9">
              <w:rPr>
                <w:sz w:val="28"/>
                <w:szCs w:val="28"/>
              </w:rPr>
              <w:t>-</w:t>
            </w:r>
          </w:p>
        </w:tc>
      </w:tr>
      <w:tr w:rsidR="006E4285" w:rsidRPr="00CD70D9" w:rsidTr="00796606">
        <w:trPr>
          <w:trHeight w:val="391"/>
        </w:trPr>
        <w:tc>
          <w:tcPr>
            <w:tcW w:w="5279" w:type="dxa"/>
            <w:shd w:val="clear" w:color="auto" w:fill="auto"/>
            <w:vAlign w:val="center"/>
          </w:tcPr>
          <w:p w:rsidR="006E4285" w:rsidRPr="00CD70D9" w:rsidRDefault="006E4285" w:rsidP="00796606">
            <w:pPr>
              <w:jc w:val="both"/>
              <w:rPr>
                <w:sz w:val="28"/>
                <w:szCs w:val="28"/>
              </w:rPr>
            </w:pPr>
            <w:r w:rsidRPr="00CD70D9">
              <w:rPr>
                <w:sz w:val="28"/>
                <w:szCs w:val="28"/>
              </w:rPr>
              <w:t>Итого</w:t>
            </w:r>
          </w:p>
        </w:tc>
        <w:tc>
          <w:tcPr>
            <w:tcW w:w="1984" w:type="dxa"/>
            <w:shd w:val="clear" w:color="auto" w:fill="auto"/>
            <w:vAlign w:val="center"/>
          </w:tcPr>
          <w:p w:rsidR="006E4285" w:rsidRPr="00CD70D9" w:rsidRDefault="006E4285" w:rsidP="00796606">
            <w:pPr>
              <w:jc w:val="center"/>
              <w:rPr>
                <w:sz w:val="28"/>
                <w:szCs w:val="28"/>
              </w:rPr>
            </w:pPr>
          </w:p>
        </w:tc>
        <w:tc>
          <w:tcPr>
            <w:tcW w:w="2273" w:type="dxa"/>
            <w:shd w:val="clear" w:color="auto" w:fill="auto"/>
            <w:vAlign w:val="center"/>
          </w:tcPr>
          <w:p w:rsidR="006E4285" w:rsidRPr="00CD70D9" w:rsidRDefault="006E4285" w:rsidP="00796606">
            <w:pPr>
              <w:jc w:val="center"/>
              <w:rPr>
                <w:sz w:val="28"/>
                <w:szCs w:val="28"/>
              </w:rPr>
            </w:pPr>
          </w:p>
        </w:tc>
      </w:tr>
    </w:tbl>
    <w:p w:rsidR="006E4285" w:rsidRPr="00CD70D9" w:rsidRDefault="006E4285" w:rsidP="006E4285">
      <w:pPr>
        <w:pStyle w:val="ConsPlusNormal0"/>
        <w:shd w:val="clear" w:color="auto" w:fill="FFFFFF" w:themeFill="background1"/>
        <w:jc w:val="both"/>
        <w:rPr>
          <w:rFonts w:ascii="Times New Roman" w:hAnsi="Times New Roman"/>
          <w:sz w:val="28"/>
          <w:szCs w:val="28"/>
        </w:rPr>
      </w:pPr>
    </w:p>
    <w:p w:rsidR="006E4285" w:rsidRPr="00CD70D9" w:rsidRDefault="006E4285" w:rsidP="006E4285">
      <w:pPr>
        <w:spacing w:after="0" w:line="240" w:lineRule="auto"/>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E4285" w:rsidRPr="00CD70D9" w:rsidTr="00796606">
        <w:tc>
          <w:tcPr>
            <w:tcW w:w="4814" w:type="dxa"/>
          </w:tcPr>
          <w:p w:rsidR="006E4285" w:rsidRPr="00CD70D9" w:rsidRDefault="006E4285" w:rsidP="00796606">
            <w:pPr>
              <w:pStyle w:val="ConsPlusNonformat"/>
              <w:rPr>
                <w:rFonts w:ascii="Times New Roman" w:hAnsi="Times New Roman" w:cs="Times New Roman"/>
                <w:sz w:val="28"/>
                <w:szCs w:val="28"/>
              </w:rPr>
            </w:pPr>
            <w:r w:rsidRPr="00CD70D9">
              <w:rPr>
                <w:rFonts w:ascii="Times New Roman" w:hAnsi="Times New Roman" w:cs="Times New Roman"/>
                <w:sz w:val="28"/>
                <w:szCs w:val="28"/>
              </w:rPr>
              <w:t>Уполномоченное должностное лицо Администрации</w:t>
            </w:r>
          </w:p>
        </w:tc>
        <w:tc>
          <w:tcPr>
            <w:tcW w:w="4814" w:type="dxa"/>
          </w:tcPr>
          <w:p w:rsidR="006E4285" w:rsidRPr="00CD70D9" w:rsidRDefault="006E4285" w:rsidP="00796606">
            <w:pPr>
              <w:pStyle w:val="ConsPlusNonformat"/>
              <w:jc w:val="both"/>
              <w:rPr>
                <w:rFonts w:ascii="Times New Roman" w:hAnsi="Times New Roman" w:cs="Times New Roman"/>
                <w:sz w:val="28"/>
                <w:szCs w:val="28"/>
              </w:rPr>
            </w:pPr>
          </w:p>
          <w:p w:rsidR="006E4285" w:rsidRPr="00CD70D9" w:rsidRDefault="006E4285" w:rsidP="00796606">
            <w:pPr>
              <w:pStyle w:val="ConsPlusNonformat"/>
              <w:jc w:val="right"/>
              <w:rPr>
                <w:rFonts w:ascii="Times New Roman" w:hAnsi="Times New Roman" w:cs="Times New Roman"/>
                <w:sz w:val="28"/>
                <w:szCs w:val="28"/>
              </w:rPr>
            </w:pPr>
            <w:r w:rsidRPr="00CD70D9">
              <w:rPr>
                <w:rFonts w:ascii="Times New Roman" w:hAnsi="Times New Roman" w:cs="Times New Roman"/>
                <w:sz w:val="28"/>
                <w:szCs w:val="28"/>
              </w:rPr>
              <w:t>И.О. Фамилия</w:t>
            </w:r>
          </w:p>
        </w:tc>
      </w:tr>
    </w:tbl>
    <w:p w:rsidR="006E4285" w:rsidRPr="00C86D90" w:rsidRDefault="006E4285" w:rsidP="006E4285">
      <w:pPr>
        <w:pStyle w:val="ConsPlusNonformat"/>
        <w:jc w:val="both"/>
        <w:rPr>
          <w:rFonts w:ascii="Times New Roman" w:hAnsi="Times New Roman" w:cs="Times New Roman"/>
          <w:sz w:val="24"/>
        </w:rPr>
      </w:pPr>
    </w:p>
    <w:p w:rsidR="006E4285" w:rsidRPr="002B0756" w:rsidRDefault="006E4285" w:rsidP="006E4285">
      <w:pPr>
        <w:ind w:left="5670"/>
        <w:rPr>
          <w:sz w:val="28"/>
          <w:szCs w:val="28"/>
          <w:lang w:eastAsia="ru-RU"/>
        </w:rPr>
      </w:pPr>
    </w:p>
    <w:p w:rsidR="006E4285" w:rsidRPr="002B0756" w:rsidRDefault="006E4285" w:rsidP="006E4285">
      <w:pPr>
        <w:ind w:left="5670"/>
        <w:rPr>
          <w:sz w:val="28"/>
          <w:szCs w:val="28"/>
          <w:lang w:eastAsia="ru-RU"/>
        </w:rPr>
      </w:pPr>
      <w:r w:rsidRPr="002B0756">
        <w:rPr>
          <w:sz w:val="28"/>
          <w:szCs w:val="28"/>
          <w:lang w:eastAsia="ru-RU"/>
        </w:rPr>
        <w:br w:type="page"/>
      </w:r>
    </w:p>
    <w:p w:rsidR="006E4285" w:rsidRPr="00D72537" w:rsidRDefault="006E4285" w:rsidP="006E4285">
      <w:pPr>
        <w:spacing w:after="0" w:line="240" w:lineRule="auto"/>
        <w:ind w:left="7938" w:right="282" w:hanging="992"/>
        <w:rPr>
          <w:lang w:eastAsia="ru-RU"/>
        </w:rPr>
      </w:pPr>
      <w:r w:rsidRPr="00D72537">
        <w:rPr>
          <w:lang w:eastAsia="ru-RU"/>
        </w:rPr>
        <w:lastRenderedPageBreak/>
        <w:t xml:space="preserve">Приложение </w:t>
      </w:r>
      <w:r>
        <w:rPr>
          <w:lang w:eastAsia="ru-RU"/>
        </w:rPr>
        <w:t>2</w:t>
      </w:r>
    </w:p>
    <w:p w:rsidR="006E4285" w:rsidRPr="00D72537" w:rsidRDefault="006E4285" w:rsidP="006E4285">
      <w:pPr>
        <w:spacing w:after="0" w:line="240" w:lineRule="auto"/>
        <w:ind w:left="7938" w:hanging="992"/>
        <w:rPr>
          <w:lang w:eastAsia="ru-RU"/>
        </w:rPr>
      </w:pPr>
      <w:r w:rsidRPr="00D72537">
        <w:rPr>
          <w:lang w:eastAsia="ru-RU"/>
        </w:rPr>
        <w:t>к настоящему Порядку</w:t>
      </w:r>
    </w:p>
    <w:p w:rsidR="006E4285" w:rsidRDefault="006E4285" w:rsidP="006E4285">
      <w:pPr>
        <w:shd w:val="clear" w:color="auto" w:fill="FFFFFF" w:themeFill="background1"/>
        <w:spacing w:after="0" w:line="240" w:lineRule="auto"/>
        <w:jc w:val="center"/>
        <w:rPr>
          <w:rFonts w:eastAsia="Calibri"/>
          <w:sz w:val="28"/>
          <w:szCs w:val="28"/>
        </w:rPr>
      </w:pPr>
    </w:p>
    <w:p w:rsidR="006E4285" w:rsidRDefault="006E4285" w:rsidP="006E4285">
      <w:pPr>
        <w:shd w:val="clear" w:color="auto" w:fill="FFFFFF" w:themeFill="background1"/>
        <w:spacing w:after="0" w:line="240" w:lineRule="auto"/>
        <w:jc w:val="center"/>
        <w:rPr>
          <w:rFonts w:eastAsia="Calibri"/>
          <w:sz w:val="28"/>
          <w:szCs w:val="28"/>
        </w:rPr>
      </w:pPr>
    </w:p>
    <w:p w:rsidR="006E4285" w:rsidRPr="00CD70D9" w:rsidRDefault="006E4285" w:rsidP="006E4285">
      <w:pPr>
        <w:spacing w:after="0"/>
        <w:jc w:val="center"/>
        <w:rPr>
          <w:sz w:val="28"/>
          <w:szCs w:val="28"/>
          <w:lang w:eastAsia="ru-RU"/>
        </w:rPr>
      </w:pPr>
      <w:r w:rsidRPr="00CD70D9">
        <w:rPr>
          <w:sz w:val="28"/>
          <w:szCs w:val="28"/>
          <w:lang w:eastAsia="ru-RU"/>
        </w:rPr>
        <w:t xml:space="preserve">Уведомление </w:t>
      </w:r>
    </w:p>
    <w:p w:rsidR="006E4285" w:rsidRPr="00CD70D9" w:rsidRDefault="006E4285" w:rsidP="006E4285">
      <w:pPr>
        <w:spacing w:after="0" w:line="240" w:lineRule="auto"/>
        <w:jc w:val="center"/>
        <w:rPr>
          <w:sz w:val="28"/>
          <w:szCs w:val="28"/>
          <w:lang w:eastAsia="ru-RU"/>
        </w:rPr>
      </w:pPr>
      <w:r w:rsidRPr="00CD70D9">
        <w:rPr>
          <w:sz w:val="28"/>
          <w:szCs w:val="28"/>
          <w:lang w:eastAsia="ru-RU"/>
        </w:rPr>
        <w:t>о принятии решения о признании не прошедшим конкурсный отбор</w:t>
      </w:r>
    </w:p>
    <w:p w:rsidR="006E4285" w:rsidRPr="00CD70D9" w:rsidRDefault="006E4285" w:rsidP="006E4285">
      <w:pPr>
        <w:spacing w:after="0" w:line="240" w:lineRule="auto"/>
        <w:ind w:firstLine="708"/>
        <w:jc w:val="both"/>
        <w:rPr>
          <w:sz w:val="28"/>
          <w:szCs w:val="28"/>
        </w:rPr>
      </w:pPr>
    </w:p>
    <w:p w:rsidR="006E4285" w:rsidRPr="00CD70D9" w:rsidRDefault="006E4285" w:rsidP="006E4285">
      <w:pPr>
        <w:spacing w:after="0" w:line="240" w:lineRule="auto"/>
        <w:ind w:firstLine="708"/>
        <w:jc w:val="both"/>
        <w:rPr>
          <w:sz w:val="28"/>
          <w:szCs w:val="28"/>
        </w:rPr>
      </w:pPr>
      <w:r w:rsidRPr="00CD70D9">
        <w:rPr>
          <w:sz w:val="28"/>
          <w:szCs w:val="28"/>
        </w:rPr>
        <w:t xml:space="preserve">На основании решения конкурсной комиссии по отбору заявлений на предоставление </w:t>
      </w:r>
      <w:r w:rsidRPr="00CD70D9">
        <w:rPr>
          <w:sz w:val="28"/>
          <w:szCs w:val="28"/>
          <w:lang w:eastAsia="ru-RU"/>
        </w:rPr>
        <w:t>финансовой поддержки</w:t>
      </w:r>
      <w:r>
        <w:rPr>
          <w:sz w:val="28"/>
          <w:szCs w:val="28"/>
          <w:lang w:eastAsia="ru-RU"/>
        </w:rPr>
        <w:t xml:space="preserve"> (субсидии) </w:t>
      </w:r>
      <w:r w:rsidRPr="00CD70D9">
        <w:rPr>
          <w:sz w:val="28"/>
          <w:szCs w:val="28"/>
        </w:rPr>
        <w:t>на частичную компенсацию затрат субъектам</w:t>
      </w:r>
      <w:r>
        <w:rPr>
          <w:sz w:val="28"/>
          <w:szCs w:val="28"/>
        </w:rPr>
        <w:t xml:space="preserve"> МСП</w:t>
      </w:r>
      <w:r w:rsidRPr="00CD70D9">
        <w:rPr>
          <w:sz w:val="28"/>
          <w:szCs w:val="28"/>
        </w:rPr>
        <w:t xml:space="preserve"> (протокол № ________ от «__» _______ 20___) и _________________________ (муниципального правового акта) об утверждении итогов конкурсного отбора № _ от «___» ___ 20___. ______________________________________</w:t>
      </w:r>
      <w:r>
        <w:rPr>
          <w:sz w:val="28"/>
          <w:szCs w:val="28"/>
        </w:rPr>
        <w:t>____________________________</w:t>
      </w:r>
      <w:r w:rsidRPr="00CD70D9">
        <w:rPr>
          <w:sz w:val="28"/>
          <w:szCs w:val="28"/>
        </w:rPr>
        <w:t>__</w:t>
      </w:r>
    </w:p>
    <w:p w:rsidR="006E4285" w:rsidRPr="00CD70D9" w:rsidRDefault="006E4285" w:rsidP="006E4285">
      <w:pPr>
        <w:spacing w:after="0" w:line="240" w:lineRule="auto"/>
        <w:jc w:val="center"/>
        <w:rPr>
          <w:i/>
          <w:sz w:val="28"/>
          <w:szCs w:val="28"/>
          <w:vertAlign w:val="superscript"/>
        </w:rPr>
      </w:pPr>
      <w:r w:rsidRPr="00CD70D9">
        <w:rPr>
          <w:i/>
          <w:sz w:val="28"/>
          <w:szCs w:val="28"/>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6E4285" w:rsidRPr="00CD70D9" w:rsidRDefault="006E4285" w:rsidP="006E4285">
      <w:pPr>
        <w:spacing w:after="0" w:line="240" w:lineRule="auto"/>
        <w:jc w:val="both"/>
        <w:rPr>
          <w:sz w:val="28"/>
          <w:szCs w:val="28"/>
          <w:lang w:eastAsia="ru-RU"/>
        </w:rPr>
      </w:pPr>
      <w:r w:rsidRPr="00CD70D9">
        <w:rPr>
          <w:sz w:val="28"/>
          <w:szCs w:val="28"/>
        </w:rPr>
        <w:t xml:space="preserve">принято решение признать не прошедшим конкурсный отбор на предоставление </w:t>
      </w:r>
      <w:r w:rsidRPr="00CD70D9">
        <w:rPr>
          <w:sz w:val="28"/>
          <w:szCs w:val="28"/>
          <w:lang w:eastAsia="ru-RU"/>
        </w:rPr>
        <w:t>финансовой поддержки</w:t>
      </w:r>
      <w:r>
        <w:rPr>
          <w:sz w:val="28"/>
          <w:szCs w:val="28"/>
          <w:lang w:eastAsia="ru-RU"/>
        </w:rPr>
        <w:t xml:space="preserve"> (субсидии) </w:t>
      </w:r>
      <w:r w:rsidRPr="00CD70D9">
        <w:rPr>
          <w:sz w:val="28"/>
          <w:szCs w:val="28"/>
        </w:rPr>
        <w:t>по мероприятию «____________________»:</w:t>
      </w:r>
    </w:p>
    <w:p w:rsidR="006E4285" w:rsidRPr="00CD70D9" w:rsidRDefault="006E4285" w:rsidP="006E4285">
      <w:pPr>
        <w:spacing w:after="0" w:line="240" w:lineRule="auto"/>
        <w:jc w:val="center"/>
        <w:rPr>
          <w:sz w:val="28"/>
          <w:szCs w:val="28"/>
          <w:lang w:eastAsia="ru-RU"/>
        </w:rPr>
      </w:pPr>
    </w:p>
    <w:tbl>
      <w:tblPr>
        <w:tblStyle w:val="a3"/>
        <w:tblW w:w="9531" w:type="dxa"/>
        <w:tblInd w:w="103" w:type="dxa"/>
        <w:tblCellMar>
          <w:left w:w="103" w:type="dxa"/>
        </w:tblCellMar>
        <w:tblLook w:val="06A0" w:firstRow="1" w:lastRow="0" w:firstColumn="1" w:lastColumn="0" w:noHBand="1" w:noVBand="1"/>
      </w:tblPr>
      <w:tblGrid>
        <w:gridCol w:w="3402"/>
        <w:gridCol w:w="3544"/>
        <w:gridCol w:w="2585"/>
      </w:tblGrid>
      <w:tr w:rsidR="006E4285" w:rsidRPr="00CD70D9" w:rsidTr="00796606">
        <w:trPr>
          <w:trHeight w:val="778"/>
        </w:trPr>
        <w:tc>
          <w:tcPr>
            <w:tcW w:w="3402" w:type="dxa"/>
            <w:shd w:val="clear" w:color="auto" w:fill="auto"/>
            <w:vAlign w:val="center"/>
          </w:tcPr>
          <w:p w:rsidR="006E4285" w:rsidRPr="00D72537" w:rsidRDefault="006E4285" w:rsidP="00796606">
            <w:pPr>
              <w:jc w:val="center"/>
            </w:pPr>
            <w:r w:rsidRPr="00D72537">
              <w:t>№ пункта Порядка</w:t>
            </w:r>
          </w:p>
        </w:tc>
        <w:tc>
          <w:tcPr>
            <w:tcW w:w="3544" w:type="dxa"/>
            <w:shd w:val="clear" w:color="auto" w:fill="auto"/>
            <w:vAlign w:val="center"/>
          </w:tcPr>
          <w:p w:rsidR="006E4285" w:rsidRPr="00D72537" w:rsidRDefault="006E4285" w:rsidP="00796606">
            <w:pPr>
              <w:jc w:val="center"/>
            </w:pPr>
            <w:r w:rsidRPr="00D72537">
              <w:t>Наименование основания для отказа в соответствии с Порядком</w:t>
            </w:r>
          </w:p>
        </w:tc>
        <w:tc>
          <w:tcPr>
            <w:tcW w:w="2585" w:type="dxa"/>
            <w:vAlign w:val="center"/>
          </w:tcPr>
          <w:p w:rsidR="006E4285" w:rsidRPr="00D72537" w:rsidRDefault="006E4285" w:rsidP="00796606">
            <w:pPr>
              <w:jc w:val="center"/>
            </w:pPr>
            <w:r w:rsidRPr="00D72537">
              <w:t>Разъяснение выявленных нарушений (причин отказа)</w:t>
            </w:r>
          </w:p>
        </w:tc>
      </w:tr>
      <w:tr w:rsidR="006E4285" w:rsidRPr="00CD70D9" w:rsidTr="00796606">
        <w:tc>
          <w:tcPr>
            <w:tcW w:w="3402" w:type="dxa"/>
            <w:shd w:val="clear" w:color="auto" w:fill="auto"/>
          </w:tcPr>
          <w:p w:rsidR="006E4285" w:rsidRPr="00CD70D9" w:rsidRDefault="006E4285" w:rsidP="00796606">
            <w:pPr>
              <w:tabs>
                <w:tab w:val="left" w:pos="851"/>
              </w:tabs>
              <w:jc w:val="both"/>
              <w:rPr>
                <w:sz w:val="28"/>
                <w:szCs w:val="28"/>
              </w:rPr>
            </w:pPr>
          </w:p>
        </w:tc>
        <w:tc>
          <w:tcPr>
            <w:tcW w:w="3544" w:type="dxa"/>
            <w:shd w:val="clear" w:color="auto" w:fill="auto"/>
          </w:tcPr>
          <w:p w:rsidR="006E4285" w:rsidRPr="00CD70D9" w:rsidRDefault="006E4285" w:rsidP="00796606">
            <w:pPr>
              <w:tabs>
                <w:tab w:val="left" w:pos="851"/>
              </w:tabs>
              <w:jc w:val="both"/>
              <w:rPr>
                <w:sz w:val="28"/>
                <w:szCs w:val="28"/>
              </w:rPr>
            </w:pPr>
          </w:p>
        </w:tc>
        <w:tc>
          <w:tcPr>
            <w:tcW w:w="2585" w:type="dxa"/>
          </w:tcPr>
          <w:p w:rsidR="006E4285" w:rsidRPr="00CD70D9" w:rsidRDefault="006E4285" w:rsidP="00796606">
            <w:pPr>
              <w:tabs>
                <w:tab w:val="left" w:pos="851"/>
              </w:tabs>
              <w:jc w:val="both"/>
              <w:rPr>
                <w:sz w:val="28"/>
                <w:szCs w:val="28"/>
              </w:rPr>
            </w:pPr>
          </w:p>
        </w:tc>
      </w:tr>
    </w:tbl>
    <w:p w:rsidR="006E4285" w:rsidRPr="00CD70D9" w:rsidRDefault="006E4285" w:rsidP="006E4285">
      <w:pPr>
        <w:spacing w:after="0" w:line="240" w:lineRule="auto"/>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6E4285" w:rsidRPr="00CD70D9" w:rsidTr="00796606">
        <w:tc>
          <w:tcPr>
            <w:tcW w:w="4814" w:type="dxa"/>
          </w:tcPr>
          <w:p w:rsidR="006E4285" w:rsidRPr="00CD70D9" w:rsidRDefault="006E4285" w:rsidP="00796606">
            <w:pPr>
              <w:pStyle w:val="ConsPlusNonformat"/>
              <w:rPr>
                <w:rFonts w:ascii="Times New Roman" w:hAnsi="Times New Roman" w:cs="Times New Roman"/>
                <w:sz w:val="28"/>
                <w:szCs w:val="28"/>
              </w:rPr>
            </w:pPr>
            <w:r w:rsidRPr="00CD70D9">
              <w:rPr>
                <w:rFonts w:ascii="Times New Roman" w:hAnsi="Times New Roman" w:cs="Times New Roman"/>
                <w:sz w:val="28"/>
                <w:szCs w:val="28"/>
              </w:rPr>
              <w:t>Уполномоченное должностное лицо Администрации</w:t>
            </w:r>
          </w:p>
        </w:tc>
        <w:tc>
          <w:tcPr>
            <w:tcW w:w="4814" w:type="dxa"/>
          </w:tcPr>
          <w:p w:rsidR="006E4285" w:rsidRPr="00CD70D9" w:rsidRDefault="006E4285" w:rsidP="00796606">
            <w:pPr>
              <w:pStyle w:val="ConsPlusNonformat"/>
              <w:jc w:val="both"/>
              <w:rPr>
                <w:rFonts w:ascii="Times New Roman" w:hAnsi="Times New Roman" w:cs="Times New Roman"/>
                <w:sz w:val="28"/>
                <w:szCs w:val="28"/>
              </w:rPr>
            </w:pPr>
          </w:p>
          <w:p w:rsidR="006E4285" w:rsidRPr="00CD70D9" w:rsidRDefault="006E4285" w:rsidP="00796606">
            <w:pPr>
              <w:pStyle w:val="ConsPlusNonformat"/>
              <w:jc w:val="right"/>
              <w:rPr>
                <w:rFonts w:ascii="Times New Roman" w:hAnsi="Times New Roman" w:cs="Times New Roman"/>
                <w:sz w:val="28"/>
                <w:szCs w:val="28"/>
              </w:rPr>
            </w:pPr>
            <w:r w:rsidRPr="00CD70D9">
              <w:rPr>
                <w:rFonts w:ascii="Times New Roman" w:hAnsi="Times New Roman" w:cs="Times New Roman"/>
                <w:sz w:val="28"/>
                <w:szCs w:val="28"/>
              </w:rPr>
              <w:t>И.О. Фамилия</w:t>
            </w:r>
          </w:p>
        </w:tc>
      </w:tr>
    </w:tbl>
    <w:p w:rsidR="006E4285" w:rsidRPr="00CD70D9" w:rsidRDefault="006E4285" w:rsidP="006E4285">
      <w:pPr>
        <w:spacing w:after="0" w:line="240" w:lineRule="auto"/>
        <w:rPr>
          <w:sz w:val="28"/>
          <w:szCs w:val="28"/>
        </w:rPr>
      </w:pPr>
    </w:p>
    <w:p w:rsidR="006E4285" w:rsidRPr="00CD70D9" w:rsidRDefault="006E4285" w:rsidP="006E4285">
      <w:pPr>
        <w:spacing w:after="0" w:line="240" w:lineRule="auto"/>
        <w:rPr>
          <w:sz w:val="28"/>
          <w:szCs w:val="28"/>
        </w:rPr>
      </w:pPr>
    </w:p>
    <w:p w:rsidR="006E4285" w:rsidRPr="00CD70D9" w:rsidRDefault="006E4285" w:rsidP="006E4285">
      <w:pPr>
        <w:ind w:left="5670"/>
        <w:rPr>
          <w:sz w:val="28"/>
          <w:szCs w:val="28"/>
          <w:lang w:eastAsia="ru-RU"/>
        </w:rPr>
      </w:pPr>
    </w:p>
    <w:p w:rsidR="006E4285" w:rsidRPr="002B0756" w:rsidRDefault="006E4285" w:rsidP="006E4285">
      <w:pPr>
        <w:ind w:left="5670"/>
        <w:rPr>
          <w:sz w:val="28"/>
          <w:szCs w:val="28"/>
          <w:lang w:eastAsia="ru-RU"/>
        </w:rPr>
      </w:pPr>
    </w:p>
    <w:p w:rsidR="006E4285" w:rsidRPr="002B0756" w:rsidRDefault="006E4285" w:rsidP="006E4285">
      <w:pPr>
        <w:ind w:left="5670"/>
        <w:rPr>
          <w:sz w:val="28"/>
          <w:szCs w:val="28"/>
          <w:lang w:eastAsia="ru-RU"/>
        </w:rPr>
      </w:pPr>
      <w:r w:rsidRPr="002B0756">
        <w:rPr>
          <w:sz w:val="28"/>
          <w:szCs w:val="28"/>
          <w:lang w:eastAsia="ru-RU"/>
        </w:rPr>
        <w:br w:type="page"/>
      </w:r>
    </w:p>
    <w:p w:rsidR="006E4285" w:rsidRPr="00730CA2" w:rsidRDefault="006E4285" w:rsidP="006E4285">
      <w:pPr>
        <w:spacing w:after="0" w:line="240" w:lineRule="auto"/>
        <w:ind w:left="7938" w:right="282" w:hanging="1417"/>
        <w:rPr>
          <w:sz w:val="27"/>
          <w:szCs w:val="27"/>
          <w:lang w:eastAsia="ru-RU"/>
        </w:rPr>
      </w:pPr>
      <w:r w:rsidRPr="00730CA2">
        <w:rPr>
          <w:sz w:val="27"/>
          <w:szCs w:val="27"/>
          <w:lang w:eastAsia="ru-RU"/>
        </w:rPr>
        <w:lastRenderedPageBreak/>
        <w:t>Приложение 3</w:t>
      </w:r>
    </w:p>
    <w:p w:rsidR="006E4285" w:rsidRPr="009A0C05" w:rsidRDefault="006E4285" w:rsidP="006E4285">
      <w:pPr>
        <w:spacing w:after="0" w:line="240" w:lineRule="auto"/>
        <w:ind w:left="7938" w:hanging="1417"/>
        <w:rPr>
          <w:sz w:val="27"/>
          <w:szCs w:val="27"/>
          <w:lang w:eastAsia="ru-RU"/>
        </w:rPr>
      </w:pPr>
      <w:r w:rsidRPr="009A0C05">
        <w:rPr>
          <w:sz w:val="27"/>
          <w:szCs w:val="27"/>
          <w:lang w:eastAsia="ru-RU"/>
        </w:rPr>
        <w:t>к настоящему Порядку</w:t>
      </w:r>
    </w:p>
    <w:p w:rsidR="006E4285" w:rsidRPr="009A0C05" w:rsidRDefault="006E4285" w:rsidP="006E4285">
      <w:pPr>
        <w:spacing w:after="0" w:line="240" w:lineRule="auto"/>
        <w:ind w:left="7938" w:hanging="850"/>
        <w:rPr>
          <w:sz w:val="27"/>
          <w:szCs w:val="27"/>
          <w:lang w:eastAsia="ru-RU"/>
        </w:rPr>
      </w:pPr>
    </w:p>
    <w:p w:rsidR="006E4285" w:rsidRPr="009A0C05" w:rsidRDefault="006E4285" w:rsidP="006E4285">
      <w:pPr>
        <w:suppressAutoHyphens/>
        <w:spacing w:after="0" w:line="240" w:lineRule="auto"/>
        <w:jc w:val="center"/>
        <w:outlineLvl w:val="4"/>
        <w:rPr>
          <w:rFonts w:eastAsia="Times New Roman"/>
          <w:bCs/>
          <w:iCs/>
          <w:sz w:val="27"/>
          <w:szCs w:val="27"/>
          <w:lang w:eastAsia="ar-SA"/>
        </w:rPr>
      </w:pPr>
      <w:r w:rsidRPr="009A0C05">
        <w:rPr>
          <w:rFonts w:eastAsia="Times New Roman"/>
          <w:bCs/>
          <w:iCs/>
          <w:sz w:val="27"/>
          <w:szCs w:val="27"/>
          <w:lang w:eastAsia="ar-SA"/>
        </w:rPr>
        <w:t>Перечень предоставляемых Заявителем документов, необходимых для предоставления финансовой поддержки (субсидии), и требования к ним</w:t>
      </w:r>
    </w:p>
    <w:p w:rsidR="006E4285" w:rsidRPr="009A0C05" w:rsidRDefault="006E4285" w:rsidP="006E4285">
      <w:pPr>
        <w:widowControl w:val="0"/>
        <w:spacing w:after="0" w:line="240" w:lineRule="auto"/>
        <w:contextualSpacing/>
        <w:rPr>
          <w:sz w:val="27"/>
          <w:szCs w:val="27"/>
        </w:rPr>
      </w:pPr>
    </w:p>
    <w:p w:rsidR="006E4285" w:rsidRPr="004E4B30" w:rsidRDefault="006E4285" w:rsidP="006E4285">
      <w:pPr>
        <w:pStyle w:val="affffb"/>
        <w:numPr>
          <w:ilvl w:val="0"/>
          <w:numId w:val="45"/>
        </w:numPr>
        <w:spacing w:after="120" w:line="240" w:lineRule="auto"/>
        <w:ind w:left="714" w:hanging="357"/>
        <w:jc w:val="center"/>
        <w:rPr>
          <w:rFonts w:ascii="Times New Roman" w:eastAsia="Times New Roman" w:hAnsi="Times New Roman"/>
          <w:bCs/>
          <w:iCs/>
          <w:sz w:val="27"/>
          <w:szCs w:val="27"/>
          <w:lang w:eastAsia="ar-SA"/>
        </w:rPr>
      </w:pPr>
      <w:r w:rsidRPr="004E4B30">
        <w:rPr>
          <w:rFonts w:ascii="Times New Roman" w:hAnsi="Times New Roman"/>
          <w:sz w:val="27"/>
          <w:szCs w:val="27"/>
        </w:rPr>
        <w:t xml:space="preserve">Перечень документов, предоставляемых Заявителем </w:t>
      </w:r>
      <w:r w:rsidRPr="004E4B30">
        <w:rPr>
          <w:rFonts w:ascii="Times New Roman" w:eastAsia="Times New Roman" w:hAnsi="Times New Roman"/>
          <w:bCs/>
          <w:iCs/>
          <w:sz w:val="27"/>
          <w:szCs w:val="27"/>
          <w:lang w:eastAsia="ar-SA"/>
        </w:rPr>
        <w:t>для предоставления финансовой поддержки (субсидии):</w:t>
      </w:r>
    </w:p>
    <w:tbl>
      <w:tblPr>
        <w:tblW w:w="5079" w:type="pct"/>
        <w:tblInd w:w="-147" w:type="dxa"/>
        <w:tblLayout w:type="fixed"/>
        <w:tblCellMar>
          <w:left w:w="28" w:type="dxa"/>
          <w:right w:w="28" w:type="dxa"/>
        </w:tblCellMar>
        <w:tblLook w:val="0000" w:firstRow="0" w:lastRow="0" w:firstColumn="0" w:lastColumn="0" w:noHBand="0" w:noVBand="0"/>
      </w:tblPr>
      <w:tblGrid>
        <w:gridCol w:w="1023"/>
        <w:gridCol w:w="4462"/>
        <w:gridCol w:w="4295"/>
      </w:tblGrid>
      <w:tr w:rsidR="006E4285" w:rsidRPr="009A0C05" w:rsidTr="00796606">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jc w:val="center"/>
              <w:rPr>
                <w:rFonts w:eastAsia="Times New Roman"/>
                <w:sz w:val="27"/>
                <w:szCs w:val="27"/>
                <w:lang w:eastAsia="ru-RU"/>
              </w:rPr>
            </w:pPr>
            <w:bookmarkStart w:id="104" w:name="_Hlk130805190"/>
            <w:r w:rsidRPr="009A0C05">
              <w:rPr>
                <w:rFonts w:eastAsia="Times New Roman"/>
                <w:sz w:val="27"/>
                <w:szCs w:val="27"/>
                <w:lang w:eastAsia="ru-RU"/>
              </w:rPr>
              <w:t>№</w:t>
            </w:r>
          </w:p>
        </w:tc>
        <w:tc>
          <w:tcPr>
            <w:tcW w:w="228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jc w:val="center"/>
              <w:rPr>
                <w:rFonts w:eastAsia="Times New Roman"/>
                <w:sz w:val="27"/>
                <w:szCs w:val="27"/>
                <w:lang w:eastAsia="ru-RU"/>
              </w:rPr>
            </w:pPr>
            <w:r w:rsidRPr="009A0C05">
              <w:rPr>
                <w:rFonts w:eastAsia="Times New Roman"/>
                <w:sz w:val="27"/>
                <w:szCs w:val="27"/>
                <w:lang w:eastAsia="ru-RU"/>
              </w:rPr>
              <w:t>Вид документа</w:t>
            </w:r>
          </w:p>
        </w:tc>
        <w:tc>
          <w:tcPr>
            <w:tcW w:w="219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jc w:val="center"/>
              <w:rPr>
                <w:rFonts w:eastAsia="Times New Roman"/>
                <w:sz w:val="27"/>
                <w:szCs w:val="27"/>
                <w:lang w:eastAsia="ru-RU"/>
              </w:rPr>
            </w:pPr>
            <w:r w:rsidRPr="009A0C05">
              <w:rPr>
                <w:rFonts w:eastAsia="Times New Roman"/>
                <w:sz w:val="27"/>
                <w:szCs w:val="27"/>
                <w:lang w:eastAsia="ru-RU"/>
              </w:rPr>
              <w:t>Общее описание документов</w:t>
            </w:r>
          </w:p>
        </w:tc>
      </w:tr>
      <w:tr w:rsidR="006E4285" w:rsidRPr="009A0C05" w:rsidTr="00796606">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jc w:val="center"/>
              <w:rPr>
                <w:rFonts w:eastAsia="Times New Roman"/>
                <w:sz w:val="27"/>
                <w:szCs w:val="27"/>
                <w:lang w:eastAsia="ru-RU"/>
              </w:rPr>
            </w:pPr>
            <w:r w:rsidRPr="009A0C05">
              <w:rPr>
                <w:rFonts w:eastAsia="Times New Roman"/>
                <w:sz w:val="27"/>
                <w:szCs w:val="27"/>
                <w:lang w:eastAsia="ru-RU"/>
              </w:rPr>
              <w:t>1</w:t>
            </w:r>
          </w:p>
        </w:tc>
        <w:tc>
          <w:tcPr>
            <w:tcW w:w="4477"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58" w:right="108"/>
              <w:rPr>
                <w:rFonts w:eastAsia="Times New Roman"/>
                <w:sz w:val="27"/>
                <w:szCs w:val="27"/>
                <w:lang w:eastAsia="ru-RU"/>
              </w:rPr>
            </w:pPr>
            <w:r w:rsidRPr="009A0C05">
              <w:rPr>
                <w:rFonts w:eastAsia="Times New Roman"/>
                <w:color w:val="000000"/>
                <w:sz w:val="27"/>
                <w:szCs w:val="27"/>
                <w:lang w:eastAsia="ru-RU"/>
              </w:rPr>
              <w:t>Документ, удостоверяющий личность руководителя Заявителя (для юридических лиц) либо индивидуального предпринимателя</w:t>
            </w:r>
          </w:p>
        </w:tc>
      </w:tr>
      <w:tr w:rsidR="006E4285" w:rsidRPr="009A0C05" w:rsidTr="00796606">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rFonts w:eastAsia="Times New Roman"/>
                <w:color w:val="000000"/>
                <w:sz w:val="27"/>
                <w:szCs w:val="27"/>
              </w:rPr>
            </w:pPr>
            <w:r w:rsidRPr="009A0C05">
              <w:rPr>
                <w:rFonts w:eastAsia="Times New Roman"/>
                <w:color w:val="000000"/>
                <w:sz w:val="27"/>
                <w:szCs w:val="27"/>
              </w:rPr>
              <w:t>1.1</w:t>
            </w:r>
          </w:p>
        </w:tc>
        <w:tc>
          <w:tcPr>
            <w:tcW w:w="2281" w:type="pct"/>
            <w:tcBorders>
              <w:top w:val="single" w:sz="4" w:space="0" w:color="auto"/>
              <w:left w:val="single" w:sz="4" w:space="0" w:color="auto"/>
              <w:right w:val="single" w:sz="4" w:space="0" w:color="auto"/>
            </w:tcBorders>
          </w:tcPr>
          <w:p w:rsidR="006E4285" w:rsidRPr="009A0C05" w:rsidRDefault="006E4285" w:rsidP="00796606">
            <w:pPr>
              <w:spacing w:after="0" w:line="240" w:lineRule="auto"/>
              <w:ind w:left="58"/>
              <w:rPr>
                <w:rFonts w:eastAsia="Times New Roman"/>
                <w:color w:val="000000"/>
                <w:sz w:val="27"/>
                <w:szCs w:val="27"/>
              </w:rPr>
            </w:pPr>
            <w:r w:rsidRPr="009A0C05">
              <w:rPr>
                <w:rFonts w:eastAsia="Times New Roman"/>
                <w:color w:val="000000"/>
                <w:sz w:val="27"/>
                <w:szCs w:val="27"/>
              </w:rPr>
              <w:t>Паспорт гражданина Российской Федерации</w:t>
            </w:r>
          </w:p>
        </w:tc>
        <w:tc>
          <w:tcPr>
            <w:tcW w:w="219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58" w:right="108"/>
              <w:rPr>
                <w:rFonts w:eastAsia="Times New Roman"/>
                <w:color w:val="000000"/>
                <w:sz w:val="27"/>
                <w:szCs w:val="27"/>
              </w:rPr>
            </w:pPr>
            <w:r w:rsidRPr="009A0C05">
              <w:rPr>
                <w:rFonts w:eastAsia="Times New Roman"/>
                <w:color w:val="000000"/>
                <w:sz w:val="27"/>
                <w:szCs w:val="27"/>
              </w:rPr>
              <w:t>Страницы вторая и третья, подтверждающие личность руководителя (индивидуального предпринимателя) и страница с действующей пропиской (для индивидуальных предпринимателей</w:t>
            </w:r>
          </w:p>
        </w:tc>
      </w:tr>
      <w:tr w:rsidR="006E4285" w:rsidRPr="009A0C05" w:rsidTr="00796606">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rFonts w:eastAsia="Times New Roman"/>
                <w:color w:val="000000"/>
                <w:sz w:val="27"/>
                <w:szCs w:val="27"/>
              </w:rPr>
            </w:pPr>
            <w:r w:rsidRPr="009A0C05">
              <w:rPr>
                <w:rFonts w:eastAsia="Times New Roman"/>
                <w:color w:val="000000"/>
                <w:sz w:val="27"/>
                <w:szCs w:val="27"/>
              </w:rPr>
              <w:t>1.2</w:t>
            </w:r>
          </w:p>
        </w:tc>
        <w:tc>
          <w:tcPr>
            <w:tcW w:w="228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58"/>
              <w:rPr>
                <w:rFonts w:eastAsia="Times New Roman"/>
                <w:color w:val="000000"/>
                <w:sz w:val="27"/>
                <w:szCs w:val="27"/>
              </w:rPr>
            </w:pPr>
            <w:r w:rsidRPr="009A0C05">
              <w:rPr>
                <w:rFonts w:eastAsia="Times New Roman"/>
                <w:color w:val="000000"/>
                <w:sz w:val="27"/>
                <w:szCs w:val="27"/>
              </w:rPr>
              <w:t>Временное удостоверение личности гражданина Российской Федерации</w:t>
            </w:r>
          </w:p>
        </w:tc>
        <w:tc>
          <w:tcPr>
            <w:tcW w:w="2196" w:type="pct"/>
            <w:vMerge w:val="restart"/>
            <w:tcBorders>
              <w:top w:val="single" w:sz="4" w:space="0" w:color="auto"/>
              <w:left w:val="single" w:sz="4" w:space="0" w:color="auto"/>
              <w:right w:val="single" w:sz="4" w:space="0" w:color="auto"/>
            </w:tcBorders>
            <w:vAlign w:val="center"/>
          </w:tcPr>
          <w:p w:rsidR="006E4285" w:rsidRPr="009A0C05" w:rsidRDefault="006E4285" w:rsidP="00796606">
            <w:pPr>
              <w:widowControl w:val="0"/>
              <w:autoSpaceDE w:val="0"/>
              <w:autoSpaceDN w:val="0"/>
              <w:adjustRightInd w:val="0"/>
              <w:spacing w:after="0" w:line="240" w:lineRule="auto"/>
              <w:ind w:left="58" w:right="108"/>
              <w:rPr>
                <w:rFonts w:eastAsia="Times New Roman"/>
                <w:color w:val="000000"/>
                <w:sz w:val="27"/>
                <w:szCs w:val="27"/>
              </w:rPr>
            </w:pPr>
            <w:r w:rsidRPr="009A0C05">
              <w:rPr>
                <w:rFonts w:eastAsia="Times New Roman"/>
                <w:color w:val="000000"/>
                <w:sz w:val="27"/>
                <w:szCs w:val="27"/>
              </w:rPr>
              <w:t xml:space="preserve">Страницы, подтверждающие личность руководителя Заявителя (для юридических лиц) или индивидуальных предпринимателей, и страница, содержащая сведения о месте жительства (для </w:t>
            </w:r>
            <w:r w:rsidRPr="009A0C05">
              <w:rPr>
                <w:sz w:val="27"/>
                <w:szCs w:val="27"/>
              </w:rPr>
              <w:t>индивидуальных предпринимателей</w:t>
            </w:r>
            <w:r w:rsidRPr="009A0C05">
              <w:rPr>
                <w:rFonts w:eastAsia="Times New Roman"/>
                <w:color w:val="000000"/>
                <w:sz w:val="27"/>
                <w:szCs w:val="27"/>
              </w:rPr>
              <w:t>)</w:t>
            </w:r>
          </w:p>
        </w:tc>
      </w:tr>
      <w:tr w:rsidR="006E4285" w:rsidRPr="009A0C05" w:rsidTr="00796606">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rFonts w:eastAsia="Times New Roman"/>
                <w:color w:val="000000"/>
                <w:sz w:val="27"/>
                <w:szCs w:val="27"/>
              </w:rPr>
            </w:pPr>
            <w:r w:rsidRPr="009A0C05">
              <w:rPr>
                <w:rFonts w:eastAsia="Times New Roman"/>
                <w:color w:val="000000"/>
                <w:sz w:val="27"/>
                <w:szCs w:val="27"/>
              </w:rPr>
              <w:t>1.3</w:t>
            </w:r>
          </w:p>
        </w:tc>
        <w:tc>
          <w:tcPr>
            <w:tcW w:w="228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58"/>
              <w:rPr>
                <w:rFonts w:eastAsia="Times New Roman"/>
                <w:color w:val="000000"/>
                <w:sz w:val="27"/>
                <w:szCs w:val="27"/>
              </w:rPr>
            </w:pPr>
            <w:r w:rsidRPr="009A0C05">
              <w:rPr>
                <w:rFonts w:eastAsia="Times New Roman"/>
                <w:color w:val="000000"/>
                <w:sz w:val="27"/>
                <w:szCs w:val="27"/>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196" w:type="pct"/>
            <w:vMerge/>
            <w:tcBorders>
              <w:left w:val="single" w:sz="4" w:space="0" w:color="auto"/>
              <w:bottom w:val="single" w:sz="4" w:space="0" w:color="auto"/>
              <w:right w:val="single" w:sz="4" w:space="0" w:color="auto"/>
            </w:tcBorders>
          </w:tcPr>
          <w:p w:rsidR="006E4285" w:rsidRPr="009A0C05" w:rsidRDefault="006E4285" w:rsidP="00796606">
            <w:pPr>
              <w:spacing w:after="0" w:line="240" w:lineRule="auto"/>
              <w:ind w:left="58" w:right="108"/>
              <w:rPr>
                <w:rFonts w:eastAsia="Times New Roman"/>
                <w:color w:val="000000"/>
                <w:sz w:val="27"/>
                <w:szCs w:val="27"/>
              </w:rPr>
            </w:pPr>
          </w:p>
        </w:tc>
      </w:tr>
      <w:tr w:rsidR="006E4285" w:rsidRPr="009A0C05" w:rsidTr="00796606">
        <w:tc>
          <w:tcPr>
            <w:tcW w:w="523" w:type="pct"/>
            <w:tcBorders>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rFonts w:eastAsia="Times New Roman"/>
                <w:color w:val="000000"/>
                <w:sz w:val="27"/>
                <w:szCs w:val="27"/>
              </w:rPr>
            </w:pPr>
            <w:r w:rsidRPr="009A0C05">
              <w:rPr>
                <w:rFonts w:eastAsia="Times New Roman"/>
                <w:color w:val="000000"/>
                <w:sz w:val="27"/>
                <w:szCs w:val="27"/>
              </w:rPr>
              <w:t>2</w:t>
            </w:r>
          </w:p>
        </w:tc>
        <w:tc>
          <w:tcPr>
            <w:tcW w:w="4477"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58" w:right="108"/>
              <w:rPr>
                <w:rFonts w:eastAsia="Times New Roman"/>
                <w:color w:val="000000"/>
                <w:sz w:val="27"/>
                <w:szCs w:val="27"/>
              </w:rPr>
            </w:pPr>
            <w:r w:rsidRPr="009A0C05">
              <w:rPr>
                <w:rFonts w:eastAsia="Times New Roman"/>
                <w:color w:val="000000"/>
                <w:sz w:val="27"/>
                <w:szCs w:val="27"/>
              </w:rPr>
              <w:t xml:space="preserve">Документы, представляемые в случае подачи заявки через иного представителя, чем руководитель </w:t>
            </w:r>
            <w:r w:rsidRPr="009A0C05">
              <w:rPr>
                <w:rFonts w:eastAsia="Times New Roman"/>
                <w:color w:val="000000"/>
                <w:sz w:val="27"/>
                <w:szCs w:val="27"/>
                <w:lang w:eastAsia="ru-RU"/>
              </w:rPr>
              <w:t>Заявителя</w:t>
            </w:r>
          </w:p>
        </w:tc>
      </w:tr>
      <w:tr w:rsidR="006E4285" w:rsidRPr="009A0C05" w:rsidTr="00796606">
        <w:trPr>
          <w:trHeight w:val="1129"/>
        </w:trPr>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rFonts w:eastAsia="Times New Roman"/>
                <w:color w:val="000000"/>
                <w:sz w:val="27"/>
                <w:szCs w:val="27"/>
              </w:rPr>
            </w:pPr>
            <w:r w:rsidRPr="009A0C05">
              <w:rPr>
                <w:rFonts w:eastAsia="Times New Roman"/>
                <w:color w:val="000000"/>
                <w:sz w:val="27"/>
                <w:szCs w:val="27"/>
              </w:rPr>
              <w:t>2.1</w:t>
            </w:r>
          </w:p>
        </w:tc>
        <w:tc>
          <w:tcPr>
            <w:tcW w:w="228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58"/>
              <w:rPr>
                <w:rFonts w:eastAsia="Times New Roman"/>
                <w:color w:val="000000"/>
                <w:sz w:val="27"/>
                <w:szCs w:val="27"/>
              </w:rPr>
            </w:pPr>
            <w:r w:rsidRPr="009A0C05">
              <w:rPr>
                <w:rFonts w:eastAsia="Times New Roman"/>
                <w:color w:val="000000"/>
                <w:sz w:val="27"/>
                <w:szCs w:val="27"/>
              </w:rPr>
              <w:t xml:space="preserve">Доверенность, подтверждающая полномочия представителя </w:t>
            </w:r>
            <w:r w:rsidRPr="009A0C05">
              <w:rPr>
                <w:rFonts w:eastAsia="Times New Roman"/>
                <w:color w:val="000000"/>
                <w:sz w:val="27"/>
                <w:szCs w:val="27"/>
                <w:lang w:eastAsia="ru-RU"/>
              </w:rPr>
              <w:t>Заявителя</w:t>
            </w:r>
          </w:p>
        </w:tc>
        <w:tc>
          <w:tcPr>
            <w:tcW w:w="219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58" w:right="108"/>
              <w:rPr>
                <w:rFonts w:eastAsia="Times New Roman"/>
                <w:color w:val="000000"/>
                <w:sz w:val="27"/>
                <w:szCs w:val="27"/>
              </w:rPr>
            </w:pPr>
            <w:r w:rsidRPr="009A0C05">
              <w:rPr>
                <w:rFonts w:eastAsia="Times New Roman"/>
                <w:color w:val="000000"/>
                <w:sz w:val="27"/>
                <w:szCs w:val="27"/>
              </w:rPr>
              <w:t>В соответствии с требованиями, установленными главой 10 Гражданского кодекса Российской Федерации</w:t>
            </w:r>
          </w:p>
        </w:tc>
      </w:tr>
      <w:tr w:rsidR="006E4285" w:rsidRPr="009A0C05" w:rsidTr="00796606">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rFonts w:eastAsia="Times New Roman"/>
                <w:color w:val="000000"/>
                <w:sz w:val="27"/>
                <w:szCs w:val="27"/>
              </w:rPr>
            </w:pPr>
            <w:r w:rsidRPr="009A0C05">
              <w:rPr>
                <w:rFonts w:eastAsia="Times New Roman"/>
                <w:color w:val="000000"/>
                <w:sz w:val="27"/>
                <w:szCs w:val="27"/>
              </w:rPr>
              <w:t>2.2</w:t>
            </w:r>
          </w:p>
        </w:tc>
        <w:tc>
          <w:tcPr>
            <w:tcW w:w="228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58"/>
              <w:rPr>
                <w:rFonts w:eastAsia="Times New Roman"/>
                <w:color w:val="000000"/>
                <w:sz w:val="27"/>
                <w:szCs w:val="27"/>
              </w:rPr>
            </w:pPr>
            <w:r w:rsidRPr="009A0C05">
              <w:rPr>
                <w:rFonts w:eastAsia="Times New Roman"/>
                <w:color w:val="000000"/>
                <w:sz w:val="27"/>
                <w:szCs w:val="27"/>
              </w:rPr>
              <w:t xml:space="preserve">Паспорт, удостоверяющий личность представителя </w:t>
            </w:r>
            <w:r w:rsidRPr="009A0C05">
              <w:rPr>
                <w:rFonts w:eastAsia="Times New Roman"/>
                <w:color w:val="000000"/>
                <w:sz w:val="27"/>
                <w:szCs w:val="27"/>
                <w:lang w:eastAsia="ru-RU"/>
              </w:rPr>
              <w:t>Заявителя</w:t>
            </w:r>
          </w:p>
        </w:tc>
        <w:tc>
          <w:tcPr>
            <w:tcW w:w="219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58" w:right="108"/>
              <w:rPr>
                <w:rFonts w:eastAsia="Times New Roman"/>
                <w:color w:val="000000"/>
                <w:sz w:val="27"/>
                <w:szCs w:val="27"/>
              </w:rPr>
            </w:pPr>
            <w:r w:rsidRPr="009A0C05">
              <w:rPr>
                <w:rFonts w:eastAsia="Times New Roman"/>
                <w:color w:val="000000"/>
                <w:sz w:val="27"/>
                <w:szCs w:val="27"/>
              </w:rPr>
              <w:t xml:space="preserve">Страницы вторая и третья, подтверждающие личность представителя </w:t>
            </w:r>
            <w:r w:rsidRPr="009A0C05">
              <w:rPr>
                <w:rFonts w:eastAsia="Times New Roman"/>
                <w:color w:val="000000"/>
                <w:sz w:val="27"/>
                <w:szCs w:val="27"/>
                <w:lang w:eastAsia="ru-RU"/>
              </w:rPr>
              <w:t>Заявителя</w:t>
            </w:r>
          </w:p>
        </w:tc>
      </w:tr>
    </w:tbl>
    <w:bookmarkEnd w:id="104"/>
    <w:p w:rsidR="006E4285" w:rsidRPr="00F84223" w:rsidRDefault="006E4285" w:rsidP="006E4285">
      <w:pPr>
        <w:pStyle w:val="affffb"/>
        <w:widowControl w:val="0"/>
        <w:numPr>
          <w:ilvl w:val="0"/>
          <w:numId w:val="45"/>
        </w:numPr>
        <w:autoSpaceDE w:val="0"/>
        <w:autoSpaceDN w:val="0"/>
        <w:adjustRightInd w:val="0"/>
        <w:spacing w:before="120" w:after="120" w:line="240" w:lineRule="auto"/>
        <w:ind w:left="0" w:firstLine="0"/>
        <w:jc w:val="center"/>
        <w:rPr>
          <w:rFonts w:ascii="Times New Roman" w:hAnsi="Times New Roman"/>
          <w:sz w:val="27"/>
          <w:szCs w:val="27"/>
        </w:rPr>
      </w:pPr>
      <w:r w:rsidRPr="00F84223">
        <w:rPr>
          <w:rFonts w:ascii="Times New Roman" w:eastAsiaTheme="minorHAnsi" w:hAnsi="Times New Roman"/>
          <w:sz w:val="27"/>
          <w:szCs w:val="27"/>
        </w:rPr>
        <w:t>Перечень документов, представляемых Заявителем по мероприятию Подпрограммы 02.01 «Частичная компенсация субъектам малого и среднего предпринимательства затрат, связанных с приобретением оборудования», в зависимости от основания обращения:</w:t>
      </w:r>
    </w:p>
    <w:tbl>
      <w:tblPr>
        <w:tblW w:w="5082"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4"/>
        <w:gridCol w:w="8762"/>
      </w:tblGrid>
      <w:tr w:rsidR="006E4285" w:rsidRPr="009A0C05" w:rsidTr="00796606">
        <w:trPr>
          <w:trHeight w:val="64"/>
        </w:trPr>
        <w:tc>
          <w:tcPr>
            <w:tcW w:w="523" w:type="pct"/>
            <w:tcBorders>
              <w:top w:val="single" w:sz="4" w:space="0" w:color="auto"/>
              <w:left w:val="single" w:sz="4" w:space="0" w:color="auto"/>
              <w:right w:val="single" w:sz="4" w:space="0" w:color="auto"/>
            </w:tcBorders>
          </w:tcPr>
          <w:p w:rsidR="006E4285" w:rsidRPr="009A0C05" w:rsidRDefault="006E4285" w:rsidP="00796606">
            <w:pPr>
              <w:spacing w:after="0" w:line="240" w:lineRule="auto"/>
              <w:jc w:val="center"/>
              <w:rPr>
                <w:rFonts w:eastAsia="Times New Roman"/>
                <w:color w:val="000000"/>
                <w:sz w:val="27"/>
                <w:szCs w:val="27"/>
              </w:rPr>
            </w:pPr>
            <w:r w:rsidRPr="009A0C05">
              <w:rPr>
                <w:rFonts w:eastAsia="Times New Roman"/>
                <w:color w:val="000000"/>
                <w:sz w:val="27"/>
                <w:szCs w:val="27"/>
              </w:rPr>
              <w:t xml:space="preserve">№ </w:t>
            </w:r>
          </w:p>
        </w:tc>
        <w:tc>
          <w:tcPr>
            <w:tcW w:w="4477" w:type="pct"/>
            <w:tcBorders>
              <w:top w:val="single" w:sz="4" w:space="0" w:color="auto"/>
              <w:left w:val="single" w:sz="4" w:space="0" w:color="auto"/>
              <w:right w:val="single" w:sz="4" w:space="0" w:color="auto"/>
            </w:tcBorders>
            <w:vAlign w:val="center"/>
          </w:tcPr>
          <w:p w:rsidR="006E4285" w:rsidRPr="009A0C05" w:rsidRDefault="006E4285" w:rsidP="00796606">
            <w:pPr>
              <w:spacing w:after="0" w:line="240" w:lineRule="auto"/>
              <w:jc w:val="center"/>
              <w:rPr>
                <w:rFonts w:eastAsia="Times New Roman"/>
                <w:b/>
                <w:sz w:val="27"/>
                <w:szCs w:val="27"/>
              </w:rPr>
            </w:pPr>
            <w:r w:rsidRPr="009A0C05">
              <w:rPr>
                <w:sz w:val="27"/>
                <w:szCs w:val="27"/>
              </w:rPr>
              <w:t>Наименование документа</w:t>
            </w:r>
          </w:p>
        </w:tc>
      </w:tr>
      <w:tr w:rsidR="006E4285" w:rsidRPr="009A0C05" w:rsidTr="00796606">
        <w:trPr>
          <w:trHeight w:val="274"/>
        </w:trPr>
        <w:tc>
          <w:tcPr>
            <w:tcW w:w="523" w:type="pct"/>
            <w:tcBorders>
              <w:top w:val="single" w:sz="4" w:space="0" w:color="auto"/>
              <w:left w:val="single" w:sz="4" w:space="0" w:color="auto"/>
              <w:right w:val="single" w:sz="4" w:space="0" w:color="auto"/>
            </w:tcBorders>
          </w:tcPr>
          <w:p w:rsidR="006E4285" w:rsidRPr="009A0C05" w:rsidRDefault="006E4285" w:rsidP="00796606">
            <w:pPr>
              <w:spacing w:after="0" w:line="240" w:lineRule="auto"/>
              <w:jc w:val="center"/>
              <w:rPr>
                <w:rFonts w:eastAsia="Times New Roman"/>
                <w:color w:val="000000"/>
                <w:sz w:val="27"/>
                <w:szCs w:val="27"/>
              </w:rPr>
            </w:pPr>
            <w:r w:rsidRPr="009A0C05">
              <w:rPr>
                <w:rFonts w:eastAsia="Times New Roman"/>
                <w:color w:val="000000"/>
                <w:sz w:val="27"/>
                <w:szCs w:val="27"/>
              </w:rPr>
              <w:t>1</w:t>
            </w:r>
          </w:p>
        </w:tc>
        <w:tc>
          <w:tcPr>
            <w:tcW w:w="4477" w:type="pct"/>
            <w:tcBorders>
              <w:top w:val="single" w:sz="4" w:space="0" w:color="auto"/>
              <w:left w:val="single" w:sz="4" w:space="0" w:color="auto"/>
              <w:right w:val="single" w:sz="4" w:space="0" w:color="auto"/>
            </w:tcBorders>
            <w:vAlign w:val="center"/>
          </w:tcPr>
          <w:p w:rsidR="006E4285" w:rsidRPr="009A0C05" w:rsidRDefault="006E4285" w:rsidP="00796606">
            <w:pPr>
              <w:spacing w:after="0" w:line="240" w:lineRule="auto"/>
              <w:ind w:left="192" w:right="201"/>
              <w:rPr>
                <w:sz w:val="27"/>
                <w:szCs w:val="27"/>
              </w:rPr>
            </w:pPr>
            <w:r w:rsidRPr="009A0C05">
              <w:rPr>
                <w:iCs/>
                <w:sz w:val="27"/>
                <w:szCs w:val="27"/>
              </w:rPr>
              <w:t>Для приобретения Оборудования по договору на приобретение в собственность</w:t>
            </w:r>
          </w:p>
        </w:tc>
      </w:tr>
      <w:tr w:rsidR="006E4285" w:rsidRPr="009A0C05" w:rsidTr="00796606">
        <w:trPr>
          <w:trHeight w:val="263"/>
        </w:trPr>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sz w:val="27"/>
                <w:szCs w:val="27"/>
              </w:rPr>
            </w:pPr>
            <w:r w:rsidRPr="009A0C05">
              <w:rPr>
                <w:sz w:val="27"/>
                <w:szCs w:val="27"/>
              </w:rPr>
              <w:lastRenderedPageBreak/>
              <w:t>1.1</w:t>
            </w:r>
          </w:p>
        </w:tc>
        <w:tc>
          <w:tcPr>
            <w:tcW w:w="4477"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92" w:right="201"/>
              <w:rPr>
                <w:iCs/>
                <w:sz w:val="27"/>
                <w:szCs w:val="27"/>
              </w:rPr>
            </w:pPr>
            <w:r w:rsidRPr="009A0C05">
              <w:rPr>
                <w:iCs/>
                <w:sz w:val="27"/>
                <w:szCs w:val="27"/>
              </w:rPr>
              <w:t xml:space="preserve">1. Договор </w:t>
            </w:r>
            <w:r w:rsidRPr="009A0C05">
              <w:rPr>
                <w:rFonts w:eastAsia="Times New Roman"/>
                <w:color w:val="000000"/>
                <w:sz w:val="27"/>
                <w:szCs w:val="27"/>
              </w:rPr>
              <w:t xml:space="preserve">(в том числе счет-договор) </w:t>
            </w:r>
            <w:r w:rsidRPr="009A0C05">
              <w:rPr>
                <w:iCs/>
                <w:sz w:val="27"/>
                <w:szCs w:val="27"/>
              </w:rPr>
              <w:t>на приобретение основных средств.</w:t>
            </w:r>
          </w:p>
          <w:p w:rsidR="006E4285" w:rsidRPr="009A0C05" w:rsidRDefault="006E4285" w:rsidP="00796606">
            <w:pPr>
              <w:spacing w:after="0" w:line="240" w:lineRule="auto"/>
              <w:ind w:left="192" w:right="201"/>
              <w:rPr>
                <w:iCs/>
                <w:sz w:val="27"/>
                <w:szCs w:val="27"/>
              </w:rPr>
            </w:pPr>
            <w:r w:rsidRPr="009A0C05">
              <w:rPr>
                <w:iCs/>
                <w:sz w:val="27"/>
                <w:szCs w:val="27"/>
              </w:rPr>
              <w:t>2. Платежное поручение.</w:t>
            </w:r>
          </w:p>
          <w:p w:rsidR="006E4285" w:rsidRPr="009A0C05" w:rsidRDefault="006E4285" w:rsidP="00796606">
            <w:pPr>
              <w:spacing w:after="0" w:line="240" w:lineRule="auto"/>
              <w:ind w:left="192" w:right="201"/>
              <w:rPr>
                <w:iCs/>
                <w:sz w:val="27"/>
                <w:szCs w:val="27"/>
              </w:rPr>
            </w:pPr>
            <w:r w:rsidRPr="009A0C05">
              <w:rPr>
                <w:iCs/>
                <w:sz w:val="27"/>
                <w:szCs w:val="27"/>
              </w:rPr>
              <w:t>3. Выписка банка, подтверждающая оплату по договору.</w:t>
            </w:r>
          </w:p>
          <w:p w:rsidR="006E4285" w:rsidRPr="009A0C05" w:rsidRDefault="006E4285" w:rsidP="00796606">
            <w:pPr>
              <w:spacing w:after="0" w:line="240" w:lineRule="auto"/>
              <w:ind w:left="192" w:right="201"/>
              <w:rPr>
                <w:iCs/>
                <w:sz w:val="27"/>
                <w:szCs w:val="27"/>
              </w:rPr>
            </w:pPr>
            <w:r w:rsidRPr="009A0C05">
              <w:rPr>
                <w:iCs/>
                <w:sz w:val="27"/>
                <w:szCs w:val="27"/>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E4285" w:rsidRPr="009A0C05" w:rsidRDefault="006E4285" w:rsidP="00796606">
            <w:pPr>
              <w:spacing w:after="0" w:line="240" w:lineRule="auto"/>
              <w:ind w:left="192" w:right="201"/>
              <w:rPr>
                <w:iCs/>
                <w:sz w:val="27"/>
                <w:szCs w:val="27"/>
              </w:rPr>
            </w:pPr>
            <w:r w:rsidRPr="009A0C05">
              <w:rPr>
                <w:iCs/>
                <w:sz w:val="27"/>
                <w:szCs w:val="27"/>
              </w:rPr>
              <w:t>5. </w:t>
            </w:r>
            <w:bookmarkStart w:id="105" w:name="_Hlk130475337"/>
            <w:r w:rsidRPr="009A0C05">
              <w:rPr>
                <w:iCs/>
                <w:sz w:val="27"/>
                <w:szCs w:val="27"/>
              </w:rPr>
              <w:t>Расшифровка цены (стоимости) договора (представляется в случае, если цена (стоимость) договора содержит кроме стоимости Оборудования и его монтажа иные дополнительные виды затрат)</w:t>
            </w:r>
            <w:bookmarkEnd w:id="105"/>
            <w:r w:rsidRPr="009A0C05">
              <w:rPr>
                <w:iCs/>
                <w:sz w:val="27"/>
                <w:szCs w:val="27"/>
              </w:rPr>
              <w:t>.</w:t>
            </w:r>
          </w:p>
          <w:p w:rsidR="006E4285" w:rsidRPr="009A0C05" w:rsidRDefault="006E4285" w:rsidP="00796606">
            <w:pPr>
              <w:spacing w:after="0" w:line="240" w:lineRule="auto"/>
              <w:ind w:left="192" w:right="201"/>
              <w:rPr>
                <w:iCs/>
                <w:sz w:val="27"/>
                <w:szCs w:val="27"/>
              </w:rPr>
            </w:pPr>
            <w:r w:rsidRPr="009A0C05">
              <w:rPr>
                <w:iCs/>
                <w:sz w:val="27"/>
                <w:szCs w:val="27"/>
              </w:rPr>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6E4285" w:rsidRPr="009A0C05" w:rsidRDefault="006E4285" w:rsidP="00796606">
            <w:pPr>
              <w:spacing w:after="0" w:line="240" w:lineRule="auto"/>
              <w:ind w:left="192" w:right="201"/>
              <w:rPr>
                <w:iCs/>
                <w:sz w:val="27"/>
                <w:szCs w:val="27"/>
              </w:rPr>
            </w:pPr>
            <w:r w:rsidRPr="009A0C05">
              <w:rPr>
                <w:iCs/>
                <w:sz w:val="27"/>
                <w:szCs w:val="27"/>
              </w:rPr>
              <w:t>7. Товарная накладная (</w:t>
            </w:r>
            <w:r w:rsidRPr="009A0C05">
              <w:rPr>
                <w:sz w:val="27"/>
                <w:szCs w:val="27"/>
              </w:rPr>
              <w:t xml:space="preserve">форма № </w:t>
            </w:r>
            <w:r w:rsidRPr="009A0C05">
              <w:rPr>
                <w:iCs/>
                <w:sz w:val="27"/>
                <w:szCs w:val="27"/>
              </w:rPr>
              <w:t>ТОРГ-12) либо универсальный передаточный документ (УПД).</w:t>
            </w:r>
          </w:p>
          <w:p w:rsidR="006E4285" w:rsidRPr="009A0C05" w:rsidRDefault="006E4285" w:rsidP="00796606">
            <w:pPr>
              <w:spacing w:after="0" w:line="240" w:lineRule="auto"/>
              <w:ind w:left="192" w:right="201"/>
              <w:rPr>
                <w:iCs/>
                <w:sz w:val="27"/>
                <w:szCs w:val="27"/>
              </w:rPr>
            </w:pPr>
            <w:r w:rsidRPr="009A0C05">
              <w:rPr>
                <w:iCs/>
                <w:sz w:val="27"/>
                <w:szCs w:val="27"/>
              </w:rPr>
              <w:t>8. Бухгалтерские документы о постановке основных средств на баланс (обязательно для юридических лица, для индивидуальных предпринимателей – при наличии).</w:t>
            </w:r>
          </w:p>
          <w:p w:rsidR="006E4285" w:rsidRPr="009A0C05" w:rsidRDefault="006E4285" w:rsidP="00796606">
            <w:pPr>
              <w:spacing w:after="0" w:line="240" w:lineRule="auto"/>
              <w:ind w:left="192" w:right="201"/>
              <w:rPr>
                <w:iCs/>
                <w:sz w:val="27"/>
                <w:szCs w:val="27"/>
              </w:rPr>
            </w:pPr>
            <w:r w:rsidRPr="009A0C05">
              <w:rPr>
                <w:iCs/>
                <w:sz w:val="27"/>
                <w:szCs w:val="27"/>
              </w:rPr>
              <w:t>9. Для транспортных средств и самоходных машин:</w:t>
            </w:r>
          </w:p>
          <w:p w:rsidR="006E4285" w:rsidRPr="009A0C05" w:rsidRDefault="006E4285" w:rsidP="00796606">
            <w:pPr>
              <w:spacing w:after="0" w:line="240" w:lineRule="auto"/>
              <w:ind w:left="192" w:right="201"/>
              <w:rPr>
                <w:iCs/>
                <w:sz w:val="27"/>
                <w:szCs w:val="27"/>
              </w:rPr>
            </w:pPr>
            <w:r w:rsidRPr="009A0C05">
              <w:rPr>
                <w:iCs/>
                <w:sz w:val="27"/>
                <w:szCs w:val="27"/>
              </w:rPr>
              <w:t>1) паспорт транспортного средства/самоходной машины;</w:t>
            </w:r>
          </w:p>
          <w:p w:rsidR="006E4285" w:rsidRPr="009A0C05" w:rsidRDefault="006E4285" w:rsidP="00796606">
            <w:pPr>
              <w:spacing w:after="0" w:line="240" w:lineRule="auto"/>
              <w:ind w:left="192" w:right="201"/>
              <w:rPr>
                <w:iCs/>
                <w:sz w:val="27"/>
                <w:szCs w:val="27"/>
              </w:rPr>
            </w:pPr>
            <w:r w:rsidRPr="009A0C05">
              <w:rPr>
                <w:iCs/>
                <w:sz w:val="27"/>
                <w:szCs w:val="27"/>
              </w:rPr>
              <w:t>2) свидетельство о регистрации транспортного средства/самоходной машины.</w:t>
            </w:r>
          </w:p>
          <w:p w:rsidR="006E4285" w:rsidRPr="009A0C05" w:rsidRDefault="006E4285" w:rsidP="00796606">
            <w:pPr>
              <w:spacing w:after="0" w:line="240" w:lineRule="auto"/>
              <w:ind w:left="192" w:right="201"/>
              <w:rPr>
                <w:iCs/>
                <w:sz w:val="27"/>
                <w:szCs w:val="27"/>
              </w:rPr>
            </w:pPr>
            <w:r w:rsidRPr="009A0C05">
              <w:rPr>
                <w:iCs/>
                <w:sz w:val="27"/>
                <w:szCs w:val="27"/>
              </w:rPr>
              <w:t xml:space="preserve">10. Для Оборудования, приобретенного за пределами территории Российской Федерации, представляются: </w:t>
            </w:r>
          </w:p>
          <w:p w:rsidR="006E4285" w:rsidRPr="009A0C05" w:rsidRDefault="006E4285" w:rsidP="00796606">
            <w:pPr>
              <w:spacing w:after="0" w:line="240" w:lineRule="auto"/>
              <w:ind w:left="192" w:right="201"/>
              <w:rPr>
                <w:iCs/>
                <w:sz w:val="27"/>
                <w:szCs w:val="27"/>
              </w:rPr>
            </w:pPr>
            <w:r w:rsidRPr="009A0C05">
              <w:rPr>
                <w:iCs/>
                <w:sz w:val="27"/>
                <w:szCs w:val="27"/>
              </w:rPr>
              <w:t>1) заявление на перевод валюты (платежное поручение не представляется);</w:t>
            </w:r>
          </w:p>
          <w:p w:rsidR="006E4285" w:rsidRPr="009A0C05" w:rsidRDefault="006E4285" w:rsidP="00796606">
            <w:pPr>
              <w:spacing w:after="0" w:line="240" w:lineRule="auto"/>
              <w:ind w:left="192" w:right="201"/>
              <w:rPr>
                <w:iCs/>
                <w:sz w:val="27"/>
                <w:szCs w:val="27"/>
              </w:rPr>
            </w:pPr>
            <w:r w:rsidRPr="009A0C05">
              <w:rPr>
                <w:iCs/>
                <w:sz w:val="27"/>
                <w:szCs w:val="27"/>
              </w:rPr>
              <w:t>2) инвойс на оплату (счет не представляется);</w:t>
            </w:r>
          </w:p>
          <w:p w:rsidR="006E4285" w:rsidRPr="009A0C05" w:rsidRDefault="006E4285" w:rsidP="00796606">
            <w:pPr>
              <w:spacing w:after="0" w:line="240" w:lineRule="auto"/>
              <w:ind w:left="192" w:right="201"/>
              <w:rPr>
                <w:iCs/>
                <w:sz w:val="27"/>
                <w:szCs w:val="27"/>
              </w:rPr>
            </w:pPr>
            <w:r w:rsidRPr="009A0C05">
              <w:rPr>
                <w:iCs/>
                <w:sz w:val="27"/>
                <w:szCs w:val="27"/>
              </w:rPr>
              <w:t>3) декларация на товары (акт приема-передачи, ТОРГ-12 и УПД не представляются).</w:t>
            </w:r>
          </w:p>
          <w:p w:rsidR="006E4285" w:rsidRPr="009A0C05" w:rsidRDefault="006E4285" w:rsidP="00796606">
            <w:pPr>
              <w:spacing w:after="0" w:line="240" w:lineRule="auto"/>
              <w:ind w:left="192" w:right="201"/>
              <w:rPr>
                <w:iCs/>
                <w:sz w:val="27"/>
                <w:szCs w:val="27"/>
              </w:rPr>
            </w:pPr>
            <w:r w:rsidRPr="009A0C05">
              <w:rPr>
                <w:iCs/>
                <w:sz w:val="27"/>
                <w:szCs w:val="27"/>
              </w:rPr>
              <w:t>11. Фотографии Оборудования.</w:t>
            </w:r>
          </w:p>
        </w:tc>
      </w:tr>
      <w:tr w:rsidR="006E4285" w:rsidRPr="009A0C05" w:rsidTr="00796606">
        <w:trPr>
          <w:trHeight w:val="263"/>
        </w:trPr>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sz w:val="27"/>
                <w:szCs w:val="27"/>
              </w:rPr>
            </w:pPr>
            <w:r w:rsidRPr="009A0C05">
              <w:rPr>
                <w:sz w:val="27"/>
                <w:szCs w:val="27"/>
              </w:rPr>
              <w:t>2</w:t>
            </w:r>
          </w:p>
        </w:tc>
        <w:tc>
          <w:tcPr>
            <w:tcW w:w="4477"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92" w:right="201"/>
              <w:rPr>
                <w:iCs/>
                <w:sz w:val="27"/>
                <w:szCs w:val="27"/>
              </w:rPr>
            </w:pPr>
            <w:r w:rsidRPr="009A0C05">
              <w:rPr>
                <w:iCs/>
                <w:sz w:val="27"/>
                <w:szCs w:val="27"/>
              </w:rPr>
              <w:t>Для приобретения Оборудования по договору лизинга</w:t>
            </w:r>
          </w:p>
        </w:tc>
      </w:tr>
      <w:tr w:rsidR="006E4285" w:rsidRPr="009A0C05" w:rsidTr="00796606">
        <w:trPr>
          <w:trHeight w:val="263"/>
        </w:trPr>
        <w:tc>
          <w:tcPr>
            <w:tcW w:w="52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jc w:val="center"/>
              <w:rPr>
                <w:sz w:val="27"/>
                <w:szCs w:val="27"/>
              </w:rPr>
            </w:pPr>
            <w:r w:rsidRPr="009A0C05">
              <w:rPr>
                <w:sz w:val="27"/>
                <w:szCs w:val="27"/>
              </w:rPr>
              <w:t>2.1</w:t>
            </w:r>
          </w:p>
        </w:tc>
        <w:tc>
          <w:tcPr>
            <w:tcW w:w="4477"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92" w:right="201"/>
              <w:rPr>
                <w:iCs/>
                <w:sz w:val="27"/>
                <w:szCs w:val="27"/>
              </w:rPr>
            </w:pPr>
            <w:r w:rsidRPr="009A0C05">
              <w:rPr>
                <w:iCs/>
                <w:sz w:val="27"/>
                <w:szCs w:val="27"/>
              </w:rPr>
              <w:t>1. Договор лизинга.</w:t>
            </w:r>
          </w:p>
          <w:p w:rsidR="006E4285" w:rsidRPr="009A0C05" w:rsidRDefault="006E4285" w:rsidP="00796606">
            <w:pPr>
              <w:spacing w:after="0" w:line="240" w:lineRule="auto"/>
              <w:ind w:left="192" w:right="201"/>
              <w:rPr>
                <w:iCs/>
                <w:sz w:val="27"/>
                <w:szCs w:val="27"/>
              </w:rPr>
            </w:pPr>
            <w:r w:rsidRPr="009A0C05">
              <w:rPr>
                <w:iCs/>
                <w:sz w:val="27"/>
                <w:szCs w:val="27"/>
              </w:rPr>
              <w:t>2. Справка лизинговой компании, подтверждающая уплату первого взноса (аванса) при заключении договора лизинга и исполнение на дату подачи заявки текущих обязательств по перечислению лизинговых платежей по договору лизинга в сроки и в объемах, которые установлены графиком лизинговых платежей.</w:t>
            </w:r>
          </w:p>
          <w:p w:rsidR="006E4285" w:rsidRPr="009A0C05" w:rsidRDefault="006E4285" w:rsidP="00796606">
            <w:pPr>
              <w:spacing w:after="0" w:line="240" w:lineRule="auto"/>
              <w:ind w:left="192" w:right="201"/>
              <w:rPr>
                <w:iCs/>
                <w:sz w:val="27"/>
                <w:szCs w:val="27"/>
              </w:rPr>
            </w:pPr>
            <w:r w:rsidRPr="009A0C05">
              <w:rPr>
                <w:iCs/>
                <w:sz w:val="27"/>
                <w:szCs w:val="27"/>
              </w:rPr>
              <w:t>3. Платежное поручение.</w:t>
            </w:r>
          </w:p>
          <w:p w:rsidR="006E4285" w:rsidRPr="009A0C05" w:rsidRDefault="006E4285" w:rsidP="00796606">
            <w:pPr>
              <w:spacing w:after="0" w:line="240" w:lineRule="auto"/>
              <w:ind w:left="192" w:right="201"/>
              <w:rPr>
                <w:iCs/>
                <w:sz w:val="27"/>
                <w:szCs w:val="27"/>
              </w:rPr>
            </w:pPr>
            <w:r w:rsidRPr="009A0C05">
              <w:rPr>
                <w:iCs/>
                <w:sz w:val="27"/>
                <w:szCs w:val="27"/>
              </w:rPr>
              <w:t>4. Выписка банка, подтверждающая оплату по договору.</w:t>
            </w:r>
          </w:p>
          <w:p w:rsidR="006E4285" w:rsidRPr="009A0C05" w:rsidRDefault="006E4285" w:rsidP="00796606">
            <w:pPr>
              <w:spacing w:after="0" w:line="240" w:lineRule="auto"/>
              <w:ind w:left="192" w:right="201"/>
              <w:rPr>
                <w:iCs/>
                <w:sz w:val="27"/>
                <w:szCs w:val="27"/>
              </w:rPr>
            </w:pPr>
            <w:r w:rsidRPr="009A0C05">
              <w:rPr>
                <w:iCs/>
                <w:sz w:val="27"/>
                <w:szCs w:val="27"/>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E4285" w:rsidRPr="009A0C05" w:rsidRDefault="006E4285" w:rsidP="00796606">
            <w:pPr>
              <w:spacing w:after="0" w:line="240" w:lineRule="auto"/>
              <w:ind w:left="192" w:right="201"/>
              <w:rPr>
                <w:iCs/>
                <w:sz w:val="27"/>
                <w:szCs w:val="27"/>
              </w:rPr>
            </w:pPr>
            <w:r w:rsidRPr="009A0C05">
              <w:rPr>
                <w:iCs/>
                <w:sz w:val="27"/>
                <w:szCs w:val="27"/>
              </w:rPr>
              <w:lastRenderedPageBreak/>
              <w:t>6.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6E4285" w:rsidRPr="009A0C05" w:rsidRDefault="006E4285" w:rsidP="00796606">
            <w:pPr>
              <w:spacing w:after="0" w:line="240" w:lineRule="auto"/>
              <w:ind w:left="192" w:right="201"/>
              <w:rPr>
                <w:iCs/>
                <w:sz w:val="27"/>
                <w:szCs w:val="27"/>
              </w:rPr>
            </w:pPr>
            <w:r w:rsidRPr="009A0C05">
              <w:rPr>
                <w:iCs/>
                <w:sz w:val="27"/>
                <w:szCs w:val="27"/>
              </w:rPr>
              <w:t>7. Для транспортных средств и самоходных машин:</w:t>
            </w:r>
          </w:p>
          <w:p w:rsidR="006E4285" w:rsidRPr="009A0C05" w:rsidRDefault="006E4285" w:rsidP="00796606">
            <w:pPr>
              <w:spacing w:after="0" w:line="240" w:lineRule="auto"/>
              <w:ind w:left="192" w:right="201"/>
              <w:rPr>
                <w:iCs/>
                <w:sz w:val="27"/>
                <w:szCs w:val="27"/>
              </w:rPr>
            </w:pPr>
            <w:r w:rsidRPr="009A0C05">
              <w:rPr>
                <w:iCs/>
                <w:sz w:val="27"/>
                <w:szCs w:val="27"/>
              </w:rPr>
              <w:t>1) паспорт транспортного средства/самоходной машины;</w:t>
            </w:r>
          </w:p>
          <w:p w:rsidR="006E4285" w:rsidRPr="009A0C05" w:rsidRDefault="006E4285" w:rsidP="00796606">
            <w:pPr>
              <w:spacing w:after="0" w:line="240" w:lineRule="auto"/>
              <w:ind w:left="192" w:right="201"/>
              <w:rPr>
                <w:iCs/>
                <w:sz w:val="27"/>
                <w:szCs w:val="27"/>
              </w:rPr>
            </w:pPr>
            <w:r w:rsidRPr="009A0C05">
              <w:rPr>
                <w:iCs/>
                <w:sz w:val="27"/>
                <w:szCs w:val="27"/>
              </w:rPr>
              <w:t>2) свидетельство о регистрации транспортного средства/самоходной машины.</w:t>
            </w:r>
          </w:p>
          <w:p w:rsidR="006E4285" w:rsidRPr="009A0C05" w:rsidRDefault="006E4285" w:rsidP="00796606">
            <w:pPr>
              <w:spacing w:after="0" w:line="240" w:lineRule="auto"/>
              <w:ind w:left="192" w:right="201"/>
              <w:rPr>
                <w:iCs/>
                <w:sz w:val="27"/>
                <w:szCs w:val="27"/>
              </w:rPr>
            </w:pPr>
            <w:r w:rsidRPr="009A0C05">
              <w:rPr>
                <w:iCs/>
                <w:sz w:val="27"/>
                <w:szCs w:val="27"/>
              </w:rPr>
              <w:t>8. Фотографии Оборудования.</w:t>
            </w:r>
          </w:p>
        </w:tc>
      </w:tr>
    </w:tbl>
    <w:p w:rsidR="006E4285" w:rsidRPr="009A0C05" w:rsidRDefault="006E4285" w:rsidP="006E4285">
      <w:pPr>
        <w:spacing w:after="0" w:line="240" w:lineRule="auto"/>
        <w:rPr>
          <w:sz w:val="27"/>
          <w:szCs w:val="27"/>
        </w:rPr>
      </w:pPr>
    </w:p>
    <w:p w:rsidR="006E4285" w:rsidRPr="009A0C05" w:rsidRDefault="006E4285" w:rsidP="006E4285">
      <w:pPr>
        <w:pStyle w:val="affffb"/>
        <w:widowControl w:val="0"/>
        <w:numPr>
          <w:ilvl w:val="0"/>
          <w:numId w:val="45"/>
        </w:numPr>
        <w:autoSpaceDE w:val="0"/>
        <w:autoSpaceDN w:val="0"/>
        <w:adjustRightInd w:val="0"/>
        <w:spacing w:after="0" w:line="240" w:lineRule="auto"/>
        <w:ind w:left="0" w:firstLine="0"/>
        <w:jc w:val="center"/>
        <w:rPr>
          <w:rFonts w:ascii="Times New Roman" w:hAnsi="Times New Roman"/>
          <w:sz w:val="27"/>
          <w:szCs w:val="27"/>
        </w:rPr>
      </w:pPr>
      <w:r w:rsidRPr="009A0C05">
        <w:rPr>
          <w:rFonts w:ascii="Times New Roman" w:hAnsi="Times New Roman"/>
          <w:sz w:val="27"/>
          <w:szCs w:val="27"/>
        </w:rPr>
        <w:t xml:space="preserve">Перечень документов, представляемых </w:t>
      </w:r>
      <w:r w:rsidRPr="009A0C05">
        <w:rPr>
          <w:rFonts w:ascii="Times New Roman" w:eastAsiaTheme="minorHAnsi" w:hAnsi="Times New Roman"/>
          <w:sz w:val="27"/>
          <w:szCs w:val="27"/>
        </w:rPr>
        <w:t xml:space="preserve">Заявителем </w:t>
      </w:r>
      <w:r w:rsidRPr="009A0C05">
        <w:rPr>
          <w:rFonts w:ascii="Times New Roman" w:hAnsi="Times New Roman"/>
          <w:sz w:val="27"/>
          <w:szCs w:val="27"/>
        </w:rPr>
        <w:t xml:space="preserve">по мероприятию </w:t>
      </w:r>
      <w:r w:rsidRPr="009A0C05">
        <w:rPr>
          <w:rFonts w:ascii="Times New Roman" w:eastAsiaTheme="minorHAnsi" w:hAnsi="Times New Roman"/>
          <w:sz w:val="27"/>
          <w:szCs w:val="27"/>
        </w:rPr>
        <w:t xml:space="preserve">Подпрограммы </w:t>
      </w:r>
      <w:r w:rsidRPr="009A0C05">
        <w:rPr>
          <w:rFonts w:ascii="Times New Roman" w:hAnsi="Times New Roman"/>
          <w:sz w:val="27"/>
          <w:szCs w:val="27"/>
        </w:rPr>
        <w:t>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в зависимости от основания обращения:</w:t>
      </w:r>
    </w:p>
    <w:p w:rsidR="006E4285" w:rsidRPr="009A0C05" w:rsidRDefault="006E4285" w:rsidP="006E4285">
      <w:pPr>
        <w:spacing w:after="0" w:line="240" w:lineRule="auto"/>
        <w:contextualSpacing/>
        <w:jc w:val="both"/>
        <w:rPr>
          <w:sz w:val="27"/>
          <w:szCs w:val="27"/>
        </w:rPr>
      </w:pPr>
    </w:p>
    <w:tbl>
      <w:tblPr>
        <w:tblW w:w="5158"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6"/>
        <w:gridCol w:w="9056"/>
      </w:tblGrid>
      <w:tr w:rsidR="006E4285" w:rsidRPr="009A0C05" w:rsidTr="00796606">
        <w:trPr>
          <w:trHeight w:val="131"/>
        </w:trPr>
        <w:tc>
          <w:tcPr>
            <w:tcW w:w="441" w:type="pct"/>
            <w:tcBorders>
              <w:top w:val="single" w:sz="4" w:space="0" w:color="auto"/>
              <w:left w:val="single" w:sz="4" w:space="0" w:color="auto"/>
              <w:right w:val="single" w:sz="4" w:space="0" w:color="auto"/>
            </w:tcBorders>
          </w:tcPr>
          <w:p w:rsidR="006E4285" w:rsidRPr="009A0C05" w:rsidRDefault="006E4285" w:rsidP="00796606">
            <w:pPr>
              <w:spacing w:after="0" w:line="240" w:lineRule="auto"/>
              <w:contextualSpacing/>
              <w:jc w:val="center"/>
              <w:rPr>
                <w:rFonts w:eastAsia="Times New Roman"/>
                <w:color w:val="000000"/>
                <w:sz w:val="27"/>
                <w:szCs w:val="27"/>
              </w:rPr>
            </w:pPr>
            <w:r w:rsidRPr="009A0C05">
              <w:rPr>
                <w:rFonts w:eastAsia="Times New Roman"/>
                <w:color w:val="000000"/>
                <w:sz w:val="27"/>
                <w:szCs w:val="27"/>
              </w:rPr>
              <w:t>№ п/п</w:t>
            </w:r>
          </w:p>
        </w:tc>
        <w:tc>
          <w:tcPr>
            <w:tcW w:w="4559" w:type="pct"/>
            <w:tcBorders>
              <w:top w:val="single" w:sz="4" w:space="0" w:color="auto"/>
              <w:left w:val="single" w:sz="4" w:space="0" w:color="auto"/>
              <w:right w:val="single" w:sz="4" w:space="0" w:color="auto"/>
            </w:tcBorders>
            <w:vAlign w:val="center"/>
          </w:tcPr>
          <w:p w:rsidR="006E4285" w:rsidRPr="009A0C05" w:rsidRDefault="006E4285" w:rsidP="00796606">
            <w:pPr>
              <w:spacing w:after="0" w:line="240" w:lineRule="auto"/>
              <w:ind w:left="115" w:right="256"/>
              <w:contextualSpacing/>
              <w:jc w:val="center"/>
              <w:rPr>
                <w:rFonts w:eastAsia="Times New Roman"/>
                <w:b/>
                <w:sz w:val="27"/>
                <w:szCs w:val="27"/>
              </w:rPr>
            </w:pPr>
            <w:r w:rsidRPr="009A0C05">
              <w:rPr>
                <w:sz w:val="27"/>
                <w:szCs w:val="27"/>
              </w:rPr>
              <w:t>Наименование документа</w:t>
            </w:r>
          </w:p>
        </w:tc>
      </w:tr>
      <w:tr w:rsidR="006E4285" w:rsidRPr="009A0C05" w:rsidTr="00796606">
        <w:trPr>
          <w:trHeight w:val="81"/>
        </w:trPr>
        <w:tc>
          <w:tcPr>
            <w:tcW w:w="441" w:type="pct"/>
            <w:tcBorders>
              <w:top w:val="single" w:sz="4" w:space="0" w:color="auto"/>
              <w:left w:val="single" w:sz="4" w:space="0" w:color="auto"/>
              <w:right w:val="single" w:sz="4" w:space="0" w:color="auto"/>
            </w:tcBorders>
          </w:tcPr>
          <w:p w:rsidR="006E4285" w:rsidRPr="009A0C05" w:rsidRDefault="006E4285" w:rsidP="00796606">
            <w:pPr>
              <w:spacing w:after="0" w:line="240" w:lineRule="auto"/>
              <w:ind w:left="142" w:right="141"/>
              <w:contextualSpacing/>
              <w:jc w:val="center"/>
              <w:rPr>
                <w:rFonts w:eastAsia="Times New Roman"/>
                <w:color w:val="000000"/>
                <w:sz w:val="27"/>
                <w:szCs w:val="27"/>
              </w:rPr>
            </w:pPr>
            <w:r w:rsidRPr="009A0C05">
              <w:rPr>
                <w:rFonts w:eastAsia="Times New Roman"/>
                <w:color w:val="000000"/>
                <w:sz w:val="27"/>
                <w:szCs w:val="27"/>
              </w:rPr>
              <w:t>1</w:t>
            </w:r>
          </w:p>
        </w:tc>
        <w:tc>
          <w:tcPr>
            <w:tcW w:w="4559" w:type="pct"/>
            <w:tcBorders>
              <w:top w:val="single" w:sz="4" w:space="0" w:color="auto"/>
              <w:left w:val="single" w:sz="4" w:space="0" w:color="auto"/>
              <w:right w:val="single" w:sz="4" w:space="0" w:color="auto"/>
            </w:tcBorders>
            <w:vAlign w:val="center"/>
          </w:tcPr>
          <w:p w:rsidR="006E4285" w:rsidRPr="009A0C05" w:rsidRDefault="006E4285" w:rsidP="00796606">
            <w:pPr>
              <w:spacing w:after="0" w:line="240" w:lineRule="auto"/>
              <w:ind w:left="142" w:right="141"/>
              <w:contextualSpacing/>
              <w:rPr>
                <w:sz w:val="27"/>
                <w:szCs w:val="27"/>
              </w:rPr>
            </w:pPr>
            <w:r w:rsidRPr="009A0C05">
              <w:rPr>
                <w:rFonts w:eastAsia="Times New Roman"/>
                <w:color w:val="000000"/>
                <w:sz w:val="27"/>
                <w:szCs w:val="27"/>
              </w:rPr>
              <w:t>Аренда (субаренда) помещения, здания, сооружения</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1.1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 Договор аренды (субаренды) помещения, здания, сооружения.</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 Акт приема-передачи помещения, здания, сооружения.</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 Платежное поручение (со ссылкой в назначении платежа на договор/счет и период оплаты).</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 Выписка банка, подтверждающая оплату по договору.</w:t>
            </w:r>
          </w:p>
          <w:p w:rsidR="006E4285" w:rsidRPr="009A0C05" w:rsidRDefault="006E4285" w:rsidP="00796606">
            <w:pPr>
              <w:spacing w:after="0" w:line="240" w:lineRule="auto"/>
              <w:ind w:left="142" w:right="141"/>
              <w:contextualSpacing/>
              <w:rPr>
                <w:iCs/>
                <w:sz w:val="27"/>
                <w:szCs w:val="27"/>
              </w:rPr>
            </w:pPr>
            <w:r w:rsidRPr="009A0C05">
              <w:rPr>
                <w:rFonts w:eastAsia="Times New Roman"/>
                <w:color w:val="000000"/>
                <w:sz w:val="27"/>
                <w:szCs w:val="27"/>
              </w:rPr>
              <w:t>5</w:t>
            </w:r>
            <w:bookmarkStart w:id="106" w:name="_Hlk130458668"/>
            <w:r w:rsidRPr="009A0C05">
              <w:rPr>
                <w:rFonts w:eastAsia="Times New Roman"/>
                <w:color w:val="000000"/>
                <w:sz w:val="27"/>
                <w:szCs w:val="27"/>
              </w:rPr>
              <w:t>.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bookmarkEnd w:id="106"/>
          </w:p>
        </w:tc>
      </w:tr>
      <w:tr w:rsidR="006E4285" w:rsidRPr="009A0C05" w:rsidTr="00796606">
        <w:trPr>
          <w:trHeight w:val="297"/>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2</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sz w:val="27"/>
                <w:szCs w:val="27"/>
              </w:rPr>
            </w:pPr>
            <w:r w:rsidRPr="009A0C05">
              <w:rPr>
                <w:rFonts w:eastAsia="Times New Roman"/>
                <w:color w:val="000000"/>
                <w:sz w:val="27"/>
                <w:szCs w:val="27"/>
              </w:rPr>
              <w:t xml:space="preserve">Коммунальные услуги </w:t>
            </w:r>
            <w:r w:rsidRPr="009A0C05">
              <w:rPr>
                <w:sz w:val="27"/>
                <w:szCs w:val="27"/>
              </w:rPr>
              <w:t xml:space="preserve">(документы представляются в случае, если коммунальные услуги не учитываются в составе арендной платы или помещение приобретено в собственность) </w:t>
            </w:r>
          </w:p>
        </w:tc>
      </w:tr>
      <w:tr w:rsidR="006E4285" w:rsidRPr="009A0C05" w:rsidTr="00796606">
        <w:trPr>
          <w:trHeight w:val="600"/>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2.1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spacing w:after="0" w:line="240" w:lineRule="auto"/>
              <w:ind w:left="142" w:right="141"/>
              <w:contextualSpacing/>
              <w:rPr>
                <w:iCs/>
                <w:color w:val="000000" w:themeColor="text1"/>
                <w:sz w:val="27"/>
                <w:szCs w:val="27"/>
              </w:rPr>
            </w:pPr>
            <w:r w:rsidRPr="009A0C05">
              <w:rPr>
                <w:iCs/>
                <w:color w:val="000000" w:themeColor="text1"/>
                <w:sz w:val="27"/>
                <w:szCs w:val="27"/>
              </w:rPr>
              <w:t>1</w:t>
            </w:r>
            <w:r w:rsidRPr="009A0C05">
              <w:rPr>
                <w:rFonts w:eastAsia="Times New Roman"/>
                <w:color w:val="000000"/>
                <w:sz w:val="27"/>
                <w:szCs w:val="27"/>
              </w:rPr>
              <w:t>. </w:t>
            </w:r>
            <w:r w:rsidRPr="009A0C05">
              <w:rPr>
                <w:iCs/>
                <w:color w:val="000000" w:themeColor="text1"/>
                <w:sz w:val="27"/>
                <w:szCs w:val="27"/>
              </w:rPr>
              <w:t>Выписка из ЕГРН (если помещение находится на праве собственности).</w:t>
            </w:r>
          </w:p>
          <w:p w:rsidR="006E4285" w:rsidRPr="009A0C05" w:rsidRDefault="006E4285" w:rsidP="00796606">
            <w:pPr>
              <w:widowControl w:val="0"/>
              <w:spacing w:after="0" w:line="240" w:lineRule="auto"/>
              <w:ind w:left="142" w:right="141"/>
              <w:contextualSpacing/>
              <w:rPr>
                <w:iCs/>
                <w:color w:val="000000" w:themeColor="text1"/>
                <w:sz w:val="27"/>
                <w:szCs w:val="27"/>
              </w:rPr>
            </w:pPr>
            <w:r w:rsidRPr="009A0C05">
              <w:rPr>
                <w:iCs/>
                <w:color w:val="000000" w:themeColor="text1"/>
                <w:sz w:val="27"/>
                <w:szCs w:val="27"/>
              </w:rPr>
              <w:t>2</w:t>
            </w:r>
            <w:r w:rsidRPr="009A0C05">
              <w:rPr>
                <w:rFonts w:eastAsia="Times New Roman"/>
                <w:color w:val="000000"/>
                <w:sz w:val="27"/>
                <w:szCs w:val="27"/>
              </w:rPr>
              <w:t>. </w:t>
            </w:r>
            <w:r w:rsidRPr="009A0C05">
              <w:rPr>
                <w:iCs/>
                <w:color w:val="000000" w:themeColor="text1"/>
                <w:sz w:val="27"/>
                <w:szCs w:val="27"/>
              </w:rPr>
              <w:t>Договор аренды (субаренды) помещения (если помещение находится на праве аренды).</w:t>
            </w:r>
          </w:p>
          <w:p w:rsidR="006E4285" w:rsidRPr="009A0C05" w:rsidRDefault="006E4285" w:rsidP="00796606">
            <w:pPr>
              <w:widowControl w:val="0"/>
              <w:spacing w:after="0" w:line="240" w:lineRule="auto"/>
              <w:ind w:left="142" w:right="141"/>
              <w:contextualSpacing/>
              <w:rPr>
                <w:iCs/>
                <w:color w:val="000000" w:themeColor="text1"/>
                <w:sz w:val="27"/>
                <w:szCs w:val="27"/>
              </w:rPr>
            </w:pPr>
            <w:r w:rsidRPr="009A0C05">
              <w:rPr>
                <w:iCs/>
                <w:color w:val="000000" w:themeColor="text1"/>
                <w:sz w:val="27"/>
                <w:szCs w:val="27"/>
              </w:rPr>
              <w:t>3</w:t>
            </w:r>
            <w:r w:rsidRPr="009A0C05">
              <w:rPr>
                <w:rFonts w:eastAsia="Times New Roman"/>
                <w:color w:val="000000"/>
                <w:sz w:val="27"/>
                <w:szCs w:val="27"/>
              </w:rPr>
              <w:t>. </w:t>
            </w:r>
            <w:r w:rsidRPr="009A0C05">
              <w:rPr>
                <w:iCs/>
                <w:color w:val="000000" w:themeColor="text1"/>
                <w:sz w:val="27"/>
                <w:szCs w:val="27"/>
              </w:rPr>
              <w:t>Акт приема-передачи помещения.</w:t>
            </w:r>
          </w:p>
          <w:p w:rsidR="006E4285" w:rsidRPr="009A0C05" w:rsidRDefault="006E4285" w:rsidP="00796606">
            <w:pPr>
              <w:widowControl w:val="0"/>
              <w:spacing w:after="0" w:line="240" w:lineRule="auto"/>
              <w:ind w:left="142" w:right="141"/>
              <w:contextualSpacing/>
              <w:rPr>
                <w:iCs/>
                <w:color w:val="000000" w:themeColor="text1"/>
                <w:sz w:val="27"/>
                <w:szCs w:val="27"/>
              </w:rPr>
            </w:pPr>
            <w:r w:rsidRPr="009A0C05">
              <w:rPr>
                <w:iCs/>
                <w:color w:val="000000" w:themeColor="text1"/>
                <w:sz w:val="27"/>
                <w:szCs w:val="27"/>
              </w:rPr>
              <w:t>4</w:t>
            </w:r>
            <w:r w:rsidRPr="009A0C05">
              <w:rPr>
                <w:rFonts w:eastAsia="Times New Roman"/>
                <w:color w:val="000000"/>
                <w:sz w:val="27"/>
                <w:szCs w:val="27"/>
              </w:rPr>
              <w:t>. </w:t>
            </w:r>
            <w:r w:rsidRPr="009A0C05">
              <w:rPr>
                <w:iCs/>
                <w:color w:val="000000" w:themeColor="text1"/>
                <w:sz w:val="27"/>
                <w:szCs w:val="27"/>
              </w:rPr>
              <w:t>Договоры с поставщиками услуг (если коммунальные платежи уплачиваются поставщикам коммунальных услуг и услуг электроснабжения).</w:t>
            </w:r>
          </w:p>
          <w:p w:rsidR="006E4285" w:rsidRPr="009A0C05" w:rsidRDefault="006E4285" w:rsidP="00796606">
            <w:pPr>
              <w:widowControl w:val="0"/>
              <w:spacing w:after="0" w:line="240" w:lineRule="auto"/>
              <w:ind w:left="142" w:right="141"/>
              <w:contextualSpacing/>
              <w:rPr>
                <w:iCs/>
                <w:color w:val="000000" w:themeColor="text1"/>
                <w:sz w:val="27"/>
                <w:szCs w:val="27"/>
              </w:rPr>
            </w:pPr>
            <w:r w:rsidRPr="009A0C05">
              <w:rPr>
                <w:iCs/>
                <w:color w:val="000000" w:themeColor="text1"/>
                <w:sz w:val="27"/>
                <w:szCs w:val="27"/>
              </w:rPr>
              <w:t>5</w:t>
            </w:r>
            <w:r w:rsidRPr="009A0C05">
              <w:rPr>
                <w:rFonts w:eastAsia="Times New Roman"/>
                <w:color w:val="000000"/>
                <w:sz w:val="27"/>
                <w:szCs w:val="27"/>
              </w:rPr>
              <w:t>. </w:t>
            </w:r>
            <w:r w:rsidRPr="009A0C05">
              <w:rPr>
                <w:iCs/>
                <w:color w:val="000000" w:themeColor="text1"/>
                <w:sz w:val="27"/>
                <w:szCs w:val="27"/>
              </w:rPr>
              <w:t>Платежное поручение.</w:t>
            </w:r>
          </w:p>
          <w:p w:rsidR="006E4285" w:rsidRPr="009A0C05" w:rsidRDefault="006E4285" w:rsidP="00796606">
            <w:pPr>
              <w:widowControl w:val="0"/>
              <w:spacing w:after="0" w:line="240" w:lineRule="auto"/>
              <w:ind w:left="142" w:right="141"/>
              <w:contextualSpacing/>
              <w:rPr>
                <w:iCs/>
                <w:color w:val="000000" w:themeColor="text1"/>
                <w:sz w:val="27"/>
                <w:szCs w:val="27"/>
              </w:rPr>
            </w:pPr>
            <w:r w:rsidRPr="009A0C05">
              <w:rPr>
                <w:iCs/>
                <w:color w:val="000000" w:themeColor="text1"/>
                <w:sz w:val="27"/>
                <w:szCs w:val="27"/>
              </w:rPr>
              <w:t>6</w:t>
            </w:r>
            <w:r w:rsidRPr="009A0C05">
              <w:rPr>
                <w:rFonts w:eastAsia="Times New Roman"/>
                <w:color w:val="000000"/>
                <w:sz w:val="27"/>
                <w:szCs w:val="27"/>
              </w:rPr>
              <w:t>. </w:t>
            </w:r>
            <w:r w:rsidRPr="009A0C05">
              <w:rPr>
                <w:iCs/>
                <w:color w:val="000000" w:themeColor="text1"/>
                <w:sz w:val="27"/>
                <w:szCs w:val="27"/>
              </w:rPr>
              <w:t>Счет(а) на оплату коммунальных услуг либо расчет платы за коммунальные услуги (если коммунальные услуги не зафиксированы в твердой ежемесячной сумме в составе арендной платы)/Счет на оплату (если коммунальные платежи уплачиваются поставщикам коммунальных услуг и  услуг электроснабжения).</w:t>
            </w:r>
          </w:p>
          <w:p w:rsidR="006E4285" w:rsidRPr="009A0C05" w:rsidRDefault="006E4285" w:rsidP="00796606">
            <w:pPr>
              <w:widowControl w:val="0"/>
              <w:spacing w:after="0" w:line="240" w:lineRule="auto"/>
              <w:ind w:left="142" w:right="141"/>
              <w:contextualSpacing/>
              <w:rPr>
                <w:rFonts w:eastAsia="Times New Roman"/>
                <w:sz w:val="27"/>
                <w:szCs w:val="27"/>
              </w:rPr>
            </w:pPr>
            <w:r w:rsidRPr="009A0C05">
              <w:rPr>
                <w:iCs/>
                <w:color w:val="000000" w:themeColor="text1"/>
                <w:sz w:val="27"/>
                <w:szCs w:val="27"/>
              </w:rPr>
              <w:t>7</w:t>
            </w:r>
            <w:r w:rsidRPr="009A0C05">
              <w:rPr>
                <w:rFonts w:eastAsia="Times New Roman"/>
                <w:color w:val="000000"/>
                <w:sz w:val="27"/>
                <w:szCs w:val="27"/>
              </w:rPr>
              <w:t>. </w:t>
            </w:r>
            <w:r w:rsidRPr="009A0C05">
              <w:rPr>
                <w:iCs/>
                <w:color w:val="000000" w:themeColor="text1"/>
                <w:sz w:val="27"/>
                <w:szCs w:val="27"/>
              </w:rPr>
              <w:t>Выписка банка, подтверждающая оплату по договору с поставщиками услуг</w:t>
            </w:r>
          </w:p>
        </w:tc>
      </w:tr>
      <w:tr w:rsidR="006E4285" w:rsidRPr="009A0C05" w:rsidTr="00796606">
        <w:trPr>
          <w:trHeight w:val="70"/>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3</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spacing w:after="0" w:line="240" w:lineRule="auto"/>
              <w:ind w:left="142" w:right="141"/>
              <w:contextualSpacing/>
              <w:rPr>
                <w:iCs/>
                <w:color w:val="000000" w:themeColor="text1"/>
                <w:sz w:val="27"/>
                <w:szCs w:val="27"/>
              </w:rPr>
            </w:pPr>
            <w:r w:rsidRPr="009A0C05">
              <w:rPr>
                <w:rFonts w:eastAsia="Times New Roman"/>
                <w:color w:val="000000"/>
                <w:sz w:val="27"/>
                <w:szCs w:val="27"/>
              </w:rPr>
              <w:t>Выкуп помещения</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3.1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 Договор купли-продажи помещения (иной договор о приобретении помещения в собственность).</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lastRenderedPageBreak/>
              <w:t>2. Акт приема-передачи помещения.</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 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 Выписка банка, подтверждающая оплату по договору.</w:t>
            </w:r>
          </w:p>
          <w:p w:rsidR="006E4285" w:rsidRPr="009A0C05" w:rsidRDefault="006E4285" w:rsidP="00796606">
            <w:pPr>
              <w:spacing w:after="0" w:line="240" w:lineRule="auto"/>
              <w:ind w:left="142" w:right="141"/>
              <w:contextualSpacing/>
              <w:rPr>
                <w:iCs/>
                <w:sz w:val="27"/>
                <w:szCs w:val="27"/>
              </w:rPr>
            </w:pPr>
            <w:r w:rsidRPr="009A0C05">
              <w:rPr>
                <w:rFonts w:eastAsia="Times New Roman"/>
                <w:color w:val="000000"/>
                <w:sz w:val="27"/>
                <w:szCs w:val="27"/>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E4285" w:rsidRPr="009A0C05" w:rsidTr="00796606">
        <w:trPr>
          <w:trHeight w:val="70"/>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lastRenderedPageBreak/>
              <w:t>4</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Текущий ремонт помещения подрядным способом</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4.1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sz w:val="27"/>
                <w:szCs w:val="27"/>
              </w:rPr>
            </w:pPr>
            <w:r w:rsidRPr="009A0C05">
              <w:rPr>
                <w:rFonts w:eastAsia="Times New Roman"/>
                <w:sz w:val="27"/>
                <w:szCs w:val="27"/>
              </w:rPr>
              <w:t>1</w:t>
            </w:r>
            <w:r w:rsidRPr="009A0C05">
              <w:rPr>
                <w:rFonts w:eastAsia="Times New Roman"/>
                <w:color w:val="000000"/>
                <w:sz w:val="27"/>
                <w:szCs w:val="27"/>
              </w:rPr>
              <w:t>. </w:t>
            </w:r>
            <w:r w:rsidRPr="009A0C05">
              <w:rPr>
                <w:rFonts w:eastAsia="Times New Roman"/>
                <w:sz w:val="27"/>
                <w:szCs w:val="27"/>
              </w:rPr>
              <w:t xml:space="preserve">Выписка из </w:t>
            </w:r>
            <w:r w:rsidRPr="009A0C05">
              <w:rPr>
                <w:sz w:val="27"/>
                <w:szCs w:val="27"/>
              </w:rPr>
              <w:t>ЕГРН (если помещение находится на праве собственности).</w:t>
            </w:r>
          </w:p>
          <w:p w:rsidR="006E4285" w:rsidRPr="009A0C05" w:rsidRDefault="006E4285" w:rsidP="00796606">
            <w:pPr>
              <w:spacing w:after="0" w:line="240" w:lineRule="auto"/>
              <w:ind w:left="142" w:right="141"/>
              <w:contextualSpacing/>
              <w:rPr>
                <w:sz w:val="27"/>
                <w:szCs w:val="27"/>
              </w:rPr>
            </w:pPr>
            <w:r w:rsidRPr="009A0C05">
              <w:rPr>
                <w:sz w:val="27"/>
                <w:szCs w:val="27"/>
              </w:rPr>
              <w:t>2</w:t>
            </w:r>
            <w:r w:rsidRPr="009A0C05">
              <w:rPr>
                <w:rFonts w:eastAsia="Times New Roman"/>
                <w:color w:val="000000"/>
                <w:sz w:val="27"/>
                <w:szCs w:val="27"/>
              </w:rPr>
              <w:t>. </w:t>
            </w:r>
            <w:r w:rsidRPr="009A0C05">
              <w:rPr>
                <w:sz w:val="27"/>
                <w:szCs w:val="27"/>
              </w:rPr>
              <w:t>Договор аренды (субаренды) нежилого помещения (если помещение находится на праве аренды).</w:t>
            </w:r>
          </w:p>
          <w:p w:rsidR="006E4285" w:rsidRPr="009A0C05" w:rsidRDefault="006E4285" w:rsidP="00796606">
            <w:pPr>
              <w:spacing w:after="0" w:line="240" w:lineRule="auto"/>
              <w:ind w:left="142" w:right="141"/>
              <w:contextualSpacing/>
              <w:rPr>
                <w:sz w:val="27"/>
                <w:szCs w:val="27"/>
              </w:rPr>
            </w:pPr>
            <w:r w:rsidRPr="009A0C05">
              <w:rPr>
                <w:sz w:val="27"/>
                <w:szCs w:val="27"/>
              </w:rPr>
              <w:t>3</w:t>
            </w:r>
            <w:r w:rsidRPr="009A0C05">
              <w:rPr>
                <w:rFonts w:eastAsia="Times New Roman"/>
                <w:color w:val="000000"/>
                <w:sz w:val="27"/>
                <w:szCs w:val="27"/>
              </w:rPr>
              <w:t>. </w:t>
            </w:r>
            <w:r w:rsidRPr="009A0C05">
              <w:rPr>
                <w:sz w:val="27"/>
                <w:szCs w:val="27"/>
              </w:rPr>
              <w:t>Акт приема-передачи помещения по договору аренды (субаренды) нежилого помещения.</w:t>
            </w:r>
          </w:p>
          <w:p w:rsidR="006E4285" w:rsidRPr="009A0C05" w:rsidRDefault="006E4285" w:rsidP="00796606">
            <w:pPr>
              <w:spacing w:after="0" w:line="240" w:lineRule="auto"/>
              <w:ind w:left="142" w:right="141"/>
              <w:contextualSpacing/>
              <w:rPr>
                <w:sz w:val="27"/>
                <w:szCs w:val="27"/>
              </w:rPr>
            </w:pPr>
            <w:r w:rsidRPr="009A0C05">
              <w:rPr>
                <w:sz w:val="27"/>
                <w:szCs w:val="27"/>
              </w:rPr>
              <w:t>4</w:t>
            </w:r>
            <w:r w:rsidRPr="009A0C05">
              <w:rPr>
                <w:rFonts w:eastAsia="Times New Roman"/>
                <w:color w:val="000000"/>
                <w:sz w:val="27"/>
                <w:szCs w:val="27"/>
              </w:rPr>
              <w:t>. </w:t>
            </w:r>
            <w:r w:rsidRPr="009A0C05">
              <w:rPr>
                <w:sz w:val="27"/>
                <w:szCs w:val="27"/>
              </w:rPr>
              <w:t>Договор на проведение текущего ремонта помещений или строительно-монтажных работ.</w:t>
            </w:r>
          </w:p>
          <w:p w:rsidR="006E4285" w:rsidRPr="009A0C05" w:rsidRDefault="006E4285" w:rsidP="00796606">
            <w:pPr>
              <w:spacing w:after="0" w:line="240" w:lineRule="auto"/>
              <w:ind w:left="142" w:right="141"/>
              <w:contextualSpacing/>
              <w:rPr>
                <w:sz w:val="27"/>
                <w:szCs w:val="27"/>
              </w:rPr>
            </w:pPr>
            <w:r w:rsidRPr="009A0C05">
              <w:rPr>
                <w:sz w:val="27"/>
                <w:szCs w:val="27"/>
              </w:rPr>
              <w:t>5</w:t>
            </w:r>
            <w:r w:rsidRPr="009A0C05">
              <w:rPr>
                <w:rFonts w:eastAsia="Times New Roman"/>
                <w:color w:val="000000"/>
                <w:sz w:val="27"/>
                <w:szCs w:val="27"/>
              </w:rPr>
              <w:t>. </w:t>
            </w:r>
            <w:r w:rsidRPr="009A0C05">
              <w:rPr>
                <w:sz w:val="27"/>
                <w:szCs w:val="27"/>
              </w:rPr>
              <w:t>Договор на приобретение строительных материалов.</w:t>
            </w:r>
          </w:p>
          <w:p w:rsidR="006E4285" w:rsidRPr="009A0C05" w:rsidRDefault="006E4285" w:rsidP="00796606">
            <w:pPr>
              <w:spacing w:after="0" w:line="240" w:lineRule="auto"/>
              <w:ind w:left="142" w:right="141"/>
              <w:contextualSpacing/>
              <w:rPr>
                <w:sz w:val="27"/>
                <w:szCs w:val="27"/>
              </w:rPr>
            </w:pPr>
            <w:r w:rsidRPr="009A0C05">
              <w:rPr>
                <w:sz w:val="27"/>
                <w:szCs w:val="27"/>
              </w:rPr>
              <w:t>6</w:t>
            </w:r>
            <w:r w:rsidRPr="009A0C05">
              <w:rPr>
                <w:rFonts w:eastAsia="Times New Roman"/>
                <w:color w:val="000000"/>
                <w:sz w:val="27"/>
                <w:szCs w:val="27"/>
              </w:rPr>
              <w:t>. </w:t>
            </w:r>
            <w:r w:rsidRPr="009A0C05">
              <w:rPr>
                <w:sz w:val="27"/>
                <w:szCs w:val="27"/>
              </w:rPr>
              <w:t>Акт о приемке выполненных работ (форма № КС-2).</w:t>
            </w:r>
          </w:p>
          <w:p w:rsidR="006E4285" w:rsidRPr="009A0C05" w:rsidRDefault="006E4285" w:rsidP="00796606">
            <w:pPr>
              <w:spacing w:after="0" w:line="240" w:lineRule="auto"/>
              <w:ind w:left="142" w:right="141"/>
              <w:contextualSpacing/>
              <w:rPr>
                <w:sz w:val="27"/>
                <w:szCs w:val="27"/>
              </w:rPr>
            </w:pPr>
            <w:r w:rsidRPr="009A0C05">
              <w:rPr>
                <w:sz w:val="27"/>
                <w:szCs w:val="27"/>
              </w:rPr>
              <w:t>7</w:t>
            </w:r>
            <w:r w:rsidRPr="009A0C05">
              <w:rPr>
                <w:rFonts w:eastAsia="Times New Roman"/>
                <w:color w:val="000000"/>
                <w:sz w:val="27"/>
                <w:szCs w:val="27"/>
              </w:rPr>
              <w:t>. </w:t>
            </w:r>
            <w:r w:rsidRPr="009A0C05">
              <w:rPr>
                <w:sz w:val="27"/>
                <w:szCs w:val="27"/>
              </w:rPr>
              <w:t>Справка о стоимости выполненных работ и затрат (форма № КС-3).</w:t>
            </w:r>
          </w:p>
          <w:p w:rsidR="006E4285" w:rsidRPr="009A0C05" w:rsidRDefault="006E4285" w:rsidP="00796606">
            <w:pPr>
              <w:spacing w:after="0" w:line="240" w:lineRule="auto"/>
              <w:ind w:left="142" w:right="141"/>
              <w:contextualSpacing/>
              <w:rPr>
                <w:sz w:val="27"/>
                <w:szCs w:val="27"/>
              </w:rPr>
            </w:pPr>
            <w:r w:rsidRPr="009A0C05">
              <w:rPr>
                <w:sz w:val="27"/>
                <w:szCs w:val="27"/>
              </w:rPr>
              <w:t>8</w:t>
            </w:r>
            <w:r w:rsidRPr="009A0C05">
              <w:rPr>
                <w:rFonts w:eastAsia="Times New Roman"/>
                <w:color w:val="000000"/>
                <w:sz w:val="27"/>
                <w:szCs w:val="27"/>
              </w:rPr>
              <w:t>. </w:t>
            </w:r>
            <w:bookmarkStart w:id="107" w:name="_Hlk130458769"/>
            <w:r w:rsidRPr="009A0C05">
              <w:rPr>
                <w:sz w:val="27"/>
                <w:szCs w:val="27"/>
              </w:rPr>
              <w:t>Акт приема-передачи строительных материалов или иной документ, предусмотренный договором, подтверждающий передачу строительных материалов</w:t>
            </w:r>
            <w:bookmarkEnd w:id="107"/>
            <w:r w:rsidRPr="009A0C05">
              <w:rPr>
                <w:sz w:val="27"/>
                <w:szCs w:val="27"/>
              </w:rPr>
              <w:t>.</w:t>
            </w:r>
          </w:p>
          <w:p w:rsidR="006E4285" w:rsidRPr="009A0C05" w:rsidRDefault="006E4285" w:rsidP="00796606">
            <w:pPr>
              <w:spacing w:after="0" w:line="240" w:lineRule="auto"/>
              <w:ind w:left="142" w:right="141"/>
              <w:contextualSpacing/>
              <w:rPr>
                <w:sz w:val="27"/>
                <w:szCs w:val="27"/>
              </w:rPr>
            </w:pPr>
            <w:r w:rsidRPr="009A0C05">
              <w:rPr>
                <w:sz w:val="27"/>
                <w:szCs w:val="27"/>
              </w:rPr>
              <w:t>9</w:t>
            </w:r>
            <w:r w:rsidRPr="009A0C05">
              <w:rPr>
                <w:rFonts w:eastAsia="Times New Roman"/>
                <w:color w:val="000000"/>
                <w:sz w:val="27"/>
                <w:szCs w:val="27"/>
              </w:rPr>
              <w:t>. </w:t>
            </w:r>
            <w:r w:rsidRPr="009A0C05">
              <w:rPr>
                <w:sz w:val="27"/>
                <w:szCs w:val="27"/>
              </w:rPr>
              <w:t>Товарная накладная (форма ТОРГ-12) либо Универсальный передаточный документ (УПД) (за исключением оплаты строительных материалов наличными денежными средствами).</w:t>
            </w:r>
          </w:p>
          <w:p w:rsidR="006E4285" w:rsidRPr="009A0C05" w:rsidRDefault="006E4285" w:rsidP="00796606">
            <w:pPr>
              <w:spacing w:after="0" w:line="240" w:lineRule="auto"/>
              <w:ind w:left="142" w:right="141"/>
              <w:contextualSpacing/>
              <w:rPr>
                <w:sz w:val="27"/>
                <w:szCs w:val="27"/>
              </w:rPr>
            </w:pPr>
            <w:r w:rsidRPr="009A0C05">
              <w:rPr>
                <w:sz w:val="27"/>
                <w:szCs w:val="27"/>
              </w:rPr>
              <w:t>10</w:t>
            </w:r>
            <w:r w:rsidRPr="009A0C05">
              <w:rPr>
                <w:rFonts w:eastAsia="Times New Roman"/>
                <w:color w:val="000000"/>
                <w:sz w:val="27"/>
                <w:szCs w:val="27"/>
              </w:rPr>
              <w:t>. </w:t>
            </w:r>
            <w:r w:rsidRPr="009A0C05">
              <w:rPr>
                <w:sz w:val="27"/>
                <w:szCs w:val="27"/>
              </w:rPr>
              <w:t>Платежное поручение.</w:t>
            </w:r>
          </w:p>
          <w:p w:rsidR="006E4285" w:rsidRPr="009A0C05" w:rsidRDefault="006E4285" w:rsidP="00796606">
            <w:pPr>
              <w:spacing w:after="0" w:line="240" w:lineRule="auto"/>
              <w:ind w:left="142" w:right="141"/>
              <w:contextualSpacing/>
              <w:rPr>
                <w:sz w:val="27"/>
                <w:szCs w:val="27"/>
              </w:rPr>
            </w:pPr>
            <w:r w:rsidRPr="009A0C05">
              <w:rPr>
                <w:sz w:val="27"/>
                <w:szCs w:val="27"/>
              </w:rPr>
              <w:t>11</w:t>
            </w:r>
            <w:r w:rsidRPr="009A0C05">
              <w:rPr>
                <w:rFonts w:eastAsia="Times New Roman"/>
                <w:color w:val="000000"/>
                <w:sz w:val="27"/>
                <w:szCs w:val="27"/>
              </w:rPr>
              <w:t>. </w:t>
            </w:r>
            <w:r w:rsidRPr="009A0C05">
              <w:rPr>
                <w:sz w:val="27"/>
                <w:szCs w:val="27"/>
              </w:rPr>
              <w:t>Счет(а) на оплату.</w:t>
            </w:r>
          </w:p>
          <w:p w:rsidR="006E4285" w:rsidRPr="009A0C05" w:rsidRDefault="006E4285" w:rsidP="00796606">
            <w:pPr>
              <w:spacing w:after="0" w:line="240" w:lineRule="auto"/>
              <w:ind w:left="142" w:right="141"/>
              <w:contextualSpacing/>
              <w:rPr>
                <w:sz w:val="27"/>
                <w:szCs w:val="27"/>
              </w:rPr>
            </w:pPr>
            <w:r w:rsidRPr="009A0C05">
              <w:rPr>
                <w:sz w:val="27"/>
                <w:szCs w:val="27"/>
              </w:rPr>
              <w:t>12</w:t>
            </w:r>
            <w:r w:rsidRPr="009A0C05">
              <w:rPr>
                <w:rFonts w:eastAsia="Times New Roman"/>
                <w:color w:val="000000"/>
                <w:sz w:val="27"/>
                <w:szCs w:val="27"/>
              </w:rPr>
              <w:t>. </w:t>
            </w:r>
            <w:r w:rsidRPr="009A0C05">
              <w:rPr>
                <w:sz w:val="27"/>
                <w:szCs w:val="27"/>
              </w:rPr>
              <w:t>Выписка банка, подтверждающая оплату по договору</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5</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sz w:val="27"/>
                <w:szCs w:val="27"/>
              </w:rPr>
            </w:pPr>
            <w:r w:rsidRPr="009A0C05">
              <w:rPr>
                <w:rFonts w:eastAsia="Times New Roman"/>
                <w:color w:val="000000"/>
                <w:sz w:val="27"/>
                <w:szCs w:val="27"/>
              </w:rPr>
              <w:t>Капитальный ремонт помещения</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5.1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 Договор строительного подряда на проведение капитального ремонта помещений или строительно-монтажных работ.</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2. </w:t>
            </w:r>
            <w:r w:rsidRPr="009A0C05">
              <w:rPr>
                <w:sz w:val="27"/>
                <w:szCs w:val="27"/>
              </w:rPr>
              <w:t>Смета на проведение ремонта.</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 Акт о приемке выполненных работ (форма № КС-2).</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 Справка о стоимости выполненных работ и затрат (форма № КС-3).</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5. 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6. Выписка банка, подтверждающая оплату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E4285" w:rsidRPr="009A0C05" w:rsidTr="00796606">
        <w:trPr>
          <w:trHeight w:val="70"/>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6</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Реконструкция помещения</w:t>
            </w:r>
          </w:p>
        </w:tc>
      </w:tr>
      <w:tr w:rsidR="006E4285" w:rsidRPr="009A0C05" w:rsidTr="00796606">
        <w:trPr>
          <w:trHeight w:val="258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lastRenderedPageBreak/>
              <w:t>6.1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 Договор строительного подряда на проведение капитального ремонта (реконструкции) помещений или строительно-монтажных работ.</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 Акт о приемке выполненных работ (форма № КС-2).</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 Справка о стоимости выполненных работ и затрат (форма № КС-3).</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 Акт о приеме-сдаче отремонтированных, реконструированных, модернизированных объектов основных средств (форма № ОС-3).</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5. 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6. Выписка банка, подтверждающая оплату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7.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E4285" w:rsidRPr="009A0C05" w:rsidTr="00796606">
        <w:trPr>
          <w:trHeight w:val="70"/>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7</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Приобретение основных средств (за исключением легковых автотранспортных средств)</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bookmarkStart w:id="108" w:name="_Hlk130474357"/>
            <w:r w:rsidRPr="009A0C05">
              <w:rPr>
                <w:sz w:val="27"/>
                <w:szCs w:val="27"/>
              </w:rPr>
              <w:t>7.1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 Договор на приобретение основных средств.</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 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 Выписка банка, подтверждающая оплату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5. Акт приема-передачи основных средств или иной документ, предусмотренный договором, подтверждающий передачу основных средств от продавца покупателю.</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6. </w:t>
            </w:r>
            <w:r w:rsidRPr="009A0C05">
              <w:rPr>
                <w:sz w:val="27"/>
                <w:szCs w:val="27"/>
              </w:rPr>
              <w:t>Товарная накладная (форма № ТОРГ-12) либо Универсальный передаточный документ (УПД).</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 xml:space="preserve">7. Бухгалтерские документы о постановке основных средств на баланс </w:t>
            </w:r>
            <w:r w:rsidRPr="009A0C05">
              <w:rPr>
                <w:sz w:val="27"/>
                <w:szCs w:val="27"/>
              </w:rPr>
              <w:t>(обязательно для юридических лица, для индивидуальных предпринимателей – при наличии).</w:t>
            </w:r>
          </w:p>
          <w:p w:rsidR="006E4285" w:rsidRPr="009A0C05" w:rsidRDefault="006E4285" w:rsidP="00796606">
            <w:pPr>
              <w:spacing w:after="0" w:line="240" w:lineRule="auto"/>
              <w:ind w:left="142" w:right="141"/>
              <w:contextualSpacing/>
              <w:rPr>
                <w:rFonts w:eastAsia="Times New Roman"/>
                <w:sz w:val="27"/>
                <w:szCs w:val="27"/>
              </w:rPr>
            </w:pPr>
            <w:r w:rsidRPr="009A0C05">
              <w:rPr>
                <w:rFonts w:eastAsia="Times New Roman"/>
                <w:color w:val="000000"/>
                <w:sz w:val="27"/>
                <w:szCs w:val="27"/>
              </w:rPr>
              <w:t>8. </w:t>
            </w:r>
            <w:r w:rsidRPr="009A0C05">
              <w:rPr>
                <w:rFonts w:eastAsia="Times New Roman"/>
                <w:sz w:val="27"/>
                <w:szCs w:val="27"/>
              </w:rPr>
              <w:t>Фотографии объектов.</w:t>
            </w:r>
          </w:p>
          <w:p w:rsidR="006E4285" w:rsidRPr="009A0C05" w:rsidRDefault="006E4285" w:rsidP="00796606">
            <w:pPr>
              <w:spacing w:after="0" w:line="240" w:lineRule="auto"/>
              <w:ind w:left="142" w:right="141"/>
              <w:contextualSpacing/>
              <w:rPr>
                <w:sz w:val="27"/>
                <w:szCs w:val="27"/>
              </w:rPr>
            </w:pPr>
            <w:r w:rsidRPr="009A0C05">
              <w:rPr>
                <w:rFonts w:eastAsia="Times New Roman"/>
                <w:color w:val="000000"/>
                <w:sz w:val="27"/>
                <w:szCs w:val="27"/>
              </w:rPr>
              <w:t>9. </w:t>
            </w:r>
            <w:r w:rsidRPr="009A0C05">
              <w:rPr>
                <w:sz w:val="27"/>
                <w:szCs w:val="27"/>
              </w:rPr>
              <w:t>Для транспортных средств и самоходных машин:</w:t>
            </w:r>
          </w:p>
          <w:p w:rsidR="006E4285" w:rsidRPr="009A0C05" w:rsidRDefault="006E4285" w:rsidP="00796606">
            <w:pPr>
              <w:spacing w:after="0" w:line="240" w:lineRule="auto"/>
              <w:ind w:left="142" w:right="141"/>
              <w:contextualSpacing/>
              <w:rPr>
                <w:sz w:val="27"/>
                <w:szCs w:val="27"/>
              </w:rPr>
            </w:pPr>
            <w:r w:rsidRPr="009A0C05">
              <w:rPr>
                <w:sz w:val="27"/>
                <w:szCs w:val="27"/>
              </w:rPr>
              <w:t>1) паспорт транспортного средства/самоходной машины;</w:t>
            </w:r>
          </w:p>
          <w:p w:rsidR="006E4285" w:rsidRPr="009A0C05" w:rsidRDefault="006E4285" w:rsidP="00796606">
            <w:pPr>
              <w:spacing w:after="0" w:line="240" w:lineRule="auto"/>
              <w:ind w:left="142" w:right="141"/>
              <w:contextualSpacing/>
              <w:rPr>
                <w:sz w:val="27"/>
                <w:szCs w:val="27"/>
              </w:rPr>
            </w:pPr>
            <w:r w:rsidRPr="009A0C05">
              <w:rPr>
                <w:sz w:val="27"/>
                <w:szCs w:val="27"/>
              </w:rPr>
              <w:t>2) свидетельство о регистрации транспортного средства/самоходной машины.</w:t>
            </w:r>
          </w:p>
          <w:p w:rsidR="006E4285" w:rsidRPr="009A0C05" w:rsidRDefault="006E4285" w:rsidP="00796606">
            <w:pPr>
              <w:spacing w:after="0" w:line="240" w:lineRule="auto"/>
              <w:ind w:left="142" w:right="141"/>
              <w:contextualSpacing/>
              <w:rPr>
                <w:sz w:val="27"/>
                <w:szCs w:val="27"/>
              </w:rPr>
            </w:pPr>
            <w:r w:rsidRPr="009A0C05">
              <w:rPr>
                <w:iCs/>
                <w:sz w:val="27"/>
                <w:szCs w:val="27"/>
              </w:rPr>
              <w:t>10</w:t>
            </w:r>
            <w:r w:rsidRPr="009A0C05">
              <w:rPr>
                <w:rFonts w:eastAsia="Times New Roman"/>
                <w:color w:val="000000"/>
                <w:sz w:val="27"/>
                <w:szCs w:val="27"/>
              </w:rPr>
              <w:t>. </w:t>
            </w:r>
            <w:r w:rsidRPr="009A0C05">
              <w:rPr>
                <w:rFonts w:eastAsia="Times New Roman"/>
                <w:sz w:val="27"/>
                <w:szCs w:val="27"/>
              </w:rPr>
              <w:t xml:space="preserve">Для основных средств, приобретенных за пределами </w:t>
            </w:r>
            <w:r w:rsidRPr="009A0C05">
              <w:rPr>
                <w:sz w:val="27"/>
                <w:szCs w:val="27"/>
              </w:rPr>
              <w:t>территории Российской Федерации, представляются:</w:t>
            </w:r>
          </w:p>
          <w:p w:rsidR="006E4285" w:rsidRPr="009A0C05" w:rsidRDefault="006E4285" w:rsidP="00796606">
            <w:pPr>
              <w:spacing w:after="0" w:line="240" w:lineRule="auto"/>
              <w:ind w:left="142" w:right="141"/>
              <w:contextualSpacing/>
              <w:rPr>
                <w:sz w:val="27"/>
                <w:szCs w:val="27"/>
              </w:rPr>
            </w:pPr>
            <w:r w:rsidRPr="009A0C05">
              <w:rPr>
                <w:sz w:val="27"/>
                <w:szCs w:val="27"/>
              </w:rPr>
              <w:t>1) заявление на перевод валюты (платежное поручение не представляется);</w:t>
            </w:r>
          </w:p>
          <w:p w:rsidR="006E4285" w:rsidRPr="009A0C05" w:rsidRDefault="006E4285" w:rsidP="00796606">
            <w:pPr>
              <w:spacing w:after="0" w:line="240" w:lineRule="auto"/>
              <w:ind w:left="142" w:right="141"/>
              <w:contextualSpacing/>
              <w:rPr>
                <w:sz w:val="27"/>
                <w:szCs w:val="27"/>
              </w:rPr>
            </w:pPr>
            <w:r w:rsidRPr="009A0C05">
              <w:rPr>
                <w:sz w:val="27"/>
                <w:szCs w:val="27"/>
              </w:rPr>
              <w:t>2) инвойс на оплату (счет не представляется);</w:t>
            </w:r>
          </w:p>
          <w:p w:rsidR="006E4285" w:rsidRPr="009A0C05" w:rsidRDefault="006E4285" w:rsidP="00796606">
            <w:pPr>
              <w:spacing w:after="0" w:line="240" w:lineRule="auto"/>
              <w:ind w:left="142" w:right="141"/>
              <w:contextualSpacing/>
              <w:rPr>
                <w:iCs/>
                <w:sz w:val="27"/>
                <w:szCs w:val="27"/>
              </w:rPr>
            </w:pPr>
            <w:r w:rsidRPr="009A0C05">
              <w:rPr>
                <w:sz w:val="27"/>
                <w:szCs w:val="27"/>
              </w:rPr>
              <w:t>3) декларация на товары (акт приема – передачи, ТОРГ-12 и УПД не представляются)</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8</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Приобретение сырья, расходных материалов и инструментов, необходимых для изготовления продукции и изделий народно-художественных промыслов</w:t>
            </w:r>
          </w:p>
        </w:tc>
      </w:tr>
      <w:bookmarkEnd w:id="108"/>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8.1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 Договор на приобретение сырья, расходных материалов и инструментов.</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 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 Выписка банка, подтверждающая оплату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lastRenderedPageBreak/>
              <w:t>4.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5. Акт приема-передачи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rsidR="006E4285" w:rsidRPr="009A0C05" w:rsidRDefault="006E4285" w:rsidP="00796606">
            <w:pPr>
              <w:spacing w:after="0" w:line="240" w:lineRule="auto"/>
              <w:ind w:left="142" w:right="141"/>
              <w:contextualSpacing/>
              <w:rPr>
                <w:sz w:val="27"/>
                <w:szCs w:val="27"/>
              </w:rPr>
            </w:pPr>
            <w:r w:rsidRPr="009A0C05">
              <w:rPr>
                <w:rFonts w:eastAsia="Times New Roman"/>
                <w:color w:val="000000"/>
                <w:sz w:val="27"/>
                <w:szCs w:val="27"/>
              </w:rPr>
              <w:t>6. </w:t>
            </w:r>
            <w:r w:rsidRPr="009A0C05">
              <w:rPr>
                <w:sz w:val="27"/>
                <w:szCs w:val="27"/>
              </w:rPr>
              <w:t>Товарная накладная (форма № ТОРГ-12) либо Универсальный передаточный документ (УПД).</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7. </w:t>
            </w:r>
            <w:r w:rsidRPr="009A0C05">
              <w:rPr>
                <w:sz w:val="27"/>
                <w:szCs w:val="27"/>
              </w:rPr>
              <w:t>При онлайн-заказе, представляется документ, подтверждающий онлайн-заказ (договор и счет не представляется)</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lastRenderedPageBreak/>
              <w:t>9</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Участие в региональных, межрегиональных и международных выставочных и выставочно-ярмарочных мероприятиях</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9.1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 Договор на участие в региональных, межрегиональных и международных выставочных и выставочно-ярмарочных мероприятиях.</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 Акт оказанных услуг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 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 Выписка банка, подтверждающая оплату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5. 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10</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Приобретение оборудования, мебели, материалов, инвентаря:</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рециркуляторы воздуха, кондиционеры, очистители и увлажнители воздуха);</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 мебели;</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28" w:right="141"/>
              <w:contextualSpacing/>
              <w:jc w:val="center"/>
              <w:rPr>
                <w:sz w:val="27"/>
                <w:szCs w:val="27"/>
              </w:rPr>
            </w:pPr>
            <w:r w:rsidRPr="009A0C05">
              <w:rPr>
                <w:sz w:val="27"/>
                <w:szCs w:val="27"/>
              </w:rPr>
              <w:t>10.1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sz w:val="27"/>
                <w:szCs w:val="27"/>
              </w:rPr>
            </w:pPr>
            <w:r w:rsidRPr="009A0C05">
              <w:rPr>
                <w:sz w:val="27"/>
                <w:szCs w:val="27"/>
              </w:rPr>
              <w:t>1</w:t>
            </w:r>
            <w:r w:rsidRPr="009A0C05">
              <w:rPr>
                <w:rFonts w:eastAsia="Times New Roman"/>
                <w:color w:val="000000"/>
                <w:sz w:val="27"/>
                <w:szCs w:val="27"/>
              </w:rPr>
              <w:t>. </w:t>
            </w:r>
            <w:r w:rsidRPr="009A0C05">
              <w:rPr>
                <w:sz w:val="27"/>
                <w:szCs w:val="27"/>
              </w:rPr>
              <w:t>Договор на приобретение.</w:t>
            </w:r>
          </w:p>
          <w:p w:rsidR="006E4285" w:rsidRPr="009A0C05" w:rsidRDefault="006E4285" w:rsidP="00796606">
            <w:pPr>
              <w:spacing w:after="0" w:line="240" w:lineRule="auto"/>
              <w:ind w:left="142" w:right="141"/>
              <w:contextualSpacing/>
              <w:rPr>
                <w:sz w:val="27"/>
                <w:szCs w:val="27"/>
              </w:rPr>
            </w:pPr>
            <w:r w:rsidRPr="009A0C05">
              <w:rPr>
                <w:sz w:val="27"/>
                <w:szCs w:val="27"/>
              </w:rPr>
              <w:t>2</w:t>
            </w:r>
            <w:r w:rsidRPr="009A0C05">
              <w:rPr>
                <w:rFonts w:eastAsia="Times New Roman"/>
                <w:color w:val="000000"/>
                <w:sz w:val="27"/>
                <w:szCs w:val="27"/>
              </w:rPr>
              <w:t>. </w:t>
            </w:r>
            <w:r w:rsidRPr="009A0C05">
              <w:rPr>
                <w:sz w:val="27"/>
                <w:szCs w:val="27"/>
              </w:rPr>
              <w:t>Платежное поручение.</w:t>
            </w:r>
          </w:p>
          <w:p w:rsidR="006E4285" w:rsidRPr="009A0C05" w:rsidRDefault="006E4285" w:rsidP="00796606">
            <w:pPr>
              <w:spacing w:after="0" w:line="240" w:lineRule="auto"/>
              <w:ind w:left="142" w:right="141"/>
              <w:contextualSpacing/>
              <w:rPr>
                <w:sz w:val="27"/>
                <w:szCs w:val="27"/>
              </w:rPr>
            </w:pPr>
            <w:r w:rsidRPr="009A0C05">
              <w:rPr>
                <w:sz w:val="27"/>
                <w:szCs w:val="27"/>
              </w:rPr>
              <w:t>3</w:t>
            </w:r>
            <w:r w:rsidRPr="009A0C05">
              <w:rPr>
                <w:rFonts w:eastAsia="Times New Roman"/>
                <w:color w:val="000000"/>
                <w:sz w:val="27"/>
                <w:szCs w:val="27"/>
              </w:rPr>
              <w:t>. </w:t>
            </w:r>
            <w:r w:rsidRPr="009A0C05">
              <w:rPr>
                <w:sz w:val="27"/>
                <w:szCs w:val="27"/>
              </w:rPr>
              <w:t>Выписка банка, подтверждающая оплату по договору.</w:t>
            </w:r>
          </w:p>
          <w:p w:rsidR="006E4285" w:rsidRPr="009A0C05" w:rsidRDefault="006E4285" w:rsidP="00796606">
            <w:pPr>
              <w:spacing w:after="0" w:line="240" w:lineRule="auto"/>
              <w:ind w:left="142" w:right="141"/>
              <w:contextualSpacing/>
              <w:rPr>
                <w:sz w:val="27"/>
                <w:szCs w:val="27"/>
              </w:rPr>
            </w:pPr>
            <w:r w:rsidRPr="009A0C05">
              <w:rPr>
                <w:sz w:val="27"/>
                <w:szCs w:val="27"/>
              </w:rPr>
              <w:t>4</w:t>
            </w:r>
            <w:r w:rsidRPr="009A0C05">
              <w:rPr>
                <w:rFonts w:eastAsia="Times New Roman"/>
                <w:color w:val="000000"/>
                <w:sz w:val="27"/>
                <w:szCs w:val="27"/>
              </w:rPr>
              <w:t>. </w:t>
            </w:r>
            <w:r w:rsidRPr="009A0C05">
              <w:rPr>
                <w:sz w:val="27"/>
                <w:szCs w:val="27"/>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E4285" w:rsidRPr="009A0C05" w:rsidRDefault="006E4285" w:rsidP="00796606">
            <w:pPr>
              <w:spacing w:after="0" w:line="240" w:lineRule="auto"/>
              <w:ind w:left="142" w:right="141"/>
              <w:contextualSpacing/>
              <w:rPr>
                <w:sz w:val="27"/>
                <w:szCs w:val="27"/>
              </w:rPr>
            </w:pPr>
            <w:r w:rsidRPr="009A0C05">
              <w:rPr>
                <w:sz w:val="27"/>
                <w:szCs w:val="27"/>
              </w:rPr>
              <w:t>5</w:t>
            </w:r>
            <w:r w:rsidRPr="009A0C05">
              <w:rPr>
                <w:rFonts w:eastAsia="Times New Roman"/>
                <w:color w:val="000000"/>
                <w:sz w:val="27"/>
                <w:szCs w:val="27"/>
              </w:rPr>
              <w:t>. </w:t>
            </w:r>
            <w:r w:rsidRPr="009A0C05">
              <w:rPr>
                <w:sz w:val="27"/>
                <w:szCs w:val="27"/>
              </w:rPr>
              <w:t>Акт приема-передачи, предусмотренный договором, подтверждающий передачу приобретенных товаров от продавца покупателю.</w:t>
            </w:r>
          </w:p>
          <w:p w:rsidR="006E4285" w:rsidRPr="009A0C05" w:rsidRDefault="006E4285" w:rsidP="00796606">
            <w:pPr>
              <w:spacing w:after="0" w:line="240" w:lineRule="auto"/>
              <w:ind w:left="142" w:right="141"/>
              <w:contextualSpacing/>
              <w:rPr>
                <w:sz w:val="27"/>
                <w:szCs w:val="27"/>
              </w:rPr>
            </w:pPr>
            <w:r w:rsidRPr="009A0C05">
              <w:rPr>
                <w:sz w:val="27"/>
                <w:szCs w:val="27"/>
              </w:rPr>
              <w:t>6</w:t>
            </w:r>
            <w:r w:rsidRPr="009A0C05">
              <w:rPr>
                <w:rFonts w:eastAsia="Times New Roman"/>
                <w:color w:val="000000"/>
                <w:sz w:val="27"/>
                <w:szCs w:val="27"/>
              </w:rPr>
              <w:t>. </w:t>
            </w:r>
            <w:r w:rsidRPr="009A0C05">
              <w:rPr>
                <w:sz w:val="27"/>
                <w:szCs w:val="27"/>
              </w:rPr>
              <w:t xml:space="preserve">Товарная накладная (форма № ТОРГ-12) либо Универсальный передаточный документ (УПД). </w:t>
            </w:r>
          </w:p>
          <w:p w:rsidR="006E4285" w:rsidRPr="009A0C05" w:rsidRDefault="006E4285" w:rsidP="00796606">
            <w:pPr>
              <w:spacing w:after="0" w:line="240" w:lineRule="auto"/>
              <w:ind w:left="142" w:right="141"/>
              <w:contextualSpacing/>
              <w:rPr>
                <w:sz w:val="27"/>
                <w:szCs w:val="27"/>
              </w:rPr>
            </w:pPr>
            <w:r w:rsidRPr="009A0C05">
              <w:rPr>
                <w:sz w:val="27"/>
                <w:szCs w:val="27"/>
              </w:rPr>
              <w:lastRenderedPageBreak/>
              <w:t>7</w:t>
            </w:r>
            <w:r w:rsidRPr="009A0C05">
              <w:rPr>
                <w:rFonts w:eastAsia="Times New Roman"/>
                <w:color w:val="000000"/>
                <w:sz w:val="27"/>
                <w:szCs w:val="27"/>
              </w:rPr>
              <w:t>. </w:t>
            </w:r>
            <w:r w:rsidRPr="009A0C05">
              <w:rPr>
                <w:sz w:val="27"/>
                <w:szCs w:val="27"/>
              </w:rPr>
              <w:t>Бухгалтерские документы о постановке на баланс (для Оборудования и мебели) (обязательно для юридических лица, для индивидуальных предпринимателей – при наличии).</w:t>
            </w:r>
          </w:p>
          <w:p w:rsidR="006E4285" w:rsidRPr="009A0C05" w:rsidRDefault="006E4285" w:rsidP="00796606">
            <w:pPr>
              <w:spacing w:after="0" w:line="240" w:lineRule="auto"/>
              <w:ind w:left="142" w:right="141"/>
              <w:contextualSpacing/>
              <w:rPr>
                <w:sz w:val="27"/>
                <w:szCs w:val="27"/>
              </w:rPr>
            </w:pPr>
            <w:r w:rsidRPr="009A0C05">
              <w:rPr>
                <w:sz w:val="27"/>
                <w:szCs w:val="27"/>
              </w:rPr>
              <w:t>8</w:t>
            </w:r>
            <w:r w:rsidRPr="009A0C05">
              <w:rPr>
                <w:rFonts w:eastAsia="Times New Roman"/>
                <w:color w:val="000000"/>
                <w:sz w:val="27"/>
                <w:szCs w:val="27"/>
              </w:rPr>
              <w:t>. </w:t>
            </w:r>
            <w:r w:rsidRPr="009A0C05">
              <w:rPr>
                <w:sz w:val="27"/>
                <w:szCs w:val="27"/>
              </w:rPr>
              <w:t>Фотографии объектов.</w:t>
            </w:r>
          </w:p>
          <w:p w:rsidR="006E4285" w:rsidRPr="009A0C05" w:rsidRDefault="006E4285" w:rsidP="00796606">
            <w:pPr>
              <w:spacing w:after="0" w:line="240" w:lineRule="auto"/>
              <w:ind w:left="142" w:right="141"/>
              <w:contextualSpacing/>
              <w:rPr>
                <w:sz w:val="27"/>
                <w:szCs w:val="27"/>
              </w:rPr>
            </w:pPr>
            <w:r w:rsidRPr="009A0C05">
              <w:rPr>
                <w:rFonts w:eastAsia="Times New Roman"/>
                <w:color w:val="000000"/>
                <w:sz w:val="27"/>
                <w:szCs w:val="27"/>
              </w:rPr>
              <w:t>9. </w:t>
            </w:r>
            <w:r w:rsidRPr="009A0C05">
              <w:rPr>
                <w:sz w:val="27"/>
                <w:szCs w:val="27"/>
              </w:rPr>
              <w:t xml:space="preserve">Для Оборудования, приобретенного за пределами территории Российской Федерации, представляются: </w:t>
            </w:r>
          </w:p>
          <w:p w:rsidR="006E4285" w:rsidRPr="009A0C05" w:rsidRDefault="006E4285" w:rsidP="00796606">
            <w:pPr>
              <w:spacing w:after="0" w:line="240" w:lineRule="auto"/>
              <w:ind w:left="142" w:right="141"/>
              <w:contextualSpacing/>
              <w:rPr>
                <w:sz w:val="27"/>
                <w:szCs w:val="27"/>
              </w:rPr>
            </w:pPr>
            <w:r w:rsidRPr="009A0C05">
              <w:rPr>
                <w:sz w:val="27"/>
                <w:szCs w:val="27"/>
              </w:rPr>
              <w:t>1) заявление на перевод валюты (платежное поручение не представляется);</w:t>
            </w:r>
          </w:p>
          <w:p w:rsidR="006E4285" w:rsidRPr="009A0C05" w:rsidRDefault="006E4285" w:rsidP="00796606">
            <w:pPr>
              <w:spacing w:after="0" w:line="240" w:lineRule="auto"/>
              <w:ind w:left="142" w:right="141"/>
              <w:contextualSpacing/>
              <w:rPr>
                <w:sz w:val="27"/>
                <w:szCs w:val="27"/>
              </w:rPr>
            </w:pPr>
            <w:r w:rsidRPr="009A0C05">
              <w:rPr>
                <w:sz w:val="27"/>
                <w:szCs w:val="27"/>
              </w:rPr>
              <w:t>2) инвойс на оплату (счет не представляется);</w:t>
            </w:r>
          </w:p>
          <w:p w:rsidR="006E4285" w:rsidRPr="009A0C05" w:rsidRDefault="006E4285" w:rsidP="00796606">
            <w:pPr>
              <w:spacing w:after="0" w:line="240" w:lineRule="auto"/>
              <w:ind w:left="142" w:right="141"/>
              <w:contextualSpacing/>
              <w:rPr>
                <w:sz w:val="27"/>
                <w:szCs w:val="27"/>
              </w:rPr>
            </w:pPr>
            <w:r w:rsidRPr="009A0C05">
              <w:rPr>
                <w:sz w:val="27"/>
                <w:szCs w:val="27"/>
              </w:rPr>
              <w:t>3) декларация на товары (акт приема – передачи, ТОРГ-12 и УПД не представляются).</w:t>
            </w:r>
          </w:p>
          <w:p w:rsidR="006E4285" w:rsidRPr="009A0C05" w:rsidRDefault="006E4285" w:rsidP="00796606">
            <w:pPr>
              <w:spacing w:after="0" w:line="240" w:lineRule="auto"/>
              <w:ind w:left="142" w:right="141"/>
              <w:contextualSpacing/>
              <w:rPr>
                <w:sz w:val="27"/>
                <w:szCs w:val="27"/>
              </w:rPr>
            </w:pPr>
            <w:r w:rsidRPr="009A0C05">
              <w:rPr>
                <w:sz w:val="27"/>
                <w:szCs w:val="27"/>
              </w:rPr>
              <w:t>10. При онлайн-заказе, представляется документ, подтверждающий онлайн-заказ (договор и счет не представляется)</w:t>
            </w:r>
          </w:p>
        </w:tc>
      </w:tr>
      <w:tr w:rsidR="006E4285" w:rsidRPr="009A0C05" w:rsidTr="00796606">
        <w:trPr>
          <w:trHeight w:val="70"/>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lastRenderedPageBreak/>
              <w:t>11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sz w:val="27"/>
                <w:szCs w:val="27"/>
              </w:rPr>
            </w:pPr>
            <w:r w:rsidRPr="009A0C05">
              <w:rPr>
                <w:rFonts w:eastAsia="Times New Roman"/>
                <w:color w:val="000000"/>
                <w:sz w:val="27"/>
                <w:szCs w:val="27"/>
              </w:rPr>
              <w:t>Повышение квалификации и (или) участие в образовательных программах работников лиц</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14" w:right="141"/>
              <w:contextualSpacing/>
              <w:jc w:val="center"/>
              <w:rPr>
                <w:sz w:val="27"/>
                <w:szCs w:val="27"/>
              </w:rPr>
            </w:pPr>
            <w:r w:rsidRPr="009A0C05">
              <w:rPr>
                <w:sz w:val="27"/>
                <w:szCs w:val="27"/>
              </w:rPr>
              <w:t>11.1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w:t>
            </w:r>
            <w:r w:rsidRPr="009A0C05">
              <w:rPr>
                <w:sz w:val="27"/>
                <w:szCs w:val="27"/>
              </w:rPr>
              <w:t>. </w:t>
            </w:r>
            <w:r w:rsidRPr="009A0C05">
              <w:rPr>
                <w:rFonts w:eastAsia="Times New Roman"/>
                <w:color w:val="000000"/>
                <w:sz w:val="27"/>
                <w:szCs w:val="27"/>
              </w:rPr>
              <w:t>Договор на повышение квалификации и (или) участие в образовательных программах работников лиц.</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w:t>
            </w:r>
            <w:r w:rsidRPr="009A0C05">
              <w:rPr>
                <w:sz w:val="27"/>
                <w:szCs w:val="27"/>
              </w:rPr>
              <w:t>. </w:t>
            </w:r>
            <w:r w:rsidRPr="009A0C05">
              <w:rPr>
                <w:rFonts w:eastAsia="Times New Roman"/>
                <w:color w:val="000000"/>
                <w:sz w:val="27"/>
                <w:szCs w:val="27"/>
              </w:rPr>
              <w:t>Акт оказанных услуг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w:t>
            </w:r>
            <w:r w:rsidRPr="009A0C05">
              <w:rPr>
                <w:sz w:val="27"/>
                <w:szCs w:val="27"/>
              </w:rPr>
              <w:t>. </w:t>
            </w:r>
            <w:r w:rsidRPr="009A0C05">
              <w:rPr>
                <w:rFonts w:eastAsia="Times New Roman"/>
                <w:color w:val="000000"/>
                <w:sz w:val="27"/>
                <w:szCs w:val="27"/>
              </w:rPr>
              <w:t>Документ (сертификат, диплом и т.п.) о прохождении повышения квалификации и (или) участии в образовательных программах.</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w:t>
            </w:r>
            <w:r w:rsidRPr="009A0C05">
              <w:rPr>
                <w:sz w:val="27"/>
                <w:szCs w:val="27"/>
              </w:rPr>
              <w:t>. </w:t>
            </w:r>
            <w:r w:rsidRPr="009A0C05">
              <w:rPr>
                <w:rFonts w:eastAsia="Times New Roman"/>
                <w:color w:val="000000"/>
                <w:sz w:val="27"/>
                <w:szCs w:val="27"/>
              </w:rPr>
              <w:t>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5</w:t>
            </w:r>
            <w:r w:rsidRPr="009A0C05">
              <w:rPr>
                <w:sz w:val="27"/>
                <w:szCs w:val="27"/>
              </w:rPr>
              <w:t>. </w:t>
            </w:r>
            <w:r w:rsidRPr="009A0C05">
              <w:rPr>
                <w:rFonts w:eastAsia="Times New Roman"/>
                <w:color w:val="000000"/>
                <w:sz w:val="27"/>
                <w:szCs w:val="27"/>
              </w:rPr>
              <w:t>Выписка банка, подтверждающая оплату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6</w:t>
            </w:r>
            <w:r w:rsidRPr="009A0C05">
              <w:rPr>
                <w:sz w:val="27"/>
                <w:szCs w:val="27"/>
              </w:rPr>
              <w:t>. </w:t>
            </w:r>
            <w:r w:rsidRPr="009A0C05">
              <w:rPr>
                <w:rFonts w:eastAsia="Times New Roman"/>
                <w:color w:val="000000"/>
                <w:sz w:val="27"/>
                <w:szCs w:val="27"/>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jc w:val="center"/>
              <w:rPr>
                <w:sz w:val="27"/>
                <w:szCs w:val="27"/>
              </w:rPr>
            </w:pPr>
            <w:r w:rsidRPr="009A0C05">
              <w:rPr>
                <w:sz w:val="27"/>
                <w:szCs w:val="27"/>
              </w:rPr>
              <w:t>12</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Медицинское обслуживание детей</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80" w:right="141"/>
              <w:contextualSpacing/>
              <w:jc w:val="center"/>
              <w:rPr>
                <w:sz w:val="27"/>
                <w:szCs w:val="27"/>
              </w:rPr>
            </w:pPr>
            <w:r w:rsidRPr="009A0C05">
              <w:rPr>
                <w:sz w:val="27"/>
                <w:szCs w:val="27"/>
              </w:rPr>
              <w:t>12.1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w:t>
            </w:r>
            <w:r w:rsidRPr="009A0C05">
              <w:rPr>
                <w:sz w:val="27"/>
                <w:szCs w:val="27"/>
              </w:rPr>
              <w:t>. </w:t>
            </w:r>
            <w:r w:rsidRPr="009A0C05">
              <w:rPr>
                <w:rFonts w:eastAsia="Times New Roman"/>
                <w:color w:val="000000"/>
                <w:sz w:val="27"/>
                <w:szCs w:val="27"/>
              </w:rPr>
              <w:t>Договор на медицинское обслуживание детей.</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w:t>
            </w:r>
            <w:r w:rsidRPr="009A0C05">
              <w:rPr>
                <w:sz w:val="27"/>
                <w:szCs w:val="27"/>
              </w:rPr>
              <w:t>. </w:t>
            </w:r>
            <w:r w:rsidRPr="009A0C05">
              <w:rPr>
                <w:rFonts w:eastAsia="Times New Roman"/>
                <w:color w:val="000000"/>
                <w:sz w:val="27"/>
                <w:szCs w:val="27"/>
              </w:rPr>
              <w:t>Акт оказанных услуг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w:t>
            </w:r>
            <w:r w:rsidRPr="009A0C05">
              <w:rPr>
                <w:sz w:val="27"/>
                <w:szCs w:val="27"/>
              </w:rPr>
              <w:t>. </w:t>
            </w:r>
            <w:r w:rsidRPr="009A0C05">
              <w:rPr>
                <w:rFonts w:eastAsia="Times New Roman"/>
                <w:color w:val="000000"/>
                <w:sz w:val="27"/>
                <w:szCs w:val="27"/>
              </w:rPr>
              <w:t>Лицензия на медицинскую деятельность, выданная организации здравоохранения, с которой заключен договор.</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w:t>
            </w:r>
            <w:r w:rsidRPr="009A0C05">
              <w:rPr>
                <w:sz w:val="27"/>
                <w:szCs w:val="27"/>
              </w:rPr>
              <w:t>. </w:t>
            </w:r>
            <w:r w:rsidRPr="009A0C05">
              <w:rPr>
                <w:rFonts w:eastAsia="Times New Roman"/>
                <w:color w:val="000000"/>
                <w:sz w:val="27"/>
                <w:szCs w:val="27"/>
              </w:rPr>
              <w:t>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5</w:t>
            </w:r>
            <w:r w:rsidRPr="009A0C05">
              <w:rPr>
                <w:sz w:val="27"/>
                <w:szCs w:val="27"/>
              </w:rPr>
              <w:t>. </w:t>
            </w:r>
            <w:r w:rsidRPr="009A0C05">
              <w:rPr>
                <w:rFonts w:eastAsia="Times New Roman"/>
                <w:color w:val="000000"/>
                <w:sz w:val="27"/>
                <w:szCs w:val="27"/>
              </w:rPr>
              <w:t>Выписка банка, подтверждающая оплату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6</w:t>
            </w:r>
            <w:r w:rsidRPr="009A0C05">
              <w:rPr>
                <w:sz w:val="27"/>
                <w:szCs w:val="27"/>
              </w:rPr>
              <w:t>. </w:t>
            </w:r>
            <w:r w:rsidRPr="009A0C05">
              <w:rPr>
                <w:rFonts w:eastAsia="Times New Roman"/>
                <w:color w:val="000000"/>
                <w:sz w:val="27"/>
                <w:szCs w:val="27"/>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tc>
      </w:tr>
      <w:tr w:rsidR="006E4285" w:rsidRPr="009A0C05" w:rsidTr="00796606">
        <w:trPr>
          <w:trHeight w:val="70"/>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80" w:right="141"/>
              <w:contextualSpacing/>
              <w:jc w:val="center"/>
              <w:rPr>
                <w:sz w:val="27"/>
                <w:szCs w:val="27"/>
              </w:rPr>
            </w:pPr>
            <w:r w:rsidRPr="009A0C05">
              <w:rPr>
                <w:sz w:val="27"/>
                <w:szCs w:val="27"/>
              </w:rPr>
              <w:t>13</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Приобретение комплектующих изделий</w:t>
            </w:r>
          </w:p>
        </w:tc>
      </w:tr>
      <w:tr w:rsidR="006E4285" w:rsidRPr="009A0C05" w:rsidTr="00796606">
        <w:trPr>
          <w:trHeight w:val="263"/>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80" w:right="141"/>
              <w:contextualSpacing/>
              <w:jc w:val="center"/>
              <w:rPr>
                <w:sz w:val="27"/>
                <w:szCs w:val="27"/>
              </w:rPr>
            </w:pPr>
            <w:r w:rsidRPr="009A0C05">
              <w:rPr>
                <w:sz w:val="27"/>
                <w:szCs w:val="27"/>
              </w:rPr>
              <w:t>13.1</w:t>
            </w:r>
          </w:p>
        </w:tc>
        <w:tc>
          <w:tcPr>
            <w:tcW w:w="4559"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1</w:t>
            </w:r>
            <w:r w:rsidRPr="009A0C05">
              <w:rPr>
                <w:sz w:val="27"/>
                <w:szCs w:val="27"/>
              </w:rPr>
              <w:t>. </w:t>
            </w:r>
            <w:r w:rsidRPr="009A0C05">
              <w:rPr>
                <w:rFonts w:eastAsia="Times New Roman"/>
                <w:color w:val="000000"/>
                <w:sz w:val="27"/>
                <w:szCs w:val="27"/>
              </w:rPr>
              <w:t>Договор на приобретение комплектующих изделий.</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2</w:t>
            </w:r>
            <w:r w:rsidRPr="009A0C05">
              <w:rPr>
                <w:sz w:val="27"/>
                <w:szCs w:val="27"/>
              </w:rPr>
              <w:t>. </w:t>
            </w:r>
            <w:r w:rsidRPr="009A0C05">
              <w:rPr>
                <w:rFonts w:eastAsia="Times New Roman"/>
                <w:color w:val="000000"/>
                <w:sz w:val="27"/>
                <w:szCs w:val="27"/>
              </w:rPr>
              <w:t>Акт приема-передачи или иной документ, предусмотренный договором, подтверждающий передачу приобретенных комплектующих изделий.</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3</w:t>
            </w:r>
            <w:r w:rsidRPr="009A0C05">
              <w:rPr>
                <w:sz w:val="27"/>
                <w:szCs w:val="27"/>
              </w:rPr>
              <w:t>. </w:t>
            </w:r>
            <w:r w:rsidRPr="009A0C05">
              <w:rPr>
                <w:rFonts w:eastAsia="Times New Roman"/>
                <w:color w:val="000000"/>
                <w:sz w:val="27"/>
                <w:szCs w:val="27"/>
              </w:rPr>
              <w:t>Платежное поручение.</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4</w:t>
            </w:r>
            <w:r w:rsidRPr="009A0C05">
              <w:rPr>
                <w:sz w:val="27"/>
                <w:szCs w:val="27"/>
              </w:rPr>
              <w:t>. </w:t>
            </w:r>
            <w:r w:rsidRPr="009A0C05">
              <w:rPr>
                <w:rFonts w:eastAsia="Times New Roman"/>
                <w:color w:val="000000"/>
                <w:sz w:val="27"/>
                <w:szCs w:val="27"/>
              </w:rPr>
              <w:t>Выписка банка, подтверждающая оплату по договору.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rFonts w:eastAsia="Times New Roman"/>
                <w:color w:val="000000"/>
                <w:sz w:val="27"/>
                <w:szCs w:val="27"/>
              </w:rPr>
              <w:t>5</w:t>
            </w:r>
            <w:r w:rsidRPr="009A0C05">
              <w:rPr>
                <w:sz w:val="27"/>
                <w:szCs w:val="27"/>
              </w:rPr>
              <w:t>. </w:t>
            </w:r>
            <w:r w:rsidRPr="009A0C05">
              <w:rPr>
                <w:rFonts w:eastAsia="Times New Roman"/>
                <w:color w:val="000000"/>
                <w:sz w:val="27"/>
                <w:szCs w:val="27"/>
              </w:rPr>
              <w:t>Счет на оплату (представляется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rsidR="006E4285" w:rsidRPr="009A0C05" w:rsidRDefault="006E4285" w:rsidP="00796606">
            <w:pPr>
              <w:spacing w:after="0" w:line="240" w:lineRule="auto"/>
              <w:ind w:left="142" w:right="141"/>
              <w:contextualSpacing/>
              <w:rPr>
                <w:rFonts w:eastAsia="Times New Roman"/>
                <w:color w:val="000000"/>
                <w:sz w:val="27"/>
                <w:szCs w:val="27"/>
              </w:rPr>
            </w:pPr>
            <w:r w:rsidRPr="009A0C05">
              <w:rPr>
                <w:sz w:val="27"/>
                <w:szCs w:val="27"/>
              </w:rPr>
              <w:lastRenderedPageBreak/>
              <w:t>6. При онлайн-заказе, представляется документ, подтверждающий онлайн-заказ (договор и счет не представляется)</w:t>
            </w:r>
          </w:p>
        </w:tc>
      </w:tr>
    </w:tbl>
    <w:p w:rsidR="006E4285" w:rsidRPr="009A0C05" w:rsidRDefault="006E4285" w:rsidP="006E4285">
      <w:pPr>
        <w:spacing w:after="0" w:line="240" w:lineRule="auto"/>
        <w:ind w:left="142" w:right="142"/>
        <w:rPr>
          <w:sz w:val="27"/>
          <w:szCs w:val="27"/>
        </w:rPr>
      </w:pPr>
    </w:p>
    <w:p w:rsidR="006E4285" w:rsidRDefault="006E4285" w:rsidP="006E4285">
      <w:pPr>
        <w:pStyle w:val="affffb"/>
        <w:numPr>
          <w:ilvl w:val="0"/>
          <w:numId w:val="45"/>
        </w:numPr>
        <w:spacing w:after="0" w:line="240" w:lineRule="auto"/>
        <w:ind w:left="0" w:right="142" w:firstLine="0"/>
        <w:jc w:val="center"/>
        <w:rPr>
          <w:rFonts w:ascii="Times New Roman" w:hAnsi="Times New Roman"/>
          <w:sz w:val="27"/>
          <w:szCs w:val="27"/>
        </w:rPr>
      </w:pPr>
      <w:r w:rsidRPr="009A0C05">
        <w:rPr>
          <w:rFonts w:ascii="Times New Roman" w:hAnsi="Times New Roman"/>
          <w:sz w:val="27"/>
          <w:szCs w:val="27"/>
        </w:rPr>
        <w:t>Описание требований к документам:</w:t>
      </w:r>
    </w:p>
    <w:p w:rsidR="006E4285" w:rsidRPr="004E4B30" w:rsidRDefault="006E4285" w:rsidP="006E4285">
      <w:pPr>
        <w:spacing w:after="0" w:line="240" w:lineRule="auto"/>
        <w:ind w:left="357" w:right="142"/>
        <w:rPr>
          <w:sz w:val="27"/>
          <w:szCs w:val="27"/>
        </w:rPr>
      </w:pPr>
    </w:p>
    <w:tbl>
      <w:tblPr>
        <w:tblW w:w="5139" w:type="pct"/>
        <w:tblInd w:w="-147" w:type="dxa"/>
        <w:tblLayout w:type="fixed"/>
        <w:tblCellMar>
          <w:left w:w="28" w:type="dxa"/>
          <w:right w:w="28" w:type="dxa"/>
        </w:tblCellMar>
        <w:tblLook w:val="0000" w:firstRow="0" w:lastRow="0" w:firstColumn="0" w:lastColumn="0" w:noHBand="0" w:noVBand="0"/>
      </w:tblPr>
      <w:tblGrid>
        <w:gridCol w:w="873"/>
        <w:gridCol w:w="2341"/>
        <w:gridCol w:w="6682"/>
      </w:tblGrid>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jc w:val="center"/>
              <w:rPr>
                <w:rFonts w:eastAsia="Times New Roman"/>
                <w:sz w:val="27"/>
                <w:szCs w:val="27"/>
                <w:lang w:eastAsia="ru-RU"/>
              </w:rPr>
            </w:pPr>
            <w:r w:rsidRPr="009A0C05">
              <w:rPr>
                <w:rFonts w:eastAsia="Times New Roman"/>
                <w:sz w:val="27"/>
                <w:szCs w:val="27"/>
                <w:lang w:eastAsia="ru-RU"/>
              </w:rPr>
              <w:t>№</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jc w:val="center"/>
              <w:rPr>
                <w:rFonts w:eastAsia="Times New Roman"/>
                <w:sz w:val="27"/>
                <w:szCs w:val="27"/>
                <w:lang w:eastAsia="ru-RU"/>
              </w:rPr>
            </w:pPr>
            <w:r w:rsidRPr="009A0C05">
              <w:rPr>
                <w:rFonts w:eastAsia="Times New Roman"/>
                <w:sz w:val="27"/>
                <w:szCs w:val="27"/>
                <w:lang w:eastAsia="ru-RU"/>
              </w:rPr>
              <w:t>Вид документа</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jc w:val="center"/>
              <w:rPr>
                <w:rFonts w:eastAsia="Times New Roman"/>
                <w:sz w:val="27"/>
                <w:szCs w:val="27"/>
                <w:lang w:eastAsia="ru-RU"/>
              </w:rPr>
            </w:pPr>
            <w:r w:rsidRPr="009A0C05">
              <w:rPr>
                <w:rFonts w:eastAsia="Times New Roman"/>
                <w:sz w:val="27"/>
                <w:szCs w:val="27"/>
                <w:lang w:eastAsia="ru-RU"/>
              </w:rPr>
              <w:t>Общие описание документов</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t>1</w:t>
            </w:r>
          </w:p>
        </w:tc>
        <w:tc>
          <w:tcPr>
            <w:tcW w:w="4559"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Договор</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t>1.1</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Договор</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Договор должен содержать:</w:t>
            </w:r>
          </w:p>
          <w:p w:rsidR="006E4285" w:rsidRPr="009A0C05" w:rsidRDefault="006E4285" w:rsidP="00796606">
            <w:pPr>
              <w:spacing w:after="0" w:line="240" w:lineRule="auto"/>
              <w:ind w:left="142" w:right="141"/>
              <w:rPr>
                <w:iCs/>
                <w:sz w:val="27"/>
                <w:szCs w:val="27"/>
              </w:rPr>
            </w:pPr>
            <w:r w:rsidRPr="009A0C05">
              <w:rPr>
                <w:iCs/>
                <w:sz w:val="27"/>
                <w:szCs w:val="27"/>
              </w:rPr>
              <w:t>1) дату заключения договора;</w:t>
            </w:r>
          </w:p>
          <w:p w:rsidR="006E4285" w:rsidRPr="009A0C05" w:rsidRDefault="006E4285" w:rsidP="00796606">
            <w:pPr>
              <w:spacing w:after="0" w:line="240" w:lineRule="auto"/>
              <w:ind w:left="142" w:right="141"/>
              <w:rPr>
                <w:iCs/>
                <w:sz w:val="27"/>
                <w:szCs w:val="27"/>
              </w:rPr>
            </w:pPr>
            <w:r w:rsidRPr="009A0C05">
              <w:rPr>
                <w:iCs/>
                <w:sz w:val="27"/>
                <w:szCs w:val="27"/>
              </w:rPr>
              <w:t>2) стороны договора;</w:t>
            </w:r>
          </w:p>
          <w:p w:rsidR="006E4285" w:rsidRPr="009A0C05" w:rsidRDefault="006E4285" w:rsidP="00796606">
            <w:pPr>
              <w:spacing w:after="0" w:line="240" w:lineRule="auto"/>
              <w:ind w:left="142" w:right="141"/>
              <w:rPr>
                <w:iCs/>
                <w:sz w:val="27"/>
                <w:szCs w:val="27"/>
              </w:rPr>
            </w:pPr>
            <w:r w:rsidRPr="009A0C05">
              <w:rPr>
                <w:iCs/>
                <w:sz w:val="27"/>
                <w:szCs w:val="27"/>
              </w:rPr>
              <w:t>3) предмет договора;</w:t>
            </w:r>
          </w:p>
          <w:p w:rsidR="006E4285" w:rsidRPr="009A0C05" w:rsidRDefault="006E4285" w:rsidP="00796606">
            <w:pPr>
              <w:spacing w:after="0" w:line="240" w:lineRule="auto"/>
              <w:ind w:left="142" w:right="141"/>
              <w:rPr>
                <w:iCs/>
                <w:sz w:val="27"/>
                <w:szCs w:val="27"/>
              </w:rPr>
            </w:pPr>
            <w:r w:rsidRPr="009A0C05">
              <w:rPr>
                <w:iCs/>
                <w:sz w:val="27"/>
                <w:szCs w:val="27"/>
              </w:rPr>
              <w:t>4) цену;</w:t>
            </w:r>
          </w:p>
          <w:p w:rsidR="006E4285" w:rsidRPr="009A0C05" w:rsidRDefault="006E4285" w:rsidP="00796606">
            <w:pPr>
              <w:spacing w:after="0" w:line="240" w:lineRule="auto"/>
              <w:ind w:left="142" w:right="141"/>
              <w:rPr>
                <w:iCs/>
                <w:sz w:val="27"/>
                <w:szCs w:val="27"/>
              </w:rPr>
            </w:pPr>
            <w:r w:rsidRPr="009A0C05">
              <w:rPr>
                <w:iCs/>
                <w:sz w:val="27"/>
                <w:szCs w:val="27"/>
              </w:rPr>
              <w:t>5) идентификационные данные сторон договора: наименование юридического лица (Ф.И.О. индивидуального предпринимателя), организационно-правовая форма, ИНН;</w:t>
            </w:r>
          </w:p>
          <w:p w:rsidR="006E4285" w:rsidRPr="009A0C05" w:rsidRDefault="006E4285" w:rsidP="00796606">
            <w:pPr>
              <w:spacing w:after="0" w:line="240" w:lineRule="auto"/>
              <w:ind w:left="142" w:right="141"/>
              <w:rPr>
                <w:iCs/>
                <w:sz w:val="27"/>
                <w:szCs w:val="27"/>
              </w:rPr>
            </w:pPr>
            <w:r w:rsidRPr="009A0C05">
              <w:rPr>
                <w:iCs/>
                <w:sz w:val="27"/>
                <w:szCs w:val="27"/>
              </w:rPr>
              <w:t>6) подписи сторон, печати (при наличии).</w:t>
            </w:r>
          </w:p>
          <w:p w:rsidR="006E4285" w:rsidRPr="009A0C05" w:rsidRDefault="006E4285" w:rsidP="00796606">
            <w:pPr>
              <w:spacing w:after="0" w:line="240" w:lineRule="auto"/>
              <w:ind w:left="142" w:right="141"/>
              <w:rPr>
                <w:iCs/>
                <w:sz w:val="27"/>
                <w:szCs w:val="27"/>
              </w:rPr>
            </w:pPr>
            <w:r w:rsidRPr="009A0C05">
              <w:rPr>
                <w:iCs/>
                <w:sz w:val="27"/>
                <w:szCs w:val="27"/>
              </w:rPr>
              <w:t>В случае если договор составлен на языке, отличном от русского, к договору прилагается его нотариально заверенный перевод на русский язык.</w:t>
            </w:r>
          </w:p>
          <w:p w:rsidR="006E4285" w:rsidRPr="009A0C05" w:rsidRDefault="006E4285" w:rsidP="00796606">
            <w:pPr>
              <w:spacing w:after="0" w:line="240" w:lineRule="auto"/>
              <w:ind w:left="142" w:right="141"/>
              <w:rPr>
                <w:iCs/>
                <w:sz w:val="27"/>
                <w:szCs w:val="27"/>
              </w:rPr>
            </w:pPr>
            <w:r w:rsidRPr="009A0C05">
              <w:rPr>
                <w:iCs/>
                <w:sz w:val="27"/>
                <w:szCs w:val="27"/>
              </w:rPr>
              <w:t>Договор представляется со всеми приложениями, спецификациями и дополнительными соглашениями</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t>1.2</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Расшифровка цены (стоимости) договора</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Представляется в случае, если цена (стоимость) договора содержит кроме стоимости Оборудования и его монтажа иные дополнительные виды затрат и должна включать разбивку цены (стоимости) договора по статьям расходов</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Документ, подтверждающий онлайн-заказ</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3"/>
              <w:contextualSpacing/>
              <w:rPr>
                <w:rFonts w:eastAsia="Times New Roman"/>
                <w:sz w:val="27"/>
                <w:szCs w:val="27"/>
                <w:lang w:eastAsia="ru-RU"/>
              </w:rPr>
            </w:pPr>
            <w:r w:rsidRPr="009A0C05">
              <w:rPr>
                <w:rFonts w:eastAsia="Times New Roman"/>
                <w:sz w:val="27"/>
                <w:szCs w:val="27"/>
                <w:lang w:eastAsia="ru-RU"/>
              </w:rPr>
              <w:t>Документ должен содержать:</w:t>
            </w:r>
          </w:p>
          <w:p w:rsidR="006E4285" w:rsidRPr="009A0C05" w:rsidRDefault="006E4285" w:rsidP="00796606">
            <w:pPr>
              <w:widowControl w:val="0"/>
              <w:autoSpaceDE w:val="0"/>
              <w:autoSpaceDN w:val="0"/>
              <w:adjustRightInd w:val="0"/>
              <w:spacing w:after="0" w:line="240" w:lineRule="auto"/>
              <w:ind w:left="113"/>
              <w:contextualSpacing/>
              <w:rPr>
                <w:rFonts w:eastAsia="Times New Roman"/>
                <w:sz w:val="27"/>
                <w:szCs w:val="27"/>
                <w:lang w:eastAsia="ru-RU"/>
              </w:rPr>
            </w:pPr>
            <w:r w:rsidRPr="009A0C05">
              <w:rPr>
                <w:rFonts w:eastAsia="Times New Roman"/>
                <w:sz w:val="27"/>
                <w:szCs w:val="27"/>
                <w:lang w:eastAsia="ru-RU"/>
              </w:rPr>
              <w:t>1) номер и дату заказа;</w:t>
            </w:r>
          </w:p>
          <w:p w:rsidR="006E4285" w:rsidRPr="009A0C05" w:rsidRDefault="006E4285" w:rsidP="00796606">
            <w:pPr>
              <w:widowControl w:val="0"/>
              <w:autoSpaceDE w:val="0"/>
              <w:autoSpaceDN w:val="0"/>
              <w:adjustRightInd w:val="0"/>
              <w:spacing w:after="0" w:line="240" w:lineRule="auto"/>
              <w:ind w:left="113"/>
              <w:contextualSpacing/>
              <w:rPr>
                <w:rFonts w:eastAsia="Times New Roman"/>
                <w:sz w:val="27"/>
                <w:szCs w:val="27"/>
                <w:lang w:eastAsia="ru-RU"/>
              </w:rPr>
            </w:pPr>
            <w:r w:rsidRPr="009A0C05">
              <w:rPr>
                <w:rFonts w:eastAsia="Times New Roman"/>
                <w:sz w:val="27"/>
                <w:szCs w:val="27"/>
                <w:lang w:eastAsia="ru-RU"/>
              </w:rPr>
              <w:t>2) предмет заказа;</w:t>
            </w:r>
          </w:p>
          <w:p w:rsidR="006E4285" w:rsidRPr="009A0C05" w:rsidRDefault="006E4285" w:rsidP="00796606">
            <w:pPr>
              <w:widowControl w:val="0"/>
              <w:autoSpaceDE w:val="0"/>
              <w:autoSpaceDN w:val="0"/>
              <w:adjustRightInd w:val="0"/>
              <w:spacing w:after="0" w:line="240" w:lineRule="auto"/>
              <w:ind w:left="113"/>
              <w:contextualSpacing/>
              <w:rPr>
                <w:rFonts w:eastAsia="Times New Roman"/>
                <w:sz w:val="27"/>
                <w:szCs w:val="27"/>
                <w:lang w:eastAsia="ru-RU"/>
              </w:rPr>
            </w:pPr>
            <w:r w:rsidRPr="009A0C05">
              <w:rPr>
                <w:rFonts w:eastAsia="Times New Roman"/>
                <w:sz w:val="27"/>
                <w:szCs w:val="27"/>
                <w:lang w:eastAsia="ru-RU"/>
              </w:rPr>
              <w:t>3) цену;</w:t>
            </w:r>
          </w:p>
          <w:p w:rsidR="006E4285" w:rsidRPr="009A0C05" w:rsidRDefault="006E4285" w:rsidP="00796606">
            <w:pPr>
              <w:widowControl w:val="0"/>
              <w:autoSpaceDE w:val="0"/>
              <w:autoSpaceDN w:val="0"/>
              <w:adjustRightInd w:val="0"/>
              <w:spacing w:after="0" w:line="240" w:lineRule="auto"/>
              <w:ind w:left="113"/>
              <w:contextualSpacing/>
              <w:rPr>
                <w:rFonts w:eastAsia="Times New Roman"/>
                <w:sz w:val="27"/>
                <w:szCs w:val="27"/>
                <w:lang w:eastAsia="ru-RU"/>
              </w:rPr>
            </w:pPr>
            <w:r w:rsidRPr="009A0C05">
              <w:rPr>
                <w:rFonts w:eastAsia="Times New Roman"/>
                <w:sz w:val="27"/>
                <w:szCs w:val="27"/>
                <w:lang w:eastAsia="ru-RU"/>
              </w:rPr>
              <w:t>4) идентификационные данные продавца</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t>2</w:t>
            </w:r>
          </w:p>
        </w:tc>
        <w:tc>
          <w:tcPr>
            <w:tcW w:w="4559"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Документы, подтверждающие передачу</w:t>
            </w:r>
          </w:p>
        </w:tc>
      </w:tr>
      <w:tr w:rsidR="006E4285" w:rsidRPr="009A0C05" w:rsidTr="00796606">
        <w:trPr>
          <w:trHeight w:val="600"/>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t>2.1</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Акт приема-передачи или иной документ, предусмотренный договором, подтверждающий передачу.</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Акт приема передачи представляется, если он предусмотрен договором.</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Акт приема-передачи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реквизиты/информацию:</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1</w:t>
            </w:r>
            <w:r w:rsidRPr="009A0C05">
              <w:rPr>
                <w:iCs/>
                <w:sz w:val="27"/>
                <w:szCs w:val="27"/>
                <w:lang w:eastAsia="ru-RU"/>
              </w:rPr>
              <w:t>) </w:t>
            </w:r>
            <w:r w:rsidRPr="009A0C05">
              <w:rPr>
                <w:rFonts w:eastAsia="Times New Roman"/>
                <w:sz w:val="27"/>
                <w:szCs w:val="27"/>
                <w:lang w:eastAsia="ru-RU"/>
              </w:rPr>
              <w:t>дату и место составления;</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2</w:t>
            </w:r>
            <w:r w:rsidRPr="009A0C05">
              <w:rPr>
                <w:iCs/>
                <w:sz w:val="27"/>
                <w:szCs w:val="27"/>
                <w:lang w:eastAsia="ru-RU"/>
              </w:rPr>
              <w:t>) </w:t>
            </w:r>
            <w:r w:rsidRPr="009A0C05">
              <w:rPr>
                <w:rFonts w:eastAsia="Times New Roman"/>
                <w:sz w:val="27"/>
                <w:szCs w:val="27"/>
                <w:lang w:eastAsia="ru-RU"/>
              </w:rPr>
              <w:t>ссылку на номер и дату договора;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3</w:t>
            </w:r>
            <w:r w:rsidRPr="009A0C05">
              <w:rPr>
                <w:iCs/>
                <w:sz w:val="27"/>
                <w:szCs w:val="27"/>
                <w:lang w:eastAsia="ru-RU"/>
              </w:rPr>
              <w:t>) </w:t>
            </w:r>
            <w:r w:rsidRPr="009A0C05">
              <w:rPr>
                <w:rFonts w:eastAsia="Times New Roman"/>
                <w:sz w:val="27"/>
                <w:szCs w:val="27"/>
                <w:lang w:eastAsia="ru-RU"/>
              </w:rPr>
              <w:t>указание на стороны договора;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4</w:t>
            </w:r>
            <w:r w:rsidRPr="009A0C05">
              <w:rPr>
                <w:iCs/>
                <w:sz w:val="27"/>
                <w:szCs w:val="27"/>
                <w:lang w:eastAsia="ru-RU"/>
              </w:rPr>
              <w:t>) </w:t>
            </w:r>
            <w:r w:rsidRPr="009A0C05">
              <w:rPr>
                <w:rFonts w:eastAsia="Times New Roman"/>
                <w:sz w:val="27"/>
                <w:szCs w:val="27"/>
                <w:lang w:eastAsia="ru-RU"/>
              </w:rPr>
              <w:t>предмет договора (что передается по акту);</w:t>
            </w:r>
          </w:p>
          <w:p w:rsidR="006E4285" w:rsidRPr="009A0C05" w:rsidRDefault="006E4285" w:rsidP="00796606">
            <w:pPr>
              <w:spacing w:after="0" w:line="240" w:lineRule="auto"/>
              <w:ind w:left="142" w:right="141"/>
              <w:contextualSpacing/>
              <w:rPr>
                <w:sz w:val="27"/>
                <w:szCs w:val="27"/>
              </w:rPr>
            </w:pPr>
            <w:r w:rsidRPr="009A0C05">
              <w:rPr>
                <w:rFonts w:eastAsia="Times New Roman"/>
                <w:sz w:val="27"/>
                <w:szCs w:val="27"/>
                <w:lang w:eastAsia="ru-RU"/>
              </w:rPr>
              <w:t>5</w:t>
            </w:r>
            <w:r w:rsidRPr="009A0C05">
              <w:rPr>
                <w:iCs/>
                <w:sz w:val="27"/>
                <w:szCs w:val="27"/>
              </w:rPr>
              <w:t>) </w:t>
            </w:r>
            <w:r w:rsidRPr="009A0C05">
              <w:rPr>
                <w:rFonts w:eastAsia="Times New Roman"/>
                <w:sz w:val="27"/>
                <w:szCs w:val="27"/>
                <w:lang w:eastAsia="ru-RU"/>
              </w:rPr>
              <w:t>печати (при наличии) и подписи сторон</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t>2.2</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 xml:space="preserve">Товарная накладная </w:t>
            </w:r>
            <w:r w:rsidRPr="009A0C05">
              <w:rPr>
                <w:iCs/>
                <w:sz w:val="27"/>
                <w:szCs w:val="27"/>
              </w:rPr>
              <w:lastRenderedPageBreak/>
              <w:t>по форме № ТОРГ-12</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rFonts w:eastAsia="Times New Roman"/>
                <w:sz w:val="27"/>
                <w:szCs w:val="27"/>
                <w:lang w:eastAsia="ru-RU"/>
              </w:rPr>
              <w:lastRenderedPageBreak/>
              <w:t xml:space="preserve">В случае приобретения строительных материалов в организации торговли представляется товарная </w:t>
            </w:r>
            <w:r w:rsidRPr="009A0C05">
              <w:rPr>
                <w:rFonts w:eastAsia="Times New Roman"/>
                <w:sz w:val="27"/>
                <w:szCs w:val="27"/>
                <w:lang w:eastAsia="ru-RU"/>
              </w:rPr>
              <w:lastRenderedPageBreak/>
              <w:t>накладная по ф</w:t>
            </w:r>
            <w:r w:rsidRPr="009A0C05">
              <w:rPr>
                <w:iCs/>
                <w:sz w:val="27"/>
                <w:szCs w:val="27"/>
                <w:lang w:eastAsia="ru-RU"/>
              </w:rPr>
              <w:t xml:space="preserve">орме </w:t>
            </w:r>
            <w:r w:rsidRPr="009A0C05">
              <w:rPr>
                <w:rFonts w:eastAsia="Times New Roman"/>
                <w:sz w:val="27"/>
                <w:szCs w:val="27"/>
                <w:lang w:eastAsia="ru-RU"/>
              </w:rPr>
              <w:t>№</w:t>
            </w:r>
            <w:r w:rsidRPr="009A0C05">
              <w:rPr>
                <w:iCs/>
                <w:sz w:val="27"/>
                <w:szCs w:val="27"/>
                <w:lang w:eastAsia="ru-RU"/>
              </w:rPr>
              <w:t> ТОРГ-12, утвержденной постановлением Государственного комитета Российской Федерации по статистике от 25.12.98 № 132</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lastRenderedPageBreak/>
              <w:t>2.3</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Универсальный передаточный документ (УПД)</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Для Оборудования, приобретенного на территории Российской Федерации.</w:t>
            </w:r>
          </w:p>
          <w:p w:rsidR="006E4285" w:rsidRPr="009A0C05" w:rsidRDefault="006E4285" w:rsidP="00796606">
            <w:pPr>
              <w:spacing w:after="0" w:line="240" w:lineRule="auto"/>
              <w:ind w:left="142" w:right="141"/>
              <w:rPr>
                <w:iCs/>
                <w:sz w:val="27"/>
                <w:szCs w:val="27"/>
              </w:rPr>
            </w:pPr>
            <w:r w:rsidRPr="009A0C05">
              <w:rPr>
                <w:iCs/>
                <w:sz w:val="27"/>
                <w:szCs w:val="27"/>
              </w:rPr>
              <w:t>Представляется плательщиками НДС</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t>2.</w:t>
            </w:r>
            <w:r>
              <w:rPr>
                <w:rFonts w:eastAsia="Times New Roman"/>
                <w:sz w:val="27"/>
                <w:szCs w:val="27"/>
                <w:lang w:eastAsia="ru-RU"/>
              </w:rPr>
              <w:t>4</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Счет-фактура</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Для оборудования, приобретенного на территории Российской Федерации. Представляется плательщиками НДС.</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sidRPr="009A0C05">
              <w:rPr>
                <w:rFonts w:eastAsia="Times New Roman"/>
                <w:sz w:val="27"/>
                <w:szCs w:val="27"/>
                <w:lang w:eastAsia="ru-RU"/>
              </w:rPr>
              <w:t>2.</w:t>
            </w:r>
            <w:r>
              <w:rPr>
                <w:rFonts w:eastAsia="Times New Roman"/>
                <w:sz w:val="27"/>
                <w:szCs w:val="27"/>
                <w:lang w:eastAsia="ru-RU"/>
              </w:rPr>
              <w:t>5</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Декларация на товары</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iCs/>
                <w:sz w:val="27"/>
                <w:szCs w:val="27"/>
              </w:rPr>
              <w:t>Для Оборудования, приобретенного за пределами территории Российской Федерации.</w:t>
            </w:r>
          </w:p>
          <w:p w:rsidR="006E4285" w:rsidRPr="009A0C05" w:rsidRDefault="006E4285" w:rsidP="00796606">
            <w:pPr>
              <w:spacing w:after="0" w:line="240" w:lineRule="auto"/>
              <w:ind w:left="142" w:right="141"/>
              <w:rPr>
                <w:iCs/>
                <w:sz w:val="27"/>
                <w:szCs w:val="27"/>
              </w:rPr>
            </w:pPr>
            <w:r w:rsidRPr="009A0C05">
              <w:rPr>
                <w:iCs/>
                <w:sz w:val="27"/>
                <w:szCs w:val="27"/>
              </w:rPr>
              <w:t>Содержит отметку таможенного органа</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3</w:t>
            </w:r>
          </w:p>
        </w:tc>
        <w:tc>
          <w:tcPr>
            <w:tcW w:w="4559"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rFonts w:eastAsia="Times New Roman"/>
                <w:sz w:val="27"/>
                <w:szCs w:val="27"/>
                <w:lang w:eastAsia="ru-RU"/>
              </w:rPr>
              <w:t>Акты приемки выполненных работ</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3.1</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18"/>
              <w:contextualSpacing/>
              <w:rPr>
                <w:sz w:val="27"/>
                <w:szCs w:val="27"/>
              </w:rPr>
            </w:pPr>
            <w:r w:rsidRPr="009A0C05">
              <w:rPr>
                <w:sz w:val="27"/>
                <w:szCs w:val="27"/>
              </w:rPr>
              <w:t>Акт о приемке выполненных работ (форма № КС-2)</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По затратам на ремонт помещения (подрядным способом).</w:t>
            </w:r>
          </w:p>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3.2</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18"/>
              <w:contextualSpacing/>
              <w:rPr>
                <w:sz w:val="27"/>
                <w:szCs w:val="27"/>
              </w:rPr>
            </w:pPr>
            <w:r w:rsidRPr="009A0C05">
              <w:rPr>
                <w:sz w:val="27"/>
                <w:szCs w:val="27"/>
              </w:rPr>
              <w:t>Справка о стоимости выполненных работ и затрат (форма № КС-3)</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По затратам на ремонт помещения (подрядным способом).</w:t>
            </w:r>
          </w:p>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Письмо Росстата от 31.05.2005 № 01-02-9/381 «О порядке применения и заполнения унифицированных форм первичной учетной документации № КС-2, КС-3 и КС-11»</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3.3</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 xml:space="preserve">Акт приемки оказанных услуг </w:t>
            </w:r>
          </w:p>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(акт оказания услуг)</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Акт приемки оказанных услуг (акт оказания услуг) должен соответствовать условиям договора и в обязательном порядке содержать следующие реквизиты/информацию:</w:t>
            </w:r>
          </w:p>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1) дату и место составления;</w:t>
            </w:r>
          </w:p>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2) ссылку на номер и дату договора;</w:t>
            </w:r>
          </w:p>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3) указание на стороны договора;</w:t>
            </w:r>
          </w:p>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4) перечень оказанных услуг;</w:t>
            </w:r>
          </w:p>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5) печати (при наличии) и подписи сторон</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4</w:t>
            </w:r>
          </w:p>
        </w:tc>
        <w:tc>
          <w:tcPr>
            <w:tcW w:w="4559"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iCs/>
                <w:sz w:val="27"/>
                <w:szCs w:val="27"/>
              </w:rPr>
            </w:pPr>
            <w:r w:rsidRPr="009A0C05">
              <w:rPr>
                <w:sz w:val="27"/>
                <w:szCs w:val="27"/>
              </w:rPr>
              <w:t>Счета</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4</w:t>
            </w:r>
            <w:r w:rsidRPr="009A0C05">
              <w:rPr>
                <w:rFonts w:eastAsia="Times New Roman"/>
                <w:sz w:val="27"/>
                <w:szCs w:val="27"/>
                <w:lang w:eastAsia="ru-RU"/>
              </w:rPr>
              <w:t>.1</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rFonts w:eastAsia="Times New Roman"/>
                <w:sz w:val="27"/>
                <w:szCs w:val="27"/>
              </w:rPr>
            </w:pPr>
            <w:r w:rsidRPr="009A0C05">
              <w:rPr>
                <w:sz w:val="27"/>
                <w:szCs w:val="27"/>
              </w:rPr>
              <w:t>Счет на оплату</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Представляется в случае, если в платежном поручении, в графе «Назначение платежа» нет ссылки на договор, но присутствует ссылка на счет.</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В данном случае ссылка на договор должна быть в счете на оплату.</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Счет на оплату должен соответствовать условиям договора и в обязательном порядке содержать следующие реквизиты/информацию:</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1</w:t>
            </w:r>
            <w:r w:rsidRPr="009A0C05">
              <w:rPr>
                <w:iCs/>
                <w:sz w:val="27"/>
                <w:szCs w:val="27"/>
                <w:lang w:eastAsia="ru-RU"/>
              </w:rPr>
              <w:t>) </w:t>
            </w:r>
            <w:r w:rsidRPr="009A0C05">
              <w:rPr>
                <w:rFonts w:eastAsia="Times New Roman"/>
                <w:sz w:val="27"/>
                <w:szCs w:val="27"/>
                <w:lang w:eastAsia="ru-RU"/>
              </w:rPr>
              <w:t>ссылку на номер и дату договора;</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2</w:t>
            </w:r>
            <w:r w:rsidRPr="009A0C05">
              <w:rPr>
                <w:iCs/>
                <w:sz w:val="27"/>
                <w:szCs w:val="27"/>
                <w:lang w:eastAsia="ru-RU"/>
              </w:rPr>
              <w:t>) </w:t>
            </w:r>
            <w:r w:rsidRPr="009A0C05">
              <w:rPr>
                <w:rFonts w:eastAsia="Times New Roman"/>
                <w:sz w:val="27"/>
                <w:szCs w:val="27"/>
                <w:lang w:eastAsia="ru-RU"/>
              </w:rPr>
              <w:t xml:space="preserve">указание на лицо, выдавшее счет </w:t>
            </w:r>
            <w:r w:rsidRPr="009A0C05">
              <w:rPr>
                <w:rFonts w:eastAsia="Times New Roman"/>
                <w:sz w:val="27"/>
                <w:szCs w:val="27"/>
                <w:lang w:eastAsia="ru-RU"/>
              </w:rPr>
              <w:lastRenderedPageBreak/>
              <w:t>(наименование/Ф.И.О. индивидуального предпринимателя, ИНН, КПП);</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3</w:t>
            </w:r>
            <w:r w:rsidRPr="009A0C05">
              <w:rPr>
                <w:iCs/>
                <w:sz w:val="27"/>
                <w:szCs w:val="27"/>
                <w:lang w:eastAsia="ru-RU"/>
              </w:rPr>
              <w:t>) </w:t>
            </w:r>
            <w:r w:rsidRPr="009A0C05">
              <w:rPr>
                <w:rFonts w:eastAsia="Times New Roman"/>
                <w:sz w:val="27"/>
                <w:szCs w:val="27"/>
                <w:lang w:eastAsia="ru-RU"/>
              </w:rPr>
              <w:t>указание на плательщика (наименование/Ф.И.О. индивидуального предпринимателя, ИНН, КПП);</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4</w:t>
            </w:r>
            <w:r w:rsidRPr="009A0C05">
              <w:rPr>
                <w:iCs/>
                <w:sz w:val="27"/>
                <w:szCs w:val="27"/>
                <w:lang w:eastAsia="ru-RU"/>
              </w:rPr>
              <w:t>) </w:t>
            </w:r>
            <w:r w:rsidRPr="009A0C05">
              <w:rPr>
                <w:rFonts w:eastAsia="Times New Roman"/>
                <w:sz w:val="27"/>
                <w:szCs w:val="27"/>
                <w:lang w:eastAsia="ru-RU"/>
              </w:rPr>
              <w:t>предмет договора (за что производится оплата по счету);</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5</w:t>
            </w:r>
            <w:r w:rsidRPr="009A0C05">
              <w:rPr>
                <w:iCs/>
                <w:sz w:val="27"/>
                <w:szCs w:val="27"/>
                <w:lang w:eastAsia="ru-RU"/>
              </w:rPr>
              <w:t>) </w:t>
            </w:r>
            <w:r w:rsidRPr="009A0C05">
              <w:rPr>
                <w:rFonts w:eastAsia="Times New Roman"/>
                <w:sz w:val="27"/>
                <w:szCs w:val="27"/>
                <w:lang w:eastAsia="ru-RU"/>
              </w:rPr>
              <w:t>сумма платежа;</w:t>
            </w:r>
          </w:p>
          <w:p w:rsidR="006E4285" w:rsidRPr="009A0C05" w:rsidRDefault="006E4285" w:rsidP="00796606">
            <w:pPr>
              <w:spacing w:after="0" w:line="240" w:lineRule="auto"/>
              <w:ind w:left="142" w:right="141"/>
              <w:rPr>
                <w:iCs/>
                <w:sz w:val="27"/>
                <w:szCs w:val="27"/>
              </w:rPr>
            </w:pPr>
            <w:r w:rsidRPr="009A0C05">
              <w:rPr>
                <w:sz w:val="27"/>
                <w:szCs w:val="27"/>
              </w:rPr>
              <w:t>6</w:t>
            </w:r>
            <w:r w:rsidRPr="009A0C05">
              <w:rPr>
                <w:iCs/>
                <w:sz w:val="27"/>
                <w:szCs w:val="27"/>
              </w:rPr>
              <w:t>) </w:t>
            </w:r>
            <w:r w:rsidRPr="009A0C05">
              <w:rPr>
                <w:sz w:val="27"/>
                <w:szCs w:val="27"/>
              </w:rPr>
              <w:t>печать и подпись лица, выдавшего счет</w:t>
            </w:r>
          </w:p>
        </w:tc>
      </w:tr>
      <w:tr w:rsidR="006E4285" w:rsidRPr="009A0C05" w:rsidTr="00796606">
        <w:trPr>
          <w:trHeight w:val="1124"/>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lastRenderedPageBreak/>
              <w:t>4</w:t>
            </w:r>
            <w:r w:rsidRPr="009A0C05">
              <w:rPr>
                <w:rFonts w:eastAsia="Times New Roman"/>
                <w:sz w:val="27"/>
                <w:szCs w:val="27"/>
                <w:lang w:eastAsia="ru-RU"/>
              </w:rPr>
              <w:t>.2</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rFonts w:eastAsia="Times New Roman"/>
                <w:sz w:val="27"/>
                <w:szCs w:val="27"/>
                <w:lang w:eastAsia="ru-RU"/>
              </w:rPr>
            </w:pPr>
            <w:r w:rsidRPr="009A0C05">
              <w:rPr>
                <w:rFonts w:eastAsia="Times New Roman"/>
                <w:sz w:val="27"/>
                <w:szCs w:val="27"/>
                <w:lang w:eastAsia="ru-RU"/>
              </w:rPr>
              <w:t>Инвойс на оплату</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Представляется в случае, если в платежном поручении (заявлении на перевод валюты) в графе «Назначение платежа» нет ссылки на договор (или контракт), но присутствует ссылка на счет/инвойс. В данном случае ссылка на договор (или контракт) должна быть в счете/инвойсе на оплату. Счет/инвойс на оплату должен соответствовать условиям договора (или контракт) и в обязательном порядке содержать следующие реквизиты/информацию:</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1</w:t>
            </w:r>
            <w:r w:rsidRPr="009A0C05">
              <w:rPr>
                <w:iCs/>
                <w:sz w:val="27"/>
                <w:szCs w:val="27"/>
                <w:lang w:eastAsia="ru-RU"/>
              </w:rPr>
              <w:t>) </w:t>
            </w:r>
            <w:r w:rsidRPr="009A0C05">
              <w:rPr>
                <w:rFonts w:eastAsia="Times New Roman"/>
                <w:sz w:val="27"/>
                <w:szCs w:val="27"/>
                <w:lang w:eastAsia="ru-RU"/>
              </w:rPr>
              <w:t>ссылку на номер и дату договора (или контракта);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2</w:t>
            </w:r>
            <w:r w:rsidRPr="009A0C05">
              <w:rPr>
                <w:iCs/>
                <w:sz w:val="27"/>
                <w:szCs w:val="27"/>
                <w:lang w:eastAsia="ru-RU"/>
              </w:rPr>
              <w:t>) </w:t>
            </w:r>
            <w:r w:rsidRPr="009A0C05">
              <w:rPr>
                <w:rFonts w:eastAsia="Times New Roman"/>
                <w:sz w:val="27"/>
                <w:szCs w:val="27"/>
                <w:lang w:eastAsia="ru-RU"/>
              </w:rPr>
              <w:t>указание на лицо, выдавшее счет/инвойс (наименование юридического лица/Ф.И.О., ИНН, КПП);</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3</w:t>
            </w:r>
            <w:r w:rsidRPr="009A0C05">
              <w:rPr>
                <w:iCs/>
                <w:sz w:val="27"/>
                <w:szCs w:val="27"/>
                <w:lang w:eastAsia="ru-RU"/>
              </w:rPr>
              <w:t>) </w:t>
            </w:r>
            <w:r w:rsidRPr="009A0C05">
              <w:rPr>
                <w:rFonts w:eastAsia="Times New Roman"/>
                <w:sz w:val="27"/>
                <w:szCs w:val="27"/>
                <w:lang w:eastAsia="ru-RU"/>
              </w:rPr>
              <w:t>указание на плательщика (наименование юридического лица/Ф.И.О. индивидуального предпринимателя, ИНН, КПП);</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4</w:t>
            </w:r>
            <w:r w:rsidRPr="009A0C05">
              <w:rPr>
                <w:iCs/>
                <w:sz w:val="27"/>
                <w:szCs w:val="27"/>
                <w:lang w:eastAsia="ru-RU"/>
              </w:rPr>
              <w:t>) </w:t>
            </w:r>
            <w:r w:rsidRPr="009A0C05">
              <w:rPr>
                <w:rFonts w:eastAsia="Times New Roman"/>
                <w:sz w:val="27"/>
                <w:szCs w:val="27"/>
                <w:lang w:eastAsia="ru-RU"/>
              </w:rPr>
              <w:t>наименование Оборудование (за что производится оплата по счету);</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5</w:t>
            </w:r>
            <w:r w:rsidRPr="009A0C05">
              <w:rPr>
                <w:iCs/>
                <w:sz w:val="27"/>
                <w:szCs w:val="27"/>
                <w:lang w:eastAsia="ru-RU"/>
              </w:rPr>
              <w:t>) </w:t>
            </w:r>
            <w:r w:rsidRPr="009A0C05">
              <w:rPr>
                <w:rFonts w:eastAsia="Times New Roman"/>
                <w:sz w:val="27"/>
                <w:szCs w:val="27"/>
                <w:lang w:eastAsia="ru-RU"/>
              </w:rPr>
              <w:t>сумма платежа;</w:t>
            </w:r>
          </w:p>
          <w:p w:rsidR="006E4285" w:rsidRPr="009A0C05" w:rsidRDefault="006E4285" w:rsidP="00796606">
            <w:pPr>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6</w:t>
            </w:r>
            <w:r w:rsidRPr="009A0C05">
              <w:rPr>
                <w:iCs/>
                <w:sz w:val="27"/>
                <w:szCs w:val="27"/>
              </w:rPr>
              <w:t>) </w:t>
            </w:r>
            <w:r w:rsidRPr="009A0C05">
              <w:rPr>
                <w:rFonts w:eastAsia="Times New Roman"/>
                <w:sz w:val="27"/>
                <w:szCs w:val="27"/>
                <w:lang w:eastAsia="ru-RU"/>
              </w:rPr>
              <w:t>печать (при наличии) и подпись лица, выдавшего счет/инвойс</w:t>
            </w:r>
          </w:p>
        </w:tc>
      </w:tr>
      <w:tr w:rsidR="006E4285" w:rsidRPr="009A0C05" w:rsidTr="00796606">
        <w:trPr>
          <w:trHeight w:val="1124"/>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4.3</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contextualSpacing/>
              <w:rPr>
                <w:rFonts w:eastAsia="Times New Roman"/>
                <w:sz w:val="27"/>
                <w:szCs w:val="27"/>
                <w:lang w:eastAsia="ru-RU"/>
              </w:rPr>
            </w:pPr>
            <w:r w:rsidRPr="009A0C05">
              <w:rPr>
                <w:rFonts w:eastAsia="Times New Roman"/>
                <w:sz w:val="27"/>
                <w:szCs w:val="27"/>
                <w:lang w:eastAsia="ru-RU"/>
              </w:rPr>
              <w:t>Счет на оплату коммунальных услуг либо расчет платы за коммунальные услуги</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contextualSpacing/>
              <w:rPr>
                <w:rFonts w:eastAsia="Times New Roman"/>
                <w:sz w:val="27"/>
                <w:szCs w:val="27"/>
                <w:lang w:eastAsia="ru-RU"/>
              </w:rPr>
            </w:pPr>
            <w:r w:rsidRPr="009A0C05">
              <w:rPr>
                <w:rFonts w:eastAsia="Times New Roman"/>
                <w:sz w:val="27"/>
                <w:szCs w:val="27"/>
                <w:lang w:eastAsia="ru-RU"/>
              </w:rPr>
              <w:t>Представляется в случае, если в платежном поручении, в графе «Назначение платежа» нет ссылки на договор.</w:t>
            </w:r>
          </w:p>
          <w:p w:rsidR="006E4285" w:rsidRPr="009A0C05" w:rsidRDefault="006E4285" w:rsidP="00796606">
            <w:pPr>
              <w:widowControl w:val="0"/>
              <w:autoSpaceDE w:val="0"/>
              <w:autoSpaceDN w:val="0"/>
              <w:adjustRightInd w:val="0"/>
              <w:spacing w:after="0" w:line="240" w:lineRule="auto"/>
              <w:contextualSpacing/>
              <w:rPr>
                <w:rFonts w:eastAsia="Times New Roman"/>
                <w:sz w:val="27"/>
                <w:szCs w:val="27"/>
                <w:lang w:eastAsia="ru-RU"/>
              </w:rPr>
            </w:pPr>
            <w:r w:rsidRPr="009A0C05">
              <w:rPr>
                <w:rFonts w:eastAsia="Times New Roman"/>
                <w:sz w:val="27"/>
                <w:szCs w:val="27"/>
                <w:lang w:eastAsia="ru-RU"/>
              </w:rPr>
              <w:t>Представляется,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твердой ежемесячной сумме).</w:t>
            </w:r>
          </w:p>
          <w:p w:rsidR="006E4285" w:rsidRPr="009A0C05" w:rsidRDefault="006E4285" w:rsidP="00796606">
            <w:pPr>
              <w:widowControl w:val="0"/>
              <w:autoSpaceDE w:val="0"/>
              <w:autoSpaceDN w:val="0"/>
              <w:adjustRightInd w:val="0"/>
              <w:spacing w:after="0" w:line="240" w:lineRule="auto"/>
              <w:contextualSpacing/>
              <w:rPr>
                <w:rFonts w:eastAsia="Times New Roman"/>
                <w:sz w:val="27"/>
                <w:szCs w:val="27"/>
                <w:lang w:eastAsia="ru-RU"/>
              </w:rPr>
            </w:pPr>
            <w:r w:rsidRPr="009A0C05">
              <w:rPr>
                <w:rFonts w:eastAsia="Times New Roman"/>
                <w:sz w:val="27"/>
                <w:szCs w:val="27"/>
                <w:lang w:eastAsia="ru-RU"/>
              </w:rPr>
              <w:t>Составляется за подписью и печатью арендодателя</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5</w:t>
            </w:r>
          </w:p>
        </w:tc>
        <w:tc>
          <w:tcPr>
            <w:tcW w:w="4559"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Документы, подтверждающие оплату</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5</w:t>
            </w:r>
            <w:r w:rsidRPr="009A0C05">
              <w:rPr>
                <w:rFonts w:eastAsia="Times New Roman"/>
                <w:sz w:val="27"/>
                <w:szCs w:val="27"/>
                <w:lang w:eastAsia="ru-RU"/>
              </w:rPr>
              <w:t>.1</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rFonts w:eastAsia="Times New Roman"/>
                <w:sz w:val="27"/>
                <w:szCs w:val="27"/>
                <w:lang w:eastAsia="ru-RU"/>
              </w:rPr>
            </w:pPr>
            <w:r w:rsidRPr="009A0C05">
              <w:rPr>
                <w:rFonts w:eastAsia="Times New Roman"/>
                <w:sz w:val="27"/>
                <w:szCs w:val="27"/>
                <w:lang w:eastAsia="ru-RU"/>
              </w:rPr>
              <w:t>Платежное поручение</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«клиент-банк».</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В графе «Назначение платежа» платежного поручения должна быть</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ссылка на договор или счет на оплату, на основании которого производится платеж</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lastRenderedPageBreak/>
              <w:t>5</w:t>
            </w:r>
            <w:r w:rsidRPr="009A0C05">
              <w:rPr>
                <w:rFonts w:eastAsia="Times New Roman"/>
                <w:sz w:val="27"/>
                <w:szCs w:val="27"/>
                <w:lang w:eastAsia="ru-RU"/>
              </w:rPr>
              <w:t>.2</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rFonts w:eastAsia="Times New Roman"/>
                <w:sz w:val="27"/>
                <w:szCs w:val="27"/>
                <w:lang w:eastAsia="ru-RU"/>
              </w:rPr>
            </w:pPr>
            <w:r w:rsidRPr="009A0C05">
              <w:rPr>
                <w:rFonts w:eastAsia="Times New Roman"/>
                <w:sz w:val="27"/>
                <w:szCs w:val="27"/>
                <w:lang w:eastAsia="ru-RU"/>
              </w:rPr>
              <w:t>Заявление на перевод валюты</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Для Оборудования, приобретенного за пределами территории Российской Федерации.</w:t>
            </w:r>
          </w:p>
          <w:p w:rsidR="006E4285" w:rsidRPr="009A0C05" w:rsidRDefault="006E4285" w:rsidP="00796606">
            <w:pPr>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Представляются платежные документы, подтверждающие оплату Оборудования, заявленного к субсидированию, в полном объеме.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«клиент-банк». В графе «Назначение платежа» заявления на перевод должна быть ссылка на контракт или инвойс на оплату, на основании которого производится платеж</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5</w:t>
            </w:r>
            <w:r w:rsidRPr="009A0C05">
              <w:rPr>
                <w:rFonts w:eastAsia="Times New Roman"/>
                <w:sz w:val="27"/>
                <w:szCs w:val="27"/>
                <w:lang w:eastAsia="ru-RU"/>
              </w:rPr>
              <w:t>.3</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rFonts w:eastAsia="Times New Roman"/>
                <w:sz w:val="27"/>
                <w:szCs w:val="27"/>
                <w:lang w:eastAsia="ru-RU"/>
              </w:rPr>
            </w:pPr>
            <w:r w:rsidRPr="009A0C05">
              <w:rPr>
                <w:rFonts w:eastAsia="Times New Roman"/>
                <w:sz w:val="27"/>
                <w:szCs w:val="27"/>
                <w:lang w:eastAsia="ru-RU"/>
              </w:rPr>
              <w:t>Выписка банка, подтверждающая оплату по договору</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Выписка банка заверяется печатью банка или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В случае если выписка банка имеет более 1 листа,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 или подписывается усиленной квалифицированной ЭП операциониста банка).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Выписка банка в обязательном порядке должна содержать следующие реквизиты/информацию:</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1) наименование банка;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2) полное наименование организации, Ф.И.О. индивидуального предпринимателя;</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3) номер банковского счета, по которому представляется выписка;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4) период, за который представляется выписка;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5) дата совершения операции (дд.мм.гг);</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6) реквизиты документа, на основании которого была совершена операция по счету (номер, дата);</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7) наименование плательщика/получателя денежных средств;</w:t>
            </w:r>
          </w:p>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8) сумма операции по счету (по дебету/по кредиту);</w:t>
            </w:r>
          </w:p>
          <w:p w:rsidR="006E4285" w:rsidRPr="009A0C05" w:rsidRDefault="006E4285" w:rsidP="00796606">
            <w:pPr>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9</w:t>
            </w:r>
            <w:r w:rsidRPr="009A0C05">
              <w:rPr>
                <w:sz w:val="27"/>
                <w:szCs w:val="27"/>
              </w:rPr>
              <w:t>) </w:t>
            </w:r>
            <w:r w:rsidRPr="009A0C05">
              <w:rPr>
                <w:rFonts w:eastAsia="Times New Roman"/>
                <w:sz w:val="27"/>
                <w:szCs w:val="27"/>
                <w:lang w:eastAsia="ru-RU"/>
              </w:rPr>
              <w:t>назначение платежа</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6</w:t>
            </w:r>
          </w:p>
        </w:tc>
        <w:tc>
          <w:tcPr>
            <w:tcW w:w="4559"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Документы, подтверждающие объем и/или стоимость ремонтных работ</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6.1</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18"/>
              <w:contextualSpacing/>
              <w:rPr>
                <w:sz w:val="27"/>
                <w:szCs w:val="27"/>
              </w:rPr>
            </w:pPr>
            <w:bookmarkStart w:id="109" w:name="_Hlk130458543"/>
            <w:r w:rsidRPr="009A0C05">
              <w:rPr>
                <w:sz w:val="27"/>
                <w:szCs w:val="27"/>
              </w:rPr>
              <w:t xml:space="preserve">Смета на проведение </w:t>
            </w:r>
            <w:r w:rsidRPr="009A0C05">
              <w:rPr>
                <w:sz w:val="27"/>
                <w:szCs w:val="27"/>
              </w:rPr>
              <w:lastRenderedPageBreak/>
              <w:t>ремонта (при проведении капитальное ремонта)</w:t>
            </w:r>
            <w:bookmarkEnd w:id="109"/>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lastRenderedPageBreak/>
              <w:t>Смета на проведение ремонта должен содержать:</w:t>
            </w:r>
          </w:p>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t xml:space="preserve">номер, место, дату составления бланка, подписи </w:t>
            </w:r>
            <w:r w:rsidRPr="009A0C05">
              <w:rPr>
                <w:rFonts w:eastAsia="Times New Roman"/>
                <w:sz w:val="27"/>
                <w:szCs w:val="27"/>
                <w:lang w:eastAsia="ru-RU"/>
              </w:rPr>
              <w:lastRenderedPageBreak/>
              <w:t>ответственных лиц и печати (при наличии);</w:t>
            </w:r>
          </w:p>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t>информацию об организациях, между которыми заключен договор на строительно-отделочные работы;</w:t>
            </w:r>
          </w:p>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t>дается ссылка на сам договор (указывается его номер и дата заключения);</w:t>
            </w:r>
          </w:p>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t>название работ;</w:t>
            </w:r>
          </w:p>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t>единицу измерения работ (квадратные метры, килограммы, штуки и т.п.);</w:t>
            </w:r>
          </w:p>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t>цену за единицу измерения;</w:t>
            </w:r>
          </w:p>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t>общую стоимость.</w:t>
            </w:r>
          </w:p>
          <w:p w:rsidR="006E4285" w:rsidRPr="009A0C05" w:rsidRDefault="006E4285" w:rsidP="00796606">
            <w:pPr>
              <w:widowControl w:val="0"/>
              <w:autoSpaceDE w:val="0"/>
              <w:autoSpaceDN w:val="0"/>
              <w:adjustRightInd w:val="0"/>
              <w:spacing w:after="0" w:line="240" w:lineRule="auto"/>
              <w:ind w:left="118" w:right="221"/>
              <w:contextualSpacing/>
              <w:rPr>
                <w:rFonts w:eastAsia="Times New Roman"/>
                <w:sz w:val="27"/>
                <w:szCs w:val="27"/>
                <w:lang w:eastAsia="ru-RU"/>
              </w:rPr>
            </w:pPr>
            <w:r w:rsidRPr="009A0C05">
              <w:rPr>
                <w:rFonts w:eastAsia="Times New Roman"/>
                <w:sz w:val="27"/>
                <w:szCs w:val="27"/>
                <w:lang w:eastAsia="ru-RU"/>
              </w:rPr>
              <w:t>Исправления, помарки, опечатки в дефектной ведомости не допускаются (в случае их наличия нужно составить новый документ на новом бланке)</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lastRenderedPageBreak/>
              <w:t>7</w:t>
            </w:r>
          </w:p>
        </w:tc>
        <w:tc>
          <w:tcPr>
            <w:tcW w:w="4559"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iCs/>
                <w:sz w:val="27"/>
                <w:szCs w:val="27"/>
                <w:lang w:eastAsia="ru-RU"/>
              </w:rPr>
              <w:t>Для транспортных средств и самоходных машин</w:t>
            </w:r>
            <w:r>
              <w:rPr>
                <w:iCs/>
                <w:sz w:val="27"/>
                <w:szCs w:val="27"/>
                <w:lang w:eastAsia="ru-RU"/>
              </w:rPr>
              <w:t xml:space="preserve"> </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7</w:t>
            </w:r>
            <w:r w:rsidRPr="009A0C05">
              <w:rPr>
                <w:rFonts w:eastAsia="Times New Roman"/>
                <w:sz w:val="27"/>
                <w:szCs w:val="27"/>
                <w:lang w:eastAsia="ru-RU"/>
              </w:rPr>
              <w:t>.1</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rFonts w:eastAsia="Times New Roman"/>
                <w:sz w:val="27"/>
                <w:szCs w:val="27"/>
                <w:lang w:eastAsia="ru-RU"/>
              </w:rPr>
            </w:pPr>
            <w:r w:rsidRPr="009A0C05">
              <w:rPr>
                <w:sz w:val="27"/>
                <w:szCs w:val="27"/>
              </w:rPr>
              <w:t>ПТС (ПСМ)</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p w:rsidR="006E4285" w:rsidRPr="009A0C05" w:rsidRDefault="006E4285" w:rsidP="00796606">
            <w:pPr>
              <w:spacing w:after="0" w:line="240" w:lineRule="auto"/>
              <w:ind w:left="142" w:right="141"/>
              <w:rPr>
                <w:rFonts w:eastAsia="Times New Roman"/>
                <w:sz w:val="27"/>
                <w:szCs w:val="27"/>
                <w:lang w:eastAsia="ru-RU"/>
              </w:rPr>
            </w:pPr>
            <w:r w:rsidRPr="009A0C05">
              <w:rPr>
                <w:sz w:val="27"/>
                <w:szCs w:val="27"/>
              </w:rPr>
              <w:t xml:space="preserve">В случае представления электронного ПТС с указанием дополнительных сведений согласно </w:t>
            </w:r>
            <w:r w:rsidRPr="009A0C05">
              <w:rPr>
                <w:rFonts w:eastAsia="Times New Roman"/>
                <w:sz w:val="27"/>
                <w:szCs w:val="27"/>
                <w:lang w:eastAsia="ru-RU"/>
              </w:rPr>
              <w:t>Постановлению Правительства Российской Федерации от 05.10.2017 № 1212 «О некоторых вопросах, связанных с введением в российской федерации электронного паспорта транспортного средства и электронного паспорта шасси транспортного средства</w:t>
            </w:r>
            <w:r w:rsidRPr="009A0C05">
              <w:rPr>
                <w:sz w:val="27"/>
                <w:szCs w:val="27"/>
              </w:rPr>
              <w:t>»</w:t>
            </w:r>
          </w:p>
        </w:tc>
      </w:tr>
      <w:tr w:rsidR="006E4285" w:rsidRPr="009A0C05" w:rsidTr="00796606">
        <w:trPr>
          <w:trHeight w:val="1266"/>
        </w:trPr>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7</w:t>
            </w:r>
            <w:r w:rsidRPr="009A0C05">
              <w:rPr>
                <w:rFonts w:eastAsia="Times New Roman"/>
                <w:sz w:val="27"/>
                <w:szCs w:val="27"/>
                <w:lang w:eastAsia="ru-RU"/>
              </w:rPr>
              <w:t>.2</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rFonts w:eastAsia="Times New Roman"/>
                <w:sz w:val="27"/>
                <w:szCs w:val="27"/>
                <w:lang w:eastAsia="ru-RU"/>
              </w:rPr>
            </w:pPr>
            <w:r w:rsidRPr="009A0C05">
              <w:rPr>
                <w:sz w:val="27"/>
                <w:szCs w:val="27"/>
              </w:rPr>
              <w:t>СТС (ССМ)</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По форме в соответствии с приказом МВД России от 23.04.2019 № 267 «Об утверждении форм документов, идентифицирующих транспортное средство, и требований к ним»</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8</w:t>
            </w:r>
          </w:p>
        </w:tc>
        <w:tc>
          <w:tcPr>
            <w:tcW w:w="4559" w:type="pct"/>
            <w:gridSpan w:val="2"/>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Бухгалтерские документы о постановке на баланс</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8</w:t>
            </w:r>
            <w:r w:rsidRPr="009A0C05">
              <w:rPr>
                <w:rFonts w:eastAsia="Times New Roman"/>
                <w:sz w:val="27"/>
                <w:szCs w:val="27"/>
                <w:lang w:eastAsia="ru-RU"/>
              </w:rPr>
              <w:t>.1</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rPr>
                <w:rFonts w:eastAsia="Times New Roman"/>
                <w:sz w:val="27"/>
                <w:szCs w:val="27"/>
                <w:lang w:eastAsia="ru-RU"/>
              </w:rPr>
            </w:pPr>
            <w:r w:rsidRPr="009A0C05">
              <w:rPr>
                <w:sz w:val="27"/>
                <w:szCs w:val="27"/>
              </w:rPr>
              <w:t>Бухгалтерские документы о постановке на баланс Оборудования, основных средств, иных товарно-материальных ценностей</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42" w:right="141"/>
              <w:contextualSpacing/>
              <w:rPr>
                <w:rFonts w:eastAsia="Times New Roman"/>
                <w:sz w:val="27"/>
                <w:szCs w:val="27"/>
                <w:lang w:eastAsia="ru-RU"/>
              </w:rPr>
            </w:pPr>
            <w:r w:rsidRPr="009A0C05">
              <w:rPr>
                <w:rFonts w:eastAsia="Times New Roman"/>
                <w:sz w:val="27"/>
                <w:szCs w:val="27"/>
                <w:lang w:eastAsia="ru-RU"/>
              </w:rPr>
              <w:t>Представляются по выбору заявителя с обязательным заполнением всех разделов:</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1. Акт о приеме-передаче объекта основных средств (кроме зданий, сооружений) по форме № ОС-1.</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1) приказ об утверждении учетной политики субъекта МСП;</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 xml:space="preserve">2) учетный документ, форма которого утверждена учетной политикой субъекта МСП, подтверждающий </w:t>
            </w:r>
            <w:r w:rsidRPr="009A0C05">
              <w:rPr>
                <w:rFonts w:eastAsia="Times New Roman"/>
                <w:sz w:val="27"/>
                <w:szCs w:val="27"/>
                <w:lang w:eastAsia="ru-RU"/>
              </w:rPr>
              <w:lastRenderedPageBreak/>
              <w:t>факту постановки Оборудования на баланс, и содержащий следующие обязательные реквизиты:</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наименование документа;</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дата составления документа;</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наименование экономического субъекта, составившего документ;</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содержание факта хозяйственной жизни;</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величина натурального и (или) денежного измерения факта хозяйственной жизни с указанием единиц измерения;</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rsidR="006E4285" w:rsidRPr="009A0C05" w:rsidRDefault="006E4285" w:rsidP="00796606">
            <w:pPr>
              <w:widowControl w:val="0"/>
              <w:autoSpaceDE w:val="0"/>
              <w:autoSpaceDN w:val="0"/>
              <w:adjustRightInd w:val="0"/>
              <w:spacing w:after="0" w:line="240" w:lineRule="auto"/>
              <w:ind w:left="142" w:right="141"/>
              <w:rPr>
                <w:rFonts w:eastAsia="Times New Roman"/>
                <w:sz w:val="27"/>
                <w:szCs w:val="27"/>
                <w:lang w:eastAsia="ru-RU"/>
              </w:rPr>
            </w:pPr>
            <w:r w:rsidRPr="009A0C05">
              <w:rPr>
                <w:rFonts w:eastAsia="Times New Roman"/>
                <w:sz w:val="27"/>
                <w:szCs w:val="27"/>
                <w:lang w:eastAsia="ru-RU"/>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r>
              <w:rPr>
                <w:rFonts w:eastAsia="Times New Roman"/>
                <w:sz w:val="27"/>
                <w:szCs w:val="27"/>
                <w:lang w:eastAsia="ru-RU"/>
              </w:rPr>
              <w:t xml:space="preserve"> </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lastRenderedPageBreak/>
              <w:t>9</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sz w:val="27"/>
                <w:szCs w:val="27"/>
              </w:rPr>
            </w:pPr>
            <w:r w:rsidRPr="009A0C05">
              <w:rPr>
                <w:rFonts w:eastAsia="Times New Roman"/>
                <w:sz w:val="27"/>
                <w:szCs w:val="27"/>
              </w:rPr>
              <w:t>Фотографии объектов основных средств или Оборудования</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spacing w:after="0" w:line="240" w:lineRule="auto"/>
              <w:ind w:left="142" w:right="141"/>
              <w:contextualSpacing/>
              <w:rPr>
                <w:rFonts w:eastAsia="Times New Roman"/>
                <w:sz w:val="27"/>
                <w:szCs w:val="27"/>
              </w:rPr>
            </w:pPr>
            <w:r w:rsidRPr="009A0C05">
              <w:rPr>
                <w:rFonts w:eastAsia="Times New Roman"/>
                <w:sz w:val="27"/>
                <w:szCs w:val="27"/>
              </w:rPr>
              <w:t>Представляются цветные фотографии каждого объекта основных средств или Оборудования после его (их) передачи (запрещается редактировать фотографии с помощью графических редакторов, в том числе добавлять надписи, картинки, пометки и иные исправления)</w:t>
            </w:r>
          </w:p>
        </w:tc>
      </w:tr>
      <w:tr w:rsidR="006E4285" w:rsidRPr="009A0C05" w:rsidTr="00796606">
        <w:tc>
          <w:tcPr>
            <w:tcW w:w="441"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06" w:right="113"/>
              <w:rPr>
                <w:rFonts w:eastAsia="Times New Roman"/>
                <w:sz w:val="27"/>
                <w:szCs w:val="27"/>
                <w:lang w:eastAsia="ru-RU"/>
              </w:rPr>
            </w:pPr>
            <w:r>
              <w:rPr>
                <w:rFonts w:eastAsia="Times New Roman"/>
                <w:sz w:val="27"/>
                <w:szCs w:val="27"/>
                <w:lang w:eastAsia="ru-RU"/>
              </w:rPr>
              <w:t>10</w:t>
            </w:r>
          </w:p>
        </w:tc>
        <w:tc>
          <w:tcPr>
            <w:tcW w:w="1183"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 xml:space="preserve">Выписка из ЕГРН </w:t>
            </w:r>
          </w:p>
        </w:tc>
        <w:tc>
          <w:tcPr>
            <w:tcW w:w="3376" w:type="pct"/>
            <w:tcBorders>
              <w:top w:val="single" w:sz="4" w:space="0" w:color="auto"/>
              <w:left w:val="single" w:sz="4" w:space="0" w:color="auto"/>
              <w:bottom w:val="single" w:sz="4" w:space="0" w:color="auto"/>
              <w:right w:val="single" w:sz="4" w:space="0" w:color="auto"/>
            </w:tcBorders>
          </w:tcPr>
          <w:p w:rsidR="006E4285" w:rsidRPr="009A0C05" w:rsidRDefault="006E4285" w:rsidP="00796606">
            <w:pPr>
              <w:widowControl w:val="0"/>
              <w:autoSpaceDE w:val="0"/>
              <w:autoSpaceDN w:val="0"/>
              <w:adjustRightInd w:val="0"/>
              <w:spacing w:after="0" w:line="240" w:lineRule="auto"/>
              <w:ind w:left="118"/>
              <w:contextualSpacing/>
              <w:rPr>
                <w:rFonts w:eastAsia="Times New Roman"/>
                <w:sz w:val="27"/>
                <w:szCs w:val="27"/>
                <w:lang w:eastAsia="ru-RU"/>
              </w:rPr>
            </w:pPr>
            <w:r w:rsidRPr="009A0C05">
              <w:rPr>
                <w:rFonts w:eastAsia="Times New Roman"/>
                <w:sz w:val="27"/>
                <w:szCs w:val="27"/>
                <w:lang w:eastAsia="ru-RU"/>
              </w:rPr>
              <w:t>Должна быть получена не позднее первого числа месяца, предшествующего месяцу представления документов, подтверждающих затраты</w:t>
            </w:r>
          </w:p>
        </w:tc>
      </w:tr>
    </w:tbl>
    <w:p w:rsidR="006E4285" w:rsidRPr="009A0C05" w:rsidRDefault="006E4285" w:rsidP="006E4285">
      <w:pPr>
        <w:spacing w:after="0" w:line="240" w:lineRule="auto"/>
        <w:rPr>
          <w:sz w:val="27"/>
          <w:szCs w:val="27"/>
        </w:rPr>
      </w:pPr>
    </w:p>
    <w:p w:rsidR="006E4285" w:rsidRDefault="006E4285" w:rsidP="006E4285">
      <w:pPr>
        <w:pStyle w:val="affffb"/>
        <w:widowControl w:val="0"/>
        <w:numPr>
          <w:ilvl w:val="0"/>
          <w:numId w:val="45"/>
        </w:numPr>
        <w:spacing w:after="0" w:line="240" w:lineRule="auto"/>
        <w:ind w:left="0" w:firstLine="0"/>
        <w:jc w:val="center"/>
        <w:rPr>
          <w:rFonts w:ascii="Times New Roman" w:hAnsi="Times New Roman"/>
          <w:sz w:val="27"/>
          <w:szCs w:val="27"/>
        </w:rPr>
      </w:pPr>
      <w:r w:rsidRPr="009A0C05">
        <w:rPr>
          <w:rFonts w:ascii="Times New Roman" w:hAnsi="Times New Roman"/>
          <w:sz w:val="27"/>
          <w:szCs w:val="27"/>
        </w:rPr>
        <w:t>Общие требования к документам:</w:t>
      </w:r>
    </w:p>
    <w:p w:rsidR="006E4285" w:rsidRPr="009A0C05" w:rsidRDefault="006E4285" w:rsidP="006E4285">
      <w:pPr>
        <w:pStyle w:val="affffb"/>
        <w:widowControl w:val="0"/>
        <w:spacing w:after="0" w:line="240" w:lineRule="auto"/>
        <w:ind w:left="0" w:firstLine="426"/>
        <w:rPr>
          <w:rFonts w:ascii="Times New Roman" w:hAnsi="Times New Roman"/>
          <w:sz w:val="27"/>
          <w:szCs w:val="27"/>
        </w:rPr>
      </w:pPr>
    </w:p>
    <w:p w:rsidR="006E4285" w:rsidRPr="00DC09BD" w:rsidRDefault="006E4285" w:rsidP="006E4285">
      <w:pPr>
        <w:pStyle w:val="affffb"/>
        <w:widowControl w:val="0"/>
        <w:numPr>
          <w:ilvl w:val="1"/>
          <w:numId w:val="46"/>
        </w:numPr>
        <w:spacing w:after="0" w:line="240" w:lineRule="auto"/>
        <w:ind w:left="0" w:firstLine="426"/>
        <w:jc w:val="both"/>
        <w:rPr>
          <w:rFonts w:ascii="Times New Roman" w:eastAsiaTheme="minorHAnsi" w:hAnsi="Times New Roman"/>
          <w:sz w:val="27"/>
          <w:szCs w:val="27"/>
        </w:rPr>
      </w:pPr>
      <w:r w:rsidRPr="00DC09BD">
        <w:rPr>
          <w:rFonts w:ascii="Times New Roman" w:eastAsiaTheme="minorHAnsi" w:hAnsi="Times New Roman"/>
          <w:sz w:val="27"/>
          <w:szCs w:val="27"/>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rsidR="006E4285" w:rsidRPr="00F84223" w:rsidRDefault="006E4285" w:rsidP="006E4285">
      <w:pPr>
        <w:pStyle w:val="2-"/>
        <w:numPr>
          <w:ilvl w:val="0"/>
          <w:numId w:val="46"/>
        </w:numPr>
        <w:shd w:val="clear" w:color="auto" w:fill="auto"/>
        <w:spacing w:before="0" w:after="0"/>
        <w:ind w:left="0" w:right="0" w:firstLine="426"/>
        <w:jc w:val="both"/>
        <w:outlineLvl w:val="9"/>
        <w:rPr>
          <w:b w:val="0"/>
          <w:sz w:val="27"/>
          <w:szCs w:val="27"/>
        </w:rPr>
      </w:pPr>
      <w:r w:rsidRPr="00F84223">
        <w:rPr>
          <w:b w:val="0"/>
          <w:sz w:val="27"/>
          <w:szCs w:val="27"/>
        </w:rPr>
        <w:t>Все исправления в документах должны быть заверены подписью руководителя заявителя и печатью (при наличии печати).</w:t>
      </w:r>
    </w:p>
    <w:p w:rsidR="006E4285" w:rsidRPr="00F84223" w:rsidRDefault="006E4285" w:rsidP="006E4285">
      <w:pPr>
        <w:pStyle w:val="2-"/>
        <w:numPr>
          <w:ilvl w:val="0"/>
          <w:numId w:val="46"/>
        </w:numPr>
        <w:shd w:val="clear" w:color="auto" w:fill="auto"/>
        <w:spacing w:before="0" w:after="0"/>
        <w:ind w:left="0" w:right="0" w:firstLine="426"/>
        <w:jc w:val="both"/>
        <w:outlineLvl w:val="9"/>
        <w:rPr>
          <w:b w:val="0"/>
          <w:sz w:val="27"/>
          <w:szCs w:val="27"/>
        </w:rPr>
      </w:pPr>
      <w:r w:rsidRPr="00F84223">
        <w:rPr>
          <w:b w:val="0"/>
          <w:sz w:val="27"/>
          <w:szCs w:val="27"/>
        </w:rPr>
        <w:t>Электронные образы документов подписываются ЭП.</w:t>
      </w:r>
    </w:p>
    <w:p w:rsidR="006E4285" w:rsidRPr="00F84223" w:rsidRDefault="006E4285" w:rsidP="006E4285">
      <w:pPr>
        <w:pStyle w:val="2-"/>
        <w:numPr>
          <w:ilvl w:val="0"/>
          <w:numId w:val="46"/>
        </w:numPr>
        <w:shd w:val="clear" w:color="auto" w:fill="auto"/>
        <w:spacing w:before="0" w:after="0"/>
        <w:ind w:left="0" w:right="0" w:firstLine="426"/>
        <w:jc w:val="both"/>
        <w:outlineLvl w:val="9"/>
        <w:rPr>
          <w:b w:val="0"/>
          <w:sz w:val="27"/>
          <w:szCs w:val="27"/>
        </w:rPr>
      </w:pPr>
      <w:r w:rsidRPr="00F84223">
        <w:rPr>
          <w:b w:val="0"/>
          <w:sz w:val="27"/>
          <w:szCs w:val="27"/>
        </w:rPr>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перечнем).</w:t>
      </w:r>
    </w:p>
    <w:p w:rsidR="006E4285" w:rsidRPr="00F84223" w:rsidRDefault="006E4285" w:rsidP="006E4285">
      <w:pPr>
        <w:pStyle w:val="2-"/>
        <w:numPr>
          <w:ilvl w:val="0"/>
          <w:numId w:val="46"/>
        </w:numPr>
        <w:shd w:val="clear" w:color="auto" w:fill="auto"/>
        <w:spacing w:before="0" w:after="0"/>
        <w:ind w:left="0" w:right="0" w:firstLine="426"/>
        <w:jc w:val="both"/>
        <w:outlineLvl w:val="9"/>
        <w:rPr>
          <w:b w:val="0"/>
          <w:sz w:val="27"/>
          <w:szCs w:val="27"/>
        </w:rPr>
      </w:pPr>
      <w:r w:rsidRPr="00F84223">
        <w:rPr>
          <w:b w:val="0"/>
          <w:sz w:val="27"/>
          <w:szCs w:val="27"/>
        </w:rPr>
        <w:t>Электронные документы представляются в форматах «.pdf», «.jpg», «.jpeg»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E4285" w:rsidRPr="00F84223" w:rsidRDefault="006E4285" w:rsidP="006E4285">
      <w:pPr>
        <w:pStyle w:val="2-"/>
        <w:numPr>
          <w:ilvl w:val="0"/>
          <w:numId w:val="46"/>
        </w:numPr>
        <w:shd w:val="clear" w:color="auto" w:fill="auto"/>
        <w:spacing w:before="0" w:after="0"/>
        <w:ind w:left="0" w:right="0" w:firstLine="426"/>
        <w:jc w:val="both"/>
        <w:outlineLvl w:val="9"/>
        <w:rPr>
          <w:b w:val="0"/>
          <w:sz w:val="27"/>
          <w:szCs w:val="27"/>
        </w:rPr>
      </w:pPr>
      <w:r w:rsidRPr="00F84223">
        <w:rPr>
          <w:b w:val="0"/>
          <w:sz w:val="27"/>
          <w:szCs w:val="27"/>
        </w:rPr>
        <w:lastRenderedPageBreak/>
        <w:t>Допускается формирование электронного документа путем сканирования непосредственно с оригинала документа (использование копий не допускается, за исключением нотариально заверенных копий в случаях, предусмотренных настоящим Порядком), которое осуществляется с сохранением ориентации оригинала документа в разрешении 300-500 dpi (масштаб 1:1) с использованием следующих режимов:</w:t>
      </w:r>
    </w:p>
    <w:p w:rsidR="006E4285" w:rsidRPr="00F84223" w:rsidRDefault="006E4285" w:rsidP="006E4285">
      <w:pPr>
        <w:pStyle w:val="2-"/>
        <w:numPr>
          <w:ilvl w:val="2"/>
          <w:numId w:val="47"/>
        </w:numPr>
        <w:shd w:val="clear" w:color="auto" w:fill="auto"/>
        <w:spacing w:before="0" w:after="0"/>
        <w:ind w:left="0" w:right="0" w:firstLine="426"/>
        <w:jc w:val="both"/>
        <w:outlineLvl w:val="9"/>
        <w:rPr>
          <w:b w:val="0"/>
          <w:sz w:val="27"/>
          <w:szCs w:val="27"/>
        </w:rPr>
      </w:pPr>
      <w:r w:rsidRPr="00F84223">
        <w:rPr>
          <w:b w:val="0"/>
          <w:sz w:val="27"/>
          <w:szCs w:val="27"/>
        </w:rPr>
        <w:t>«черно-белый» (при отсутствии в документе графических изображений и (или) цветного текста);</w:t>
      </w:r>
    </w:p>
    <w:p w:rsidR="006E4285" w:rsidRPr="00F84223" w:rsidRDefault="006E4285" w:rsidP="006E4285">
      <w:pPr>
        <w:pStyle w:val="2-"/>
        <w:numPr>
          <w:ilvl w:val="2"/>
          <w:numId w:val="47"/>
        </w:numPr>
        <w:shd w:val="clear" w:color="auto" w:fill="auto"/>
        <w:spacing w:before="0" w:after="0"/>
        <w:ind w:left="0" w:right="0" w:firstLine="426"/>
        <w:jc w:val="both"/>
        <w:outlineLvl w:val="9"/>
        <w:rPr>
          <w:b w:val="0"/>
          <w:sz w:val="27"/>
          <w:szCs w:val="27"/>
        </w:rPr>
      </w:pPr>
      <w:r w:rsidRPr="00F84223">
        <w:rPr>
          <w:b w:val="0"/>
          <w:sz w:val="27"/>
          <w:szCs w:val="27"/>
        </w:rPr>
        <w:t>«оттенки серого» (при наличии в документе графических изображений, отличных от цветного графического изображения);</w:t>
      </w:r>
    </w:p>
    <w:p w:rsidR="006E4285" w:rsidRPr="00F84223" w:rsidRDefault="006E4285" w:rsidP="006E4285">
      <w:pPr>
        <w:pStyle w:val="2-"/>
        <w:numPr>
          <w:ilvl w:val="2"/>
          <w:numId w:val="47"/>
        </w:numPr>
        <w:shd w:val="clear" w:color="auto" w:fill="auto"/>
        <w:spacing w:before="0" w:after="0"/>
        <w:ind w:left="0" w:right="0" w:firstLine="426"/>
        <w:jc w:val="both"/>
        <w:outlineLvl w:val="9"/>
        <w:rPr>
          <w:b w:val="0"/>
          <w:sz w:val="27"/>
          <w:szCs w:val="27"/>
        </w:rPr>
      </w:pPr>
      <w:r w:rsidRPr="00F84223">
        <w:rPr>
          <w:b w:val="0"/>
          <w:sz w:val="27"/>
          <w:szCs w:val="27"/>
        </w:rPr>
        <w:t>«цветной» или «режим полной цветопередачи» (при наличии в документе цветных графических изображений либо цветного текста);</w:t>
      </w:r>
    </w:p>
    <w:p w:rsidR="006E4285" w:rsidRPr="00F84223" w:rsidRDefault="006E4285" w:rsidP="006E4285">
      <w:pPr>
        <w:pStyle w:val="2-"/>
        <w:numPr>
          <w:ilvl w:val="2"/>
          <w:numId w:val="47"/>
        </w:numPr>
        <w:shd w:val="clear" w:color="auto" w:fill="auto"/>
        <w:spacing w:before="0" w:after="0"/>
        <w:ind w:left="0" w:right="0" w:firstLine="426"/>
        <w:jc w:val="both"/>
        <w:outlineLvl w:val="9"/>
        <w:rPr>
          <w:b w:val="0"/>
          <w:sz w:val="27"/>
          <w:szCs w:val="27"/>
        </w:rPr>
      </w:pPr>
      <w:r w:rsidRPr="00F84223">
        <w:rPr>
          <w:b w:val="0"/>
          <w:sz w:val="27"/>
          <w:szCs w:val="27"/>
        </w:rPr>
        <w:t>сохранением всех аутентичных признаков подлинности, а именно: графической подписи лица, печати, углового штампа бланка;</w:t>
      </w:r>
    </w:p>
    <w:p w:rsidR="006E4285" w:rsidRPr="00F84223" w:rsidRDefault="006E4285" w:rsidP="006E4285">
      <w:pPr>
        <w:pStyle w:val="2-"/>
        <w:numPr>
          <w:ilvl w:val="2"/>
          <w:numId w:val="47"/>
        </w:numPr>
        <w:shd w:val="clear" w:color="auto" w:fill="auto"/>
        <w:spacing w:before="0" w:after="0"/>
        <w:ind w:left="0" w:right="0" w:firstLine="426"/>
        <w:jc w:val="both"/>
        <w:outlineLvl w:val="9"/>
        <w:rPr>
          <w:b w:val="0"/>
          <w:sz w:val="27"/>
          <w:szCs w:val="27"/>
        </w:rPr>
      </w:pPr>
      <w:r w:rsidRPr="00F84223">
        <w:rPr>
          <w:b w:val="0"/>
          <w:sz w:val="27"/>
          <w:szCs w:val="27"/>
        </w:rPr>
        <w:t>количество файлов должно соответствовать количеству документов, каждый из которых содержит текстовую и (или) графическую информацию.</w:t>
      </w:r>
    </w:p>
    <w:p w:rsidR="006E4285" w:rsidRPr="00F84223" w:rsidRDefault="006E4285" w:rsidP="006E4285">
      <w:pPr>
        <w:rPr>
          <w:sz w:val="27"/>
          <w:szCs w:val="27"/>
        </w:rPr>
      </w:pPr>
    </w:p>
    <w:p w:rsidR="006E4285" w:rsidRPr="00F84223" w:rsidRDefault="006E4285" w:rsidP="006E4285">
      <w:pPr>
        <w:rPr>
          <w:sz w:val="27"/>
          <w:szCs w:val="27"/>
        </w:rPr>
      </w:pPr>
    </w:p>
    <w:p w:rsidR="006E4285" w:rsidRDefault="006E4285" w:rsidP="006E4285">
      <w:pPr>
        <w:spacing w:after="0" w:line="240" w:lineRule="auto"/>
        <w:ind w:left="7230" w:right="282"/>
        <w:rPr>
          <w:lang w:eastAsia="ru-RU"/>
        </w:rPr>
      </w:pPr>
      <w:r>
        <w:rPr>
          <w:lang w:eastAsia="ru-RU"/>
        </w:rPr>
        <w:br w:type="page"/>
      </w:r>
    </w:p>
    <w:p w:rsidR="006E4285" w:rsidRPr="00D72537" w:rsidRDefault="006E4285" w:rsidP="006E4285">
      <w:pPr>
        <w:spacing w:after="0" w:line="240" w:lineRule="auto"/>
        <w:ind w:left="6804" w:right="282"/>
        <w:rPr>
          <w:lang w:eastAsia="ru-RU"/>
        </w:rPr>
      </w:pPr>
      <w:r w:rsidRPr="00D72537">
        <w:rPr>
          <w:lang w:eastAsia="ru-RU"/>
        </w:rPr>
        <w:lastRenderedPageBreak/>
        <w:t xml:space="preserve">Приложение </w:t>
      </w:r>
      <w:r>
        <w:rPr>
          <w:lang w:eastAsia="ru-RU"/>
        </w:rPr>
        <w:t>4</w:t>
      </w:r>
    </w:p>
    <w:p w:rsidR="006E4285" w:rsidRPr="00D72537" w:rsidRDefault="006E4285" w:rsidP="006E4285">
      <w:pPr>
        <w:spacing w:after="0" w:line="240" w:lineRule="auto"/>
        <w:ind w:left="6804"/>
        <w:rPr>
          <w:lang w:eastAsia="ru-RU"/>
        </w:rPr>
      </w:pPr>
      <w:r w:rsidRPr="00D72537">
        <w:rPr>
          <w:lang w:eastAsia="ru-RU"/>
        </w:rPr>
        <w:t>к настоящему Порядку</w:t>
      </w:r>
    </w:p>
    <w:p w:rsidR="006E4285" w:rsidRPr="00CD70D9" w:rsidRDefault="006E4285" w:rsidP="006E4285">
      <w:pPr>
        <w:spacing w:after="0" w:line="240" w:lineRule="auto"/>
        <w:ind w:left="7230"/>
        <w:rPr>
          <w:sz w:val="28"/>
          <w:szCs w:val="28"/>
          <w:lang w:eastAsia="ru-RU"/>
        </w:rPr>
      </w:pPr>
    </w:p>
    <w:p w:rsidR="006E4285" w:rsidRPr="00CD70D9" w:rsidRDefault="006E4285" w:rsidP="006E4285">
      <w:pPr>
        <w:widowControl w:val="0"/>
        <w:autoSpaceDE w:val="0"/>
        <w:autoSpaceDN w:val="0"/>
        <w:adjustRightInd w:val="0"/>
        <w:spacing w:after="0" w:line="240" w:lineRule="auto"/>
        <w:jc w:val="center"/>
        <w:rPr>
          <w:rFonts w:eastAsia="Times New Roman"/>
          <w:sz w:val="28"/>
          <w:szCs w:val="28"/>
          <w:lang w:eastAsia="ru-RU"/>
        </w:rPr>
      </w:pPr>
      <w:r w:rsidRPr="00CD70D9">
        <w:rPr>
          <w:rFonts w:eastAsia="Times New Roman"/>
          <w:sz w:val="28"/>
          <w:szCs w:val="28"/>
          <w:lang w:eastAsia="ru-RU"/>
        </w:rPr>
        <w:t>Заявление</w:t>
      </w:r>
    </w:p>
    <w:p w:rsidR="006E4285" w:rsidRPr="00CD70D9" w:rsidRDefault="006E4285" w:rsidP="006E4285">
      <w:pPr>
        <w:widowControl w:val="0"/>
        <w:autoSpaceDE w:val="0"/>
        <w:autoSpaceDN w:val="0"/>
        <w:adjustRightInd w:val="0"/>
        <w:spacing w:after="0" w:line="240" w:lineRule="auto"/>
        <w:jc w:val="center"/>
        <w:rPr>
          <w:rFonts w:eastAsia="Times New Roman"/>
          <w:color w:val="000000"/>
          <w:sz w:val="28"/>
          <w:szCs w:val="28"/>
          <w:lang w:eastAsia="ru-RU"/>
        </w:rPr>
      </w:pPr>
      <w:r w:rsidRPr="00CD70D9">
        <w:rPr>
          <w:rFonts w:eastAsia="Times New Roman"/>
          <w:sz w:val="28"/>
          <w:szCs w:val="28"/>
          <w:lang w:eastAsia="ru-RU"/>
        </w:rPr>
        <w:t xml:space="preserve">на предоставление </w:t>
      </w:r>
      <w:r w:rsidRPr="00CD70D9">
        <w:rPr>
          <w:sz w:val="28"/>
          <w:szCs w:val="28"/>
          <w:lang w:eastAsia="ru-RU"/>
        </w:rPr>
        <w:t>финансовой поддержки</w:t>
      </w:r>
      <w:r>
        <w:rPr>
          <w:sz w:val="28"/>
          <w:szCs w:val="28"/>
          <w:lang w:eastAsia="ru-RU"/>
        </w:rPr>
        <w:t xml:space="preserve"> (субсидии) </w:t>
      </w:r>
      <w:r w:rsidRPr="00CD70D9">
        <w:rPr>
          <w:rFonts w:eastAsia="Times New Roman"/>
          <w:sz w:val="28"/>
          <w:szCs w:val="28"/>
          <w:lang w:eastAsia="ru-RU"/>
        </w:rPr>
        <w:t xml:space="preserve">из бюджета </w:t>
      </w:r>
      <w:r>
        <w:rPr>
          <w:rFonts w:eastAsia="Times New Roman"/>
          <w:sz w:val="28"/>
          <w:szCs w:val="28"/>
          <w:lang w:eastAsia="ru-RU"/>
        </w:rPr>
        <w:t>Богородского городского округа</w:t>
      </w:r>
      <w:r w:rsidRPr="00CD70D9">
        <w:rPr>
          <w:rFonts w:eastAsia="Times New Roman"/>
          <w:sz w:val="28"/>
          <w:szCs w:val="28"/>
          <w:lang w:eastAsia="ru-RU"/>
        </w:rPr>
        <w:t xml:space="preserve"> Московской области юридическим лицам и индивидуальным предпринимателям в рамках реализации мероприятия </w:t>
      </w:r>
      <w:r w:rsidRPr="00CD70D9">
        <w:rPr>
          <w:rFonts w:eastAsia="Times New Roman"/>
          <w:color w:val="000000"/>
          <w:sz w:val="28"/>
          <w:szCs w:val="28"/>
          <w:lang w:eastAsia="ru-RU"/>
        </w:rPr>
        <w:t>02.01 «Частичная компенсация субъектам малого и среднего предпринимательства затрат, связанных с приобретением оборудования»</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r w:rsidRPr="00CD70D9">
        <w:rPr>
          <w:rFonts w:eastAsia="Times New Roman"/>
          <w:sz w:val="28"/>
          <w:szCs w:val="28"/>
          <w:lang w:eastAsia="ru-RU"/>
        </w:rPr>
        <w:t>Раздел I. Заявитель</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tbl>
      <w:tblPr>
        <w:tblW w:w="5000" w:type="pct"/>
        <w:tblCellMar>
          <w:top w:w="102" w:type="dxa"/>
          <w:left w:w="62" w:type="dxa"/>
          <w:bottom w:w="102" w:type="dxa"/>
          <w:right w:w="62" w:type="dxa"/>
        </w:tblCellMar>
        <w:tblLook w:val="0000" w:firstRow="0" w:lastRow="0" w:firstColumn="0" w:lastColumn="0" w:noHBand="0" w:noVBand="0"/>
      </w:tblPr>
      <w:tblGrid>
        <w:gridCol w:w="5994"/>
        <w:gridCol w:w="3634"/>
      </w:tblGrid>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Полное наименование организации (в том числе организационно-правовая форма)/индивидуальный предприниматель (фамилия,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Сокращенное наименование организации</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ОГРН/ОГРНИП</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ИНН</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КПП</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места нахождения (места регистрации)/места жительства (для ИП)</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места ведения бизнеса (фактический)</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Дата присвоения ОГРН/ОГРНИП</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5000" w:type="pct"/>
            <w:gridSpan w:val="2"/>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Реквизиты</w:t>
            </w: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Наименование банка</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Расчетный счет</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Кор/счет</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БИК</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5000" w:type="pct"/>
            <w:gridSpan w:val="2"/>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Руководитель</w:t>
            </w: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lastRenderedPageBreak/>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5000" w:type="pct"/>
            <w:gridSpan w:val="2"/>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Контактное лицо</w:t>
            </w: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Должность</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Контактный телефон</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электронной почты (для направления корреспонденции)</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5000" w:type="pct"/>
            <w:gridSpan w:val="2"/>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Представитель заявителя</w:t>
            </w: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Фамилия, имя, отчество (при наличии)</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Категория представителя при подаче заявления представителем заявителя (отметить галочкой)</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 руководитель;</w:t>
            </w:r>
          </w:p>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 представитель по доверенности</w:t>
            </w: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ИНН/ОГРНИП (для индивидуального предпринимателя)</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регистрации (места жительства)</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Контактный телефон (стационарный рабочий и мобильный телефоны)</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электронной почты</w:t>
            </w:r>
          </w:p>
        </w:tc>
        <w:tc>
          <w:tcPr>
            <w:tcW w:w="188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r w:rsidRPr="00CD70D9">
        <w:rPr>
          <w:rFonts w:eastAsia="Times New Roman"/>
          <w:sz w:val="28"/>
          <w:szCs w:val="28"/>
          <w:lang w:eastAsia="ru-RU"/>
        </w:rPr>
        <w:t>Раздел II. Сведения о заявителе</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1. Виды деятельности, осуществляемые заявителем:</w:t>
      </w:r>
    </w:p>
    <w:tbl>
      <w:tblPr>
        <w:tblW w:w="5000" w:type="pct"/>
        <w:tblCellMar>
          <w:top w:w="102" w:type="dxa"/>
          <w:left w:w="62" w:type="dxa"/>
          <w:bottom w:w="102" w:type="dxa"/>
          <w:right w:w="62" w:type="dxa"/>
        </w:tblCellMar>
        <w:tblLook w:val="0000" w:firstRow="0" w:lastRow="0" w:firstColumn="0" w:lastColumn="0" w:noHBand="0" w:noVBand="0"/>
      </w:tblPr>
      <w:tblGrid>
        <w:gridCol w:w="890"/>
        <w:gridCol w:w="8738"/>
      </w:tblGrid>
      <w:tr w:rsidR="006E4285" w:rsidRPr="00D72537" w:rsidTr="00796606">
        <w:tc>
          <w:tcPr>
            <w:tcW w:w="462"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 п/п</w:t>
            </w:r>
          </w:p>
        </w:tc>
        <w:tc>
          <w:tcPr>
            <w:tcW w:w="4538"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 xml:space="preserve">Вид деятельности (указываются </w:t>
            </w:r>
            <w:r w:rsidRPr="00D72537">
              <w:rPr>
                <w:rFonts w:eastAsia="Times New Roman"/>
                <w:color w:val="000000"/>
                <w:lang w:eastAsia="ru-RU"/>
              </w:rPr>
              <w:t>код ОКВЭД и расшифровка</w:t>
            </w:r>
            <w:r w:rsidRPr="00D72537">
              <w:rPr>
                <w:rFonts w:eastAsia="Times New Roman"/>
                <w:lang w:eastAsia="ru-RU"/>
              </w:rPr>
              <w:t>)</w:t>
            </w:r>
          </w:p>
        </w:tc>
      </w:tr>
      <w:tr w:rsidR="006E4285" w:rsidRPr="00CD70D9" w:rsidTr="00796606">
        <w:tc>
          <w:tcPr>
            <w:tcW w:w="46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453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sidRPr="00CD70D9">
        <w:rPr>
          <w:rFonts w:eastAsia="Times New Roman"/>
          <w:sz w:val="28"/>
          <w:szCs w:val="28"/>
          <w:lang w:eastAsia="ru-RU"/>
        </w:rPr>
        <w:t>2. Информация о планируемых результатах предоставления субсидии:</w:t>
      </w: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sidRPr="00CD70D9">
        <w:rPr>
          <w:rFonts w:eastAsia="Times New Roman"/>
          <w:sz w:val="28"/>
          <w:szCs w:val="28"/>
          <w:lang w:eastAsia="ru-RU"/>
        </w:rPr>
        <w:t>Заявитель обязуется достигнуть следующие результаты предоставления субсидии:</w:t>
      </w:r>
    </w:p>
    <w:tbl>
      <w:tblPr>
        <w:tblW w:w="5000" w:type="pct"/>
        <w:tblCellMar>
          <w:top w:w="102" w:type="dxa"/>
          <w:left w:w="62" w:type="dxa"/>
          <w:bottom w:w="102" w:type="dxa"/>
          <w:right w:w="62" w:type="dxa"/>
        </w:tblCellMar>
        <w:tblLook w:val="0000" w:firstRow="0" w:lastRow="0" w:firstColumn="0" w:lastColumn="0" w:noHBand="0" w:noVBand="0"/>
      </w:tblPr>
      <w:tblGrid>
        <w:gridCol w:w="5665"/>
        <w:gridCol w:w="3963"/>
      </w:tblGrid>
      <w:tr w:rsidR="006E4285" w:rsidRPr="00CD70D9" w:rsidTr="00796606">
        <w:tc>
          <w:tcPr>
            <w:tcW w:w="2942" w:type="pct"/>
            <w:tcBorders>
              <w:top w:val="single" w:sz="4" w:space="0" w:color="auto"/>
              <w:left w:val="single" w:sz="4" w:space="0" w:color="auto"/>
              <w:bottom w:val="single" w:sz="4" w:space="0" w:color="auto"/>
              <w:right w:val="single" w:sz="4" w:space="0" w:color="auto"/>
            </w:tcBorders>
            <w:vAlign w:val="center"/>
          </w:tcPr>
          <w:p w:rsidR="006E4285" w:rsidRPr="00971E49" w:rsidRDefault="006E4285" w:rsidP="00796606">
            <w:pPr>
              <w:widowControl w:val="0"/>
              <w:autoSpaceDE w:val="0"/>
              <w:autoSpaceDN w:val="0"/>
              <w:adjustRightInd w:val="0"/>
              <w:spacing w:after="0" w:line="240" w:lineRule="auto"/>
              <w:jc w:val="center"/>
              <w:rPr>
                <w:rFonts w:eastAsia="Times New Roman"/>
                <w:lang w:eastAsia="ru-RU"/>
              </w:rPr>
            </w:pPr>
            <w:r w:rsidRPr="00971E49">
              <w:rPr>
                <w:rFonts w:eastAsia="Times New Roman"/>
                <w:lang w:eastAsia="ru-RU"/>
              </w:rPr>
              <w:t>Наименование результата</w:t>
            </w:r>
          </w:p>
        </w:tc>
        <w:tc>
          <w:tcPr>
            <w:tcW w:w="2058" w:type="pct"/>
            <w:tcBorders>
              <w:top w:val="single" w:sz="4" w:space="0" w:color="auto"/>
              <w:left w:val="single" w:sz="4" w:space="0" w:color="auto"/>
              <w:bottom w:val="single" w:sz="4" w:space="0" w:color="auto"/>
              <w:right w:val="single" w:sz="4" w:space="0" w:color="auto"/>
            </w:tcBorders>
            <w:vAlign w:val="center"/>
          </w:tcPr>
          <w:p w:rsidR="006E4285" w:rsidRPr="00971E49" w:rsidRDefault="006E4285" w:rsidP="00796606">
            <w:pPr>
              <w:widowControl w:val="0"/>
              <w:autoSpaceDE w:val="0"/>
              <w:autoSpaceDN w:val="0"/>
              <w:adjustRightInd w:val="0"/>
              <w:spacing w:after="0" w:line="240" w:lineRule="auto"/>
              <w:jc w:val="center"/>
              <w:rPr>
                <w:rFonts w:eastAsia="Times New Roman"/>
                <w:lang w:eastAsia="ru-RU"/>
              </w:rPr>
            </w:pPr>
            <w:r w:rsidRPr="00971E49">
              <w:rPr>
                <w:rFonts w:eastAsia="Times New Roman"/>
                <w:lang w:eastAsia="ru-RU"/>
              </w:rPr>
              <w:t>Значение за год, следующий за годом получения субсидии (20__)</w:t>
            </w:r>
          </w:p>
        </w:tc>
      </w:tr>
      <w:tr w:rsidR="006E4285" w:rsidRPr="00CD70D9" w:rsidTr="00796606">
        <w:tc>
          <w:tcPr>
            <w:tcW w:w="294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 xml:space="preserve">Сохранение и (или) увеличение среднесписочной численности работников, единица увеличения среднесписочной </w:t>
            </w:r>
            <w:r w:rsidRPr="00CD70D9">
              <w:rPr>
                <w:rFonts w:eastAsia="Times New Roman"/>
                <w:sz w:val="28"/>
                <w:szCs w:val="28"/>
                <w:lang w:eastAsia="ru-RU"/>
              </w:rPr>
              <w:lastRenderedPageBreak/>
              <w:t>численности работников (чел.)</w:t>
            </w:r>
          </w:p>
        </w:tc>
        <w:tc>
          <w:tcPr>
            <w:tcW w:w="205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3. Информация о системе налогообложения:</w:t>
      </w: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before="240" w:after="0" w:line="240" w:lineRule="auto"/>
        <w:ind w:firstLine="540"/>
        <w:jc w:val="both"/>
        <w:rPr>
          <w:rFonts w:eastAsia="Times New Roman"/>
          <w:sz w:val="28"/>
          <w:szCs w:val="28"/>
          <w:lang w:eastAsia="ru-RU"/>
        </w:rPr>
      </w:pPr>
      <w:r w:rsidRPr="00CD70D9">
        <w:rPr>
          <w:rFonts w:eastAsia="Times New Roman"/>
          <w:sz w:val="28"/>
          <w:szCs w:val="28"/>
          <w:lang w:eastAsia="ru-RU"/>
        </w:rPr>
        <w:t>4. Краткая информация о деятельности заявителя:</w:t>
      </w:r>
    </w:p>
    <w:p w:rsidR="006E4285" w:rsidRPr="00CD70D9" w:rsidRDefault="006E4285" w:rsidP="006E4285">
      <w:pPr>
        <w:widowControl w:val="0"/>
        <w:autoSpaceDE w:val="0"/>
        <w:autoSpaceDN w:val="0"/>
        <w:adjustRightInd w:val="0"/>
        <w:spacing w:before="240" w:after="0" w:line="240" w:lineRule="auto"/>
        <w:ind w:firstLine="540"/>
        <w:jc w:val="both"/>
        <w:rPr>
          <w:rFonts w:eastAsia="Times New Roman"/>
          <w:sz w:val="28"/>
          <w:szCs w:val="28"/>
          <w:lang w:eastAsia="ru-RU"/>
        </w:rPr>
      </w:pPr>
      <w:r w:rsidRPr="00CD70D9">
        <w:rPr>
          <w:rFonts w:eastAsia="Times New Roman"/>
          <w:sz w:val="28"/>
          <w:szCs w:val="28"/>
          <w:lang w:eastAsia="ru-RU"/>
        </w:rPr>
        <w:t>4.1. Краткое описание деятельности субъекта малого и среднего предпринимательства, в том числе:</w:t>
      </w: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Основные направления деятельности</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Основные характеристики производимой продукции (выполняемых работ, оказываемых услуг)</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Основные результаты и достижения организации за предшествующее время</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География поставок, оказания услуг, выполнения работ организации</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4.2. Описание проекта:</w:t>
      </w: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Стоимость проекта</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в том числе собственных средств</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Цель проекта</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Срок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Основной результат успешной реализации проекта</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r w:rsidRPr="00CD70D9">
        <w:rPr>
          <w:rFonts w:eastAsia="Times New Roman"/>
          <w:sz w:val="28"/>
          <w:szCs w:val="28"/>
          <w:lang w:eastAsia="ru-RU"/>
        </w:rPr>
        <w:t>Раздел III. Расчет размера субсидии</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tbl>
      <w:tblPr>
        <w:tblW w:w="4970" w:type="pct"/>
        <w:tblLayout w:type="fixed"/>
        <w:tblCellMar>
          <w:top w:w="102" w:type="dxa"/>
          <w:left w:w="62" w:type="dxa"/>
          <w:bottom w:w="102" w:type="dxa"/>
          <w:right w:w="62" w:type="dxa"/>
        </w:tblCellMar>
        <w:tblLook w:val="0000" w:firstRow="0" w:lastRow="0" w:firstColumn="0" w:lastColumn="0" w:noHBand="0" w:noVBand="0"/>
      </w:tblPr>
      <w:tblGrid>
        <w:gridCol w:w="418"/>
        <w:gridCol w:w="1886"/>
        <w:gridCol w:w="1342"/>
        <w:gridCol w:w="1594"/>
        <w:gridCol w:w="1292"/>
        <w:gridCol w:w="1585"/>
        <w:gridCol w:w="1453"/>
      </w:tblGrid>
      <w:tr w:rsidR="006E4285" w:rsidRPr="00D72537" w:rsidTr="00796606">
        <w:tc>
          <w:tcPr>
            <w:tcW w:w="218"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 п/п</w:t>
            </w:r>
          </w:p>
        </w:tc>
        <w:tc>
          <w:tcPr>
            <w:tcW w:w="985"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Наименование расходов. Должно быть указано:</w:t>
            </w:r>
          </w:p>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 наименование оборудования;</w:t>
            </w:r>
          </w:p>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 марка;</w:t>
            </w:r>
          </w:p>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 серия</w:t>
            </w:r>
          </w:p>
        </w:tc>
        <w:tc>
          <w:tcPr>
            <w:tcW w:w="701"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 дата заключения договора на приобретение оборудования</w:t>
            </w:r>
          </w:p>
        </w:tc>
        <w:tc>
          <w:tcPr>
            <w:tcW w:w="833"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Стоимость оборудования (в соответствии с договором) в руб.</w:t>
            </w:r>
          </w:p>
        </w:tc>
        <w:tc>
          <w:tcPr>
            <w:tcW w:w="675"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Сумма первого взноса (аванса) в руб. (для договора лизинга)</w:t>
            </w:r>
          </w:p>
        </w:tc>
        <w:tc>
          <w:tcPr>
            <w:tcW w:w="828"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Дата (год) изготовления (выпуска) оборудования</w:t>
            </w:r>
          </w:p>
        </w:tc>
        <w:tc>
          <w:tcPr>
            <w:tcW w:w="759" w:type="pct"/>
            <w:tcBorders>
              <w:top w:val="single" w:sz="4" w:space="0" w:color="auto"/>
              <w:left w:val="single" w:sz="4" w:space="0" w:color="auto"/>
              <w:bottom w:val="single" w:sz="4" w:space="0" w:color="auto"/>
              <w:right w:val="single" w:sz="4" w:space="0" w:color="auto"/>
            </w:tcBorders>
            <w:vAlign w:val="center"/>
          </w:tcPr>
          <w:p w:rsidR="006E4285" w:rsidRPr="00D72537" w:rsidRDefault="006E4285" w:rsidP="00796606">
            <w:pPr>
              <w:widowControl w:val="0"/>
              <w:autoSpaceDE w:val="0"/>
              <w:autoSpaceDN w:val="0"/>
              <w:adjustRightInd w:val="0"/>
              <w:spacing w:after="0" w:line="240" w:lineRule="auto"/>
              <w:jc w:val="center"/>
              <w:rPr>
                <w:rFonts w:eastAsia="Times New Roman"/>
                <w:lang w:eastAsia="ru-RU"/>
              </w:rPr>
            </w:pPr>
            <w:r w:rsidRPr="00D72537">
              <w:rPr>
                <w:rFonts w:eastAsia="Times New Roman"/>
                <w:lang w:eastAsia="ru-RU"/>
              </w:rPr>
              <w:t>№ и дата платежного поручения</w:t>
            </w:r>
          </w:p>
        </w:tc>
      </w:tr>
      <w:tr w:rsidR="006E4285" w:rsidRPr="00CD70D9" w:rsidTr="00796606">
        <w:tc>
          <w:tcPr>
            <w:tcW w:w="2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lang w:eastAsia="ru-RU"/>
              </w:rPr>
            </w:pPr>
            <w:r w:rsidRPr="00CD70D9">
              <w:rPr>
                <w:rFonts w:eastAsia="Times New Roman"/>
                <w:lang w:eastAsia="ru-RU"/>
              </w:rPr>
              <w:t>1</w:t>
            </w:r>
          </w:p>
        </w:tc>
        <w:tc>
          <w:tcPr>
            <w:tcW w:w="98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lang w:eastAsia="ru-RU"/>
              </w:rPr>
            </w:pPr>
            <w:r w:rsidRPr="00CD70D9">
              <w:rPr>
                <w:rFonts w:eastAsia="Times New Roman"/>
                <w:lang w:eastAsia="ru-RU"/>
              </w:rPr>
              <w:t>2</w:t>
            </w:r>
          </w:p>
        </w:tc>
        <w:tc>
          <w:tcPr>
            <w:tcW w:w="70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lang w:eastAsia="ru-RU"/>
              </w:rPr>
            </w:pPr>
            <w:r w:rsidRPr="00CD70D9">
              <w:rPr>
                <w:rFonts w:eastAsia="Times New Roman"/>
                <w:lang w:eastAsia="ru-RU"/>
              </w:rPr>
              <w:t>3</w:t>
            </w:r>
          </w:p>
        </w:tc>
        <w:tc>
          <w:tcPr>
            <w:tcW w:w="83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lang w:eastAsia="ru-RU"/>
              </w:rPr>
            </w:pPr>
            <w:r w:rsidRPr="00CD70D9">
              <w:rPr>
                <w:rFonts w:eastAsia="Times New Roman"/>
                <w:lang w:eastAsia="ru-RU"/>
              </w:rPr>
              <w:t>4</w:t>
            </w:r>
          </w:p>
        </w:tc>
        <w:tc>
          <w:tcPr>
            <w:tcW w:w="67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lang w:eastAsia="ru-RU"/>
              </w:rPr>
            </w:pPr>
            <w:r w:rsidRPr="00CD70D9">
              <w:rPr>
                <w:rFonts w:eastAsia="Times New Roman"/>
                <w:lang w:eastAsia="ru-RU"/>
              </w:rPr>
              <w:t>5</w:t>
            </w:r>
          </w:p>
        </w:tc>
        <w:tc>
          <w:tcPr>
            <w:tcW w:w="82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lang w:eastAsia="ru-RU"/>
              </w:rPr>
            </w:pPr>
            <w:r w:rsidRPr="00CD70D9">
              <w:rPr>
                <w:rFonts w:eastAsia="Times New Roman"/>
                <w:lang w:eastAsia="ru-RU"/>
              </w:rPr>
              <w:t>6</w:t>
            </w:r>
          </w:p>
        </w:tc>
        <w:tc>
          <w:tcPr>
            <w:tcW w:w="759"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lang w:eastAsia="ru-RU"/>
              </w:rPr>
            </w:pPr>
            <w:r w:rsidRPr="00CD70D9">
              <w:rPr>
                <w:rFonts w:eastAsia="Times New Roman"/>
                <w:lang w:eastAsia="ru-RU"/>
              </w:rPr>
              <w:t>7</w:t>
            </w:r>
          </w:p>
        </w:tc>
      </w:tr>
      <w:tr w:rsidR="006E4285" w:rsidRPr="00CD70D9" w:rsidTr="00796606">
        <w:tc>
          <w:tcPr>
            <w:tcW w:w="2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8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70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3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67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2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759"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2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8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Итого</w:t>
            </w:r>
          </w:p>
        </w:tc>
        <w:tc>
          <w:tcPr>
            <w:tcW w:w="70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3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67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2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759"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Запрашиваемый размер субсидии составляет: ____________________ рублей.</w:t>
      </w:r>
    </w:p>
    <w:p w:rsidR="006E4285" w:rsidRPr="00CD70D9" w:rsidRDefault="006E4285" w:rsidP="006E4285">
      <w:pPr>
        <w:widowControl w:val="0"/>
        <w:autoSpaceDE w:val="0"/>
        <w:autoSpaceDN w:val="0"/>
        <w:adjustRightInd w:val="0"/>
        <w:spacing w:before="240" w:after="0" w:line="240" w:lineRule="auto"/>
        <w:ind w:firstLine="540"/>
        <w:jc w:val="both"/>
        <w:rPr>
          <w:rFonts w:eastAsia="Times New Roman"/>
          <w:sz w:val="28"/>
          <w:szCs w:val="28"/>
          <w:lang w:eastAsia="ru-RU"/>
        </w:rPr>
      </w:pPr>
      <w:r w:rsidRPr="00CD70D9">
        <w:rPr>
          <w:rFonts w:eastAsia="Times New Roman"/>
          <w:sz w:val="28"/>
          <w:szCs w:val="28"/>
          <w:lang w:eastAsia="ru-RU"/>
        </w:rPr>
        <w:t>Размер субсидии рассчитывается по формуле:</w:t>
      </w: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sidRPr="00CD70D9">
        <w:rPr>
          <w:rFonts w:eastAsia="Times New Roman"/>
          <w:sz w:val="28"/>
          <w:szCs w:val="28"/>
          <w:lang w:eastAsia="ru-RU"/>
        </w:rPr>
        <w:t>«Итого» графы 4 x … процентов, но не более … (прописью) рублей на одного субъекта малого и среднего предпринимательства (для приобретения оборудования по договору на приобретение в собственность).</w:t>
      </w: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sidRPr="00CD70D9">
        <w:rPr>
          <w:rFonts w:eastAsia="Times New Roman"/>
          <w:sz w:val="28"/>
          <w:szCs w:val="28"/>
          <w:lang w:eastAsia="ru-RU"/>
        </w:rPr>
        <w:t>«Итого» графы 5 x … процентов, но не более … (прописью) рублей на одного субъекта малого и среднего предпринимательства (для приобретения оборудования по договору лизинга).</w:t>
      </w: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sidRPr="00CD70D9">
        <w:rPr>
          <w:rFonts w:eastAsia="Times New Roman"/>
          <w:sz w:val="28"/>
          <w:szCs w:val="28"/>
          <w:lang w:eastAsia="ru-RU"/>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r w:rsidRPr="00CD70D9">
        <w:rPr>
          <w:rFonts w:eastAsia="Times New Roman"/>
          <w:sz w:val="28"/>
          <w:szCs w:val="28"/>
          <w:lang w:eastAsia="ru-RU"/>
        </w:rPr>
        <w:t>Раздел IV. Гарантии</w:t>
      </w: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 xml:space="preserve">1. Заявитель сообщает о намерении участвовать в конкурсном отборе на получении субсидии на условиях, </w:t>
      </w:r>
      <w:r w:rsidRPr="00CD70D9">
        <w:rPr>
          <w:rFonts w:eastAsia="Times New Roman"/>
          <w:color w:val="000000"/>
          <w:sz w:val="28"/>
          <w:szCs w:val="28"/>
          <w:lang w:eastAsia="ru-RU"/>
        </w:rPr>
        <w:t xml:space="preserve">установленных законодательством Российской Федерации и законодательством «наименование городского округа» Московской области, и подтверждает соответствие категориям и требованиям, установленным Федеральным </w:t>
      </w:r>
      <w:hyperlink r:id="rId6" w:history="1">
        <w:r w:rsidRPr="00CD70D9">
          <w:rPr>
            <w:rFonts w:eastAsia="Times New Roman"/>
            <w:color w:val="000000"/>
            <w:sz w:val="28"/>
            <w:szCs w:val="28"/>
            <w:lang w:eastAsia="ru-RU"/>
          </w:rPr>
          <w:t>законом</w:t>
        </w:r>
      </w:hyperlink>
      <w:r w:rsidRPr="00CD70D9">
        <w:rPr>
          <w:rFonts w:eastAsia="Times New Roman"/>
          <w:color w:val="000000"/>
          <w:sz w:val="28"/>
          <w:szCs w:val="28"/>
          <w:lang w:eastAsia="ru-RU"/>
        </w:rPr>
        <w:t xml:space="preserve"> от 24.07.2007 № 209-ФЗ «О </w:t>
      </w:r>
      <w:r w:rsidRPr="00CD70D9">
        <w:rPr>
          <w:rFonts w:eastAsia="Times New Roman"/>
          <w:sz w:val="28"/>
          <w:szCs w:val="28"/>
          <w:lang w:eastAsia="ru-RU"/>
        </w:rPr>
        <w:t xml:space="preserve">развитии малого и среднего предпринимательства в Российской Федерации» и </w:t>
      </w:r>
      <w:r>
        <w:rPr>
          <w:rFonts w:eastAsia="Times New Roman"/>
          <w:color w:val="000000"/>
          <w:sz w:val="28"/>
          <w:szCs w:val="28"/>
          <w:lang w:eastAsia="ru-RU"/>
        </w:rPr>
        <w:t xml:space="preserve">подпрограммой </w:t>
      </w:r>
      <w:r w:rsidRPr="002B0756">
        <w:rPr>
          <w:rFonts w:eastAsia="Calibri"/>
          <w:sz w:val="28"/>
          <w:szCs w:val="28"/>
          <w:lang w:val="en-US"/>
        </w:rPr>
        <w:t>III</w:t>
      </w:r>
      <w:r w:rsidRPr="002B0756">
        <w:rPr>
          <w:rFonts w:eastAsia="Calibri"/>
          <w:sz w:val="28"/>
          <w:szCs w:val="28"/>
        </w:rPr>
        <w:t xml:space="preserve"> «Развитие малого и среднего предпринимательства» муниципальной программы Богородского городского округа «Предпринимательство» </w:t>
      </w:r>
      <w:r w:rsidRPr="00D72537">
        <w:rPr>
          <w:rFonts w:eastAsia="Calibri"/>
          <w:sz w:val="28"/>
          <w:szCs w:val="28"/>
        </w:rPr>
        <w:t>на 202</w:t>
      </w:r>
      <w:r>
        <w:rPr>
          <w:rFonts w:eastAsia="Calibri"/>
          <w:sz w:val="28"/>
          <w:szCs w:val="28"/>
        </w:rPr>
        <w:t>3</w:t>
      </w:r>
      <w:r w:rsidRPr="00D72537">
        <w:rPr>
          <w:rFonts w:eastAsia="Calibri"/>
          <w:sz w:val="28"/>
          <w:szCs w:val="28"/>
        </w:rPr>
        <w:t>-202</w:t>
      </w:r>
      <w:r>
        <w:rPr>
          <w:rFonts w:eastAsia="Calibri"/>
          <w:sz w:val="28"/>
          <w:szCs w:val="28"/>
        </w:rPr>
        <w:t>7</w:t>
      </w:r>
      <w:r w:rsidRPr="00D72537">
        <w:rPr>
          <w:rFonts w:eastAsia="Calibri"/>
          <w:sz w:val="28"/>
          <w:szCs w:val="28"/>
        </w:rPr>
        <w:t xml:space="preserve"> </w:t>
      </w:r>
      <w:r w:rsidRPr="002B0756">
        <w:rPr>
          <w:rFonts w:eastAsia="Calibri"/>
          <w:sz w:val="28"/>
          <w:szCs w:val="28"/>
        </w:rPr>
        <w:t>годы</w:t>
      </w:r>
      <w:r w:rsidRPr="00CD70D9">
        <w:rPr>
          <w:rFonts w:eastAsia="Times New Roman"/>
          <w:color w:val="000000"/>
          <w:sz w:val="28"/>
          <w:szCs w:val="28"/>
          <w:lang w:eastAsia="ru-RU"/>
        </w:rPr>
        <w:t xml:space="preserve"> </w:t>
      </w:r>
      <w:r w:rsidRPr="00CD70D9">
        <w:rPr>
          <w:rFonts w:eastAsia="Times New Roman"/>
          <w:sz w:val="28"/>
          <w:szCs w:val="28"/>
          <w:lang w:eastAsia="ru-RU"/>
        </w:rPr>
        <w:t>в рамках реализации мероприятия 02.01 «Частичная компенсация субъектам малого и среднего предпринимательства затрат, связанных с приобретением оборудования».</w:t>
      </w: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6E4285" w:rsidRPr="00CD70D9" w:rsidRDefault="006E4285" w:rsidP="006E4285">
      <w:pPr>
        <w:widowControl w:val="0"/>
        <w:autoSpaceDE w:val="0"/>
        <w:autoSpaceDN w:val="0"/>
        <w:adjustRightInd w:val="0"/>
        <w:spacing w:after="0" w:line="240" w:lineRule="auto"/>
        <w:ind w:firstLine="539"/>
        <w:jc w:val="both"/>
        <w:rPr>
          <w:rFonts w:eastAsiaTheme="minorEastAsia"/>
          <w:sz w:val="28"/>
          <w:szCs w:val="28"/>
          <w:lang w:eastAsia="ru-RU"/>
        </w:rPr>
      </w:pPr>
      <w:r w:rsidRPr="00CD70D9">
        <w:rPr>
          <w:rFonts w:eastAsia="Times New Roman"/>
          <w:color w:val="000000"/>
          <w:sz w:val="28"/>
          <w:szCs w:val="28"/>
          <w:lang w:eastAsia="ru-RU"/>
        </w:rPr>
        <w:t xml:space="preserve">4. Заявитель </w:t>
      </w:r>
      <w:r>
        <w:rPr>
          <w:rFonts w:eastAsiaTheme="minorEastAsia"/>
          <w:sz w:val="28"/>
          <w:szCs w:val="28"/>
          <w:lang w:eastAsia="ru-RU"/>
        </w:rPr>
        <w:t>гарантирует, что не находит</w:t>
      </w:r>
      <w:r w:rsidRPr="00CD70D9">
        <w:rPr>
          <w:rFonts w:eastAsiaTheme="minorEastAsia"/>
          <w:sz w:val="28"/>
          <w:szCs w:val="28"/>
          <w:lang w:eastAsia="ru-RU"/>
        </w:rPr>
        <w:t xml:space="preserve">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w:t>
      </w:r>
      <w:r w:rsidRPr="00CD70D9">
        <w:rPr>
          <w:rFonts w:eastAsiaTheme="minorEastAsia"/>
          <w:sz w:val="28"/>
          <w:szCs w:val="28"/>
          <w:lang w:eastAsia="ru-RU"/>
        </w:rPr>
        <w:lastRenderedPageBreak/>
        <w:t>физических лиц, в отношении которых имеются сведения об их причастности к распространению оружия массового уничтожения.</w:t>
      </w:r>
    </w:p>
    <w:p w:rsidR="006E4285" w:rsidRPr="00CD70D9" w:rsidRDefault="006E4285" w:rsidP="006E4285">
      <w:pPr>
        <w:widowControl w:val="0"/>
        <w:autoSpaceDE w:val="0"/>
        <w:autoSpaceDN w:val="0"/>
        <w:adjustRightInd w:val="0"/>
        <w:spacing w:after="0" w:line="240" w:lineRule="auto"/>
        <w:ind w:firstLine="539"/>
        <w:jc w:val="both"/>
        <w:rPr>
          <w:rFonts w:eastAsiaTheme="minorEastAsia"/>
          <w:sz w:val="28"/>
          <w:szCs w:val="28"/>
          <w:lang w:eastAsia="ru-RU"/>
        </w:rPr>
      </w:pPr>
      <w:r w:rsidRPr="00CD70D9">
        <w:rPr>
          <w:rFonts w:eastAsiaTheme="minorEastAsia"/>
          <w:sz w:val="28"/>
          <w:szCs w:val="28"/>
          <w:lang w:eastAsia="ru-RU"/>
        </w:rPr>
        <w:t xml:space="preserve">5. Заявитель гарантирует, что не находится </w:t>
      </w:r>
      <w:r>
        <w:rPr>
          <w:rFonts w:eastAsiaTheme="minorEastAsia"/>
          <w:sz w:val="28"/>
          <w:szCs w:val="28"/>
          <w:lang w:eastAsia="ru-RU"/>
        </w:rPr>
        <w:t>в Реестре</w:t>
      </w:r>
      <w:r w:rsidRPr="00CD70D9">
        <w:rPr>
          <w:rFonts w:eastAsiaTheme="minorEastAsia"/>
          <w:sz w:val="28"/>
          <w:szCs w:val="28"/>
          <w:lang w:eastAsia="ru-RU"/>
        </w:rPr>
        <w:t xml:space="preserve"> недобросовестных поставщиков (подрядчиков, исполнителей) 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6E4285" w:rsidRPr="00CD70D9" w:rsidRDefault="006E4285" w:rsidP="006E4285">
      <w:pPr>
        <w:ind w:left="-425" w:right="-425"/>
        <w:jc w:val="center"/>
        <w:rPr>
          <w:rFonts w:eastAsia="Times New Roman"/>
          <w:bCs/>
          <w:sz w:val="28"/>
          <w:szCs w:val="28"/>
          <w:lang w:eastAsia="ru-RU"/>
        </w:rPr>
      </w:pPr>
      <w:r w:rsidRPr="00CD70D9">
        <w:rPr>
          <w:rFonts w:eastAsia="Times New Roman"/>
          <w:bCs/>
          <w:sz w:val="28"/>
          <w:szCs w:val="28"/>
          <w:lang w:eastAsia="ru-RU"/>
        </w:rPr>
        <w:br w:type="page"/>
      </w:r>
    </w:p>
    <w:p w:rsidR="006E4285" w:rsidRPr="00D72537" w:rsidRDefault="006E4285" w:rsidP="006E4285">
      <w:pPr>
        <w:spacing w:after="0" w:line="240" w:lineRule="auto"/>
        <w:ind w:left="6804" w:right="282"/>
        <w:rPr>
          <w:lang w:eastAsia="ru-RU"/>
        </w:rPr>
      </w:pPr>
      <w:r w:rsidRPr="00D72537">
        <w:rPr>
          <w:lang w:eastAsia="ru-RU"/>
        </w:rPr>
        <w:lastRenderedPageBreak/>
        <w:t xml:space="preserve">Приложение </w:t>
      </w:r>
      <w:r>
        <w:rPr>
          <w:lang w:eastAsia="ru-RU"/>
        </w:rPr>
        <w:t>5</w:t>
      </w:r>
    </w:p>
    <w:p w:rsidR="006E4285" w:rsidRPr="00D72537" w:rsidRDefault="006E4285" w:rsidP="006E4285">
      <w:pPr>
        <w:spacing w:after="0" w:line="240" w:lineRule="auto"/>
        <w:ind w:left="6804"/>
        <w:rPr>
          <w:lang w:eastAsia="ru-RU"/>
        </w:rPr>
      </w:pPr>
      <w:r w:rsidRPr="00D72537">
        <w:rPr>
          <w:lang w:eastAsia="ru-RU"/>
        </w:rPr>
        <w:t>к настоящему Порядку</w:t>
      </w:r>
    </w:p>
    <w:p w:rsidR="006E4285" w:rsidRDefault="006E4285" w:rsidP="006E4285">
      <w:pPr>
        <w:spacing w:after="0" w:line="240" w:lineRule="auto"/>
        <w:ind w:left="6237"/>
        <w:jc w:val="both"/>
        <w:rPr>
          <w:rFonts w:eastAsia="Times New Roman"/>
          <w:bCs/>
          <w:iCs/>
        </w:rPr>
      </w:pPr>
    </w:p>
    <w:p w:rsidR="006E4285" w:rsidRPr="00D72537" w:rsidRDefault="006E4285" w:rsidP="006E4285">
      <w:pPr>
        <w:spacing w:after="0" w:line="240" w:lineRule="auto"/>
        <w:ind w:left="6237"/>
        <w:jc w:val="both"/>
        <w:rPr>
          <w:rFonts w:eastAsia="Times New Roman"/>
          <w:bCs/>
          <w:iCs/>
        </w:rPr>
      </w:pPr>
    </w:p>
    <w:p w:rsidR="006E4285" w:rsidRPr="00CD70D9" w:rsidRDefault="006E4285" w:rsidP="006E4285">
      <w:pPr>
        <w:widowControl w:val="0"/>
        <w:autoSpaceDE w:val="0"/>
        <w:autoSpaceDN w:val="0"/>
        <w:adjustRightInd w:val="0"/>
        <w:spacing w:after="0" w:line="240" w:lineRule="auto"/>
        <w:jc w:val="center"/>
        <w:rPr>
          <w:rFonts w:eastAsia="Times New Roman"/>
          <w:sz w:val="28"/>
          <w:szCs w:val="28"/>
          <w:lang w:eastAsia="ru-RU"/>
        </w:rPr>
      </w:pPr>
      <w:r w:rsidRPr="00CD70D9">
        <w:rPr>
          <w:rFonts w:eastAsia="Times New Roman"/>
          <w:sz w:val="28"/>
          <w:szCs w:val="28"/>
          <w:lang w:eastAsia="ru-RU"/>
        </w:rPr>
        <w:t>Заявление</w:t>
      </w:r>
    </w:p>
    <w:p w:rsidR="006E4285" w:rsidRPr="00CD70D9" w:rsidRDefault="006E4285" w:rsidP="006E4285">
      <w:pPr>
        <w:widowControl w:val="0"/>
        <w:autoSpaceDE w:val="0"/>
        <w:autoSpaceDN w:val="0"/>
        <w:adjustRightInd w:val="0"/>
        <w:spacing w:after="0" w:line="240" w:lineRule="auto"/>
        <w:jc w:val="center"/>
        <w:rPr>
          <w:rFonts w:eastAsia="Times New Roman"/>
          <w:sz w:val="28"/>
          <w:szCs w:val="28"/>
          <w:lang w:eastAsia="ru-RU"/>
        </w:rPr>
      </w:pPr>
      <w:r w:rsidRPr="00CD70D9">
        <w:rPr>
          <w:rFonts w:eastAsia="Times New Roman"/>
          <w:sz w:val="28"/>
          <w:szCs w:val="28"/>
          <w:lang w:eastAsia="ru-RU"/>
        </w:rPr>
        <w:t xml:space="preserve">на предоставление </w:t>
      </w:r>
      <w:r w:rsidRPr="00CD70D9">
        <w:rPr>
          <w:sz w:val="28"/>
          <w:szCs w:val="28"/>
          <w:lang w:eastAsia="ru-RU"/>
        </w:rPr>
        <w:t>финансовой поддержки</w:t>
      </w:r>
      <w:r>
        <w:rPr>
          <w:sz w:val="28"/>
          <w:szCs w:val="28"/>
          <w:lang w:eastAsia="ru-RU"/>
        </w:rPr>
        <w:t xml:space="preserve"> (субсидии) </w:t>
      </w:r>
      <w:r w:rsidRPr="00CD70D9">
        <w:rPr>
          <w:rFonts w:eastAsia="Times New Roman"/>
          <w:sz w:val="28"/>
          <w:szCs w:val="28"/>
          <w:lang w:eastAsia="ru-RU"/>
        </w:rPr>
        <w:t xml:space="preserve">из бюджета </w:t>
      </w:r>
      <w:r>
        <w:rPr>
          <w:rFonts w:eastAsia="Times New Roman"/>
          <w:sz w:val="28"/>
          <w:szCs w:val="28"/>
          <w:lang w:eastAsia="ru-RU"/>
        </w:rPr>
        <w:t>Богородского городского округа</w:t>
      </w:r>
      <w:r w:rsidRPr="00CD70D9">
        <w:rPr>
          <w:rFonts w:eastAsia="Times New Roman"/>
          <w:sz w:val="28"/>
          <w:szCs w:val="28"/>
          <w:lang w:eastAsia="ru-RU"/>
        </w:rPr>
        <w:t xml:space="preserve"> Московской области юридическим лицам и индивидуальным предпринимателям в рамках реализации мероприятия </w:t>
      </w:r>
      <w:r w:rsidRPr="00CD70D9">
        <w:rPr>
          <w:rFonts w:eastAsia="Times New Roman"/>
          <w:color w:val="000000"/>
          <w:sz w:val="28"/>
          <w:szCs w:val="28"/>
          <w:lang w:eastAsia="ru-RU"/>
        </w:rPr>
        <w:t xml:space="preserve">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 </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r w:rsidRPr="00CD70D9">
        <w:rPr>
          <w:rFonts w:eastAsia="Times New Roman"/>
          <w:sz w:val="28"/>
          <w:szCs w:val="28"/>
          <w:lang w:eastAsia="ru-RU"/>
        </w:rPr>
        <w:t>Раздел I. Заявитель</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219"/>
        <w:gridCol w:w="3415"/>
      </w:tblGrid>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Полное наименование организации (в том числе организационно-правовая форма)/индивидуальный предприниматель (фамилия, имя, отчество (последнее - при наличии)</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Сокращенное наименование организации</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ОГРН/ОГРНИП</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ИНН</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КПП</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места нахождения (места регистрации)/места жительства (для ИП)</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места ведения бизнеса (фактический)</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Дата присвоения ОГРН/ОГРНИП</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9634" w:type="dxa"/>
            <w:gridSpan w:val="2"/>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Реквизиты</w:t>
            </w: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Наименование банка</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Расчетный счет</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Кор/счет</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БИК</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9634" w:type="dxa"/>
            <w:gridSpan w:val="2"/>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Руководитель</w:t>
            </w: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Должность</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 xml:space="preserve">Фамилия, имя, отчество (последнее - при </w:t>
            </w:r>
            <w:r w:rsidRPr="00CD70D9">
              <w:rPr>
                <w:rFonts w:eastAsia="Times New Roman"/>
                <w:sz w:val="28"/>
                <w:szCs w:val="28"/>
                <w:lang w:eastAsia="ru-RU"/>
              </w:rPr>
              <w:lastRenderedPageBreak/>
              <w:t>наличии)</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Контактный телефон</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9634" w:type="dxa"/>
            <w:gridSpan w:val="2"/>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Контактное лицо</w:t>
            </w: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Должность</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Фамилия, имя, отчество (последнее - при наличии)</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Контактный телефон</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электронной почты</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9634" w:type="dxa"/>
            <w:gridSpan w:val="2"/>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Представитель заявителя</w:t>
            </w: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Фамилия, имя, отчество (при наличии)</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Категория представителя при подаче заявления представителем заявителя (отметить галочкой)</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 руководитель;</w:t>
            </w:r>
          </w:p>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 представитель по доверенности</w:t>
            </w: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ИНН/ОГРНИП (для индивидуального предпринимателя)</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регистрации (места жительства)</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Контактный телефон (стационарный рабочий и мобильный телефоны)</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Адрес электронной почты</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r w:rsidRPr="00CD70D9">
        <w:rPr>
          <w:rFonts w:eastAsia="Times New Roman"/>
          <w:sz w:val="28"/>
          <w:szCs w:val="28"/>
          <w:lang w:eastAsia="ru-RU"/>
        </w:rPr>
        <w:t>Раздел II. Сведения о заявителе</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1. Виды деятельности, осуществляемые заявителем.</w:t>
      </w:r>
    </w:p>
    <w:tbl>
      <w:tblPr>
        <w:tblW w:w="5000" w:type="pct"/>
        <w:tblCellMar>
          <w:top w:w="102" w:type="dxa"/>
          <w:left w:w="62" w:type="dxa"/>
          <w:bottom w:w="102" w:type="dxa"/>
          <w:right w:w="62" w:type="dxa"/>
        </w:tblCellMar>
        <w:tblLook w:val="0000" w:firstRow="0" w:lastRow="0" w:firstColumn="0" w:lastColumn="0" w:noHBand="0" w:noVBand="0"/>
      </w:tblPr>
      <w:tblGrid>
        <w:gridCol w:w="1298"/>
        <w:gridCol w:w="8330"/>
      </w:tblGrid>
      <w:tr w:rsidR="006E4285" w:rsidRPr="00CD70D9" w:rsidTr="00796606">
        <w:tc>
          <w:tcPr>
            <w:tcW w:w="674"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п/п</w:t>
            </w:r>
          </w:p>
        </w:tc>
        <w:tc>
          <w:tcPr>
            <w:tcW w:w="4326"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xml:space="preserve">Вид деятельности (указываются </w:t>
            </w:r>
            <w:r w:rsidRPr="00D5740D">
              <w:rPr>
                <w:rFonts w:eastAsia="Times New Roman"/>
                <w:color w:val="000000"/>
                <w:lang w:eastAsia="ru-RU"/>
              </w:rPr>
              <w:t xml:space="preserve">код </w:t>
            </w:r>
            <w:hyperlink r:id="rId7" w:history="1">
              <w:r w:rsidRPr="00D5740D">
                <w:rPr>
                  <w:rFonts w:eastAsia="Times New Roman"/>
                  <w:color w:val="000000"/>
                  <w:lang w:eastAsia="ru-RU"/>
                </w:rPr>
                <w:t>ОКВЭД</w:t>
              </w:r>
            </w:hyperlink>
            <w:r w:rsidRPr="00D5740D">
              <w:rPr>
                <w:rFonts w:eastAsia="Times New Roman"/>
                <w:color w:val="000000"/>
                <w:lang w:eastAsia="ru-RU"/>
              </w:rPr>
              <w:t xml:space="preserve"> и </w:t>
            </w:r>
            <w:r w:rsidRPr="00D5740D">
              <w:rPr>
                <w:rFonts w:eastAsia="Times New Roman"/>
                <w:lang w:eastAsia="ru-RU"/>
              </w:rPr>
              <w:t>расшифровка)</w:t>
            </w:r>
          </w:p>
        </w:tc>
      </w:tr>
      <w:tr w:rsidR="006E4285" w:rsidRPr="00CD70D9" w:rsidTr="00796606">
        <w:tc>
          <w:tcPr>
            <w:tcW w:w="67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432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2. Информация о планируемых результатах предоставления субсидии.</w:t>
      </w: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sidRPr="00CD70D9">
        <w:rPr>
          <w:rFonts w:eastAsia="Times New Roman"/>
          <w:sz w:val="28"/>
          <w:szCs w:val="28"/>
          <w:lang w:eastAsia="ru-RU"/>
        </w:rPr>
        <w:t>Заявитель обязуется достигнуть следующие результаты предоставления субсидии:</w:t>
      </w:r>
    </w:p>
    <w:tbl>
      <w:tblPr>
        <w:tblW w:w="5000" w:type="pct"/>
        <w:tblCellMar>
          <w:top w:w="102" w:type="dxa"/>
          <w:left w:w="62" w:type="dxa"/>
          <w:bottom w:w="102" w:type="dxa"/>
          <w:right w:w="62" w:type="dxa"/>
        </w:tblCellMar>
        <w:tblLook w:val="0000" w:firstRow="0" w:lastRow="0" w:firstColumn="0" w:lastColumn="0" w:noHBand="0" w:noVBand="0"/>
      </w:tblPr>
      <w:tblGrid>
        <w:gridCol w:w="6370"/>
        <w:gridCol w:w="3258"/>
      </w:tblGrid>
      <w:tr w:rsidR="006E4285" w:rsidRPr="00CD70D9" w:rsidTr="00796606">
        <w:tc>
          <w:tcPr>
            <w:tcW w:w="3308"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Наименование результата</w:t>
            </w:r>
          </w:p>
        </w:tc>
        <w:tc>
          <w:tcPr>
            <w:tcW w:w="1692"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Значение за год, следующий за годом получения субсидии (20__)</w:t>
            </w:r>
          </w:p>
        </w:tc>
      </w:tr>
      <w:tr w:rsidR="006E4285" w:rsidRPr="00CD70D9" w:rsidTr="00796606">
        <w:tc>
          <w:tcPr>
            <w:tcW w:w="330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 xml:space="preserve">Сохранение и (или) увеличение среднесписочной </w:t>
            </w:r>
            <w:r w:rsidRPr="00CD70D9">
              <w:rPr>
                <w:rFonts w:eastAsia="Times New Roman"/>
                <w:sz w:val="28"/>
                <w:szCs w:val="28"/>
                <w:lang w:eastAsia="ru-RU"/>
              </w:rPr>
              <w:lastRenderedPageBreak/>
              <w:t>численности работников, единица увеличения среднесписочной численности работников (чел.)</w:t>
            </w:r>
          </w:p>
        </w:tc>
        <w:tc>
          <w:tcPr>
            <w:tcW w:w="169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3. Информация о системе налогообложения:</w:t>
      </w:r>
    </w:p>
    <w:tbl>
      <w:tblPr>
        <w:tblW w:w="5000" w:type="pct"/>
        <w:tblCellMar>
          <w:top w:w="102" w:type="dxa"/>
          <w:left w:w="62" w:type="dxa"/>
          <w:bottom w:w="102" w:type="dxa"/>
          <w:right w:w="62" w:type="dxa"/>
        </w:tblCellMar>
        <w:tblLook w:val="0000" w:firstRow="0" w:lastRow="0" w:firstColumn="0" w:lastColumn="0" w:noHBand="0" w:noVBand="0"/>
      </w:tblPr>
      <w:tblGrid>
        <w:gridCol w:w="6004"/>
        <w:gridCol w:w="3624"/>
      </w:tblGrid>
      <w:tr w:rsidR="006E4285" w:rsidRPr="00CD70D9" w:rsidTr="00796606">
        <w:tc>
          <w:tcPr>
            <w:tcW w:w="3118"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Система налогообложения</w:t>
            </w:r>
          </w:p>
        </w:tc>
        <w:tc>
          <w:tcPr>
            <w:tcW w:w="188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Default="006E4285" w:rsidP="006E4285">
      <w:pPr>
        <w:widowControl w:val="0"/>
        <w:autoSpaceDE w:val="0"/>
        <w:autoSpaceDN w:val="0"/>
        <w:adjustRightInd w:val="0"/>
        <w:spacing w:before="240" w:after="0" w:line="240" w:lineRule="auto"/>
        <w:ind w:firstLine="539"/>
        <w:jc w:val="both"/>
        <w:rPr>
          <w:rFonts w:eastAsia="Times New Roman"/>
          <w:sz w:val="28"/>
          <w:szCs w:val="28"/>
          <w:lang w:eastAsia="ru-RU"/>
        </w:rPr>
      </w:pPr>
      <w:r>
        <w:rPr>
          <w:rFonts w:eastAsia="Times New Roman"/>
          <w:sz w:val="28"/>
          <w:szCs w:val="28"/>
          <w:lang w:eastAsia="ru-RU"/>
        </w:rPr>
        <w:t>4</w:t>
      </w:r>
      <w:r w:rsidRPr="00CD70D9">
        <w:rPr>
          <w:rFonts w:eastAsia="Times New Roman"/>
          <w:sz w:val="28"/>
          <w:szCs w:val="28"/>
          <w:lang w:eastAsia="ru-RU"/>
        </w:rPr>
        <w:t>. Краткая информация о деятельности заявителя.</w:t>
      </w: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Pr>
          <w:rFonts w:eastAsia="Times New Roman"/>
          <w:sz w:val="28"/>
          <w:szCs w:val="28"/>
          <w:lang w:eastAsia="ru-RU"/>
        </w:rPr>
        <w:t>4</w:t>
      </w:r>
      <w:r w:rsidRPr="00CD70D9">
        <w:rPr>
          <w:rFonts w:eastAsia="Times New Roman"/>
          <w:sz w:val="28"/>
          <w:szCs w:val="28"/>
          <w:lang w:eastAsia="ru-RU"/>
        </w:rPr>
        <w:t>.1. Краткое описание деятельности заявителя, в том числе:</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219"/>
        <w:gridCol w:w="3415"/>
      </w:tblGrid>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Основные направления деятельности</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Основные характеристики производимой продукции (выполняемых работ, оказываемых услуг)</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Основные результаты и достижения организации за предшествующее время</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География поставок, оказания услуг, выполнения работ организации</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Pr>
          <w:rFonts w:eastAsia="Times New Roman"/>
          <w:sz w:val="28"/>
          <w:szCs w:val="28"/>
          <w:lang w:eastAsia="ru-RU"/>
        </w:rPr>
        <w:t>4</w:t>
      </w:r>
      <w:r w:rsidRPr="00CD70D9">
        <w:rPr>
          <w:rFonts w:eastAsia="Times New Roman"/>
          <w:sz w:val="28"/>
          <w:szCs w:val="28"/>
          <w:lang w:eastAsia="ru-RU"/>
        </w:rPr>
        <w:t>.2. Описание проекта.</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219"/>
        <w:gridCol w:w="3415"/>
      </w:tblGrid>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Стоимость проекта</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Цель проекта</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Срок реализации проекта</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6219"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Основной результат успешной реализации проекта</w:t>
            </w:r>
          </w:p>
        </w:tc>
        <w:tc>
          <w:tcPr>
            <w:tcW w:w="3415"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Pr>
          <w:rFonts w:eastAsia="Times New Roman"/>
          <w:sz w:val="28"/>
          <w:szCs w:val="28"/>
          <w:lang w:eastAsia="ru-RU"/>
        </w:rPr>
        <w:t>5</w:t>
      </w:r>
      <w:r w:rsidRPr="00CD70D9">
        <w:rPr>
          <w:rFonts w:eastAsia="Times New Roman"/>
          <w:sz w:val="28"/>
          <w:szCs w:val="28"/>
          <w:lang w:eastAsia="ru-RU"/>
        </w:rPr>
        <w:t>. Подтверждение статуса социального предпринимателя.</w:t>
      </w: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Заявитель выполняет как минимум одно из следующих условий (нужное отметить):</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370"/>
        <w:gridCol w:w="2264"/>
      </w:tblGrid>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sz w:val="28"/>
                <w:szCs w:val="28"/>
                <w:lang w:eastAsia="ru-RU"/>
              </w:rPr>
            </w:pPr>
            <w:r w:rsidRPr="00CD70D9">
              <w:rPr>
                <w:rFonts w:eastAsia="Times New Roman"/>
                <w:sz w:val="28"/>
                <w:szCs w:val="28"/>
                <w:lang w:eastAsia="ru-RU"/>
              </w:rPr>
              <w:t>Основание</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jc w:val="center"/>
              <w:rPr>
                <w:rFonts w:eastAsia="Times New Roman"/>
                <w:sz w:val="28"/>
                <w:szCs w:val="28"/>
                <w:lang w:eastAsia="ru-RU"/>
              </w:rPr>
            </w:pPr>
            <w:r w:rsidRPr="00CD70D9">
              <w:rPr>
                <w:rFonts w:eastAsia="Times New Roman"/>
                <w:sz w:val="28"/>
                <w:szCs w:val="28"/>
                <w:lang w:eastAsia="ru-RU"/>
              </w:rPr>
              <w:t>Да/нет</w:t>
            </w:r>
          </w:p>
        </w:tc>
      </w:tr>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color w:val="000000"/>
                <w:sz w:val="28"/>
                <w:szCs w:val="28"/>
                <w:lang w:eastAsia="ru-RU"/>
              </w:rPr>
            </w:pPr>
            <w:r w:rsidRPr="00CD70D9">
              <w:rPr>
                <w:rFonts w:eastAsia="Times New Roman"/>
                <w:color w:val="000000"/>
                <w:sz w:val="28"/>
                <w:szCs w:val="28"/>
                <w:lang w:eastAsia="ru-RU"/>
              </w:rPr>
              <w:t>Включение в перечень субъектов МСП, имеющих статус социального предприятия, формируемый Министерством инвестиций, промышленно</w:t>
            </w:r>
            <w:r>
              <w:rPr>
                <w:rFonts w:eastAsia="Times New Roman"/>
                <w:color w:val="000000"/>
                <w:sz w:val="28"/>
                <w:szCs w:val="28"/>
                <w:lang w:eastAsia="ru-RU"/>
              </w:rPr>
              <w:t>сти и науки Московской области</w:t>
            </w:r>
            <w:r w:rsidRPr="00CD70D9">
              <w:rPr>
                <w:rFonts w:eastAsia="Times New Roman"/>
                <w:color w:val="000000"/>
                <w:sz w:val="28"/>
                <w:szCs w:val="28"/>
                <w:lang w:eastAsia="ru-RU"/>
              </w:rPr>
              <w:t xml:space="preserve">, по основанию, предусмотренному </w:t>
            </w:r>
            <w:hyperlink r:id="rId8" w:history="1">
              <w:r w:rsidRPr="00D72537">
                <w:rPr>
                  <w:rFonts w:eastAsia="Times New Roman"/>
                  <w:b/>
                  <w:color w:val="000000"/>
                  <w:sz w:val="28"/>
                  <w:szCs w:val="28"/>
                  <w:lang w:eastAsia="ru-RU"/>
                </w:rPr>
                <w:t>пунктом 1 части 1 статьи 24.1</w:t>
              </w:r>
            </w:hyperlink>
            <w:r w:rsidRPr="00CD70D9">
              <w:rPr>
                <w:rFonts w:eastAsia="Times New Roman"/>
                <w:color w:val="000000"/>
                <w:sz w:val="28"/>
                <w:szCs w:val="28"/>
                <w:lang w:eastAsia="ru-RU"/>
              </w:rPr>
              <w:t xml:space="preserve"> Федерального закона от 24.07.2007 № 209-ФЗ «О развитии малого и среднего предпринимательства в Российской Федерации» </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 xml:space="preserve">Основным видом деятельности является образование </w:t>
            </w:r>
            <w:r w:rsidRPr="00CD70D9">
              <w:rPr>
                <w:rFonts w:eastAsia="Times New Roman"/>
                <w:sz w:val="28"/>
                <w:szCs w:val="28"/>
                <w:lang w:eastAsia="ru-RU"/>
              </w:rPr>
              <w:lastRenderedPageBreak/>
              <w:t>дополнительное детей и взрослых</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Основным видом деятельности является предоставление услуг по дневному уходу за детьми</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Основным видом деятельности является производство изделий народно-художественных промыслов</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Pr>
          <w:rFonts w:eastAsia="Times New Roman"/>
          <w:sz w:val="28"/>
          <w:szCs w:val="28"/>
          <w:lang w:eastAsia="ru-RU"/>
        </w:rPr>
        <w:t>5</w:t>
      </w:r>
      <w:r w:rsidRPr="00CD70D9">
        <w:rPr>
          <w:rFonts w:eastAsia="Times New Roman"/>
          <w:sz w:val="28"/>
          <w:szCs w:val="28"/>
          <w:lang w:eastAsia="ru-RU"/>
        </w:rPr>
        <w:t>.1. Заполняется для детских центров и дошкольных образовательных центров.</w:t>
      </w: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7370"/>
        <w:gridCol w:w="2264"/>
      </w:tblGrid>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Вид центра (детский центр/дошкольный образовательный центр)</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Название</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Специализация (при наличии)</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7370"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Год создания ясельной группы (при наличии)</w:t>
            </w:r>
          </w:p>
        </w:tc>
        <w:tc>
          <w:tcPr>
            <w:tcW w:w="2264" w:type="dxa"/>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r w:rsidRPr="00CD70D9">
        <w:rPr>
          <w:rFonts w:eastAsia="Times New Roman"/>
          <w:sz w:val="28"/>
          <w:szCs w:val="28"/>
          <w:lang w:eastAsia="ru-RU"/>
        </w:rPr>
        <w:t>Раздел III. Расчет размера субсидии</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sidRPr="00CD70D9">
        <w:rPr>
          <w:rFonts w:eastAsia="Times New Roman"/>
          <w:sz w:val="28"/>
          <w:szCs w:val="28"/>
          <w:lang w:eastAsia="ru-RU"/>
        </w:rPr>
        <w:t>В зависимости от вида затрат:</w:t>
      </w:r>
    </w:p>
    <w:p w:rsidR="006E4285" w:rsidRPr="00CD70D9" w:rsidRDefault="006E4285" w:rsidP="006E4285">
      <w:pPr>
        <w:widowControl w:val="0"/>
        <w:autoSpaceDE w:val="0"/>
        <w:autoSpaceDN w:val="0"/>
        <w:adjustRightInd w:val="0"/>
        <w:spacing w:after="0" w:line="240" w:lineRule="auto"/>
        <w:ind w:firstLine="539"/>
        <w:jc w:val="both"/>
        <w:rPr>
          <w:rFonts w:eastAsia="Times New Roman"/>
          <w:sz w:val="28"/>
          <w:szCs w:val="28"/>
          <w:lang w:eastAsia="ru-RU"/>
        </w:rPr>
      </w:pPr>
      <w:r w:rsidRPr="00CD70D9">
        <w:rPr>
          <w:rFonts w:eastAsia="Times New Roman"/>
          <w:sz w:val="28"/>
          <w:szCs w:val="28"/>
          <w:lang w:eastAsia="ru-RU"/>
        </w:rPr>
        <w:t>В</w:t>
      </w:r>
      <w:r>
        <w:rPr>
          <w:rFonts w:eastAsia="Times New Roman"/>
          <w:sz w:val="28"/>
          <w:szCs w:val="28"/>
          <w:lang w:eastAsia="ru-RU"/>
        </w:rPr>
        <w:t>ид затрат «Арендные платежи»</w:t>
      </w:r>
    </w:p>
    <w:tbl>
      <w:tblPr>
        <w:tblW w:w="5000" w:type="pct"/>
        <w:tblCellMar>
          <w:top w:w="102" w:type="dxa"/>
          <w:left w:w="62" w:type="dxa"/>
          <w:bottom w:w="102" w:type="dxa"/>
          <w:right w:w="62" w:type="dxa"/>
        </w:tblCellMar>
        <w:tblLook w:val="0000" w:firstRow="0" w:lastRow="0" w:firstColumn="0" w:lastColumn="0" w:noHBand="0" w:noVBand="0"/>
      </w:tblPr>
      <w:tblGrid>
        <w:gridCol w:w="651"/>
        <w:gridCol w:w="2386"/>
        <w:gridCol w:w="1378"/>
        <w:gridCol w:w="1747"/>
        <w:gridCol w:w="1483"/>
        <w:gridCol w:w="1983"/>
      </w:tblGrid>
      <w:tr w:rsidR="006E4285" w:rsidRPr="00CD70D9" w:rsidTr="00796606">
        <w:tc>
          <w:tcPr>
            <w:tcW w:w="344"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п/п</w:t>
            </w:r>
          </w:p>
        </w:tc>
        <w:tc>
          <w:tcPr>
            <w:tcW w:w="1245"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Наименование расходов. Арендные платежи. Должен быть указан:</w:t>
            </w:r>
          </w:p>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адрес помещения (здания)</w:t>
            </w:r>
          </w:p>
        </w:tc>
        <w:tc>
          <w:tcPr>
            <w:tcW w:w="686"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дата заключения договора аренды (субаренды)</w:t>
            </w:r>
          </w:p>
        </w:tc>
        <w:tc>
          <w:tcPr>
            <w:tcW w:w="913"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Месяц, за который производится возмещение</w:t>
            </w:r>
          </w:p>
        </w:tc>
        <w:tc>
          <w:tcPr>
            <w:tcW w:w="776"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Размер арендной платы (руб.)</w:t>
            </w:r>
          </w:p>
        </w:tc>
        <w:tc>
          <w:tcPr>
            <w:tcW w:w="1035"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и дата платежного поручения</w:t>
            </w:r>
          </w:p>
        </w:tc>
      </w:tr>
      <w:tr w:rsidR="006E4285" w:rsidRPr="00CD70D9" w:rsidTr="00796606">
        <w:tc>
          <w:tcPr>
            <w:tcW w:w="34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24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68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77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03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4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24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68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77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03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34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24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Итого</w:t>
            </w:r>
          </w:p>
        </w:tc>
        <w:tc>
          <w:tcPr>
            <w:tcW w:w="68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13"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77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03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Вид зат</w:t>
      </w:r>
      <w:r>
        <w:rPr>
          <w:rFonts w:eastAsia="Times New Roman"/>
          <w:sz w:val="28"/>
          <w:szCs w:val="28"/>
          <w:lang w:eastAsia="ru-RU"/>
        </w:rPr>
        <w:t>рат «Оплата коммунальных услуг»</w:t>
      </w:r>
    </w:p>
    <w:tbl>
      <w:tblPr>
        <w:tblW w:w="5000" w:type="pct"/>
        <w:tblCellMar>
          <w:top w:w="102" w:type="dxa"/>
          <w:left w:w="62" w:type="dxa"/>
          <w:bottom w:w="102" w:type="dxa"/>
          <w:right w:w="62" w:type="dxa"/>
        </w:tblCellMar>
        <w:tblLook w:val="0000" w:firstRow="0" w:lastRow="0" w:firstColumn="0" w:lastColumn="0" w:noHBand="0" w:noVBand="0"/>
      </w:tblPr>
      <w:tblGrid>
        <w:gridCol w:w="540"/>
        <w:gridCol w:w="2275"/>
        <w:gridCol w:w="1930"/>
        <w:gridCol w:w="1755"/>
        <w:gridCol w:w="1260"/>
        <w:gridCol w:w="1868"/>
      </w:tblGrid>
      <w:tr w:rsidR="006E4285" w:rsidRPr="00CD70D9" w:rsidTr="00796606">
        <w:tc>
          <w:tcPr>
            <w:tcW w:w="280"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п/п</w:t>
            </w:r>
          </w:p>
        </w:tc>
        <w:tc>
          <w:tcPr>
            <w:tcW w:w="1181"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Наименование расходов.</w:t>
            </w:r>
          </w:p>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Наименование платежей.</w:t>
            </w:r>
          </w:p>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В составе должен быть указан:</w:t>
            </w:r>
          </w:p>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адрес помещения, (здания)</w:t>
            </w:r>
          </w:p>
        </w:tc>
        <w:tc>
          <w:tcPr>
            <w:tcW w:w="1002"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дата заключения договора с поставщиком коммунальных услуг</w:t>
            </w:r>
          </w:p>
        </w:tc>
        <w:tc>
          <w:tcPr>
            <w:tcW w:w="911"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Месяц, за который производится возмещение</w:t>
            </w:r>
          </w:p>
        </w:tc>
        <w:tc>
          <w:tcPr>
            <w:tcW w:w="654"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Размер оплаты (руб.)</w:t>
            </w:r>
          </w:p>
        </w:tc>
        <w:tc>
          <w:tcPr>
            <w:tcW w:w="970"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и дата платежного поручения</w:t>
            </w:r>
          </w:p>
        </w:tc>
      </w:tr>
      <w:tr w:rsidR="006E4285" w:rsidRPr="00CD70D9" w:rsidTr="00796606">
        <w:tc>
          <w:tcPr>
            <w:tcW w:w="2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8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00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1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65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7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2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8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00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1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65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7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2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8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00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1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65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7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2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8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Итого</w:t>
            </w:r>
          </w:p>
        </w:tc>
        <w:tc>
          <w:tcPr>
            <w:tcW w:w="1002"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1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65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7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Pr>
          <w:rFonts w:eastAsia="Times New Roman"/>
          <w:sz w:val="28"/>
          <w:szCs w:val="28"/>
          <w:lang w:eastAsia="ru-RU"/>
        </w:rPr>
        <w:t>Вид затрат «Выкуп помещения»</w:t>
      </w:r>
    </w:p>
    <w:tbl>
      <w:tblPr>
        <w:tblW w:w="5000" w:type="pct"/>
        <w:tblCellMar>
          <w:top w:w="102" w:type="dxa"/>
          <w:left w:w="62" w:type="dxa"/>
          <w:bottom w:w="102" w:type="dxa"/>
          <w:right w:w="62" w:type="dxa"/>
        </w:tblCellMar>
        <w:tblLook w:val="0000" w:firstRow="0" w:lastRow="0" w:firstColumn="0" w:lastColumn="0" w:noHBand="0" w:noVBand="0"/>
      </w:tblPr>
      <w:tblGrid>
        <w:gridCol w:w="778"/>
        <w:gridCol w:w="2900"/>
        <w:gridCol w:w="1675"/>
        <w:gridCol w:w="1858"/>
        <w:gridCol w:w="2417"/>
      </w:tblGrid>
      <w:tr w:rsidR="006E4285" w:rsidRPr="00CD70D9" w:rsidTr="00796606">
        <w:tc>
          <w:tcPr>
            <w:tcW w:w="404"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п/п</w:t>
            </w:r>
          </w:p>
        </w:tc>
        <w:tc>
          <w:tcPr>
            <w:tcW w:w="1506"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Наименование расходов. Адрес выкупаемого помещения, его площадь</w:t>
            </w:r>
          </w:p>
        </w:tc>
        <w:tc>
          <w:tcPr>
            <w:tcW w:w="870"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дата заключения договора, выкуп помещения</w:t>
            </w:r>
          </w:p>
        </w:tc>
        <w:tc>
          <w:tcPr>
            <w:tcW w:w="965"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Стоимость помещения (в соответствии с договором) (руб.)</w:t>
            </w:r>
          </w:p>
        </w:tc>
        <w:tc>
          <w:tcPr>
            <w:tcW w:w="1255"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и дата платежного поручения</w:t>
            </w:r>
          </w:p>
        </w:tc>
      </w:tr>
      <w:tr w:rsidR="006E4285" w:rsidRPr="00CD70D9" w:rsidTr="00796606">
        <w:tc>
          <w:tcPr>
            <w:tcW w:w="40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50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7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6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25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40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50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7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6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25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404"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50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Итого</w:t>
            </w:r>
          </w:p>
        </w:tc>
        <w:tc>
          <w:tcPr>
            <w:tcW w:w="87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6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255"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Виды затрат «Текущий ремонт», «Капитальный рем</w:t>
      </w:r>
      <w:r>
        <w:rPr>
          <w:rFonts w:eastAsia="Times New Roman"/>
          <w:sz w:val="28"/>
          <w:szCs w:val="28"/>
          <w:lang w:eastAsia="ru-RU"/>
        </w:rPr>
        <w:t>онт», «Реконструкция помещений»</w:t>
      </w:r>
    </w:p>
    <w:tbl>
      <w:tblPr>
        <w:tblW w:w="5000" w:type="pct"/>
        <w:tblCellMar>
          <w:top w:w="102" w:type="dxa"/>
          <w:left w:w="62" w:type="dxa"/>
          <w:bottom w:w="102" w:type="dxa"/>
          <w:right w:w="62" w:type="dxa"/>
        </w:tblCellMar>
        <w:tblLook w:val="0000" w:firstRow="0" w:lastRow="0" w:firstColumn="0" w:lastColumn="0" w:noHBand="0" w:noVBand="0"/>
      </w:tblPr>
      <w:tblGrid>
        <w:gridCol w:w="841"/>
        <w:gridCol w:w="3017"/>
        <w:gridCol w:w="1669"/>
        <w:gridCol w:w="2216"/>
        <w:gridCol w:w="1885"/>
      </w:tblGrid>
      <w:tr w:rsidR="006E4285" w:rsidRPr="00CD70D9" w:rsidTr="00796606">
        <w:tc>
          <w:tcPr>
            <w:tcW w:w="436"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п/п</w:t>
            </w:r>
          </w:p>
        </w:tc>
        <w:tc>
          <w:tcPr>
            <w:tcW w:w="1567"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Наименование расходов</w:t>
            </w:r>
          </w:p>
        </w:tc>
        <w:tc>
          <w:tcPr>
            <w:tcW w:w="867"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и дата платежного поручения</w:t>
            </w:r>
          </w:p>
        </w:tc>
      </w:tr>
      <w:tr w:rsidR="006E4285" w:rsidRPr="00CD70D9" w:rsidTr="00796606">
        <w:tc>
          <w:tcPr>
            <w:tcW w:w="43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56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6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5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43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56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6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5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436"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56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Итого</w:t>
            </w:r>
          </w:p>
        </w:tc>
        <w:tc>
          <w:tcPr>
            <w:tcW w:w="86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5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Иные компенсируемые виды затрат:</w:t>
      </w:r>
    </w:p>
    <w:tbl>
      <w:tblPr>
        <w:tblW w:w="5000" w:type="pct"/>
        <w:tblCellMar>
          <w:top w:w="102" w:type="dxa"/>
          <w:left w:w="62" w:type="dxa"/>
          <w:bottom w:w="102" w:type="dxa"/>
          <w:right w:w="62" w:type="dxa"/>
        </w:tblCellMar>
        <w:tblLook w:val="0000" w:firstRow="0" w:lastRow="0" w:firstColumn="0" w:lastColumn="0" w:noHBand="0" w:noVBand="0"/>
      </w:tblPr>
      <w:tblGrid>
        <w:gridCol w:w="831"/>
        <w:gridCol w:w="3017"/>
        <w:gridCol w:w="1677"/>
        <w:gridCol w:w="2216"/>
        <w:gridCol w:w="1887"/>
      </w:tblGrid>
      <w:tr w:rsidR="006E4285" w:rsidRPr="00CD70D9" w:rsidTr="00796606">
        <w:tc>
          <w:tcPr>
            <w:tcW w:w="431"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п/п</w:t>
            </w:r>
          </w:p>
        </w:tc>
        <w:tc>
          <w:tcPr>
            <w:tcW w:w="1567"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Наименование расходов</w:t>
            </w:r>
          </w:p>
        </w:tc>
        <w:tc>
          <w:tcPr>
            <w:tcW w:w="871"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дата заключения договора</w:t>
            </w:r>
          </w:p>
        </w:tc>
        <w:tc>
          <w:tcPr>
            <w:tcW w:w="1151"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Сумма по договору (руб.)</w:t>
            </w:r>
          </w:p>
        </w:tc>
        <w:tc>
          <w:tcPr>
            <w:tcW w:w="980" w:type="pct"/>
            <w:tcBorders>
              <w:top w:val="single" w:sz="4" w:space="0" w:color="auto"/>
              <w:left w:val="single" w:sz="4" w:space="0" w:color="auto"/>
              <w:bottom w:val="single" w:sz="4" w:space="0" w:color="auto"/>
              <w:right w:val="single" w:sz="4" w:space="0" w:color="auto"/>
            </w:tcBorders>
            <w:vAlign w:val="center"/>
          </w:tcPr>
          <w:p w:rsidR="006E4285" w:rsidRPr="00D5740D" w:rsidRDefault="006E4285" w:rsidP="00796606">
            <w:pPr>
              <w:widowControl w:val="0"/>
              <w:autoSpaceDE w:val="0"/>
              <w:autoSpaceDN w:val="0"/>
              <w:adjustRightInd w:val="0"/>
              <w:spacing w:after="0" w:line="240" w:lineRule="auto"/>
              <w:jc w:val="center"/>
              <w:rPr>
                <w:rFonts w:eastAsia="Times New Roman"/>
                <w:lang w:eastAsia="ru-RU"/>
              </w:rPr>
            </w:pPr>
            <w:r w:rsidRPr="00D5740D">
              <w:rPr>
                <w:rFonts w:eastAsia="Times New Roman"/>
                <w:lang w:eastAsia="ru-RU"/>
              </w:rPr>
              <w:t>№ и дата платежного поручения</w:t>
            </w:r>
          </w:p>
        </w:tc>
      </w:tr>
      <w:tr w:rsidR="006E4285" w:rsidRPr="00CD70D9" w:rsidTr="00796606">
        <w:tc>
          <w:tcPr>
            <w:tcW w:w="43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56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87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5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r w:rsidR="006E4285" w:rsidRPr="00CD70D9" w:rsidTr="00796606">
        <w:tc>
          <w:tcPr>
            <w:tcW w:w="43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567"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r w:rsidRPr="00CD70D9">
              <w:rPr>
                <w:rFonts w:eastAsia="Times New Roman"/>
                <w:sz w:val="28"/>
                <w:szCs w:val="28"/>
                <w:lang w:eastAsia="ru-RU"/>
              </w:rPr>
              <w:t>Итого</w:t>
            </w:r>
          </w:p>
        </w:tc>
        <w:tc>
          <w:tcPr>
            <w:tcW w:w="87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1151"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c>
          <w:tcPr>
            <w:tcW w:w="980" w:type="pct"/>
            <w:tcBorders>
              <w:top w:val="single" w:sz="4" w:space="0" w:color="auto"/>
              <w:left w:val="single" w:sz="4" w:space="0" w:color="auto"/>
              <w:bottom w:val="single" w:sz="4" w:space="0" w:color="auto"/>
              <w:right w:val="single" w:sz="4" w:space="0" w:color="auto"/>
            </w:tcBorders>
          </w:tcPr>
          <w:p w:rsidR="006E4285" w:rsidRPr="00CD70D9" w:rsidRDefault="006E4285" w:rsidP="00796606">
            <w:pPr>
              <w:widowControl w:val="0"/>
              <w:autoSpaceDE w:val="0"/>
              <w:autoSpaceDN w:val="0"/>
              <w:adjustRightInd w:val="0"/>
              <w:spacing w:after="0" w:line="240" w:lineRule="auto"/>
              <w:rPr>
                <w:rFonts w:eastAsia="Times New Roman"/>
                <w:sz w:val="28"/>
                <w:szCs w:val="28"/>
                <w:lang w:eastAsia="ru-RU"/>
              </w:rPr>
            </w:pPr>
          </w:p>
        </w:tc>
      </w:tr>
    </w:tbl>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Запрашиваемый размер субсидии составляет: ____________________ рублей.</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spacing w:after="0" w:line="240" w:lineRule="auto"/>
        <w:ind w:firstLine="540"/>
        <w:jc w:val="both"/>
        <w:rPr>
          <w:rFonts w:eastAsia="Times New Roman"/>
          <w:sz w:val="28"/>
          <w:szCs w:val="28"/>
          <w:lang w:eastAsia="ru-RU"/>
        </w:rPr>
      </w:pPr>
      <w:r w:rsidRPr="00CD70D9">
        <w:rPr>
          <w:rFonts w:eastAsia="Times New Roman"/>
          <w:sz w:val="28"/>
          <w:szCs w:val="28"/>
          <w:lang w:eastAsia="ru-RU"/>
        </w:rPr>
        <w:t>Средства Субсидии направляются на возмещение не более … процентов произведенных затрат.</w:t>
      </w:r>
    </w:p>
    <w:p w:rsidR="006E4285" w:rsidRPr="00CD70D9" w:rsidRDefault="006E4285" w:rsidP="006E4285">
      <w:pPr>
        <w:spacing w:after="0" w:line="240" w:lineRule="auto"/>
        <w:ind w:firstLine="540"/>
        <w:jc w:val="both"/>
        <w:rPr>
          <w:rFonts w:eastAsia="Times New Roman"/>
          <w:sz w:val="28"/>
          <w:szCs w:val="28"/>
          <w:lang w:eastAsia="ru-RU"/>
        </w:rPr>
      </w:pPr>
      <w:r w:rsidRPr="00CD70D9">
        <w:rPr>
          <w:rFonts w:eastAsia="Times New Roman"/>
          <w:sz w:val="28"/>
          <w:szCs w:val="28"/>
          <w:lang w:eastAsia="ru-RU"/>
        </w:rPr>
        <w:t xml:space="preserve">Размер Субсидии не может превышать в сумме … (прописью) рублей на одного получателя Субсидии. </w:t>
      </w:r>
    </w:p>
    <w:p w:rsidR="006E4285" w:rsidRPr="00CD70D9" w:rsidRDefault="006E4285" w:rsidP="006E4285">
      <w:pPr>
        <w:spacing w:after="0" w:line="240" w:lineRule="auto"/>
        <w:ind w:firstLine="540"/>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jc w:val="center"/>
        <w:outlineLvl w:val="2"/>
        <w:rPr>
          <w:rFonts w:eastAsia="Times New Roman"/>
          <w:sz w:val="28"/>
          <w:szCs w:val="28"/>
          <w:lang w:eastAsia="ru-RU"/>
        </w:rPr>
      </w:pPr>
      <w:r w:rsidRPr="00CD70D9">
        <w:rPr>
          <w:rFonts w:eastAsia="Times New Roman"/>
          <w:sz w:val="28"/>
          <w:szCs w:val="28"/>
          <w:lang w:eastAsia="ru-RU"/>
        </w:rPr>
        <w:t>Раздел IV. Гарантии</w:t>
      </w:r>
    </w:p>
    <w:p w:rsidR="006E4285" w:rsidRPr="00CD70D9" w:rsidRDefault="006E4285" w:rsidP="006E4285">
      <w:pPr>
        <w:widowControl w:val="0"/>
        <w:autoSpaceDE w:val="0"/>
        <w:autoSpaceDN w:val="0"/>
        <w:adjustRightInd w:val="0"/>
        <w:spacing w:after="0" w:line="240" w:lineRule="auto"/>
        <w:jc w:val="both"/>
        <w:rPr>
          <w:rFonts w:eastAsia="Times New Roman"/>
          <w:sz w:val="28"/>
          <w:szCs w:val="28"/>
          <w:lang w:eastAsia="ru-RU"/>
        </w:rPr>
      </w:pP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 xml:space="preserve">1. Заявитель сообщает о намерении участвовать в конкурсном отборе на получении </w:t>
      </w:r>
      <w:r w:rsidRPr="00CD70D9">
        <w:rPr>
          <w:rFonts w:eastAsia="Times New Roman"/>
          <w:color w:val="000000"/>
          <w:sz w:val="28"/>
          <w:szCs w:val="28"/>
          <w:lang w:eastAsia="ru-RU"/>
        </w:rPr>
        <w:t xml:space="preserve">субсидии на условиях, установленных законодательством Российской Федерации и законодательством Московской области, и подтверждает соответствие категориям и требованиям, установленным Федеральным </w:t>
      </w:r>
      <w:hyperlink r:id="rId9" w:history="1">
        <w:r w:rsidRPr="00CD70D9">
          <w:rPr>
            <w:rFonts w:eastAsia="Times New Roman"/>
            <w:color w:val="000000"/>
            <w:sz w:val="28"/>
            <w:szCs w:val="28"/>
            <w:lang w:eastAsia="ru-RU"/>
          </w:rPr>
          <w:t>законом</w:t>
        </w:r>
      </w:hyperlink>
      <w:r w:rsidRPr="00CD70D9">
        <w:rPr>
          <w:rFonts w:eastAsia="Times New Roman"/>
          <w:color w:val="000000"/>
          <w:sz w:val="28"/>
          <w:szCs w:val="28"/>
          <w:lang w:eastAsia="ru-RU"/>
        </w:rPr>
        <w:t xml:space="preserve"> от 24.07.2007 № 209-ФЗ «О развитии малого и среднего предпринимательства в Российской Федерации» и </w:t>
      </w:r>
      <w:r>
        <w:rPr>
          <w:rFonts w:eastAsia="Times New Roman"/>
          <w:color w:val="000000"/>
          <w:sz w:val="28"/>
          <w:szCs w:val="28"/>
          <w:lang w:eastAsia="ru-RU"/>
        </w:rPr>
        <w:t xml:space="preserve">подпрограммой </w:t>
      </w:r>
      <w:r w:rsidRPr="002B0756">
        <w:rPr>
          <w:rFonts w:eastAsia="Calibri"/>
          <w:sz w:val="28"/>
          <w:szCs w:val="28"/>
          <w:lang w:val="en-US"/>
        </w:rPr>
        <w:t>III</w:t>
      </w:r>
      <w:r w:rsidRPr="002B0756">
        <w:rPr>
          <w:rFonts w:eastAsia="Calibri"/>
          <w:sz w:val="28"/>
          <w:szCs w:val="28"/>
        </w:rPr>
        <w:t xml:space="preserve"> «Развитие малого и среднего предпринимательства» муниципальной программы Богородского городского округа «Предпринимательство» </w:t>
      </w:r>
      <w:r w:rsidRPr="00D72537">
        <w:rPr>
          <w:rFonts w:eastAsia="Calibri"/>
          <w:sz w:val="28"/>
          <w:szCs w:val="28"/>
        </w:rPr>
        <w:t>на 202</w:t>
      </w:r>
      <w:r>
        <w:rPr>
          <w:rFonts w:eastAsia="Calibri"/>
          <w:sz w:val="28"/>
          <w:szCs w:val="28"/>
        </w:rPr>
        <w:t>3</w:t>
      </w:r>
      <w:r w:rsidRPr="00D72537">
        <w:rPr>
          <w:rFonts w:eastAsia="Calibri"/>
          <w:sz w:val="28"/>
          <w:szCs w:val="28"/>
        </w:rPr>
        <w:t>-202</w:t>
      </w:r>
      <w:r>
        <w:rPr>
          <w:rFonts w:eastAsia="Calibri"/>
          <w:sz w:val="28"/>
          <w:szCs w:val="28"/>
        </w:rPr>
        <w:t>7</w:t>
      </w:r>
      <w:r w:rsidRPr="00D72537">
        <w:rPr>
          <w:rFonts w:eastAsia="Calibri"/>
          <w:sz w:val="28"/>
          <w:szCs w:val="28"/>
        </w:rPr>
        <w:t xml:space="preserve"> </w:t>
      </w:r>
      <w:r w:rsidRPr="002B0756">
        <w:rPr>
          <w:rFonts w:eastAsia="Calibri"/>
          <w:sz w:val="28"/>
          <w:szCs w:val="28"/>
        </w:rPr>
        <w:t>годы</w:t>
      </w:r>
      <w:r w:rsidRPr="00CD70D9">
        <w:rPr>
          <w:rFonts w:eastAsia="Times New Roman"/>
          <w:color w:val="000000"/>
          <w:sz w:val="28"/>
          <w:szCs w:val="28"/>
          <w:lang w:eastAsia="ru-RU"/>
        </w:rPr>
        <w:t xml:space="preserve"> в рамках реализации мероприятия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2. Заявитель дает свое согласие на осуществление Администрацией проверок (обследований), документов и (или) сведений, представленных для получения субсидии, и запрос информации, уточняющей представленные в заявлении сведения, в том числе у юридических и физических лиц, упомянутых в заявлении.</w:t>
      </w:r>
    </w:p>
    <w:p w:rsidR="006E4285" w:rsidRPr="00CD70D9" w:rsidRDefault="006E4285" w:rsidP="006E4285">
      <w:pPr>
        <w:widowControl w:val="0"/>
        <w:autoSpaceDE w:val="0"/>
        <w:autoSpaceDN w:val="0"/>
        <w:adjustRightInd w:val="0"/>
        <w:spacing w:after="0" w:line="240" w:lineRule="auto"/>
        <w:ind w:firstLine="540"/>
        <w:jc w:val="both"/>
        <w:rPr>
          <w:rFonts w:eastAsia="Times New Roman"/>
          <w:sz w:val="28"/>
          <w:szCs w:val="28"/>
          <w:lang w:eastAsia="ru-RU"/>
        </w:rPr>
      </w:pPr>
      <w:r w:rsidRPr="00CD70D9">
        <w:rPr>
          <w:rFonts w:eastAsia="Times New Roman"/>
          <w:sz w:val="28"/>
          <w:szCs w:val="28"/>
          <w:lang w:eastAsia="ru-RU"/>
        </w:rPr>
        <w:t>3. Заявитель дает свое согласие на публикацию (размещение) в информационно-телекоммуникационной сети Интернет сведений о нем, о подаваемой им заявке на участие в конкурсе, иных сведений о нем, связанных с соответствующим конкурсом, а также согласие на обработку персональных данных (для физического лица).</w:t>
      </w:r>
    </w:p>
    <w:p w:rsidR="006E4285" w:rsidRPr="00CD70D9" w:rsidRDefault="006E4285" w:rsidP="006E4285">
      <w:pPr>
        <w:widowControl w:val="0"/>
        <w:autoSpaceDE w:val="0"/>
        <w:autoSpaceDN w:val="0"/>
        <w:adjustRightInd w:val="0"/>
        <w:spacing w:after="0" w:line="240" w:lineRule="auto"/>
        <w:ind w:firstLine="539"/>
        <w:jc w:val="both"/>
        <w:rPr>
          <w:rFonts w:eastAsiaTheme="minorEastAsia"/>
          <w:sz w:val="28"/>
          <w:szCs w:val="28"/>
          <w:lang w:eastAsia="ru-RU"/>
        </w:rPr>
      </w:pPr>
      <w:r w:rsidRPr="00CD70D9">
        <w:rPr>
          <w:rFonts w:eastAsia="Times New Roman"/>
          <w:color w:val="000000"/>
          <w:sz w:val="28"/>
          <w:szCs w:val="28"/>
          <w:lang w:eastAsia="ru-RU"/>
        </w:rPr>
        <w:t xml:space="preserve">4. </w:t>
      </w:r>
      <w:r>
        <w:rPr>
          <w:rFonts w:eastAsia="Times New Roman"/>
          <w:color w:val="000000"/>
          <w:sz w:val="28"/>
          <w:szCs w:val="28"/>
          <w:lang w:eastAsia="ru-RU"/>
        </w:rPr>
        <w:t>Заявитель</w:t>
      </w:r>
      <w:r>
        <w:rPr>
          <w:rFonts w:eastAsiaTheme="minorEastAsia"/>
          <w:sz w:val="28"/>
          <w:szCs w:val="28"/>
          <w:lang w:eastAsia="ru-RU"/>
        </w:rPr>
        <w:t xml:space="preserve"> гарантирует, что не находит</w:t>
      </w:r>
      <w:r w:rsidRPr="00CD70D9">
        <w:rPr>
          <w:rFonts w:eastAsiaTheme="minorEastAsia"/>
          <w:sz w:val="28"/>
          <w:szCs w:val="28"/>
          <w:lang w:eastAsia="ru-RU"/>
        </w:rPr>
        <w:t>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6E4285" w:rsidRPr="00CD70D9" w:rsidRDefault="006E4285" w:rsidP="006E4285">
      <w:pPr>
        <w:widowControl w:val="0"/>
        <w:autoSpaceDE w:val="0"/>
        <w:autoSpaceDN w:val="0"/>
        <w:adjustRightInd w:val="0"/>
        <w:spacing w:after="0" w:line="240" w:lineRule="auto"/>
        <w:ind w:firstLine="539"/>
        <w:jc w:val="both"/>
        <w:rPr>
          <w:rFonts w:eastAsiaTheme="minorEastAsia"/>
          <w:sz w:val="28"/>
          <w:szCs w:val="28"/>
          <w:lang w:eastAsia="ru-RU"/>
        </w:rPr>
      </w:pPr>
      <w:r w:rsidRPr="00CD70D9">
        <w:rPr>
          <w:rFonts w:eastAsiaTheme="minorEastAsia"/>
          <w:sz w:val="28"/>
          <w:szCs w:val="28"/>
          <w:lang w:eastAsia="ru-RU"/>
        </w:rPr>
        <w:t>5. Заявит</w:t>
      </w:r>
      <w:r>
        <w:rPr>
          <w:rFonts w:eastAsiaTheme="minorEastAsia"/>
          <w:sz w:val="28"/>
          <w:szCs w:val="28"/>
          <w:lang w:eastAsia="ru-RU"/>
        </w:rPr>
        <w:t>ель гарантирует, что не находит</w:t>
      </w:r>
      <w:r w:rsidRPr="00CD70D9">
        <w:rPr>
          <w:rFonts w:eastAsiaTheme="minorEastAsia"/>
          <w:sz w:val="28"/>
          <w:szCs w:val="28"/>
          <w:lang w:eastAsia="ru-RU"/>
        </w:rPr>
        <w:t xml:space="preserve">ся в </w:t>
      </w:r>
      <w:r>
        <w:rPr>
          <w:rFonts w:eastAsiaTheme="minorEastAsia"/>
          <w:sz w:val="28"/>
          <w:szCs w:val="28"/>
          <w:lang w:eastAsia="ru-RU"/>
        </w:rPr>
        <w:t>Реестре</w:t>
      </w:r>
      <w:r w:rsidRPr="00CD70D9">
        <w:rPr>
          <w:rFonts w:eastAsiaTheme="minorEastAsia"/>
          <w:sz w:val="28"/>
          <w:szCs w:val="28"/>
          <w:lang w:eastAsia="ru-RU"/>
        </w:rPr>
        <w:t xml:space="preserve"> недобросовестных поставщиков (подрядчиков, исполнителей)в связи с отказом от исполнения заключенных государственных (муниципальных) контрактов о поставке товаров, выполнении работ, оказании услуг по причине введения политических или экономических санкций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и (или) введения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мер ограничительного характера.</w:t>
      </w:r>
    </w:p>
    <w:p w:rsidR="006E4285" w:rsidRDefault="006E4285" w:rsidP="006E4285">
      <w:pPr>
        <w:spacing w:after="0" w:line="240" w:lineRule="auto"/>
        <w:ind w:left="6946" w:right="-1"/>
        <w:rPr>
          <w:lang w:eastAsia="ru-RU"/>
        </w:rPr>
      </w:pPr>
      <w:r>
        <w:rPr>
          <w:lang w:eastAsia="ru-RU"/>
        </w:rPr>
        <w:br w:type="page"/>
      </w:r>
    </w:p>
    <w:p w:rsidR="006E4285" w:rsidRPr="00436224" w:rsidRDefault="006E4285" w:rsidP="006E4285">
      <w:pPr>
        <w:spacing w:after="0" w:line="240" w:lineRule="auto"/>
        <w:ind w:right="282" w:firstLine="7088"/>
        <w:rPr>
          <w:lang w:eastAsia="ru-RU"/>
        </w:rPr>
      </w:pPr>
      <w:bookmarkStart w:id="110" w:name="_Toc510617040"/>
      <w:bookmarkStart w:id="111" w:name="_Toc510617035"/>
      <w:bookmarkStart w:id="112" w:name="_Toc478465780"/>
      <w:bookmarkEnd w:id="110"/>
      <w:bookmarkEnd w:id="111"/>
      <w:bookmarkEnd w:id="112"/>
      <w:r w:rsidRPr="00436224">
        <w:rPr>
          <w:lang w:eastAsia="ru-RU"/>
        </w:rPr>
        <w:lastRenderedPageBreak/>
        <w:t>Приложение 6</w:t>
      </w:r>
    </w:p>
    <w:p w:rsidR="006E4285" w:rsidRPr="00436224" w:rsidRDefault="006E4285" w:rsidP="006E4285">
      <w:pPr>
        <w:spacing w:after="0" w:line="240" w:lineRule="auto"/>
        <w:ind w:left="7938" w:hanging="850"/>
        <w:rPr>
          <w:lang w:eastAsia="ru-RU"/>
        </w:rPr>
      </w:pPr>
      <w:r w:rsidRPr="00436224">
        <w:rPr>
          <w:lang w:eastAsia="ru-RU"/>
        </w:rPr>
        <w:t>к настоящему Порядку</w:t>
      </w:r>
    </w:p>
    <w:p w:rsidR="006E4285" w:rsidRPr="00436224" w:rsidRDefault="006E4285" w:rsidP="006E4285">
      <w:pPr>
        <w:spacing w:after="0" w:line="240" w:lineRule="auto"/>
        <w:ind w:left="7939" w:hanging="851"/>
        <w:rPr>
          <w:lang w:eastAsia="ru-RU"/>
        </w:rPr>
      </w:pPr>
    </w:p>
    <w:p w:rsidR="006E4285" w:rsidRPr="00121691" w:rsidRDefault="006E4285" w:rsidP="006E4285">
      <w:pPr>
        <w:pStyle w:val="afff8"/>
        <w:spacing w:after="0"/>
        <w:jc w:val="right"/>
        <w:rPr>
          <w:b w:val="0"/>
        </w:rPr>
      </w:pPr>
      <w:r w:rsidRPr="00121691">
        <w:rPr>
          <w:b w:val="0"/>
        </w:rPr>
        <w:t>Форма</w:t>
      </w:r>
    </w:p>
    <w:p w:rsidR="006E4285" w:rsidRPr="005C4B3B" w:rsidRDefault="006E4285" w:rsidP="006E4285">
      <w:pPr>
        <w:spacing w:after="0"/>
        <w:jc w:val="right"/>
      </w:pPr>
      <w:r>
        <w:t xml:space="preserve"> (о</w:t>
      </w:r>
      <w:r w:rsidRPr="005C4B3B">
        <w:t>формляется на официальном бланке Администрации)</w:t>
      </w:r>
    </w:p>
    <w:p w:rsidR="006E4285" w:rsidRDefault="006E4285" w:rsidP="006E4285">
      <w:pPr>
        <w:spacing w:after="0" w:line="240" w:lineRule="auto"/>
        <w:ind w:left="5529"/>
        <w:jc w:val="both"/>
        <w:rPr>
          <w:sz w:val="28"/>
          <w:szCs w:val="28"/>
          <w:lang w:eastAsia="ru-RU"/>
        </w:rPr>
      </w:pPr>
    </w:p>
    <w:p w:rsidR="006E4285" w:rsidRPr="002B0756" w:rsidRDefault="006E4285" w:rsidP="006E4285">
      <w:pPr>
        <w:spacing w:after="0" w:line="240" w:lineRule="auto"/>
        <w:ind w:left="5529"/>
        <w:jc w:val="both"/>
        <w:rPr>
          <w:sz w:val="28"/>
          <w:szCs w:val="28"/>
          <w:lang w:eastAsia="ru-RU"/>
        </w:rPr>
      </w:pPr>
    </w:p>
    <w:p w:rsidR="006E4285" w:rsidRPr="002B0756" w:rsidRDefault="006E4285" w:rsidP="006E4285">
      <w:pPr>
        <w:ind w:left="4111"/>
        <w:rPr>
          <w:sz w:val="28"/>
          <w:szCs w:val="28"/>
          <w:lang w:eastAsia="ru-RU"/>
        </w:rPr>
      </w:pPr>
      <w:r w:rsidRPr="002B0756">
        <w:rPr>
          <w:sz w:val="28"/>
          <w:szCs w:val="28"/>
          <w:lang w:eastAsia="ru-RU"/>
        </w:rPr>
        <w:t>Кому: _________________________________</w:t>
      </w:r>
    </w:p>
    <w:p w:rsidR="006E4285" w:rsidRPr="00905434" w:rsidRDefault="006E4285" w:rsidP="006E4285">
      <w:pPr>
        <w:ind w:left="3828" w:firstLine="708"/>
        <w:jc w:val="center"/>
        <w:rPr>
          <w:vertAlign w:val="superscript"/>
          <w:lang w:eastAsia="ru-RU"/>
        </w:rPr>
      </w:pPr>
      <w:r w:rsidRPr="00905434">
        <w:rPr>
          <w:vertAlign w:val="superscript"/>
          <w:lang w:eastAsia="ru-RU"/>
        </w:rPr>
        <w:t>(Ф.И.О. индивидуального предпринимателя или руководителя юридического лица)</w:t>
      </w:r>
    </w:p>
    <w:p w:rsidR="006E4285" w:rsidRPr="002B0756" w:rsidRDefault="006E4285" w:rsidP="006E4285">
      <w:pPr>
        <w:tabs>
          <w:tab w:val="left" w:pos="1440"/>
          <w:tab w:val="left" w:pos="5954"/>
        </w:tabs>
        <w:spacing w:after="0" w:line="240" w:lineRule="auto"/>
        <w:ind w:left="5812"/>
        <w:jc w:val="center"/>
        <w:rPr>
          <w:sz w:val="28"/>
          <w:szCs w:val="28"/>
        </w:rPr>
      </w:pPr>
    </w:p>
    <w:p w:rsidR="006E4285" w:rsidRPr="002B0756" w:rsidRDefault="006E4285" w:rsidP="006E4285">
      <w:pPr>
        <w:spacing w:after="0" w:line="240" w:lineRule="auto"/>
        <w:jc w:val="center"/>
        <w:rPr>
          <w:sz w:val="28"/>
          <w:szCs w:val="28"/>
          <w:lang w:eastAsia="ru-RU"/>
        </w:rPr>
      </w:pPr>
      <w:r w:rsidRPr="002B0756">
        <w:rPr>
          <w:sz w:val="28"/>
          <w:szCs w:val="28"/>
          <w:lang w:eastAsia="ru-RU"/>
        </w:rPr>
        <w:t>Решение</w:t>
      </w:r>
    </w:p>
    <w:p w:rsidR="006E4285" w:rsidRPr="002B0756" w:rsidRDefault="006E4285" w:rsidP="006E4285">
      <w:pPr>
        <w:spacing w:after="0" w:line="240" w:lineRule="auto"/>
        <w:jc w:val="center"/>
        <w:rPr>
          <w:sz w:val="28"/>
          <w:szCs w:val="28"/>
          <w:lang w:eastAsia="ru-RU"/>
        </w:rPr>
      </w:pPr>
      <w:r w:rsidRPr="002B0756">
        <w:rPr>
          <w:sz w:val="28"/>
          <w:szCs w:val="28"/>
          <w:lang w:eastAsia="ru-RU"/>
        </w:rPr>
        <w:t xml:space="preserve">об отказе в приеме документов, необходимых для предоставления </w:t>
      </w:r>
    </w:p>
    <w:p w:rsidR="006E4285" w:rsidRPr="002B0756" w:rsidRDefault="006E4285" w:rsidP="006E4285">
      <w:pPr>
        <w:spacing w:after="0" w:line="240" w:lineRule="auto"/>
        <w:jc w:val="center"/>
        <w:rPr>
          <w:sz w:val="28"/>
          <w:szCs w:val="28"/>
          <w:lang w:eastAsia="ru-RU"/>
        </w:rPr>
      </w:pPr>
      <w:r>
        <w:rPr>
          <w:rFonts w:eastAsia="Calibri"/>
          <w:sz w:val="28"/>
          <w:szCs w:val="28"/>
        </w:rPr>
        <w:t xml:space="preserve">финансовой поддержки </w:t>
      </w:r>
      <w:r w:rsidRPr="002B0756">
        <w:rPr>
          <w:rFonts w:eastAsia="Times New Roman"/>
          <w:sz w:val="28"/>
          <w:szCs w:val="28"/>
          <w:lang w:eastAsia="ru-RU"/>
        </w:rPr>
        <w:t>(субсидии)</w:t>
      </w:r>
    </w:p>
    <w:p w:rsidR="006E4285" w:rsidRPr="002B0756" w:rsidRDefault="006E4285" w:rsidP="006E4285">
      <w:pPr>
        <w:spacing w:after="0" w:line="240" w:lineRule="auto"/>
        <w:jc w:val="center"/>
        <w:rPr>
          <w:sz w:val="28"/>
          <w:szCs w:val="28"/>
          <w:lang w:eastAsia="ru-RU"/>
        </w:rPr>
      </w:pPr>
      <w:r w:rsidRPr="002B0756">
        <w:rPr>
          <w:sz w:val="28"/>
          <w:szCs w:val="28"/>
          <w:lang w:eastAsia="ru-RU"/>
        </w:rPr>
        <w:t>«___________________________________________________»</w:t>
      </w:r>
    </w:p>
    <w:p w:rsidR="006E4285" w:rsidRPr="002B0756" w:rsidRDefault="006E4285" w:rsidP="006E4285">
      <w:pPr>
        <w:spacing w:after="0" w:line="240" w:lineRule="auto"/>
        <w:jc w:val="center"/>
        <w:rPr>
          <w:sz w:val="28"/>
          <w:szCs w:val="28"/>
          <w:lang w:eastAsia="ru-RU"/>
        </w:rPr>
      </w:pPr>
    </w:p>
    <w:p w:rsidR="006E4285" w:rsidRDefault="006E4285" w:rsidP="006E4285">
      <w:pPr>
        <w:tabs>
          <w:tab w:val="left" w:pos="1496"/>
        </w:tabs>
        <w:ind w:firstLine="709"/>
        <w:jc w:val="both"/>
        <w:rPr>
          <w:sz w:val="28"/>
          <w:szCs w:val="28"/>
        </w:rPr>
      </w:pPr>
      <w:r w:rsidRPr="002B0756">
        <w:rPr>
          <w:sz w:val="28"/>
          <w:szCs w:val="28"/>
        </w:rPr>
        <w:t xml:space="preserve">В приеме документов, необходимых для предоставления </w:t>
      </w:r>
      <w:r>
        <w:rPr>
          <w:rFonts w:eastAsia="Calibri"/>
          <w:sz w:val="28"/>
          <w:szCs w:val="28"/>
        </w:rPr>
        <w:t>финансовой поддержки</w:t>
      </w:r>
      <w:r w:rsidRPr="002B0756">
        <w:rPr>
          <w:sz w:val="28"/>
          <w:szCs w:val="28"/>
        </w:rPr>
        <w:t xml:space="preserve"> </w:t>
      </w:r>
      <w:r w:rsidRPr="002B0756">
        <w:rPr>
          <w:rFonts w:eastAsia="Times New Roman"/>
          <w:sz w:val="28"/>
          <w:szCs w:val="28"/>
          <w:lang w:eastAsia="ru-RU"/>
        </w:rPr>
        <w:t xml:space="preserve">(субсидии) </w:t>
      </w:r>
      <w:r w:rsidRPr="002B0756">
        <w:rPr>
          <w:sz w:val="28"/>
          <w:szCs w:val="28"/>
        </w:rPr>
        <w:t>«_______________________________» Вам отказано по следующим основаниям:</w:t>
      </w:r>
    </w:p>
    <w:tbl>
      <w:tblPr>
        <w:tblW w:w="9536"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1070"/>
        <w:gridCol w:w="5871"/>
        <w:gridCol w:w="2595"/>
      </w:tblGrid>
      <w:tr w:rsidR="006E4285" w:rsidRPr="005C4B3B" w:rsidTr="00796606">
        <w:tc>
          <w:tcPr>
            <w:tcW w:w="1070" w:type="dxa"/>
            <w:tcBorders>
              <w:top w:val="single" w:sz="4" w:space="0" w:color="00000A"/>
              <w:left w:val="single" w:sz="4" w:space="0" w:color="00000A"/>
              <w:bottom w:val="single" w:sz="4" w:space="0" w:color="00000A"/>
            </w:tcBorders>
            <w:shd w:val="clear" w:color="auto" w:fill="auto"/>
          </w:tcPr>
          <w:p w:rsidR="006E4285" w:rsidRPr="00121691" w:rsidRDefault="006E4285" w:rsidP="00796606">
            <w:pPr>
              <w:widowControl w:val="0"/>
              <w:suppressAutoHyphens/>
              <w:spacing w:after="0" w:line="23" w:lineRule="atLeast"/>
              <w:jc w:val="center"/>
            </w:pPr>
            <w:r w:rsidRPr="00121691">
              <w:rPr>
                <w:rFonts w:eastAsia="Times New Roman"/>
                <w:lang w:eastAsia="ru-RU"/>
              </w:rPr>
              <w:t xml:space="preserve">№ </w:t>
            </w:r>
            <w:r w:rsidRPr="00121691">
              <w:rPr>
                <w:lang w:eastAsia="ru-RU"/>
              </w:rPr>
              <w:t>пункта</w:t>
            </w:r>
            <w:r w:rsidRPr="00121691">
              <w:t xml:space="preserve"> </w:t>
            </w:r>
            <w:r w:rsidRPr="00121691">
              <w:rPr>
                <w:lang w:eastAsia="ru-RU"/>
              </w:rPr>
              <w:t xml:space="preserve">Порядка </w:t>
            </w: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6E4285" w:rsidRPr="00121691" w:rsidRDefault="006E4285" w:rsidP="00796606">
            <w:pPr>
              <w:pStyle w:val="2c"/>
              <w:suppressAutoHyphens/>
              <w:jc w:val="center"/>
              <w:rPr>
                <w:rFonts w:ascii="Times New Roman" w:hAnsi="Times New Roman"/>
                <w:sz w:val="24"/>
                <w:lang w:eastAsia="ru-RU"/>
              </w:rPr>
            </w:pPr>
            <w:r w:rsidRPr="00121691">
              <w:rPr>
                <w:rFonts w:ascii="Times New Roman" w:hAnsi="Times New Roman"/>
                <w:sz w:val="24"/>
                <w:lang w:eastAsia="ru-RU"/>
              </w:rPr>
              <w:t>Наименование основания для отказа в соответствии с Порядком</w:t>
            </w:r>
          </w:p>
        </w:tc>
        <w:tc>
          <w:tcPr>
            <w:tcW w:w="2595" w:type="dxa"/>
            <w:tcBorders>
              <w:top w:val="single" w:sz="4" w:space="0" w:color="00000A"/>
              <w:left w:val="single" w:sz="4" w:space="0" w:color="00000A"/>
              <w:bottom w:val="single" w:sz="4" w:space="0" w:color="00000A"/>
              <w:right w:val="single" w:sz="4" w:space="0" w:color="00000A"/>
            </w:tcBorders>
            <w:shd w:val="clear" w:color="auto" w:fill="auto"/>
          </w:tcPr>
          <w:p w:rsidR="006E4285" w:rsidRPr="00121691" w:rsidRDefault="006E4285" w:rsidP="00796606">
            <w:pPr>
              <w:widowControl w:val="0"/>
              <w:tabs>
                <w:tab w:val="left" w:pos="1496"/>
              </w:tabs>
              <w:suppressAutoHyphens/>
              <w:jc w:val="center"/>
            </w:pPr>
            <w:r w:rsidRPr="00121691">
              <w:rPr>
                <w:lang w:eastAsia="ru-RU"/>
              </w:rPr>
              <w:t>Разъяснение причин отказа в приеме документов</w:t>
            </w:r>
          </w:p>
        </w:tc>
      </w:tr>
      <w:tr w:rsidR="006E4285" w:rsidRPr="005C4B3B" w:rsidTr="00796606">
        <w:tc>
          <w:tcPr>
            <w:tcW w:w="1070" w:type="dxa"/>
            <w:tcBorders>
              <w:top w:val="single" w:sz="4" w:space="0" w:color="00000A"/>
              <w:left w:val="single" w:sz="4" w:space="0" w:color="00000A"/>
              <w:bottom w:val="single" w:sz="4" w:space="0" w:color="00000A"/>
            </w:tcBorders>
            <w:shd w:val="clear" w:color="auto" w:fill="auto"/>
          </w:tcPr>
          <w:p w:rsidR="006E4285" w:rsidRPr="005C4B3B" w:rsidRDefault="006E4285" w:rsidP="00796606">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6E4285" w:rsidRPr="005C4B3B" w:rsidRDefault="006E4285" w:rsidP="00796606">
            <w:pPr>
              <w:pStyle w:val="1110"/>
              <w:spacing w:line="240" w:lineRule="auto"/>
              <w:rPr>
                <w:sz w:val="24"/>
                <w:szCs w:val="24"/>
              </w:rPr>
            </w:pPr>
          </w:p>
        </w:tc>
        <w:tc>
          <w:tcPr>
            <w:tcW w:w="2595" w:type="dxa"/>
            <w:tcBorders>
              <w:top w:val="single" w:sz="4" w:space="0" w:color="00000A"/>
              <w:left w:val="single" w:sz="4" w:space="0" w:color="00000A"/>
              <w:bottom w:val="single" w:sz="4" w:space="0" w:color="00000A"/>
              <w:right w:val="single" w:sz="4" w:space="0" w:color="00000A"/>
            </w:tcBorders>
            <w:shd w:val="clear" w:color="auto" w:fill="auto"/>
          </w:tcPr>
          <w:p w:rsidR="006E4285" w:rsidRPr="004C2D6C" w:rsidRDefault="006E4285" w:rsidP="00796606">
            <w:pPr>
              <w:pStyle w:val="2c"/>
              <w:jc w:val="both"/>
              <w:rPr>
                <w:rFonts w:ascii="Times New Roman" w:hAnsi="Times New Roman"/>
                <w:sz w:val="24"/>
                <w:lang w:eastAsia="ru-RU"/>
              </w:rPr>
            </w:pPr>
          </w:p>
        </w:tc>
      </w:tr>
      <w:tr w:rsidR="006E4285" w:rsidRPr="005C4B3B" w:rsidTr="00796606">
        <w:tc>
          <w:tcPr>
            <w:tcW w:w="1070" w:type="dxa"/>
            <w:tcBorders>
              <w:top w:val="single" w:sz="4" w:space="0" w:color="00000A"/>
              <w:left w:val="single" w:sz="4" w:space="0" w:color="00000A"/>
              <w:bottom w:val="single" w:sz="4" w:space="0" w:color="00000A"/>
            </w:tcBorders>
            <w:shd w:val="clear" w:color="auto" w:fill="auto"/>
          </w:tcPr>
          <w:p w:rsidR="006E4285" w:rsidRPr="005C4B3B" w:rsidRDefault="006E4285" w:rsidP="00796606">
            <w:pPr>
              <w:pStyle w:val="1110"/>
              <w:spacing w:line="240" w:lineRule="auto"/>
              <w:rPr>
                <w:sz w:val="24"/>
                <w:szCs w:val="24"/>
              </w:rPr>
            </w:pPr>
          </w:p>
        </w:tc>
        <w:tc>
          <w:tcPr>
            <w:tcW w:w="5871" w:type="dxa"/>
            <w:tcBorders>
              <w:top w:val="single" w:sz="4" w:space="0" w:color="00000A"/>
              <w:left w:val="single" w:sz="4" w:space="0" w:color="00000A"/>
              <w:bottom w:val="single" w:sz="4" w:space="0" w:color="00000A"/>
              <w:right w:val="single" w:sz="4" w:space="0" w:color="00000A"/>
            </w:tcBorders>
            <w:shd w:val="clear" w:color="auto" w:fill="auto"/>
          </w:tcPr>
          <w:p w:rsidR="006E4285" w:rsidRPr="005C4B3B" w:rsidRDefault="006E4285" w:rsidP="00796606">
            <w:pPr>
              <w:pStyle w:val="1110"/>
              <w:spacing w:line="240" w:lineRule="auto"/>
              <w:rPr>
                <w:sz w:val="24"/>
                <w:szCs w:val="24"/>
              </w:rPr>
            </w:pPr>
          </w:p>
        </w:tc>
        <w:tc>
          <w:tcPr>
            <w:tcW w:w="2595" w:type="dxa"/>
            <w:tcBorders>
              <w:top w:val="single" w:sz="4" w:space="0" w:color="00000A"/>
              <w:left w:val="single" w:sz="4" w:space="0" w:color="00000A"/>
              <w:bottom w:val="single" w:sz="4" w:space="0" w:color="00000A"/>
              <w:right w:val="single" w:sz="4" w:space="0" w:color="00000A"/>
            </w:tcBorders>
            <w:shd w:val="clear" w:color="auto" w:fill="auto"/>
          </w:tcPr>
          <w:p w:rsidR="006E4285" w:rsidRPr="004C2D6C" w:rsidRDefault="006E4285" w:rsidP="00796606">
            <w:pPr>
              <w:pStyle w:val="2c"/>
              <w:jc w:val="both"/>
              <w:rPr>
                <w:rFonts w:ascii="Times New Roman" w:hAnsi="Times New Roman"/>
                <w:sz w:val="24"/>
                <w:lang w:eastAsia="ru-RU"/>
              </w:rPr>
            </w:pPr>
          </w:p>
        </w:tc>
      </w:tr>
    </w:tbl>
    <w:p w:rsidR="006E4285" w:rsidRDefault="006E4285" w:rsidP="006E4285">
      <w:pPr>
        <w:widowControl w:val="0"/>
        <w:jc w:val="both"/>
        <w:rPr>
          <w:rFonts w:eastAsia="Times New Roman"/>
          <w:sz w:val="28"/>
          <w:szCs w:val="28"/>
          <w:lang w:eastAsia="ru-RU"/>
        </w:rPr>
      </w:pPr>
    </w:p>
    <w:p w:rsidR="006E4285" w:rsidRDefault="006E4285" w:rsidP="006E4285">
      <w:pPr>
        <w:widowControl w:val="0"/>
        <w:jc w:val="both"/>
        <w:rPr>
          <w:rFonts w:eastAsia="Times New Roman"/>
          <w:sz w:val="28"/>
          <w:szCs w:val="28"/>
          <w:lang w:eastAsia="ru-RU"/>
        </w:rPr>
      </w:pPr>
      <w:r w:rsidRPr="002B0756">
        <w:rPr>
          <w:rFonts w:eastAsia="Times New Roman"/>
          <w:sz w:val="28"/>
          <w:szCs w:val="28"/>
          <w:lang w:eastAsia="ru-RU"/>
        </w:rPr>
        <w:t xml:space="preserve">Вы вправе повторно обратиться в Администрацию с заявлением на предоставление </w:t>
      </w:r>
      <w:r>
        <w:rPr>
          <w:rFonts w:eastAsia="Calibri"/>
          <w:sz w:val="28"/>
          <w:szCs w:val="28"/>
        </w:rPr>
        <w:t>финансовой поддержки</w:t>
      </w:r>
      <w:r w:rsidRPr="002B0756">
        <w:rPr>
          <w:rFonts w:eastAsia="Calibri"/>
          <w:sz w:val="28"/>
          <w:szCs w:val="28"/>
        </w:rPr>
        <w:t xml:space="preserve"> </w:t>
      </w:r>
      <w:r w:rsidRPr="002B0756">
        <w:rPr>
          <w:rFonts w:eastAsia="Times New Roman"/>
          <w:sz w:val="28"/>
          <w:szCs w:val="28"/>
          <w:lang w:eastAsia="ru-RU"/>
        </w:rPr>
        <w:t xml:space="preserve">(субсидии) после устранения указанных нарушений. </w:t>
      </w:r>
    </w:p>
    <w:p w:rsidR="006E4285" w:rsidRPr="002B0756" w:rsidRDefault="006E4285" w:rsidP="006E4285">
      <w:pPr>
        <w:widowControl w:val="0"/>
        <w:jc w:val="both"/>
        <w:rPr>
          <w:sz w:val="28"/>
          <w:szCs w:val="28"/>
        </w:rPr>
      </w:pPr>
      <w:r w:rsidRPr="002B0756">
        <w:rPr>
          <w:sz w:val="28"/>
          <w:szCs w:val="28"/>
        </w:rPr>
        <w:t xml:space="preserve">Дополнительно информируем, что </w:t>
      </w:r>
      <w:r>
        <w:rPr>
          <w:sz w:val="28"/>
          <w:szCs w:val="28"/>
        </w:rPr>
        <w:t>______________________________________</w:t>
      </w:r>
    </w:p>
    <w:p w:rsidR="006E4285" w:rsidRPr="002B0756" w:rsidRDefault="006E4285" w:rsidP="006E4285">
      <w:pPr>
        <w:rPr>
          <w:sz w:val="28"/>
          <w:szCs w:val="28"/>
        </w:rPr>
      </w:pPr>
      <w:r w:rsidRPr="002B0756">
        <w:rPr>
          <w:sz w:val="28"/>
          <w:szCs w:val="28"/>
        </w:rPr>
        <w:t>_______________________________</w:t>
      </w:r>
      <w:r>
        <w:rPr>
          <w:sz w:val="28"/>
          <w:szCs w:val="28"/>
        </w:rPr>
        <w:t>____________</w:t>
      </w:r>
      <w:r w:rsidRPr="002B0756">
        <w:rPr>
          <w:sz w:val="28"/>
          <w:szCs w:val="28"/>
        </w:rPr>
        <w:t>_________________________</w:t>
      </w:r>
    </w:p>
    <w:p w:rsidR="006E4285" w:rsidRPr="00905434" w:rsidRDefault="006E4285" w:rsidP="006E4285">
      <w:pPr>
        <w:jc w:val="center"/>
        <w:rPr>
          <w:vertAlign w:val="superscript"/>
        </w:rPr>
      </w:pPr>
      <w:r w:rsidRPr="00905434">
        <w:rPr>
          <w:vertAlign w:val="superscript"/>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(субсидии), а также иная дополнительная информация при наличии)</w:t>
      </w: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1931"/>
        <w:gridCol w:w="3217"/>
      </w:tblGrid>
      <w:tr w:rsidR="006E4285" w:rsidRPr="002B0756" w:rsidTr="00796606">
        <w:tc>
          <w:tcPr>
            <w:tcW w:w="4490" w:type="dxa"/>
            <w:vAlign w:val="center"/>
          </w:tcPr>
          <w:p w:rsidR="006E4285" w:rsidRPr="002B0756" w:rsidRDefault="006E4285" w:rsidP="00796606">
            <w:pPr>
              <w:rPr>
                <w:sz w:val="28"/>
                <w:szCs w:val="28"/>
                <w:lang w:eastAsia="ru-RU"/>
              </w:rPr>
            </w:pPr>
          </w:p>
          <w:p w:rsidR="006E4285" w:rsidRPr="002B0756" w:rsidRDefault="006E4285" w:rsidP="00796606">
            <w:pPr>
              <w:rPr>
                <w:sz w:val="28"/>
                <w:szCs w:val="28"/>
                <w:lang w:eastAsia="ru-RU"/>
              </w:rPr>
            </w:pPr>
            <w:r w:rsidRPr="002B0756">
              <w:rPr>
                <w:sz w:val="28"/>
                <w:szCs w:val="28"/>
                <w:lang w:eastAsia="ru-RU"/>
              </w:rPr>
              <w:t>Уполномоченное должностное лицо Администрации</w:t>
            </w:r>
          </w:p>
        </w:tc>
        <w:tc>
          <w:tcPr>
            <w:tcW w:w="1931" w:type="dxa"/>
            <w:vAlign w:val="center"/>
          </w:tcPr>
          <w:p w:rsidR="006E4285" w:rsidRPr="002B0756" w:rsidRDefault="006E4285" w:rsidP="00796606">
            <w:pPr>
              <w:ind w:firstLine="709"/>
              <w:jc w:val="center"/>
              <w:rPr>
                <w:sz w:val="28"/>
                <w:szCs w:val="28"/>
                <w:lang w:eastAsia="ru-RU"/>
              </w:rPr>
            </w:pPr>
          </w:p>
        </w:tc>
        <w:tc>
          <w:tcPr>
            <w:tcW w:w="3217" w:type="dxa"/>
            <w:vAlign w:val="center"/>
          </w:tcPr>
          <w:p w:rsidR="006E4285" w:rsidRPr="002B0756" w:rsidRDefault="006E4285" w:rsidP="00796606">
            <w:pPr>
              <w:ind w:hanging="1"/>
              <w:jc w:val="center"/>
              <w:rPr>
                <w:sz w:val="28"/>
                <w:szCs w:val="28"/>
                <w:lang w:eastAsia="ru-RU"/>
              </w:rPr>
            </w:pPr>
          </w:p>
          <w:p w:rsidR="006E4285" w:rsidRPr="002B0756" w:rsidRDefault="006E4285" w:rsidP="00796606">
            <w:pPr>
              <w:widowControl w:val="0"/>
              <w:jc w:val="both"/>
              <w:rPr>
                <w:rFonts w:eastAsia="Times New Roman"/>
                <w:sz w:val="28"/>
                <w:szCs w:val="28"/>
                <w:lang w:eastAsia="ru-RU"/>
              </w:rPr>
            </w:pPr>
            <w:r w:rsidRPr="002B0756">
              <w:rPr>
                <w:rFonts w:eastAsia="Times New Roman"/>
                <w:sz w:val="28"/>
                <w:szCs w:val="28"/>
                <w:lang w:eastAsia="ru-RU"/>
              </w:rPr>
              <w:t xml:space="preserve"> </w:t>
            </w:r>
          </w:p>
          <w:p w:rsidR="006E4285" w:rsidRPr="002B0756" w:rsidRDefault="006E4285" w:rsidP="00796606">
            <w:pPr>
              <w:widowControl w:val="0"/>
              <w:jc w:val="right"/>
              <w:rPr>
                <w:rFonts w:eastAsia="Times New Roman"/>
                <w:sz w:val="28"/>
                <w:szCs w:val="28"/>
                <w:lang w:eastAsia="ru-RU"/>
              </w:rPr>
            </w:pPr>
            <w:r w:rsidRPr="002B0756">
              <w:rPr>
                <w:rFonts w:eastAsia="Times New Roman"/>
                <w:sz w:val="28"/>
                <w:szCs w:val="28"/>
                <w:lang w:eastAsia="ru-RU"/>
              </w:rPr>
              <w:t xml:space="preserve"> И.О. Фамилия</w:t>
            </w:r>
          </w:p>
          <w:p w:rsidR="006E4285" w:rsidRPr="002B0756" w:rsidRDefault="006E4285" w:rsidP="00796606">
            <w:pPr>
              <w:ind w:hanging="1"/>
              <w:jc w:val="center"/>
              <w:rPr>
                <w:sz w:val="28"/>
                <w:szCs w:val="28"/>
                <w:lang w:eastAsia="ru-RU"/>
              </w:rPr>
            </w:pPr>
          </w:p>
        </w:tc>
      </w:tr>
    </w:tbl>
    <w:p w:rsidR="006E4285" w:rsidRPr="002B0756" w:rsidRDefault="006E4285" w:rsidP="006E4285">
      <w:pPr>
        <w:jc w:val="both"/>
        <w:rPr>
          <w:sz w:val="28"/>
          <w:szCs w:val="28"/>
          <w:lang w:eastAsia="ru-RU"/>
        </w:rPr>
      </w:pPr>
      <w:r w:rsidRPr="002B0756">
        <w:rPr>
          <w:sz w:val="28"/>
          <w:szCs w:val="28"/>
        </w:rPr>
        <w:t xml:space="preserve">   «____»_______________20__.    </w:t>
      </w:r>
      <w:r w:rsidRPr="002B0756">
        <w:rPr>
          <w:sz w:val="28"/>
          <w:szCs w:val="28"/>
          <w:lang w:eastAsia="ru-RU"/>
        </w:rPr>
        <w:br w:type="page"/>
      </w:r>
    </w:p>
    <w:p w:rsidR="006E4285" w:rsidRPr="00436224" w:rsidRDefault="006E4285" w:rsidP="006E4285">
      <w:pPr>
        <w:spacing w:after="0" w:line="240" w:lineRule="auto"/>
        <w:ind w:left="7938" w:right="282" w:hanging="992"/>
        <w:rPr>
          <w:lang w:eastAsia="ru-RU"/>
        </w:rPr>
      </w:pPr>
      <w:r w:rsidRPr="00436224">
        <w:rPr>
          <w:lang w:eastAsia="ru-RU"/>
        </w:rPr>
        <w:lastRenderedPageBreak/>
        <w:t>Приложение 7</w:t>
      </w:r>
    </w:p>
    <w:p w:rsidR="006E4285" w:rsidRPr="00436224" w:rsidRDefault="006E4285" w:rsidP="006E4285">
      <w:pPr>
        <w:spacing w:after="0" w:line="240" w:lineRule="auto"/>
        <w:ind w:left="7938" w:hanging="992"/>
        <w:rPr>
          <w:lang w:eastAsia="ru-RU"/>
        </w:rPr>
      </w:pPr>
      <w:r w:rsidRPr="00436224">
        <w:rPr>
          <w:lang w:eastAsia="ru-RU"/>
        </w:rPr>
        <w:t>к настоящему Порядку</w:t>
      </w:r>
    </w:p>
    <w:p w:rsidR="006E4285" w:rsidRPr="002B0756" w:rsidRDefault="006E4285" w:rsidP="006E4285">
      <w:pPr>
        <w:spacing w:after="0" w:line="240" w:lineRule="auto"/>
        <w:ind w:left="5103"/>
        <w:rPr>
          <w:sz w:val="28"/>
          <w:szCs w:val="28"/>
        </w:rPr>
      </w:pPr>
    </w:p>
    <w:p w:rsidR="006E4285" w:rsidRPr="00164E2F" w:rsidRDefault="006E4285" w:rsidP="006E4285">
      <w:pPr>
        <w:spacing w:after="0" w:line="240" w:lineRule="auto"/>
        <w:jc w:val="right"/>
      </w:pPr>
      <w:r w:rsidRPr="00164E2F">
        <w:t xml:space="preserve">Форма </w:t>
      </w:r>
    </w:p>
    <w:p w:rsidR="006E4285" w:rsidRPr="005C4B3B" w:rsidRDefault="006E4285" w:rsidP="006E4285">
      <w:pPr>
        <w:spacing w:after="0" w:line="240" w:lineRule="auto"/>
        <w:jc w:val="right"/>
        <w:rPr>
          <w:lang w:eastAsia="ru-RU"/>
        </w:rPr>
      </w:pPr>
      <w:r>
        <w:rPr>
          <w:lang w:eastAsia="ru-RU"/>
        </w:rPr>
        <w:t xml:space="preserve"> (о</w:t>
      </w:r>
      <w:r w:rsidRPr="005C4B3B">
        <w:rPr>
          <w:lang w:eastAsia="ru-RU"/>
        </w:rPr>
        <w:t>формляется на официальном бланке Администрации)</w:t>
      </w:r>
    </w:p>
    <w:p w:rsidR="006E4285" w:rsidRDefault="006E4285" w:rsidP="006E4285">
      <w:pPr>
        <w:spacing w:after="0" w:line="240" w:lineRule="auto"/>
        <w:ind w:firstLine="709"/>
        <w:jc w:val="center"/>
        <w:rPr>
          <w:sz w:val="28"/>
          <w:szCs w:val="28"/>
        </w:rPr>
      </w:pPr>
    </w:p>
    <w:p w:rsidR="006E4285" w:rsidRPr="002B0756" w:rsidRDefault="006E4285" w:rsidP="006E4285">
      <w:pPr>
        <w:spacing w:after="0" w:line="240" w:lineRule="auto"/>
        <w:ind w:firstLine="709"/>
        <w:jc w:val="center"/>
        <w:rPr>
          <w:sz w:val="28"/>
          <w:szCs w:val="28"/>
        </w:rPr>
      </w:pPr>
    </w:p>
    <w:p w:rsidR="006E4285" w:rsidRPr="002B0756" w:rsidRDefault="006E4285" w:rsidP="006E4285">
      <w:pPr>
        <w:ind w:left="4111"/>
        <w:rPr>
          <w:sz w:val="28"/>
          <w:szCs w:val="28"/>
          <w:lang w:eastAsia="ru-RU"/>
        </w:rPr>
      </w:pPr>
      <w:r w:rsidRPr="002B0756">
        <w:rPr>
          <w:sz w:val="28"/>
          <w:szCs w:val="28"/>
          <w:lang w:eastAsia="ru-RU"/>
        </w:rPr>
        <w:t>Кому: _________________________________</w:t>
      </w:r>
    </w:p>
    <w:p w:rsidR="006E4285" w:rsidRPr="00905434" w:rsidRDefault="006E4285" w:rsidP="006E4285">
      <w:pPr>
        <w:ind w:left="3828" w:firstLine="708"/>
        <w:jc w:val="center"/>
        <w:rPr>
          <w:vertAlign w:val="superscript"/>
          <w:lang w:eastAsia="ru-RU"/>
        </w:rPr>
      </w:pPr>
      <w:r w:rsidRPr="00905434">
        <w:rPr>
          <w:vertAlign w:val="superscript"/>
          <w:lang w:eastAsia="ru-RU"/>
        </w:rPr>
        <w:t>(Ф.И.О. индивидуального предпринимателя или руководителя юридического лица)</w:t>
      </w:r>
    </w:p>
    <w:p w:rsidR="006E4285" w:rsidRPr="002B0756" w:rsidRDefault="006E4285" w:rsidP="006E4285">
      <w:pPr>
        <w:tabs>
          <w:tab w:val="left" w:pos="1440"/>
          <w:tab w:val="left" w:pos="5954"/>
        </w:tabs>
        <w:ind w:firstLine="709"/>
        <w:jc w:val="center"/>
        <w:rPr>
          <w:sz w:val="28"/>
          <w:szCs w:val="28"/>
        </w:rPr>
      </w:pPr>
    </w:p>
    <w:p w:rsidR="006E4285" w:rsidRPr="002B0756" w:rsidRDefault="006E4285" w:rsidP="006E4285">
      <w:pPr>
        <w:spacing w:after="0" w:line="240" w:lineRule="auto"/>
        <w:jc w:val="center"/>
        <w:rPr>
          <w:sz w:val="28"/>
          <w:szCs w:val="28"/>
          <w:lang w:eastAsia="ru-RU"/>
        </w:rPr>
      </w:pPr>
      <w:r w:rsidRPr="002B0756">
        <w:rPr>
          <w:sz w:val="28"/>
          <w:szCs w:val="28"/>
          <w:lang w:eastAsia="ru-RU"/>
        </w:rPr>
        <w:t>Решение</w:t>
      </w:r>
    </w:p>
    <w:p w:rsidR="006E4285" w:rsidRPr="002B0756" w:rsidRDefault="006E4285" w:rsidP="006E4285">
      <w:pPr>
        <w:jc w:val="center"/>
        <w:rPr>
          <w:sz w:val="28"/>
          <w:szCs w:val="28"/>
          <w:lang w:eastAsia="ru-RU"/>
        </w:rPr>
      </w:pPr>
      <w:r w:rsidRPr="002B0756">
        <w:rPr>
          <w:sz w:val="28"/>
          <w:szCs w:val="28"/>
        </w:rPr>
        <w:t xml:space="preserve">об отказе </w:t>
      </w:r>
      <w:r w:rsidRPr="002B0756">
        <w:rPr>
          <w:sz w:val="28"/>
          <w:szCs w:val="28"/>
          <w:lang w:eastAsia="ru-RU"/>
        </w:rPr>
        <w:t xml:space="preserve">в предоставлении </w:t>
      </w:r>
      <w:r>
        <w:rPr>
          <w:rFonts w:eastAsia="Calibri"/>
          <w:sz w:val="28"/>
          <w:szCs w:val="28"/>
        </w:rPr>
        <w:t>финансовой поддержки</w:t>
      </w:r>
      <w:r w:rsidRPr="002B0756">
        <w:rPr>
          <w:sz w:val="28"/>
          <w:szCs w:val="28"/>
          <w:lang w:eastAsia="ru-RU"/>
        </w:rPr>
        <w:t xml:space="preserve"> субъектам малого и среднего предпринимательства в рамках </w:t>
      </w:r>
      <w:r>
        <w:rPr>
          <w:sz w:val="28"/>
          <w:szCs w:val="28"/>
        </w:rPr>
        <w:t>подпрограммы</w:t>
      </w:r>
      <w:r w:rsidRPr="002B0756">
        <w:rPr>
          <w:sz w:val="28"/>
          <w:szCs w:val="28"/>
        </w:rPr>
        <w:t xml:space="preserve"> (название подпрограммы) муниципальной программы (название программы)</w:t>
      </w:r>
    </w:p>
    <w:p w:rsidR="006E4285" w:rsidRPr="00905434" w:rsidRDefault="006E4285" w:rsidP="006E4285">
      <w:pPr>
        <w:spacing w:after="0" w:line="240" w:lineRule="auto"/>
        <w:ind w:firstLine="709"/>
        <w:jc w:val="both"/>
        <w:rPr>
          <w:sz w:val="28"/>
          <w:szCs w:val="28"/>
          <w:vertAlign w:val="superscript"/>
        </w:rPr>
      </w:pPr>
      <w:r w:rsidRPr="002B0756">
        <w:rPr>
          <w:sz w:val="28"/>
          <w:szCs w:val="28"/>
          <w:lang w:eastAsia="ru-RU"/>
        </w:rPr>
        <w:t xml:space="preserve">На основании поступившего заявления об отказе от получения </w:t>
      </w:r>
      <w:r>
        <w:rPr>
          <w:rFonts w:eastAsia="Calibri"/>
          <w:sz w:val="28"/>
          <w:szCs w:val="28"/>
        </w:rPr>
        <w:t>финансовой поддержки</w:t>
      </w:r>
      <w:r w:rsidRPr="002B0756">
        <w:rPr>
          <w:rFonts w:eastAsia="Calibri"/>
          <w:sz w:val="28"/>
          <w:szCs w:val="28"/>
        </w:rPr>
        <w:t xml:space="preserve"> </w:t>
      </w:r>
      <w:r w:rsidRPr="002B0756">
        <w:rPr>
          <w:sz w:val="28"/>
          <w:szCs w:val="28"/>
          <w:lang w:eastAsia="ru-RU"/>
        </w:rPr>
        <w:t xml:space="preserve">в рамках </w:t>
      </w:r>
      <w:r w:rsidRPr="002B0756">
        <w:rPr>
          <w:sz w:val="28"/>
          <w:szCs w:val="28"/>
        </w:rPr>
        <w:t xml:space="preserve">подпрограммы (название подпрограммы) муниципальной программы (название программы) </w:t>
      </w:r>
      <w:r w:rsidRPr="002B0756">
        <w:rPr>
          <w:sz w:val="28"/>
          <w:szCs w:val="28"/>
          <w:lang w:eastAsia="ru-RU"/>
        </w:rPr>
        <w:t>от____№_____ по мероприятию «_________</w:t>
      </w:r>
      <w:r>
        <w:rPr>
          <w:sz w:val="28"/>
          <w:szCs w:val="28"/>
          <w:lang w:eastAsia="ru-RU"/>
        </w:rPr>
        <w:t>____________________</w:t>
      </w:r>
      <w:r w:rsidRPr="002B0756">
        <w:rPr>
          <w:sz w:val="28"/>
          <w:szCs w:val="28"/>
          <w:lang w:eastAsia="ru-RU"/>
        </w:rPr>
        <w:t>_____________</w:t>
      </w:r>
      <w:r>
        <w:rPr>
          <w:sz w:val="28"/>
          <w:szCs w:val="28"/>
          <w:lang w:eastAsia="ru-RU"/>
        </w:rPr>
        <w:t>____________</w:t>
      </w:r>
      <w:r w:rsidRPr="002B0756">
        <w:rPr>
          <w:sz w:val="28"/>
          <w:szCs w:val="28"/>
        </w:rPr>
        <w:t>____________</w:t>
      </w:r>
      <w:r w:rsidRPr="002B0756">
        <w:rPr>
          <w:sz w:val="28"/>
          <w:szCs w:val="28"/>
          <w:lang w:eastAsia="ru-RU"/>
        </w:rPr>
        <w:t xml:space="preserve">» </w:t>
      </w:r>
      <w:r w:rsidRPr="002B0756">
        <w:rPr>
          <w:sz w:val="28"/>
          <w:szCs w:val="28"/>
        </w:rPr>
        <w:t>_________________________________</w:t>
      </w:r>
      <w:r>
        <w:rPr>
          <w:sz w:val="28"/>
          <w:szCs w:val="28"/>
        </w:rPr>
        <w:t>________________________________</w:t>
      </w:r>
      <w:r w:rsidRPr="002B0756">
        <w:rPr>
          <w:sz w:val="28"/>
          <w:szCs w:val="28"/>
        </w:rPr>
        <w:t>___</w:t>
      </w:r>
      <w:r>
        <w:rPr>
          <w:sz w:val="28"/>
          <w:szCs w:val="28"/>
        </w:rPr>
        <w:t xml:space="preserve"> </w:t>
      </w:r>
      <w:r>
        <w:rPr>
          <w:sz w:val="28"/>
          <w:szCs w:val="28"/>
        </w:rPr>
        <w:br/>
      </w:r>
      <w:r w:rsidRPr="00905434">
        <w:rPr>
          <w:sz w:val="28"/>
          <w:szCs w:val="28"/>
          <w:vertAlign w:val="superscript"/>
        </w:rPr>
        <w:t xml:space="preserve"> (</w:t>
      </w:r>
      <w:r w:rsidRPr="00905434">
        <w:rPr>
          <w:vertAlign w:val="superscript"/>
        </w:rPr>
        <w:t>наименование юридического лица (в том числе организационно правовая форма) / Индивидуальный предприниматель (фамилия, имя, отчество (при наличии)</w:t>
      </w:r>
    </w:p>
    <w:p w:rsidR="006E4285" w:rsidRPr="002B0756" w:rsidRDefault="006E4285" w:rsidP="006E4285">
      <w:pPr>
        <w:jc w:val="both"/>
        <w:rPr>
          <w:sz w:val="28"/>
          <w:szCs w:val="28"/>
          <w:lang w:eastAsia="ru-RU"/>
        </w:rPr>
      </w:pPr>
      <w:r w:rsidRPr="002B0756">
        <w:rPr>
          <w:sz w:val="28"/>
          <w:szCs w:val="28"/>
        </w:rPr>
        <w:t xml:space="preserve">отказано </w:t>
      </w:r>
      <w:r w:rsidRPr="002B0756">
        <w:rPr>
          <w:sz w:val="28"/>
          <w:szCs w:val="28"/>
          <w:lang w:eastAsia="ru-RU"/>
        </w:rPr>
        <w:t xml:space="preserve">в предоставлении </w:t>
      </w:r>
      <w:r>
        <w:rPr>
          <w:rFonts w:eastAsia="Calibri"/>
          <w:sz w:val="28"/>
          <w:szCs w:val="28"/>
        </w:rPr>
        <w:t>финансовой поддержки</w:t>
      </w:r>
      <w:r>
        <w:rPr>
          <w:sz w:val="28"/>
          <w:szCs w:val="28"/>
          <w:lang w:eastAsia="ru-RU"/>
        </w:rPr>
        <w:t>.</w:t>
      </w:r>
    </w:p>
    <w:p w:rsidR="006E4285" w:rsidRDefault="006E4285" w:rsidP="006E4285">
      <w:pPr>
        <w:ind w:firstLine="709"/>
        <w:jc w:val="both"/>
        <w:rPr>
          <w:sz w:val="28"/>
          <w:szCs w:val="28"/>
          <w:lang w:eastAsia="ru-RU"/>
        </w:rPr>
      </w:pPr>
      <w:r w:rsidRPr="002B0756">
        <w:rPr>
          <w:sz w:val="28"/>
          <w:szCs w:val="28"/>
        </w:rPr>
        <w:t xml:space="preserve">Дополнительно информируем, что </w:t>
      </w:r>
      <w:r w:rsidRPr="002B0756">
        <w:rPr>
          <w:sz w:val="28"/>
          <w:szCs w:val="28"/>
          <w:lang w:eastAsia="ru-RU"/>
        </w:rPr>
        <w:t xml:space="preserve">отказ от получения </w:t>
      </w:r>
      <w:r>
        <w:rPr>
          <w:rFonts w:eastAsia="Calibri"/>
          <w:sz w:val="28"/>
          <w:szCs w:val="28"/>
        </w:rPr>
        <w:t>финансовой поддержки</w:t>
      </w:r>
      <w:r w:rsidRPr="002B0756">
        <w:rPr>
          <w:rFonts w:eastAsia="Calibri"/>
          <w:sz w:val="28"/>
          <w:szCs w:val="28"/>
        </w:rPr>
        <w:t xml:space="preserve"> </w:t>
      </w:r>
      <w:r w:rsidRPr="002B0756">
        <w:rPr>
          <w:sz w:val="28"/>
          <w:szCs w:val="28"/>
          <w:lang w:eastAsia="ru-RU"/>
        </w:rPr>
        <w:t>не препятствует повторному обращению за её предоставлением.</w:t>
      </w:r>
    </w:p>
    <w:p w:rsidR="006E4285" w:rsidRPr="002B0756" w:rsidRDefault="006E4285" w:rsidP="006E4285">
      <w:pPr>
        <w:ind w:firstLine="709"/>
        <w:jc w:val="both"/>
        <w:rPr>
          <w:sz w:val="28"/>
          <w:szCs w:val="28"/>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5"/>
        <w:gridCol w:w="1922"/>
        <w:gridCol w:w="3241"/>
      </w:tblGrid>
      <w:tr w:rsidR="006E4285" w:rsidRPr="002B0756" w:rsidTr="00796606">
        <w:tc>
          <w:tcPr>
            <w:tcW w:w="4706" w:type="dxa"/>
            <w:vAlign w:val="center"/>
          </w:tcPr>
          <w:p w:rsidR="006E4285" w:rsidRPr="002B0756" w:rsidRDefault="006E4285" w:rsidP="00796606">
            <w:pPr>
              <w:ind w:left="-108"/>
              <w:rPr>
                <w:sz w:val="28"/>
                <w:szCs w:val="28"/>
                <w:lang w:eastAsia="ru-RU"/>
              </w:rPr>
            </w:pPr>
            <w:r w:rsidRPr="002B0756">
              <w:rPr>
                <w:sz w:val="28"/>
                <w:szCs w:val="28"/>
                <w:lang w:eastAsia="ru-RU"/>
              </w:rPr>
              <w:t>Уполномоченное должностное лицо Администрации</w:t>
            </w:r>
          </w:p>
        </w:tc>
        <w:tc>
          <w:tcPr>
            <w:tcW w:w="2092" w:type="dxa"/>
            <w:vAlign w:val="center"/>
          </w:tcPr>
          <w:p w:rsidR="006E4285" w:rsidRPr="002B0756" w:rsidRDefault="006E4285" w:rsidP="00796606">
            <w:pPr>
              <w:ind w:left="284" w:firstLine="709"/>
              <w:jc w:val="center"/>
              <w:rPr>
                <w:sz w:val="28"/>
                <w:szCs w:val="28"/>
                <w:lang w:eastAsia="ru-RU"/>
              </w:rPr>
            </w:pPr>
          </w:p>
        </w:tc>
        <w:tc>
          <w:tcPr>
            <w:tcW w:w="3407" w:type="dxa"/>
            <w:vAlign w:val="center"/>
          </w:tcPr>
          <w:p w:rsidR="006E4285" w:rsidRPr="002B0756" w:rsidRDefault="006E4285" w:rsidP="00796606">
            <w:pPr>
              <w:ind w:left="284" w:hanging="1"/>
              <w:jc w:val="center"/>
              <w:rPr>
                <w:sz w:val="28"/>
                <w:szCs w:val="28"/>
                <w:lang w:eastAsia="ru-RU"/>
              </w:rPr>
            </w:pPr>
          </w:p>
          <w:p w:rsidR="006E4285" w:rsidRPr="002B0756" w:rsidRDefault="006E4285" w:rsidP="00796606">
            <w:pPr>
              <w:widowControl w:val="0"/>
              <w:ind w:left="284"/>
              <w:jc w:val="right"/>
              <w:rPr>
                <w:rFonts w:eastAsia="Times New Roman"/>
                <w:sz w:val="28"/>
                <w:szCs w:val="28"/>
                <w:lang w:eastAsia="ru-RU"/>
              </w:rPr>
            </w:pPr>
            <w:r w:rsidRPr="002B0756">
              <w:rPr>
                <w:rFonts w:eastAsia="Times New Roman"/>
                <w:sz w:val="28"/>
                <w:szCs w:val="28"/>
                <w:lang w:eastAsia="ru-RU"/>
              </w:rPr>
              <w:t xml:space="preserve">  И.О. Фамилия</w:t>
            </w:r>
          </w:p>
          <w:p w:rsidR="006E4285" w:rsidRPr="002B0756" w:rsidRDefault="006E4285" w:rsidP="00796606">
            <w:pPr>
              <w:ind w:left="284" w:hanging="1"/>
              <w:jc w:val="center"/>
              <w:rPr>
                <w:sz w:val="28"/>
                <w:szCs w:val="28"/>
                <w:lang w:eastAsia="ru-RU"/>
              </w:rPr>
            </w:pPr>
          </w:p>
        </w:tc>
      </w:tr>
    </w:tbl>
    <w:p w:rsidR="006E4285" w:rsidRPr="002B0756" w:rsidRDefault="006E4285" w:rsidP="006E4285">
      <w:pPr>
        <w:jc w:val="both"/>
        <w:rPr>
          <w:sz w:val="28"/>
          <w:szCs w:val="28"/>
        </w:rPr>
      </w:pPr>
      <w:r w:rsidRPr="002B0756">
        <w:rPr>
          <w:sz w:val="28"/>
          <w:szCs w:val="28"/>
        </w:rPr>
        <w:t xml:space="preserve">«____»_______________20__.    </w:t>
      </w:r>
    </w:p>
    <w:p w:rsidR="006E4285" w:rsidRPr="002B0756" w:rsidRDefault="006E4285" w:rsidP="006E4285">
      <w:pPr>
        <w:rPr>
          <w:sz w:val="28"/>
          <w:szCs w:val="28"/>
          <w:lang w:eastAsia="ru-RU"/>
        </w:rPr>
      </w:pPr>
    </w:p>
    <w:p w:rsidR="006E4285" w:rsidRPr="002B0756" w:rsidRDefault="006E4285" w:rsidP="006E4285">
      <w:pPr>
        <w:ind w:firstLine="709"/>
        <w:jc w:val="both"/>
        <w:rPr>
          <w:color w:val="002B00"/>
          <w:sz w:val="28"/>
          <w:szCs w:val="28"/>
        </w:rPr>
        <w:sectPr w:rsidR="006E4285" w:rsidRPr="002B0756" w:rsidSect="00B43A4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9" w:footer="709" w:gutter="0"/>
          <w:cols w:space="720"/>
          <w:formProt w:val="0"/>
          <w:titlePg/>
          <w:docGrid w:linePitch="299"/>
        </w:sectPr>
      </w:pPr>
    </w:p>
    <w:p w:rsidR="006E4285" w:rsidRPr="00436224" w:rsidRDefault="006E4285" w:rsidP="006E4285">
      <w:pPr>
        <w:spacing w:after="0" w:line="240" w:lineRule="auto"/>
        <w:ind w:left="6946" w:right="-1"/>
        <w:rPr>
          <w:lang w:eastAsia="ru-RU"/>
        </w:rPr>
      </w:pPr>
      <w:bookmarkStart w:id="113" w:name="_Toc438110048"/>
      <w:bookmarkStart w:id="114" w:name="_Toc438376260"/>
      <w:bookmarkStart w:id="115" w:name="_Ref437561208"/>
      <w:bookmarkStart w:id="116" w:name="_Ref437561441"/>
      <w:bookmarkStart w:id="117" w:name="_Toc437973306"/>
      <w:bookmarkStart w:id="118" w:name="_Ref437561184"/>
      <w:bookmarkEnd w:id="113"/>
      <w:bookmarkEnd w:id="114"/>
      <w:bookmarkEnd w:id="115"/>
      <w:bookmarkEnd w:id="116"/>
      <w:bookmarkEnd w:id="117"/>
      <w:bookmarkEnd w:id="118"/>
      <w:r w:rsidRPr="00436224">
        <w:rPr>
          <w:lang w:eastAsia="ru-RU"/>
        </w:rPr>
        <w:lastRenderedPageBreak/>
        <w:t>Приложение 8</w:t>
      </w:r>
    </w:p>
    <w:p w:rsidR="006E4285" w:rsidRPr="00436224" w:rsidRDefault="006E4285" w:rsidP="006E4285">
      <w:pPr>
        <w:spacing w:after="0" w:line="240" w:lineRule="auto"/>
        <w:ind w:left="6946"/>
        <w:rPr>
          <w:lang w:eastAsia="ru-RU"/>
        </w:rPr>
      </w:pPr>
      <w:r w:rsidRPr="00436224">
        <w:rPr>
          <w:lang w:eastAsia="ru-RU"/>
        </w:rPr>
        <w:t>к настоящему Порядку</w:t>
      </w:r>
    </w:p>
    <w:p w:rsidR="006E4285" w:rsidRDefault="006E4285" w:rsidP="006E4285">
      <w:pPr>
        <w:spacing w:after="0" w:line="240" w:lineRule="auto"/>
        <w:ind w:left="5670"/>
        <w:rPr>
          <w:sz w:val="28"/>
          <w:szCs w:val="28"/>
          <w:lang w:eastAsia="ru-RU"/>
        </w:rPr>
      </w:pPr>
    </w:p>
    <w:p w:rsidR="006E4285" w:rsidRPr="002B0756" w:rsidRDefault="006E4285" w:rsidP="006E4285">
      <w:pPr>
        <w:spacing w:after="0" w:line="240" w:lineRule="auto"/>
        <w:ind w:left="5670"/>
        <w:rPr>
          <w:sz w:val="28"/>
          <w:szCs w:val="28"/>
          <w:lang w:eastAsia="ru-RU"/>
        </w:rPr>
      </w:pPr>
    </w:p>
    <w:p w:rsidR="006E4285" w:rsidRDefault="006E4285" w:rsidP="006E4285">
      <w:pPr>
        <w:suppressAutoHyphens/>
        <w:spacing w:after="0" w:line="240" w:lineRule="auto"/>
        <w:jc w:val="center"/>
        <w:rPr>
          <w:sz w:val="28"/>
          <w:szCs w:val="28"/>
        </w:rPr>
      </w:pPr>
      <w:r>
        <w:rPr>
          <w:sz w:val="28"/>
          <w:szCs w:val="28"/>
        </w:rPr>
        <w:t>Критерии оценки Заявлений</w:t>
      </w:r>
      <w:r w:rsidRPr="0037470E">
        <w:rPr>
          <w:rFonts w:eastAsia="Calibri"/>
          <w:sz w:val="28"/>
          <w:szCs w:val="28"/>
        </w:rPr>
        <w:t xml:space="preserve"> </w:t>
      </w:r>
      <w:r>
        <w:rPr>
          <w:rFonts w:eastAsia="Calibri"/>
          <w:sz w:val="28"/>
          <w:szCs w:val="28"/>
        </w:rPr>
        <w:t>на предоставление Субсидии</w:t>
      </w:r>
      <w:r>
        <w:rPr>
          <w:sz w:val="28"/>
          <w:szCs w:val="28"/>
        </w:rPr>
        <w:t xml:space="preserve">, </w:t>
      </w:r>
    </w:p>
    <w:p w:rsidR="006E4285" w:rsidRPr="00546508" w:rsidRDefault="006E4285" w:rsidP="006E4285">
      <w:pPr>
        <w:suppressAutoHyphens/>
        <w:spacing w:after="0" w:line="240" w:lineRule="auto"/>
        <w:jc w:val="center"/>
        <w:rPr>
          <w:sz w:val="28"/>
          <w:szCs w:val="28"/>
        </w:rPr>
      </w:pPr>
      <w:r w:rsidRPr="005A7C39">
        <w:rPr>
          <w:sz w:val="28"/>
          <w:szCs w:val="28"/>
        </w:rPr>
        <w:t>подаваемых участниками Конкурсного отбора</w:t>
      </w:r>
      <w:r w:rsidRPr="001742A4">
        <w:rPr>
          <w:b/>
          <w:sz w:val="28"/>
          <w:szCs w:val="28"/>
        </w:rPr>
        <w:t xml:space="preserve"> </w:t>
      </w:r>
    </w:p>
    <w:p w:rsidR="006E4285" w:rsidRPr="002B0756" w:rsidRDefault="006E4285" w:rsidP="006E4285">
      <w:pPr>
        <w:suppressAutoHyphens/>
        <w:spacing w:line="23" w:lineRule="atLeast"/>
        <w:ind w:right="-1"/>
        <w:rPr>
          <w:rFonts w:eastAsia="Times New Roman"/>
          <w:sz w:val="28"/>
          <w:szCs w:val="28"/>
          <w:lang w:eastAsia="ar-SA"/>
        </w:rPr>
      </w:pPr>
    </w:p>
    <w:tbl>
      <w:tblPr>
        <w:tblStyle w:val="a3"/>
        <w:tblW w:w="9493" w:type="dxa"/>
        <w:tblLayout w:type="fixed"/>
        <w:tblCellMar>
          <w:left w:w="28" w:type="dxa"/>
          <w:right w:w="28" w:type="dxa"/>
        </w:tblCellMar>
        <w:tblLook w:val="04A0" w:firstRow="1" w:lastRow="0" w:firstColumn="1" w:lastColumn="0" w:noHBand="0" w:noVBand="1"/>
      </w:tblPr>
      <w:tblGrid>
        <w:gridCol w:w="397"/>
        <w:gridCol w:w="2153"/>
        <w:gridCol w:w="5100"/>
        <w:gridCol w:w="1843"/>
      </w:tblGrid>
      <w:tr w:rsidR="006E4285" w:rsidRPr="002B0756" w:rsidTr="00796606">
        <w:tc>
          <w:tcPr>
            <w:tcW w:w="397" w:type="dxa"/>
          </w:tcPr>
          <w:p w:rsidR="006E4285" w:rsidRPr="002B0756" w:rsidRDefault="006E4285" w:rsidP="00796606">
            <w:pPr>
              <w:widowControl w:val="0"/>
              <w:autoSpaceDE w:val="0"/>
              <w:autoSpaceDN w:val="0"/>
              <w:adjustRightInd w:val="0"/>
              <w:ind w:right="-1"/>
              <w:contextualSpacing/>
              <w:jc w:val="center"/>
            </w:pPr>
            <w:r w:rsidRPr="002B0756">
              <w:t>№ п/п</w:t>
            </w:r>
          </w:p>
        </w:tc>
        <w:tc>
          <w:tcPr>
            <w:tcW w:w="2153" w:type="dxa"/>
          </w:tcPr>
          <w:p w:rsidR="006E4285" w:rsidRPr="002B0756" w:rsidRDefault="006E4285" w:rsidP="00796606">
            <w:pPr>
              <w:widowControl w:val="0"/>
              <w:autoSpaceDE w:val="0"/>
              <w:autoSpaceDN w:val="0"/>
              <w:adjustRightInd w:val="0"/>
              <w:ind w:right="-1"/>
              <w:contextualSpacing/>
              <w:jc w:val="center"/>
            </w:pPr>
            <w:r w:rsidRPr="002B0756">
              <w:t>Критерий</w:t>
            </w:r>
          </w:p>
        </w:tc>
        <w:tc>
          <w:tcPr>
            <w:tcW w:w="5100" w:type="dxa"/>
          </w:tcPr>
          <w:p w:rsidR="006E4285" w:rsidRPr="002B0756" w:rsidRDefault="006E4285" w:rsidP="00796606">
            <w:pPr>
              <w:widowControl w:val="0"/>
              <w:autoSpaceDE w:val="0"/>
              <w:autoSpaceDN w:val="0"/>
              <w:adjustRightInd w:val="0"/>
              <w:ind w:right="-1"/>
              <w:contextualSpacing/>
              <w:jc w:val="center"/>
            </w:pPr>
            <w:r w:rsidRPr="002B0756">
              <w:t>Методика расчет</w:t>
            </w:r>
          </w:p>
        </w:tc>
        <w:tc>
          <w:tcPr>
            <w:tcW w:w="1843" w:type="dxa"/>
          </w:tcPr>
          <w:p w:rsidR="006E4285" w:rsidRPr="002B0756" w:rsidRDefault="006E4285" w:rsidP="00796606">
            <w:pPr>
              <w:widowControl w:val="0"/>
              <w:autoSpaceDE w:val="0"/>
              <w:autoSpaceDN w:val="0"/>
              <w:adjustRightInd w:val="0"/>
              <w:ind w:right="-1"/>
              <w:contextualSpacing/>
              <w:jc w:val="center"/>
            </w:pPr>
            <w:r w:rsidRPr="002B0756">
              <w:t>Количество баллов</w:t>
            </w:r>
          </w:p>
        </w:tc>
      </w:tr>
      <w:tr w:rsidR="006E4285" w:rsidRPr="002B0756" w:rsidTr="00796606">
        <w:tc>
          <w:tcPr>
            <w:tcW w:w="9493" w:type="dxa"/>
            <w:gridSpan w:val="4"/>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по всем мероприятиям</w:t>
            </w:r>
          </w:p>
        </w:tc>
      </w:tr>
      <w:tr w:rsidR="006E4285" w:rsidRPr="002B0756" w:rsidTr="00796606">
        <w:trPr>
          <w:trHeight w:val="1070"/>
        </w:trPr>
        <w:tc>
          <w:tcPr>
            <w:tcW w:w="397" w:type="dxa"/>
            <w:vMerge w:val="restart"/>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2</w:t>
            </w:r>
          </w:p>
        </w:tc>
        <w:tc>
          <w:tcPr>
            <w:tcW w:w="2153" w:type="dxa"/>
            <w:vMerge w:val="restart"/>
          </w:tcPr>
          <w:p w:rsidR="006E4285" w:rsidRPr="00D5740D" w:rsidRDefault="006E4285" w:rsidP="00796606">
            <w:pPr>
              <w:widowControl w:val="0"/>
              <w:autoSpaceDE w:val="0"/>
              <w:autoSpaceDN w:val="0"/>
              <w:adjustRightInd w:val="0"/>
              <w:ind w:right="-1"/>
              <w:contextualSpacing/>
              <w:rPr>
                <w:sz w:val="28"/>
                <w:szCs w:val="28"/>
              </w:rPr>
            </w:pPr>
            <w:r w:rsidRPr="00D5740D">
              <w:rPr>
                <w:sz w:val="28"/>
                <w:szCs w:val="28"/>
              </w:rPr>
              <w:t>Срок деятельности Заявителя</w:t>
            </w:r>
            <w:r w:rsidRPr="00D5740D">
              <w:rPr>
                <w:rFonts w:eastAsia="Times New Roman"/>
                <w:sz w:val="28"/>
                <w:szCs w:val="28"/>
                <w:lang w:eastAsia="ru-RU"/>
              </w:rPr>
              <w:t xml:space="preserve"> </w:t>
            </w:r>
          </w:p>
        </w:tc>
        <w:tc>
          <w:tcPr>
            <w:tcW w:w="5100" w:type="dxa"/>
            <w:vAlign w:val="center"/>
          </w:tcPr>
          <w:p w:rsidR="006E4285" w:rsidRPr="00D5740D" w:rsidRDefault="006E4285" w:rsidP="00796606">
            <w:pPr>
              <w:widowControl w:val="0"/>
              <w:autoSpaceDE w:val="0"/>
              <w:autoSpaceDN w:val="0"/>
              <w:adjustRightInd w:val="0"/>
              <w:ind w:left="111" w:right="-1"/>
              <w:contextualSpacing/>
              <w:rPr>
                <w:sz w:val="28"/>
                <w:szCs w:val="28"/>
              </w:rPr>
            </w:pPr>
            <w:r w:rsidRPr="00D5740D">
              <w:rPr>
                <w:sz w:val="28"/>
                <w:szCs w:val="28"/>
              </w:rPr>
              <w:t>Регистрация в качестве юридического лица/ индивидуального предпринимателя* на дату подачи Заявления на предоставление финансовой поддержки (субсидии):</w:t>
            </w:r>
          </w:p>
        </w:tc>
        <w:tc>
          <w:tcPr>
            <w:tcW w:w="1843" w:type="dxa"/>
          </w:tcPr>
          <w:p w:rsidR="006E4285" w:rsidRPr="00D5740D" w:rsidRDefault="006E4285" w:rsidP="00796606">
            <w:pPr>
              <w:widowControl w:val="0"/>
              <w:autoSpaceDE w:val="0"/>
              <w:autoSpaceDN w:val="0"/>
              <w:adjustRightInd w:val="0"/>
              <w:ind w:right="-1"/>
              <w:contextualSpacing/>
              <w:jc w:val="center"/>
              <w:rPr>
                <w:sz w:val="28"/>
                <w:szCs w:val="28"/>
              </w:rPr>
            </w:pPr>
          </w:p>
        </w:tc>
      </w:tr>
      <w:tr w:rsidR="006E4285" w:rsidRPr="002B0756" w:rsidTr="00796606">
        <w:trPr>
          <w:trHeight w:val="363"/>
        </w:trPr>
        <w:tc>
          <w:tcPr>
            <w:tcW w:w="397" w:type="dxa"/>
            <w:vMerge/>
          </w:tcPr>
          <w:p w:rsidR="006E4285" w:rsidRPr="00D5740D" w:rsidRDefault="006E4285" w:rsidP="00796606">
            <w:pPr>
              <w:widowControl w:val="0"/>
              <w:autoSpaceDE w:val="0"/>
              <w:autoSpaceDN w:val="0"/>
              <w:adjustRightInd w:val="0"/>
              <w:ind w:right="-1"/>
              <w:contextualSpacing/>
              <w:jc w:val="center"/>
              <w:rPr>
                <w:sz w:val="28"/>
                <w:szCs w:val="28"/>
              </w:rPr>
            </w:pPr>
          </w:p>
        </w:tc>
        <w:tc>
          <w:tcPr>
            <w:tcW w:w="2153" w:type="dxa"/>
            <w:vMerge/>
          </w:tcPr>
          <w:p w:rsidR="006E4285" w:rsidRPr="00D5740D" w:rsidRDefault="006E4285" w:rsidP="00796606">
            <w:pPr>
              <w:widowControl w:val="0"/>
              <w:autoSpaceDE w:val="0"/>
              <w:autoSpaceDN w:val="0"/>
              <w:adjustRightInd w:val="0"/>
              <w:ind w:right="-1"/>
              <w:contextualSpacing/>
              <w:rPr>
                <w:sz w:val="28"/>
                <w:szCs w:val="28"/>
              </w:rPr>
            </w:pPr>
          </w:p>
        </w:tc>
        <w:tc>
          <w:tcPr>
            <w:tcW w:w="5100" w:type="dxa"/>
            <w:vAlign w:val="center"/>
          </w:tcPr>
          <w:p w:rsidR="006E4285" w:rsidRPr="00D5740D" w:rsidRDefault="006E4285" w:rsidP="00796606">
            <w:pPr>
              <w:widowControl w:val="0"/>
              <w:autoSpaceDE w:val="0"/>
              <w:autoSpaceDN w:val="0"/>
              <w:adjustRightInd w:val="0"/>
              <w:ind w:left="111" w:right="-1"/>
              <w:contextualSpacing/>
              <w:rPr>
                <w:sz w:val="28"/>
                <w:szCs w:val="28"/>
              </w:rPr>
            </w:pPr>
            <w:r w:rsidRPr="00D5740D">
              <w:rPr>
                <w:sz w:val="28"/>
                <w:szCs w:val="28"/>
              </w:rPr>
              <w:t xml:space="preserve">&lt; 3 (трех) лет </w:t>
            </w:r>
          </w:p>
        </w:tc>
        <w:tc>
          <w:tcPr>
            <w:tcW w:w="1843" w:type="dxa"/>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0</w:t>
            </w:r>
          </w:p>
        </w:tc>
      </w:tr>
      <w:tr w:rsidR="006E4285" w:rsidRPr="002B0756" w:rsidTr="00796606">
        <w:trPr>
          <w:trHeight w:val="297"/>
        </w:trPr>
        <w:tc>
          <w:tcPr>
            <w:tcW w:w="397" w:type="dxa"/>
            <w:vMerge/>
          </w:tcPr>
          <w:p w:rsidR="006E4285" w:rsidRPr="00D5740D" w:rsidRDefault="006E4285" w:rsidP="00796606">
            <w:pPr>
              <w:widowControl w:val="0"/>
              <w:autoSpaceDE w:val="0"/>
              <w:autoSpaceDN w:val="0"/>
              <w:adjustRightInd w:val="0"/>
              <w:ind w:right="-1"/>
              <w:contextualSpacing/>
              <w:jc w:val="center"/>
              <w:rPr>
                <w:sz w:val="28"/>
                <w:szCs w:val="28"/>
              </w:rPr>
            </w:pPr>
          </w:p>
        </w:tc>
        <w:tc>
          <w:tcPr>
            <w:tcW w:w="2153" w:type="dxa"/>
            <w:vMerge/>
          </w:tcPr>
          <w:p w:rsidR="006E4285" w:rsidRPr="00D5740D" w:rsidRDefault="006E4285" w:rsidP="00796606">
            <w:pPr>
              <w:widowControl w:val="0"/>
              <w:autoSpaceDE w:val="0"/>
              <w:autoSpaceDN w:val="0"/>
              <w:adjustRightInd w:val="0"/>
              <w:ind w:right="-1"/>
              <w:contextualSpacing/>
              <w:rPr>
                <w:sz w:val="28"/>
                <w:szCs w:val="28"/>
              </w:rPr>
            </w:pPr>
          </w:p>
        </w:tc>
        <w:tc>
          <w:tcPr>
            <w:tcW w:w="5100" w:type="dxa"/>
            <w:vAlign w:val="center"/>
          </w:tcPr>
          <w:p w:rsidR="006E4285" w:rsidRPr="00D5740D" w:rsidRDefault="006E4285" w:rsidP="00796606">
            <w:pPr>
              <w:widowControl w:val="0"/>
              <w:autoSpaceDE w:val="0"/>
              <w:autoSpaceDN w:val="0"/>
              <w:adjustRightInd w:val="0"/>
              <w:ind w:left="111" w:right="-1"/>
              <w:contextualSpacing/>
              <w:rPr>
                <w:sz w:val="28"/>
                <w:szCs w:val="28"/>
              </w:rPr>
            </w:pPr>
            <w:r w:rsidRPr="00D5740D">
              <w:rPr>
                <w:sz w:val="28"/>
                <w:szCs w:val="28"/>
                <w:u w:val="single"/>
              </w:rPr>
              <w:t>&gt;</w:t>
            </w:r>
            <w:r w:rsidRPr="00D5740D">
              <w:rPr>
                <w:sz w:val="28"/>
                <w:szCs w:val="28"/>
              </w:rPr>
              <w:t xml:space="preserve"> 3 - &lt; 7</w:t>
            </w:r>
          </w:p>
        </w:tc>
        <w:tc>
          <w:tcPr>
            <w:tcW w:w="1843" w:type="dxa"/>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5</w:t>
            </w:r>
          </w:p>
        </w:tc>
      </w:tr>
      <w:tr w:rsidR="006E4285" w:rsidRPr="002B0756" w:rsidTr="00796606">
        <w:trPr>
          <w:trHeight w:val="401"/>
        </w:trPr>
        <w:tc>
          <w:tcPr>
            <w:tcW w:w="397" w:type="dxa"/>
            <w:vMerge/>
          </w:tcPr>
          <w:p w:rsidR="006E4285" w:rsidRPr="00D5740D" w:rsidRDefault="006E4285" w:rsidP="00796606">
            <w:pPr>
              <w:widowControl w:val="0"/>
              <w:autoSpaceDE w:val="0"/>
              <w:autoSpaceDN w:val="0"/>
              <w:adjustRightInd w:val="0"/>
              <w:ind w:right="-1"/>
              <w:contextualSpacing/>
              <w:jc w:val="center"/>
              <w:rPr>
                <w:sz w:val="28"/>
                <w:szCs w:val="28"/>
              </w:rPr>
            </w:pPr>
          </w:p>
        </w:tc>
        <w:tc>
          <w:tcPr>
            <w:tcW w:w="2153" w:type="dxa"/>
            <w:vMerge/>
          </w:tcPr>
          <w:p w:rsidR="006E4285" w:rsidRPr="00D5740D" w:rsidRDefault="006E4285" w:rsidP="00796606">
            <w:pPr>
              <w:widowControl w:val="0"/>
              <w:autoSpaceDE w:val="0"/>
              <w:autoSpaceDN w:val="0"/>
              <w:adjustRightInd w:val="0"/>
              <w:ind w:right="-1"/>
              <w:contextualSpacing/>
              <w:rPr>
                <w:sz w:val="28"/>
                <w:szCs w:val="28"/>
              </w:rPr>
            </w:pPr>
          </w:p>
        </w:tc>
        <w:tc>
          <w:tcPr>
            <w:tcW w:w="5100" w:type="dxa"/>
            <w:vAlign w:val="center"/>
          </w:tcPr>
          <w:p w:rsidR="006E4285" w:rsidRPr="00D5740D" w:rsidRDefault="006E4285" w:rsidP="00796606">
            <w:pPr>
              <w:widowControl w:val="0"/>
              <w:autoSpaceDE w:val="0"/>
              <w:autoSpaceDN w:val="0"/>
              <w:adjustRightInd w:val="0"/>
              <w:ind w:left="111" w:right="-1"/>
              <w:contextualSpacing/>
              <w:rPr>
                <w:sz w:val="28"/>
                <w:szCs w:val="28"/>
              </w:rPr>
            </w:pPr>
            <w:r w:rsidRPr="00D5740D">
              <w:rPr>
                <w:sz w:val="28"/>
                <w:szCs w:val="28"/>
                <w:u w:val="single"/>
              </w:rPr>
              <w:t xml:space="preserve">&gt; </w:t>
            </w:r>
            <w:r w:rsidRPr="00D5740D">
              <w:rPr>
                <w:sz w:val="28"/>
                <w:szCs w:val="28"/>
              </w:rPr>
              <w:t>7 - &lt; 15</w:t>
            </w:r>
          </w:p>
        </w:tc>
        <w:tc>
          <w:tcPr>
            <w:tcW w:w="1843" w:type="dxa"/>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10</w:t>
            </w:r>
          </w:p>
        </w:tc>
      </w:tr>
      <w:tr w:rsidR="006E4285" w:rsidRPr="002B0756" w:rsidTr="00796606">
        <w:trPr>
          <w:trHeight w:val="191"/>
        </w:trPr>
        <w:tc>
          <w:tcPr>
            <w:tcW w:w="397" w:type="dxa"/>
            <w:vMerge/>
          </w:tcPr>
          <w:p w:rsidR="006E4285" w:rsidRPr="00D5740D" w:rsidRDefault="006E4285" w:rsidP="00796606">
            <w:pPr>
              <w:widowControl w:val="0"/>
              <w:autoSpaceDE w:val="0"/>
              <w:autoSpaceDN w:val="0"/>
              <w:adjustRightInd w:val="0"/>
              <w:ind w:right="-1"/>
              <w:contextualSpacing/>
              <w:jc w:val="center"/>
              <w:rPr>
                <w:sz w:val="28"/>
                <w:szCs w:val="28"/>
              </w:rPr>
            </w:pPr>
          </w:p>
        </w:tc>
        <w:tc>
          <w:tcPr>
            <w:tcW w:w="2153" w:type="dxa"/>
            <w:vMerge/>
          </w:tcPr>
          <w:p w:rsidR="006E4285" w:rsidRPr="00D5740D" w:rsidRDefault="006E4285" w:rsidP="00796606">
            <w:pPr>
              <w:widowControl w:val="0"/>
              <w:autoSpaceDE w:val="0"/>
              <w:autoSpaceDN w:val="0"/>
              <w:adjustRightInd w:val="0"/>
              <w:ind w:right="-1"/>
              <w:contextualSpacing/>
              <w:rPr>
                <w:sz w:val="28"/>
                <w:szCs w:val="28"/>
              </w:rPr>
            </w:pPr>
          </w:p>
        </w:tc>
        <w:tc>
          <w:tcPr>
            <w:tcW w:w="5100" w:type="dxa"/>
            <w:vAlign w:val="center"/>
          </w:tcPr>
          <w:p w:rsidR="006E4285" w:rsidRPr="00D5740D" w:rsidRDefault="006E4285" w:rsidP="00796606">
            <w:pPr>
              <w:widowControl w:val="0"/>
              <w:autoSpaceDE w:val="0"/>
              <w:autoSpaceDN w:val="0"/>
              <w:adjustRightInd w:val="0"/>
              <w:ind w:left="111" w:right="-1"/>
              <w:contextualSpacing/>
              <w:rPr>
                <w:sz w:val="28"/>
                <w:szCs w:val="28"/>
              </w:rPr>
            </w:pPr>
            <w:r w:rsidRPr="00D5740D">
              <w:rPr>
                <w:sz w:val="28"/>
                <w:szCs w:val="28"/>
                <w:u w:val="single"/>
              </w:rPr>
              <w:t>&gt;</w:t>
            </w:r>
            <w:r w:rsidRPr="00D5740D">
              <w:rPr>
                <w:sz w:val="28"/>
                <w:szCs w:val="28"/>
              </w:rPr>
              <w:t xml:space="preserve"> 15</w:t>
            </w:r>
          </w:p>
        </w:tc>
        <w:tc>
          <w:tcPr>
            <w:tcW w:w="1843" w:type="dxa"/>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15</w:t>
            </w:r>
          </w:p>
        </w:tc>
      </w:tr>
      <w:tr w:rsidR="006E4285" w:rsidRPr="002B0756" w:rsidTr="00796606">
        <w:tc>
          <w:tcPr>
            <w:tcW w:w="397" w:type="dxa"/>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4</w:t>
            </w:r>
          </w:p>
        </w:tc>
        <w:tc>
          <w:tcPr>
            <w:tcW w:w="2153" w:type="dxa"/>
          </w:tcPr>
          <w:p w:rsidR="006E4285" w:rsidRPr="00D5740D" w:rsidRDefault="006E4285" w:rsidP="00796606">
            <w:pPr>
              <w:widowControl w:val="0"/>
              <w:autoSpaceDE w:val="0"/>
              <w:autoSpaceDN w:val="0"/>
              <w:adjustRightInd w:val="0"/>
              <w:ind w:right="-1"/>
              <w:contextualSpacing/>
              <w:rPr>
                <w:sz w:val="28"/>
                <w:szCs w:val="28"/>
              </w:rPr>
            </w:pPr>
            <w:r w:rsidRPr="00D5740D">
              <w:rPr>
                <w:sz w:val="28"/>
                <w:szCs w:val="28"/>
              </w:rPr>
              <w:t>Увеличение среднесписочной численности</w:t>
            </w:r>
          </w:p>
        </w:tc>
        <w:tc>
          <w:tcPr>
            <w:tcW w:w="5100" w:type="dxa"/>
            <w:vAlign w:val="center"/>
          </w:tcPr>
          <w:p w:rsidR="006E4285" w:rsidRPr="00D5740D" w:rsidRDefault="006E4285" w:rsidP="0079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rPr>
                <w:sz w:val="28"/>
                <w:szCs w:val="28"/>
              </w:rPr>
            </w:pPr>
            <w:r w:rsidRPr="00D5740D">
              <w:rPr>
                <w:sz w:val="28"/>
                <w:szCs w:val="28"/>
              </w:rPr>
              <w:t>Увеличение среднесписочной численности рассчитывается по формуле:</w:t>
            </w:r>
          </w:p>
          <w:p w:rsidR="006E4285" w:rsidRPr="00D5740D" w:rsidRDefault="006E4285" w:rsidP="0079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rPr>
                <w:sz w:val="28"/>
                <w:szCs w:val="28"/>
              </w:rPr>
            </w:pPr>
            <w:r w:rsidRPr="00D5740D">
              <w:rPr>
                <w:sz w:val="28"/>
                <w:szCs w:val="28"/>
              </w:rPr>
              <w:t>Р = Р2 - Р1, где:</w:t>
            </w:r>
          </w:p>
          <w:p w:rsidR="006E4285" w:rsidRPr="00D5740D" w:rsidRDefault="006E4285" w:rsidP="0079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rPr>
                <w:sz w:val="28"/>
                <w:szCs w:val="28"/>
              </w:rPr>
            </w:pPr>
            <w:r w:rsidRPr="00D5740D">
              <w:rPr>
                <w:sz w:val="28"/>
                <w:szCs w:val="28"/>
              </w:rPr>
              <w:t>Р – увеличение среднесписочной численности;</w:t>
            </w:r>
          </w:p>
          <w:p w:rsidR="006E4285" w:rsidRPr="00D5740D" w:rsidRDefault="006E4285" w:rsidP="0079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rPr>
                <w:sz w:val="28"/>
                <w:szCs w:val="28"/>
              </w:rPr>
            </w:pPr>
            <w:r w:rsidRPr="00D5740D">
              <w:rPr>
                <w:sz w:val="28"/>
                <w:szCs w:val="28"/>
              </w:rPr>
              <w:t>Р1 – среднесписочная численность работников за год, предшествующий году получения финансовой поддержки (субсидии);</w:t>
            </w:r>
          </w:p>
          <w:p w:rsidR="006E4285" w:rsidRPr="00D5740D" w:rsidRDefault="006E4285" w:rsidP="00796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1" w:right="-1"/>
              <w:rPr>
                <w:sz w:val="28"/>
                <w:szCs w:val="28"/>
              </w:rPr>
            </w:pPr>
            <w:r w:rsidRPr="00D5740D">
              <w:rPr>
                <w:sz w:val="28"/>
                <w:szCs w:val="28"/>
              </w:rPr>
              <w:t>Р2 - среднесписочная численность работников за год получения финансовой поддержки (субсидии)</w:t>
            </w:r>
          </w:p>
        </w:tc>
        <w:tc>
          <w:tcPr>
            <w:tcW w:w="1843" w:type="dxa"/>
          </w:tcPr>
          <w:p w:rsidR="006E4285" w:rsidRPr="00D5740D" w:rsidRDefault="006E4285" w:rsidP="00796606">
            <w:pPr>
              <w:widowControl w:val="0"/>
              <w:autoSpaceDE w:val="0"/>
              <w:autoSpaceDN w:val="0"/>
              <w:adjustRightInd w:val="0"/>
              <w:ind w:right="-1"/>
              <w:contextualSpacing/>
              <w:rPr>
                <w:sz w:val="28"/>
                <w:szCs w:val="28"/>
              </w:rPr>
            </w:pPr>
            <w:r w:rsidRPr="00D5740D">
              <w:rPr>
                <w:sz w:val="28"/>
                <w:szCs w:val="28"/>
              </w:rPr>
              <w:t>1 балл = 1 рабочее место</w:t>
            </w:r>
          </w:p>
        </w:tc>
      </w:tr>
      <w:tr w:rsidR="006E4285" w:rsidRPr="002B0756" w:rsidTr="00796606">
        <w:tc>
          <w:tcPr>
            <w:tcW w:w="9493" w:type="dxa"/>
            <w:gridSpan w:val="4"/>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по мероприятию 02.01 «Частичная компенсация субъектам малого и среднего предпринимательства затрат, связанных с приобретением оборудования»</w:t>
            </w:r>
          </w:p>
        </w:tc>
      </w:tr>
      <w:tr w:rsidR="006E4285" w:rsidRPr="002B0756" w:rsidTr="00796606">
        <w:tc>
          <w:tcPr>
            <w:tcW w:w="397" w:type="dxa"/>
          </w:tcPr>
          <w:p w:rsidR="006E4285" w:rsidRPr="00D5740D" w:rsidRDefault="006E4285" w:rsidP="00796606">
            <w:pPr>
              <w:widowControl w:val="0"/>
              <w:autoSpaceDE w:val="0"/>
              <w:autoSpaceDN w:val="0"/>
              <w:adjustRightInd w:val="0"/>
              <w:ind w:right="-1"/>
              <w:contextualSpacing/>
              <w:jc w:val="center"/>
              <w:rPr>
                <w:sz w:val="28"/>
                <w:szCs w:val="28"/>
              </w:rPr>
            </w:pPr>
          </w:p>
        </w:tc>
        <w:tc>
          <w:tcPr>
            <w:tcW w:w="2153" w:type="dxa"/>
          </w:tcPr>
          <w:p w:rsidR="006E4285" w:rsidRPr="00D5740D" w:rsidRDefault="006E4285" w:rsidP="00796606">
            <w:pPr>
              <w:widowControl w:val="0"/>
              <w:autoSpaceDE w:val="0"/>
              <w:autoSpaceDN w:val="0"/>
              <w:adjustRightInd w:val="0"/>
              <w:ind w:right="-1"/>
              <w:contextualSpacing/>
              <w:rPr>
                <w:sz w:val="28"/>
                <w:szCs w:val="28"/>
              </w:rPr>
            </w:pPr>
            <w:r w:rsidRPr="00D5740D">
              <w:rPr>
                <w:sz w:val="28"/>
                <w:szCs w:val="28"/>
              </w:rPr>
              <w:t>Вид деятельности</w:t>
            </w:r>
          </w:p>
        </w:tc>
        <w:tc>
          <w:tcPr>
            <w:tcW w:w="5100" w:type="dxa"/>
          </w:tcPr>
          <w:p w:rsidR="006E4285" w:rsidRPr="00D5740D" w:rsidRDefault="006E4285" w:rsidP="00796606">
            <w:pPr>
              <w:ind w:left="111" w:right="-1"/>
              <w:rPr>
                <w:sz w:val="28"/>
                <w:szCs w:val="28"/>
              </w:rPr>
            </w:pPr>
            <w:r w:rsidRPr="00D5740D">
              <w:rPr>
                <w:sz w:val="28"/>
                <w:szCs w:val="28"/>
              </w:rPr>
              <w:t>Виды деятельности, включенные в раздел C Общероссийского классификатора видов экономической деятельности (ОК 029</w:t>
            </w:r>
            <w:r w:rsidRPr="00D5740D">
              <w:rPr>
                <w:sz w:val="28"/>
                <w:szCs w:val="28"/>
              </w:rPr>
              <w:noBreakHyphen/>
              <w:t>2014 (КДЕС Ред. 2)</w:t>
            </w:r>
          </w:p>
        </w:tc>
        <w:tc>
          <w:tcPr>
            <w:tcW w:w="1843" w:type="dxa"/>
          </w:tcPr>
          <w:p w:rsidR="006E4285" w:rsidRPr="00D5740D" w:rsidRDefault="006E4285" w:rsidP="00796606">
            <w:pPr>
              <w:widowControl w:val="0"/>
              <w:autoSpaceDE w:val="0"/>
              <w:autoSpaceDN w:val="0"/>
              <w:adjustRightInd w:val="0"/>
              <w:ind w:right="-1"/>
              <w:contextualSpacing/>
              <w:jc w:val="center"/>
              <w:rPr>
                <w:sz w:val="28"/>
                <w:szCs w:val="28"/>
              </w:rPr>
            </w:pPr>
            <w:r w:rsidRPr="00D5740D">
              <w:rPr>
                <w:sz w:val="28"/>
                <w:szCs w:val="28"/>
              </w:rPr>
              <w:t>5</w:t>
            </w:r>
          </w:p>
        </w:tc>
      </w:tr>
      <w:tr w:rsidR="006E4285" w:rsidRPr="002B0756" w:rsidTr="00796606">
        <w:tc>
          <w:tcPr>
            <w:tcW w:w="9493" w:type="dxa"/>
            <w:gridSpan w:val="4"/>
          </w:tcPr>
          <w:p w:rsidR="006E4285" w:rsidRPr="00D5740D" w:rsidRDefault="006E4285" w:rsidP="00796606">
            <w:pPr>
              <w:widowControl w:val="0"/>
              <w:autoSpaceDE w:val="0"/>
              <w:autoSpaceDN w:val="0"/>
              <w:adjustRightInd w:val="0"/>
              <w:contextualSpacing/>
              <w:jc w:val="center"/>
              <w:rPr>
                <w:sz w:val="28"/>
                <w:szCs w:val="28"/>
              </w:rPr>
            </w:pPr>
            <w:r w:rsidRPr="00D5740D">
              <w:rPr>
                <w:sz w:val="28"/>
                <w:szCs w:val="28"/>
              </w:rPr>
              <w:t>по мероприятию 02.03 «Частичная компенсация затрат субъектам малого и среднего предпринимательства, осуществляющим деятельность в сфере социального предпринимательства»</w:t>
            </w:r>
          </w:p>
        </w:tc>
      </w:tr>
      <w:tr w:rsidR="006E4285" w:rsidRPr="002B0756" w:rsidTr="00796606">
        <w:tc>
          <w:tcPr>
            <w:tcW w:w="397" w:type="dxa"/>
          </w:tcPr>
          <w:p w:rsidR="006E4285" w:rsidRPr="00D5740D" w:rsidRDefault="006E4285" w:rsidP="00796606">
            <w:pPr>
              <w:widowControl w:val="0"/>
              <w:autoSpaceDE w:val="0"/>
              <w:autoSpaceDN w:val="0"/>
              <w:adjustRightInd w:val="0"/>
              <w:contextualSpacing/>
              <w:jc w:val="center"/>
              <w:rPr>
                <w:sz w:val="28"/>
                <w:szCs w:val="28"/>
              </w:rPr>
            </w:pPr>
          </w:p>
        </w:tc>
        <w:tc>
          <w:tcPr>
            <w:tcW w:w="2153" w:type="dxa"/>
          </w:tcPr>
          <w:p w:rsidR="006E4285" w:rsidRPr="00D5740D" w:rsidRDefault="006E4285" w:rsidP="00796606">
            <w:pPr>
              <w:widowControl w:val="0"/>
              <w:autoSpaceDE w:val="0"/>
              <w:autoSpaceDN w:val="0"/>
              <w:adjustRightInd w:val="0"/>
              <w:contextualSpacing/>
              <w:jc w:val="both"/>
              <w:rPr>
                <w:color w:val="000000" w:themeColor="text1"/>
                <w:sz w:val="28"/>
                <w:szCs w:val="28"/>
              </w:rPr>
            </w:pPr>
            <w:r w:rsidRPr="00D5740D">
              <w:rPr>
                <w:color w:val="000000" w:themeColor="text1"/>
                <w:sz w:val="28"/>
                <w:szCs w:val="28"/>
              </w:rPr>
              <w:t>Вид деятельности</w:t>
            </w:r>
          </w:p>
        </w:tc>
        <w:tc>
          <w:tcPr>
            <w:tcW w:w="5100" w:type="dxa"/>
          </w:tcPr>
          <w:p w:rsidR="006E4285" w:rsidRPr="00D5740D" w:rsidRDefault="006E4285" w:rsidP="00796606">
            <w:pPr>
              <w:widowControl w:val="0"/>
              <w:autoSpaceDE w:val="0"/>
              <w:autoSpaceDN w:val="0"/>
              <w:adjustRightInd w:val="0"/>
              <w:ind w:left="111" w:right="114"/>
              <w:contextualSpacing/>
              <w:rPr>
                <w:sz w:val="28"/>
                <w:szCs w:val="28"/>
              </w:rPr>
            </w:pPr>
            <w:r w:rsidRPr="00D5740D">
              <w:rPr>
                <w:sz w:val="28"/>
                <w:szCs w:val="28"/>
              </w:rPr>
              <w:t xml:space="preserve">Лица, включенные в перечень субъектов МСП, имеющих статус </w:t>
            </w:r>
            <w:r w:rsidRPr="00D5740D">
              <w:rPr>
                <w:sz w:val="28"/>
                <w:szCs w:val="28"/>
              </w:rPr>
              <w:lastRenderedPageBreak/>
              <w:t xml:space="preserve">социального предприятия, формируемый </w:t>
            </w:r>
            <w:r w:rsidRPr="00F314E6">
              <w:rPr>
                <w:rFonts w:eastAsia="Calibri"/>
                <w:sz w:val="28"/>
                <w:szCs w:val="28"/>
              </w:rPr>
              <w:t xml:space="preserve">Министерством инвестиций, промышленности и науки Московской </w:t>
            </w:r>
            <w:r w:rsidRPr="00000FB8">
              <w:rPr>
                <w:rFonts w:eastAsia="Calibri"/>
                <w:sz w:val="28"/>
                <w:szCs w:val="28"/>
              </w:rPr>
              <w:t>области</w:t>
            </w:r>
            <w:r w:rsidRPr="00000FB8">
              <w:rPr>
                <w:sz w:val="28"/>
                <w:szCs w:val="28"/>
              </w:rPr>
              <w:t>, соответствующие условиям, предусмотренным пунктом 1 части 1 статьи 24.1</w:t>
            </w:r>
            <w:r w:rsidRPr="00D5740D">
              <w:rPr>
                <w:sz w:val="28"/>
                <w:szCs w:val="28"/>
              </w:rPr>
              <w:t xml:space="preserve"> Федерального закона от 24.07.2007 № 209-ФЗ «О развитии малого и среднего предпринимательства в Российской Федерации»</w:t>
            </w:r>
          </w:p>
        </w:tc>
        <w:tc>
          <w:tcPr>
            <w:tcW w:w="1843" w:type="dxa"/>
          </w:tcPr>
          <w:p w:rsidR="006E4285" w:rsidRPr="00D5740D" w:rsidRDefault="006E4285" w:rsidP="00796606">
            <w:pPr>
              <w:widowControl w:val="0"/>
              <w:autoSpaceDE w:val="0"/>
              <w:autoSpaceDN w:val="0"/>
              <w:adjustRightInd w:val="0"/>
              <w:contextualSpacing/>
              <w:jc w:val="center"/>
              <w:rPr>
                <w:sz w:val="28"/>
                <w:szCs w:val="28"/>
              </w:rPr>
            </w:pPr>
            <w:r w:rsidRPr="00D5740D">
              <w:rPr>
                <w:sz w:val="28"/>
                <w:szCs w:val="28"/>
              </w:rPr>
              <w:lastRenderedPageBreak/>
              <w:t>10</w:t>
            </w:r>
          </w:p>
          <w:p w:rsidR="006E4285" w:rsidRPr="00D5740D" w:rsidRDefault="006E4285" w:rsidP="00796606">
            <w:pPr>
              <w:widowControl w:val="0"/>
              <w:autoSpaceDE w:val="0"/>
              <w:autoSpaceDN w:val="0"/>
              <w:adjustRightInd w:val="0"/>
              <w:contextualSpacing/>
              <w:rPr>
                <w:sz w:val="28"/>
                <w:szCs w:val="28"/>
              </w:rPr>
            </w:pPr>
          </w:p>
          <w:p w:rsidR="006E4285" w:rsidRPr="00D5740D" w:rsidRDefault="006E4285" w:rsidP="00796606">
            <w:pPr>
              <w:widowControl w:val="0"/>
              <w:autoSpaceDE w:val="0"/>
              <w:autoSpaceDN w:val="0"/>
              <w:adjustRightInd w:val="0"/>
              <w:contextualSpacing/>
              <w:jc w:val="center"/>
              <w:rPr>
                <w:sz w:val="28"/>
                <w:szCs w:val="28"/>
              </w:rPr>
            </w:pPr>
          </w:p>
        </w:tc>
      </w:tr>
      <w:tr w:rsidR="006E4285" w:rsidRPr="002B0756" w:rsidTr="00796606">
        <w:tc>
          <w:tcPr>
            <w:tcW w:w="397" w:type="dxa"/>
          </w:tcPr>
          <w:p w:rsidR="006E4285" w:rsidRPr="00D5740D" w:rsidRDefault="006E4285" w:rsidP="00796606">
            <w:pPr>
              <w:widowControl w:val="0"/>
              <w:autoSpaceDE w:val="0"/>
              <w:autoSpaceDN w:val="0"/>
              <w:adjustRightInd w:val="0"/>
              <w:contextualSpacing/>
              <w:jc w:val="center"/>
              <w:rPr>
                <w:sz w:val="28"/>
                <w:szCs w:val="28"/>
              </w:rPr>
            </w:pPr>
          </w:p>
        </w:tc>
        <w:tc>
          <w:tcPr>
            <w:tcW w:w="2153" w:type="dxa"/>
          </w:tcPr>
          <w:p w:rsidR="006E4285" w:rsidRPr="00D5740D" w:rsidRDefault="006E4285" w:rsidP="00796606">
            <w:pPr>
              <w:widowControl w:val="0"/>
              <w:autoSpaceDE w:val="0"/>
              <w:autoSpaceDN w:val="0"/>
              <w:adjustRightInd w:val="0"/>
              <w:contextualSpacing/>
              <w:jc w:val="both"/>
              <w:rPr>
                <w:color w:val="000000" w:themeColor="text1"/>
                <w:sz w:val="28"/>
                <w:szCs w:val="28"/>
              </w:rPr>
            </w:pPr>
          </w:p>
        </w:tc>
        <w:tc>
          <w:tcPr>
            <w:tcW w:w="5100" w:type="dxa"/>
          </w:tcPr>
          <w:p w:rsidR="006E4285" w:rsidRPr="00D5740D" w:rsidRDefault="006E4285" w:rsidP="00796606">
            <w:pPr>
              <w:widowControl w:val="0"/>
              <w:autoSpaceDE w:val="0"/>
              <w:autoSpaceDN w:val="0"/>
              <w:adjustRightInd w:val="0"/>
              <w:ind w:left="111" w:right="114"/>
              <w:contextualSpacing/>
              <w:rPr>
                <w:sz w:val="28"/>
                <w:szCs w:val="28"/>
              </w:rPr>
            </w:pPr>
            <w:r w:rsidRPr="00D5740D">
              <w:rPr>
                <w:sz w:val="28"/>
                <w:szCs w:val="28"/>
              </w:rPr>
              <w:t>Лица, осуществляющие деятельность, связанную с созданием и развитием в детских центрах групп для детей до трех лет (ясельные группы)</w:t>
            </w:r>
          </w:p>
        </w:tc>
        <w:tc>
          <w:tcPr>
            <w:tcW w:w="1843" w:type="dxa"/>
          </w:tcPr>
          <w:p w:rsidR="006E4285" w:rsidRPr="00D5740D" w:rsidRDefault="006E4285" w:rsidP="00796606">
            <w:pPr>
              <w:widowControl w:val="0"/>
              <w:autoSpaceDE w:val="0"/>
              <w:autoSpaceDN w:val="0"/>
              <w:adjustRightInd w:val="0"/>
              <w:contextualSpacing/>
              <w:jc w:val="center"/>
              <w:rPr>
                <w:sz w:val="28"/>
                <w:szCs w:val="28"/>
              </w:rPr>
            </w:pPr>
            <w:r w:rsidRPr="00D5740D">
              <w:rPr>
                <w:sz w:val="28"/>
                <w:szCs w:val="28"/>
              </w:rPr>
              <w:t>5</w:t>
            </w:r>
          </w:p>
        </w:tc>
      </w:tr>
    </w:tbl>
    <w:p w:rsidR="006E4285" w:rsidRPr="00002E65" w:rsidRDefault="006E4285" w:rsidP="006E4285">
      <w:pPr>
        <w:tabs>
          <w:tab w:val="left" w:pos="1496"/>
        </w:tabs>
        <w:spacing w:after="0" w:line="240" w:lineRule="auto"/>
        <w:ind w:right="27"/>
        <w:jc w:val="both"/>
        <w:rPr>
          <w:i/>
          <w:strike/>
          <w:sz w:val="28"/>
          <w:szCs w:val="28"/>
        </w:rPr>
      </w:pPr>
    </w:p>
    <w:p w:rsidR="006E4285" w:rsidRPr="00002E65" w:rsidRDefault="006E4285" w:rsidP="006E4285">
      <w:pPr>
        <w:tabs>
          <w:tab w:val="left" w:pos="1496"/>
        </w:tabs>
        <w:spacing w:after="0" w:line="240" w:lineRule="auto"/>
        <w:ind w:left="-142" w:right="-567" w:firstLine="142"/>
        <w:jc w:val="both"/>
        <w:rPr>
          <w:strike/>
          <w:sz w:val="28"/>
          <w:szCs w:val="28"/>
        </w:rPr>
      </w:pPr>
    </w:p>
    <w:p w:rsidR="006E4285" w:rsidRPr="00002E65" w:rsidRDefault="006E4285" w:rsidP="006E4285">
      <w:pPr>
        <w:ind w:left="5670"/>
        <w:rPr>
          <w:strike/>
          <w:sz w:val="28"/>
          <w:szCs w:val="28"/>
          <w:lang w:eastAsia="ru-RU"/>
        </w:rPr>
      </w:pPr>
    </w:p>
    <w:p w:rsidR="006E4285" w:rsidRDefault="006E4285" w:rsidP="006E4285">
      <w:pPr>
        <w:widowControl w:val="0"/>
        <w:autoSpaceDE w:val="0"/>
        <w:autoSpaceDN w:val="0"/>
        <w:adjustRightInd w:val="0"/>
        <w:spacing w:after="0" w:line="240" w:lineRule="auto"/>
        <w:ind w:left="6946"/>
        <w:outlineLvl w:val="1"/>
      </w:pPr>
      <w:r>
        <w:br w:type="page"/>
      </w:r>
    </w:p>
    <w:p w:rsidR="006E4285" w:rsidRPr="007A73F7" w:rsidRDefault="006E4285" w:rsidP="006E4285">
      <w:pPr>
        <w:widowControl w:val="0"/>
        <w:autoSpaceDE w:val="0"/>
        <w:autoSpaceDN w:val="0"/>
        <w:adjustRightInd w:val="0"/>
        <w:spacing w:after="0" w:line="240" w:lineRule="auto"/>
        <w:ind w:left="6946"/>
        <w:outlineLvl w:val="1"/>
      </w:pPr>
      <w:r w:rsidRPr="007A73F7">
        <w:lastRenderedPageBreak/>
        <w:t xml:space="preserve">Приложение </w:t>
      </w:r>
      <w:r>
        <w:t>9</w:t>
      </w:r>
    </w:p>
    <w:p w:rsidR="006E4285" w:rsidRPr="007A73F7" w:rsidRDefault="006E4285" w:rsidP="006E4285">
      <w:pPr>
        <w:widowControl w:val="0"/>
        <w:autoSpaceDE w:val="0"/>
        <w:autoSpaceDN w:val="0"/>
        <w:adjustRightInd w:val="0"/>
        <w:spacing w:after="0" w:line="240" w:lineRule="auto"/>
        <w:ind w:left="6946"/>
      </w:pPr>
      <w:r w:rsidRPr="007A73F7">
        <w:t>к настоящему Порядку</w:t>
      </w:r>
    </w:p>
    <w:p w:rsidR="006E4285" w:rsidRDefault="006E4285" w:rsidP="006E4285">
      <w:pPr>
        <w:widowControl w:val="0"/>
        <w:autoSpaceDE w:val="0"/>
        <w:autoSpaceDN w:val="0"/>
        <w:adjustRightInd w:val="0"/>
        <w:spacing w:after="0" w:line="240" w:lineRule="auto"/>
        <w:ind w:left="7371"/>
        <w:outlineLvl w:val="1"/>
        <w:rPr>
          <w:sz w:val="28"/>
          <w:szCs w:val="28"/>
        </w:rPr>
      </w:pPr>
    </w:p>
    <w:p w:rsidR="006E4285" w:rsidRPr="002B0756" w:rsidRDefault="006E4285" w:rsidP="006E4285">
      <w:pPr>
        <w:widowControl w:val="0"/>
        <w:autoSpaceDE w:val="0"/>
        <w:autoSpaceDN w:val="0"/>
        <w:adjustRightInd w:val="0"/>
        <w:spacing w:after="0" w:line="240" w:lineRule="auto"/>
        <w:ind w:left="7371"/>
        <w:outlineLvl w:val="1"/>
        <w:rPr>
          <w:sz w:val="28"/>
          <w:szCs w:val="28"/>
        </w:rPr>
      </w:pPr>
    </w:p>
    <w:p w:rsidR="006E4285" w:rsidRDefault="006E4285" w:rsidP="006E4285">
      <w:pPr>
        <w:spacing w:after="0" w:line="240" w:lineRule="auto"/>
        <w:ind w:firstLine="567"/>
        <w:jc w:val="center"/>
        <w:rPr>
          <w:rFonts w:eastAsia="Batang"/>
          <w:i/>
          <w:sz w:val="28"/>
          <w:szCs w:val="28"/>
          <w:lang w:eastAsia="ru-RU"/>
        </w:rPr>
      </w:pPr>
      <w:r w:rsidRPr="002B0756">
        <w:rPr>
          <w:rFonts w:eastAsia="Batang"/>
          <w:i/>
          <w:sz w:val="28"/>
          <w:szCs w:val="28"/>
          <w:lang w:eastAsia="ru-RU"/>
        </w:rPr>
        <w:t>Положительное заключение</w:t>
      </w:r>
    </w:p>
    <w:p w:rsidR="006E4285" w:rsidRPr="002B0756" w:rsidRDefault="006E4285" w:rsidP="006E4285">
      <w:pPr>
        <w:spacing w:after="0" w:line="240" w:lineRule="auto"/>
        <w:ind w:firstLine="567"/>
        <w:jc w:val="center"/>
        <w:rPr>
          <w:rFonts w:eastAsia="Batang"/>
          <w:i/>
          <w:sz w:val="28"/>
          <w:szCs w:val="28"/>
          <w:lang w:eastAsia="ru-RU"/>
        </w:rPr>
      </w:pPr>
    </w:p>
    <w:p w:rsidR="006E4285" w:rsidRPr="002B0756" w:rsidRDefault="006E4285" w:rsidP="006E4285">
      <w:pPr>
        <w:spacing w:after="0" w:line="240" w:lineRule="auto"/>
        <w:ind w:firstLine="567"/>
        <w:jc w:val="both"/>
        <w:rPr>
          <w:rFonts w:eastAsia="Batang"/>
          <w:sz w:val="28"/>
          <w:szCs w:val="28"/>
          <w:lang w:eastAsia="ru-RU"/>
        </w:rPr>
      </w:pPr>
      <w:r w:rsidRPr="002B0756">
        <w:rPr>
          <w:rFonts w:eastAsia="Batang"/>
          <w:sz w:val="28"/>
          <w:szCs w:val="28"/>
          <w:lang w:eastAsia="ru-RU"/>
        </w:rPr>
        <w:tab/>
        <w:t>По результатам рассмотрения Зая</w:t>
      </w:r>
      <w:r>
        <w:rPr>
          <w:rFonts w:eastAsia="Batang"/>
          <w:sz w:val="28"/>
          <w:szCs w:val="28"/>
          <w:lang w:eastAsia="ru-RU"/>
        </w:rPr>
        <w:t>вления</w:t>
      </w:r>
      <w:r w:rsidRPr="002B0756">
        <w:rPr>
          <w:rFonts w:eastAsia="Batang"/>
          <w:sz w:val="28"/>
          <w:szCs w:val="28"/>
          <w:lang w:eastAsia="ru-RU"/>
        </w:rPr>
        <w:t xml:space="preserve"> </w:t>
      </w:r>
      <w:r>
        <w:rPr>
          <w:rFonts w:eastAsia="Calibri"/>
          <w:sz w:val="28"/>
          <w:szCs w:val="28"/>
        </w:rPr>
        <w:t>на предоставление Субсидии</w:t>
      </w:r>
      <w:r w:rsidRPr="002B0756">
        <w:rPr>
          <w:rFonts w:eastAsia="Batang"/>
          <w:sz w:val="28"/>
          <w:szCs w:val="28"/>
          <w:lang w:eastAsia="ru-RU"/>
        </w:rPr>
        <w:t xml:space="preserve"> от «___» _________ 202_ г. № ______ отдел </w:t>
      </w:r>
      <w:r>
        <w:rPr>
          <w:rFonts w:eastAsia="Batang"/>
          <w:sz w:val="28"/>
          <w:szCs w:val="28"/>
          <w:lang w:eastAsia="ru-RU"/>
        </w:rPr>
        <w:t xml:space="preserve">инвестиционной деятельности и </w:t>
      </w:r>
      <w:r w:rsidRPr="002B0756">
        <w:rPr>
          <w:rFonts w:eastAsia="Batang"/>
          <w:sz w:val="28"/>
          <w:szCs w:val="28"/>
          <w:lang w:eastAsia="ru-RU"/>
        </w:rPr>
        <w:t xml:space="preserve">развития предпринимательства управления социально-экономического развития администрации Богородского городского округа </w:t>
      </w:r>
      <w:r>
        <w:rPr>
          <w:rFonts w:eastAsia="Batang"/>
          <w:sz w:val="28"/>
          <w:szCs w:val="28"/>
          <w:lang w:eastAsia="ru-RU"/>
        </w:rPr>
        <w:t xml:space="preserve">считает его </w:t>
      </w:r>
      <w:r w:rsidRPr="002B0756">
        <w:rPr>
          <w:rFonts w:eastAsia="Batang"/>
          <w:sz w:val="28"/>
          <w:szCs w:val="28"/>
          <w:lang w:eastAsia="ru-RU"/>
        </w:rPr>
        <w:t>соответству</w:t>
      </w:r>
      <w:r>
        <w:rPr>
          <w:rFonts w:eastAsia="Batang"/>
          <w:sz w:val="28"/>
          <w:szCs w:val="28"/>
          <w:lang w:eastAsia="ru-RU"/>
        </w:rPr>
        <w:t>ющим</w:t>
      </w:r>
      <w:r w:rsidRPr="002B0756">
        <w:rPr>
          <w:rFonts w:eastAsia="Batang"/>
          <w:sz w:val="28"/>
          <w:szCs w:val="28"/>
          <w:lang w:eastAsia="ru-RU"/>
        </w:rPr>
        <w:t xml:space="preserve"> требованиям и условиям, установленным: </w:t>
      </w:r>
      <w:r>
        <w:rPr>
          <w:rFonts w:eastAsia="Batang"/>
          <w:sz w:val="28"/>
          <w:szCs w:val="28"/>
          <w:lang w:eastAsia="ru-RU"/>
        </w:rPr>
        <w:t xml:space="preserve"> </w:t>
      </w:r>
    </w:p>
    <w:p w:rsidR="006E4285" w:rsidRPr="002B0756" w:rsidRDefault="006E4285" w:rsidP="006E4285">
      <w:pPr>
        <w:spacing w:after="0" w:line="240" w:lineRule="auto"/>
        <w:ind w:firstLine="567"/>
        <w:jc w:val="both"/>
        <w:rPr>
          <w:rFonts w:eastAsia="Batang"/>
          <w:sz w:val="28"/>
          <w:szCs w:val="28"/>
          <w:lang w:eastAsia="ru-RU"/>
        </w:rPr>
      </w:pPr>
      <w:r w:rsidRPr="002B0756">
        <w:rPr>
          <w:rFonts w:eastAsia="Batang"/>
          <w:sz w:val="28"/>
          <w:szCs w:val="28"/>
          <w:lang w:eastAsia="ru-RU"/>
        </w:rPr>
        <w:t>- Федеральным законом от 24.07.2007 № 209-ФЗ «О развитии малого и среднего предпринимательства в Российской Федерации»;</w:t>
      </w:r>
    </w:p>
    <w:p w:rsidR="006E4285" w:rsidRPr="002B0756" w:rsidRDefault="006E4285" w:rsidP="006E4285">
      <w:pPr>
        <w:spacing w:after="0" w:line="240" w:lineRule="auto"/>
        <w:ind w:firstLine="567"/>
        <w:jc w:val="both"/>
        <w:rPr>
          <w:rFonts w:eastAsia="Batang"/>
          <w:sz w:val="28"/>
          <w:szCs w:val="28"/>
          <w:lang w:eastAsia="ru-RU"/>
        </w:rPr>
      </w:pPr>
      <w:r w:rsidRPr="002B0756">
        <w:rPr>
          <w:rFonts w:eastAsia="Batang"/>
          <w:sz w:val="28"/>
          <w:szCs w:val="28"/>
          <w:lang w:eastAsia="ru-RU"/>
        </w:rPr>
        <w:t>- постановлением Правительства Московской области от 25.10.2016 № 788/39 «Об утверждении государственной программы Московской области «Предпринимательство Подмосковья»;</w:t>
      </w:r>
    </w:p>
    <w:p w:rsidR="006E4285" w:rsidRPr="002B0756" w:rsidRDefault="006E4285" w:rsidP="006E4285">
      <w:pPr>
        <w:spacing w:after="0" w:line="240" w:lineRule="auto"/>
        <w:ind w:firstLine="567"/>
        <w:jc w:val="both"/>
        <w:rPr>
          <w:rFonts w:eastAsia="Batang"/>
          <w:sz w:val="28"/>
          <w:szCs w:val="28"/>
          <w:lang w:eastAsia="ru-RU"/>
        </w:rPr>
      </w:pPr>
      <w:r w:rsidRPr="002B0756">
        <w:rPr>
          <w:rFonts w:eastAsia="Batang"/>
          <w:sz w:val="28"/>
          <w:szCs w:val="28"/>
          <w:lang w:eastAsia="ru-RU"/>
        </w:rPr>
        <w:t xml:space="preserve">- постановлением администрации Богородского городского округа Московской области </w:t>
      </w:r>
      <w:r w:rsidRPr="002B0756">
        <w:rPr>
          <w:rFonts w:eastAsia="Times New Roman"/>
          <w:sz w:val="28"/>
          <w:szCs w:val="28"/>
          <w:lang w:eastAsia="ru-RU"/>
        </w:rPr>
        <w:t xml:space="preserve">от </w:t>
      </w:r>
      <w:r>
        <w:rPr>
          <w:rFonts w:eastAsia="Times New Roman"/>
          <w:sz w:val="28"/>
          <w:szCs w:val="28"/>
          <w:lang w:eastAsia="ru-RU"/>
        </w:rPr>
        <w:t>29</w:t>
      </w:r>
      <w:r w:rsidRPr="002B0756">
        <w:rPr>
          <w:rFonts w:eastAsia="Times New Roman"/>
          <w:sz w:val="28"/>
          <w:szCs w:val="28"/>
          <w:lang w:eastAsia="ru-RU"/>
        </w:rPr>
        <w:t>.12.20</w:t>
      </w:r>
      <w:r>
        <w:rPr>
          <w:rFonts w:eastAsia="Times New Roman"/>
          <w:sz w:val="28"/>
          <w:szCs w:val="28"/>
          <w:lang w:eastAsia="ru-RU"/>
        </w:rPr>
        <w:t>22</w:t>
      </w:r>
      <w:r w:rsidRPr="002B0756">
        <w:rPr>
          <w:rFonts w:eastAsia="Times New Roman"/>
          <w:sz w:val="28"/>
          <w:szCs w:val="28"/>
          <w:lang w:eastAsia="ru-RU"/>
        </w:rPr>
        <w:t xml:space="preserve"> № </w:t>
      </w:r>
      <w:r>
        <w:rPr>
          <w:rFonts w:eastAsia="Times New Roman"/>
          <w:sz w:val="28"/>
          <w:szCs w:val="28"/>
          <w:lang w:eastAsia="ru-RU"/>
        </w:rPr>
        <w:t>5345</w:t>
      </w:r>
      <w:r w:rsidRPr="002B0756">
        <w:rPr>
          <w:rFonts w:eastAsia="Batang"/>
          <w:sz w:val="28"/>
          <w:szCs w:val="28"/>
          <w:lang w:eastAsia="ru-RU"/>
        </w:rPr>
        <w:t xml:space="preserve"> «Об утверждении муниципальной программы Богородского городского округа «Предпринимательство» на 202</w:t>
      </w:r>
      <w:r>
        <w:rPr>
          <w:rFonts w:eastAsia="Batang"/>
          <w:sz w:val="28"/>
          <w:szCs w:val="28"/>
          <w:lang w:eastAsia="ru-RU"/>
        </w:rPr>
        <w:t>3</w:t>
      </w:r>
      <w:r w:rsidRPr="002B0756">
        <w:rPr>
          <w:rFonts w:eastAsia="Batang"/>
          <w:sz w:val="28"/>
          <w:szCs w:val="28"/>
          <w:lang w:eastAsia="ru-RU"/>
        </w:rPr>
        <w:t>-202</w:t>
      </w:r>
      <w:r>
        <w:rPr>
          <w:rFonts w:eastAsia="Batang"/>
          <w:sz w:val="28"/>
          <w:szCs w:val="28"/>
          <w:lang w:eastAsia="ru-RU"/>
        </w:rPr>
        <w:t>7</w:t>
      </w:r>
      <w:r w:rsidRPr="002B0756">
        <w:rPr>
          <w:rFonts w:eastAsia="Batang"/>
          <w:sz w:val="28"/>
          <w:szCs w:val="28"/>
          <w:lang w:eastAsia="ru-RU"/>
        </w:rPr>
        <w:t xml:space="preserve"> годы»;</w:t>
      </w:r>
    </w:p>
    <w:p w:rsidR="006E4285" w:rsidRPr="002B0756" w:rsidRDefault="006E4285" w:rsidP="006E4285">
      <w:pPr>
        <w:spacing w:after="0" w:line="240" w:lineRule="auto"/>
        <w:ind w:firstLine="567"/>
        <w:jc w:val="both"/>
        <w:rPr>
          <w:rFonts w:eastAsia="Batang"/>
          <w:sz w:val="28"/>
          <w:szCs w:val="28"/>
          <w:lang w:eastAsia="ru-RU"/>
        </w:rPr>
      </w:pPr>
      <w:r w:rsidRPr="002B0756">
        <w:rPr>
          <w:rFonts w:eastAsia="Batang"/>
          <w:sz w:val="28"/>
          <w:szCs w:val="28"/>
          <w:lang w:eastAsia="ru-RU"/>
        </w:rPr>
        <w:t xml:space="preserve">- постановлением администрации Богородского городского округа Московской области от _________ № ______ </w:t>
      </w:r>
      <w:r w:rsidRPr="002B0756">
        <w:rPr>
          <w:rFonts w:eastAsia="Batang"/>
          <w:bCs/>
          <w:sz w:val="28"/>
          <w:szCs w:val="28"/>
          <w:lang w:eastAsia="ru-RU"/>
        </w:rPr>
        <w:t xml:space="preserve">«Об утверждении Порядка предоставления </w:t>
      </w:r>
      <w:r>
        <w:rPr>
          <w:rFonts w:eastAsia="Calibri"/>
          <w:sz w:val="28"/>
          <w:szCs w:val="28"/>
        </w:rPr>
        <w:t>финансовой поддержки</w:t>
      </w:r>
      <w:r w:rsidRPr="002B0756">
        <w:rPr>
          <w:rFonts w:eastAsia="Calibri"/>
          <w:sz w:val="28"/>
          <w:szCs w:val="28"/>
        </w:rPr>
        <w:t xml:space="preserve"> </w:t>
      </w:r>
      <w:r w:rsidRPr="002B0756">
        <w:rPr>
          <w:rFonts w:eastAsia="Batang"/>
          <w:bCs/>
          <w:sz w:val="28"/>
          <w:szCs w:val="28"/>
          <w:lang w:eastAsia="ru-RU"/>
        </w:rPr>
        <w:t>(субсидии) субъектам малого и среднего предпринимательства</w:t>
      </w:r>
      <w:r w:rsidRPr="002B0756">
        <w:rPr>
          <w:rFonts w:eastAsia="Batang"/>
          <w:sz w:val="28"/>
          <w:szCs w:val="28"/>
          <w:lang w:eastAsia="ru-RU"/>
        </w:rPr>
        <w:t>»;</w:t>
      </w:r>
    </w:p>
    <w:p w:rsidR="006E4285" w:rsidRPr="002B0756" w:rsidRDefault="006E4285" w:rsidP="006E4285">
      <w:pPr>
        <w:spacing w:after="0" w:line="240" w:lineRule="auto"/>
        <w:ind w:firstLine="567"/>
        <w:jc w:val="both"/>
        <w:rPr>
          <w:rFonts w:eastAsia="Batang"/>
          <w:sz w:val="28"/>
          <w:szCs w:val="28"/>
          <w:lang w:eastAsia="ru-RU"/>
        </w:rPr>
      </w:pPr>
      <w:r w:rsidRPr="002B0756">
        <w:rPr>
          <w:rFonts w:eastAsia="Batang"/>
          <w:sz w:val="28"/>
          <w:szCs w:val="28"/>
          <w:lang w:eastAsia="ru-RU"/>
        </w:rPr>
        <w:t xml:space="preserve"> - иным нормативным правовым актам, регулирующим соответствующую сферу деятельности. </w:t>
      </w:r>
    </w:p>
    <w:p w:rsidR="006E4285" w:rsidRPr="002B0756" w:rsidRDefault="006E4285" w:rsidP="006E4285">
      <w:pPr>
        <w:spacing w:after="0" w:line="240" w:lineRule="auto"/>
        <w:ind w:firstLine="540"/>
        <w:jc w:val="both"/>
        <w:rPr>
          <w:rFonts w:eastAsia="Batang"/>
          <w:sz w:val="28"/>
          <w:szCs w:val="28"/>
        </w:rPr>
      </w:pPr>
      <w:r w:rsidRPr="002B0756">
        <w:rPr>
          <w:rFonts w:eastAsia="Batang"/>
          <w:sz w:val="28"/>
          <w:szCs w:val="28"/>
        </w:rPr>
        <w:t xml:space="preserve">В соответствии с настоящим заключением ___________________ </w:t>
      </w:r>
      <w:r w:rsidRPr="002B0756">
        <w:rPr>
          <w:rFonts w:eastAsia="Batang"/>
          <w:i/>
          <w:sz w:val="28"/>
          <w:szCs w:val="28"/>
        </w:rPr>
        <w:t>(наименование Заявителя)</w:t>
      </w:r>
      <w:r w:rsidRPr="002B0756">
        <w:rPr>
          <w:rFonts w:eastAsia="Batang"/>
          <w:sz w:val="28"/>
          <w:szCs w:val="28"/>
        </w:rPr>
        <w:t xml:space="preserve"> может быть допущен к участию в Конкурсном отборе по мероприятию Подпрограммы: _______________________________________.</w:t>
      </w:r>
    </w:p>
    <w:p w:rsidR="006E4285" w:rsidRPr="002B0756" w:rsidRDefault="006E4285" w:rsidP="006E4285">
      <w:pPr>
        <w:spacing w:after="0" w:line="240" w:lineRule="auto"/>
        <w:ind w:firstLine="540"/>
        <w:jc w:val="both"/>
        <w:rPr>
          <w:rFonts w:eastAsia="Batang"/>
          <w:sz w:val="28"/>
          <w:szCs w:val="28"/>
        </w:rPr>
      </w:pPr>
    </w:p>
    <w:p w:rsidR="006E4285" w:rsidRDefault="006E4285" w:rsidP="006E4285">
      <w:pPr>
        <w:spacing w:after="0" w:line="240" w:lineRule="auto"/>
        <w:ind w:firstLine="540"/>
        <w:jc w:val="both"/>
        <w:rPr>
          <w:rFonts w:eastAsia="Batang"/>
          <w:sz w:val="28"/>
          <w:szCs w:val="28"/>
        </w:rPr>
      </w:pPr>
      <w:r w:rsidRPr="002B0756">
        <w:rPr>
          <w:rFonts w:eastAsia="Batang"/>
          <w:sz w:val="28"/>
          <w:szCs w:val="28"/>
        </w:rPr>
        <w:t>1. Заявитель соответствует обязательным критериям и требованиям д</w:t>
      </w:r>
      <w:r>
        <w:rPr>
          <w:rFonts w:eastAsia="Batang"/>
          <w:sz w:val="28"/>
          <w:szCs w:val="28"/>
        </w:rPr>
        <w:t>ля участия в Конкурсном отборе.</w:t>
      </w:r>
    </w:p>
    <w:p w:rsidR="006E4285" w:rsidRPr="00304F0A" w:rsidRDefault="006E4285" w:rsidP="006E4285">
      <w:pPr>
        <w:spacing w:after="0" w:line="240" w:lineRule="auto"/>
        <w:ind w:firstLine="540"/>
        <w:jc w:val="both"/>
        <w:rPr>
          <w:rFonts w:eastAsia="Calibri"/>
          <w:color w:val="FF0000"/>
          <w:sz w:val="28"/>
          <w:szCs w:val="28"/>
          <w:shd w:val="clear" w:color="auto" w:fill="FFFFFF"/>
        </w:rPr>
      </w:pPr>
    </w:p>
    <w:p w:rsidR="006E4285" w:rsidRDefault="006E4285" w:rsidP="006E4285">
      <w:pPr>
        <w:spacing w:after="0" w:line="240" w:lineRule="auto"/>
        <w:ind w:firstLine="540"/>
        <w:rPr>
          <w:rFonts w:eastAsia="Batang"/>
          <w:sz w:val="28"/>
          <w:szCs w:val="28"/>
        </w:rPr>
      </w:pPr>
      <w:r>
        <w:rPr>
          <w:rFonts w:eastAsia="Batang"/>
          <w:sz w:val="28"/>
          <w:szCs w:val="28"/>
        </w:rPr>
        <w:t xml:space="preserve">2. </w:t>
      </w:r>
      <w:r w:rsidRPr="002B0756">
        <w:rPr>
          <w:rFonts w:eastAsia="Batang"/>
          <w:sz w:val="28"/>
          <w:szCs w:val="28"/>
        </w:rPr>
        <w:t>Заявитель осуществляет деятельность в следующих сферах:</w:t>
      </w:r>
    </w:p>
    <w:p w:rsidR="006E4285" w:rsidRPr="002B0756" w:rsidRDefault="006E4285" w:rsidP="006E4285">
      <w:pPr>
        <w:spacing w:after="0" w:line="240" w:lineRule="auto"/>
        <w:jc w:val="both"/>
        <w:rPr>
          <w:rFonts w:eastAsia="Batang"/>
          <w:sz w:val="28"/>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1260"/>
        <w:gridCol w:w="8085"/>
      </w:tblGrid>
      <w:tr w:rsidR="006E4285" w:rsidRPr="00394B40" w:rsidTr="00796606">
        <w:tc>
          <w:tcPr>
            <w:tcW w:w="674" w:type="pct"/>
            <w:tcBorders>
              <w:top w:val="single" w:sz="4" w:space="0" w:color="auto"/>
              <w:left w:val="single" w:sz="4" w:space="0" w:color="auto"/>
              <w:bottom w:val="single" w:sz="4" w:space="0" w:color="auto"/>
              <w:right w:val="single" w:sz="4" w:space="0" w:color="auto"/>
            </w:tcBorders>
          </w:tcPr>
          <w:p w:rsidR="006E4285" w:rsidRPr="00394B40" w:rsidRDefault="006E4285" w:rsidP="00796606">
            <w:pPr>
              <w:widowControl w:val="0"/>
              <w:autoSpaceDE w:val="0"/>
              <w:autoSpaceDN w:val="0"/>
              <w:adjustRightInd w:val="0"/>
              <w:spacing w:after="0" w:line="240" w:lineRule="auto"/>
              <w:jc w:val="center"/>
              <w:rPr>
                <w:rFonts w:eastAsia="Times New Roman"/>
                <w:lang w:eastAsia="ru-RU"/>
              </w:rPr>
            </w:pPr>
            <w:r w:rsidRPr="00394B40">
              <w:rPr>
                <w:rFonts w:eastAsia="Times New Roman"/>
                <w:lang w:eastAsia="ru-RU"/>
              </w:rPr>
              <w:t>№ п/п</w:t>
            </w:r>
          </w:p>
        </w:tc>
        <w:tc>
          <w:tcPr>
            <w:tcW w:w="4326" w:type="pct"/>
            <w:tcBorders>
              <w:top w:val="single" w:sz="4" w:space="0" w:color="auto"/>
              <w:left w:val="single" w:sz="4" w:space="0" w:color="auto"/>
              <w:bottom w:val="single" w:sz="4" w:space="0" w:color="auto"/>
              <w:right w:val="single" w:sz="4" w:space="0" w:color="auto"/>
            </w:tcBorders>
          </w:tcPr>
          <w:p w:rsidR="006E4285" w:rsidRPr="00394B40" w:rsidRDefault="006E4285" w:rsidP="00796606">
            <w:pPr>
              <w:widowControl w:val="0"/>
              <w:autoSpaceDE w:val="0"/>
              <w:autoSpaceDN w:val="0"/>
              <w:adjustRightInd w:val="0"/>
              <w:spacing w:after="0" w:line="240" w:lineRule="auto"/>
              <w:jc w:val="center"/>
              <w:rPr>
                <w:rFonts w:eastAsia="Times New Roman"/>
                <w:lang w:eastAsia="ru-RU"/>
              </w:rPr>
            </w:pPr>
            <w:r w:rsidRPr="00394B40">
              <w:rPr>
                <w:rFonts w:eastAsia="Times New Roman"/>
                <w:lang w:eastAsia="ru-RU"/>
              </w:rPr>
              <w:t xml:space="preserve">Вид деятельности (указываются </w:t>
            </w:r>
            <w:r w:rsidRPr="00394B40">
              <w:rPr>
                <w:rFonts w:eastAsia="Times New Roman"/>
                <w:color w:val="000000"/>
                <w:lang w:eastAsia="ru-RU"/>
              </w:rPr>
              <w:t xml:space="preserve">код </w:t>
            </w:r>
            <w:hyperlink r:id="rId16" w:history="1">
              <w:r w:rsidRPr="00394B40">
                <w:rPr>
                  <w:rFonts w:eastAsia="Times New Roman"/>
                  <w:color w:val="000000"/>
                  <w:lang w:eastAsia="ru-RU"/>
                </w:rPr>
                <w:t>ОКВЭД</w:t>
              </w:r>
            </w:hyperlink>
            <w:r w:rsidRPr="00394B40">
              <w:rPr>
                <w:rFonts w:eastAsia="Times New Roman"/>
                <w:color w:val="000000"/>
                <w:lang w:eastAsia="ru-RU"/>
              </w:rPr>
              <w:t xml:space="preserve"> и </w:t>
            </w:r>
            <w:r w:rsidRPr="00394B40">
              <w:rPr>
                <w:rFonts w:eastAsia="Times New Roman"/>
                <w:lang w:eastAsia="ru-RU"/>
              </w:rPr>
              <w:t>расшифровка)</w:t>
            </w:r>
          </w:p>
        </w:tc>
      </w:tr>
      <w:tr w:rsidR="006E4285" w:rsidRPr="00394B40" w:rsidTr="00796606">
        <w:tc>
          <w:tcPr>
            <w:tcW w:w="674" w:type="pct"/>
            <w:tcBorders>
              <w:top w:val="single" w:sz="4" w:space="0" w:color="auto"/>
              <w:left w:val="single" w:sz="4" w:space="0" w:color="auto"/>
              <w:bottom w:val="single" w:sz="4" w:space="0" w:color="auto"/>
              <w:right w:val="single" w:sz="4" w:space="0" w:color="auto"/>
            </w:tcBorders>
          </w:tcPr>
          <w:p w:rsidR="006E4285" w:rsidRPr="00394B40" w:rsidRDefault="006E4285" w:rsidP="00796606">
            <w:pPr>
              <w:widowControl w:val="0"/>
              <w:autoSpaceDE w:val="0"/>
              <w:autoSpaceDN w:val="0"/>
              <w:adjustRightInd w:val="0"/>
              <w:spacing w:after="0" w:line="240" w:lineRule="auto"/>
              <w:rPr>
                <w:rFonts w:eastAsia="Times New Roman"/>
                <w:lang w:eastAsia="ru-RU"/>
              </w:rPr>
            </w:pPr>
          </w:p>
        </w:tc>
        <w:tc>
          <w:tcPr>
            <w:tcW w:w="4326" w:type="pct"/>
            <w:tcBorders>
              <w:top w:val="single" w:sz="4" w:space="0" w:color="auto"/>
              <w:left w:val="single" w:sz="4" w:space="0" w:color="auto"/>
              <w:bottom w:val="single" w:sz="4" w:space="0" w:color="auto"/>
              <w:right w:val="single" w:sz="4" w:space="0" w:color="auto"/>
            </w:tcBorders>
          </w:tcPr>
          <w:p w:rsidR="006E4285" w:rsidRPr="00394B40" w:rsidRDefault="006E4285" w:rsidP="00796606">
            <w:pPr>
              <w:widowControl w:val="0"/>
              <w:autoSpaceDE w:val="0"/>
              <w:autoSpaceDN w:val="0"/>
              <w:adjustRightInd w:val="0"/>
              <w:spacing w:after="0" w:line="240" w:lineRule="auto"/>
              <w:rPr>
                <w:rFonts w:eastAsia="Times New Roman"/>
                <w:lang w:eastAsia="ru-RU"/>
              </w:rPr>
            </w:pPr>
          </w:p>
        </w:tc>
      </w:tr>
    </w:tbl>
    <w:p w:rsidR="006E4285" w:rsidRDefault="006E4285" w:rsidP="006E4285">
      <w:pPr>
        <w:suppressAutoHyphens/>
        <w:spacing w:after="0" w:line="240" w:lineRule="auto"/>
        <w:jc w:val="both"/>
        <w:rPr>
          <w:rFonts w:eastAsia="Batang"/>
          <w:sz w:val="28"/>
          <w:szCs w:val="28"/>
        </w:rPr>
      </w:pPr>
    </w:p>
    <w:p w:rsidR="006E4285" w:rsidRPr="002B0756" w:rsidRDefault="006E4285" w:rsidP="006E4285">
      <w:pPr>
        <w:suppressAutoHyphens/>
        <w:spacing w:after="0" w:line="240" w:lineRule="auto"/>
        <w:ind w:firstLine="708"/>
        <w:jc w:val="both"/>
        <w:rPr>
          <w:rFonts w:eastAsia="Batang"/>
          <w:sz w:val="28"/>
          <w:szCs w:val="28"/>
        </w:rPr>
      </w:pPr>
      <w:r>
        <w:rPr>
          <w:rFonts w:eastAsia="Batang"/>
          <w:sz w:val="28"/>
          <w:szCs w:val="28"/>
        </w:rPr>
        <w:t xml:space="preserve">3. </w:t>
      </w:r>
      <w:r w:rsidRPr="002B0756">
        <w:rPr>
          <w:rFonts w:eastAsia="Batang"/>
          <w:sz w:val="28"/>
          <w:szCs w:val="28"/>
        </w:rPr>
        <w:t>Планируемы</w:t>
      </w:r>
      <w:r>
        <w:rPr>
          <w:rFonts w:eastAsia="Batang"/>
          <w:sz w:val="28"/>
          <w:szCs w:val="28"/>
        </w:rPr>
        <w:t>й</w:t>
      </w:r>
      <w:r w:rsidRPr="002B0756">
        <w:rPr>
          <w:rFonts w:eastAsia="Batang"/>
          <w:sz w:val="28"/>
          <w:szCs w:val="28"/>
        </w:rPr>
        <w:t xml:space="preserve"> показател</w:t>
      </w:r>
      <w:r>
        <w:rPr>
          <w:rFonts w:eastAsia="Batang"/>
          <w:sz w:val="28"/>
          <w:szCs w:val="28"/>
        </w:rPr>
        <w:t>ь</w:t>
      </w:r>
      <w:r w:rsidRPr="002B0756">
        <w:rPr>
          <w:rFonts w:eastAsia="Batang"/>
          <w:sz w:val="28"/>
          <w:szCs w:val="28"/>
        </w:rPr>
        <w:t xml:space="preserve"> </w:t>
      </w:r>
      <w:r w:rsidRPr="002B0756">
        <w:rPr>
          <w:rFonts w:eastAsiaTheme="minorEastAsia"/>
          <w:sz w:val="28"/>
          <w:szCs w:val="28"/>
          <w:lang w:eastAsia="ru-RU"/>
        </w:rPr>
        <w:t xml:space="preserve">результатов предоставления </w:t>
      </w:r>
      <w:r>
        <w:rPr>
          <w:rFonts w:eastAsia="Calibri"/>
          <w:sz w:val="28"/>
          <w:szCs w:val="28"/>
        </w:rPr>
        <w:t>финансовой поддержки</w:t>
      </w:r>
      <w:r w:rsidRPr="002B0756">
        <w:rPr>
          <w:rFonts w:eastAsiaTheme="minorEastAsia"/>
          <w:sz w:val="28"/>
          <w:szCs w:val="28"/>
          <w:lang w:eastAsia="ru-RU"/>
        </w:rPr>
        <w:t xml:space="preserve"> (субсидии):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6"/>
        <w:gridCol w:w="1701"/>
        <w:gridCol w:w="1842"/>
      </w:tblGrid>
      <w:tr w:rsidR="006E4285" w:rsidRPr="002B0756" w:rsidTr="00796606">
        <w:trPr>
          <w:trHeight w:val="972"/>
        </w:trPr>
        <w:tc>
          <w:tcPr>
            <w:tcW w:w="6096" w:type="dxa"/>
            <w:vAlign w:val="center"/>
          </w:tcPr>
          <w:p w:rsidR="006E4285" w:rsidRPr="00007375" w:rsidRDefault="006E4285" w:rsidP="00796606">
            <w:pPr>
              <w:spacing w:after="0" w:line="240" w:lineRule="auto"/>
              <w:jc w:val="center"/>
              <w:rPr>
                <w:rFonts w:eastAsia="Batang"/>
              </w:rPr>
            </w:pPr>
            <w:r w:rsidRPr="00007375">
              <w:rPr>
                <w:rFonts w:eastAsia="Batang"/>
              </w:rPr>
              <w:lastRenderedPageBreak/>
              <w:t>Наименование показателя</w:t>
            </w:r>
          </w:p>
        </w:tc>
        <w:tc>
          <w:tcPr>
            <w:tcW w:w="1701" w:type="dxa"/>
            <w:vAlign w:val="center"/>
          </w:tcPr>
          <w:p w:rsidR="006E4285" w:rsidRPr="00007375" w:rsidRDefault="006E4285" w:rsidP="00796606">
            <w:pPr>
              <w:spacing w:after="0" w:line="240" w:lineRule="auto"/>
              <w:jc w:val="center"/>
              <w:rPr>
                <w:rFonts w:eastAsia="Batang"/>
              </w:rPr>
            </w:pPr>
            <w:r w:rsidRPr="00007375">
              <w:rPr>
                <w:rFonts w:eastAsia="Batang"/>
              </w:rPr>
              <w:t>Значение показателя за предшествующий год</w:t>
            </w:r>
          </w:p>
        </w:tc>
        <w:tc>
          <w:tcPr>
            <w:tcW w:w="1842" w:type="dxa"/>
            <w:vAlign w:val="center"/>
          </w:tcPr>
          <w:p w:rsidR="006E4285" w:rsidRPr="00007375" w:rsidRDefault="006E4285" w:rsidP="00796606">
            <w:pPr>
              <w:spacing w:after="0" w:line="240" w:lineRule="auto"/>
              <w:jc w:val="center"/>
              <w:rPr>
                <w:rFonts w:eastAsia="Batang"/>
              </w:rPr>
            </w:pPr>
            <w:r w:rsidRPr="00007375">
              <w:rPr>
                <w:rFonts w:eastAsia="Batang"/>
              </w:rPr>
              <w:t>Обязательства на конец текущего года</w:t>
            </w:r>
          </w:p>
        </w:tc>
      </w:tr>
      <w:tr w:rsidR="006E4285" w:rsidRPr="002B0756" w:rsidTr="00796606">
        <w:tc>
          <w:tcPr>
            <w:tcW w:w="9639" w:type="dxa"/>
            <w:gridSpan w:val="3"/>
          </w:tcPr>
          <w:p w:rsidR="006E4285" w:rsidRPr="002B0756" w:rsidRDefault="006E4285" w:rsidP="00796606">
            <w:pPr>
              <w:spacing w:after="0" w:line="240" w:lineRule="auto"/>
              <w:rPr>
                <w:rFonts w:eastAsia="Batang"/>
                <w:sz w:val="28"/>
                <w:szCs w:val="28"/>
              </w:rPr>
            </w:pPr>
            <w:r w:rsidRPr="002E153B">
              <w:rPr>
                <w:sz w:val="28"/>
                <w:szCs w:val="28"/>
              </w:rPr>
              <w:t>Увеличение среднесписочной численности работников</w:t>
            </w:r>
            <w:r>
              <w:rPr>
                <w:sz w:val="28"/>
                <w:szCs w:val="28"/>
              </w:rPr>
              <w:t xml:space="preserve"> (Р)</w:t>
            </w:r>
          </w:p>
        </w:tc>
      </w:tr>
      <w:tr w:rsidR="006E4285" w:rsidRPr="002B0756" w:rsidTr="00796606">
        <w:trPr>
          <w:trHeight w:val="301"/>
        </w:trPr>
        <w:tc>
          <w:tcPr>
            <w:tcW w:w="6096" w:type="dxa"/>
          </w:tcPr>
          <w:p w:rsidR="006E4285" w:rsidRPr="002B0756" w:rsidRDefault="006E4285" w:rsidP="00796606">
            <w:pPr>
              <w:spacing w:after="0" w:line="240" w:lineRule="auto"/>
              <w:rPr>
                <w:rFonts w:eastAsia="Batang"/>
                <w:sz w:val="28"/>
                <w:szCs w:val="28"/>
              </w:rPr>
            </w:pPr>
            <w:r w:rsidRPr="002B0756">
              <w:rPr>
                <w:rFonts w:eastAsia="Batang"/>
                <w:sz w:val="28"/>
                <w:szCs w:val="28"/>
              </w:rPr>
              <w:t>Среднесписочная численность работающих, чел</w:t>
            </w:r>
            <w:r>
              <w:rPr>
                <w:rFonts w:eastAsia="Batang"/>
                <w:sz w:val="28"/>
                <w:szCs w:val="28"/>
              </w:rPr>
              <w:t>.</w:t>
            </w:r>
          </w:p>
        </w:tc>
        <w:tc>
          <w:tcPr>
            <w:tcW w:w="1701" w:type="dxa"/>
          </w:tcPr>
          <w:p w:rsidR="006E4285" w:rsidRPr="002B0756" w:rsidRDefault="006E4285" w:rsidP="00796606">
            <w:pPr>
              <w:spacing w:after="0" w:line="240" w:lineRule="auto"/>
              <w:rPr>
                <w:rFonts w:eastAsia="Batang"/>
                <w:sz w:val="28"/>
                <w:szCs w:val="28"/>
              </w:rPr>
            </w:pPr>
            <w:r>
              <w:rPr>
                <w:rFonts w:eastAsia="Batang"/>
                <w:sz w:val="28"/>
                <w:szCs w:val="28"/>
              </w:rPr>
              <w:t>Р1=</w:t>
            </w:r>
          </w:p>
        </w:tc>
        <w:tc>
          <w:tcPr>
            <w:tcW w:w="1842" w:type="dxa"/>
          </w:tcPr>
          <w:p w:rsidR="006E4285" w:rsidRPr="002B0756" w:rsidRDefault="006E4285" w:rsidP="00796606">
            <w:pPr>
              <w:spacing w:after="0" w:line="240" w:lineRule="auto"/>
              <w:rPr>
                <w:rFonts w:eastAsia="Batang"/>
                <w:sz w:val="28"/>
                <w:szCs w:val="28"/>
              </w:rPr>
            </w:pPr>
            <w:r>
              <w:rPr>
                <w:rFonts w:eastAsia="Batang"/>
                <w:sz w:val="28"/>
                <w:szCs w:val="28"/>
              </w:rPr>
              <w:t>Р2=</w:t>
            </w:r>
          </w:p>
        </w:tc>
      </w:tr>
      <w:tr w:rsidR="006E4285" w:rsidRPr="002B0756" w:rsidTr="00796606">
        <w:trPr>
          <w:trHeight w:val="486"/>
        </w:trPr>
        <w:tc>
          <w:tcPr>
            <w:tcW w:w="6096" w:type="dxa"/>
          </w:tcPr>
          <w:p w:rsidR="006E4285" w:rsidRPr="002B0756" w:rsidRDefault="006E4285" w:rsidP="00796606">
            <w:pPr>
              <w:spacing w:after="0" w:line="240" w:lineRule="auto"/>
              <w:rPr>
                <w:rFonts w:eastAsia="Batang"/>
                <w:sz w:val="28"/>
                <w:szCs w:val="28"/>
              </w:rPr>
            </w:pPr>
            <w:r>
              <w:rPr>
                <w:rFonts w:eastAsia="Batang"/>
                <w:sz w:val="28"/>
                <w:szCs w:val="28"/>
              </w:rPr>
              <w:t>Расчет показателя по формуле: Р2-Р1</w:t>
            </w:r>
          </w:p>
        </w:tc>
        <w:tc>
          <w:tcPr>
            <w:tcW w:w="3543" w:type="dxa"/>
            <w:gridSpan w:val="2"/>
            <w:shd w:val="clear" w:color="auto" w:fill="E7E6E6" w:themeFill="background2"/>
          </w:tcPr>
          <w:p w:rsidR="006E4285" w:rsidRPr="002B0756" w:rsidRDefault="006E4285" w:rsidP="00796606">
            <w:pPr>
              <w:spacing w:after="0" w:line="240" w:lineRule="auto"/>
              <w:rPr>
                <w:rFonts w:eastAsia="Batang"/>
                <w:sz w:val="28"/>
                <w:szCs w:val="28"/>
              </w:rPr>
            </w:pPr>
            <w:r>
              <w:rPr>
                <w:rFonts w:eastAsia="Batang"/>
                <w:sz w:val="28"/>
                <w:szCs w:val="28"/>
              </w:rPr>
              <w:t>Р=</w:t>
            </w:r>
          </w:p>
        </w:tc>
      </w:tr>
    </w:tbl>
    <w:p w:rsidR="006E4285" w:rsidRDefault="006E4285" w:rsidP="006E4285">
      <w:pPr>
        <w:spacing w:after="0" w:line="240" w:lineRule="auto"/>
        <w:ind w:firstLine="540"/>
        <w:jc w:val="both"/>
        <w:rPr>
          <w:rFonts w:eastAsia="Batang"/>
          <w:sz w:val="28"/>
          <w:szCs w:val="28"/>
        </w:rPr>
      </w:pPr>
    </w:p>
    <w:p w:rsidR="006E4285" w:rsidRDefault="006E4285" w:rsidP="006E4285">
      <w:pPr>
        <w:spacing w:after="0" w:line="240" w:lineRule="auto"/>
        <w:ind w:firstLine="540"/>
        <w:jc w:val="both"/>
        <w:rPr>
          <w:rFonts w:eastAsiaTheme="minorEastAsia"/>
          <w:sz w:val="28"/>
          <w:szCs w:val="28"/>
          <w:lang w:eastAsia="ru-RU"/>
        </w:rPr>
      </w:pPr>
      <w:r>
        <w:rPr>
          <w:rFonts w:eastAsia="Batang"/>
          <w:sz w:val="28"/>
          <w:szCs w:val="28"/>
        </w:rPr>
        <w:t>4</w:t>
      </w:r>
      <w:r w:rsidRPr="002B0756">
        <w:rPr>
          <w:rFonts w:eastAsia="Batang"/>
          <w:sz w:val="28"/>
          <w:szCs w:val="28"/>
        </w:rPr>
        <w:t xml:space="preserve">. Затраты, по которым планируется получение </w:t>
      </w:r>
      <w:r>
        <w:rPr>
          <w:rFonts w:eastAsia="Calibri"/>
          <w:sz w:val="28"/>
          <w:szCs w:val="28"/>
        </w:rPr>
        <w:t>финансовой поддержки</w:t>
      </w:r>
      <w:r w:rsidRPr="002B0756">
        <w:rPr>
          <w:rFonts w:eastAsiaTheme="minorEastAsia"/>
          <w:sz w:val="28"/>
          <w:szCs w:val="28"/>
          <w:lang w:eastAsia="ru-RU"/>
        </w:rPr>
        <w:t xml:space="preserve"> (субсидии)</w:t>
      </w:r>
      <w:r>
        <w:rPr>
          <w:rFonts w:eastAsiaTheme="minorEastAsia"/>
          <w:sz w:val="28"/>
          <w:szCs w:val="28"/>
          <w:lang w:eastAsia="ru-RU"/>
        </w:rPr>
        <w:t>:</w:t>
      </w:r>
    </w:p>
    <w:p w:rsidR="006E4285" w:rsidRPr="002B0756" w:rsidRDefault="006E4285" w:rsidP="006E4285">
      <w:pPr>
        <w:spacing w:after="0" w:line="240" w:lineRule="auto"/>
        <w:ind w:firstLine="540"/>
        <w:jc w:val="both"/>
        <w:rPr>
          <w:rFonts w:eastAsia="Batang"/>
          <w:sz w:val="28"/>
          <w:szCs w:val="28"/>
        </w:rPr>
      </w:pPr>
    </w:p>
    <w:tbl>
      <w:tblPr>
        <w:tblStyle w:val="a3"/>
        <w:tblW w:w="9497" w:type="dxa"/>
        <w:jc w:val="center"/>
        <w:tblLook w:val="04A0" w:firstRow="1" w:lastRow="0" w:firstColumn="1" w:lastColumn="0" w:noHBand="0" w:noVBand="1"/>
      </w:tblPr>
      <w:tblGrid>
        <w:gridCol w:w="709"/>
        <w:gridCol w:w="3299"/>
        <w:gridCol w:w="2380"/>
        <w:gridCol w:w="3109"/>
      </w:tblGrid>
      <w:tr w:rsidR="006E4285" w:rsidRPr="002B0756" w:rsidTr="00796606">
        <w:trPr>
          <w:jc w:val="center"/>
        </w:trPr>
        <w:tc>
          <w:tcPr>
            <w:tcW w:w="709" w:type="dxa"/>
            <w:vAlign w:val="center"/>
          </w:tcPr>
          <w:p w:rsidR="006E4285" w:rsidRPr="00007375" w:rsidRDefault="006E4285" w:rsidP="00796606">
            <w:pPr>
              <w:ind w:left="-397" w:right="-425"/>
              <w:jc w:val="center"/>
              <w:rPr>
                <w:rFonts w:eastAsia="Batang"/>
              </w:rPr>
            </w:pPr>
            <w:r w:rsidRPr="00007375">
              <w:rPr>
                <w:rFonts w:eastAsia="Batang"/>
              </w:rPr>
              <w:t>№</w:t>
            </w:r>
          </w:p>
          <w:p w:rsidR="006E4285" w:rsidRPr="00007375" w:rsidRDefault="006E4285" w:rsidP="00796606">
            <w:pPr>
              <w:ind w:left="-397" w:right="-425"/>
              <w:jc w:val="center"/>
              <w:rPr>
                <w:rFonts w:eastAsia="Batang"/>
              </w:rPr>
            </w:pPr>
            <w:r w:rsidRPr="00007375">
              <w:rPr>
                <w:rFonts w:eastAsia="Batang"/>
              </w:rPr>
              <w:t>п/п</w:t>
            </w:r>
          </w:p>
        </w:tc>
        <w:tc>
          <w:tcPr>
            <w:tcW w:w="3299" w:type="dxa"/>
            <w:vAlign w:val="center"/>
          </w:tcPr>
          <w:p w:rsidR="006E4285" w:rsidRPr="00007375" w:rsidRDefault="006E4285" w:rsidP="00796606">
            <w:pPr>
              <w:jc w:val="center"/>
              <w:rPr>
                <w:rFonts w:eastAsia="Batang"/>
              </w:rPr>
            </w:pPr>
            <w:r w:rsidRPr="00007375">
              <w:rPr>
                <w:rFonts w:eastAsia="Batang"/>
              </w:rPr>
              <w:t>Наименование затрат</w:t>
            </w:r>
          </w:p>
        </w:tc>
        <w:tc>
          <w:tcPr>
            <w:tcW w:w="2380" w:type="dxa"/>
            <w:vAlign w:val="center"/>
          </w:tcPr>
          <w:p w:rsidR="006E4285" w:rsidRPr="00007375" w:rsidRDefault="006E4285" w:rsidP="00796606">
            <w:pPr>
              <w:ind w:right="48"/>
              <w:jc w:val="center"/>
              <w:rPr>
                <w:rFonts w:eastAsia="Batang"/>
              </w:rPr>
            </w:pPr>
            <w:r w:rsidRPr="00007375">
              <w:rPr>
                <w:rFonts w:eastAsia="Batang"/>
              </w:rPr>
              <w:t>Сумма, руб.</w:t>
            </w:r>
          </w:p>
        </w:tc>
        <w:tc>
          <w:tcPr>
            <w:tcW w:w="3109" w:type="dxa"/>
            <w:vAlign w:val="center"/>
          </w:tcPr>
          <w:p w:rsidR="006E4285" w:rsidRPr="00007375" w:rsidRDefault="006E4285" w:rsidP="00796606">
            <w:pPr>
              <w:ind w:right="175"/>
              <w:jc w:val="center"/>
              <w:rPr>
                <w:rFonts w:eastAsia="Batang"/>
              </w:rPr>
            </w:pPr>
            <w:r w:rsidRPr="00007375">
              <w:rPr>
                <w:rFonts w:eastAsia="Batang"/>
              </w:rPr>
              <w:t>Планируемый</w:t>
            </w:r>
          </w:p>
          <w:p w:rsidR="006E4285" w:rsidRPr="00007375" w:rsidRDefault="006E4285" w:rsidP="00796606">
            <w:pPr>
              <w:ind w:right="175"/>
              <w:jc w:val="center"/>
              <w:rPr>
                <w:rFonts w:eastAsia="Batang"/>
              </w:rPr>
            </w:pPr>
            <w:r w:rsidRPr="00007375">
              <w:rPr>
                <w:rFonts w:eastAsia="Batang"/>
              </w:rPr>
              <w:t>размер субсидии, руб.</w:t>
            </w:r>
          </w:p>
        </w:tc>
      </w:tr>
      <w:tr w:rsidR="006E4285" w:rsidRPr="002B0756" w:rsidTr="00796606">
        <w:trPr>
          <w:jc w:val="center"/>
        </w:trPr>
        <w:tc>
          <w:tcPr>
            <w:tcW w:w="709" w:type="dxa"/>
          </w:tcPr>
          <w:p w:rsidR="006E4285" w:rsidRPr="002B0756" w:rsidRDefault="006E4285" w:rsidP="00796606">
            <w:pPr>
              <w:ind w:right="-425"/>
              <w:jc w:val="both"/>
              <w:rPr>
                <w:rFonts w:eastAsia="Batang"/>
                <w:sz w:val="28"/>
                <w:szCs w:val="28"/>
              </w:rPr>
            </w:pPr>
            <w:r w:rsidRPr="002B0756">
              <w:rPr>
                <w:rFonts w:eastAsia="Batang"/>
                <w:sz w:val="28"/>
                <w:szCs w:val="28"/>
              </w:rPr>
              <w:t>1</w:t>
            </w:r>
          </w:p>
        </w:tc>
        <w:tc>
          <w:tcPr>
            <w:tcW w:w="3299" w:type="dxa"/>
          </w:tcPr>
          <w:p w:rsidR="006E4285" w:rsidRPr="002B0756" w:rsidRDefault="006E4285" w:rsidP="00796606">
            <w:pPr>
              <w:ind w:right="-425" w:firstLine="567"/>
              <w:jc w:val="both"/>
              <w:rPr>
                <w:rFonts w:eastAsia="Batang"/>
                <w:sz w:val="28"/>
                <w:szCs w:val="28"/>
              </w:rPr>
            </w:pPr>
          </w:p>
        </w:tc>
        <w:tc>
          <w:tcPr>
            <w:tcW w:w="2380" w:type="dxa"/>
          </w:tcPr>
          <w:p w:rsidR="006E4285" w:rsidRPr="002B0756" w:rsidRDefault="006E4285" w:rsidP="00796606">
            <w:pPr>
              <w:ind w:right="-425" w:firstLine="567"/>
              <w:jc w:val="both"/>
              <w:rPr>
                <w:rFonts w:eastAsia="Batang"/>
                <w:sz w:val="28"/>
                <w:szCs w:val="28"/>
              </w:rPr>
            </w:pPr>
          </w:p>
        </w:tc>
        <w:tc>
          <w:tcPr>
            <w:tcW w:w="3109" w:type="dxa"/>
          </w:tcPr>
          <w:p w:rsidR="006E4285" w:rsidRPr="002B0756" w:rsidRDefault="006E4285" w:rsidP="00796606">
            <w:pPr>
              <w:ind w:right="-425" w:firstLine="567"/>
              <w:jc w:val="both"/>
              <w:rPr>
                <w:rFonts w:eastAsia="Batang"/>
                <w:sz w:val="28"/>
                <w:szCs w:val="28"/>
              </w:rPr>
            </w:pPr>
          </w:p>
        </w:tc>
      </w:tr>
      <w:tr w:rsidR="006E4285" w:rsidRPr="002B0756" w:rsidTr="00796606">
        <w:trPr>
          <w:jc w:val="center"/>
        </w:trPr>
        <w:tc>
          <w:tcPr>
            <w:tcW w:w="709" w:type="dxa"/>
          </w:tcPr>
          <w:p w:rsidR="006E4285" w:rsidRPr="002B0756" w:rsidRDefault="006E4285" w:rsidP="00796606">
            <w:pPr>
              <w:ind w:right="-425"/>
              <w:jc w:val="both"/>
              <w:rPr>
                <w:rFonts w:eastAsia="Batang"/>
                <w:sz w:val="28"/>
                <w:szCs w:val="28"/>
              </w:rPr>
            </w:pPr>
            <w:r w:rsidRPr="002B0756">
              <w:rPr>
                <w:rFonts w:eastAsia="Batang"/>
                <w:sz w:val="28"/>
                <w:szCs w:val="28"/>
              </w:rPr>
              <w:t>2</w:t>
            </w:r>
          </w:p>
        </w:tc>
        <w:tc>
          <w:tcPr>
            <w:tcW w:w="3299" w:type="dxa"/>
          </w:tcPr>
          <w:p w:rsidR="006E4285" w:rsidRPr="002B0756" w:rsidRDefault="006E4285" w:rsidP="00796606">
            <w:pPr>
              <w:ind w:right="-425" w:firstLine="567"/>
              <w:jc w:val="both"/>
              <w:rPr>
                <w:rFonts w:eastAsia="Batang"/>
                <w:sz w:val="28"/>
                <w:szCs w:val="28"/>
              </w:rPr>
            </w:pPr>
          </w:p>
        </w:tc>
        <w:tc>
          <w:tcPr>
            <w:tcW w:w="2380" w:type="dxa"/>
          </w:tcPr>
          <w:p w:rsidR="006E4285" w:rsidRPr="002B0756" w:rsidRDefault="006E4285" w:rsidP="00796606">
            <w:pPr>
              <w:ind w:right="-425" w:firstLine="567"/>
              <w:jc w:val="both"/>
              <w:rPr>
                <w:rFonts w:eastAsia="Batang"/>
                <w:sz w:val="28"/>
                <w:szCs w:val="28"/>
              </w:rPr>
            </w:pPr>
          </w:p>
        </w:tc>
        <w:tc>
          <w:tcPr>
            <w:tcW w:w="3109" w:type="dxa"/>
          </w:tcPr>
          <w:p w:rsidR="006E4285" w:rsidRPr="002B0756" w:rsidRDefault="006E4285" w:rsidP="00796606">
            <w:pPr>
              <w:ind w:right="-425" w:firstLine="567"/>
              <w:jc w:val="both"/>
              <w:rPr>
                <w:rFonts w:eastAsia="Batang"/>
                <w:sz w:val="28"/>
                <w:szCs w:val="28"/>
              </w:rPr>
            </w:pPr>
          </w:p>
        </w:tc>
      </w:tr>
      <w:tr w:rsidR="006E4285" w:rsidRPr="002B0756" w:rsidTr="00796606">
        <w:trPr>
          <w:jc w:val="center"/>
        </w:trPr>
        <w:tc>
          <w:tcPr>
            <w:tcW w:w="709" w:type="dxa"/>
          </w:tcPr>
          <w:p w:rsidR="006E4285" w:rsidRPr="002B0756" w:rsidRDefault="006E4285" w:rsidP="00796606">
            <w:pPr>
              <w:ind w:right="-425"/>
              <w:jc w:val="both"/>
              <w:rPr>
                <w:rFonts w:eastAsia="Batang"/>
                <w:sz w:val="28"/>
                <w:szCs w:val="28"/>
              </w:rPr>
            </w:pPr>
          </w:p>
        </w:tc>
        <w:tc>
          <w:tcPr>
            <w:tcW w:w="3299" w:type="dxa"/>
          </w:tcPr>
          <w:p w:rsidR="006E4285" w:rsidRPr="002B0756" w:rsidRDefault="006E4285" w:rsidP="00796606">
            <w:pPr>
              <w:ind w:right="-425"/>
              <w:jc w:val="both"/>
              <w:rPr>
                <w:rFonts w:eastAsia="Batang"/>
                <w:sz w:val="28"/>
                <w:szCs w:val="28"/>
              </w:rPr>
            </w:pPr>
            <w:r w:rsidRPr="002B0756">
              <w:rPr>
                <w:rFonts w:eastAsia="Batang"/>
                <w:sz w:val="28"/>
                <w:szCs w:val="28"/>
              </w:rPr>
              <w:t>Итого</w:t>
            </w:r>
          </w:p>
        </w:tc>
        <w:tc>
          <w:tcPr>
            <w:tcW w:w="2380" w:type="dxa"/>
          </w:tcPr>
          <w:p w:rsidR="006E4285" w:rsidRPr="002B0756" w:rsidRDefault="006E4285" w:rsidP="00796606">
            <w:pPr>
              <w:ind w:right="-425" w:firstLine="567"/>
              <w:jc w:val="both"/>
              <w:rPr>
                <w:rFonts w:eastAsia="Batang"/>
                <w:sz w:val="28"/>
                <w:szCs w:val="28"/>
              </w:rPr>
            </w:pPr>
          </w:p>
        </w:tc>
        <w:tc>
          <w:tcPr>
            <w:tcW w:w="3109" w:type="dxa"/>
          </w:tcPr>
          <w:p w:rsidR="006E4285" w:rsidRPr="002B0756" w:rsidRDefault="006E4285" w:rsidP="00796606">
            <w:pPr>
              <w:ind w:right="-425" w:firstLine="567"/>
              <w:jc w:val="both"/>
              <w:rPr>
                <w:rFonts w:eastAsia="Batang"/>
                <w:sz w:val="28"/>
                <w:szCs w:val="28"/>
              </w:rPr>
            </w:pPr>
          </w:p>
        </w:tc>
      </w:tr>
    </w:tbl>
    <w:p w:rsidR="006E4285" w:rsidRDefault="006E4285" w:rsidP="006E4285">
      <w:pPr>
        <w:spacing w:after="0" w:line="240" w:lineRule="auto"/>
        <w:ind w:firstLine="567"/>
        <w:jc w:val="both"/>
        <w:rPr>
          <w:rFonts w:eastAsia="Batang"/>
          <w:sz w:val="28"/>
          <w:szCs w:val="28"/>
          <w:lang w:eastAsia="ru-RU"/>
        </w:rPr>
      </w:pPr>
      <w:bookmarkStart w:id="119" w:name="P2539"/>
      <w:bookmarkEnd w:id="119"/>
    </w:p>
    <w:p w:rsidR="006E4285" w:rsidRPr="002B0756" w:rsidRDefault="006E4285" w:rsidP="006E4285">
      <w:pPr>
        <w:spacing w:after="0" w:line="240" w:lineRule="auto"/>
        <w:ind w:firstLine="567"/>
        <w:jc w:val="both"/>
        <w:rPr>
          <w:rFonts w:eastAsia="Batang"/>
          <w:sz w:val="28"/>
          <w:szCs w:val="28"/>
          <w:lang w:eastAsia="ru-RU"/>
        </w:rPr>
      </w:pPr>
      <w:r>
        <w:rPr>
          <w:rFonts w:eastAsia="Batang"/>
          <w:sz w:val="28"/>
          <w:szCs w:val="28"/>
          <w:lang w:eastAsia="ru-RU"/>
        </w:rPr>
        <w:t>5</w:t>
      </w:r>
      <w:r w:rsidRPr="002B0756">
        <w:rPr>
          <w:rFonts w:eastAsia="Batang"/>
          <w:sz w:val="28"/>
          <w:szCs w:val="28"/>
          <w:lang w:eastAsia="ru-RU"/>
        </w:rPr>
        <w:t xml:space="preserve">. Размер </w:t>
      </w:r>
      <w:r>
        <w:rPr>
          <w:rFonts w:eastAsia="Calibri"/>
          <w:sz w:val="28"/>
          <w:szCs w:val="28"/>
        </w:rPr>
        <w:t>финансовой поддержки</w:t>
      </w:r>
      <w:r w:rsidRPr="002B0756">
        <w:rPr>
          <w:rFonts w:eastAsia="Batang"/>
          <w:bCs/>
          <w:sz w:val="28"/>
          <w:szCs w:val="28"/>
          <w:lang w:eastAsia="ru-RU"/>
        </w:rPr>
        <w:t xml:space="preserve"> (субсидии)</w:t>
      </w:r>
      <w:r w:rsidRPr="002B0756">
        <w:rPr>
          <w:rFonts w:eastAsia="Batang"/>
          <w:sz w:val="28"/>
          <w:szCs w:val="28"/>
          <w:lang w:eastAsia="ru-RU"/>
        </w:rPr>
        <w:t xml:space="preserve">, на которую может претендовать заявитель, составляет _____________________ рублей. </w:t>
      </w:r>
    </w:p>
    <w:p w:rsidR="006E4285" w:rsidRPr="002B0756" w:rsidRDefault="006E4285" w:rsidP="006E4285">
      <w:pPr>
        <w:spacing w:after="0" w:line="240" w:lineRule="auto"/>
        <w:ind w:firstLine="567"/>
        <w:jc w:val="both"/>
        <w:rPr>
          <w:rFonts w:eastAsia="Batang"/>
          <w:sz w:val="28"/>
          <w:szCs w:val="28"/>
          <w:lang w:eastAsia="ru-RU"/>
        </w:rPr>
      </w:pPr>
      <w:r>
        <w:rPr>
          <w:rFonts w:eastAsia="Batang"/>
          <w:sz w:val="28"/>
          <w:szCs w:val="28"/>
          <w:lang w:eastAsia="ru-RU"/>
        </w:rPr>
        <w:t>6</w:t>
      </w:r>
      <w:r w:rsidRPr="002B0756">
        <w:rPr>
          <w:rFonts w:eastAsia="Batang"/>
          <w:sz w:val="28"/>
          <w:szCs w:val="28"/>
          <w:lang w:eastAsia="ru-RU"/>
        </w:rPr>
        <w:t>. По всем вышеперечисленным затратам представлены необходимые документы, подтверждающие их фактическое осуществление Заявителем.</w:t>
      </w:r>
    </w:p>
    <w:p w:rsidR="006E4285" w:rsidRPr="002B0756" w:rsidRDefault="006E4285" w:rsidP="006E4285">
      <w:pPr>
        <w:spacing w:after="0" w:line="240" w:lineRule="auto"/>
        <w:ind w:firstLine="567"/>
        <w:jc w:val="both"/>
        <w:rPr>
          <w:rFonts w:eastAsia="Batang"/>
          <w:sz w:val="28"/>
          <w:szCs w:val="28"/>
          <w:lang w:eastAsia="ru-RU"/>
        </w:rPr>
      </w:pPr>
      <w:r>
        <w:rPr>
          <w:rFonts w:eastAsia="Batang"/>
          <w:sz w:val="28"/>
          <w:szCs w:val="28"/>
          <w:lang w:eastAsia="ru-RU"/>
        </w:rPr>
        <w:t>7</w:t>
      </w:r>
      <w:r w:rsidRPr="002B0756">
        <w:rPr>
          <w:rFonts w:eastAsia="Batang"/>
          <w:sz w:val="28"/>
          <w:szCs w:val="28"/>
          <w:lang w:eastAsia="ru-RU"/>
        </w:rPr>
        <w:t xml:space="preserve">. Заявителем представлен полный пакет документов, предусмотренный для предоставления </w:t>
      </w:r>
      <w:r>
        <w:rPr>
          <w:rFonts w:eastAsia="Calibri"/>
          <w:sz w:val="28"/>
          <w:szCs w:val="28"/>
        </w:rPr>
        <w:t>финансовой поддержки</w:t>
      </w:r>
      <w:r w:rsidRPr="002B0756">
        <w:rPr>
          <w:rFonts w:eastAsia="Batang"/>
          <w:bCs/>
          <w:sz w:val="28"/>
          <w:szCs w:val="28"/>
          <w:lang w:eastAsia="ru-RU"/>
        </w:rPr>
        <w:t xml:space="preserve"> (субсидии) </w:t>
      </w:r>
      <w:r w:rsidRPr="002B0756">
        <w:rPr>
          <w:rFonts w:eastAsia="Batang"/>
          <w:sz w:val="28"/>
          <w:szCs w:val="28"/>
          <w:lang w:eastAsia="ru-RU"/>
        </w:rPr>
        <w:t>по мероприятию Подпрограммы __________________________ .</w:t>
      </w:r>
    </w:p>
    <w:p w:rsidR="006E4285" w:rsidRPr="002B0756" w:rsidRDefault="006E4285" w:rsidP="006E4285">
      <w:pPr>
        <w:spacing w:after="0" w:line="240" w:lineRule="auto"/>
        <w:ind w:firstLine="567"/>
        <w:jc w:val="both"/>
        <w:rPr>
          <w:rFonts w:eastAsia="Batang"/>
          <w:i/>
          <w:sz w:val="28"/>
          <w:szCs w:val="28"/>
          <w:lang w:eastAsia="ru-RU"/>
        </w:rPr>
      </w:pPr>
    </w:p>
    <w:p w:rsidR="006E4285" w:rsidRPr="002B0756" w:rsidRDefault="006E4285" w:rsidP="006E4285">
      <w:pPr>
        <w:spacing w:after="0" w:line="240" w:lineRule="auto"/>
        <w:ind w:firstLine="567"/>
        <w:jc w:val="both"/>
        <w:rPr>
          <w:rFonts w:eastAsia="Batang"/>
          <w:sz w:val="28"/>
          <w:szCs w:val="28"/>
          <w:lang w:eastAsia="ru-RU"/>
        </w:rPr>
      </w:pPr>
      <w:r w:rsidRPr="002B0756">
        <w:rPr>
          <w:rFonts w:eastAsia="Batang"/>
          <w:sz w:val="28"/>
          <w:szCs w:val="28"/>
          <w:lang w:eastAsia="ru-RU"/>
        </w:rPr>
        <w:tab/>
        <w:t>Сведения и документы, представленные Заявителем, являются, по нашему мнению, достоверными.</w:t>
      </w:r>
    </w:p>
    <w:p w:rsidR="006E4285" w:rsidRPr="002B0756" w:rsidRDefault="006E4285" w:rsidP="006E4285">
      <w:pPr>
        <w:spacing w:after="0" w:line="240" w:lineRule="auto"/>
        <w:jc w:val="both"/>
        <w:rPr>
          <w:rFonts w:eastAsia="Batang"/>
          <w:sz w:val="28"/>
          <w:szCs w:val="28"/>
          <w:lang w:eastAsia="ru-RU"/>
        </w:rPr>
      </w:pPr>
      <w:r w:rsidRPr="002B0756">
        <w:rPr>
          <w:rFonts w:eastAsia="Batang"/>
          <w:sz w:val="28"/>
          <w:szCs w:val="28"/>
          <w:lang w:eastAsia="ru-RU"/>
        </w:rPr>
        <w:t>_________________________ /__________________________/</w:t>
      </w:r>
    </w:p>
    <w:p w:rsidR="006E4285" w:rsidRPr="002B0756" w:rsidRDefault="006E4285" w:rsidP="006E4285">
      <w:pPr>
        <w:spacing w:after="0" w:line="240" w:lineRule="auto"/>
        <w:ind w:firstLine="567"/>
        <w:jc w:val="both"/>
        <w:rPr>
          <w:rFonts w:eastAsia="Batang"/>
          <w:i/>
          <w:sz w:val="28"/>
          <w:szCs w:val="28"/>
          <w:lang w:eastAsia="ru-RU"/>
        </w:rPr>
      </w:pPr>
      <w:r w:rsidRPr="002B0756">
        <w:rPr>
          <w:rFonts w:eastAsia="Batang"/>
          <w:sz w:val="28"/>
          <w:szCs w:val="28"/>
          <w:lang w:eastAsia="ru-RU"/>
        </w:rPr>
        <w:tab/>
      </w:r>
      <w:r w:rsidRPr="002B0756">
        <w:rPr>
          <w:rFonts w:eastAsia="Batang"/>
          <w:sz w:val="28"/>
          <w:szCs w:val="28"/>
          <w:lang w:eastAsia="ru-RU"/>
        </w:rPr>
        <w:tab/>
      </w:r>
      <w:r w:rsidRPr="002B0756">
        <w:rPr>
          <w:rFonts w:eastAsia="Batang"/>
          <w:i/>
          <w:sz w:val="28"/>
          <w:szCs w:val="28"/>
          <w:lang w:eastAsia="ru-RU"/>
        </w:rPr>
        <w:t>(подпись)</w:t>
      </w:r>
      <w:r w:rsidRPr="002B0756">
        <w:rPr>
          <w:rFonts w:eastAsia="Batang"/>
          <w:i/>
          <w:sz w:val="28"/>
          <w:szCs w:val="28"/>
          <w:lang w:eastAsia="ru-RU"/>
        </w:rPr>
        <w:tab/>
      </w:r>
      <w:r w:rsidRPr="002B0756">
        <w:rPr>
          <w:rFonts w:eastAsia="Batang"/>
          <w:i/>
          <w:sz w:val="28"/>
          <w:szCs w:val="28"/>
          <w:lang w:eastAsia="ru-RU"/>
        </w:rPr>
        <w:tab/>
      </w:r>
      <w:r w:rsidRPr="002B0756">
        <w:rPr>
          <w:rFonts w:eastAsia="Batang"/>
          <w:i/>
          <w:sz w:val="28"/>
          <w:szCs w:val="28"/>
          <w:lang w:eastAsia="ru-RU"/>
        </w:rPr>
        <w:tab/>
      </w:r>
      <w:r w:rsidRPr="002B0756">
        <w:rPr>
          <w:rFonts w:eastAsia="Batang"/>
          <w:i/>
          <w:sz w:val="28"/>
          <w:szCs w:val="28"/>
          <w:lang w:eastAsia="ru-RU"/>
        </w:rPr>
        <w:tab/>
        <w:t>(ФИО)</w:t>
      </w:r>
    </w:p>
    <w:p w:rsidR="006E4285" w:rsidRDefault="006E4285" w:rsidP="006E4285">
      <w:pPr>
        <w:widowControl w:val="0"/>
        <w:autoSpaceDE w:val="0"/>
        <w:autoSpaceDN w:val="0"/>
        <w:adjustRightInd w:val="0"/>
        <w:spacing w:after="0" w:line="240" w:lineRule="auto"/>
        <w:ind w:left="6237"/>
        <w:outlineLvl w:val="1"/>
      </w:pPr>
      <w:r>
        <w:br w:type="page"/>
      </w:r>
    </w:p>
    <w:p w:rsidR="006E4285" w:rsidRPr="007A73F7" w:rsidRDefault="006E4285" w:rsidP="006E4285">
      <w:pPr>
        <w:widowControl w:val="0"/>
        <w:autoSpaceDE w:val="0"/>
        <w:autoSpaceDN w:val="0"/>
        <w:adjustRightInd w:val="0"/>
        <w:spacing w:after="0" w:line="240" w:lineRule="auto"/>
        <w:ind w:left="6804"/>
        <w:outlineLvl w:val="1"/>
      </w:pPr>
      <w:r w:rsidRPr="007A73F7">
        <w:lastRenderedPageBreak/>
        <w:t xml:space="preserve">Приложение </w:t>
      </w:r>
      <w:r>
        <w:t>10</w:t>
      </w:r>
    </w:p>
    <w:p w:rsidR="006E4285" w:rsidRPr="007A73F7" w:rsidRDefault="006E4285" w:rsidP="006E4285">
      <w:pPr>
        <w:widowControl w:val="0"/>
        <w:autoSpaceDE w:val="0"/>
        <w:autoSpaceDN w:val="0"/>
        <w:adjustRightInd w:val="0"/>
        <w:spacing w:after="0" w:line="240" w:lineRule="auto"/>
        <w:ind w:left="6804"/>
      </w:pPr>
      <w:r w:rsidRPr="007A73F7">
        <w:t>к настоящему Порядку</w:t>
      </w:r>
    </w:p>
    <w:p w:rsidR="006E4285" w:rsidRPr="002B0756" w:rsidRDefault="006E4285" w:rsidP="006E4285">
      <w:pPr>
        <w:spacing w:after="0" w:line="240" w:lineRule="auto"/>
        <w:ind w:left="6237"/>
        <w:jc w:val="both"/>
        <w:rPr>
          <w:rFonts w:eastAsia="Calibri"/>
          <w:sz w:val="28"/>
          <w:szCs w:val="28"/>
        </w:rPr>
      </w:pPr>
    </w:p>
    <w:p w:rsidR="006E4285" w:rsidRPr="002B0756" w:rsidRDefault="006E4285" w:rsidP="006E4285">
      <w:pPr>
        <w:spacing w:after="0" w:line="240" w:lineRule="auto"/>
        <w:jc w:val="both"/>
        <w:rPr>
          <w:rFonts w:eastAsia="Calibri"/>
          <w:sz w:val="28"/>
          <w:szCs w:val="28"/>
        </w:rPr>
      </w:pPr>
    </w:p>
    <w:p w:rsidR="006E4285" w:rsidRPr="002B0756" w:rsidRDefault="006E4285" w:rsidP="006E4285">
      <w:pPr>
        <w:spacing w:after="0" w:line="240" w:lineRule="auto"/>
        <w:ind w:firstLine="540"/>
        <w:jc w:val="center"/>
        <w:rPr>
          <w:rFonts w:eastAsia="Calibri"/>
          <w:i/>
          <w:sz w:val="28"/>
          <w:szCs w:val="28"/>
        </w:rPr>
      </w:pPr>
      <w:r w:rsidRPr="002B0756">
        <w:rPr>
          <w:rFonts w:eastAsia="Calibri"/>
          <w:i/>
          <w:sz w:val="28"/>
          <w:szCs w:val="28"/>
        </w:rPr>
        <w:t>Отрицательное заключение</w:t>
      </w:r>
    </w:p>
    <w:p w:rsidR="006E4285" w:rsidRPr="002B0756" w:rsidRDefault="006E4285" w:rsidP="006E4285">
      <w:pPr>
        <w:spacing w:after="0" w:line="240" w:lineRule="auto"/>
        <w:ind w:firstLine="539"/>
        <w:jc w:val="center"/>
        <w:rPr>
          <w:rFonts w:eastAsia="Calibri"/>
          <w:sz w:val="28"/>
          <w:szCs w:val="28"/>
        </w:rPr>
      </w:pPr>
    </w:p>
    <w:p w:rsidR="006E4285" w:rsidRPr="002B0756" w:rsidRDefault="006E4285" w:rsidP="006E4285">
      <w:pPr>
        <w:spacing w:after="0" w:line="240" w:lineRule="auto"/>
        <w:ind w:firstLine="540"/>
        <w:jc w:val="both"/>
        <w:rPr>
          <w:rFonts w:eastAsia="Times New Roman"/>
          <w:sz w:val="28"/>
          <w:szCs w:val="28"/>
          <w:lang w:eastAsia="ru-RU"/>
        </w:rPr>
      </w:pPr>
      <w:r w:rsidRPr="002B0756">
        <w:rPr>
          <w:rFonts w:eastAsia="Times New Roman"/>
          <w:sz w:val="28"/>
          <w:szCs w:val="28"/>
          <w:lang w:eastAsia="ru-RU"/>
        </w:rPr>
        <w:t xml:space="preserve">По результатам рассмотрения Заявления </w:t>
      </w:r>
      <w:r>
        <w:rPr>
          <w:rFonts w:eastAsia="Calibri"/>
          <w:sz w:val="28"/>
          <w:szCs w:val="28"/>
        </w:rPr>
        <w:t>на предоставление Субсидии</w:t>
      </w:r>
      <w:r w:rsidRPr="002B0756">
        <w:rPr>
          <w:rFonts w:eastAsia="Times New Roman"/>
          <w:sz w:val="28"/>
          <w:szCs w:val="28"/>
          <w:lang w:eastAsia="ru-RU"/>
        </w:rPr>
        <w:t xml:space="preserve"> от «___» _________ 201__г. № ______ отдел развития предпринимательства управления социально-экономического развития администрации Богородского городского округа </w:t>
      </w:r>
      <w:r>
        <w:rPr>
          <w:rFonts w:eastAsia="Times New Roman"/>
          <w:sz w:val="28"/>
          <w:szCs w:val="28"/>
          <w:lang w:eastAsia="ru-RU"/>
        </w:rPr>
        <w:t xml:space="preserve">считает его не соответствующим </w:t>
      </w:r>
      <w:r w:rsidRPr="002B0756">
        <w:rPr>
          <w:rFonts w:eastAsia="Times New Roman"/>
          <w:sz w:val="28"/>
          <w:szCs w:val="28"/>
          <w:lang w:eastAsia="ru-RU"/>
        </w:rPr>
        <w:t>установленным требованиям и условиям, а именно:</w:t>
      </w:r>
    </w:p>
    <w:p w:rsidR="006E4285" w:rsidRPr="002B0756" w:rsidRDefault="006E4285" w:rsidP="006E4285">
      <w:pPr>
        <w:spacing w:after="0" w:line="240" w:lineRule="auto"/>
        <w:ind w:firstLine="567"/>
        <w:jc w:val="both"/>
        <w:rPr>
          <w:rFonts w:eastAsia="Times New Roman"/>
          <w:sz w:val="28"/>
          <w:szCs w:val="28"/>
          <w:lang w:eastAsia="ru-RU"/>
        </w:rPr>
      </w:pPr>
    </w:p>
    <w:tbl>
      <w:tblPr>
        <w:tblpPr w:leftFromText="180" w:rightFromText="180" w:vertAnchor="text" w:horzAnchor="margin" w:tblpY="-6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4731"/>
      </w:tblGrid>
      <w:tr w:rsidR="006E4285" w:rsidRPr="002B0756" w:rsidTr="00796606">
        <w:tc>
          <w:tcPr>
            <w:tcW w:w="4762" w:type="dxa"/>
          </w:tcPr>
          <w:p w:rsidR="006E4285" w:rsidRPr="002B0756" w:rsidRDefault="006E4285" w:rsidP="00796606">
            <w:pPr>
              <w:spacing w:after="0" w:line="240" w:lineRule="auto"/>
              <w:jc w:val="center"/>
              <w:rPr>
                <w:rFonts w:eastAsia="Calibri"/>
                <w:sz w:val="28"/>
                <w:szCs w:val="28"/>
              </w:rPr>
            </w:pPr>
            <w:r w:rsidRPr="002B0756">
              <w:rPr>
                <w:rFonts w:eastAsia="Calibri"/>
                <w:sz w:val="28"/>
                <w:szCs w:val="28"/>
              </w:rPr>
              <w:t>Выявленные нарушения</w:t>
            </w:r>
          </w:p>
        </w:tc>
        <w:tc>
          <w:tcPr>
            <w:tcW w:w="4731" w:type="dxa"/>
            <w:vAlign w:val="bottom"/>
          </w:tcPr>
          <w:p w:rsidR="006E4285" w:rsidRPr="002B0756" w:rsidRDefault="006E4285" w:rsidP="00796606">
            <w:pPr>
              <w:spacing w:after="0" w:line="240" w:lineRule="auto"/>
              <w:rPr>
                <w:rFonts w:eastAsia="Calibri"/>
                <w:sz w:val="28"/>
                <w:szCs w:val="28"/>
              </w:rPr>
            </w:pPr>
            <w:r w:rsidRPr="002B0756">
              <w:rPr>
                <w:rFonts w:eastAsia="Calibri"/>
                <w:sz w:val="28"/>
                <w:szCs w:val="28"/>
              </w:rPr>
              <w:t>Основание для отказа (со ссылкой на нормативные правовые документы)</w:t>
            </w:r>
          </w:p>
        </w:tc>
      </w:tr>
      <w:tr w:rsidR="006E4285" w:rsidRPr="002B0756" w:rsidTr="00796606">
        <w:tc>
          <w:tcPr>
            <w:tcW w:w="4762" w:type="dxa"/>
          </w:tcPr>
          <w:p w:rsidR="006E4285" w:rsidRPr="002B0756" w:rsidRDefault="006E4285" w:rsidP="00796606">
            <w:pPr>
              <w:spacing w:after="0" w:line="240" w:lineRule="auto"/>
              <w:rPr>
                <w:rFonts w:eastAsia="Calibri"/>
                <w:sz w:val="28"/>
                <w:szCs w:val="28"/>
              </w:rPr>
            </w:pPr>
          </w:p>
        </w:tc>
        <w:tc>
          <w:tcPr>
            <w:tcW w:w="4731" w:type="dxa"/>
          </w:tcPr>
          <w:p w:rsidR="006E4285" w:rsidRPr="002B0756" w:rsidRDefault="006E4285" w:rsidP="00796606">
            <w:pPr>
              <w:spacing w:after="0" w:line="240" w:lineRule="auto"/>
              <w:rPr>
                <w:rFonts w:eastAsia="Calibri"/>
                <w:sz w:val="28"/>
                <w:szCs w:val="28"/>
              </w:rPr>
            </w:pPr>
          </w:p>
        </w:tc>
      </w:tr>
    </w:tbl>
    <w:p w:rsidR="006E4285" w:rsidRPr="002B0756" w:rsidRDefault="006E4285" w:rsidP="006E4285">
      <w:pPr>
        <w:spacing w:after="0" w:line="240" w:lineRule="auto"/>
        <w:ind w:firstLine="567"/>
        <w:jc w:val="both"/>
        <w:rPr>
          <w:rFonts w:eastAsia="Times New Roman"/>
          <w:sz w:val="28"/>
          <w:szCs w:val="28"/>
          <w:lang w:eastAsia="ru-RU"/>
        </w:rPr>
      </w:pPr>
      <w:r w:rsidRPr="002B0756">
        <w:rPr>
          <w:rFonts w:eastAsia="Times New Roman"/>
          <w:sz w:val="28"/>
          <w:szCs w:val="28"/>
          <w:lang w:eastAsia="ru-RU"/>
        </w:rPr>
        <w:t xml:space="preserve">В соответствии с настоящим заключением _________________________ </w:t>
      </w:r>
      <w:r w:rsidRPr="002B0756">
        <w:rPr>
          <w:rFonts w:eastAsia="Times New Roman"/>
          <w:i/>
          <w:sz w:val="28"/>
          <w:szCs w:val="28"/>
          <w:lang w:eastAsia="ru-RU"/>
        </w:rPr>
        <w:t>(наименование Заявителя)</w:t>
      </w:r>
      <w:r w:rsidRPr="002B0756">
        <w:rPr>
          <w:rFonts w:eastAsia="Times New Roman"/>
          <w:sz w:val="28"/>
          <w:szCs w:val="28"/>
          <w:lang w:eastAsia="ru-RU"/>
        </w:rPr>
        <w:t xml:space="preserve"> не может быть допущен к участию в Конкурсном отборе по мероприятию Подпрограм</w:t>
      </w:r>
      <w:r>
        <w:rPr>
          <w:rFonts w:eastAsia="Times New Roman"/>
          <w:sz w:val="28"/>
          <w:szCs w:val="28"/>
          <w:lang w:eastAsia="ru-RU"/>
        </w:rPr>
        <w:t>мы __________________________</w:t>
      </w:r>
      <w:r w:rsidRPr="002B0756">
        <w:rPr>
          <w:rFonts w:eastAsia="Times New Roman"/>
          <w:sz w:val="28"/>
          <w:szCs w:val="28"/>
          <w:lang w:eastAsia="ru-RU"/>
        </w:rPr>
        <w:t>_______</w:t>
      </w:r>
      <w:r w:rsidRPr="002B0756">
        <w:rPr>
          <w:rFonts w:eastAsia="Times New Roman"/>
          <w:i/>
          <w:sz w:val="28"/>
          <w:szCs w:val="28"/>
          <w:lang w:eastAsia="ru-RU"/>
        </w:rPr>
        <w:t xml:space="preserve"> .</w:t>
      </w:r>
    </w:p>
    <w:p w:rsidR="006E4285" w:rsidRPr="002B0756" w:rsidRDefault="006E4285" w:rsidP="006E4285">
      <w:pPr>
        <w:spacing w:after="0" w:line="240" w:lineRule="auto"/>
        <w:ind w:firstLine="567"/>
        <w:jc w:val="both"/>
        <w:rPr>
          <w:rFonts w:eastAsia="Times New Roman"/>
          <w:sz w:val="28"/>
          <w:szCs w:val="28"/>
          <w:lang w:eastAsia="ru-RU"/>
        </w:rPr>
      </w:pPr>
    </w:p>
    <w:p w:rsidR="006E4285" w:rsidRPr="002B0756" w:rsidRDefault="006E4285" w:rsidP="006E4285">
      <w:pPr>
        <w:spacing w:after="0" w:line="240" w:lineRule="auto"/>
        <w:ind w:firstLine="567"/>
        <w:jc w:val="both"/>
        <w:rPr>
          <w:rFonts w:eastAsia="Times New Roman"/>
          <w:sz w:val="28"/>
          <w:szCs w:val="28"/>
          <w:lang w:eastAsia="ru-RU"/>
        </w:rPr>
      </w:pPr>
    </w:p>
    <w:p w:rsidR="006E4285" w:rsidRPr="002B0756" w:rsidRDefault="006E4285" w:rsidP="006E4285">
      <w:pPr>
        <w:spacing w:after="0" w:line="240" w:lineRule="auto"/>
        <w:jc w:val="both"/>
        <w:rPr>
          <w:rFonts w:eastAsia="Times New Roman"/>
          <w:sz w:val="28"/>
          <w:szCs w:val="28"/>
          <w:lang w:eastAsia="ru-RU"/>
        </w:rPr>
      </w:pPr>
      <w:r w:rsidRPr="002B0756">
        <w:rPr>
          <w:rFonts w:eastAsia="Times New Roman"/>
          <w:sz w:val="28"/>
          <w:szCs w:val="28"/>
          <w:lang w:eastAsia="ru-RU"/>
        </w:rPr>
        <w:t>_________________________ /__________________________/</w:t>
      </w:r>
    </w:p>
    <w:p w:rsidR="006E4285" w:rsidRPr="002B0756" w:rsidRDefault="006E4285" w:rsidP="006E4285">
      <w:pPr>
        <w:spacing w:after="0" w:line="240" w:lineRule="auto"/>
        <w:ind w:firstLine="567"/>
        <w:jc w:val="both"/>
        <w:rPr>
          <w:rFonts w:eastAsia="Times New Roman"/>
          <w:i/>
          <w:sz w:val="28"/>
          <w:szCs w:val="28"/>
          <w:lang w:eastAsia="ru-RU"/>
        </w:rPr>
      </w:pPr>
      <w:r w:rsidRPr="002B0756">
        <w:rPr>
          <w:rFonts w:eastAsia="Times New Roman"/>
          <w:sz w:val="28"/>
          <w:szCs w:val="28"/>
          <w:lang w:eastAsia="ru-RU"/>
        </w:rPr>
        <w:tab/>
      </w:r>
      <w:r w:rsidRPr="002B0756">
        <w:rPr>
          <w:rFonts w:eastAsia="Times New Roman"/>
          <w:sz w:val="28"/>
          <w:szCs w:val="28"/>
          <w:lang w:eastAsia="ru-RU"/>
        </w:rPr>
        <w:tab/>
      </w:r>
      <w:r w:rsidRPr="002B0756">
        <w:rPr>
          <w:rFonts w:eastAsia="Times New Roman"/>
          <w:i/>
          <w:sz w:val="28"/>
          <w:szCs w:val="28"/>
          <w:lang w:eastAsia="ru-RU"/>
        </w:rPr>
        <w:t>(подпись)</w:t>
      </w:r>
      <w:r w:rsidRPr="002B0756">
        <w:rPr>
          <w:rFonts w:eastAsia="Times New Roman"/>
          <w:i/>
          <w:sz w:val="28"/>
          <w:szCs w:val="28"/>
          <w:lang w:eastAsia="ru-RU"/>
        </w:rPr>
        <w:tab/>
      </w:r>
      <w:r w:rsidRPr="002B0756">
        <w:rPr>
          <w:rFonts w:eastAsia="Times New Roman"/>
          <w:i/>
          <w:sz w:val="28"/>
          <w:szCs w:val="28"/>
          <w:lang w:eastAsia="ru-RU"/>
        </w:rPr>
        <w:tab/>
      </w:r>
      <w:r w:rsidRPr="002B0756">
        <w:rPr>
          <w:rFonts w:eastAsia="Times New Roman"/>
          <w:i/>
          <w:sz w:val="28"/>
          <w:szCs w:val="28"/>
          <w:lang w:eastAsia="ru-RU"/>
        </w:rPr>
        <w:tab/>
      </w:r>
      <w:r w:rsidRPr="002B0756">
        <w:rPr>
          <w:rFonts w:eastAsia="Times New Roman"/>
          <w:i/>
          <w:sz w:val="28"/>
          <w:szCs w:val="28"/>
          <w:lang w:eastAsia="ru-RU"/>
        </w:rPr>
        <w:tab/>
        <w:t>(ФИО)</w:t>
      </w:r>
    </w:p>
    <w:p w:rsidR="006E4285" w:rsidRPr="002B0756" w:rsidRDefault="006E4285" w:rsidP="006E4285">
      <w:pPr>
        <w:widowControl w:val="0"/>
        <w:spacing w:after="0" w:line="240" w:lineRule="auto"/>
        <w:jc w:val="both"/>
        <w:rPr>
          <w:rFonts w:eastAsia="Times New Roman"/>
          <w:sz w:val="28"/>
          <w:szCs w:val="28"/>
          <w:lang w:eastAsia="ru-RU"/>
        </w:rPr>
      </w:pPr>
    </w:p>
    <w:p w:rsidR="006E4285" w:rsidRPr="002B0756" w:rsidRDefault="006E4285" w:rsidP="006E4285">
      <w:pPr>
        <w:spacing w:after="0" w:line="240" w:lineRule="auto"/>
        <w:rPr>
          <w:sz w:val="28"/>
          <w:szCs w:val="28"/>
        </w:rPr>
      </w:pPr>
      <w:r w:rsidRPr="002B0756">
        <w:rPr>
          <w:sz w:val="28"/>
          <w:szCs w:val="28"/>
        </w:rPr>
        <w:br w:type="page"/>
      </w:r>
    </w:p>
    <w:p w:rsidR="006E4285" w:rsidRPr="0084467A" w:rsidRDefault="006E4285" w:rsidP="006E4285">
      <w:pPr>
        <w:widowControl w:val="0"/>
        <w:autoSpaceDE w:val="0"/>
        <w:autoSpaceDN w:val="0"/>
        <w:adjustRightInd w:val="0"/>
        <w:spacing w:after="0" w:line="240" w:lineRule="auto"/>
        <w:ind w:left="6804"/>
        <w:outlineLvl w:val="1"/>
      </w:pPr>
      <w:r w:rsidRPr="0084467A">
        <w:lastRenderedPageBreak/>
        <w:t xml:space="preserve">Приложение </w:t>
      </w:r>
      <w:r>
        <w:t>11</w:t>
      </w:r>
    </w:p>
    <w:p w:rsidR="006E4285" w:rsidRPr="0084467A" w:rsidRDefault="006E4285" w:rsidP="006E4285">
      <w:pPr>
        <w:widowControl w:val="0"/>
        <w:autoSpaceDE w:val="0"/>
        <w:autoSpaceDN w:val="0"/>
        <w:adjustRightInd w:val="0"/>
        <w:spacing w:after="0" w:line="240" w:lineRule="auto"/>
        <w:ind w:left="6804"/>
      </w:pPr>
      <w:r w:rsidRPr="0084467A">
        <w:t>к настоящему Порядку</w:t>
      </w:r>
    </w:p>
    <w:p w:rsidR="006E4285" w:rsidRPr="002B0756" w:rsidRDefault="006E4285" w:rsidP="006E4285">
      <w:pPr>
        <w:widowControl w:val="0"/>
        <w:autoSpaceDE w:val="0"/>
        <w:autoSpaceDN w:val="0"/>
        <w:adjustRightInd w:val="0"/>
        <w:jc w:val="center"/>
        <w:rPr>
          <w:rFonts w:eastAsia="Times New Roman"/>
          <w:sz w:val="28"/>
          <w:szCs w:val="28"/>
          <w:lang w:eastAsia="ru-RU"/>
        </w:rPr>
      </w:pPr>
    </w:p>
    <w:p w:rsidR="006E4285" w:rsidRPr="002B0756" w:rsidRDefault="006E4285" w:rsidP="006E4285">
      <w:pPr>
        <w:widowControl w:val="0"/>
        <w:autoSpaceDE w:val="0"/>
        <w:autoSpaceDN w:val="0"/>
        <w:adjustRightInd w:val="0"/>
        <w:spacing w:after="0" w:line="240" w:lineRule="auto"/>
        <w:jc w:val="center"/>
        <w:rPr>
          <w:rFonts w:eastAsia="Times New Roman"/>
          <w:sz w:val="28"/>
          <w:szCs w:val="28"/>
          <w:lang w:eastAsia="ru-RU"/>
        </w:rPr>
      </w:pPr>
      <w:r w:rsidRPr="002B0756">
        <w:rPr>
          <w:sz w:val="28"/>
          <w:szCs w:val="28"/>
        </w:rPr>
        <w:t xml:space="preserve">ПРОЕКТ </w:t>
      </w:r>
      <w:r w:rsidRPr="002B0756">
        <w:rPr>
          <w:rFonts w:eastAsia="Times New Roman"/>
          <w:sz w:val="28"/>
          <w:szCs w:val="28"/>
          <w:lang w:eastAsia="ru-RU"/>
        </w:rPr>
        <w:t>ДОГОВОРА № ______</w:t>
      </w:r>
    </w:p>
    <w:p w:rsidR="006E4285" w:rsidRPr="002B0756" w:rsidRDefault="006E4285" w:rsidP="006E4285">
      <w:pPr>
        <w:widowControl w:val="0"/>
        <w:autoSpaceDE w:val="0"/>
        <w:autoSpaceDN w:val="0"/>
        <w:adjustRightInd w:val="0"/>
        <w:spacing w:after="0" w:line="240" w:lineRule="auto"/>
        <w:jc w:val="center"/>
        <w:rPr>
          <w:rFonts w:eastAsia="Times New Roman"/>
          <w:sz w:val="28"/>
          <w:szCs w:val="28"/>
          <w:lang w:eastAsia="ru-RU"/>
        </w:rPr>
      </w:pPr>
      <w:r w:rsidRPr="002B0756">
        <w:rPr>
          <w:rFonts w:eastAsia="Times New Roman"/>
          <w:sz w:val="28"/>
          <w:szCs w:val="28"/>
          <w:lang w:eastAsia="ru-RU"/>
        </w:rPr>
        <w:t xml:space="preserve">о предоставлении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 xml:space="preserve">субсидии) </w:t>
      </w:r>
    </w:p>
    <w:p w:rsidR="006E4285" w:rsidRPr="002B0756" w:rsidRDefault="006E4285" w:rsidP="006E4285">
      <w:pPr>
        <w:widowControl w:val="0"/>
        <w:autoSpaceDE w:val="0"/>
        <w:autoSpaceDN w:val="0"/>
        <w:adjustRightInd w:val="0"/>
        <w:spacing w:after="0" w:line="240" w:lineRule="auto"/>
        <w:jc w:val="center"/>
        <w:rPr>
          <w:rFonts w:eastAsia="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91"/>
      </w:tblGrid>
      <w:tr w:rsidR="006E4285" w:rsidRPr="002B0756" w:rsidTr="00796606">
        <w:tc>
          <w:tcPr>
            <w:tcW w:w="5097" w:type="dxa"/>
            <w:hideMark/>
          </w:tcPr>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г. Ногинск</w:t>
            </w:r>
          </w:p>
        </w:tc>
        <w:tc>
          <w:tcPr>
            <w:tcW w:w="5097" w:type="dxa"/>
            <w:hideMark/>
          </w:tcPr>
          <w:p w:rsidR="006E4285" w:rsidRPr="002B0756" w:rsidRDefault="006E4285" w:rsidP="00796606">
            <w:pPr>
              <w:widowControl w:val="0"/>
              <w:autoSpaceDE w:val="0"/>
              <w:autoSpaceDN w:val="0"/>
              <w:adjustRightInd w:val="0"/>
              <w:jc w:val="right"/>
              <w:rPr>
                <w:rFonts w:eastAsia="Times New Roman"/>
                <w:sz w:val="28"/>
                <w:szCs w:val="28"/>
                <w:lang w:eastAsia="ru-RU"/>
              </w:rPr>
            </w:pPr>
            <w:r w:rsidRPr="002B0756">
              <w:rPr>
                <w:rFonts w:eastAsia="Times New Roman"/>
                <w:sz w:val="28"/>
                <w:szCs w:val="28"/>
                <w:lang w:eastAsia="ru-RU"/>
              </w:rPr>
              <w:t>«____» _________ 202</w:t>
            </w:r>
            <w:r>
              <w:rPr>
                <w:rFonts w:eastAsia="Times New Roman"/>
                <w:sz w:val="28"/>
                <w:szCs w:val="28"/>
                <w:lang w:eastAsia="ru-RU"/>
              </w:rPr>
              <w:t>3</w:t>
            </w:r>
            <w:r w:rsidRPr="002B0756">
              <w:rPr>
                <w:rFonts w:eastAsia="Times New Roman"/>
                <w:sz w:val="28"/>
                <w:szCs w:val="28"/>
                <w:lang w:eastAsia="ru-RU"/>
              </w:rPr>
              <w:t xml:space="preserve"> года</w:t>
            </w:r>
          </w:p>
        </w:tc>
      </w:tr>
    </w:tbl>
    <w:p w:rsidR="006E4285" w:rsidRPr="002B0756" w:rsidRDefault="006E4285" w:rsidP="006E4285">
      <w:pPr>
        <w:widowControl w:val="0"/>
        <w:autoSpaceDE w:val="0"/>
        <w:autoSpaceDN w:val="0"/>
        <w:adjustRightInd w:val="0"/>
        <w:spacing w:after="0" w:line="240" w:lineRule="auto"/>
        <w:jc w:val="center"/>
        <w:rPr>
          <w:rFonts w:eastAsia="Times New Roman"/>
          <w:sz w:val="28"/>
          <w:szCs w:val="28"/>
          <w:lang w:eastAsia="ru-RU"/>
        </w:rPr>
      </w:pPr>
    </w:p>
    <w:p w:rsidR="006E4285" w:rsidRDefault="006E4285" w:rsidP="006E4285">
      <w:pPr>
        <w:widowControl w:val="0"/>
        <w:autoSpaceDE w:val="0"/>
        <w:autoSpaceDN w:val="0"/>
        <w:adjustRightInd w:val="0"/>
        <w:spacing w:after="0" w:line="240" w:lineRule="auto"/>
        <w:ind w:firstLine="708"/>
        <w:jc w:val="both"/>
        <w:rPr>
          <w:rFonts w:eastAsia="Times New Roman"/>
          <w:sz w:val="28"/>
          <w:szCs w:val="28"/>
          <w:lang w:eastAsia="ru-RU"/>
        </w:rPr>
      </w:pPr>
      <w:r w:rsidRPr="002B0756">
        <w:rPr>
          <w:rFonts w:eastAsia="Times New Roman"/>
          <w:sz w:val="28"/>
          <w:szCs w:val="28"/>
          <w:lang w:eastAsia="ru-RU"/>
        </w:rPr>
        <w:t>Администрация Богородского городского округа (далее - Администрация) в лице главы Богородского городского округа __________________________,  действующего  на  основании  Устава Богородского городского округа Московской области, с одной стороны, и</w:t>
      </w:r>
      <w:r>
        <w:rPr>
          <w:rFonts w:eastAsia="Times New Roman"/>
          <w:sz w:val="28"/>
          <w:szCs w:val="28"/>
          <w:lang w:eastAsia="ru-RU"/>
        </w:rPr>
        <w:t xml:space="preserve"> </w:t>
      </w:r>
      <w:r w:rsidRPr="002B0756">
        <w:rPr>
          <w:rFonts w:eastAsia="Times New Roman"/>
          <w:sz w:val="28"/>
          <w:szCs w:val="28"/>
          <w:lang w:eastAsia="ru-RU"/>
        </w:rPr>
        <w:t>___________________________ (далее - Получатель) в лице ___</w:t>
      </w:r>
      <w:r>
        <w:rPr>
          <w:rFonts w:eastAsia="Times New Roman"/>
          <w:sz w:val="28"/>
          <w:szCs w:val="28"/>
          <w:lang w:eastAsia="ru-RU"/>
        </w:rPr>
        <w:t>___________________</w:t>
      </w:r>
      <w:r w:rsidRPr="002B0756">
        <w:rPr>
          <w:rFonts w:eastAsia="Times New Roman"/>
          <w:sz w:val="28"/>
          <w:szCs w:val="28"/>
          <w:lang w:eastAsia="ru-RU"/>
        </w:rPr>
        <w:t xml:space="preserve">_, действующий на основании _________________________________, с другой стороны, совместно именуемые «Стороны», </w:t>
      </w:r>
      <w:r w:rsidRPr="002B0756">
        <w:rPr>
          <w:sz w:val="28"/>
          <w:szCs w:val="28"/>
        </w:rPr>
        <w:t xml:space="preserve">в соответствии с </w:t>
      </w:r>
      <w:r w:rsidRPr="002B0756">
        <w:rPr>
          <w:rFonts w:eastAsia="Times New Roman"/>
          <w:sz w:val="28"/>
          <w:szCs w:val="28"/>
          <w:lang w:eastAsia="ru-RU"/>
        </w:rPr>
        <w:t xml:space="preserve">подпрограммой III «Развитие малого и среднего предпринимательства» муниципальной программы Богородского городского округа «Предпринимательство» на </w:t>
      </w:r>
      <w:r w:rsidRPr="00694E29">
        <w:rPr>
          <w:rFonts w:eastAsia="Times New Roman"/>
          <w:color w:val="000000" w:themeColor="text1"/>
          <w:sz w:val="28"/>
          <w:szCs w:val="28"/>
          <w:lang w:eastAsia="ru-RU"/>
        </w:rPr>
        <w:t xml:space="preserve">2023-2027 </w:t>
      </w:r>
      <w:r w:rsidRPr="002B0756">
        <w:rPr>
          <w:rFonts w:eastAsia="Times New Roman"/>
          <w:sz w:val="28"/>
          <w:szCs w:val="28"/>
          <w:lang w:eastAsia="ru-RU"/>
        </w:rPr>
        <w:t xml:space="preserve">годы (утверждена постановлением администрации Богородского городского округа Московской области от </w:t>
      </w:r>
      <w:r>
        <w:rPr>
          <w:rFonts w:eastAsia="Times New Roman"/>
          <w:sz w:val="28"/>
          <w:szCs w:val="28"/>
          <w:lang w:eastAsia="ru-RU"/>
        </w:rPr>
        <w:t>29</w:t>
      </w:r>
      <w:r w:rsidRPr="002B0756">
        <w:rPr>
          <w:rFonts w:eastAsia="Times New Roman"/>
          <w:sz w:val="28"/>
          <w:szCs w:val="28"/>
          <w:lang w:eastAsia="ru-RU"/>
        </w:rPr>
        <w:t>.12.20</w:t>
      </w:r>
      <w:r>
        <w:rPr>
          <w:rFonts w:eastAsia="Times New Roman"/>
          <w:sz w:val="28"/>
          <w:szCs w:val="28"/>
          <w:lang w:eastAsia="ru-RU"/>
        </w:rPr>
        <w:t>22</w:t>
      </w:r>
      <w:r w:rsidRPr="002B0756">
        <w:rPr>
          <w:rFonts w:eastAsia="Times New Roman"/>
          <w:sz w:val="28"/>
          <w:szCs w:val="28"/>
          <w:lang w:eastAsia="ru-RU"/>
        </w:rPr>
        <w:t xml:space="preserve"> № </w:t>
      </w:r>
      <w:r>
        <w:rPr>
          <w:rFonts w:eastAsia="Times New Roman"/>
          <w:sz w:val="28"/>
          <w:szCs w:val="28"/>
          <w:lang w:eastAsia="ru-RU"/>
        </w:rPr>
        <w:t>5345</w:t>
      </w:r>
      <w:r w:rsidRPr="002B0756">
        <w:rPr>
          <w:rFonts w:eastAsia="Times New Roman"/>
          <w:sz w:val="28"/>
          <w:szCs w:val="28"/>
          <w:lang w:eastAsia="ru-RU"/>
        </w:rPr>
        <w:t xml:space="preserve">) (далее - Подпрограмма), </w:t>
      </w:r>
      <w:r w:rsidRPr="002B0756">
        <w:rPr>
          <w:sz w:val="28"/>
          <w:szCs w:val="28"/>
        </w:rPr>
        <w:t xml:space="preserve">Порядком предоставления </w:t>
      </w:r>
      <w:r>
        <w:rPr>
          <w:rFonts w:eastAsia="Calibri"/>
          <w:sz w:val="28"/>
          <w:szCs w:val="28"/>
        </w:rPr>
        <w:t>финансовой поддержки</w:t>
      </w:r>
      <w:r w:rsidRPr="002B0756">
        <w:rPr>
          <w:sz w:val="28"/>
          <w:szCs w:val="28"/>
        </w:rPr>
        <w:t xml:space="preserve"> (субсидии) субъек</w:t>
      </w:r>
      <w:r w:rsidRPr="002B0756">
        <w:rPr>
          <w:sz w:val="28"/>
          <w:szCs w:val="28"/>
        </w:rPr>
        <w:softHyphen/>
        <w:t>там малого и среднего предпринимательства</w:t>
      </w:r>
      <w:r w:rsidRPr="002B0756">
        <w:rPr>
          <w:rFonts w:eastAsia="Times New Roman"/>
          <w:sz w:val="28"/>
          <w:szCs w:val="28"/>
          <w:lang w:eastAsia="ru-RU"/>
        </w:rPr>
        <w:t xml:space="preserve"> (утвержден постановлением администрации Богородского городского округа Московской области от ________________ № ______) (далее - Порядок) и на основании </w:t>
      </w:r>
      <w:r w:rsidRPr="002B0756">
        <w:rPr>
          <w:sz w:val="28"/>
          <w:szCs w:val="28"/>
        </w:rPr>
        <w:t xml:space="preserve">протокола заседания </w:t>
      </w:r>
      <w:r w:rsidRPr="002B0756">
        <w:rPr>
          <w:rFonts w:eastAsia="Times New Roman"/>
          <w:sz w:val="28"/>
          <w:szCs w:val="28"/>
          <w:lang w:eastAsia="ru-RU"/>
        </w:rPr>
        <w:t xml:space="preserve">конкурсной комиссии </w:t>
      </w:r>
      <w:r w:rsidRPr="002B0756">
        <w:rPr>
          <w:sz w:val="28"/>
          <w:szCs w:val="28"/>
        </w:rPr>
        <w:t xml:space="preserve">по отбору заявлений на предоставление </w:t>
      </w:r>
      <w:r>
        <w:rPr>
          <w:rFonts w:eastAsia="Calibri"/>
          <w:sz w:val="28"/>
          <w:szCs w:val="28"/>
        </w:rPr>
        <w:t>финансовой поддержки</w:t>
      </w:r>
      <w:r w:rsidRPr="002B0756">
        <w:rPr>
          <w:sz w:val="28"/>
          <w:szCs w:val="28"/>
        </w:rPr>
        <w:t xml:space="preserve"> (субсидии) на частичную компенсацию затрат субъектам малого и среднего предпринимательства от </w:t>
      </w:r>
      <w:r w:rsidRPr="002B0756">
        <w:rPr>
          <w:rFonts w:eastAsia="Times New Roman"/>
          <w:sz w:val="28"/>
          <w:szCs w:val="28"/>
          <w:lang w:eastAsia="ru-RU"/>
        </w:rPr>
        <w:t>__________________</w:t>
      </w:r>
      <w:r>
        <w:rPr>
          <w:rFonts w:eastAsia="Times New Roman"/>
          <w:sz w:val="28"/>
          <w:szCs w:val="28"/>
          <w:lang w:eastAsia="ru-RU"/>
        </w:rPr>
        <w:t xml:space="preserve"> </w:t>
      </w:r>
      <w:r w:rsidRPr="002B0756">
        <w:rPr>
          <w:sz w:val="28"/>
          <w:szCs w:val="28"/>
        </w:rPr>
        <w:t xml:space="preserve">№ ______ (утвержден </w:t>
      </w:r>
      <w:r w:rsidRPr="002B0756">
        <w:rPr>
          <w:rFonts w:eastAsia="Times New Roman"/>
          <w:sz w:val="28"/>
          <w:szCs w:val="28"/>
          <w:lang w:eastAsia="ru-RU"/>
        </w:rPr>
        <w:t>постановлением администрации Богородского городского округа Московской области от __________________ № _______</w:t>
      </w:r>
      <w:r w:rsidRPr="002B0756">
        <w:rPr>
          <w:sz w:val="28"/>
          <w:szCs w:val="28"/>
        </w:rPr>
        <w:t xml:space="preserve">) (далее - Протокол) </w:t>
      </w:r>
      <w:r w:rsidRPr="002B0756">
        <w:rPr>
          <w:rFonts w:eastAsia="Times New Roman"/>
          <w:sz w:val="28"/>
          <w:szCs w:val="28"/>
          <w:lang w:eastAsia="ru-RU"/>
        </w:rPr>
        <w:t>заключили настоящий Договор о нижеследующем:</w:t>
      </w:r>
    </w:p>
    <w:p w:rsidR="006E4285" w:rsidRPr="002B0756" w:rsidRDefault="006E4285" w:rsidP="006E4285">
      <w:pPr>
        <w:widowControl w:val="0"/>
        <w:autoSpaceDE w:val="0"/>
        <w:autoSpaceDN w:val="0"/>
        <w:adjustRightInd w:val="0"/>
        <w:spacing w:after="0" w:line="240" w:lineRule="auto"/>
        <w:ind w:firstLine="708"/>
        <w:jc w:val="both"/>
        <w:rPr>
          <w:rFonts w:eastAsia="Times New Roman"/>
          <w:sz w:val="28"/>
          <w:szCs w:val="28"/>
          <w:lang w:eastAsia="ru-RU"/>
        </w:rPr>
      </w:pPr>
    </w:p>
    <w:p w:rsidR="006E4285" w:rsidRPr="002B0756" w:rsidRDefault="006E4285" w:rsidP="006E4285">
      <w:pPr>
        <w:widowControl w:val="0"/>
        <w:autoSpaceDE w:val="0"/>
        <w:autoSpaceDN w:val="0"/>
        <w:adjustRightInd w:val="0"/>
        <w:spacing w:after="0" w:line="240" w:lineRule="auto"/>
        <w:jc w:val="center"/>
        <w:outlineLvl w:val="2"/>
        <w:rPr>
          <w:sz w:val="28"/>
          <w:szCs w:val="28"/>
        </w:rPr>
      </w:pPr>
      <w:r w:rsidRPr="002B0756">
        <w:rPr>
          <w:sz w:val="28"/>
          <w:szCs w:val="28"/>
        </w:rPr>
        <w:t>1. Предмет Договора</w:t>
      </w:r>
    </w:p>
    <w:p w:rsidR="006E4285" w:rsidRPr="002B0756" w:rsidRDefault="006E4285" w:rsidP="006E4285">
      <w:pPr>
        <w:widowControl w:val="0"/>
        <w:autoSpaceDE w:val="0"/>
        <w:autoSpaceDN w:val="0"/>
        <w:adjustRightInd w:val="0"/>
        <w:spacing w:after="0" w:line="240" w:lineRule="auto"/>
        <w:jc w:val="both"/>
        <w:rPr>
          <w:sz w:val="28"/>
          <w:szCs w:val="28"/>
        </w:rPr>
      </w:pPr>
    </w:p>
    <w:p w:rsidR="006E4285" w:rsidRPr="00CB31CD" w:rsidRDefault="006E4285" w:rsidP="006E4285">
      <w:pPr>
        <w:spacing w:after="0" w:line="240" w:lineRule="auto"/>
        <w:jc w:val="both"/>
        <w:rPr>
          <w:rFonts w:eastAsia="Times New Roman"/>
          <w:sz w:val="28"/>
          <w:szCs w:val="28"/>
          <w:lang w:eastAsia="ru-RU"/>
        </w:rPr>
      </w:pPr>
      <w:r w:rsidRPr="002B0756">
        <w:rPr>
          <w:sz w:val="28"/>
          <w:szCs w:val="28"/>
        </w:rPr>
        <w:t xml:space="preserve">1.1. Администрация предоставляет Получателю </w:t>
      </w:r>
      <w:r>
        <w:rPr>
          <w:rFonts w:eastAsia="Calibri"/>
          <w:sz w:val="28"/>
          <w:szCs w:val="28"/>
        </w:rPr>
        <w:t>финансовую поддержку</w:t>
      </w:r>
      <w:r>
        <w:rPr>
          <w:sz w:val="28"/>
          <w:szCs w:val="28"/>
        </w:rPr>
        <w:t xml:space="preserve"> (субсидию)</w:t>
      </w:r>
      <w:r w:rsidRPr="002B0756">
        <w:rPr>
          <w:sz w:val="28"/>
          <w:szCs w:val="28"/>
        </w:rPr>
        <w:t xml:space="preserve"> за счет средств бюджета Богородского городского округа</w:t>
      </w:r>
      <w:r w:rsidRPr="002B0756">
        <w:rPr>
          <w:rFonts w:eastAsia="Times New Roman"/>
          <w:sz w:val="28"/>
          <w:szCs w:val="28"/>
          <w:lang w:eastAsia="ru-RU"/>
        </w:rPr>
        <w:t xml:space="preserve">, </w:t>
      </w:r>
      <w:r w:rsidRPr="002B0756">
        <w:rPr>
          <w:sz w:val="28"/>
          <w:szCs w:val="28"/>
        </w:rPr>
        <w:t xml:space="preserve">предусмотренных на реализацию в текущем году </w:t>
      </w:r>
      <w:r>
        <w:rPr>
          <w:rFonts w:eastAsia="Times New Roman"/>
          <w:sz w:val="28"/>
          <w:szCs w:val="28"/>
          <w:lang w:eastAsia="ru-RU"/>
        </w:rPr>
        <w:t>мероприятия Подпрограммы ______.</w:t>
      </w:r>
    </w:p>
    <w:p w:rsidR="006E4285" w:rsidRPr="002B0756" w:rsidRDefault="006E4285" w:rsidP="006E4285">
      <w:pPr>
        <w:widowControl w:val="0"/>
        <w:autoSpaceDE w:val="0"/>
        <w:autoSpaceDN w:val="0"/>
        <w:adjustRightInd w:val="0"/>
        <w:spacing w:after="0" w:line="240" w:lineRule="auto"/>
        <w:jc w:val="both"/>
        <w:rPr>
          <w:sz w:val="28"/>
          <w:szCs w:val="28"/>
        </w:rPr>
      </w:pPr>
    </w:p>
    <w:p w:rsidR="006E4285" w:rsidRPr="002B0756" w:rsidRDefault="006E4285" w:rsidP="006E4285">
      <w:pPr>
        <w:widowControl w:val="0"/>
        <w:autoSpaceDE w:val="0"/>
        <w:autoSpaceDN w:val="0"/>
        <w:adjustRightInd w:val="0"/>
        <w:spacing w:after="0" w:line="240" w:lineRule="auto"/>
        <w:jc w:val="center"/>
        <w:outlineLvl w:val="2"/>
        <w:rPr>
          <w:sz w:val="28"/>
          <w:szCs w:val="28"/>
        </w:rPr>
      </w:pPr>
      <w:r w:rsidRPr="002B0756">
        <w:rPr>
          <w:sz w:val="28"/>
          <w:szCs w:val="28"/>
        </w:rPr>
        <w:t>2. Права и обязанности Сторон</w:t>
      </w:r>
    </w:p>
    <w:p w:rsidR="006E4285" w:rsidRPr="002B0756" w:rsidRDefault="006E4285" w:rsidP="006E4285">
      <w:pPr>
        <w:widowControl w:val="0"/>
        <w:autoSpaceDE w:val="0"/>
        <w:autoSpaceDN w:val="0"/>
        <w:adjustRightInd w:val="0"/>
        <w:spacing w:after="0" w:line="240" w:lineRule="auto"/>
        <w:jc w:val="center"/>
        <w:outlineLvl w:val="2"/>
        <w:rPr>
          <w:sz w:val="28"/>
          <w:szCs w:val="28"/>
        </w:rPr>
      </w:pPr>
    </w:p>
    <w:p w:rsidR="006E4285" w:rsidRPr="002B0756" w:rsidRDefault="006E4285" w:rsidP="006E4285">
      <w:pPr>
        <w:spacing w:after="0" w:line="240" w:lineRule="auto"/>
        <w:jc w:val="both"/>
        <w:rPr>
          <w:sz w:val="28"/>
          <w:szCs w:val="28"/>
        </w:rPr>
      </w:pPr>
      <w:r w:rsidRPr="002B0756">
        <w:rPr>
          <w:sz w:val="28"/>
          <w:szCs w:val="28"/>
        </w:rPr>
        <w:t>2.1. Администрация обязана:</w:t>
      </w:r>
    </w:p>
    <w:p w:rsidR="006E4285" w:rsidRPr="002B0756" w:rsidRDefault="006E4285" w:rsidP="006E4285">
      <w:pPr>
        <w:spacing w:after="0" w:line="240" w:lineRule="auto"/>
        <w:jc w:val="both"/>
        <w:rPr>
          <w:sz w:val="28"/>
          <w:szCs w:val="28"/>
        </w:rPr>
      </w:pPr>
      <w:r w:rsidRPr="002B0756">
        <w:rPr>
          <w:sz w:val="28"/>
          <w:szCs w:val="28"/>
        </w:rPr>
        <w:t xml:space="preserve">2.1.1. </w:t>
      </w:r>
      <w:r w:rsidRPr="002B0756">
        <w:rPr>
          <w:rFonts w:eastAsia="Times New Roman"/>
          <w:sz w:val="28"/>
          <w:szCs w:val="28"/>
        </w:rPr>
        <w:t xml:space="preserve">Предоставить Получателю до 31 декабря текущего года </w:t>
      </w:r>
      <w:r>
        <w:rPr>
          <w:rFonts w:eastAsia="Calibri"/>
          <w:sz w:val="28"/>
          <w:szCs w:val="28"/>
        </w:rPr>
        <w:t>финансовую поддержку</w:t>
      </w:r>
      <w:r>
        <w:rPr>
          <w:sz w:val="28"/>
          <w:szCs w:val="28"/>
        </w:rPr>
        <w:t xml:space="preserve"> (субсидию) </w:t>
      </w:r>
      <w:r w:rsidRPr="002B0756">
        <w:rPr>
          <w:rFonts w:eastAsia="Times New Roman"/>
          <w:sz w:val="28"/>
          <w:szCs w:val="28"/>
        </w:rPr>
        <w:t xml:space="preserve">в соответствии с результатами </w:t>
      </w:r>
      <w:r w:rsidRPr="002B0756">
        <w:rPr>
          <w:sz w:val="28"/>
          <w:szCs w:val="28"/>
        </w:rPr>
        <w:t xml:space="preserve">конкурсного отбора заявлений на предоставление </w:t>
      </w:r>
      <w:r>
        <w:rPr>
          <w:rFonts w:eastAsia="Calibri"/>
          <w:sz w:val="28"/>
          <w:szCs w:val="28"/>
        </w:rPr>
        <w:t>финансовой поддержки</w:t>
      </w:r>
      <w:r w:rsidRPr="002B0756">
        <w:rPr>
          <w:sz w:val="28"/>
          <w:szCs w:val="28"/>
        </w:rPr>
        <w:t xml:space="preserve"> (субсидии) на </w:t>
      </w:r>
      <w:r w:rsidRPr="002B0756">
        <w:rPr>
          <w:sz w:val="28"/>
          <w:szCs w:val="28"/>
        </w:rPr>
        <w:lastRenderedPageBreak/>
        <w:t xml:space="preserve">частичную компенсацию затрат субъектам малого и среднего предпринимательства (далее – субъекты МСП) </w:t>
      </w:r>
      <w:r w:rsidRPr="002B0756">
        <w:rPr>
          <w:rFonts w:eastAsia="Times New Roman"/>
          <w:sz w:val="28"/>
          <w:szCs w:val="28"/>
        </w:rPr>
        <w:t xml:space="preserve">в порядке и на условиях, предусмотренных настоящим Договором. </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2.2. Администрация вправе:</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 xml:space="preserve">2.2.1. Осуществлять контроль за выполнением Получателем условий предоставления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sidRPr="002B0756">
        <w:rPr>
          <w:sz w:val="28"/>
          <w:szCs w:val="28"/>
        </w:rPr>
        <w:t>, выполнением Получателем обязательств по настоящему договору.</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2.2.2. Запрашивать у Получателя дополнительную информацию и документы, связанные с реализацией настоящего Договора;</w:t>
      </w:r>
    </w:p>
    <w:p w:rsidR="006E4285" w:rsidRPr="002B0756" w:rsidRDefault="006E4285" w:rsidP="006E4285">
      <w:pPr>
        <w:spacing w:after="0" w:line="240" w:lineRule="auto"/>
        <w:ind w:right="282"/>
        <w:jc w:val="both"/>
        <w:rPr>
          <w:rFonts w:eastAsia="Calibri"/>
          <w:sz w:val="28"/>
          <w:szCs w:val="28"/>
        </w:rPr>
      </w:pPr>
      <w:r w:rsidRPr="002B0756">
        <w:rPr>
          <w:sz w:val="28"/>
          <w:szCs w:val="28"/>
        </w:rPr>
        <w:t xml:space="preserve">2.2.3. </w:t>
      </w:r>
      <w:r w:rsidRPr="002B0756">
        <w:rPr>
          <w:rFonts w:eastAsia="Calibri"/>
          <w:sz w:val="28"/>
          <w:szCs w:val="28"/>
        </w:rPr>
        <w:t>Расторгать настоящий Договор в одностороннем порядке в случаях:</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нарушения Получателем целей и условий ее предоставления;</w:t>
      </w:r>
    </w:p>
    <w:p w:rsidR="006E4285" w:rsidRPr="002B0756" w:rsidRDefault="006E4285" w:rsidP="006E4285">
      <w:pPr>
        <w:spacing w:after="0" w:line="240" w:lineRule="auto"/>
        <w:ind w:right="-1" w:firstLine="567"/>
        <w:jc w:val="both"/>
        <w:rPr>
          <w:rFonts w:eastAsia="Calibri"/>
          <w:sz w:val="28"/>
          <w:szCs w:val="28"/>
        </w:rPr>
      </w:pPr>
      <w:r w:rsidRPr="002B0756">
        <w:rPr>
          <w:rFonts w:eastAsia="Calibri"/>
          <w:sz w:val="28"/>
          <w:szCs w:val="28"/>
        </w:rPr>
        <w:t>недостижения показател</w:t>
      </w:r>
      <w:r>
        <w:rPr>
          <w:rFonts w:eastAsia="Calibri"/>
          <w:sz w:val="28"/>
          <w:szCs w:val="28"/>
        </w:rPr>
        <w:t>я</w:t>
      </w:r>
      <w:r w:rsidRPr="002B0756">
        <w:rPr>
          <w:rFonts w:eastAsia="Calibri"/>
          <w:sz w:val="28"/>
          <w:szCs w:val="28"/>
        </w:rPr>
        <w:t xml:space="preserve"> результат</w:t>
      </w:r>
      <w:r>
        <w:rPr>
          <w:rFonts w:eastAsia="Calibri"/>
          <w:sz w:val="28"/>
          <w:szCs w:val="28"/>
        </w:rPr>
        <w:t>а</w:t>
      </w:r>
      <w:r w:rsidRPr="002B0756">
        <w:rPr>
          <w:rFonts w:eastAsia="Calibri"/>
          <w:sz w:val="28"/>
          <w:szCs w:val="28"/>
        </w:rPr>
        <w:t xml:space="preserve"> предоставления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sidRPr="002B0756">
        <w:rPr>
          <w:rFonts w:eastAsia="Calibri"/>
          <w:sz w:val="28"/>
          <w:szCs w:val="28"/>
        </w:rPr>
        <w:t>.</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2.2.4. О</w:t>
      </w:r>
      <w:r w:rsidRPr="002B0756">
        <w:rPr>
          <w:sz w:val="28"/>
          <w:szCs w:val="28"/>
          <w:lang w:eastAsia="ru-RU"/>
        </w:rPr>
        <w:t>рган внутреннего муниципального финансового контроля Администрации</w:t>
      </w:r>
      <w:r w:rsidRPr="002B0756">
        <w:rPr>
          <w:sz w:val="28"/>
          <w:szCs w:val="28"/>
        </w:rPr>
        <w:t xml:space="preserve"> проводит проверки соблюдения Получателем условий, целей и порядка предоставления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sidRPr="002B0756">
        <w:rPr>
          <w:sz w:val="28"/>
          <w:szCs w:val="28"/>
        </w:rPr>
        <w:t>, предусмотренных настоящим Договором, а также Порядком.</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 xml:space="preserve">2.3. Получатель обязан: </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2.3.1. Обеспечить в текущем году достижение показател</w:t>
      </w:r>
      <w:r>
        <w:rPr>
          <w:sz w:val="28"/>
          <w:szCs w:val="28"/>
        </w:rPr>
        <w:t>я</w:t>
      </w:r>
      <w:r w:rsidRPr="002B0756">
        <w:rPr>
          <w:sz w:val="28"/>
          <w:szCs w:val="28"/>
        </w:rPr>
        <w:t xml:space="preserve"> результатов предоставления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sidRPr="002B0756">
        <w:rPr>
          <w:sz w:val="28"/>
          <w:szCs w:val="28"/>
        </w:rPr>
        <w:t xml:space="preserve">: </w:t>
      </w:r>
    </w:p>
    <w:p w:rsidR="006E4285" w:rsidRPr="002B0756" w:rsidRDefault="006E4285" w:rsidP="006E4285">
      <w:pPr>
        <w:widowControl w:val="0"/>
        <w:autoSpaceDE w:val="0"/>
        <w:autoSpaceDN w:val="0"/>
        <w:adjustRightInd w:val="0"/>
        <w:spacing w:after="0" w:line="240" w:lineRule="auto"/>
        <w:ind w:firstLine="284"/>
        <w:jc w:val="both"/>
        <w:rPr>
          <w:sz w:val="28"/>
          <w:szCs w:val="28"/>
        </w:rPr>
      </w:pPr>
      <w:r w:rsidRPr="002B0756">
        <w:rPr>
          <w:sz w:val="28"/>
          <w:szCs w:val="28"/>
        </w:rPr>
        <w:t xml:space="preserve">- </w:t>
      </w:r>
      <w:r>
        <w:rPr>
          <w:sz w:val="28"/>
          <w:szCs w:val="28"/>
        </w:rPr>
        <w:t>увеличение среднесписочной численности работников</w:t>
      </w:r>
      <w:r w:rsidRPr="002B0756">
        <w:rPr>
          <w:sz w:val="28"/>
          <w:szCs w:val="28"/>
        </w:rPr>
        <w:t xml:space="preserve"> не менее чем </w:t>
      </w:r>
      <w:r>
        <w:rPr>
          <w:sz w:val="28"/>
          <w:szCs w:val="28"/>
        </w:rPr>
        <w:t xml:space="preserve">на </w:t>
      </w:r>
      <w:r w:rsidRPr="002B0756">
        <w:rPr>
          <w:sz w:val="28"/>
          <w:szCs w:val="28"/>
        </w:rPr>
        <w:t xml:space="preserve">________ </w:t>
      </w:r>
      <w:r>
        <w:rPr>
          <w:sz w:val="28"/>
          <w:szCs w:val="28"/>
        </w:rPr>
        <w:t>чел.</w:t>
      </w:r>
      <w:r w:rsidRPr="0020284D">
        <w:rPr>
          <w:sz w:val="28"/>
          <w:szCs w:val="28"/>
        </w:rPr>
        <w:t xml:space="preserve"> </w:t>
      </w:r>
      <w:r w:rsidRPr="002B0756">
        <w:rPr>
          <w:sz w:val="28"/>
          <w:szCs w:val="28"/>
        </w:rPr>
        <w:t>по отношению к предыдущему год</w:t>
      </w:r>
      <w:r>
        <w:rPr>
          <w:sz w:val="28"/>
          <w:szCs w:val="28"/>
        </w:rPr>
        <w:t>у.</w:t>
      </w:r>
    </w:p>
    <w:p w:rsidR="006E4285" w:rsidRPr="002B0756" w:rsidRDefault="006E4285" w:rsidP="006E4285">
      <w:pPr>
        <w:spacing w:after="0" w:line="240" w:lineRule="auto"/>
        <w:jc w:val="both"/>
        <w:rPr>
          <w:sz w:val="28"/>
          <w:szCs w:val="28"/>
        </w:rPr>
      </w:pPr>
      <w:r w:rsidRPr="002B0756">
        <w:rPr>
          <w:sz w:val="28"/>
          <w:szCs w:val="28"/>
        </w:rPr>
        <w:t xml:space="preserve">2.3.2. Предоставить в Администрацию до 15 апреля года, следующего за годом получения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sidRPr="002B0756">
        <w:rPr>
          <w:sz w:val="28"/>
          <w:szCs w:val="28"/>
        </w:rPr>
        <w:t xml:space="preserve">, </w:t>
      </w:r>
      <w:r w:rsidRPr="002B0756">
        <w:rPr>
          <w:rFonts w:eastAsia="Times New Roman"/>
          <w:sz w:val="28"/>
          <w:szCs w:val="28"/>
        </w:rPr>
        <w:t xml:space="preserve">отчет о результатах предоставления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Pr>
          <w:rFonts w:eastAsia="Times New Roman"/>
          <w:sz w:val="28"/>
          <w:szCs w:val="28"/>
          <w:lang w:eastAsia="ru-RU"/>
        </w:rPr>
        <w:t xml:space="preserve"> </w:t>
      </w:r>
      <w:r w:rsidRPr="002B0756">
        <w:rPr>
          <w:sz w:val="28"/>
          <w:szCs w:val="28"/>
        </w:rPr>
        <w:t>в соответствии с Приложением к настоящему Договору.</w:t>
      </w:r>
    </w:p>
    <w:p w:rsidR="006E4285" w:rsidRPr="002B0756" w:rsidRDefault="006E4285" w:rsidP="006E4285">
      <w:pPr>
        <w:spacing w:after="0" w:line="240" w:lineRule="auto"/>
        <w:jc w:val="both"/>
        <w:rPr>
          <w:rFonts w:eastAsia="Times New Roman"/>
          <w:strike/>
          <w:sz w:val="28"/>
          <w:szCs w:val="28"/>
          <w:lang w:eastAsia="ru-RU"/>
        </w:rPr>
      </w:pPr>
      <w:r w:rsidRPr="002B0756">
        <w:rPr>
          <w:rFonts w:eastAsia="Times New Roman"/>
          <w:sz w:val="28"/>
          <w:szCs w:val="28"/>
          <w:lang w:eastAsia="ru-RU"/>
        </w:rPr>
        <w:t xml:space="preserve">2.3.3. Предоставить в Администрацию до 15 апреля </w:t>
      </w:r>
      <w:r w:rsidRPr="002B0756">
        <w:rPr>
          <w:sz w:val="28"/>
          <w:szCs w:val="28"/>
        </w:rPr>
        <w:t xml:space="preserve">года, следующего за годом получения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Pr>
          <w:sz w:val="28"/>
          <w:szCs w:val="28"/>
        </w:rPr>
        <w:t xml:space="preserve">, расчет по страховым взносам </w:t>
      </w:r>
      <w:r w:rsidRPr="002B0756">
        <w:rPr>
          <w:rFonts w:eastAsia="Times New Roman"/>
          <w:sz w:val="28"/>
          <w:szCs w:val="28"/>
          <w:lang w:eastAsia="ru-RU"/>
        </w:rPr>
        <w:t>и/или иные документы, подтверждающие достижение показател</w:t>
      </w:r>
      <w:r>
        <w:rPr>
          <w:rFonts w:eastAsia="Times New Roman"/>
          <w:sz w:val="28"/>
          <w:szCs w:val="28"/>
          <w:lang w:eastAsia="ru-RU"/>
        </w:rPr>
        <w:t>я</w:t>
      </w:r>
      <w:r w:rsidRPr="002B0756">
        <w:rPr>
          <w:rFonts w:eastAsia="Times New Roman"/>
          <w:sz w:val="28"/>
          <w:szCs w:val="28"/>
          <w:lang w:eastAsia="ru-RU"/>
        </w:rPr>
        <w:t>, указанн</w:t>
      </w:r>
      <w:r>
        <w:rPr>
          <w:rFonts w:eastAsia="Times New Roman"/>
          <w:sz w:val="28"/>
          <w:szCs w:val="28"/>
          <w:lang w:eastAsia="ru-RU"/>
        </w:rPr>
        <w:t>ого</w:t>
      </w:r>
      <w:r w:rsidRPr="002B0756">
        <w:rPr>
          <w:rFonts w:eastAsia="Times New Roman"/>
          <w:sz w:val="28"/>
          <w:szCs w:val="28"/>
          <w:lang w:eastAsia="ru-RU"/>
        </w:rPr>
        <w:t xml:space="preserve"> в п. 2.3.1 </w:t>
      </w:r>
      <w:r w:rsidRPr="002B0756">
        <w:rPr>
          <w:sz w:val="28"/>
          <w:szCs w:val="28"/>
        </w:rPr>
        <w:t xml:space="preserve">настоящего </w:t>
      </w:r>
      <w:r w:rsidRPr="002B0756">
        <w:rPr>
          <w:rFonts w:eastAsia="Times New Roman"/>
          <w:sz w:val="28"/>
          <w:szCs w:val="28"/>
          <w:lang w:eastAsia="ru-RU"/>
        </w:rPr>
        <w:t>Договора.</w:t>
      </w:r>
    </w:p>
    <w:p w:rsidR="006E4285" w:rsidRPr="002B0756" w:rsidRDefault="006E4285" w:rsidP="006E4285">
      <w:pPr>
        <w:widowControl w:val="0"/>
        <w:autoSpaceDE w:val="0"/>
        <w:autoSpaceDN w:val="0"/>
        <w:adjustRightInd w:val="0"/>
        <w:spacing w:after="0" w:line="240" w:lineRule="auto"/>
        <w:jc w:val="both"/>
        <w:rPr>
          <w:rFonts w:eastAsia="Times New Roman"/>
          <w:sz w:val="28"/>
          <w:szCs w:val="28"/>
          <w:lang w:eastAsia="ru-RU"/>
        </w:rPr>
      </w:pPr>
      <w:r w:rsidRPr="002B0756">
        <w:rPr>
          <w:rFonts w:eastAsia="Times New Roman"/>
          <w:sz w:val="28"/>
          <w:szCs w:val="28"/>
          <w:lang w:eastAsia="ru-RU"/>
        </w:rPr>
        <w:t>2.3.4.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w:t>
      </w:r>
    </w:p>
    <w:p w:rsidR="006E4285" w:rsidRPr="002B0756" w:rsidRDefault="006E4285" w:rsidP="006E4285">
      <w:pPr>
        <w:pStyle w:val="aff8"/>
        <w:rPr>
          <w:szCs w:val="28"/>
        </w:rPr>
      </w:pPr>
      <w:r w:rsidRPr="002B0756">
        <w:rPr>
          <w:szCs w:val="28"/>
        </w:rPr>
        <w:t xml:space="preserve">2.3.5. Оборудование, на возмещение затрат на приобретение которого предоставляется </w:t>
      </w:r>
      <w:r>
        <w:rPr>
          <w:szCs w:val="28"/>
        </w:rPr>
        <w:t>Субсидия</w:t>
      </w:r>
      <w:r w:rsidRPr="002B0756">
        <w:rPr>
          <w:szCs w:val="28"/>
        </w:rPr>
        <w:t xml:space="preserve">, должно находиться на балансе Получателя-юридического лица как основное средство как минимум до истечения года предоставления отчета о результатах предоставления </w:t>
      </w:r>
      <w:r>
        <w:rPr>
          <w:rFonts w:eastAsia="Calibri"/>
          <w:szCs w:val="28"/>
        </w:rPr>
        <w:t>финансовой поддержки</w:t>
      </w:r>
      <w:r w:rsidRPr="002B0756">
        <w:rPr>
          <w:szCs w:val="28"/>
        </w:rPr>
        <w:t xml:space="preserve"> (субсидии). Получатель-индивидуальный предприниматель не вправе отчуждать оборудование, на возмещение затрат на приобретение которого предоставляется </w:t>
      </w:r>
      <w:r>
        <w:rPr>
          <w:szCs w:val="28"/>
        </w:rPr>
        <w:t>Субсидия</w:t>
      </w:r>
      <w:r w:rsidRPr="002B0756">
        <w:rPr>
          <w:szCs w:val="28"/>
        </w:rPr>
        <w:t xml:space="preserve">, как минимум до истечения года предоставления отчета о результатах предоставления </w:t>
      </w:r>
      <w:r>
        <w:rPr>
          <w:rFonts w:eastAsia="Calibri"/>
          <w:szCs w:val="28"/>
        </w:rPr>
        <w:t>финансовой поддержки</w:t>
      </w:r>
      <w:r w:rsidRPr="002B0756">
        <w:rPr>
          <w:szCs w:val="28"/>
        </w:rPr>
        <w:t xml:space="preserve"> (субсидии).</w:t>
      </w:r>
    </w:p>
    <w:p w:rsidR="006E4285" w:rsidRPr="002B0756" w:rsidRDefault="006E4285" w:rsidP="006E4285">
      <w:pPr>
        <w:widowControl w:val="0"/>
        <w:autoSpaceDE w:val="0"/>
        <w:autoSpaceDN w:val="0"/>
        <w:adjustRightInd w:val="0"/>
        <w:spacing w:after="0" w:line="240" w:lineRule="auto"/>
        <w:jc w:val="both"/>
        <w:rPr>
          <w:rFonts w:eastAsia="Times New Roman"/>
          <w:sz w:val="28"/>
          <w:szCs w:val="28"/>
          <w:lang w:eastAsia="ru-RU"/>
        </w:rPr>
      </w:pPr>
      <w:r w:rsidRPr="002B0756">
        <w:rPr>
          <w:rFonts w:eastAsia="Times New Roman"/>
          <w:sz w:val="28"/>
          <w:szCs w:val="28"/>
          <w:lang w:eastAsia="ru-RU"/>
        </w:rPr>
        <w:t xml:space="preserve">2.3.6. Получатель несет ответственность в соответствии с законодательством Российской Федерации за достоверность сведений, предоставляемых в Администрацию, а также за целевое использование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rPr>
        <w:lastRenderedPageBreak/>
        <w:t>(</w:t>
      </w:r>
      <w:r w:rsidRPr="002B0756">
        <w:rPr>
          <w:rFonts w:eastAsia="Times New Roman"/>
          <w:sz w:val="28"/>
          <w:szCs w:val="28"/>
          <w:lang w:eastAsia="ru-RU"/>
        </w:rPr>
        <w:t>субсидии).</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2.4. Получатель вправе:</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2.4.1. Получать консультации по вопросам выполнения условий настоящего Договора.</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 xml:space="preserve">2.4.2 Быть включенным в реестр субъектов МСП - получателей поддержки. </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2.4.3. Предоставлять дополнительную информацию и документы, связанные с реализацией настоящего Договора.</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 xml:space="preserve">2.5. Получатель не имеет права приобретать за счет полученной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Pr>
          <w:rFonts w:eastAsia="Times New Roman"/>
          <w:sz w:val="28"/>
          <w:szCs w:val="28"/>
          <w:lang w:eastAsia="ru-RU"/>
        </w:rPr>
        <w:t xml:space="preserve"> </w:t>
      </w:r>
      <w:r w:rsidRPr="002B0756">
        <w:rPr>
          <w:sz w:val="28"/>
          <w:szCs w:val="28"/>
        </w:rPr>
        <w:t>иностранную валюту,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Порядком.</w:t>
      </w:r>
    </w:p>
    <w:p w:rsidR="006E4285" w:rsidRPr="002B0756" w:rsidRDefault="006E4285" w:rsidP="006E4285">
      <w:pPr>
        <w:widowControl w:val="0"/>
        <w:autoSpaceDE w:val="0"/>
        <w:autoSpaceDN w:val="0"/>
        <w:adjustRightInd w:val="0"/>
        <w:spacing w:after="0" w:line="240" w:lineRule="auto"/>
        <w:jc w:val="both"/>
        <w:rPr>
          <w:rFonts w:eastAsia="Times New Roman"/>
          <w:sz w:val="28"/>
          <w:szCs w:val="28"/>
          <w:lang w:eastAsia="ru-RU"/>
        </w:rPr>
      </w:pPr>
      <w:r w:rsidRPr="002B0756">
        <w:rPr>
          <w:rFonts w:eastAsia="Times New Roman"/>
          <w:sz w:val="28"/>
          <w:szCs w:val="28"/>
          <w:lang w:eastAsia="ru-RU"/>
        </w:rPr>
        <w:t xml:space="preserve">2.6. Администрация вправе опубликовывать информацию о деятельности Получателя, в соответствии с правом на публикацию, предоставленным Получателем в составе </w:t>
      </w:r>
      <w:r w:rsidRPr="002B0756">
        <w:rPr>
          <w:sz w:val="28"/>
          <w:szCs w:val="28"/>
        </w:rPr>
        <w:t xml:space="preserve">заявления на предоставление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p>
    <w:p w:rsidR="006E4285" w:rsidRPr="002B0756" w:rsidRDefault="006E4285" w:rsidP="006E4285">
      <w:pPr>
        <w:spacing w:after="0" w:line="240" w:lineRule="auto"/>
        <w:jc w:val="both"/>
        <w:rPr>
          <w:sz w:val="28"/>
          <w:szCs w:val="28"/>
          <w:lang w:eastAsia="ru-RU"/>
        </w:rPr>
      </w:pPr>
      <w:r w:rsidRPr="002B0756">
        <w:rPr>
          <w:rFonts w:eastAsia="Times New Roman"/>
          <w:bCs/>
          <w:sz w:val="28"/>
          <w:szCs w:val="28"/>
          <w:lang w:eastAsia="ru-RU"/>
        </w:rPr>
        <w:t xml:space="preserve">2.7. Получатель подтверждает свое согласие на проведение проверок по соблюдению условий, целей и порядка предоставления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Pr>
          <w:rFonts w:eastAsia="Times New Roman"/>
          <w:sz w:val="28"/>
          <w:szCs w:val="28"/>
          <w:lang w:eastAsia="ru-RU"/>
        </w:rPr>
        <w:t xml:space="preserve"> </w:t>
      </w:r>
      <w:r w:rsidRPr="002B0756">
        <w:rPr>
          <w:sz w:val="28"/>
          <w:szCs w:val="28"/>
          <w:lang w:eastAsia="ru-RU"/>
        </w:rPr>
        <w:t>органом внутреннего муниципального финансового контроля Администрации.</w:t>
      </w:r>
    </w:p>
    <w:p w:rsidR="006E4285" w:rsidRPr="002B0756" w:rsidRDefault="006E4285" w:rsidP="006E4285">
      <w:pPr>
        <w:spacing w:after="0" w:line="240" w:lineRule="auto"/>
        <w:jc w:val="both"/>
        <w:rPr>
          <w:rFonts w:eastAsia="Times New Roman"/>
          <w:bCs/>
          <w:sz w:val="28"/>
          <w:szCs w:val="28"/>
          <w:lang w:eastAsia="ru-RU"/>
        </w:rPr>
      </w:pPr>
      <w:r w:rsidRPr="002B0756">
        <w:rPr>
          <w:sz w:val="28"/>
          <w:szCs w:val="28"/>
        </w:rPr>
        <w:t>2.8. По предложению Администрации принимать участие в мероприятиях (конференции, семинары, форумы, выставки и т.п.), направленных на популяризацию Подпрограммы, проводимых Администрацией в рамках информационной поддержки малого и среднего предпринимательства в Богородском городском округе.</w:t>
      </w:r>
    </w:p>
    <w:p w:rsidR="006E4285" w:rsidRPr="002B0756" w:rsidRDefault="006E4285" w:rsidP="006E4285">
      <w:pPr>
        <w:spacing w:after="0" w:line="240" w:lineRule="auto"/>
        <w:jc w:val="both"/>
        <w:rPr>
          <w:sz w:val="28"/>
          <w:szCs w:val="28"/>
          <w:u w:val="single"/>
        </w:rPr>
      </w:pPr>
    </w:p>
    <w:p w:rsidR="006E4285" w:rsidRPr="002B0756" w:rsidRDefault="006E4285" w:rsidP="006E4285">
      <w:pPr>
        <w:widowControl w:val="0"/>
        <w:autoSpaceDE w:val="0"/>
        <w:autoSpaceDN w:val="0"/>
        <w:adjustRightInd w:val="0"/>
        <w:spacing w:after="0" w:line="240" w:lineRule="auto"/>
        <w:jc w:val="center"/>
        <w:outlineLvl w:val="2"/>
        <w:rPr>
          <w:sz w:val="28"/>
          <w:szCs w:val="28"/>
        </w:rPr>
      </w:pPr>
      <w:r w:rsidRPr="002B0756">
        <w:rPr>
          <w:sz w:val="28"/>
          <w:szCs w:val="28"/>
        </w:rPr>
        <w:t xml:space="preserve">3. Сумма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Pr>
          <w:rFonts w:eastAsia="Times New Roman"/>
          <w:sz w:val="28"/>
          <w:szCs w:val="28"/>
          <w:lang w:eastAsia="ru-RU"/>
        </w:rPr>
        <w:t xml:space="preserve"> </w:t>
      </w:r>
      <w:r w:rsidRPr="002B0756">
        <w:rPr>
          <w:sz w:val="28"/>
          <w:szCs w:val="28"/>
        </w:rPr>
        <w:t>и порядок ее предоставления</w:t>
      </w:r>
    </w:p>
    <w:p w:rsidR="006E4285" w:rsidRPr="002B0756" w:rsidRDefault="006E4285" w:rsidP="006E4285">
      <w:pPr>
        <w:widowControl w:val="0"/>
        <w:autoSpaceDE w:val="0"/>
        <w:autoSpaceDN w:val="0"/>
        <w:adjustRightInd w:val="0"/>
        <w:spacing w:after="0" w:line="240" w:lineRule="auto"/>
        <w:jc w:val="both"/>
        <w:rPr>
          <w:sz w:val="28"/>
          <w:szCs w:val="28"/>
        </w:rPr>
      </w:pPr>
    </w:p>
    <w:p w:rsidR="006E4285" w:rsidRPr="002B0756" w:rsidRDefault="006E4285" w:rsidP="006E4285">
      <w:pPr>
        <w:spacing w:after="0" w:line="240" w:lineRule="auto"/>
        <w:jc w:val="both"/>
        <w:rPr>
          <w:sz w:val="28"/>
          <w:szCs w:val="28"/>
        </w:rPr>
      </w:pPr>
      <w:r w:rsidRPr="002B0756">
        <w:rPr>
          <w:rFonts w:eastAsia="Times New Roman"/>
          <w:sz w:val="28"/>
          <w:szCs w:val="28"/>
          <w:lang w:eastAsia="ru-RU"/>
        </w:rPr>
        <w:t xml:space="preserve">3.1 Администрация предоставляет Получателю </w:t>
      </w:r>
      <w:r>
        <w:rPr>
          <w:rFonts w:eastAsia="Calibri"/>
          <w:sz w:val="28"/>
          <w:szCs w:val="28"/>
        </w:rPr>
        <w:t>финансовую поддержку</w:t>
      </w:r>
      <w:r>
        <w:rPr>
          <w:sz w:val="28"/>
          <w:szCs w:val="28"/>
        </w:rPr>
        <w:t xml:space="preserve"> (субсидию) </w:t>
      </w:r>
      <w:r w:rsidRPr="002B0756">
        <w:rPr>
          <w:rFonts w:eastAsia="Times New Roman"/>
          <w:sz w:val="28"/>
          <w:szCs w:val="28"/>
          <w:lang w:eastAsia="ru-RU"/>
        </w:rPr>
        <w:t xml:space="preserve">за счет средств бюджета Богородского городского округа в размере ____________ (_____________) рублей 00 копеек, НДС не облагается, </w:t>
      </w:r>
      <w:r w:rsidRPr="002B0756">
        <w:rPr>
          <w:sz w:val="28"/>
          <w:szCs w:val="28"/>
        </w:rPr>
        <w:t xml:space="preserve">в соответствии с Протоколом. </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3.2. Оплата по настоящему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в разделе 7 «Юридические адреса и реквизиты Сторон» настоящего Договора. В случае изменения реквизитов Получатель обязан в течение трех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расчетный счет Получателя, несет Получатель.</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 xml:space="preserve">3.3. Перечисление денежных средств Администрацией осуществляется на </w:t>
      </w:r>
      <w:r w:rsidRPr="002B0756">
        <w:rPr>
          <w:sz w:val="28"/>
          <w:szCs w:val="28"/>
        </w:rPr>
        <w:lastRenderedPageBreak/>
        <w:t xml:space="preserve">расчетный счет Получателя после заключения настоящего Договора при наличии средств в бюджете </w:t>
      </w:r>
      <w:r w:rsidRPr="002B0756">
        <w:rPr>
          <w:rFonts w:eastAsia="Times New Roman"/>
          <w:sz w:val="28"/>
          <w:szCs w:val="28"/>
          <w:lang w:eastAsia="ru-RU"/>
        </w:rPr>
        <w:t xml:space="preserve">Богородского городского округа </w:t>
      </w:r>
      <w:r w:rsidRPr="002B0756">
        <w:rPr>
          <w:sz w:val="28"/>
          <w:szCs w:val="28"/>
        </w:rPr>
        <w:t xml:space="preserve">не позднее 31 декабря текущего года и в соответствии с Порядком исполнения бюджета </w:t>
      </w:r>
      <w:r w:rsidRPr="002B0756">
        <w:rPr>
          <w:rFonts w:eastAsia="Times New Roman"/>
          <w:sz w:val="28"/>
          <w:szCs w:val="28"/>
          <w:lang w:eastAsia="ru-RU"/>
        </w:rPr>
        <w:t>Богородского городского округа</w:t>
      </w:r>
      <w:r w:rsidRPr="002B0756">
        <w:rPr>
          <w:sz w:val="28"/>
          <w:szCs w:val="28"/>
        </w:rPr>
        <w:t xml:space="preserve"> по расходам.</w:t>
      </w:r>
    </w:p>
    <w:p w:rsidR="006E4285" w:rsidRPr="002B0756" w:rsidRDefault="006E4285" w:rsidP="006E4285">
      <w:pPr>
        <w:widowControl w:val="0"/>
        <w:autoSpaceDE w:val="0"/>
        <w:autoSpaceDN w:val="0"/>
        <w:adjustRightInd w:val="0"/>
        <w:spacing w:after="0" w:line="240" w:lineRule="auto"/>
        <w:jc w:val="both"/>
        <w:rPr>
          <w:sz w:val="28"/>
          <w:szCs w:val="28"/>
        </w:rPr>
      </w:pPr>
    </w:p>
    <w:p w:rsidR="006E4285" w:rsidRPr="002B0756" w:rsidRDefault="006E4285" w:rsidP="006E4285">
      <w:pPr>
        <w:widowControl w:val="0"/>
        <w:autoSpaceDE w:val="0"/>
        <w:autoSpaceDN w:val="0"/>
        <w:adjustRightInd w:val="0"/>
        <w:spacing w:after="0" w:line="240" w:lineRule="auto"/>
        <w:jc w:val="center"/>
        <w:outlineLvl w:val="2"/>
        <w:rPr>
          <w:sz w:val="28"/>
          <w:szCs w:val="28"/>
        </w:rPr>
      </w:pPr>
      <w:r w:rsidRPr="002B0756">
        <w:rPr>
          <w:sz w:val="28"/>
          <w:szCs w:val="28"/>
        </w:rPr>
        <w:t>4. Дополнительные условия</w:t>
      </w:r>
    </w:p>
    <w:p w:rsidR="006E4285" w:rsidRPr="002B0756" w:rsidRDefault="006E4285" w:rsidP="006E4285">
      <w:pPr>
        <w:widowControl w:val="0"/>
        <w:autoSpaceDE w:val="0"/>
        <w:autoSpaceDN w:val="0"/>
        <w:adjustRightInd w:val="0"/>
        <w:spacing w:after="0" w:line="240" w:lineRule="auto"/>
        <w:jc w:val="both"/>
        <w:rPr>
          <w:sz w:val="28"/>
          <w:szCs w:val="28"/>
        </w:rPr>
      </w:pPr>
    </w:p>
    <w:p w:rsidR="006E4285" w:rsidRPr="002B0756" w:rsidRDefault="006E4285" w:rsidP="006E4285">
      <w:pPr>
        <w:widowControl w:val="0"/>
        <w:autoSpaceDE w:val="0"/>
        <w:autoSpaceDN w:val="0"/>
        <w:adjustRightInd w:val="0"/>
        <w:spacing w:after="0" w:line="240" w:lineRule="auto"/>
        <w:jc w:val="both"/>
        <w:rPr>
          <w:rFonts w:eastAsia="Times New Roman"/>
          <w:sz w:val="28"/>
          <w:szCs w:val="28"/>
          <w:lang w:eastAsia="ru-RU"/>
        </w:rPr>
      </w:pPr>
      <w:r w:rsidRPr="002B0756">
        <w:rPr>
          <w:sz w:val="28"/>
          <w:szCs w:val="28"/>
        </w:rPr>
        <w:t xml:space="preserve">4.1. </w:t>
      </w:r>
      <w:r w:rsidRPr="002B0756">
        <w:rPr>
          <w:rFonts w:eastAsia="Times New Roman"/>
          <w:sz w:val="28"/>
          <w:szCs w:val="28"/>
          <w:lang w:eastAsia="ru-RU"/>
        </w:rPr>
        <w:t xml:space="preserve">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4.2. В случаях, не предусмотренных настоящим Договором, Стороны руководствуются действующим законодательством.</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4.3. Настоящий Договор составлен в 2 экземплярах, имеющих равную юридическую силу, по одному для каждой из Сторон.</w:t>
      </w:r>
    </w:p>
    <w:p w:rsidR="006E4285" w:rsidRPr="002B0756" w:rsidRDefault="006E4285" w:rsidP="006E4285">
      <w:pPr>
        <w:widowControl w:val="0"/>
        <w:autoSpaceDE w:val="0"/>
        <w:autoSpaceDN w:val="0"/>
        <w:adjustRightInd w:val="0"/>
        <w:spacing w:after="0" w:line="240" w:lineRule="auto"/>
        <w:jc w:val="center"/>
        <w:outlineLvl w:val="2"/>
        <w:rPr>
          <w:sz w:val="28"/>
          <w:szCs w:val="28"/>
        </w:rPr>
      </w:pPr>
    </w:p>
    <w:p w:rsidR="006E4285" w:rsidRPr="002B0756" w:rsidRDefault="006E4285" w:rsidP="006E4285">
      <w:pPr>
        <w:widowControl w:val="0"/>
        <w:autoSpaceDE w:val="0"/>
        <w:autoSpaceDN w:val="0"/>
        <w:adjustRightInd w:val="0"/>
        <w:spacing w:after="0" w:line="240" w:lineRule="auto"/>
        <w:jc w:val="center"/>
        <w:outlineLvl w:val="2"/>
        <w:rPr>
          <w:sz w:val="28"/>
          <w:szCs w:val="28"/>
        </w:rPr>
      </w:pPr>
      <w:r w:rsidRPr="002B0756">
        <w:rPr>
          <w:sz w:val="28"/>
          <w:szCs w:val="28"/>
        </w:rPr>
        <w:t>5. Ответственность Сторон</w:t>
      </w:r>
    </w:p>
    <w:p w:rsidR="006E4285" w:rsidRPr="002B0756" w:rsidRDefault="006E4285" w:rsidP="006E4285">
      <w:pPr>
        <w:widowControl w:val="0"/>
        <w:autoSpaceDE w:val="0"/>
        <w:autoSpaceDN w:val="0"/>
        <w:adjustRightInd w:val="0"/>
        <w:spacing w:after="0" w:line="240" w:lineRule="auto"/>
        <w:jc w:val="both"/>
        <w:rPr>
          <w:sz w:val="28"/>
          <w:szCs w:val="28"/>
        </w:rPr>
      </w:pP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5.1. В случае неисполнения или ненадлежащего исполнения условий настоящего Договора Стороны несут ответственность в соответствии с действующим законодательством.</w:t>
      </w:r>
    </w:p>
    <w:p w:rsidR="006E4285" w:rsidRPr="002B0756" w:rsidRDefault="006E4285" w:rsidP="006E4285">
      <w:pPr>
        <w:spacing w:after="0" w:line="240" w:lineRule="auto"/>
        <w:rPr>
          <w:rFonts w:eastAsia="Times New Roman"/>
          <w:sz w:val="28"/>
          <w:szCs w:val="28"/>
          <w:lang w:eastAsia="ru-RU"/>
        </w:rPr>
      </w:pPr>
      <w:r w:rsidRPr="002B0756">
        <w:rPr>
          <w:rFonts w:eastAsia="Times New Roman"/>
          <w:sz w:val="28"/>
          <w:szCs w:val="28"/>
          <w:lang w:eastAsia="ru-RU"/>
        </w:rPr>
        <w:t xml:space="preserve">5.2. Основаниями для требований о возврате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Pr>
          <w:rFonts w:eastAsia="Times New Roman"/>
          <w:sz w:val="28"/>
          <w:szCs w:val="28"/>
          <w:lang w:eastAsia="ru-RU"/>
        </w:rPr>
        <w:t xml:space="preserve"> </w:t>
      </w:r>
      <w:r w:rsidRPr="002B0756">
        <w:rPr>
          <w:rFonts w:eastAsia="Times New Roman"/>
          <w:sz w:val="28"/>
          <w:szCs w:val="28"/>
          <w:lang w:eastAsia="ru-RU"/>
        </w:rPr>
        <w:t>являются:</w:t>
      </w:r>
    </w:p>
    <w:p w:rsidR="006E4285" w:rsidRPr="002B0756" w:rsidRDefault="006E4285" w:rsidP="006E4285">
      <w:pPr>
        <w:numPr>
          <w:ilvl w:val="0"/>
          <w:numId w:val="1"/>
        </w:numPr>
        <w:spacing w:after="0" w:line="240" w:lineRule="auto"/>
        <w:ind w:left="0" w:firstLine="284"/>
        <w:jc w:val="both"/>
        <w:rPr>
          <w:rFonts w:eastAsia="Times New Roman"/>
          <w:sz w:val="28"/>
          <w:szCs w:val="28"/>
          <w:lang w:eastAsia="ru-RU"/>
        </w:rPr>
      </w:pPr>
      <w:r w:rsidRPr="002B0756">
        <w:rPr>
          <w:rFonts w:eastAsia="Times New Roman"/>
          <w:sz w:val="28"/>
          <w:szCs w:val="28"/>
          <w:lang w:eastAsia="ru-RU"/>
        </w:rPr>
        <w:t>невыполнение (частичное выполнение) Получателем своих обязательств по договору;</w:t>
      </w:r>
    </w:p>
    <w:p w:rsidR="006E4285" w:rsidRPr="002B0756" w:rsidRDefault="006E4285" w:rsidP="006E4285">
      <w:pPr>
        <w:numPr>
          <w:ilvl w:val="0"/>
          <w:numId w:val="1"/>
        </w:numPr>
        <w:spacing w:after="0" w:line="240" w:lineRule="auto"/>
        <w:ind w:left="0" w:firstLine="284"/>
        <w:jc w:val="both"/>
        <w:rPr>
          <w:rFonts w:eastAsia="Times New Roman"/>
          <w:sz w:val="28"/>
          <w:szCs w:val="28"/>
          <w:lang w:eastAsia="ru-RU"/>
        </w:rPr>
      </w:pPr>
      <w:r w:rsidRPr="002B0756">
        <w:rPr>
          <w:rFonts w:eastAsia="Times New Roman"/>
          <w:sz w:val="28"/>
          <w:szCs w:val="28"/>
          <w:lang w:eastAsia="ru-RU"/>
        </w:rPr>
        <w:t>непредставление Получателем отчетности и документов, установленных договором;</w:t>
      </w:r>
    </w:p>
    <w:p w:rsidR="006E4285" w:rsidRPr="002B0756" w:rsidRDefault="006E4285" w:rsidP="006E4285">
      <w:pPr>
        <w:numPr>
          <w:ilvl w:val="0"/>
          <w:numId w:val="1"/>
        </w:numPr>
        <w:spacing w:after="0" w:line="240" w:lineRule="auto"/>
        <w:ind w:left="0" w:firstLine="284"/>
        <w:jc w:val="both"/>
        <w:rPr>
          <w:rFonts w:eastAsia="Times New Roman"/>
          <w:sz w:val="28"/>
          <w:szCs w:val="28"/>
          <w:lang w:eastAsia="ru-RU"/>
        </w:rPr>
      </w:pPr>
      <w:r w:rsidRPr="002B0756">
        <w:rPr>
          <w:rFonts w:eastAsia="Times New Roman"/>
          <w:sz w:val="28"/>
          <w:szCs w:val="28"/>
          <w:lang w:eastAsia="ru-RU"/>
        </w:rPr>
        <w:t>выявление факта недостоверности сведений, изложенных в представленных отчетности и документах, установленных договором;</w:t>
      </w:r>
    </w:p>
    <w:p w:rsidR="006E4285" w:rsidRPr="002B0756" w:rsidRDefault="006E4285" w:rsidP="006E4285">
      <w:pPr>
        <w:numPr>
          <w:ilvl w:val="0"/>
          <w:numId w:val="1"/>
        </w:numPr>
        <w:spacing w:after="0" w:line="240" w:lineRule="auto"/>
        <w:ind w:left="0" w:firstLine="284"/>
        <w:jc w:val="both"/>
        <w:rPr>
          <w:rFonts w:eastAsia="Times New Roman"/>
          <w:sz w:val="28"/>
          <w:szCs w:val="28"/>
          <w:lang w:eastAsia="ru-RU"/>
        </w:rPr>
      </w:pPr>
      <w:r w:rsidRPr="002B0756">
        <w:rPr>
          <w:rFonts w:eastAsia="Times New Roman"/>
          <w:sz w:val="28"/>
          <w:szCs w:val="28"/>
          <w:lang w:eastAsia="ru-RU"/>
        </w:rPr>
        <w:t xml:space="preserve">выявление факта нецелевого использования предоставленной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p>
    <w:p w:rsidR="006E4285" w:rsidRPr="002B0756" w:rsidRDefault="006E4285" w:rsidP="006E4285">
      <w:pPr>
        <w:numPr>
          <w:ilvl w:val="0"/>
          <w:numId w:val="1"/>
        </w:numPr>
        <w:spacing w:after="0" w:line="240" w:lineRule="auto"/>
        <w:ind w:left="0" w:firstLine="284"/>
        <w:jc w:val="both"/>
        <w:rPr>
          <w:rFonts w:eastAsia="Times New Roman"/>
          <w:sz w:val="28"/>
          <w:szCs w:val="28"/>
          <w:lang w:eastAsia="ru-RU"/>
        </w:rPr>
      </w:pPr>
      <w:r w:rsidRPr="002B0756">
        <w:rPr>
          <w:rFonts w:eastAsia="Times New Roman"/>
          <w:sz w:val="28"/>
          <w:szCs w:val="28"/>
          <w:lang w:eastAsia="ru-RU"/>
        </w:rPr>
        <w:t>объявление о несостоятельности (банкротстве), ликвидации или реорганизации Получателя до исполнения обязательств по договору в части создания новых рабочих мест, обеспечения минимального уровня среднемесячной заработной платы.</w:t>
      </w:r>
    </w:p>
    <w:p w:rsidR="006E4285" w:rsidRPr="002B0756" w:rsidRDefault="006E4285" w:rsidP="006E4285">
      <w:pPr>
        <w:widowControl w:val="0"/>
        <w:autoSpaceDE w:val="0"/>
        <w:autoSpaceDN w:val="0"/>
        <w:adjustRightInd w:val="0"/>
        <w:spacing w:after="0" w:line="240" w:lineRule="auto"/>
        <w:jc w:val="both"/>
        <w:rPr>
          <w:rFonts w:eastAsia="Times New Roman"/>
          <w:sz w:val="28"/>
          <w:szCs w:val="28"/>
          <w:lang w:eastAsia="ru-RU"/>
        </w:rPr>
      </w:pPr>
      <w:r w:rsidRPr="002B0756">
        <w:rPr>
          <w:sz w:val="28"/>
          <w:szCs w:val="28"/>
        </w:rPr>
        <w:t xml:space="preserve">5.3. В случае неисполнения либо ненадлежащего исполнения пп. 2.3.1, 2.3.2, 2.3.3 настоящего Договора Получатель обязан в бесспорном порядке по письменному </w:t>
      </w:r>
      <w:r w:rsidRPr="002B0756">
        <w:rPr>
          <w:rFonts w:eastAsia="Times New Roman"/>
          <w:sz w:val="28"/>
          <w:szCs w:val="28"/>
          <w:lang w:eastAsia="ru-RU"/>
        </w:rPr>
        <w:t xml:space="preserve">требованию </w:t>
      </w:r>
      <w:r w:rsidRPr="002B0756">
        <w:rPr>
          <w:sz w:val="28"/>
          <w:szCs w:val="28"/>
        </w:rPr>
        <w:t xml:space="preserve">Администрации возвратить полученную </w:t>
      </w:r>
      <w:r>
        <w:rPr>
          <w:rFonts w:eastAsia="Calibri"/>
          <w:sz w:val="28"/>
          <w:szCs w:val="28"/>
        </w:rPr>
        <w:t>финансовую поддержку</w:t>
      </w:r>
      <w:r>
        <w:rPr>
          <w:sz w:val="28"/>
          <w:szCs w:val="28"/>
        </w:rPr>
        <w:t xml:space="preserve"> (субсидию) </w:t>
      </w:r>
      <w:r w:rsidRPr="002B0756">
        <w:rPr>
          <w:sz w:val="28"/>
          <w:szCs w:val="28"/>
        </w:rPr>
        <w:t xml:space="preserve">в бюджет Богородского городского округа. Получатель осуществляет возврат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Pr>
          <w:rFonts w:eastAsia="Times New Roman"/>
          <w:sz w:val="28"/>
          <w:szCs w:val="28"/>
          <w:lang w:eastAsia="ru-RU"/>
        </w:rPr>
        <w:t xml:space="preserve"> </w:t>
      </w:r>
      <w:r w:rsidRPr="002B0756">
        <w:rPr>
          <w:sz w:val="28"/>
          <w:szCs w:val="28"/>
        </w:rPr>
        <w:t>в</w:t>
      </w:r>
      <w:r w:rsidRPr="002B0756">
        <w:rPr>
          <w:rFonts w:eastAsia="Times New Roman"/>
          <w:sz w:val="28"/>
          <w:szCs w:val="28"/>
          <w:lang w:eastAsia="ru-RU"/>
        </w:rPr>
        <w:t xml:space="preserve"> течение </w:t>
      </w:r>
      <w:r w:rsidRPr="002B0756">
        <w:rPr>
          <w:rFonts w:eastAsia="Calibri"/>
          <w:sz w:val="28"/>
          <w:szCs w:val="28"/>
        </w:rPr>
        <w:t>10 (десяти) рабочих</w:t>
      </w:r>
      <w:r w:rsidRPr="002B0756">
        <w:rPr>
          <w:rFonts w:eastAsia="Times New Roman"/>
          <w:sz w:val="28"/>
          <w:szCs w:val="28"/>
          <w:lang w:eastAsia="ru-RU"/>
        </w:rPr>
        <w:t xml:space="preserve"> дней с даты получения требования о возврате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Pr>
          <w:rFonts w:eastAsia="Times New Roman"/>
          <w:sz w:val="28"/>
          <w:szCs w:val="28"/>
          <w:lang w:eastAsia="ru-RU"/>
        </w:rPr>
        <w:t xml:space="preserve"> </w:t>
      </w:r>
      <w:r w:rsidRPr="002B0756">
        <w:rPr>
          <w:rFonts w:eastAsia="Times New Roman"/>
          <w:sz w:val="28"/>
          <w:szCs w:val="28"/>
          <w:lang w:eastAsia="ru-RU"/>
        </w:rPr>
        <w:t xml:space="preserve">по указанным в нем платежным реквизитам или направляет в адрес Администрации ответ с мотивированным отказом от возврата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 xml:space="preserve">5.4. Стороны освобождаются от ответственности за частичное или полное </w:t>
      </w:r>
      <w:r w:rsidRPr="002B0756">
        <w:rPr>
          <w:sz w:val="28"/>
          <w:szCs w:val="28"/>
        </w:rPr>
        <w:lastRenderedPageBreak/>
        <w:t>неисполнение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и иное.</w:t>
      </w:r>
    </w:p>
    <w:p w:rsidR="006E4285" w:rsidRPr="002B0756" w:rsidRDefault="006E4285" w:rsidP="006E4285">
      <w:pPr>
        <w:spacing w:after="0" w:line="240" w:lineRule="auto"/>
        <w:jc w:val="both"/>
        <w:rPr>
          <w:sz w:val="28"/>
          <w:szCs w:val="28"/>
        </w:rPr>
      </w:pPr>
      <w:r w:rsidRPr="002B0756">
        <w:rPr>
          <w:sz w:val="28"/>
          <w:szCs w:val="28"/>
        </w:rPr>
        <w:t>5.5. Споры, возникающие в связи с исполнением обязательств по настоящему Договору, решаются Сторонами путем переговоров.</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5.6. При невозможности урегулирования разногласий споры разрешаются в соответствии с действующим законодательством Российской Федерации.</w:t>
      </w:r>
    </w:p>
    <w:p w:rsidR="006E4285" w:rsidRPr="002B0756" w:rsidRDefault="006E4285" w:rsidP="006E4285">
      <w:pPr>
        <w:widowControl w:val="0"/>
        <w:autoSpaceDE w:val="0"/>
        <w:autoSpaceDN w:val="0"/>
        <w:adjustRightInd w:val="0"/>
        <w:spacing w:after="0" w:line="240" w:lineRule="auto"/>
        <w:jc w:val="both"/>
        <w:rPr>
          <w:sz w:val="28"/>
          <w:szCs w:val="28"/>
        </w:rPr>
      </w:pPr>
    </w:p>
    <w:p w:rsidR="006E4285" w:rsidRPr="002B0756" w:rsidRDefault="006E4285" w:rsidP="006E4285">
      <w:pPr>
        <w:widowControl w:val="0"/>
        <w:autoSpaceDE w:val="0"/>
        <w:autoSpaceDN w:val="0"/>
        <w:adjustRightInd w:val="0"/>
        <w:spacing w:after="0" w:line="240" w:lineRule="auto"/>
        <w:jc w:val="center"/>
        <w:outlineLvl w:val="2"/>
        <w:rPr>
          <w:sz w:val="28"/>
          <w:szCs w:val="28"/>
        </w:rPr>
      </w:pPr>
      <w:r w:rsidRPr="002B0756">
        <w:rPr>
          <w:sz w:val="28"/>
          <w:szCs w:val="28"/>
        </w:rPr>
        <w:t>6. Срок действия настоящего Договора</w:t>
      </w:r>
    </w:p>
    <w:p w:rsidR="006E4285" w:rsidRPr="002B0756" w:rsidRDefault="006E4285" w:rsidP="006E4285">
      <w:pPr>
        <w:widowControl w:val="0"/>
        <w:autoSpaceDE w:val="0"/>
        <w:autoSpaceDN w:val="0"/>
        <w:adjustRightInd w:val="0"/>
        <w:spacing w:after="0" w:line="240" w:lineRule="auto"/>
        <w:jc w:val="both"/>
        <w:rPr>
          <w:sz w:val="28"/>
          <w:szCs w:val="28"/>
        </w:rPr>
      </w:pP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 xml:space="preserve">6.1. Настоящий Договор вступает в силу с момента его подписания Сторонами и действует до 31 декабря </w:t>
      </w:r>
      <w:r>
        <w:rPr>
          <w:sz w:val="28"/>
          <w:szCs w:val="28"/>
        </w:rPr>
        <w:t>2023</w:t>
      </w:r>
      <w:r w:rsidRPr="002B0756">
        <w:rPr>
          <w:sz w:val="28"/>
          <w:szCs w:val="28"/>
        </w:rPr>
        <w:t xml:space="preserve"> года</w:t>
      </w:r>
      <w:r>
        <w:rPr>
          <w:sz w:val="28"/>
          <w:szCs w:val="28"/>
        </w:rPr>
        <w:t xml:space="preserve"> включительно</w:t>
      </w:r>
      <w:r w:rsidRPr="002B0756">
        <w:rPr>
          <w:sz w:val="28"/>
          <w:szCs w:val="28"/>
        </w:rPr>
        <w:t xml:space="preserve">, за исключением подпунктов 2.3.2, 2.3.3, которые действуют до 15 апреля года, следующего за годом получения </w:t>
      </w:r>
      <w:r>
        <w:rPr>
          <w:rFonts w:eastAsia="Calibri"/>
          <w:sz w:val="28"/>
          <w:szCs w:val="28"/>
        </w:rPr>
        <w:t>финансовой поддержки</w:t>
      </w:r>
      <w:r w:rsidRPr="002B0756">
        <w:rPr>
          <w:rFonts w:eastAsia="Times New Roman"/>
          <w:sz w:val="28"/>
          <w:szCs w:val="28"/>
        </w:rPr>
        <w:t xml:space="preserve"> (</w:t>
      </w:r>
      <w:r w:rsidRPr="002B0756">
        <w:rPr>
          <w:rFonts w:eastAsia="Times New Roman"/>
          <w:sz w:val="28"/>
          <w:szCs w:val="28"/>
          <w:lang w:eastAsia="ru-RU"/>
        </w:rPr>
        <w:t>субсидии)</w:t>
      </w:r>
      <w:r w:rsidRPr="002B0756">
        <w:rPr>
          <w:sz w:val="28"/>
          <w:szCs w:val="28"/>
        </w:rPr>
        <w:t>.</w:t>
      </w:r>
    </w:p>
    <w:p w:rsidR="006E4285" w:rsidRPr="002B0756" w:rsidRDefault="006E4285" w:rsidP="006E4285">
      <w:pPr>
        <w:widowControl w:val="0"/>
        <w:autoSpaceDE w:val="0"/>
        <w:autoSpaceDN w:val="0"/>
        <w:adjustRightInd w:val="0"/>
        <w:spacing w:after="0" w:line="240" w:lineRule="auto"/>
        <w:jc w:val="both"/>
        <w:rPr>
          <w:sz w:val="28"/>
          <w:szCs w:val="28"/>
        </w:rPr>
      </w:pPr>
      <w:r w:rsidRPr="002B0756">
        <w:rPr>
          <w:sz w:val="28"/>
          <w:szCs w:val="28"/>
        </w:rPr>
        <w:t xml:space="preserve">6.2. Настоящий Договор может быть расторгнут по взаимному письменному согласию Сторон в установленном </w:t>
      </w:r>
      <w:r>
        <w:rPr>
          <w:sz w:val="28"/>
          <w:szCs w:val="28"/>
        </w:rPr>
        <w:t xml:space="preserve">гражданским законодательством </w:t>
      </w:r>
      <w:r w:rsidRPr="002B0756">
        <w:rPr>
          <w:sz w:val="28"/>
          <w:szCs w:val="28"/>
        </w:rPr>
        <w:t>порядке.</w:t>
      </w:r>
    </w:p>
    <w:p w:rsidR="006E4285" w:rsidRPr="002B0756" w:rsidRDefault="006E4285" w:rsidP="006E4285">
      <w:pPr>
        <w:widowControl w:val="0"/>
        <w:tabs>
          <w:tab w:val="left" w:pos="8364"/>
        </w:tabs>
        <w:autoSpaceDE w:val="0"/>
        <w:autoSpaceDN w:val="0"/>
        <w:adjustRightInd w:val="0"/>
        <w:spacing w:after="0" w:line="240" w:lineRule="auto"/>
        <w:jc w:val="both"/>
        <w:rPr>
          <w:sz w:val="28"/>
          <w:szCs w:val="28"/>
        </w:rPr>
      </w:pPr>
    </w:p>
    <w:p w:rsidR="006E4285" w:rsidRPr="002B0756" w:rsidRDefault="006E4285" w:rsidP="006E4285">
      <w:pPr>
        <w:widowControl w:val="0"/>
        <w:autoSpaceDE w:val="0"/>
        <w:autoSpaceDN w:val="0"/>
        <w:adjustRightInd w:val="0"/>
        <w:spacing w:after="120" w:line="240" w:lineRule="auto"/>
        <w:jc w:val="center"/>
        <w:outlineLvl w:val="2"/>
        <w:rPr>
          <w:sz w:val="28"/>
          <w:szCs w:val="28"/>
        </w:rPr>
      </w:pPr>
      <w:r w:rsidRPr="002B0756">
        <w:rPr>
          <w:sz w:val="28"/>
          <w:szCs w:val="28"/>
        </w:rPr>
        <w:t>7. Юридические адреса и реквизиты Сторон</w:t>
      </w:r>
    </w:p>
    <w:tbl>
      <w:tblPr>
        <w:tblStyle w:val="a3"/>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84"/>
        <w:gridCol w:w="5098"/>
      </w:tblGrid>
      <w:tr w:rsidR="006E4285" w:rsidRPr="002B0756" w:rsidTr="00796606">
        <w:tc>
          <w:tcPr>
            <w:tcW w:w="4820" w:type="dxa"/>
          </w:tcPr>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Администрация: </w:t>
            </w:r>
          </w:p>
          <w:p w:rsidR="006E4285" w:rsidRPr="002B0756" w:rsidRDefault="006E4285" w:rsidP="00796606">
            <w:pPr>
              <w:widowControl w:val="0"/>
              <w:autoSpaceDE w:val="0"/>
              <w:autoSpaceDN w:val="0"/>
              <w:adjustRightInd w:val="0"/>
              <w:rPr>
                <w:rFonts w:eastAsia="Times New Roman"/>
                <w:sz w:val="28"/>
                <w:szCs w:val="28"/>
                <w:lang w:eastAsia="ru-RU"/>
              </w:rPr>
            </w:pPr>
          </w:p>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Администрация </w:t>
            </w:r>
            <w:r w:rsidRPr="002B0756">
              <w:rPr>
                <w:sz w:val="28"/>
                <w:szCs w:val="28"/>
              </w:rPr>
              <w:t>Богородского городского округа</w:t>
            </w:r>
            <w:r w:rsidRPr="002B0756">
              <w:rPr>
                <w:rFonts w:eastAsia="Times New Roman"/>
                <w:sz w:val="28"/>
                <w:szCs w:val="28"/>
                <w:lang w:eastAsia="ru-RU"/>
              </w:rPr>
              <w:t xml:space="preserve"> Московской области     </w:t>
            </w:r>
          </w:p>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142400, Российская Федерация, </w:t>
            </w:r>
          </w:p>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Московская область, г. Ногинск, </w:t>
            </w:r>
          </w:p>
          <w:p w:rsidR="006E4285" w:rsidRPr="002B0756" w:rsidRDefault="006E4285" w:rsidP="00796606">
            <w:pPr>
              <w:widowControl w:val="0"/>
              <w:autoSpaceDE w:val="0"/>
              <w:autoSpaceDN w:val="0"/>
              <w:adjustRightInd w:val="0"/>
              <w:rPr>
                <w:rFonts w:eastAsia="Times New Roman"/>
                <w:sz w:val="28"/>
                <w:szCs w:val="28"/>
                <w:lang w:eastAsia="ru-RU"/>
              </w:rPr>
            </w:pPr>
            <w:r>
              <w:rPr>
                <w:rFonts w:eastAsia="Times New Roman"/>
                <w:sz w:val="28"/>
                <w:szCs w:val="28"/>
                <w:lang w:eastAsia="ru-RU"/>
              </w:rPr>
              <w:t>ул. Советская, д. 42</w:t>
            </w:r>
          </w:p>
          <w:p w:rsidR="006E4285" w:rsidRPr="002B0756" w:rsidRDefault="006E4285" w:rsidP="00796606">
            <w:pPr>
              <w:widowControl w:val="0"/>
              <w:autoSpaceDE w:val="0"/>
              <w:autoSpaceDN w:val="0"/>
              <w:adjustRightInd w:val="0"/>
              <w:rPr>
                <w:rFonts w:eastAsia="Times New Roman"/>
                <w:sz w:val="28"/>
                <w:szCs w:val="28"/>
                <w:lang w:eastAsia="ru-RU"/>
              </w:rPr>
            </w:pPr>
            <w:r>
              <w:rPr>
                <w:rFonts w:eastAsia="Times New Roman"/>
                <w:sz w:val="28"/>
                <w:szCs w:val="28"/>
                <w:lang w:eastAsia="ru-RU"/>
              </w:rPr>
              <w:t>Тел.</w:t>
            </w:r>
            <w:r w:rsidRPr="002B0756">
              <w:rPr>
                <w:rFonts w:eastAsia="Times New Roman"/>
                <w:sz w:val="28"/>
                <w:szCs w:val="28"/>
                <w:lang w:eastAsia="ru-RU"/>
              </w:rPr>
              <w:t xml:space="preserve"> +7 (496) 514-17-39</w:t>
            </w:r>
          </w:p>
          <w:p w:rsidR="006E4285" w:rsidRPr="002B0756" w:rsidRDefault="006E4285" w:rsidP="00796606">
            <w:pPr>
              <w:widowControl w:val="0"/>
              <w:autoSpaceDE w:val="0"/>
              <w:autoSpaceDN w:val="0"/>
              <w:adjustRightInd w:val="0"/>
              <w:rPr>
                <w:rFonts w:eastAsia="Times New Roman"/>
                <w:sz w:val="28"/>
                <w:szCs w:val="28"/>
                <w:lang w:eastAsia="ru-RU"/>
              </w:rPr>
            </w:pPr>
          </w:p>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Глава </w:t>
            </w:r>
            <w:r w:rsidRPr="002B0756">
              <w:rPr>
                <w:sz w:val="28"/>
                <w:szCs w:val="28"/>
              </w:rPr>
              <w:t>Богородского городского округа</w:t>
            </w:r>
          </w:p>
          <w:p w:rsidR="006E4285" w:rsidRPr="002B0756" w:rsidRDefault="006E4285" w:rsidP="00796606">
            <w:pPr>
              <w:widowControl w:val="0"/>
              <w:autoSpaceDE w:val="0"/>
              <w:autoSpaceDN w:val="0"/>
              <w:adjustRightInd w:val="0"/>
              <w:rPr>
                <w:sz w:val="28"/>
                <w:szCs w:val="28"/>
              </w:rPr>
            </w:pPr>
            <w:r w:rsidRPr="002B0756">
              <w:rPr>
                <w:rFonts w:eastAsia="Times New Roman"/>
                <w:sz w:val="28"/>
                <w:szCs w:val="28"/>
                <w:lang w:eastAsia="ru-RU"/>
              </w:rPr>
              <w:t>_________________ (Ф.И.О.)</w:t>
            </w:r>
          </w:p>
        </w:tc>
        <w:tc>
          <w:tcPr>
            <w:tcW w:w="284" w:type="dxa"/>
          </w:tcPr>
          <w:p w:rsidR="006E4285" w:rsidRPr="002B0756" w:rsidRDefault="006E4285" w:rsidP="00796606">
            <w:pPr>
              <w:widowControl w:val="0"/>
              <w:autoSpaceDE w:val="0"/>
              <w:autoSpaceDN w:val="0"/>
              <w:adjustRightInd w:val="0"/>
              <w:rPr>
                <w:rFonts w:eastAsia="Times New Roman"/>
                <w:sz w:val="28"/>
                <w:szCs w:val="28"/>
                <w:lang w:eastAsia="ru-RU"/>
              </w:rPr>
            </w:pPr>
          </w:p>
        </w:tc>
        <w:tc>
          <w:tcPr>
            <w:tcW w:w="5098" w:type="dxa"/>
          </w:tcPr>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Получатель:</w:t>
            </w:r>
          </w:p>
          <w:p w:rsidR="006E4285" w:rsidRPr="002B0756" w:rsidRDefault="006E4285" w:rsidP="00796606">
            <w:pPr>
              <w:widowControl w:val="0"/>
              <w:autoSpaceDE w:val="0"/>
              <w:autoSpaceDN w:val="0"/>
              <w:adjustRightInd w:val="0"/>
              <w:rPr>
                <w:rFonts w:eastAsia="Times New Roman"/>
                <w:sz w:val="28"/>
                <w:szCs w:val="28"/>
                <w:lang w:eastAsia="ru-RU"/>
              </w:rPr>
            </w:pPr>
          </w:p>
          <w:p w:rsidR="006E4285" w:rsidRPr="002B0756" w:rsidRDefault="006E4285" w:rsidP="00796606">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 xml:space="preserve">Полное название субъекта МСП </w:t>
            </w:r>
          </w:p>
          <w:p w:rsidR="006E4285" w:rsidRPr="002B0756" w:rsidRDefault="006E4285" w:rsidP="00796606">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Местонахождение</w:t>
            </w:r>
          </w:p>
          <w:p w:rsidR="006E4285" w:rsidRPr="002B0756" w:rsidRDefault="006E4285" w:rsidP="00796606">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Юридический/почтовый адрес</w:t>
            </w:r>
          </w:p>
          <w:p w:rsidR="006E4285" w:rsidRPr="002B0756" w:rsidRDefault="006E4285" w:rsidP="00796606">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 xml:space="preserve">Банковские реквизиты субъекта МСП   </w:t>
            </w:r>
          </w:p>
          <w:p w:rsidR="006E4285" w:rsidRPr="002B0756" w:rsidRDefault="006E4285" w:rsidP="00796606">
            <w:pPr>
              <w:widowControl w:val="0"/>
              <w:autoSpaceDE w:val="0"/>
              <w:autoSpaceDN w:val="0"/>
              <w:adjustRightInd w:val="0"/>
              <w:outlineLvl w:val="2"/>
              <w:rPr>
                <w:rFonts w:eastAsia="Times New Roman"/>
                <w:sz w:val="28"/>
                <w:szCs w:val="28"/>
                <w:lang w:eastAsia="ru-RU"/>
              </w:rPr>
            </w:pPr>
          </w:p>
          <w:p w:rsidR="006E4285" w:rsidRPr="002B0756" w:rsidRDefault="006E4285" w:rsidP="00796606">
            <w:pPr>
              <w:widowControl w:val="0"/>
              <w:autoSpaceDE w:val="0"/>
              <w:autoSpaceDN w:val="0"/>
              <w:adjustRightInd w:val="0"/>
              <w:outlineLvl w:val="2"/>
              <w:rPr>
                <w:rFonts w:eastAsia="Times New Roman"/>
                <w:sz w:val="28"/>
                <w:szCs w:val="28"/>
                <w:lang w:eastAsia="ru-RU"/>
              </w:rPr>
            </w:pPr>
            <w:r w:rsidRPr="002B0756">
              <w:rPr>
                <w:rFonts w:eastAsia="Times New Roman"/>
                <w:sz w:val="28"/>
                <w:szCs w:val="28"/>
                <w:lang w:eastAsia="ru-RU"/>
              </w:rPr>
              <w:t xml:space="preserve">Руководитель субъекта МСП       </w:t>
            </w:r>
          </w:p>
          <w:p w:rsidR="006E4285" w:rsidRPr="002B0756" w:rsidRDefault="006E4285" w:rsidP="00796606">
            <w:pPr>
              <w:widowControl w:val="0"/>
              <w:autoSpaceDE w:val="0"/>
              <w:autoSpaceDN w:val="0"/>
              <w:adjustRightInd w:val="0"/>
              <w:outlineLvl w:val="2"/>
              <w:rPr>
                <w:sz w:val="28"/>
                <w:szCs w:val="28"/>
              </w:rPr>
            </w:pPr>
            <w:r w:rsidRPr="002B0756">
              <w:rPr>
                <w:rFonts w:eastAsia="Times New Roman"/>
                <w:sz w:val="28"/>
                <w:szCs w:val="28"/>
                <w:lang w:eastAsia="ru-RU"/>
              </w:rPr>
              <w:t>____________________ (Ф.И.О.)</w:t>
            </w:r>
          </w:p>
        </w:tc>
      </w:tr>
    </w:tbl>
    <w:p w:rsidR="006E4285" w:rsidRPr="002B0756" w:rsidRDefault="006E4285" w:rsidP="006E4285">
      <w:pPr>
        <w:widowControl w:val="0"/>
        <w:autoSpaceDE w:val="0"/>
        <w:autoSpaceDN w:val="0"/>
        <w:adjustRightInd w:val="0"/>
        <w:ind w:left="6379"/>
        <w:jc w:val="right"/>
        <w:rPr>
          <w:sz w:val="28"/>
          <w:szCs w:val="28"/>
        </w:rPr>
      </w:pPr>
      <w:r w:rsidRPr="002B0756">
        <w:rPr>
          <w:sz w:val="28"/>
          <w:szCs w:val="28"/>
        </w:rPr>
        <w:br w:type="page"/>
      </w:r>
    </w:p>
    <w:p w:rsidR="006E4285" w:rsidRPr="0084467A" w:rsidRDefault="006E4285" w:rsidP="006E4285">
      <w:pPr>
        <w:widowControl w:val="0"/>
        <w:autoSpaceDE w:val="0"/>
        <w:autoSpaceDN w:val="0"/>
        <w:adjustRightInd w:val="0"/>
        <w:ind w:left="6379"/>
        <w:jc w:val="right"/>
      </w:pPr>
      <w:r w:rsidRPr="0084467A">
        <w:lastRenderedPageBreak/>
        <w:t>Приложение к Договору</w:t>
      </w:r>
    </w:p>
    <w:p w:rsidR="006E4285" w:rsidRPr="002B0756" w:rsidRDefault="006E4285" w:rsidP="006E4285">
      <w:pPr>
        <w:widowControl w:val="0"/>
        <w:autoSpaceDE w:val="0"/>
        <w:autoSpaceDN w:val="0"/>
        <w:adjustRightInd w:val="0"/>
        <w:spacing w:after="0" w:line="240" w:lineRule="auto"/>
        <w:jc w:val="center"/>
        <w:rPr>
          <w:rFonts w:eastAsia="Times New Roman"/>
          <w:sz w:val="28"/>
          <w:szCs w:val="28"/>
          <w:lang w:eastAsia="ru-RU"/>
        </w:rPr>
      </w:pPr>
    </w:p>
    <w:p w:rsidR="006E4285" w:rsidRPr="002B0756" w:rsidRDefault="006E4285" w:rsidP="006E4285">
      <w:pPr>
        <w:suppressAutoHyphens/>
        <w:spacing w:after="0" w:line="240" w:lineRule="auto"/>
        <w:jc w:val="center"/>
        <w:rPr>
          <w:rFonts w:eastAsiaTheme="minorEastAsia"/>
          <w:sz w:val="28"/>
          <w:szCs w:val="28"/>
          <w:lang w:eastAsia="ru-RU"/>
        </w:rPr>
      </w:pPr>
      <w:r w:rsidRPr="002B0756">
        <w:rPr>
          <w:rFonts w:eastAsiaTheme="minorEastAsia"/>
          <w:sz w:val="28"/>
          <w:szCs w:val="28"/>
          <w:lang w:eastAsia="ru-RU"/>
        </w:rPr>
        <w:t xml:space="preserve">Отчет о результатах предоставления </w:t>
      </w:r>
      <w:r>
        <w:rPr>
          <w:rFonts w:eastAsia="Times New Roman"/>
          <w:sz w:val="28"/>
          <w:szCs w:val="28"/>
        </w:rPr>
        <w:t>финансовой поддержки</w:t>
      </w:r>
      <w:r w:rsidRPr="002B0756">
        <w:rPr>
          <w:rFonts w:eastAsia="Times New Roman"/>
          <w:sz w:val="28"/>
          <w:szCs w:val="28"/>
        </w:rPr>
        <w:t xml:space="preserve"> </w:t>
      </w:r>
      <w:r w:rsidRPr="002B0756">
        <w:rPr>
          <w:rFonts w:eastAsiaTheme="minorEastAsia"/>
          <w:sz w:val="28"/>
          <w:szCs w:val="28"/>
          <w:lang w:eastAsia="ru-RU"/>
        </w:rPr>
        <w:t>(субсидии)</w:t>
      </w:r>
    </w:p>
    <w:p w:rsidR="006E4285" w:rsidRPr="002B0756" w:rsidRDefault="006E4285" w:rsidP="006E4285">
      <w:pPr>
        <w:widowControl w:val="0"/>
        <w:autoSpaceDE w:val="0"/>
        <w:autoSpaceDN w:val="0"/>
        <w:adjustRightInd w:val="0"/>
        <w:spacing w:after="0" w:line="240" w:lineRule="auto"/>
        <w:jc w:val="center"/>
        <w:rPr>
          <w:rFonts w:eastAsiaTheme="minorEastAsia"/>
          <w:sz w:val="28"/>
          <w:szCs w:val="28"/>
          <w:lang w:eastAsia="ru-RU"/>
        </w:rPr>
      </w:pPr>
      <w:r w:rsidRPr="002B0756">
        <w:rPr>
          <w:rFonts w:eastAsiaTheme="minorEastAsia"/>
          <w:sz w:val="28"/>
          <w:szCs w:val="28"/>
          <w:lang w:eastAsia="ru-RU"/>
        </w:rPr>
        <w:t>________________________ (наименование получателя)</w:t>
      </w:r>
    </w:p>
    <w:p w:rsidR="006E4285" w:rsidRPr="002B0756" w:rsidRDefault="006E4285" w:rsidP="006E4285">
      <w:pPr>
        <w:widowControl w:val="0"/>
        <w:autoSpaceDE w:val="0"/>
        <w:autoSpaceDN w:val="0"/>
        <w:adjustRightInd w:val="0"/>
        <w:spacing w:after="0" w:line="240" w:lineRule="auto"/>
        <w:jc w:val="center"/>
        <w:rPr>
          <w:rFonts w:eastAsiaTheme="minorEastAsia"/>
          <w:sz w:val="28"/>
          <w:szCs w:val="28"/>
          <w:lang w:eastAsia="ru-RU"/>
        </w:rPr>
      </w:pPr>
      <w:r w:rsidRPr="002B0756">
        <w:rPr>
          <w:rFonts w:eastAsiaTheme="minorEastAsia"/>
          <w:sz w:val="28"/>
          <w:szCs w:val="28"/>
          <w:lang w:eastAsia="ru-RU"/>
        </w:rPr>
        <w:t>__________________________________ (мероприятие)</w:t>
      </w:r>
    </w:p>
    <w:p w:rsidR="006E4285" w:rsidRPr="002B0756" w:rsidRDefault="006E4285" w:rsidP="006E4285">
      <w:pPr>
        <w:widowControl w:val="0"/>
        <w:autoSpaceDE w:val="0"/>
        <w:autoSpaceDN w:val="0"/>
        <w:adjustRightInd w:val="0"/>
        <w:spacing w:after="0" w:line="240" w:lineRule="auto"/>
        <w:jc w:val="center"/>
        <w:rPr>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20"/>
        <w:gridCol w:w="1843"/>
        <w:gridCol w:w="1559"/>
        <w:gridCol w:w="1417"/>
      </w:tblGrid>
      <w:tr w:rsidR="006E4285" w:rsidRPr="002B0756" w:rsidTr="00796606">
        <w:trPr>
          <w:trHeight w:val="824"/>
        </w:trPr>
        <w:tc>
          <w:tcPr>
            <w:tcW w:w="4820" w:type="dxa"/>
          </w:tcPr>
          <w:p w:rsidR="006E4285" w:rsidRPr="002B0756" w:rsidRDefault="006E4285" w:rsidP="00796606">
            <w:pPr>
              <w:spacing w:after="0" w:line="240" w:lineRule="auto"/>
              <w:jc w:val="center"/>
              <w:rPr>
                <w:rFonts w:eastAsia="Batang"/>
              </w:rPr>
            </w:pPr>
            <w:r w:rsidRPr="002B0756">
              <w:rPr>
                <w:rFonts w:eastAsia="Batang"/>
              </w:rPr>
              <w:t>Наименование показателя</w:t>
            </w:r>
          </w:p>
        </w:tc>
        <w:tc>
          <w:tcPr>
            <w:tcW w:w="1843" w:type="dxa"/>
          </w:tcPr>
          <w:p w:rsidR="006E4285" w:rsidRPr="002B0756" w:rsidRDefault="006E4285" w:rsidP="00796606">
            <w:pPr>
              <w:spacing w:after="0" w:line="240" w:lineRule="auto"/>
              <w:jc w:val="center"/>
              <w:rPr>
                <w:rFonts w:eastAsia="Batang"/>
              </w:rPr>
            </w:pPr>
            <w:r w:rsidRPr="002B0756">
              <w:rPr>
                <w:rFonts w:eastAsia="Batang"/>
              </w:rPr>
              <w:t>Значение показателя за предшествующий год</w:t>
            </w:r>
          </w:p>
        </w:tc>
        <w:tc>
          <w:tcPr>
            <w:tcW w:w="1559" w:type="dxa"/>
          </w:tcPr>
          <w:p w:rsidR="006E4285" w:rsidRPr="002B0756" w:rsidRDefault="006E4285" w:rsidP="00796606">
            <w:pPr>
              <w:spacing w:after="0" w:line="240" w:lineRule="auto"/>
              <w:jc w:val="center"/>
              <w:rPr>
                <w:rFonts w:eastAsia="Batang"/>
              </w:rPr>
            </w:pPr>
            <w:r w:rsidRPr="002B0756">
              <w:rPr>
                <w:rFonts w:eastAsia="Batang"/>
              </w:rPr>
              <w:t>Обязательства на конец текущего года</w:t>
            </w:r>
          </w:p>
        </w:tc>
        <w:tc>
          <w:tcPr>
            <w:tcW w:w="1417" w:type="dxa"/>
          </w:tcPr>
          <w:p w:rsidR="006E4285" w:rsidRPr="002B0756" w:rsidRDefault="006E4285" w:rsidP="00796606">
            <w:pPr>
              <w:spacing w:after="0" w:line="240" w:lineRule="auto"/>
              <w:jc w:val="center"/>
              <w:rPr>
                <w:rFonts w:eastAsia="Batang"/>
              </w:rPr>
            </w:pPr>
            <w:r w:rsidRPr="002B0756">
              <w:rPr>
                <w:rFonts w:eastAsia="Batang"/>
              </w:rPr>
              <w:t>Примечание</w:t>
            </w:r>
          </w:p>
        </w:tc>
      </w:tr>
      <w:tr w:rsidR="006E4285" w:rsidRPr="002B0756" w:rsidTr="00796606">
        <w:trPr>
          <w:trHeight w:val="304"/>
        </w:trPr>
        <w:tc>
          <w:tcPr>
            <w:tcW w:w="9639" w:type="dxa"/>
            <w:gridSpan w:val="4"/>
          </w:tcPr>
          <w:p w:rsidR="006E4285" w:rsidRPr="002B0756" w:rsidRDefault="006E4285" w:rsidP="00796606">
            <w:pPr>
              <w:spacing w:after="0" w:line="200" w:lineRule="atLeast"/>
              <w:rPr>
                <w:rFonts w:eastAsia="Batang"/>
                <w:sz w:val="28"/>
                <w:szCs w:val="28"/>
              </w:rPr>
            </w:pPr>
            <w:r w:rsidRPr="002E153B">
              <w:rPr>
                <w:sz w:val="28"/>
                <w:szCs w:val="28"/>
              </w:rPr>
              <w:t>Увеличение среднесписочной численности работников</w:t>
            </w:r>
            <w:r>
              <w:rPr>
                <w:sz w:val="28"/>
                <w:szCs w:val="28"/>
              </w:rPr>
              <w:t xml:space="preserve"> (Р)</w:t>
            </w:r>
          </w:p>
        </w:tc>
      </w:tr>
      <w:tr w:rsidR="006E4285" w:rsidRPr="002B0756" w:rsidTr="00796606">
        <w:trPr>
          <w:trHeight w:val="480"/>
        </w:trPr>
        <w:tc>
          <w:tcPr>
            <w:tcW w:w="4820" w:type="dxa"/>
          </w:tcPr>
          <w:p w:rsidR="006E4285" w:rsidRPr="002B0756" w:rsidRDefault="006E4285" w:rsidP="00796606">
            <w:pPr>
              <w:spacing w:after="0" w:line="200" w:lineRule="atLeast"/>
              <w:rPr>
                <w:rFonts w:eastAsia="Batang"/>
                <w:sz w:val="28"/>
                <w:szCs w:val="28"/>
              </w:rPr>
            </w:pPr>
            <w:r w:rsidRPr="002B0756">
              <w:rPr>
                <w:rFonts w:eastAsia="Batang"/>
                <w:sz w:val="28"/>
                <w:szCs w:val="28"/>
              </w:rPr>
              <w:t>Среднесписочная численность работающих, чел</w:t>
            </w:r>
            <w:r>
              <w:rPr>
                <w:rFonts w:eastAsia="Batang"/>
                <w:sz w:val="28"/>
                <w:szCs w:val="28"/>
              </w:rPr>
              <w:t>.</w:t>
            </w:r>
          </w:p>
        </w:tc>
        <w:tc>
          <w:tcPr>
            <w:tcW w:w="1843" w:type="dxa"/>
          </w:tcPr>
          <w:p w:rsidR="006E4285" w:rsidRPr="002B0756" w:rsidRDefault="006E4285" w:rsidP="00796606">
            <w:pPr>
              <w:spacing w:after="0" w:line="200" w:lineRule="atLeast"/>
              <w:rPr>
                <w:rFonts w:eastAsia="Batang"/>
                <w:sz w:val="28"/>
                <w:szCs w:val="28"/>
              </w:rPr>
            </w:pPr>
            <w:r>
              <w:rPr>
                <w:rFonts w:eastAsia="Batang"/>
                <w:sz w:val="28"/>
                <w:szCs w:val="28"/>
              </w:rPr>
              <w:t>Р1=</w:t>
            </w:r>
          </w:p>
        </w:tc>
        <w:tc>
          <w:tcPr>
            <w:tcW w:w="1559" w:type="dxa"/>
          </w:tcPr>
          <w:p w:rsidR="006E4285" w:rsidRPr="002B0756" w:rsidRDefault="006E4285" w:rsidP="00796606">
            <w:pPr>
              <w:spacing w:after="0" w:line="200" w:lineRule="atLeast"/>
              <w:rPr>
                <w:rFonts w:eastAsia="Batang"/>
                <w:sz w:val="28"/>
                <w:szCs w:val="28"/>
              </w:rPr>
            </w:pPr>
            <w:r>
              <w:rPr>
                <w:rFonts w:eastAsia="Batang"/>
                <w:sz w:val="28"/>
                <w:szCs w:val="28"/>
              </w:rPr>
              <w:t>Р2=</w:t>
            </w:r>
          </w:p>
        </w:tc>
        <w:tc>
          <w:tcPr>
            <w:tcW w:w="1417" w:type="dxa"/>
          </w:tcPr>
          <w:p w:rsidR="006E4285" w:rsidRPr="002B0756" w:rsidRDefault="006E4285" w:rsidP="00796606">
            <w:pPr>
              <w:spacing w:after="0" w:line="200" w:lineRule="atLeast"/>
              <w:rPr>
                <w:rFonts w:eastAsia="Batang"/>
                <w:sz w:val="28"/>
                <w:szCs w:val="28"/>
              </w:rPr>
            </w:pPr>
          </w:p>
        </w:tc>
      </w:tr>
      <w:tr w:rsidR="006E4285" w:rsidRPr="002B0756" w:rsidTr="00796606">
        <w:trPr>
          <w:trHeight w:val="486"/>
        </w:trPr>
        <w:tc>
          <w:tcPr>
            <w:tcW w:w="4820" w:type="dxa"/>
          </w:tcPr>
          <w:p w:rsidR="006E4285" w:rsidRPr="002B0756" w:rsidRDefault="006E4285" w:rsidP="00796606">
            <w:pPr>
              <w:spacing w:after="0" w:line="200" w:lineRule="atLeast"/>
              <w:rPr>
                <w:rFonts w:eastAsia="Batang"/>
                <w:sz w:val="28"/>
                <w:szCs w:val="28"/>
              </w:rPr>
            </w:pPr>
            <w:r>
              <w:rPr>
                <w:rFonts w:eastAsia="Batang"/>
                <w:sz w:val="28"/>
                <w:szCs w:val="28"/>
              </w:rPr>
              <w:t>Расчет показателя по формуле: Р2-Р1</w:t>
            </w:r>
          </w:p>
        </w:tc>
        <w:tc>
          <w:tcPr>
            <w:tcW w:w="3402" w:type="dxa"/>
            <w:gridSpan w:val="2"/>
            <w:shd w:val="clear" w:color="auto" w:fill="E7E6E6" w:themeFill="background2"/>
          </w:tcPr>
          <w:p w:rsidR="006E4285" w:rsidRPr="002B0756" w:rsidRDefault="006E4285" w:rsidP="00796606">
            <w:pPr>
              <w:spacing w:after="0" w:line="200" w:lineRule="atLeast"/>
              <w:rPr>
                <w:rFonts w:eastAsia="Batang"/>
                <w:sz w:val="28"/>
                <w:szCs w:val="28"/>
              </w:rPr>
            </w:pPr>
            <w:r>
              <w:rPr>
                <w:rFonts w:eastAsia="Batang"/>
                <w:sz w:val="28"/>
                <w:szCs w:val="28"/>
              </w:rPr>
              <w:t>Р=</w:t>
            </w:r>
          </w:p>
        </w:tc>
        <w:tc>
          <w:tcPr>
            <w:tcW w:w="1417" w:type="dxa"/>
          </w:tcPr>
          <w:p w:rsidR="006E4285" w:rsidRPr="002B0756" w:rsidRDefault="006E4285" w:rsidP="00796606">
            <w:pPr>
              <w:spacing w:after="0" w:line="200" w:lineRule="atLeast"/>
              <w:rPr>
                <w:rFonts w:eastAsia="Batang"/>
                <w:sz w:val="28"/>
                <w:szCs w:val="28"/>
              </w:rPr>
            </w:pPr>
          </w:p>
        </w:tc>
      </w:tr>
    </w:tbl>
    <w:p w:rsidR="006E4285" w:rsidRPr="002B0756" w:rsidRDefault="006E4285" w:rsidP="006E4285">
      <w:pPr>
        <w:spacing w:after="0" w:line="240" w:lineRule="auto"/>
        <w:jc w:val="both"/>
        <w:rPr>
          <w:rFonts w:eastAsia="Times New Roman"/>
          <w:sz w:val="28"/>
          <w:szCs w:val="28"/>
        </w:rPr>
      </w:pPr>
    </w:p>
    <w:p w:rsidR="006E4285" w:rsidRPr="002B0756" w:rsidRDefault="006E4285" w:rsidP="006E4285">
      <w:pPr>
        <w:widowControl w:val="0"/>
        <w:autoSpaceDE w:val="0"/>
        <w:autoSpaceDN w:val="0"/>
        <w:adjustRightInd w:val="0"/>
        <w:spacing w:after="0" w:line="240" w:lineRule="auto"/>
        <w:jc w:val="both"/>
        <w:rPr>
          <w:rFonts w:eastAsiaTheme="minorEastAsia"/>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9"/>
        <w:gridCol w:w="6096"/>
      </w:tblGrid>
      <w:tr w:rsidR="006E4285" w:rsidRPr="002B0756" w:rsidTr="00796606">
        <w:tc>
          <w:tcPr>
            <w:tcW w:w="5097" w:type="dxa"/>
          </w:tcPr>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Руководитель организации</w:t>
            </w:r>
          </w:p>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(индивидуальный предприниматель) </w:t>
            </w:r>
          </w:p>
          <w:p w:rsidR="006E4285" w:rsidRPr="002B0756" w:rsidRDefault="006E4285" w:rsidP="00796606">
            <w:pPr>
              <w:widowControl w:val="0"/>
              <w:autoSpaceDE w:val="0"/>
              <w:autoSpaceDN w:val="0"/>
              <w:adjustRightInd w:val="0"/>
              <w:rPr>
                <w:rFonts w:eastAsia="Times New Roman"/>
                <w:sz w:val="28"/>
                <w:szCs w:val="28"/>
                <w:lang w:eastAsia="ru-RU"/>
              </w:rPr>
            </w:pPr>
          </w:p>
        </w:tc>
        <w:tc>
          <w:tcPr>
            <w:tcW w:w="5097" w:type="dxa"/>
          </w:tcPr>
          <w:p w:rsidR="006E4285" w:rsidRPr="002B0756" w:rsidRDefault="006E4285" w:rsidP="00796606">
            <w:pPr>
              <w:widowControl w:val="0"/>
              <w:autoSpaceDE w:val="0"/>
              <w:autoSpaceDN w:val="0"/>
              <w:adjustRightInd w:val="0"/>
              <w:jc w:val="right"/>
              <w:rPr>
                <w:rFonts w:eastAsia="Times New Roman"/>
                <w:sz w:val="28"/>
                <w:szCs w:val="28"/>
                <w:lang w:eastAsia="ru-RU"/>
              </w:rPr>
            </w:pPr>
          </w:p>
          <w:p w:rsidR="006E4285" w:rsidRPr="002B0756" w:rsidRDefault="006E4285" w:rsidP="00796606">
            <w:pPr>
              <w:widowControl w:val="0"/>
              <w:autoSpaceDE w:val="0"/>
              <w:autoSpaceDN w:val="0"/>
              <w:adjustRightInd w:val="0"/>
              <w:jc w:val="right"/>
              <w:rPr>
                <w:rFonts w:eastAsia="Times New Roman"/>
                <w:sz w:val="28"/>
                <w:szCs w:val="28"/>
                <w:lang w:eastAsia="ru-RU"/>
              </w:rPr>
            </w:pPr>
            <w:r w:rsidRPr="002B0756">
              <w:rPr>
                <w:rFonts w:eastAsia="Times New Roman"/>
                <w:sz w:val="28"/>
                <w:szCs w:val="28"/>
                <w:lang w:eastAsia="ru-RU"/>
              </w:rPr>
              <w:t xml:space="preserve">__________________________________________                                                                           </w:t>
            </w:r>
          </w:p>
          <w:p w:rsidR="006E4285" w:rsidRPr="002B0756" w:rsidRDefault="006E4285" w:rsidP="00796606">
            <w:pPr>
              <w:widowControl w:val="0"/>
              <w:autoSpaceDE w:val="0"/>
              <w:autoSpaceDN w:val="0"/>
              <w:adjustRightInd w:val="0"/>
              <w:jc w:val="right"/>
              <w:rPr>
                <w:rFonts w:eastAsia="Times New Roman"/>
                <w:sz w:val="28"/>
                <w:szCs w:val="28"/>
                <w:lang w:eastAsia="ru-RU"/>
              </w:rPr>
            </w:pPr>
            <w:r w:rsidRPr="002B0756">
              <w:rPr>
                <w:rFonts w:eastAsia="Times New Roman"/>
                <w:sz w:val="28"/>
                <w:szCs w:val="28"/>
                <w:lang w:eastAsia="ru-RU"/>
              </w:rPr>
              <w:t>(фамилия, имя, отчество, подпись)</w:t>
            </w:r>
          </w:p>
          <w:p w:rsidR="006E4285" w:rsidRPr="002B0756" w:rsidRDefault="006E4285" w:rsidP="00796606">
            <w:pPr>
              <w:ind w:right="-2"/>
              <w:jc w:val="both"/>
              <w:rPr>
                <w:rFonts w:eastAsia="Times New Roman"/>
                <w:sz w:val="28"/>
                <w:szCs w:val="28"/>
              </w:rPr>
            </w:pPr>
          </w:p>
        </w:tc>
      </w:tr>
      <w:tr w:rsidR="006E4285" w:rsidRPr="002B0756" w:rsidTr="00796606">
        <w:tc>
          <w:tcPr>
            <w:tcW w:w="5097" w:type="dxa"/>
            <w:hideMark/>
          </w:tcPr>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Главный бухгалтер организации        </w:t>
            </w:r>
          </w:p>
        </w:tc>
        <w:tc>
          <w:tcPr>
            <w:tcW w:w="5097" w:type="dxa"/>
          </w:tcPr>
          <w:p w:rsidR="006E4285" w:rsidRPr="002B0756" w:rsidRDefault="006E4285" w:rsidP="00796606">
            <w:pPr>
              <w:widowControl w:val="0"/>
              <w:autoSpaceDE w:val="0"/>
              <w:autoSpaceDN w:val="0"/>
              <w:adjustRightInd w:val="0"/>
              <w:jc w:val="right"/>
              <w:rPr>
                <w:rFonts w:eastAsia="Times New Roman"/>
                <w:sz w:val="28"/>
                <w:szCs w:val="28"/>
                <w:lang w:eastAsia="ru-RU"/>
              </w:rPr>
            </w:pPr>
            <w:r w:rsidRPr="002B0756">
              <w:rPr>
                <w:rFonts w:eastAsia="Times New Roman"/>
                <w:sz w:val="28"/>
                <w:szCs w:val="28"/>
                <w:lang w:eastAsia="ru-RU"/>
              </w:rPr>
              <w:t>____________________________________</w:t>
            </w:r>
            <w:r w:rsidRPr="002B0756">
              <w:rPr>
                <w:rFonts w:eastAsia="Times New Roman"/>
                <w:sz w:val="28"/>
                <w:szCs w:val="28"/>
                <w:u w:val="single"/>
                <w:lang w:eastAsia="ru-RU"/>
              </w:rPr>
              <w:t xml:space="preserve"> </w:t>
            </w:r>
            <w:r w:rsidRPr="002B0756">
              <w:rPr>
                <w:rFonts w:eastAsia="Times New Roman"/>
                <w:sz w:val="28"/>
                <w:szCs w:val="28"/>
                <w:lang w:eastAsia="ru-RU"/>
              </w:rPr>
              <w:t>____                                                                          (фамилия, имя, отчество, подпись)</w:t>
            </w:r>
          </w:p>
          <w:p w:rsidR="006E4285" w:rsidRPr="002B0756" w:rsidRDefault="006E4285" w:rsidP="00796606">
            <w:pPr>
              <w:widowControl w:val="0"/>
              <w:autoSpaceDE w:val="0"/>
              <w:autoSpaceDN w:val="0"/>
              <w:adjustRightInd w:val="0"/>
              <w:rPr>
                <w:rFonts w:eastAsia="Times New Roman"/>
                <w:sz w:val="28"/>
                <w:szCs w:val="28"/>
                <w:lang w:eastAsia="ru-RU"/>
              </w:rPr>
            </w:pPr>
          </w:p>
        </w:tc>
      </w:tr>
      <w:tr w:rsidR="006E4285" w:rsidRPr="002B0756" w:rsidTr="00796606">
        <w:tc>
          <w:tcPr>
            <w:tcW w:w="5097" w:type="dxa"/>
            <w:hideMark/>
          </w:tcPr>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 xml:space="preserve"> (печать заявителя)</w:t>
            </w:r>
          </w:p>
        </w:tc>
        <w:tc>
          <w:tcPr>
            <w:tcW w:w="5097" w:type="dxa"/>
          </w:tcPr>
          <w:p w:rsidR="006E4285" w:rsidRPr="002B0756" w:rsidRDefault="006E4285" w:rsidP="00796606">
            <w:pPr>
              <w:widowControl w:val="0"/>
              <w:autoSpaceDE w:val="0"/>
              <w:autoSpaceDN w:val="0"/>
              <w:adjustRightInd w:val="0"/>
              <w:jc w:val="right"/>
              <w:rPr>
                <w:rFonts w:eastAsia="Times New Roman"/>
                <w:sz w:val="28"/>
                <w:szCs w:val="28"/>
                <w:lang w:eastAsia="ru-RU"/>
              </w:rPr>
            </w:pPr>
          </w:p>
        </w:tc>
      </w:tr>
      <w:tr w:rsidR="006E4285" w:rsidRPr="002B0756" w:rsidTr="00796606">
        <w:tc>
          <w:tcPr>
            <w:tcW w:w="5097" w:type="dxa"/>
          </w:tcPr>
          <w:p w:rsidR="006E4285" w:rsidRPr="002B0756" w:rsidRDefault="006E4285" w:rsidP="00796606">
            <w:pPr>
              <w:widowControl w:val="0"/>
              <w:autoSpaceDE w:val="0"/>
              <w:autoSpaceDN w:val="0"/>
              <w:adjustRightInd w:val="0"/>
              <w:rPr>
                <w:rFonts w:eastAsia="Times New Roman"/>
                <w:sz w:val="28"/>
                <w:szCs w:val="28"/>
                <w:lang w:eastAsia="ru-RU"/>
              </w:rPr>
            </w:pPr>
          </w:p>
        </w:tc>
        <w:tc>
          <w:tcPr>
            <w:tcW w:w="5097" w:type="dxa"/>
          </w:tcPr>
          <w:p w:rsidR="006E4285" w:rsidRPr="002B0756" w:rsidRDefault="006E4285" w:rsidP="00796606">
            <w:pPr>
              <w:widowControl w:val="0"/>
              <w:autoSpaceDE w:val="0"/>
              <w:autoSpaceDN w:val="0"/>
              <w:adjustRightInd w:val="0"/>
              <w:jc w:val="right"/>
              <w:rPr>
                <w:rFonts w:eastAsia="Times New Roman"/>
                <w:sz w:val="28"/>
                <w:szCs w:val="28"/>
                <w:lang w:eastAsia="ru-RU"/>
              </w:rPr>
            </w:pPr>
          </w:p>
        </w:tc>
      </w:tr>
      <w:tr w:rsidR="006E4285" w:rsidRPr="002B0756" w:rsidTr="00796606">
        <w:tc>
          <w:tcPr>
            <w:tcW w:w="5097" w:type="dxa"/>
            <w:hideMark/>
          </w:tcPr>
          <w:p w:rsidR="006E4285" w:rsidRPr="002B0756" w:rsidRDefault="006E4285" w:rsidP="00796606">
            <w:pPr>
              <w:widowControl w:val="0"/>
              <w:autoSpaceDE w:val="0"/>
              <w:autoSpaceDN w:val="0"/>
              <w:adjustRightInd w:val="0"/>
              <w:rPr>
                <w:rFonts w:eastAsia="Times New Roman"/>
                <w:sz w:val="28"/>
                <w:szCs w:val="28"/>
                <w:lang w:eastAsia="ru-RU"/>
              </w:rPr>
            </w:pPr>
            <w:r w:rsidRPr="002B0756">
              <w:rPr>
                <w:rFonts w:eastAsia="Times New Roman"/>
                <w:sz w:val="28"/>
                <w:szCs w:val="28"/>
                <w:lang w:eastAsia="ru-RU"/>
              </w:rPr>
              <w:t>Дата</w:t>
            </w:r>
          </w:p>
        </w:tc>
        <w:tc>
          <w:tcPr>
            <w:tcW w:w="5097" w:type="dxa"/>
          </w:tcPr>
          <w:p w:rsidR="006E4285" w:rsidRPr="002B0756" w:rsidRDefault="006E4285" w:rsidP="00796606">
            <w:pPr>
              <w:widowControl w:val="0"/>
              <w:autoSpaceDE w:val="0"/>
              <w:autoSpaceDN w:val="0"/>
              <w:adjustRightInd w:val="0"/>
              <w:jc w:val="right"/>
              <w:rPr>
                <w:rFonts w:eastAsia="Times New Roman"/>
                <w:sz w:val="28"/>
                <w:szCs w:val="28"/>
                <w:lang w:eastAsia="ru-RU"/>
              </w:rPr>
            </w:pPr>
          </w:p>
        </w:tc>
      </w:tr>
    </w:tbl>
    <w:p w:rsidR="006E4285" w:rsidRPr="002B0756" w:rsidRDefault="006E4285" w:rsidP="006E4285">
      <w:pPr>
        <w:spacing w:after="0" w:line="240" w:lineRule="auto"/>
      </w:pPr>
    </w:p>
    <w:p w:rsidR="006E4285" w:rsidRDefault="006E4285" w:rsidP="006E4285"/>
    <w:p w:rsidR="00A236E3" w:rsidRDefault="00A236E3"/>
    <w:sectPr w:rsidR="00A236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roman"/>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44" w:rsidRDefault="006E428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44" w:rsidRDefault="006E428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44" w:rsidRDefault="006E4285">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44" w:rsidRDefault="006E4285">
    <w:pPr>
      <w:pStyle w:val="aff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5696045"/>
      <w:docPartObj>
        <w:docPartGallery w:val="Page Numbers (Top of Page)"/>
        <w:docPartUnique/>
      </w:docPartObj>
    </w:sdtPr>
    <w:sdtEndPr/>
    <w:sdtContent>
      <w:p w:rsidR="00BE3D71" w:rsidRDefault="006E4285">
        <w:pPr>
          <w:pStyle w:val="affc"/>
          <w:jc w:val="center"/>
        </w:pPr>
        <w:r>
          <w:fldChar w:fldCharType="begin"/>
        </w:r>
        <w:r>
          <w:instrText xml:space="preserve">PAGE   \* </w:instrText>
        </w:r>
        <w:r>
          <w:instrText>MERGEFORMAT</w:instrText>
        </w:r>
        <w:r>
          <w:fldChar w:fldCharType="separate"/>
        </w:r>
        <w:r>
          <w:rPr>
            <w:noProof/>
          </w:rPr>
          <w:t>42</w:t>
        </w:r>
        <w:r>
          <w:fldChar w:fldCharType="end"/>
        </w:r>
      </w:p>
    </w:sdtContent>
  </w:sdt>
  <w:p w:rsidR="00BE3D71" w:rsidRPr="00EA7890" w:rsidRDefault="006E4285" w:rsidP="00CB31CD">
    <w:pPr>
      <w:pStyle w:val="affc"/>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A44" w:rsidRDefault="006E4285">
    <w:pPr>
      <w:pStyle w:val="aff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2A4DEE"/>
    <w:multiLevelType w:val="multilevel"/>
    <w:tmpl w:val="8FCC2120"/>
    <w:lvl w:ilvl="0">
      <w:start w:val="1"/>
      <w:numFmt w:val="none"/>
      <w:lvlText w:val="3."/>
      <w:lvlJc w:val="left"/>
      <w:pPr>
        <w:ind w:left="720" w:hanging="360"/>
      </w:pPr>
      <w:rPr>
        <w:rFonts w:eastAsia="Calibri" w:hint="default"/>
      </w:rPr>
    </w:lvl>
    <w:lvl w:ilvl="1">
      <w:start w:val="1"/>
      <w:numFmt w:val="none"/>
      <w:isLgl/>
      <w:lvlText w:val="3."/>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01479C5"/>
    <w:multiLevelType w:val="multilevel"/>
    <w:tmpl w:val="AB3804C4"/>
    <w:lvl w:ilvl="0">
      <w:start w:val="1"/>
      <w:numFmt w:val="none"/>
      <w:lvlText w:val="4."/>
      <w:lvlJc w:val="left"/>
      <w:pPr>
        <w:ind w:left="720" w:hanging="360"/>
      </w:pPr>
      <w:rPr>
        <w:rFonts w:eastAsia="Calibri" w:hint="default"/>
      </w:rPr>
    </w:lvl>
    <w:lvl w:ilvl="1">
      <w:start w:val="1"/>
      <w:numFmt w:val="none"/>
      <w:isLgl/>
      <w:lvlText w:val="3.7."/>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1A47205"/>
    <w:multiLevelType w:val="multilevel"/>
    <w:tmpl w:val="336C0920"/>
    <w:lvl w:ilvl="0">
      <w:start w:val="1"/>
      <w:numFmt w:val="decimal"/>
      <w:lvlText w:val="%1."/>
      <w:lvlJc w:val="left"/>
      <w:pPr>
        <w:ind w:left="720" w:hanging="360"/>
      </w:pPr>
      <w:rPr>
        <w:rFonts w:eastAsia="Calibri" w:hint="default"/>
      </w:rPr>
    </w:lvl>
    <w:lvl w:ilvl="1">
      <w:start w:val="1"/>
      <w:numFmt w:val="none"/>
      <w:isLgl/>
      <w:lvlText w:val="5.4."/>
      <w:lvlJc w:val="left"/>
      <w:pPr>
        <w:ind w:left="1490" w:hanging="780"/>
      </w:pPr>
      <w:rPr>
        <w:rFonts w:hint="default"/>
      </w:rPr>
    </w:lvl>
    <w:lvl w:ilvl="2">
      <w:start w:val="1"/>
      <w:numFmt w:val="none"/>
      <w:isLgl/>
      <w:lvlText w:val="6.1.4."/>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56040D4"/>
    <w:multiLevelType w:val="multilevel"/>
    <w:tmpl w:val="51EA0FDA"/>
    <w:lvl w:ilvl="0">
      <w:start w:val="1"/>
      <w:numFmt w:val="decimal"/>
      <w:lvlText w:val="%1."/>
      <w:lvlJc w:val="left"/>
      <w:pPr>
        <w:ind w:left="1212" w:hanging="360"/>
      </w:pPr>
      <w:rPr>
        <w:rFonts w:hint="default"/>
        <w:sz w:val="24"/>
        <w:szCs w:val="24"/>
      </w:rPr>
    </w:lvl>
    <w:lvl w:ilvl="1">
      <w:start w:val="1"/>
      <w:numFmt w:val="decimal"/>
      <w:lvlText w:val="3.%2."/>
      <w:lvlJc w:val="left"/>
      <w:pPr>
        <w:ind w:left="1572" w:hanging="720"/>
      </w:pPr>
      <w:rPr>
        <w:rFonts w:hint="default"/>
        <w:b w:val="0"/>
        <w:i w:val="0"/>
        <w:color w:val="00000A"/>
        <w:sz w:val="28"/>
        <w:szCs w:val="28"/>
      </w:rPr>
    </w:lvl>
    <w:lvl w:ilvl="2">
      <w:start w:val="1"/>
      <w:numFmt w:val="decimal"/>
      <w:lvlText w:val="2.3.%3."/>
      <w:lvlJc w:val="left"/>
      <w:pPr>
        <w:ind w:left="1430" w:hanging="720"/>
      </w:pPr>
      <w:rPr>
        <w:rFonts w:hint="default"/>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4" w15:restartNumberingAfterBreak="0">
    <w:nsid w:val="16D34E4F"/>
    <w:multiLevelType w:val="multilevel"/>
    <w:tmpl w:val="B1326964"/>
    <w:lvl w:ilvl="0">
      <w:start w:val="1"/>
      <w:numFmt w:val="decimal"/>
      <w:lvlText w:val="%1."/>
      <w:lvlJc w:val="left"/>
      <w:pPr>
        <w:ind w:left="720" w:hanging="360"/>
      </w:pPr>
      <w:rPr>
        <w:rFonts w:eastAsia="Calibri" w:hint="default"/>
      </w:rPr>
    </w:lvl>
    <w:lvl w:ilvl="1">
      <w:start w:val="1"/>
      <w:numFmt w:val="none"/>
      <w:isLgl/>
      <w:lvlText w:val="6.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E1416CF"/>
    <w:multiLevelType w:val="multilevel"/>
    <w:tmpl w:val="723CC912"/>
    <w:lvl w:ilvl="0">
      <w:start w:val="1"/>
      <w:numFmt w:val="none"/>
      <w:lvlText w:val="1."/>
      <w:lvlJc w:val="left"/>
      <w:pPr>
        <w:ind w:left="720" w:hanging="360"/>
      </w:pPr>
      <w:rPr>
        <w:rFonts w:eastAsia="Calibri" w:hint="default"/>
      </w:rPr>
    </w:lvl>
    <w:lvl w:ilvl="1">
      <w:start w:val="1"/>
      <w:numFmt w:val="none"/>
      <w:isLgl/>
      <w:lvlText w:val="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F17618F"/>
    <w:multiLevelType w:val="multilevel"/>
    <w:tmpl w:val="5ACC9694"/>
    <w:lvl w:ilvl="0">
      <w:start w:val="1"/>
      <w:numFmt w:val="decimal"/>
      <w:lvlText w:val="%1."/>
      <w:lvlJc w:val="left"/>
      <w:pPr>
        <w:ind w:left="720" w:hanging="360"/>
      </w:pPr>
      <w:rPr>
        <w:rFonts w:eastAsia="Calibri" w:hint="default"/>
      </w:rPr>
    </w:lvl>
    <w:lvl w:ilvl="1">
      <w:start w:val="1"/>
      <w:numFmt w:val="none"/>
      <w:isLgl/>
      <w:lvlText w:val="4.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F287906"/>
    <w:multiLevelType w:val="multilevel"/>
    <w:tmpl w:val="EFD44C66"/>
    <w:lvl w:ilvl="0">
      <w:start w:val="1"/>
      <w:numFmt w:val="decimal"/>
      <w:lvlText w:val="%1."/>
      <w:lvlJc w:val="left"/>
      <w:pPr>
        <w:ind w:left="1212" w:hanging="360"/>
      </w:pPr>
      <w:rPr>
        <w:rFonts w:hint="default"/>
        <w:sz w:val="24"/>
        <w:szCs w:val="24"/>
      </w:rPr>
    </w:lvl>
    <w:lvl w:ilvl="1">
      <w:start w:val="1"/>
      <w:numFmt w:val="decimal"/>
      <w:lvlText w:val="%1.%2."/>
      <w:lvlJc w:val="left"/>
      <w:pPr>
        <w:ind w:left="1572" w:hanging="720"/>
      </w:pPr>
      <w:rPr>
        <w:rFonts w:hint="default"/>
        <w:b w:val="0"/>
        <w:i w:val="0"/>
        <w:color w:val="00000A"/>
        <w:sz w:val="24"/>
        <w:szCs w:val="24"/>
      </w:rPr>
    </w:lvl>
    <w:lvl w:ilvl="2">
      <w:start w:val="1"/>
      <w:numFmt w:val="decimal"/>
      <w:lvlText w:val="2.2.%3."/>
      <w:lvlJc w:val="left"/>
      <w:pPr>
        <w:ind w:left="1430" w:hanging="720"/>
      </w:pPr>
      <w:rPr>
        <w:rFonts w:hint="default"/>
        <w:sz w:val="28"/>
        <w:szCs w:val="28"/>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8" w15:restartNumberingAfterBreak="0">
    <w:nsid w:val="21806EE3"/>
    <w:multiLevelType w:val="multilevel"/>
    <w:tmpl w:val="AF18CD86"/>
    <w:lvl w:ilvl="0">
      <w:start w:val="1"/>
      <w:numFmt w:val="decimal"/>
      <w:lvlText w:val="%1."/>
      <w:lvlJc w:val="left"/>
      <w:pPr>
        <w:ind w:left="720" w:hanging="360"/>
      </w:pPr>
      <w:rPr>
        <w:rFonts w:eastAsia="Calibri" w:hint="default"/>
      </w:rPr>
    </w:lvl>
    <w:lvl w:ilvl="1">
      <w:start w:val="1"/>
      <w:numFmt w:val="none"/>
      <w:isLgl/>
      <w:lvlText w:val="7.2."/>
      <w:lvlJc w:val="left"/>
      <w:pPr>
        <w:ind w:left="1490" w:hanging="780"/>
      </w:pPr>
      <w:rPr>
        <w:rFonts w:hint="default"/>
      </w:rPr>
    </w:lvl>
    <w:lvl w:ilvl="2">
      <w:start w:val="1"/>
      <w:numFmt w:val="none"/>
      <w:isLgl/>
      <w:lvlText w:val="6.1.8."/>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26A55449"/>
    <w:multiLevelType w:val="multilevel"/>
    <w:tmpl w:val="4C2219B2"/>
    <w:lvl w:ilvl="0">
      <w:start w:val="1"/>
      <w:numFmt w:val="decimal"/>
      <w:lvlText w:val="%1."/>
      <w:lvlJc w:val="left"/>
      <w:pPr>
        <w:ind w:left="720" w:hanging="360"/>
      </w:pPr>
      <w:rPr>
        <w:rFonts w:eastAsia="Calibri"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389613CC"/>
    <w:multiLevelType w:val="multilevel"/>
    <w:tmpl w:val="BEC4D6C6"/>
    <w:lvl w:ilvl="0">
      <w:start w:val="1"/>
      <w:numFmt w:val="none"/>
      <w:lvlText w:val="6."/>
      <w:lvlJc w:val="left"/>
      <w:pPr>
        <w:ind w:left="720" w:hanging="360"/>
      </w:pPr>
      <w:rPr>
        <w:rFonts w:eastAsia="Calibri" w:hint="default"/>
      </w:rPr>
    </w:lvl>
    <w:lvl w:ilvl="1">
      <w:start w:val="1"/>
      <w:numFmt w:val="none"/>
      <w:lvlRestart w:val="0"/>
      <w:isLgl/>
      <w:lvlText w:val="7.7."/>
      <w:lvlJc w:val="left"/>
      <w:pPr>
        <w:ind w:left="1490" w:hanging="780"/>
      </w:pPr>
      <w:rPr>
        <w:rFonts w:hint="default"/>
      </w:rPr>
    </w:lvl>
    <w:lvl w:ilvl="2">
      <w:start w:val="1"/>
      <w:numFmt w:val="none"/>
      <w:isLgl/>
      <w:lvlText w:val="6.1.8."/>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B1375A1"/>
    <w:multiLevelType w:val="hybridMultilevel"/>
    <w:tmpl w:val="025246B2"/>
    <w:lvl w:ilvl="0" w:tplc="CA2C8548">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EE6483E"/>
    <w:multiLevelType w:val="multilevel"/>
    <w:tmpl w:val="06A657F6"/>
    <w:lvl w:ilvl="0">
      <w:start w:val="1"/>
      <w:numFmt w:val="decimal"/>
      <w:lvlText w:val="%1."/>
      <w:lvlJc w:val="left"/>
      <w:pPr>
        <w:ind w:left="1212" w:hanging="360"/>
      </w:pPr>
      <w:rPr>
        <w:rFonts w:hint="default"/>
        <w:sz w:val="24"/>
        <w:szCs w:val="24"/>
      </w:rPr>
    </w:lvl>
    <w:lvl w:ilvl="1">
      <w:start w:val="1"/>
      <w:numFmt w:val="decimal"/>
      <w:lvlText w:val="%1.%2."/>
      <w:lvlJc w:val="left"/>
      <w:pPr>
        <w:ind w:left="1572" w:hanging="720"/>
      </w:pPr>
      <w:rPr>
        <w:rFonts w:hint="default"/>
        <w:b w:val="0"/>
        <w:i w:val="0"/>
        <w:color w:val="00000A"/>
        <w:sz w:val="24"/>
        <w:szCs w:val="24"/>
      </w:rPr>
    </w:lvl>
    <w:lvl w:ilvl="2">
      <w:start w:val="1"/>
      <w:numFmt w:val="decimal"/>
      <w:lvlText w:val="2.3.%3."/>
      <w:lvlJc w:val="left"/>
      <w:pPr>
        <w:ind w:left="1287" w:hanging="720"/>
      </w:pPr>
      <w:rPr>
        <w:rFonts w:hint="default"/>
        <w:color w:val="auto"/>
        <w:sz w:val="28"/>
        <w:szCs w:val="28"/>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3" w15:restartNumberingAfterBreak="0">
    <w:nsid w:val="44FA6682"/>
    <w:multiLevelType w:val="multilevel"/>
    <w:tmpl w:val="BE68380C"/>
    <w:lvl w:ilvl="0">
      <w:start w:val="1"/>
      <w:numFmt w:val="decimal"/>
      <w:lvlText w:val="%1."/>
      <w:lvlJc w:val="left"/>
      <w:pPr>
        <w:ind w:left="720" w:hanging="360"/>
      </w:pPr>
      <w:rPr>
        <w:rFonts w:eastAsia="Calibri" w:hint="default"/>
      </w:rPr>
    </w:lvl>
    <w:lvl w:ilvl="1">
      <w:start w:val="1"/>
      <w:numFmt w:val="none"/>
      <w:isLgl/>
      <w:lvlText w:val="5.4."/>
      <w:lvlJc w:val="left"/>
      <w:pPr>
        <w:ind w:left="1490" w:hanging="780"/>
      </w:pPr>
      <w:rPr>
        <w:rFonts w:hint="default"/>
      </w:rPr>
    </w:lvl>
    <w:lvl w:ilvl="2">
      <w:start w:val="1"/>
      <w:numFmt w:val="none"/>
      <w:isLgl/>
      <w:lvlText w:val="6.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82A3312"/>
    <w:multiLevelType w:val="multilevel"/>
    <w:tmpl w:val="04FEF514"/>
    <w:lvl w:ilvl="0">
      <w:start w:val="1"/>
      <w:numFmt w:val="decimal"/>
      <w:lvlText w:val="%1."/>
      <w:lvlJc w:val="left"/>
      <w:pPr>
        <w:ind w:left="1212" w:hanging="360"/>
      </w:pPr>
      <w:rPr>
        <w:rFonts w:hint="default"/>
        <w:sz w:val="24"/>
        <w:szCs w:val="24"/>
      </w:rPr>
    </w:lvl>
    <w:lvl w:ilvl="1">
      <w:start w:val="1"/>
      <w:numFmt w:val="decimal"/>
      <w:lvlText w:val="%1.%2."/>
      <w:lvlJc w:val="left"/>
      <w:pPr>
        <w:ind w:left="1572" w:hanging="720"/>
      </w:pPr>
      <w:rPr>
        <w:rFonts w:hint="default"/>
        <w:b w:val="0"/>
        <w:i w:val="0"/>
        <w:color w:val="00000A"/>
        <w:sz w:val="24"/>
        <w:szCs w:val="24"/>
      </w:rPr>
    </w:lvl>
    <w:lvl w:ilvl="2">
      <w:start w:val="1"/>
      <w:numFmt w:val="decimal"/>
      <w:lvlText w:val="2.%2.%3."/>
      <w:lvlJc w:val="left"/>
      <w:pPr>
        <w:ind w:left="1430" w:hanging="720"/>
      </w:pPr>
      <w:rPr>
        <w:rFonts w:hint="default"/>
        <w:color w:val="auto"/>
        <w:sz w:val="28"/>
        <w:szCs w:val="28"/>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15" w15:restartNumberingAfterBreak="0">
    <w:nsid w:val="482D294C"/>
    <w:multiLevelType w:val="multilevel"/>
    <w:tmpl w:val="175C7176"/>
    <w:lvl w:ilvl="0">
      <w:start w:val="1"/>
      <w:numFmt w:val="none"/>
      <w:lvlText w:val="5."/>
      <w:lvlJc w:val="left"/>
      <w:pPr>
        <w:ind w:left="720" w:hanging="360"/>
      </w:pPr>
      <w:rPr>
        <w:rFonts w:eastAsia="Calibri" w:hint="default"/>
      </w:rPr>
    </w:lvl>
    <w:lvl w:ilvl="1">
      <w:start w:val="1"/>
      <w:numFmt w:val="none"/>
      <w:isLgl/>
      <w:lvlText w:val="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48E9570F"/>
    <w:multiLevelType w:val="multilevel"/>
    <w:tmpl w:val="843ED6B0"/>
    <w:lvl w:ilvl="0">
      <w:start w:val="1"/>
      <w:numFmt w:val="decimal"/>
      <w:lvlText w:val="%1."/>
      <w:lvlJc w:val="left"/>
      <w:pPr>
        <w:ind w:left="720" w:hanging="360"/>
      </w:pPr>
      <w:rPr>
        <w:rFonts w:eastAsia="Calibri" w:hint="default"/>
      </w:rPr>
    </w:lvl>
    <w:lvl w:ilvl="1">
      <w:start w:val="1"/>
      <w:numFmt w:val="none"/>
      <w:isLgl/>
      <w:lvlText w:val="6.2."/>
      <w:lvlJc w:val="left"/>
      <w:pPr>
        <w:ind w:left="1490" w:hanging="780"/>
      </w:pPr>
      <w:rPr>
        <w:rFonts w:hint="default"/>
      </w:rPr>
    </w:lvl>
    <w:lvl w:ilvl="2">
      <w:start w:val="1"/>
      <w:numFmt w:val="none"/>
      <w:isLgl/>
      <w:lvlText w:val="7.1.4."/>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B105898"/>
    <w:multiLevelType w:val="multilevel"/>
    <w:tmpl w:val="019C0498"/>
    <w:lvl w:ilvl="0">
      <w:start w:val="1"/>
      <w:numFmt w:val="none"/>
      <w:lvlText w:val="7."/>
      <w:lvlJc w:val="left"/>
      <w:pPr>
        <w:ind w:left="720" w:hanging="360"/>
      </w:pPr>
      <w:rPr>
        <w:rFonts w:eastAsia="Calibri" w:hint="default"/>
      </w:rPr>
    </w:lvl>
    <w:lvl w:ilvl="1">
      <w:start w:val="1"/>
      <w:numFmt w:val="none"/>
      <w:isLgl/>
      <w:lvlText w:val="3.7."/>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4FDF561D"/>
    <w:multiLevelType w:val="multilevel"/>
    <w:tmpl w:val="BBAA1B52"/>
    <w:lvl w:ilvl="0">
      <w:start w:val="1"/>
      <w:numFmt w:val="none"/>
      <w:lvlText w:val="2."/>
      <w:lvlJc w:val="left"/>
      <w:pPr>
        <w:ind w:left="720" w:hanging="360"/>
      </w:pPr>
      <w:rPr>
        <w:rFonts w:eastAsia="Calibri" w:hint="default"/>
      </w:rPr>
    </w:lvl>
    <w:lvl w:ilvl="1">
      <w:start w:val="1"/>
      <w:numFmt w:val="none"/>
      <w:isLgl/>
      <w:lvlText w:val="3."/>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53A4754C"/>
    <w:multiLevelType w:val="multilevel"/>
    <w:tmpl w:val="F9F823C4"/>
    <w:lvl w:ilvl="0">
      <w:start w:val="1"/>
      <w:numFmt w:val="decimal"/>
      <w:lvlText w:val="5.%1"/>
      <w:lvlJc w:val="left"/>
      <w:pPr>
        <w:ind w:left="786" w:hanging="360"/>
      </w:pPr>
      <w:rPr>
        <w:rFonts w:hint="default"/>
        <w:sz w:val="28"/>
        <w:szCs w:val="28"/>
      </w:rPr>
    </w:lvl>
    <w:lvl w:ilvl="1">
      <w:start w:val="1"/>
      <w:numFmt w:val="decimal"/>
      <w:lvlText w:val="5.%2."/>
      <w:lvlJc w:val="left"/>
      <w:pPr>
        <w:ind w:left="1572" w:hanging="720"/>
      </w:pPr>
      <w:rPr>
        <w:rFonts w:hint="default"/>
        <w:b w:val="0"/>
        <w:i w:val="0"/>
        <w:color w:val="00000A"/>
        <w:sz w:val="28"/>
        <w:szCs w:val="28"/>
      </w:rPr>
    </w:lvl>
    <w:lvl w:ilvl="2">
      <w:start w:val="1"/>
      <w:numFmt w:val="decimal"/>
      <w:lvlText w:val="%1.%2.%3."/>
      <w:lvlJc w:val="left"/>
      <w:pPr>
        <w:ind w:left="1430" w:hanging="720"/>
      </w:pPr>
      <w:rPr>
        <w:rFonts w:hint="default"/>
        <w:sz w:val="24"/>
        <w:szCs w:val="24"/>
      </w:rPr>
    </w:lvl>
    <w:lvl w:ilvl="3">
      <w:start w:val="1"/>
      <w:numFmt w:val="decimal"/>
      <w:lvlText w:val="%1.%2.%3.%4."/>
      <w:lvlJc w:val="left"/>
      <w:pPr>
        <w:ind w:left="1980" w:hanging="1080"/>
      </w:pPr>
      <w:rPr>
        <w:rFonts w:hint="default"/>
      </w:rPr>
    </w:lvl>
    <w:lvl w:ilvl="4">
      <w:start w:val="1"/>
      <w:numFmt w:val="decimal"/>
      <w:lvlText w:val="%5."/>
      <w:lvlJc w:val="left"/>
      <w:pPr>
        <w:ind w:left="2160" w:hanging="1080"/>
      </w:pPr>
      <w:rPr>
        <w:rFonts w:hint="default"/>
      </w:rPr>
    </w:lvl>
    <w:lvl w:ilvl="5">
      <w:start w:val="1"/>
      <w:numFmt w:val="decimal"/>
      <w:lvlText w:val="%1.%2.%3.%4.%5.%6."/>
      <w:lvlJc w:val="left"/>
      <w:pPr>
        <w:ind w:left="2700" w:hanging="1440"/>
      </w:pPr>
      <w:rPr>
        <w:rFonts w:hint="default"/>
      </w:rPr>
    </w:lvl>
    <w:lvl w:ilvl="6">
      <w:start w:val="1"/>
      <w:numFmt w:val="decimal"/>
      <w:lvlText w:val="%1.%2.%3.%4.%5.%6.%7."/>
      <w:lvlJc w:val="left"/>
      <w:pPr>
        <w:ind w:left="3240" w:hanging="1800"/>
      </w:pPr>
      <w:rPr>
        <w:rFonts w:hint="default"/>
      </w:rPr>
    </w:lvl>
    <w:lvl w:ilvl="7">
      <w:start w:val="1"/>
      <w:numFmt w:val="decimal"/>
      <w:lvlText w:val="%1.%2.%3.%4.%5.%6.%7.%8."/>
      <w:lvlJc w:val="left"/>
      <w:pPr>
        <w:ind w:left="3420" w:hanging="1800"/>
      </w:pPr>
      <w:rPr>
        <w:rFonts w:hint="default"/>
      </w:rPr>
    </w:lvl>
    <w:lvl w:ilvl="8">
      <w:start w:val="1"/>
      <w:numFmt w:val="decimal"/>
      <w:lvlText w:val="%1.%2.%3.%4.%5.%6.%7.%8.%9."/>
      <w:lvlJc w:val="left"/>
      <w:pPr>
        <w:ind w:left="3960" w:hanging="2160"/>
      </w:pPr>
      <w:rPr>
        <w:rFonts w:hint="default"/>
      </w:rPr>
    </w:lvl>
  </w:abstractNum>
  <w:abstractNum w:abstractNumId="20" w15:restartNumberingAfterBreak="0">
    <w:nsid w:val="54230273"/>
    <w:multiLevelType w:val="multilevel"/>
    <w:tmpl w:val="B2668264"/>
    <w:lvl w:ilvl="0">
      <w:start w:val="1"/>
      <w:numFmt w:val="decimal"/>
      <w:lvlText w:val="%1."/>
      <w:lvlJc w:val="left"/>
      <w:pPr>
        <w:ind w:left="720" w:hanging="360"/>
      </w:pPr>
      <w:rPr>
        <w:rFonts w:eastAsia="Calibri" w:hint="default"/>
      </w:rPr>
    </w:lvl>
    <w:lvl w:ilvl="1">
      <w:start w:val="1"/>
      <w:numFmt w:val="none"/>
      <w:isLgl/>
      <w:lvlText w:val="7.4."/>
      <w:lvlJc w:val="left"/>
      <w:pPr>
        <w:ind w:left="1490" w:hanging="780"/>
      </w:pPr>
      <w:rPr>
        <w:rFonts w:hint="default"/>
      </w:rPr>
    </w:lvl>
    <w:lvl w:ilvl="2">
      <w:start w:val="1"/>
      <w:numFmt w:val="none"/>
      <w:isLgl/>
      <w:lvlText w:val="7.2.2."/>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552F3663"/>
    <w:multiLevelType w:val="multilevel"/>
    <w:tmpl w:val="56AA0C80"/>
    <w:lvl w:ilvl="0">
      <w:start w:val="1"/>
      <w:numFmt w:val="decimal"/>
      <w:lvlText w:val="%1."/>
      <w:lvlJc w:val="left"/>
      <w:pPr>
        <w:ind w:left="720" w:hanging="360"/>
      </w:pPr>
      <w:rPr>
        <w:rFonts w:eastAsia="Calibri" w:hint="default"/>
      </w:rPr>
    </w:lvl>
    <w:lvl w:ilvl="1">
      <w:start w:val="1"/>
      <w:numFmt w:val="none"/>
      <w:isLgl/>
      <w:lvlText w:val="7.3."/>
      <w:lvlJc w:val="left"/>
      <w:pPr>
        <w:ind w:left="1347" w:hanging="780"/>
      </w:pPr>
      <w:rPr>
        <w:rFonts w:hint="default"/>
      </w:rPr>
    </w:lvl>
    <w:lvl w:ilvl="2">
      <w:start w:val="1"/>
      <w:numFmt w:val="none"/>
      <w:isLgl/>
      <w:lvlText w:val="7.2.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A971FE4"/>
    <w:multiLevelType w:val="multilevel"/>
    <w:tmpl w:val="3DD69D9A"/>
    <w:lvl w:ilvl="0">
      <w:start w:val="1"/>
      <w:numFmt w:val="decimal"/>
      <w:lvlText w:val="%1."/>
      <w:lvlJc w:val="left"/>
      <w:pPr>
        <w:ind w:left="720" w:hanging="360"/>
      </w:pPr>
      <w:rPr>
        <w:rFonts w:eastAsia="Calibri" w:hint="default"/>
      </w:rPr>
    </w:lvl>
    <w:lvl w:ilvl="1">
      <w:start w:val="1"/>
      <w:numFmt w:val="decimal"/>
      <w:isLgl/>
      <w:lvlText w:val="%1.%2."/>
      <w:lvlJc w:val="left"/>
      <w:pPr>
        <w:ind w:left="1140" w:hanging="780"/>
      </w:pPr>
      <w:rPr>
        <w:rFonts w:hint="default"/>
      </w:rPr>
    </w:lvl>
    <w:lvl w:ilvl="2">
      <w:start w:val="1"/>
      <w:numFmt w:val="none"/>
      <w:isLgl/>
      <w:lvlText w:val="3.1.1."/>
      <w:lvlJc w:val="left"/>
      <w:pPr>
        <w:ind w:left="1914"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5BD40C25"/>
    <w:multiLevelType w:val="multilevel"/>
    <w:tmpl w:val="7444D91C"/>
    <w:lvl w:ilvl="0">
      <w:start w:val="1"/>
      <w:numFmt w:val="decimal"/>
      <w:lvlText w:val="%1."/>
      <w:lvlJc w:val="left"/>
      <w:pPr>
        <w:ind w:left="720" w:hanging="360"/>
      </w:pPr>
      <w:rPr>
        <w:rFonts w:eastAsia="Calibri" w:hint="default"/>
      </w:rPr>
    </w:lvl>
    <w:lvl w:ilvl="1">
      <w:start w:val="1"/>
      <w:numFmt w:val="none"/>
      <w:lvlRestart w:val="0"/>
      <w:isLgl/>
      <w:lvlText w:val="5.1."/>
      <w:lvlJc w:val="left"/>
      <w:pPr>
        <w:ind w:left="1915" w:hanging="780"/>
      </w:pPr>
      <w:rPr>
        <w:rFonts w:hint="default"/>
        <w:i w:val="0"/>
      </w:rPr>
    </w:lvl>
    <w:lvl w:ilvl="2">
      <w:start w:val="1"/>
      <w:numFmt w:val="none"/>
      <w:isLgl/>
      <w:lvlText w:val="6.1.8."/>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5E5C3BFF"/>
    <w:multiLevelType w:val="multilevel"/>
    <w:tmpl w:val="8092F43C"/>
    <w:lvl w:ilvl="0">
      <w:start w:val="1"/>
      <w:numFmt w:val="decimal"/>
      <w:lvlText w:val="%1."/>
      <w:lvlJc w:val="left"/>
      <w:pPr>
        <w:ind w:left="720" w:hanging="360"/>
      </w:pPr>
      <w:rPr>
        <w:rFonts w:eastAsia="Calibri" w:hint="default"/>
      </w:rPr>
    </w:lvl>
    <w:lvl w:ilvl="1">
      <w:start w:val="1"/>
      <w:numFmt w:val="none"/>
      <w:isLgl/>
      <w:lvlText w:val="7.1."/>
      <w:lvlJc w:val="left"/>
      <w:pPr>
        <w:ind w:left="1490" w:hanging="780"/>
      </w:pPr>
      <w:rPr>
        <w:rFonts w:hint="default"/>
      </w:rPr>
    </w:lvl>
    <w:lvl w:ilvl="2">
      <w:start w:val="1"/>
      <w:numFmt w:val="none"/>
      <w:isLgl/>
      <w:lvlText w:val="5.1.4."/>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57F0706"/>
    <w:multiLevelType w:val="multilevel"/>
    <w:tmpl w:val="ADB6D4F2"/>
    <w:lvl w:ilvl="0">
      <w:start w:val="1"/>
      <w:numFmt w:val="decimal"/>
      <w:lvlText w:val="%1."/>
      <w:lvlJc w:val="left"/>
      <w:pPr>
        <w:ind w:left="720" w:hanging="360"/>
      </w:pPr>
      <w:rPr>
        <w:rFonts w:eastAsia="Calibri" w:hint="default"/>
      </w:rPr>
    </w:lvl>
    <w:lvl w:ilvl="1">
      <w:start w:val="1"/>
      <w:numFmt w:val="none"/>
      <w:isLgl/>
      <w:lvlText w:val="6.2."/>
      <w:lvlJc w:val="left"/>
      <w:pPr>
        <w:ind w:left="1490" w:hanging="780"/>
      </w:pPr>
      <w:rPr>
        <w:rFonts w:hint="default"/>
      </w:rPr>
    </w:lvl>
    <w:lvl w:ilvl="2">
      <w:start w:val="1"/>
      <w:numFmt w:val="none"/>
      <w:isLgl/>
      <w:lvlText w:val="7.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67EC25D8"/>
    <w:multiLevelType w:val="multilevel"/>
    <w:tmpl w:val="79EA8B72"/>
    <w:lvl w:ilvl="0">
      <w:start w:val="1"/>
      <w:numFmt w:val="decimal"/>
      <w:lvlText w:val="%1."/>
      <w:lvlJc w:val="left"/>
      <w:pPr>
        <w:ind w:left="720" w:hanging="360"/>
      </w:pPr>
      <w:rPr>
        <w:rFonts w:eastAsia="Calibri" w:hint="default"/>
      </w:rPr>
    </w:lvl>
    <w:lvl w:ilvl="1">
      <w:start w:val="1"/>
      <w:numFmt w:val="none"/>
      <w:isLgl/>
      <w:lvlText w:val="3.4."/>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6E17393C"/>
    <w:multiLevelType w:val="multilevel"/>
    <w:tmpl w:val="393064EA"/>
    <w:lvl w:ilvl="0">
      <w:start w:val="1"/>
      <w:numFmt w:val="none"/>
      <w:lvlText w:val="8."/>
      <w:lvlJc w:val="left"/>
      <w:pPr>
        <w:ind w:left="720" w:hanging="360"/>
      </w:pPr>
      <w:rPr>
        <w:rFonts w:eastAsia="Calibri" w:hint="default"/>
      </w:rPr>
    </w:lvl>
    <w:lvl w:ilvl="1">
      <w:start w:val="1"/>
      <w:numFmt w:val="none"/>
      <w:isLgl/>
      <w:lvlText w:val="1."/>
      <w:lvlJc w:val="left"/>
      <w:pPr>
        <w:ind w:left="1490" w:hanging="780"/>
      </w:pPr>
      <w:rPr>
        <w:rFonts w:hint="default"/>
      </w:rPr>
    </w:lvl>
    <w:lvl w:ilvl="2">
      <w:start w:val="1"/>
      <w:numFmt w:val="none"/>
      <w:isLgl/>
      <w:lvlText w:val="3.1.1."/>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9784891"/>
    <w:multiLevelType w:val="multilevel"/>
    <w:tmpl w:val="71F07996"/>
    <w:lvl w:ilvl="0">
      <w:start w:val="1"/>
      <w:numFmt w:val="lowerLetter"/>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5.6.%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4"/>
  </w:num>
  <w:num w:numId="3">
    <w:abstractNumId w:val="7"/>
  </w:num>
  <w:num w:numId="4">
    <w:abstractNumId w:val="12"/>
  </w:num>
  <w:num w:numId="5">
    <w:abstractNumId w:val="3"/>
  </w:num>
  <w:num w:numId="6">
    <w:abstractNumId w:val="22"/>
  </w:num>
  <w:num w:numId="7">
    <w:abstractNumId w:val="26"/>
  </w:num>
  <w:num w:numId="8">
    <w:abstractNumId w:val="26"/>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3.3."/>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9">
    <w:abstractNumId w:val="26"/>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3.5."/>
        <w:lvlJc w:val="left"/>
        <w:pPr>
          <w:ind w:left="2057"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0">
    <w:abstractNumId w:val="6"/>
  </w:num>
  <w:num w:numId="11">
    <w:abstractNumId w:val="6"/>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4.2."/>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12">
    <w:abstractNumId w:val="4"/>
  </w:num>
  <w:num w:numId="13">
    <w:abstractNumId w:val="13"/>
  </w:num>
  <w:num w:numId="14">
    <w:abstractNumId w:val="2"/>
  </w:num>
  <w:num w:numId="15">
    <w:abstractNumId w:val="24"/>
  </w:num>
  <w:num w:numId="16">
    <w:abstractNumId w:val="25"/>
  </w:num>
  <w:num w:numId="17">
    <w:abstractNumId w:val="8"/>
  </w:num>
  <w:num w:numId="18">
    <w:abstractNumId w:val="21"/>
  </w:num>
  <w:num w:numId="19">
    <w:abstractNumId w:val="20"/>
  </w:num>
  <w:num w:numId="20">
    <w:abstractNumId w:val="17"/>
  </w:num>
  <w:num w:numId="21">
    <w:abstractNumId w:val="10"/>
  </w:num>
  <w:num w:numId="22">
    <w:abstractNumId w:val="1"/>
  </w:num>
  <w:num w:numId="23">
    <w:abstractNumId w:val="0"/>
  </w:num>
  <w:num w:numId="24">
    <w:abstractNumId w:val="18"/>
  </w:num>
  <w:num w:numId="25">
    <w:abstractNumId w:val="5"/>
  </w:num>
  <w:num w:numId="26">
    <w:abstractNumId w:val="15"/>
  </w:num>
  <w:num w:numId="27">
    <w:abstractNumId w:val="27"/>
  </w:num>
  <w:num w:numId="28">
    <w:abstractNumId w:val="23"/>
  </w:num>
  <w:num w:numId="29">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2."/>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0">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3."/>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1">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4."/>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2">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5."/>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3">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6."/>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4">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7."/>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5">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8."/>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6">
    <w:abstractNumId w:val="23"/>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5.9."/>
        <w:lvlJc w:val="left"/>
        <w:pPr>
          <w:ind w:left="1915" w:hanging="780"/>
        </w:pPr>
        <w:rPr>
          <w:rFonts w:hint="default"/>
          <w:i w:val="0"/>
        </w:rPr>
      </w:lvl>
    </w:lvlOverride>
    <w:lvlOverride w:ilvl="2">
      <w:lvl w:ilvl="2">
        <w:start w:val="1"/>
        <w:numFmt w:val="none"/>
        <w:isLgl/>
        <w:lvlText w:val="6.1.8."/>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7">
    <w:abstractNumId w:val="4"/>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8">
    <w:abstractNumId w:val="4"/>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3."/>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39">
    <w:abstractNumId w:val="4"/>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4."/>
        <w:lvlJc w:val="left"/>
        <w:pPr>
          <w:ind w:left="1490" w:hanging="780"/>
        </w:pPr>
        <w:rPr>
          <w:rFonts w:hint="default"/>
        </w:rPr>
      </w:lvl>
    </w:lvlOverride>
    <w:lvlOverride w:ilvl="2">
      <w:lvl w:ilvl="2">
        <w:start w:val="1"/>
        <w:numFmt w:val="none"/>
        <w:isLgl/>
        <w:lvlText w:val="3.1.1."/>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0">
    <w:abstractNumId w:val="13"/>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5.4."/>
        <w:lvlJc w:val="left"/>
        <w:pPr>
          <w:ind w:left="1490" w:hanging="780"/>
        </w:pPr>
        <w:rPr>
          <w:rFonts w:hint="default"/>
        </w:rPr>
      </w:lvl>
    </w:lvlOverride>
    <w:lvlOverride w:ilvl="2">
      <w:lvl w:ilvl="2">
        <w:start w:val="1"/>
        <w:numFmt w:val="none"/>
        <w:isLgl/>
        <w:lvlText w:val="6.1.2."/>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1">
    <w:abstractNumId w:val="13"/>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5.4."/>
        <w:lvlJc w:val="left"/>
        <w:pPr>
          <w:ind w:left="1490" w:hanging="780"/>
        </w:pPr>
        <w:rPr>
          <w:rFonts w:hint="default"/>
        </w:rPr>
      </w:lvl>
    </w:lvlOverride>
    <w:lvlOverride w:ilvl="2">
      <w:lvl w:ilvl="2">
        <w:start w:val="1"/>
        <w:numFmt w:val="none"/>
        <w:isLgl/>
        <w:lvlText w:val="6.1.3."/>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2">
    <w:abstractNumId w:val="25"/>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7.1.2."/>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3">
    <w:abstractNumId w:val="25"/>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7.1.3."/>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4">
    <w:abstractNumId w:val="16"/>
  </w:num>
  <w:num w:numId="45">
    <w:abstractNumId w:val="9"/>
  </w:num>
  <w:num w:numId="46">
    <w:abstractNumId w:val="19"/>
  </w:num>
  <w:num w:numId="47">
    <w:abstractNumId w:val="28"/>
  </w:num>
  <w:num w:numId="48">
    <w:abstractNumId w:val="22"/>
    <w:lvlOverride w:ilvl="0">
      <w:lvl w:ilvl="0">
        <w:start w:val="1"/>
        <w:numFmt w:val="decimal"/>
        <w:lvlText w:val="%1."/>
        <w:lvlJc w:val="left"/>
        <w:pPr>
          <w:ind w:left="720" w:hanging="360"/>
        </w:pPr>
        <w:rPr>
          <w:rFonts w:eastAsia="Calibri" w:hint="default"/>
        </w:rPr>
      </w:lvl>
    </w:lvlOverride>
    <w:lvlOverride w:ilvl="1">
      <w:lvl w:ilvl="1">
        <w:start w:val="1"/>
        <w:numFmt w:val="decimal"/>
        <w:isLgl/>
        <w:lvlText w:val="%1.%2."/>
        <w:lvlJc w:val="left"/>
        <w:pPr>
          <w:ind w:left="1140" w:hanging="780"/>
        </w:pPr>
        <w:rPr>
          <w:rFonts w:hint="default"/>
        </w:rPr>
      </w:lvl>
    </w:lvlOverride>
    <w:lvlOverride w:ilvl="2">
      <w:lvl w:ilvl="2">
        <w:start w:val="1"/>
        <w:numFmt w:val="none"/>
        <w:isLgl/>
        <w:lvlText w:val="3.1.2."/>
        <w:lvlJc w:val="left"/>
        <w:pPr>
          <w:ind w:left="1914"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49">
    <w:abstractNumId w:val="25"/>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7.1.5."/>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0">
    <w:abstractNumId w:val="25"/>
    <w:lvlOverride w:ilvl="0">
      <w:lvl w:ilvl="0">
        <w:start w:val="1"/>
        <w:numFmt w:val="decimal"/>
        <w:lvlText w:val="%1."/>
        <w:lvlJc w:val="left"/>
        <w:pPr>
          <w:ind w:left="720" w:hanging="360"/>
        </w:pPr>
        <w:rPr>
          <w:rFonts w:eastAsia="Calibri" w:hint="default"/>
        </w:rPr>
      </w:lvl>
    </w:lvlOverride>
    <w:lvlOverride w:ilvl="1">
      <w:lvl w:ilvl="1">
        <w:start w:val="1"/>
        <w:numFmt w:val="none"/>
        <w:isLgl/>
        <w:lvlText w:val="6.2."/>
        <w:lvlJc w:val="left"/>
        <w:pPr>
          <w:ind w:left="1490" w:hanging="780"/>
        </w:pPr>
        <w:rPr>
          <w:rFonts w:hint="default"/>
        </w:rPr>
      </w:lvl>
    </w:lvlOverride>
    <w:lvlOverride w:ilvl="2">
      <w:lvl w:ilvl="2">
        <w:start w:val="1"/>
        <w:numFmt w:val="none"/>
        <w:isLgl/>
        <w:lvlText w:val="7.1.6."/>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1">
    <w:abstractNumId w:val="21"/>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7.5."/>
        <w:lvlJc w:val="left"/>
        <w:pPr>
          <w:ind w:left="1631" w:hanging="780"/>
        </w:pPr>
        <w:rPr>
          <w:rFonts w:hint="default"/>
        </w:rPr>
      </w:lvl>
    </w:lvlOverride>
    <w:lvlOverride w:ilvl="2">
      <w:lvl w:ilvl="2">
        <w:start w:val="1"/>
        <w:numFmt w:val="none"/>
        <w:isLgl/>
        <w:lvlText w:val="7.2.3."/>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52">
    <w:abstractNumId w:val="21"/>
    <w:lvlOverride w:ilvl="0">
      <w:lvl w:ilvl="0">
        <w:start w:val="1"/>
        <w:numFmt w:val="decimal"/>
        <w:lvlText w:val="%1."/>
        <w:lvlJc w:val="left"/>
        <w:pPr>
          <w:ind w:left="720" w:hanging="360"/>
        </w:pPr>
        <w:rPr>
          <w:rFonts w:eastAsia="Calibri" w:hint="default"/>
        </w:rPr>
      </w:lvl>
    </w:lvlOverride>
    <w:lvlOverride w:ilvl="1">
      <w:lvl w:ilvl="1">
        <w:start w:val="1"/>
        <w:numFmt w:val="none"/>
        <w:lvlRestart w:val="0"/>
        <w:isLgl/>
        <w:lvlText w:val="7.6."/>
        <w:lvlJc w:val="left"/>
        <w:pPr>
          <w:ind w:left="1490" w:hanging="780"/>
        </w:pPr>
        <w:rPr>
          <w:rFonts w:hint="default"/>
        </w:rPr>
      </w:lvl>
    </w:lvlOverride>
    <w:lvlOverride w:ilvl="2">
      <w:lvl w:ilvl="2">
        <w:start w:val="1"/>
        <w:numFmt w:val="none"/>
        <w:isLgl/>
        <w:lvlText w:val="7.2.4."/>
        <w:lvlJc w:val="left"/>
        <w:pPr>
          <w:ind w:left="1140" w:hanging="78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9"/>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285"/>
    <w:rsid w:val="006E4285"/>
    <w:rsid w:val="00A236E3"/>
    <w:rsid w:val="00FB5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892CA-37FE-4FD0-B439-9E4F2976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285"/>
    <w:rPr>
      <w:rFonts w:ascii="Times New Roman" w:hAnsi="Times New Roman" w:cs="Times New Roman"/>
      <w:sz w:val="24"/>
      <w:szCs w:val="24"/>
    </w:rPr>
  </w:style>
  <w:style w:type="paragraph" w:styleId="1">
    <w:name w:val="heading 1"/>
    <w:basedOn w:val="a"/>
    <w:link w:val="13"/>
    <w:qFormat/>
    <w:rsid w:val="006E4285"/>
    <w:pPr>
      <w:keepNext/>
      <w:spacing w:after="0" w:line="240" w:lineRule="auto"/>
      <w:jc w:val="right"/>
      <w:outlineLvl w:val="0"/>
    </w:pPr>
    <w:rPr>
      <w:rFonts w:eastAsia="Times New Roman"/>
      <w:b/>
      <w:bCs/>
      <w:i/>
      <w:iCs/>
      <w:lang w:eastAsia="ru-RU"/>
    </w:rPr>
  </w:style>
  <w:style w:type="paragraph" w:styleId="2">
    <w:name w:val="heading 2"/>
    <w:basedOn w:val="a"/>
    <w:next w:val="a"/>
    <w:link w:val="21"/>
    <w:uiPriority w:val="9"/>
    <w:semiHidden/>
    <w:unhideWhenUsed/>
    <w:qFormat/>
    <w:rsid w:val="006E4285"/>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6E4285"/>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6E4285"/>
    <w:pPr>
      <w:keepNext/>
      <w:spacing w:after="0" w:line="216" w:lineRule="auto"/>
      <w:jc w:val="center"/>
      <w:textAlignment w:val="baseline"/>
      <w:outlineLvl w:val="3"/>
    </w:pPr>
    <w:rPr>
      <w:rFonts w:eastAsia="Times New Roman"/>
      <w:b/>
      <w:szCs w:val="20"/>
      <w:lang w:eastAsia="ru-RU"/>
    </w:rPr>
  </w:style>
  <w:style w:type="paragraph" w:styleId="5">
    <w:name w:val="heading 5"/>
    <w:basedOn w:val="a"/>
    <w:link w:val="50"/>
    <w:qFormat/>
    <w:rsid w:val="006E4285"/>
    <w:pPr>
      <w:suppressAutoHyphens/>
      <w:spacing w:before="240" w:after="60" w:line="240" w:lineRule="auto"/>
      <w:outlineLvl w:val="4"/>
    </w:pPr>
    <w:rPr>
      <w:rFonts w:eastAsia="Times New Roman"/>
      <w:b/>
      <w:bCs/>
      <w:i/>
      <w:iCs/>
      <w:sz w:val="26"/>
      <w:szCs w:val="26"/>
      <w:lang w:eastAsia="ar-SA"/>
    </w:rPr>
  </w:style>
  <w:style w:type="paragraph" w:styleId="6">
    <w:name w:val="heading 6"/>
    <w:basedOn w:val="a"/>
    <w:link w:val="60"/>
    <w:qFormat/>
    <w:rsid w:val="006E4285"/>
    <w:pPr>
      <w:tabs>
        <w:tab w:val="left" w:pos="1152"/>
      </w:tabs>
      <w:spacing w:before="240" w:after="60" w:line="240" w:lineRule="auto"/>
      <w:ind w:left="1152" w:hanging="1152"/>
      <w:jc w:val="both"/>
      <w:outlineLvl w:val="5"/>
    </w:pPr>
    <w:rPr>
      <w:rFonts w:eastAsia="Calibri"/>
      <w:i/>
      <w:iCs/>
      <w:sz w:val="22"/>
      <w:szCs w:val="22"/>
      <w:lang w:eastAsia="ru-RU"/>
    </w:rPr>
  </w:style>
  <w:style w:type="paragraph" w:styleId="7">
    <w:name w:val="heading 7"/>
    <w:basedOn w:val="a"/>
    <w:link w:val="70"/>
    <w:qFormat/>
    <w:rsid w:val="006E4285"/>
    <w:pPr>
      <w:spacing w:before="240" w:after="60" w:line="240" w:lineRule="auto"/>
      <w:jc w:val="center"/>
      <w:outlineLvl w:val="6"/>
    </w:pPr>
    <w:rPr>
      <w:rFonts w:eastAsia="Calibri"/>
      <w:lang w:eastAsia="ru-RU"/>
    </w:rPr>
  </w:style>
  <w:style w:type="paragraph" w:styleId="8">
    <w:name w:val="heading 8"/>
    <w:basedOn w:val="a"/>
    <w:link w:val="80"/>
    <w:qFormat/>
    <w:rsid w:val="006E4285"/>
    <w:pPr>
      <w:tabs>
        <w:tab w:val="left"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link w:val="90"/>
    <w:qFormat/>
    <w:rsid w:val="006E4285"/>
    <w:pPr>
      <w:tabs>
        <w:tab w:val="left"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42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2"/>
    <w:rsid w:val="006E4285"/>
    <w:pPr>
      <w:spacing w:after="0" w:line="240" w:lineRule="auto"/>
      <w:ind w:firstLine="851"/>
      <w:jc w:val="both"/>
    </w:pPr>
    <w:rPr>
      <w:rFonts w:eastAsia="Times New Roman"/>
      <w:sz w:val="28"/>
      <w:szCs w:val="28"/>
      <w:lang w:eastAsia="ru-RU"/>
    </w:rPr>
  </w:style>
  <w:style w:type="character" w:customStyle="1" w:styleId="22">
    <w:name w:val="Основной текст с отступом 2 Знак"/>
    <w:basedOn w:val="a0"/>
    <w:link w:val="20"/>
    <w:rsid w:val="006E4285"/>
    <w:rPr>
      <w:rFonts w:ascii="Times New Roman" w:eastAsia="Times New Roman" w:hAnsi="Times New Roman" w:cs="Times New Roman"/>
      <w:sz w:val="28"/>
      <w:szCs w:val="28"/>
      <w:lang w:eastAsia="ru-RU"/>
    </w:rPr>
  </w:style>
  <w:style w:type="character" w:styleId="a4">
    <w:name w:val="Hyperlink"/>
    <w:basedOn w:val="a0"/>
    <w:uiPriority w:val="99"/>
    <w:unhideWhenUsed/>
    <w:rsid w:val="006E4285"/>
    <w:rPr>
      <w:color w:val="0000FF"/>
      <w:u w:val="single"/>
    </w:rPr>
  </w:style>
  <w:style w:type="character" w:customStyle="1" w:styleId="10">
    <w:name w:val="Заголовок 1 Знак"/>
    <w:basedOn w:val="a0"/>
    <w:qFormat/>
    <w:rsid w:val="006E4285"/>
    <w:rPr>
      <w:rFonts w:asciiTheme="majorHAnsi" w:eastAsiaTheme="majorEastAsia" w:hAnsiTheme="majorHAnsi" w:cstheme="majorBidi"/>
      <w:color w:val="2E74B5" w:themeColor="accent1" w:themeShade="BF"/>
      <w:sz w:val="32"/>
      <w:szCs w:val="32"/>
    </w:rPr>
  </w:style>
  <w:style w:type="character" w:customStyle="1" w:styleId="23">
    <w:name w:val="Заголовок 2 Знак"/>
    <w:basedOn w:val="a0"/>
    <w:uiPriority w:val="9"/>
    <w:qFormat/>
    <w:rsid w:val="006E4285"/>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6E4285"/>
    <w:rPr>
      <w:rFonts w:ascii="Arial" w:eastAsia="Times New Roman" w:hAnsi="Arial" w:cs="Arial"/>
      <w:b/>
      <w:bCs/>
      <w:sz w:val="26"/>
      <w:szCs w:val="26"/>
      <w:lang w:eastAsia="ru-RU"/>
    </w:rPr>
  </w:style>
  <w:style w:type="character" w:customStyle="1" w:styleId="40">
    <w:name w:val="Заголовок 4 Знак"/>
    <w:basedOn w:val="a0"/>
    <w:link w:val="4"/>
    <w:qFormat/>
    <w:rsid w:val="006E4285"/>
    <w:rPr>
      <w:rFonts w:ascii="Times New Roman" w:eastAsia="Times New Roman" w:hAnsi="Times New Roman" w:cs="Times New Roman"/>
      <w:b/>
      <w:sz w:val="24"/>
      <w:szCs w:val="20"/>
      <w:lang w:eastAsia="ru-RU"/>
    </w:rPr>
  </w:style>
  <w:style w:type="character" w:customStyle="1" w:styleId="50">
    <w:name w:val="Заголовок 5 Знак"/>
    <w:basedOn w:val="a0"/>
    <w:link w:val="5"/>
    <w:qFormat/>
    <w:rsid w:val="006E4285"/>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6E4285"/>
    <w:rPr>
      <w:rFonts w:ascii="Times New Roman" w:eastAsia="Calibri" w:hAnsi="Times New Roman" w:cs="Times New Roman"/>
      <w:i/>
      <w:iCs/>
      <w:lang w:eastAsia="ru-RU"/>
    </w:rPr>
  </w:style>
  <w:style w:type="character" w:customStyle="1" w:styleId="70">
    <w:name w:val="Заголовок 7 Знак"/>
    <w:basedOn w:val="a0"/>
    <w:link w:val="7"/>
    <w:rsid w:val="006E4285"/>
    <w:rPr>
      <w:rFonts w:ascii="Times New Roman" w:eastAsia="Calibri" w:hAnsi="Times New Roman" w:cs="Times New Roman"/>
      <w:sz w:val="24"/>
      <w:szCs w:val="24"/>
      <w:lang w:eastAsia="ru-RU"/>
    </w:rPr>
  </w:style>
  <w:style w:type="character" w:customStyle="1" w:styleId="80">
    <w:name w:val="Заголовок 8 Знак"/>
    <w:basedOn w:val="a0"/>
    <w:link w:val="8"/>
    <w:qFormat/>
    <w:rsid w:val="006E4285"/>
    <w:rPr>
      <w:rFonts w:ascii="Arial" w:eastAsia="Calibri" w:hAnsi="Arial" w:cs="Arial"/>
      <w:i/>
      <w:iCs/>
      <w:sz w:val="20"/>
      <w:szCs w:val="20"/>
      <w:lang w:eastAsia="ru-RU"/>
    </w:rPr>
  </w:style>
  <w:style w:type="character" w:customStyle="1" w:styleId="90">
    <w:name w:val="Заголовок 9 Знак"/>
    <w:basedOn w:val="a0"/>
    <w:link w:val="9"/>
    <w:qFormat/>
    <w:rsid w:val="006E4285"/>
    <w:rPr>
      <w:rFonts w:ascii="Arial" w:eastAsia="Calibri" w:hAnsi="Arial" w:cs="Arial"/>
      <w:b/>
      <w:bCs/>
      <w:i/>
      <w:iCs/>
      <w:sz w:val="18"/>
      <w:szCs w:val="18"/>
      <w:lang w:eastAsia="ru-RU"/>
    </w:rPr>
  </w:style>
  <w:style w:type="character" w:customStyle="1" w:styleId="a5">
    <w:name w:val="Цветовое выделение"/>
    <w:qFormat/>
    <w:rsid w:val="006E4285"/>
    <w:rPr>
      <w:b/>
      <w:bCs/>
      <w:color w:val="000080"/>
    </w:rPr>
  </w:style>
  <w:style w:type="paragraph" w:styleId="a6">
    <w:name w:val="footer"/>
    <w:basedOn w:val="a"/>
    <w:link w:val="a7"/>
    <w:uiPriority w:val="99"/>
    <w:unhideWhenUsed/>
    <w:rsid w:val="006E4285"/>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qFormat/>
    <w:rsid w:val="006E4285"/>
    <w:rPr>
      <w:rFonts w:ascii="Times New Roman" w:eastAsia="Times New Roman" w:hAnsi="Times New Roman" w:cs="Times New Roman"/>
      <w:sz w:val="24"/>
      <w:szCs w:val="24"/>
      <w:lang w:eastAsia="ru-RU"/>
    </w:rPr>
  </w:style>
  <w:style w:type="character" w:customStyle="1" w:styleId="-">
    <w:name w:val="Интернет-ссылка"/>
    <w:basedOn w:val="a0"/>
    <w:uiPriority w:val="99"/>
    <w:unhideWhenUsed/>
    <w:rsid w:val="006E4285"/>
    <w:rPr>
      <w:color w:val="0563C1" w:themeColor="hyperlink"/>
      <w:u w:val="single"/>
    </w:rPr>
  </w:style>
  <w:style w:type="character" w:customStyle="1" w:styleId="a8">
    <w:name w:val="Верхний колонтитул Знак"/>
    <w:basedOn w:val="a0"/>
    <w:uiPriority w:val="99"/>
    <w:qFormat/>
    <w:rsid w:val="006E4285"/>
  </w:style>
  <w:style w:type="character" w:customStyle="1" w:styleId="a9">
    <w:name w:val="Текст выноски Знак"/>
    <w:uiPriority w:val="99"/>
    <w:semiHidden/>
    <w:qFormat/>
    <w:rsid w:val="006E4285"/>
    <w:rPr>
      <w:rFonts w:ascii="Tahoma" w:hAnsi="Tahoma" w:cs="Tahoma"/>
      <w:sz w:val="16"/>
      <w:szCs w:val="16"/>
    </w:rPr>
  </w:style>
  <w:style w:type="character" w:customStyle="1" w:styleId="31">
    <w:name w:val="Основной текст 3 Знак1"/>
    <w:uiPriority w:val="9"/>
    <w:qFormat/>
    <w:rsid w:val="006E4285"/>
    <w:rPr>
      <w:rFonts w:ascii="Arial" w:eastAsia="Times New Roman" w:hAnsi="Arial" w:cs="Arial"/>
      <w:b/>
      <w:bCs/>
      <w:sz w:val="26"/>
      <w:szCs w:val="26"/>
      <w:lang w:eastAsia="ru-RU"/>
    </w:rPr>
  </w:style>
  <w:style w:type="character" w:customStyle="1" w:styleId="61">
    <w:name w:val="Оглавление 6 Знак1"/>
    <w:link w:val="62"/>
    <w:qFormat/>
    <w:rsid w:val="006E4285"/>
    <w:rPr>
      <w:rFonts w:eastAsia="Calibri"/>
      <w:i/>
      <w:iCs/>
      <w:lang w:eastAsia="ru-RU"/>
    </w:rPr>
  </w:style>
  <w:style w:type="character" w:customStyle="1" w:styleId="71">
    <w:name w:val="Оглавление 7 Знак1"/>
    <w:link w:val="72"/>
    <w:qFormat/>
    <w:rsid w:val="006E4285"/>
    <w:rPr>
      <w:rFonts w:eastAsia="Calibri"/>
      <w:lang w:eastAsia="ru-RU"/>
    </w:rPr>
  </w:style>
  <w:style w:type="character" w:customStyle="1" w:styleId="11">
    <w:name w:val="Заголовок 1 Знак1"/>
    <w:qFormat/>
    <w:rsid w:val="006E4285"/>
    <w:rPr>
      <w:rFonts w:ascii="Times New Roman" w:eastAsia="Times New Roman" w:hAnsi="Times New Roman" w:cs="Times New Roman"/>
      <w:b/>
      <w:bCs/>
      <w:i/>
      <w:iCs/>
      <w:sz w:val="24"/>
      <w:szCs w:val="24"/>
      <w:lang w:eastAsia="ru-RU"/>
    </w:rPr>
  </w:style>
  <w:style w:type="character" w:customStyle="1" w:styleId="230">
    <w:name w:val="Заголовок 2 Знак3"/>
    <w:qFormat/>
    <w:rsid w:val="006E4285"/>
    <w:rPr>
      <w:rFonts w:ascii="Arial" w:eastAsia="Times New Roman" w:hAnsi="Arial" w:cs="Arial"/>
      <w:b/>
      <w:bCs/>
      <w:i/>
      <w:iCs/>
      <w:sz w:val="28"/>
      <w:szCs w:val="28"/>
      <w:lang w:eastAsia="ru-RU"/>
    </w:rPr>
  </w:style>
  <w:style w:type="character" w:customStyle="1" w:styleId="aa">
    <w:name w:val="Текст сноски Знак"/>
    <w:semiHidden/>
    <w:qFormat/>
    <w:rsid w:val="006E4285"/>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6E4285"/>
    <w:rPr>
      <w:rFonts w:ascii="Arial" w:hAnsi="Arial" w:cs="Arial"/>
      <w:sz w:val="22"/>
      <w:szCs w:val="22"/>
      <w:lang w:val="ru-RU" w:eastAsia="en-US" w:bidi="ar-SA"/>
    </w:rPr>
  </w:style>
  <w:style w:type="character" w:customStyle="1" w:styleId="ab">
    <w:name w:val="Основной текст Знак"/>
    <w:qFormat/>
    <w:rsid w:val="006E4285"/>
    <w:rPr>
      <w:rFonts w:ascii="Times New Roman" w:eastAsia="Times New Roman" w:hAnsi="Times New Roman" w:cs="Times New Roman"/>
      <w:sz w:val="28"/>
      <w:szCs w:val="24"/>
      <w:lang w:eastAsia="ru-RU"/>
    </w:rPr>
  </w:style>
  <w:style w:type="character" w:customStyle="1" w:styleId="ac">
    <w:name w:val="Основной текст с отступом Знак"/>
    <w:qFormat/>
    <w:rsid w:val="006E428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6E4285"/>
    <w:rPr>
      <w:rFonts w:ascii="Courier New" w:eastAsia="Times New Roman" w:hAnsi="Courier New" w:cs="Courier New"/>
      <w:color w:val="000090"/>
      <w:sz w:val="20"/>
      <w:szCs w:val="20"/>
      <w:lang w:eastAsia="ru-RU"/>
    </w:rPr>
  </w:style>
  <w:style w:type="character" w:styleId="ad">
    <w:name w:val="page number"/>
    <w:basedOn w:val="a0"/>
    <w:qFormat/>
    <w:rsid w:val="006E4285"/>
  </w:style>
  <w:style w:type="character" w:customStyle="1" w:styleId="41">
    <w:name w:val="Знак Знак4"/>
    <w:qFormat/>
    <w:rsid w:val="006E4285"/>
    <w:rPr>
      <w:rFonts w:ascii="Arial" w:hAnsi="Arial" w:cs="Arial"/>
      <w:sz w:val="24"/>
      <w:szCs w:val="24"/>
      <w:lang w:val="ru-RU" w:eastAsia="ru-RU" w:bidi="ar-SA"/>
    </w:rPr>
  </w:style>
  <w:style w:type="character" w:customStyle="1" w:styleId="24">
    <w:name w:val="Основной текст 2 Знак"/>
    <w:link w:val="25"/>
    <w:uiPriority w:val="99"/>
    <w:qFormat/>
    <w:rsid w:val="006E4285"/>
    <w:rPr>
      <w:rFonts w:eastAsia="Times New Roman"/>
      <w:b/>
      <w:bCs/>
      <w:lang w:eastAsia="ru-RU"/>
    </w:rPr>
  </w:style>
  <w:style w:type="character" w:customStyle="1" w:styleId="ae">
    <w:name w:val="Подпись Знак"/>
    <w:qFormat/>
    <w:rsid w:val="006E4285"/>
    <w:rPr>
      <w:rFonts w:ascii="Times New Roman" w:eastAsia="Times New Roman" w:hAnsi="Times New Roman" w:cs="Times New Roman"/>
      <w:b/>
      <w:sz w:val="28"/>
      <w:szCs w:val="28"/>
      <w:lang w:eastAsia="ru-RU"/>
    </w:rPr>
  </w:style>
  <w:style w:type="character" w:customStyle="1" w:styleId="af">
    <w:name w:val="Красная строка Знак"/>
    <w:qFormat/>
    <w:rsid w:val="006E4285"/>
    <w:rPr>
      <w:rFonts w:ascii="Times New Roman" w:eastAsia="Times New Roman" w:hAnsi="Times New Roman" w:cs="Times New Roman"/>
      <w:sz w:val="24"/>
      <w:szCs w:val="24"/>
      <w:lang w:eastAsia="ru-RU"/>
    </w:rPr>
  </w:style>
  <w:style w:type="character" w:customStyle="1" w:styleId="32">
    <w:name w:val="Основной текст 3 Знак"/>
    <w:qFormat/>
    <w:rsid w:val="006E428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6E4285"/>
    <w:rPr>
      <w:rFonts w:cs="Times New Roman"/>
      <w:sz w:val="24"/>
      <w:szCs w:val="24"/>
      <w:lang w:val="ru-RU" w:eastAsia="ru-RU" w:bidi="ar-SA"/>
    </w:rPr>
  </w:style>
  <w:style w:type="character" w:customStyle="1" w:styleId="BodyTextChar">
    <w:name w:val="Body Text Char"/>
    <w:qFormat/>
    <w:locked/>
    <w:rsid w:val="006E4285"/>
    <w:rPr>
      <w:rFonts w:cs="Times New Roman"/>
      <w:sz w:val="24"/>
      <w:szCs w:val="24"/>
      <w:lang w:val="ru-RU" w:eastAsia="ru-RU" w:bidi="ar-SA"/>
    </w:rPr>
  </w:style>
  <w:style w:type="character" w:customStyle="1" w:styleId="FontStyle13">
    <w:name w:val="Font Style13"/>
    <w:qFormat/>
    <w:rsid w:val="006E4285"/>
    <w:rPr>
      <w:rFonts w:ascii="Times New Roman" w:hAnsi="Times New Roman" w:cs="Times New Roman"/>
      <w:sz w:val="22"/>
      <w:szCs w:val="22"/>
    </w:rPr>
  </w:style>
  <w:style w:type="character" w:styleId="af0">
    <w:name w:val="FollowedHyperlink"/>
    <w:qFormat/>
    <w:rsid w:val="006E4285"/>
    <w:rPr>
      <w:color w:val="800080"/>
      <w:u w:val="single"/>
    </w:rPr>
  </w:style>
  <w:style w:type="character" w:customStyle="1" w:styleId="af1">
    <w:name w:val="Привязка сноски"/>
    <w:rsid w:val="006E4285"/>
    <w:rPr>
      <w:vertAlign w:val="superscript"/>
    </w:rPr>
  </w:style>
  <w:style w:type="character" w:customStyle="1" w:styleId="FootnoteCharacters">
    <w:name w:val="Footnote Characters"/>
    <w:qFormat/>
    <w:rsid w:val="006E4285"/>
    <w:rPr>
      <w:vertAlign w:val="superscript"/>
    </w:rPr>
  </w:style>
  <w:style w:type="character" w:customStyle="1" w:styleId="af2">
    <w:name w:val="Знак Знак"/>
    <w:qFormat/>
    <w:locked/>
    <w:rsid w:val="006E4285"/>
    <w:rPr>
      <w:rFonts w:ascii="Tahoma" w:hAnsi="Tahoma" w:cs="Times New Roman"/>
      <w:sz w:val="20"/>
      <w:szCs w:val="20"/>
      <w:lang w:val="en-US"/>
    </w:rPr>
  </w:style>
  <w:style w:type="character" w:customStyle="1" w:styleId="35">
    <w:name w:val="Знак Знак35"/>
    <w:qFormat/>
    <w:locked/>
    <w:rsid w:val="006E4285"/>
    <w:rPr>
      <w:rFonts w:ascii="Arial" w:hAnsi="Arial" w:cs="Arial"/>
      <w:b/>
      <w:bCs/>
      <w:i/>
      <w:iCs/>
      <w:sz w:val="28"/>
      <w:szCs w:val="28"/>
      <w:lang w:eastAsia="ru-RU"/>
    </w:rPr>
  </w:style>
  <w:style w:type="character" w:customStyle="1" w:styleId="34">
    <w:name w:val="Знак Знак34"/>
    <w:qFormat/>
    <w:locked/>
    <w:rsid w:val="006E4285"/>
    <w:rPr>
      <w:rFonts w:ascii="Arial" w:hAnsi="Arial" w:cs="Arial"/>
      <w:b/>
      <w:bCs/>
      <w:sz w:val="26"/>
      <w:szCs w:val="26"/>
      <w:lang w:eastAsia="ru-RU"/>
    </w:rPr>
  </w:style>
  <w:style w:type="character" w:customStyle="1" w:styleId="33">
    <w:name w:val="Знак Знак33"/>
    <w:qFormat/>
    <w:locked/>
    <w:rsid w:val="006E4285"/>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6E4285"/>
    <w:rPr>
      <w:rFonts w:ascii="Times New Roman" w:hAnsi="Times New Roman" w:cs="Times New Roman"/>
      <w:b/>
      <w:bCs/>
      <w:i/>
      <w:iCs/>
      <w:sz w:val="26"/>
      <w:szCs w:val="26"/>
      <w:lang w:eastAsia="ru-RU"/>
    </w:rPr>
  </w:style>
  <w:style w:type="character" w:customStyle="1" w:styleId="af3">
    <w:name w:val="Текст примечания Знак"/>
    <w:uiPriority w:val="99"/>
    <w:semiHidden/>
    <w:qFormat/>
    <w:rsid w:val="006E4285"/>
    <w:rPr>
      <w:rFonts w:ascii="Calibri" w:eastAsia="Calibri" w:hAnsi="Calibri" w:cs="Times New Roman"/>
      <w:sz w:val="20"/>
      <w:szCs w:val="20"/>
      <w:lang w:eastAsia="ru-RU"/>
    </w:rPr>
  </w:style>
  <w:style w:type="character" w:customStyle="1" w:styleId="af4">
    <w:name w:val="Тема примечания Знак"/>
    <w:uiPriority w:val="99"/>
    <w:semiHidden/>
    <w:qFormat/>
    <w:rsid w:val="006E4285"/>
    <w:rPr>
      <w:rFonts w:ascii="Calibri" w:eastAsia="Calibri" w:hAnsi="Calibri" w:cs="Times New Roman"/>
      <w:b/>
      <w:bCs/>
      <w:sz w:val="20"/>
      <w:szCs w:val="20"/>
      <w:lang w:eastAsia="ru-RU"/>
    </w:rPr>
  </w:style>
  <w:style w:type="character" w:customStyle="1" w:styleId="blk">
    <w:name w:val="blk"/>
    <w:qFormat/>
    <w:rsid w:val="006E4285"/>
    <w:rPr>
      <w:rFonts w:cs="Times New Roman"/>
    </w:rPr>
  </w:style>
  <w:style w:type="character" w:customStyle="1" w:styleId="u">
    <w:name w:val="u"/>
    <w:qFormat/>
    <w:rsid w:val="006E4285"/>
    <w:rPr>
      <w:rFonts w:cs="Times New Roman"/>
    </w:rPr>
  </w:style>
  <w:style w:type="character" w:customStyle="1" w:styleId="17">
    <w:name w:val="Знак Знак17"/>
    <w:qFormat/>
    <w:locked/>
    <w:rsid w:val="006E4285"/>
    <w:rPr>
      <w:rFonts w:eastAsia="Times New Roman" w:cs="Times New Roman"/>
      <w:lang w:eastAsia="ru-RU"/>
    </w:rPr>
  </w:style>
  <w:style w:type="character" w:customStyle="1" w:styleId="16">
    <w:name w:val="Знак Знак16"/>
    <w:qFormat/>
    <w:locked/>
    <w:rsid w:val="006E4285"/>
    <w:rPr>
      <w:rFonts w:eastAsia="Times New Roman" w:cs="Times New Roman"/>
      <w:lang w:eastAsia="ru-RU"/>
    </w:rPr>
  </w:style>
  <w:style w:type="character" w:customStyle="1" w:styleId="13">
    <w:name w:val="Заголовок 1 Знак3"/>
    <w:link w:val="1"/>
    <w:qFormat/>
    <w:locked/>
    <w:rsid w:val="006E4285"/>
    <w:rPr>
      <w:rFonts w:ascii="Times New Roman" w:eastAsia="Times New Roman" w:hAnsi="Times New Roman" w:cs="Times New Roman"/>
      <w:b/>
      <w:bCs/>
      <w:i/>
      <w:iCs/>
      <w:sz w:val="24"/>
      <w:szCs w:val="24"/>
      <w:lang w:eastAsia="ru-RU"/>
    </w:rPr>
  </w:style>
  <w:style w:type="character" w:customStyle="1" w:styleId="42">
    <w:name w:val="Знак Знак42"/>
    <w:qFormat/>
    <w:rsid w:val="006E4285"/>
    <w:rPr>
      <w:rFonts w:ascii="Arial" w:hAnsi="Arial" w:cs="Arial"/>
      <w:sz w:val="24"/>
      <w:szCs w:val="24"/>
      <w:lang w:val="ru-RU" w:eastAsia="ru-RU" w:bidi="ar-SA"/>
    </w:rPr>
  </w:style>
  <w:style w:type="character" w:customStyle="1" w:styleId="af5">
    <w:name w:val="Название Знак"/>
    <w:qFormat/>
    <w:rsid w:val="006E4285"/>
    <w:rPr>
      <w:rFonts w:ascii="Arial" w:eastAsia="Calibri" w:hAnsi="Arial" w:cs="Arial"/>
      <w:b/>
      <w:bCs/>
      <w:sz w:val="24"/>
      <w:szCs w:val="24"/>
      <w:lang w:eastAsia="ru-RU"/>
    </w:rPr>
  </w:style>
  <w:style w:type="character" w:customStyle="1" w:styleId="36">
    <w:name w:val="Основной текст с отступом 3 Знак"/>
    <w:qFormat/>
    <w:rsid w:val="006E4285"/>
    <w:rPr>
      <w:rFonts w:ascii="Times New Roman" w:eastAsia="Calibri" w:hAnsi="Times New Roman" w:cs="Times New Roman"/>
      <w:sz w:val="16"/>
      <w:szCs w:val="16"/>
      <w:lang w:eastAsia="ru-RU"/>
    </w:rPr>
  </w:style>
  <w:style w:type="character" w:customStyle="1" w:styleId="af6">
    <w:name w:val="Текст Знак"/>
    <w:qFormat/>
    <w:rsid w:val="006E4285"/>
    <w:rPr>
      <w:rFonts w:ascii="Courier New" w:eastAsia="Calibri" w:hAnsi="Courier New" w:cs="Courier New"/>
      <w:sz w:val="20"/>
      <w:szCs w:val="20"/>
      <w:lang w:eastAsia="ru-RU"/>
    </w:rPr>
  </w:style>
  <w:style w:type="character" w:customStyle="1" w:styleId="12">
    <w:name w:val="Обычный1 Знак"/>
    <w:qFormat/>
    <w:locked/>
    <w:rsid w:val="006E4285"/>
    <w:rPr>
      <w:rFonts w:ascii="Times New Roman" w:hAnsi="Times New Roman"/>
      <w:sz w:val="22"/>
      <w:szCs w:val="22"/>
      <w:lang w:eastAsia="ru-RU" w:bidi="ar-SA"/>
    </w:rPr>
  </w:style>
  <w:style w:type="character" w:customStyle="1" w:styleId="Heading1Char">
    <w:name w:val="Heading 1 Char"/>
    <w:qFormat/>
    <w:locked/>
    <w:rsid w:val="006E4285"/>
    <w:rPr>
      <w:rFonts w:ascii="Arial" w:hAnsi="Arial" w:cs="Arial"/>
      <w:b/>
      <w:bCs/>
      <w:color w:val="000080"/>
      <w:lang w:val="ru-RU" w:eastAsia="ru-RU"/>
    </w:rPr>
  </w:style>
  <w:style w:type="character" w:customStyle="1" w:styleId="Heading2Char">
    <w:name w:val="Heading 2 Char"/>
    <w:qFormat/>
    <w:locked/>
    <w:rsid w:val="006E4285"/>
    <w:rPr>
      <w:rFonts w:ascii="Arial" w:hAnsi="Arial" w:cs="Arial"/>
      <w:sz w:val="24"/>
      <w:szCs w:val="24"/>
      <w:lang w:val="ru-RU" w:eastAsia="ru-RU"/>
    </w:rPr>
  </w:style>
  <w:style w:type="character" w:customStyle="1" w:styleId="Heading3Char">
    <w:name w:val="Heading 3 Char"/>
    <w:qFormat/>
    <w:locked/>
    <w:rsid w:val="006E4285"/>
    <w:rPr>
      <w:rFonts w:ascii="Arial" w:hAnsi="Arial" w:cs="Arial"/>
      <w:b/>
      <w:bCs/>
      <w:sz w:val="24"/>
      <w:szCs w:val="24"/>
      <w:lang w:val="ru-RU" w:eastAsia="ru-RU"/>
    </w:rPr>
  </w:style>
  <w:style w:type="character" w:customStyle="1" w:styleId="Heading4Char">
    <w:name w:val="Heading 4 Char"/>
    <w:qFormat/>
    <w:locked/>
    <w:rsid w:val="006E4285"/>
    <w:rPr>
      <w:rFonts w:cs="Times New Roman"/>
      <w:sz w:val="24"/>
      <w:szCs w:val="24"/>
      <w:lang w:val="ru-RU" w:eastAsia="ru-RU"/>
    </w:rPr>
  </w:style>
  <w:style w:type="character" w:customStyle="1" w:styleId="BodyTextChar1">
    <w:name w:val="Body Text Char1"/>
    <w:qFormat/>
    <w:locked/>
    <w:rsid w:val="006E4285"/>
    <w:rPr>
      <w:rFonts w:cs="Times New Roman"/>
      <w:sz w:val="24"/>
      <w:szCs w:val="24"/>
      <w:lang w:val="ru-RU" w:eastAsia="ru-RU"/>
    </w:rPr>
  </w:style>
  <w:style w:type="character" w:customStyle="1" w:styleId="BodyTextIndentChar1">
    <w:name w:val="Body Text Indent Char1"/>
    <w:qFormat/>
    <w:locked/>
    <w:rsid w:val="006E4285"/>
    <w:rPr>
      <w:rFonts w:cs="Times New Roman"/>
      <w:sz w:val="24"/>
      <w:szCs w:val="24"/>
      <w:lang w:val="ru-RU" w:eastAsia="ru-RU"/>
    </w:rPr>
  </w:style>
  <w:style w:type="character" w:customStyle="1" w:styleId="15">
    <w:name w:val="Знак Знак15"/>
    <w:qFormat/>
    <w:rsid w:val="006E4285"/>
    <w:rPr>
      <w:rFonts w:ascii="Times New Roman" w:hAnsi="Times New Roman" w:cs="Times New Roman"/>
      <w:sz w:val="24"/>
      <w:szCs w:val="24"/>
      <w:lang w:eastAsia="ru-RU"/>
    </w:rPr>
  </w:style>
  <w:style w:type="character" w:styleId="af7">
    <w:name w:val="Strong"/>
    <w:uiPriority w:val="22"/>
    <w:qFormat/>
    <w:rsid w:val="006E4285"/>
    <w:rPr>
      <w:rFonts w:cs="Times New Roman"/>
      <w:b/>
      <w:bCs/>
    </w:rPr>
  </w:style>
  <w:style w:type="character" w:customStyle="1" w:styleId="HeaderChar">
    <w:name w:val="Header Char"/>
    <w:qFormat/>
    <w:locked/>
    <w:rsid w:val="006E4285"/>
    <w:rPr>
      <w:rFonts w:cs="Times New Roman"/>
      <w:sz w:val="24"/>
      <w:szCs w:val="24"/>
      <w:lang w:val="ru-RU" w:eastAsia="ar-SA" w:bidi="ar-SA"/>
    </w:rPr>
  </w:style>
  <w:style w:type="character" w:customStyle="1" w:styleId="FooterChar">
    <w:name w:val="Footer Char"/>
    <w:qFormat/>
    <w:locked/>
    <w:rsid w:val="006E4285"/>
    <w:rPr>
      <w:rFonts w:cs="Times New Roman"/>
      <w:sz w:val="24"/>
      <w:szCs w:val="24"/>
      <w:lang w:val="ru-RU" w:eastAsia="ar-SA" w:bidi="ar-SA"/>
    </w:rPr>
  </w:style>
  <w:style w:type="character" w:customStyle="1" w:styleId="120">
    <w:name w:val="Знак Знак12"/>
    <w:qFormat/>
    <w:rsid w:val="006E4285"/>
    <w:rPr>
      <w:rFonts w:ascii="Arial" w:hAnsi="Arial" w:cs="Arial"/>
      <w:b/>
      <w:bCs/>
      <w:color w:val="000080"/>
      <w:sz w:val="20"/>
      <w:szCs w:val="20"/>
      <w:lang w:eastAsia="ru-RU"/>
    </w:rPr>
  </w:style>
  <w:style w:type="character" w:customStyle="1" w:styleId="SignatureChar">
    <w:name w:val="Signature Char"/>
    <w:qFormat/>
    <w:locked/>
    <w:rsid w:val="006E4285"/>
    <w:rPr>
      <w:rFonts w:cs="Times New Roman"/>
      <w:b/>
      <w:bCs/>
      <w:sz w:val="28"/>
      <w:szCs w:val="28"/>
      <w:lang w:val="ru-RU" w:eastAsia="ru-RU"/>
    </w:rPr>
  </w:style>
  <w:style w:type="character" w:customStyle="1" w:styleId="af8">
    <w:name w:val="Гипертекстовая ссылка"/>
    <w:qFormat/>
    <w:rsid w:val="006E4285"/>
    <w:rPr>
      <w:rFonts w:cs="Times New Roman"/>
      <w:b/>
      <w:bCs/>
      <w:color w:val="008000"/>
      <w:sz w:val="20"/>
      <w:szCs w:val="20"/>
      <w:u w:val="single"/>
    </w:rPr>
  </w:style>
  <w:style w:type="character" w:customStyle="1" w:styleId="af9">
    <w:name w:val="Продолжение ссылки"/>
    <w:qFormat/>
    <w:rsid w:val="006E4285"/>
    <w:rPr>
      <w:rFonts w:cs="Times New Roman"/>
      <w:b w:val="0"/>
      <w:bCs w:val="0"/>
      <w:color w:val="008000"/>
      <w:sz w:val="20"/>
      <w:szCs w:val="20"/>
      <w:u w:val="single"/>
    </w:rPr>
  </w:style>
  <w:style w:type="character" w:customStyle="1" w:styleId="BodyTextFirstIndentChar">
    <w:name w:val="Body Text First Indent Char"/>
    <w:qFormat/>
    <w:locked/>
    <w:rsid w:val="006E4285"/>
    <w:rPr>
      <w:rFonts w:cs="Times New Roman"/>
      <w:sz w:val="24"/>
      <w:szCs w:val="24"/>
      <w:lang w:val="ru-RU" w:eastAsia="ru-RU"/>
    </w:rPr>
  </w:style>
  <w:style w:type="character" w:customStyle="1" w:styleId="BodyText2Char">
    <w:name w:val="Body Text 2 Char"/>
    <w:qFormat/>
    <w:locked/>
    <w:rsid w:val="006E4285"/>
    <w:rPr>
      <w:rFonts w:cs="Times New Roman"/>
      <w:sz w:val="24"/>
      <w:szCs w:val="24"/>
      <w:lang w:val="ru-RU" w:eastAsia="ru-RU"/>
    </w:rPr>
  </w:style>
  <w:style w:type="character" w:customStyle="1" w:styleId="BodyText3Char">
    <w:name w:val="Body Text 3 Char"/>
    <w:qFormat/>
    <w:locked/>
    <w:rsid w:val="006E4285"/>
    <w:rPr>
      <w:rFonts w:cs="Times New Roman"/>
      <w:sz w:val="16"/>
      <w:szCs w:val="16"/>
      <w:lang w:val="ru-RU" w:eastAsia="ru-RU"/>
    </w:rPr>
  </w:style>
  <w:style w:type="character" w:customStyle="1" w:styleId="27">
    <w:name w:val="Знак Знак27"/>
    <w:qFormat/>
    <w:rsid w:val="006E4285"/>
    <w:rPr>
      <w:rFonts w:cs="Times New Roman"/>
      <w:sz w:val="28"/>
      <w:szCs w:val="28"/>
      <w:lang w:val="ru-RU" w:eastAsia="ru-RU"/>
    </w:rPr>
  </w:style>
  <w:style w:type="character" w:customStyle="1" w:styleId="26">
    <w:name w:val="Знак Знак26"/>
    <w:qFormat/>
    <w:rsid w:val="006E4285"/>
    <w:rPr>
      <w:rFonts w:ascii="Arial" w:hAnsi="Arial" w:cs="Arial"/>
      <w:b/>
      <w:bCs/>
      <w:sz w:val="26"/>
      <w:szCs w:val="26"/>
      <w:lang w:val="ru-RU" w:eastAsia="ru-RU"/>
    </w:rPr>
  </w:style>
  <w:style w:type="character" w:customStyle="1" w:styleId="250">
    <w:name w:val="Знак Знак25"/>
    <w:qFormat/>
    <w:rsid w:val="006E4285"/>
    <w:rPr>
      <w:rFonts w:ascii="Arial" w:hAnsi="Arial" w:cs="Arial"/>
      <w:b/>
      <w:bCs/>
      <w:sz w:val="24"/>
      <w:szCs w:val="24"/>
      <w:lang w:val="ru-RU" w:eastAsia="ru-RU"/>
    </w:rPr>
  </w:style>
  <w:style w:type="character" w:styleId="afa">
    <w:name w:val="Emphasis"/>
    <w:qFormat/>
    <w:rsid w:val="006E4285"/>
    <w:rPr>
      <w:rFonts w:cs="Times New Roman"/>
      <w:i/>
      <w:iCs/>
    </w:rPr>
  </w:style>
  <w:style w:type="character" w:customStyle="1" w:styleId="HTML1">
    <w:name w:val="Стандартный HTML Знак1"/>
    <w:qFormat/>
    <w:rsid w:val="006E4285"/>
    <w:rPr>
      <w:rFonts w:ascii="Courier New" w:hAnsi="Courier New" w:cs="Courier New"/>
      <w:lang w:eastAsia="ar-SA" w:bidi="ar-SA"/>
    </w:rPr>
  </w:style>
  <w:style w:type="character" w:customStyle="1" w:styleId="28">
    <w:name w:val="Знак Знак28"/>
    <w:qFormat/>
    <w:rsid w:val="006E4285"/>
    <w:rPr>
      <w:rFonts w:cs="Times New Roman"/>
      <w:sz w:val="24"/>
      <w:szCs w:val="24"/>
      <w:lang w:val="ru-RU" w:eastAsia="ru-RU"/>
    </w:rPr>
  </w:style>
  <w:style w:type="character" w:customStyle="1" w:styleId="220">
    <w:name w:val="Заголовок 2 Знак2"/>
    <w:qFormat/>
    <w:rsid w:val="006E4285"/>
    <w:rPr>
      <w:rFonts w:ascii="Arial" w:hAnsi="Arial" w:cs="Arial"/>
      <w:b/>
      <w:bCs/>
      <w:i/>
      <w:iCs/>
      <w:sz w:val="28"/>
      <w:szCs w:val="28"/>
      <w:lang w:val="ru-RU" w:eastAsia="ru-RU"/>
    </w:rPr>
  </w:style>
  <w:style w:type="character" w:customStyle="1" w:styleId="240">
    <w:name w:val="Основной текст 2 Знак4"/>
    <w:link w:val="29"/>
    <w:qFormat/>
    <w:rsid w:val="006E4285"/>
  </w:style>
  <w:style w:type="character" w:customStyle="1" w:styleId="231">
    <w:name w:val="Основной текст 2 Знак3"/>
    <w:qFormat/>
    <w:rsid w:val="006E4285"/>
    <w:rPr>
      <w:rFonts w:ascii="Times New Roman" w:hAnsi="Times New Roman" w:cs="Times New Roman"/>
      <w:sz w:val="28"/>
      <w:szCs w:val="28"/>
    </w:rPr>
  </w:style>
  <w:style w:type="character" w:customStyle="1" w:styleId="210">
    <w:name w:val="Знак Знак21"/>
    <w:qFormat/>
    <w:rsid w:val="006E4285"/>
    <w:rPr>
      <w:rFonts w:ascii="Arial" w:hAnsi="Arial" w:cs="Arial"/>
      <w:b/>
      <w:bCs/>
      <w:sz w:val="26"/>
      <w:szCs w:val="26"/>
    </w:rPr>
  </w:style>
  <w:style w:type="character" w:customStyle="1" w:styleId="200">
    <w:name w:val="Знак Знак20"/>
    <w:qFormat/>
    <w:rsid w:val="006E4285"/>
    <w:rPr>
      <w:rFonts w:ascii="Times New Roman" w:hAnsi="Times New Roman" w:cs="Times New Roman"/>
      <w:b/>
      <w:bCs/>
      <w:sz w:val="28"/>
      <w:szCs w:val="28"/>
    </w:rPr>
  </w:style>
  <w:style w:type="character" w:customStyle="1" w:styleId="221">
    <w:name w:val="Основной текст 2 Знак2"/>
    <w:qFormat/>
    <w:rsid w:val="006E4285"/>
    <w:rPr>
      <w:rFonts w:ascii="Arial" w:hAnsi="Arial" w:cs="Arial"/>
      <w:b/>
      <w:bCs/>
      <w:i/>
      <w:iCs/>
      <w:sz w:val="28"/>
      <w:szCs w:val="28"/>
      <w:lang w:val="ru-RU" w:eastAsia="ru-RU"/>
    </w:rPr>
  </w:style>
  <w:style w:type="character" w:customStyle="1" w:styleId="2210">
    <w:name w:val="Знак Знак221"/>
    <w:qFormat/>
    <w:locked/>
    <w:rsid w:val="006E4285"/>
    <w:rPr>
      <w:rFonts w:cs="Times New Roman"/>
      <w:sz w:val="24"/>
      <w:szCs w:val="24"/>
      <w:lang w:val="ru-RU" w:eastAsia="ru-RU"/>
    </w:rPr>
  </w:style>
  <w:style w:type="character" w:customStyle="1" w:styleId="211">
    <w:name w:val="Знак Знак211"/>
    <w:qFormat/>
    <w:locked/>
    <w:rsid w:val="006E4285"/>
    <w:rPr>
      <w:rFonts w:cs="Times New Roman"/>
      <w:sz w:val="28"/>
      <w:szCs w:val="28"/>
      <w:lang w:val="ru-RU" w:eastAsia="ru-RU"/>
    </w:rPr>
  </w:style>
  <w:style w:type="character" w:customStyle="1" w:styleId="201">
    <w:name w:val="Знак Знак201"/>
    <w:qFormat/>
    <w:locked/>
    <w:rsid w:val="006E4285"/>
    <w:rPr>
      <w:rFonts w:ascii="Arial" w:hAnsi="Arial" w:cs="Arial"/>
      <w:b/>
      <w:bCs/>
      <w:sz w:val="26"/>
      <w:szCs w:val="26"/>
      <w:lang w:val="ru-RU" w:eastAsia="ru-RU"/>
    </w:rPr>
  </w:style>
  <w:style w:type="character" w:customStyle="1" w:styleId="19">
    <w:name w:val="Знак Знак19"/>
    <w:qFormat/>
    <w:locked/>
    <w:rsid w:val="006E4285"/>
    <w:rPr>
      <w:rFonts w:cs="Times New Roman"/>
      <w:b/>
      <w:bCs/>
      <w:sz w:val="28"/>
      <w:szCs w:val="28"/>
      <w:lang w:val="ru-RU" w:eastAsia="ru-RU"/>
    </w:rPr>
  </w:style>
  <w:style w:type="character" w:customStyle="1" w:styleId="18">
    <w:name w:val="Знак Знак18"/>
    <w:qFormat/>
    <w:locked/>
    <w:rsid w:val="006E4285"/>
    <w:rPr>
      <w:rFonts w:cs="Times New Roman"/>
      <w:b/>
      <w:bCs/>
      <w:i/>
      <w:iCs/>
      <w:sz w:val="26"/>
      <w:szCs w:val="26"/>
      <w:lang w:val="ru-RU" w:eastAsia="ru-RU"/>
    </w:rPr>
  </w:style>
  <w:style w:type="character" w:customStyle="1" w:styleId="172">
    <w:name w:val="Знак Знак172"/>
    <w:qFormat/>
    <w:locked/>
    <w:rsid w:val="006E4285"/>
    <w:rPr>
      <w:rFonts w:cs="Times New Roman"/>
      <w:i/>
      <w:iCs/>
      <w:sz w:val="22"/>
      <w:szCs w:val="22"/>
      <w:lang w:val="ru-RU" w:eastAsia="ru-RU"/>
    </w:rPr>
  </w:style>
  <w:style w:type="character" w:customStyle="1" w:styleId="162">
    <w:name w:val="Знак Знак162"/>
    <w:qFormat/>
    <w:locked/>
    <w:rsid w:val="006E4285"/>
    <w:rPr>
      <w:rFonts w:ascii="Arial" w:hAnsi="Arial" w:cs="Arial"/>
      <w:lang w:val="ru-RU" w:eastAsia="ru-RU"/>
    </w:rPr>
  </w:style>
  <w:style w:type="character" w:customStyle="1" w:styleId="151">
    <w:name w:val="Знак Знак151"/>
    <w:qFormat/>
    <w:locked/>
    <w:rsid w:val="006E4285"/>
    <w:rPr>
      <w:rFonts w:ascii="Arial" w:hAnsi="Arial" w:cs="Arial"/>
      <w:i/>
      <w:iCs/>
      <w:lang w:val="ru-RU" w:eastAsia="ru-RU"/>
    </w:rPr>
  </w:style>
  <w:style w:type="character" w:customStyle="1" w:styleId="110">
    <w:name w:val="Знак Знак11"/>
    <w:qFormat/>
    <w:locked/>
    <w:rsid w:val="006E4285"/>
    <w:rPr>
      <w:rFonts w:cs="Times New Roman"/>
      <w:sz w:val="24"/>
      <w:szCs w:val="24"/>
      <w:lang w:val="ru-RU" w:eastAsia="ru-RU"/>
    </w:rPr>
  </w:style>
  <w:style w:type="character" w:customStyle="1" w:styleId="91">
    <w:name w:val="Знак Знак9"/>
    <w:qFormat/>
    <w:locked/>
    <w:rsid w:val="006E4285"/>
    <w:rPr>
      <w:rFonts w:cs="Times New Roman"/>
      <w:lang w:val="ru-RU" w:eastAsia="ru-RU"/>
    </w:rPr>
  </w:style>
  <w:style w:type="character" w:customStyle="1" w:styleId="310">
    <w:name w:val="Основной текст с отступом 3 Знак1"/>
    <w:qFormat/>
    <w:locked/>
    <w:rsid w:val="006E4285"/>
    <w:rPr>
      <w:rFonts w:cs="Times New Roman"/>
      <w:b/>
      <w:bCs/>
      <w:sz w:val="28"/>
      <w:szCs w:val="28"/>
      <w:lang w:val="ru-RU" w:eastAsia="ru-RU"/>
    </w:rPr>
  </w:style>
  <w:style w:type="character" w:customStyle="1" w:styleId="14">
    <w:name w:val="Знак Знак14"/>
    <w:qFormat/>
    <w:locked/>
    <w:rsid w:val="006E4285"/>
    <w:rPr>
      <w:rFonts w:cs="Times New Roman"/>
      <w:sz w:val="24"/>
      <w:szCs w:val="24"/>
      <w:lang w:val="ru-RU" w:eastAsia="ru-RU"/>
    </w:rPr>
  </w:style>
  <w:style w:type="character" w:customStyle="1" w:styleId="212">
    <w:name w:val="Основной текст 2 Знак1"/>
    <w:qFormat/>
    <w:locked/>
    <w:rsid w:val="006E4285"/>
    <w:rPr>
      <w:rFonts w:ascii="Times New Roman" w:hAnsi="Times New Roman" w:cs="Times New Roman"/>
      <w:sz w:val="24"/>
      <w:szCs w:val="24"/>
      <w:lang w:val="ru-RU" w:eastAsia="ru-RU"/>
    </w:rPr>
  </w:style>
  <w:style w:type="character" w:customStyle="1" w:styleId="100">
    <w:name w:val="Знак Знак10"/>
    <w:qFormat/>
    <w:locked/>
    <w:rsid w:val="006E4285"/>
    <w:rPr>
      <w:rFonts w:cs="Times New Roman"/>
      <w:sz w:val="24"/>
      <w:szCs w:val="24"/>
      <w:lang w:val="ru-RU" w:eastAsia="ru-RU"/>
    </w:rPr>
  </w:style>
  <w:style w:type="character" w:customStyle="1" w:styleId="121">
    <w:name w:val="Заголовок 1 Знак2"/>
    <w:qFormat/>
    <w:locked/>
    <w:rsid w:val="006E4285"/>
    <w:rPr>
      <w:rFonts w:cs="Times New Roman"/>
      <w:sz w:val="16"/>
      <w:szCs w:val="16"/>
      <w:lang w:val="ru-RU" w:eastAsia="ru-RU"/>
    </w:rPr>
  </w:style>
  <w:style w:type="character" w:customStyle="1" w:styleId="51">
    <w:name w:val="Оглавление 5 Знак1"/>
    <w:qFormat/>
    <w:locked/>
    <w:rsid w:val="006E4285"/>
    <w:rPr>
      <w:rFonts w:ascii="Tahoma" w:hAnsi="Tahoma" w:cs="Tahoma"/>
      <w:sz w:val="16"/>
      <w:szCs w:val="16"/>
    </w:rPr>
  </w:style>
  <w:style w:type="character" w:customStyle="1" w:styleId="1210">
    <w:name w:val="Знак Знак121"/>
    <w:qFormat/>
    <w:rsid w:val="006E4285"/>
    <w:rPr>
      <w:rFonts w:ascii="Arial" w:hAnsi="Arial" w:cs="Arial"/>
      <w:b/>
      <w:bCs/>
      <w:color w:val="000080"/>
      <w:sz w:val="20"/>
      <w:szCs w:val="20"/>
      <w:lang w:eastAsia="ru-RU"/>
    </w:rPr>
  </w:style>
  <w:style w:type="character" w:customStyle="1" w:styleId="1a">
    <w:name w:val="Текст выноски Знак1"/>
    <w:qFormat/>
    <w:rsid w:val="006E4285"/>
    <w:rPr>
      <w:rFonts w:ascii="Tahoma" w:hAnsi="Tahoma" w:cs="Tahoma"/>
      <w:sz w:val="16"/>
      <w:szCs w:val="16"/>
      <w:lang w:eastAsia="ar-SA" w:bidi="ar-SA"/>
    </w:rPr>
  </w:style>
  <w:style w:type="character" w:customStyle="1" w:styleId="1b">
    <w:name w:val="Схема документа Знак1"/>
    <w:qFormat/>
    <w:rsid w:val="006E4285"/>
    <w:rPr>
      <w:rFonts w:ascii="Tahoma" w:hAnsi="Tahoma" w:cs="Tahoma"/>
      <w:sz w:val="16"/>
      <w:szCs w:val="16"/>
      <w:lang w:eastAsia="ar-SA" w:bidi="ar-SA"/>
    </w:rPr>
  </w:style>
  <w:style w:type="character" w:customStyle="1" w:styleId="123">
    <w:name w:val="Знак Знак123"/>
    <w:qFormat/>
    <w:rsid w:val="006E4285"/>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6E4285"/>
    <w:rPr>
      <w:rFonts w:ascii="Arial" w:hAnsi="Arial" w:cs="Arial"/>
      <w:b/>
      <w:bCs/>
      <w:i/>
      <w:iCs/>
      <w:sz w:val="28"/>
      <w:szCs w:val="28"/>
      <w:lang w:val="ru-RU" w:eastAsia="ru-RU" w:bidi="ar-SA"/>
    </w:rPr>
  </w:style>
  <w:style w:type="character" w:customStyle="1" w:styleId="192">
    <w:name w:val="Знак Знак192"/>
    <w:qFormat/>
    <w:rsid w:val="006E4285"/>
    <w:rPr>
      <w:rFonts w:ascii="Arial" w:hAnsi="Arial"/>
      <w:b/>
      <w:bCs/>
      <w:sz w:val="28"/>
      <w:szCs w:val="24"/>
      <w:lang w:val="ru-RU" w:eastAsia="ru-RU" w:bidi="ar-SA"/>
    </w:rPr>
  </w:style>
  <w:style w:type="character" w:customStyle="1" w:styleId="182">
    <w:name w:val="Знак Знак182"/>
    <w:qFormat/>
    <w:rsid w:val="006E4285"/>
    <w:rPr>
      <w:sz w:val="28"/>
      <w:szCs w:val="24"/>
      <w:lang w:val="ru-RU" w:eastAsia="ru-RU" w:bidi="ar-SA"/>
    </w:rPr>
  </w:style>
  <w:style w:type="character" w:customStyle="1" w:styleId="232">
    <w:name w:val="Знак Знак232"/>
    <w:qFormat/>
    <w:rsid w:val="006E4285"/>
    <w:rPr>
      <w:rFonts w:ascii="Times New Roman" w:eastAsia="Times New Roman" w:hAnsi="Times New Roman"/>
      <w:sz w:val="24"/>
    </w:rPr>
  </w:style>
  <w:style w:type="character" w:customStyle="1" w:styleId="223">
    <w:name w:val="Знак Знак223"/>
    <w:qFormat/>
    <w:rsid w:val="006E4285"/>
    <w:rPr>
      <w:rFonts w:ascii="Times New Roman" w:eastAsia="Times New Roman" w:hAnsi="Times New Roman"/>
      <w:sz w:val="28"/>
    </w:rPr>
  </w:style>
  <w:style w:type="character" w:customStyle="1" w:styleId="213">
    <w:name w:val="Знак Знак213"/>
    <w:qFormat/>
    <w:rsid w:val="006E4285"/>
    <w:rPr>
      <w:rFonts w:ascii="Arial" w:eastAsia="Times New Roman" w:hAnsi="Arial" w:cs="Arial"/>
      <w:b/>
      <w:bCs/>
      <w:sz w:val="26"/>
      <w:szCs w:val="26"/>
    </w:rPr>
  </w:style>
  <w:style w:type="character" w:customStyle="1" w:styleId="203">
    <w:name w:val="Знак Знак203"/>
    <w:qFormat/>
    <w:rsid w:val="006E4285"/>
    <w:rPr>
      <w:rFonts w:ascii="Times New Roman" w:eastAsia="Times New Roman" w:hAnsi="Times New Roman"/>
      <w:b/>
      <w:bCs/>
      <w:sz w:val="28"/>
      <w:szCs w:val="28"/>
    </w:rPr>
  </w:style>
  <w:style w:type="character" w:customStyle="1" w:styleId="Heading1Char1">
    <w:name w:val="Heading 1 Char1"/>
    <w:qFormat/>
    <w:locked/>
    <w:rsid w:val="006E4285"/>
    <w:rPr>
      <w:rFonts w:ascii="Tahoma" w:eastAsia="Calibri" w:hAnsi="Tahoma"/>
      <w:lang w:val="en-US" w:eastAsia="en-US" w:bidi="ar-SA"/>
    </w:rPr>
  </w:style>
  <w:style w:type="character" w:customStyle="1" w:styleId="Heading2Char1">
    <w:name w:val="Heading 2 Char1"/>
    <w:qFormat/>
    <w:locked/>
    <w:rsid w:val="006E4285"/>
    <w:rPr>
      <w:rFonts w:ascii="Arial" w:eastAsia="Calibri" w:hAnsi="Arial" w:cs="Arial"/>
      <w:b/>
      <w:bCs/>
      <w:i/>
      <w:iCs/>
      <w:sz w:val="28"/>
      <w:szCs w:val="28"/>
      <w:lang w:val="ru-RU" w:eastAsia="ru-RU" w:bidi="ar-SA"/>
    </w:rPr>
  </w:style>
  <w:style w:type="character" w:customStyle="1" w:styleId="Heading3Char1">
    <w:name w:val="Heading 3 Char1"/>
    <w:qFormat/>
    <w:locked/>
    <w:rsid w:val="006E4285"/>
    <w:rPr>
      <w:rFonts w:ascii="Arial" w:eastAsia="Calibri" w:hAnsi="Arial" w:cs="Arial"/>
      <w:b/>
      <w:bCs/>
      <w:sz w:val="26"/>
      <w:szCs w:val="26"/>
      <w:lang w:val="ru-RU" w:eastAsia="ru-RU" w:bidi="ar-SA"/>
    </w:rPr>
  </w:style>
  <w:style w:type="character" w:customStyle="1" w:styleId="Heading4Char1">
    <w:name w:val="Heading 4 Char1"/>
    <w:qFormat/>
    <w:locked/>
    <w:rsid w:val="006E4285"/>
    <w:rPr>
      <w:rFonts w:eastAsia="Calibri"/>
      <w:b/>
      <w:sz w:val="24"/>
      <w:lang w:val="ru-RU" w:eastAsia="ru-RU" w:bidi="ar-SA"/>
    </w:rPr>
  </w:style>
  <w:style w:type="character" w:customStyle="1" w:styleId="Heading5Char">
    <w:name w:val="Heading 5 Char"/>
    <w:qFormat/>
    <w:locked/>
    <w:rsid w:val="006E4285"/>
    <w:rPr>
      <w:rFonts w:eastAsia="Calibri"/>
      <w:b/>
      <w:bCs/>
      <w:i/>
      <w:iCs/>
      <w:sz w:val="26"/>
      <w:szCs w:val="26"/>
      <w:lang w:val="ru-RU" w:eastAsia="ru-RU" w:bidi="ar-SA"/>
    </w:rPr>
  </w:style>
  <w:style w:type="character" w:customStyle="1" w:styleId="Heading6Char">
    <w:name w:val="Heading 6 Char"/>
    <w:qFormat/>
    <w:locked/>
    <w:rsid w:val="006E4285"/>
    <w:rPr>
      <w:rFonts w:eastAsia="Calibri"/>
      <w:i/>
      <w:iCs/>
      <w:sz w:val="22"/>
      <w:szCs w:val="22"/>
      <w:lang w:val="ru-RU" w:eastAsia="ru-RU" w:bidi="ar-SA"/>
    </w:rPr>
  </w:style>
  <w:style w:type="character" w:customStyle="1" w:styleId="Heading7Char">
    <w:name w:val="Heading 7 Char"/>
    <w:qFormat/>
    <w:locked/>
    <w:rsid w:val="006E4285"/>
    <w:rPr>
      <w:rFonts w:eastAsia="Calibri"/>
      <w:sz w:val="24"/>
      <w:szCs w:val="24"/>
      <w:lang w:val="ru-RU" w:eastAsia="ru-RU" w:bidi="ar-SA"/>
    </w:rPr>
  </w:style>
  <w:style w:type="character" w:customStyle="1" w:styleId="Heading8Char">
    <w:name w:val="Heading 8 Char"/>
    <w:qFormat/>
    <w:locked/>
    <w:rsid w:val="006E4285"/>
    <w:rPr>
      <w:rFonts w:ascii="Arial" w:eastAsia="Calibri" w:hAnsi="Arial" w:cs="Arial"/>
      <w:i/>
      <w:iCs/>
      <w:lang w:val="ru-RU" w:eastAsia="ru-RU" w:bidi="ar-SA"/>
    </w:rPr>
  </w:style>
  <w:style w:type="character" w:customStyle="1" w:styleId="Heading9Char">
    <w:name w:val="Heading 9 Char"/>
    <w:qFormat/>
    <w:locked/>
    <w:rsid w:val="006E4285"/>
    <w:rPr>
      <w:rFonts w:ascii="Arial" w:eastAsia="Calibri" w:hAnsi="Arial" w:cs="Arial"/>
      <w:b/>
      <w:bCs/>
      <w:i/>
      <w:iCs/>
      <w:sz w:val="18"/>
      <w:szCs w:val="18"/>
      <w:lang w:val="ru-RU" w:eastAsia="ru-RU" w:bidi="ar-SA"/>
    </w:rPr>
  </w:style>
  <w:style w:type="character" w:customStyle="1" w:styleId="HeaderChar1">
    <w:name w:val="Header Char1"/>
    <w:qFormat/>
    <w:locked/>
    <w:rsid w:val="006E4285"/>
    <w:rPr>
      <w:rFonts w:ascii="Calibri" w:eastAsia="Calibri" w:hAnsi="Calibri"/>
      <w:sz w:val="22"/>
      <w:szCs w:val="22"/>
      <w:lang w:val="ru-RU" w:eastAsia="ru-RU" w:bidi="ar-SA"/>
    </w:rPr>
  </w:style>
  <w:style w:type="character" w:customStyle="1" w:styleId="FooterChar1">
    <w:name w:val="Footer Char1"/>
    <w:qFormat/>
    <w:locked/>
    <w:rsid w:val="006E4285"/>
    <w:rPr>
      <w:rFonts w:ascii="Calibri" w:eastAsia="Calibri" w:hAnsi="Calibri"/>
      <w:sz w:val="22"/>
      <w:szCs w:val="22"/>
      <w:lang w:val="ru-RU" w:eastAsia="ru-RU" w:bidi="ar-SA"/>
    </w:rPr>
  </w:style>
  <w:style w:type="character" w:customStyle="1" w:styleId="BodyTextChar2">
    <w:name w:val="Body Text Char2"/>
    <w:qFormat/>
    <w:locked/>
    <w:rsid w:val="006E4285"/>
    <w:rPr>
      <w:rFonts w:eastAsia="Calibri"/>
      <w:sz w:val="28"/>
      <w:szCs w:val="24"/>
      <w:lang w:val="ru-RU" w:eastAsia="ru-RU" w:bidi="ar-SA"/>
    </w:rPr>
  </w:style>
  <w:style w:type="character" w:customStyle="1" w:styleId="BodyTextIndentChar2">
    <w:name w:val="Body Text Indent Char2"/>
    <w:qFormat/>
    <w:locked/>
    <w:rsid w:val="006E4285"/>
    <w:rPr>
      <w:rFonts w:eastAsia="Calibri"/>
      <w:sz w:val="28"/>
      <w:szCs w:val="24"/>
      <w:lang w:val="ru-RU" w:eastAsia="ru-RU" w:bidi="ar-SA"/>
    </w:rPr>
  </w:style>
  <w:style w:type="character" w:customStyle="1" w:styleId="HTMLPreformattedChar">
    <w:name w:val="HTML Preformatted Char"/>
    <w:qFormat/>
    <w:locked/>
    <w:rsid w:val="006E4285"/>
    <w:rPr>
      <w:rFonts w:ascii="Courier New" w:eastAsia="Calibri" w:hAnsi="Courier New" w:cs="Courier New"/>
      <w:color w:val="000090"/>
      <w:lang w:val="ru-RU" w:eastAsia="ru-RU" w:bidi="ar-SA"/>
    </w:rPr>
  </w:style>
  <w:style w:type="character" w:customStyle="1" w:styleId="BodyText2Char1">
    <w:name w:val="Body Text 2 Char1"/>
    <w:qFormat/>
    <w:locked/>
    <w:rsid w:val="006E4285"/>
    <w:rPr>
      <w:rFonts w:eastAsia="Calibri"/>
      <w:b/>
      <w:bCs/>
      <w:sz w:val="24"/>
      <w:szCs w:val="24"/>
      <w:lang w:val="ru-RU" w:eastAsia="ru-RU" w:bidi="ar-SA"/>
    </w:rPr>
  </w:style>
  <w:style w:type="character" w:customStyle="1" w:styleId="SignatureChar1">
    <w:name w:val="Signature Char1"/>
    <w:qFormat/>
    <w:locked/>
    <w:rsid w:val="006E4285"/>
    <w:rPr>
      <w:rFonts w:eastAsia="Calibri"/>
      <w:b/>
      <w:sz w:val="28"/>
      <w:szCs w:val="28"/>
      <w:lang w:val="ru-RU" w:eastAsia="ru-RU" w:bidi="ar-SA"/>
    </w:rPr>
  </w:style>
  <w:style w:type="character" w:customStyle="1" w:styleId="BodyTextFirstIndentChar1">
    <w:name w:val="Body Text First Indent Char1"/>
    <w:qFormat/>
    <w:locked/>
    <w:rsid w:val="006E4285"/>
    <w:rPr>
      <w:rFonts w:eastAsia="Calibri"/>
      <w:sz w:val="24"/>
      <w:szCs w:val="24"/>
      <w:lang w:val="ru-RU" w:eastAsia="ru-RU" w:bidi="ar-SA"/>
    </w:rPr>
  </w:style>
  <w:style w:type="character" w:customStyle="1" w:styleId="BodyText3Char1">
    <w:name w:val="Body Text 3 Char1"/>
    <w:qFormat/>
    <w:locked/>
    <w:rsid w:val="006E4285"/>
    <w:rPr>
      <w:rFonts w:eastAsia="Calibri"/>
      <w:sz w:val="16"/>
      <w:szCs w:val="16"/>
      <w:lang w:val="ru-RU" w:eastAsia="ru-RU" w:bidi="ar-SA"/>
    </w:rPr>
  </w:style>
  <w:style w:type="character" w:customStyle="1" w:styleId="TitleChar">
    <w:name w:val="Title Char"/>
    <w:qFormat/>
    <w:locked/>
    <w:rsid w:val="006E4285"/>
    <w:rPr>
      <w:rFonts w:ascii="Arial" w:eastAsia="Calibri" w:hAnsi="Arial" w:cs="Arial"/>
      <w:b/>
      <w:bCs/>
      <w:sz w:val="24"/>
      <w:szCs w:val="24"/>
      <w:lang w:val="ru-RU" w:eastAsia="ru-RU" w:bidi="ar-SA"/>
    </w:rPr>
  </w:style>
  <w:style w:type="character" w:customStyle="1" w:styleId="BodyTextIndent3Char">
    <w:name w:val="Body Text Indent 3 Char"/>
    <w:qFormat/>
    <w:locked/>
    <w:rsid w:val="006E4285"/>
    <w:rPr>
      <w:rFonts w:eastAsia="Calibri"/>
      <w:sz w:val="16"/>
      <w:szCs w:val="16"/>
      <w:lang w:val="ru-RU" w:eastAsia="ru-RU" w:bidi="ar-SA"/>
    </w:rPr>
  </w:style>
  <w:style w:type="character" w:customStyle="1" w:styleId="PlainTextChar">
    <w:name w:val="Plain Text Char"/>
    <w:qFormat/>
    <w:locked/>
    <w:rsid w:val="006E4285"/>
    <w:rPr>
      <w:rFonts w:ascii="Courier New" w:eastAsia="Calibri" w:hAnsi="Courier New" w:cs="Courier New"/>
      <w:lang w:val="ru-RU" w:eastAsia="ru-RU" w:bidi="ar-SA"/>
    </w:rPr>
  </w:style>
  <w:style w:type="character" w:customStyle="1" w:styleId="2b">
    <w:name w:val="Красная строка 2 Знак"/>
    <w:qFormat/>
    <w:rsid w:val="006E428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6E4285"/>
  </w:style>
  <w:style w:type="character" w:styleId="afb">
    <w:name w:val="annotation reference"/>
    <w:uiPriority w:val="99"/>
    <w:semiHidden/>
    <w:unhideWhenUsed/>
    <w:qFormat/>
    <w:rsid w:val="006E4285"/>
    <w:rPr>
      <w:sz w:val="16"/>
      <w:szCs w:val="16"/>
    </w:rPr>
  </w:style>
  <w:style w:type="character" w:customStyle="1" w:styleId="afc">
    <w:name w:val="Текст концевой сноски Знак"/>
    <w:uiPriority w:val="99"/>
    <w:qFormat/>
    <w:rsid w:val="006E4285"/>
    <w:rPr>
      <w:sz w:val="24"/>
      <w:szCs w:val="24"/>
      <w:lang w:eastAsia="en-US"/>
    </w:rPr>
  </w:style>
  <w:style w:type="character" w:customStyle="1" w:styleId="afd">
    <w:name w:val="Привязка концевой сноски"/>
    <w:rsid w:val="006E4285"/>
    <w:rPr>
      <w:vertAlign w:val="superscript"/>
    </w:rPr>
  </w:style>
  <w:style w:type="character" w:customStyle="1" w:styleId="EndnoteCharacters">
    <w:name w:val="Endnote Characters"/>
    <w:uiPriority w:val="99"/>
    <w:unhideWhenUsed/>
    <w:qFormat/>
    <w:rsid w:val="006E4285"/>
    <w:rPr>
      <w:vertAlign w:val="superscript"/>
    </w:rPr>
  </w:style>
  <w:style w:type="character" w:customStyle="1" w:styleId="afe">
    <w:name w:val="Схема документа Знак"/>
    <w:uiPriority w:val="99"/>
    <w:semiHidden/>
    <w:qFormat/>
    <w:rsid w:val="006E4285"/>
    <w:rPr>
      <w:rFonts w:ascii="Times New Roman" w:hAnsi="Times New Roman"/>
      <w:sz w:val="24"/>
      <w:szCs w:val="24"/>
      <w:lang w:eastAsia="en-US"/>
    </w:rPr>
  </w:style>
  <w:style w:type="character" w:customStyle="1" w:styleId="410">
    <w:name w:val="Знак Знак41"/>
    <w:qFormat/>
    <w:rsid w:val="006E4285"/>
    <w:rPr>
      <w:rFonts w:ascii="Arial" w:hAnsi="Arial" w:cs="Arial"/>
      <w:sz w:val="24"/>
      <w:szCs w:val="24"/>
      <w:lang w:val="ru-RU" w:eastAsia="ru-RU" w:bidi="ar-SA"/>
    </w:rPr>
  </w:style>
  <w:style w:type="character" w:customStyle="1" w:styleId="171">
    <w:name w:val="Знак Знак171"/>
    <w:qFormat/>
    <w:locked/>
    <w:rsid w:val="006E4285"/>
    <w:rPr>
      <w:rFonts w:cs="Times New Roman"/>
      <w:i/>
      <w:iCs/>
      <w:sz w:val="22"/>
      <w:szCs w:val="22"/>
      <w:lang w:val="ru-RU" w:eastAsia="ru-RU"/>
    </w:rPr>
  </w:style>
  <w:style w:type="character" w:customStyle="1" w:styleId="161">
    <w:name w:val="Знак Знак161"/>
    <w:qFormat/>
    <w:locked/>
    <w:rsid w:val="006E4285"/>
    <w:rPr>
      <w:rFonts w:ascii="Arial" w:hAnsi="Arial" w:cs="Arial"/>
      <w:lang w:val="ru-RU" w:eastAsia="ru-RU"/>
    </w:rPr>
  </w:style>
  <w:style w:type="character" w:customStyle="1" w:styleId="122">
    <w:name w:val="Знак Знак122"/>
    <w:qFormat/>
    <w:rsid w:val="006E4285"/>
    <w:rPr>
      <w:rFonts w:ascii="Arial" w:eastAsia="Times New Roman" w:hAnsi="Arial" w:cs="Times New Roman"/>
      <w:b/>
      <w:bCs/>
      <w:color w:val="000080"/>
      <w:sz w:val="20"/>
      <w:szCs w:val="20"/>
      <w:lang w:eastAsia="ru-RU"/>
    </w:rPr>
  </w:style>
  <w:style w:type="character" w:customStyle="1" w:styleId="191">
    <w:name w:val="Знак Знак191"/>
    <w:qFormat/>
    <w:rsid w:val="006E4285"/>
    <w:rPr>
      <w:rFonts w:ascii="Arial" w:hAnsi="Arial"/>
      <w:b/>
      <w:bCs/>
      <w:sz w:val="28"/>
      <w:szCs w:val="24"/>
      <w:lang w:val="ru-RU" w:eastAsia="ru-RU" w:bidi="ar-SA"/>
    </w:rPr>
  </w:style>
  <w:style w:type="character" w:customStyle="1" w:styleId="181">
    <w:name w:val="Знак Знак181"/>
    <w:qFormat/>
    <w:rsid w:val="006E4285"/>
    <w:rPr>
      <w:sz w:val="28"/>
      <w:szCs w:val="24"/>
      <w:lang w:val="ru-RU" w:eastAsia="ru-RU" w:bidi="ar-SA"/>
    </w:rPr>
  </w:style>
  <w:style w:type="character" w:customStyle="1" w:styleId="2310">
    <w:name w:val="Знак Знак231"/>
    <w:qFormat/>
    <w:rsid w:val="006E4285"/>
    <w:rPr>
      <w:rFonts w:ascii="Times New Roman" w:eastAsia="Times New Roman" w:hAnsi="Times New Roman"/>
      <w:sz w:val="24"/>
    </w:rPr>
  </w:style>
  <w:style w:type="character" w:customStyle="1" w:styleId="222">
    <w:name w:val="Знак Знак222"/>
    <w:qFormat/>
    <w:rsid w:val="006E4285"/>
    <w:rPr>
      <w:rFonts w:ascii="Times New Roman" w:eastAsia="Times New Roman" w:hAnsi="Times New Roman"/>
      <w:sz w:val="28"/>
    </w:rPr>
  </w:style>
  <w:style w:type="character" w:customStyle="1" w:styleId="2120">
    <w:name w:val="Знак Знак212"/>
    <w:qFormat/>
    <w:rsid w:val="006E4285"/>
    <w:rPr>
      <w:rFonts w:ascii="Arial" w:eastAsia="Times New Roman" w:hAnsi="Arial" w:cs="Arial"/>
      <w:b/>
      <w:bCs/>
      <w:sz w:val="26"/>
      <w:szCs w:val="26"/>
    </w:rPr>
  </w:style>
  <w:style w:type="character" w:customStyle="1" w:styleId="202">
    <w:name w:val="Знак Знак202"/>
    <w:qFormat/>
    <w:rsid w:val="006E4285"/>
    <w:rPr>
      <w:rFonts w:ascii="Times New Roman" w:eastAsia="Times New Roman" w:hAnsi="Times New Roman"/>
      <w:b/>
      <w:bCs/>
      <w:sz w:val="28"/>
      <w:szCs w:val="28"/>
    </w:rPr>
  </w:style>
  <w:style w:type="character" w:customStyle="1" w:styleId="NoSpacingChar">
    <w:name w:val="No Spacing Char"/>
    <w:link w:val="2c"/>
    <w:uiPriority w:val="99"/>
    <w:qFormat/>
    <w:locked/>
    <w:rsid w:val="006E4285"/>
  </w:style>
  <w:style w:type="character" w:customStyle="1" w:styleId="2Exact">
    <w:name w:val="Основной текст (2) Exact"/>
    <w:basedOn w:val="a0"/>
    <w:qFormat/>
    <w:rsid w:val="006E4285"/>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6E4285"/>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6E4285"/>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6E4285"/>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6E4285"/>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6E4285"/>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6E4285"/>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6E4285"/>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6E4285"/>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6E4285"/>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6E4285"/>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6E4285"/>
    <w:rPr>
      <w:rFonts w:eastAsia="Times New Roman"/>
      <w:sz w:val="28"/>
      <w:szCs w:val="28"/>
    </w:rPr>
  </w:style>
  <w:style w:type="character" w:customStyle="1" w:styleId="2f0">
    <w:name w:val="Подпись к таблице (2)_"/>
    <w:basedOn w:val="a0"/>
    <w:qFormat/>
    <w:rsid w:val="006E4285"/>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6E4285"/>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6E4285"/>
    <w:rPr>
      <w:rFonts w:ascii="Tahoma" w:eastAsia="Tahoma" w:hAnsi="Tahoma" w:cs="Tahoma"/>
      <w:shd w:val="clear" w:color="auto" w:fill="FFFFFF"/>
    </w:rPr>
  </w:style>
  <w:style w:type="character" w:customStyle="1" w:styleId="1TrebuchetMS13pt">
    <w:name w:val="Заголовок №1 + Trebuchet MS;13 pt"/>
    <w:basedOn w:val="1c"/>
    <w:qFormat/>
    <w:rsid w:val="006E4285"/>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
    <w:name w:val="Подпись к таблице_"/>
    <w:basedOn w:val="a0"/>
    <w:qFormat/>
    <w:rsid w:val="006E4285"/>
    <w:rPr>
      <w:rFonts w:ascii="Times New Roman" w:eastAsia="Times New Roman" w:hAnsi="Times New Roman"/>
      <w:i/>
      <w:iCs/>
      <w:sz w:val="28"/>
      <w:szCs w:val="28"/>
      <w:shd w:val="clear" w:color="auto" w:fill="FFFFFF"/>
    </w:rPr>
  </w:style>
  <w:style w:type="character" w:customStyle="1" w:styleId="aff0">
    <w:name w:val="Подпись к таблице + Не курсив"/>
    <w:basedOn w:val="aff"/>
    <w:qFormat/>
    <w:rsid w:val="006E4285"/>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6E4285"/>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6E4285"/>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6E4285"/>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6E4285"/>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6E4285"/>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6E4285"/>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6E4285"/>
    <w:rPr>
      <w:rFonts w:eastAsia="Times New Roman"/>
      <w:i/>
      <w:iCs/>
      <w:sz w:val="20"/>
      <w:szCs w:val="20"/>
    </w:rPr>
  </w:style>
  <w:style w:type="character" w:customStyle="1" w:styleId="320">
    <w:name w:val="Основной текст с отступом 3 Знак2"/>
    <w:basedOn w:val="a0"/>
    <w:qFormat/>
    <w:rsid w:val="006E4285"/>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6E4285"/>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6E4285"/>
    <w:rPr>
      <w:rFonts w:ascii="Times New Roman" w:eastAsia="Times New Roman" w:hAnsi="Times New Roman"/>
      <w:shd w:val="clear" w:color="auto" w:fill="FFFFFF"/>
    </w:rPr>
  </w:style>
  <w:style w:type="character" w:customStyle="1" w:styleId="aff1">
    <w:name w:val="Подзаголовок Знак"/>
    <w:basedOn w:val="a0"/>
    <w:qFormat/>
    <w:rsid w:val="006E4285"/>
    <w:rPr>
      <w:rFonts w:ascii="Arial" w:eastAsia="Times New Roman" w:hAnsi="Arial"/>
      <w:b/>
      <w:sz w:val="22"/>
      <w:szCs w:val="20"/>
    </w:rPr>
  </w:style>
  <w:style w:type="character" w:customStyle="1" w:styleId="apple-converted-space">
    <w:name w:val="apple-converted-space"/>
    <w:basedOn w:val="a0"/>
    <w:qFormat/>
    <w:rsid w:val="006E4285"/>
  </w:style>
  <w:style w:type="character" w:customStyle="1" w:styleId="w">
    <w:name w:val="w"/>
    <w:basedOn w:val="a0"/>
    <w:qFormat/>
    <w:rsid w:val="006E4285"/>
  </w:style>
  <w:style w:type="character" w:customStyle="1" w:styleId="ListLabel1">
    <w:name w:val="ListLabel 1"/>
    <w:qFormat/>
    <w:rsid w:val="006E4285"/>
    <w:rPr>
      <w:sz w:val="24"/>
      <w:szCs w:val="24"/>
    </w:rPr>
  </w:style>
  <w:style w:type="character" w:customStyle="1" w:styleId="ListLabel2">
    <w:name w:val="ListLabel 2"/>
    <w:qFormat/>
    <w:rsid w:val="006E4285"/>
    <w:rPr>
      <w:b w:val="0"/>
      <w:i w:val="0"/>
      <w:color w:val="00000A"/>
      <w:sz w:val="24"/>
      <w:szCs w:val="24"/>
    </w:rPr>
  </w:style>
  <w:style w:type="character" w:customStyle="1" w:styleId="ListLabel3">
    <w:name w:val="ListLabel 3"/>
    <w:qFormat/>
    <w:rsid w:val="006E4285"/>
    <w:rPr>
      <w:sz w:val="24"/>
      <w:szCs w:val="24"/>
    </w:rPr>
  </w:style>
  <w:style w:type="character" w:customStyle="1" w:styleId="ListLabel4">
    <w:name w:val="ListLabel 4"/>
    <w:qFormat/>
    <w:rsid w:val="006E4285"/>
    <w:rPr>
      <w:rFonts w:cs="Times New Roman"/>
      <w:b w:val="0"/>
      <w:i w:val="0"/>
      <w:color w:val="00000A"/>
      <w:sz w:val="28"/>
      <w:szCs w:val="28"/>
    </w:rPr>
  </w:style>
  <w:style w:type="character" w:customStyle="1" w:styleId="ListLabel5">
    <w:name w:val="ListLabel 5"/>
    <w:qFormat/>
    <w:rsid w:val="006E4285"/>
    <w:rPr>
      <w:rFonts w:eastAsia="Calibri" w:cs="Times New Roman"/>
    </w:rPr>
  </w:style>
  <w:style w:type="character" w:customStyle="1" w:styleId="ListLabel6">
    <w:name w:val="ListLabel 6"/>
    <w:qFormat/>
    <w:rsid w:val="006E4285"/>
    <w:rPr>
      <w:rFonts w:cs="Courier New"/>
    </w:rPr>
  </w:style>
  <w:style w:type="character" w:customStyle="1" w:styleId="ListLabel7">
    <w:name w:val="ListLabel 7"/>
    <w:qFormat/>
    <w:rsid w:val="006E4285"/>
    <w:rPr>
      <w:rFonts w:cs="Courier New"/>
    </w:rPr>
  </w:style>
  <w:style w:type="character" w:customStyle="1" w:styleId="ListLabel8">
    <w:name w:val="ListLabel 8"/>
    <w:qFormat/>
    <w:rsid w:val="006E4285"/>
    <w:rPr>
      <w:rFonts w:cs="Courier New"/>
    </w:rPr>
  </w:style>
  <w:style w:type="character" w:customStyle="1" w:styleId="ListLabel9">
    <w:name w:val="ListLabel 9"/>
    <w:qFormat/>
    <w:rsid w:val="006E4285"/>
    <w:rPr>
      <w:rFonts w:cs="Courier New"/>
    </w:rPr>
  </w:style>
  <w:style w:type="character" w:customStyle="1" w:styleId="ListLabel10">
    <w:name w:val="ListLabel 10"/>
    <w:qFormat/>
    <w:rsid w:val="006E4285"/>
    <w:rPr>
      <w:rFonts w:cs="Courier New"/>
    </w:rPr>
  </w:style>
  <w:style w:type="character" w:customStyle="1" w:styleId="ListLabel11">
    <w:name w:val="ListLabel 11"/>
    <w:qFormat/>
    <w:rsid w:val="006E4285"/>
    <w:rPr>
      <w:rFonts w:cs="Courier New"/>
    </w:rPr>
  </w:style>
  <w:style w:type="character" w:customStyle="1" w:styleId="ListLabel12">
    <w:name w:val="ListLabel 12"/>
    <w:qFormat/>
    <w:rsid w:val="006E4285"/>
    <w:rPr>
      <w:i w:val="0"/>
      <w:color w:val="00000A"/>
    </w:rPr>
  </w:style>
  <w:style w:type="character" w:customStyle="1" w:styleId="ListLabel13">
    <w:name w:val="ListLabel 13"/>
    <w:qFormat/>
    <w:rsid w:val="006E4285"/>
    <w:rPr>
      <w:i w:val="0"/>
      <w:color w:val="00000A"/>
    </w:rPr>
  </w:style>
  <w:style w:type="character" w:customStyle="1" w:styleId="ListLabel14">
    <w:name w:val="ListLabel 14"/>
    <w:qFormat/>
    <w:rsid w:val="006E4285"/>
    <w:rPr>
      <w:b w:val="0"/>
      <w:sz w:val="24"/>
      <w:szCs w:val="28"/>
    </w:rPr>
  </w:style>
  <w:style w:type="character" w:customStyle="1" w:styleId="ListLabel15">
    <w:name w:val="ListLabel 15"/>
    <w:qFormat/>
    <w:rsid w:val="006E4285"/>
    <w:rPr>
      <w:rFonts w:cs="Courier New"/>
    </w:rPr>
  </w:style>
  <w:style w:type="character" w:customStyle="1" w:styleId="ListLabel16">
    <w:name w:val="ListLabel 16"/>
    <w:qFormat/>
    <w:rsid w:val="006E4285"/>
    <w:rPr>
      <w:rFonts w:cs="Courier New"/>
    </w:rPr>
  </w:style>
  <w:style w:type="character" w:customStyle="1" w:styleId="ListLabel17">
    <w:name w:val="ListLabel 17"/>
    <w:qFormat/>
    <w:rsid w:val="006E4285"/>
    <w:rPr>
      <w:rFonts w:cs="Courier New"/>
    </w:rPr>
  </w:style>
  <w:style w:type="character" w:customStyle="1" w:styleId="ListLabel18">
    <w:name w:val="ListLabel 18"/>
    <w:qFormat/>
    <w:rsid w:val="006E4285"/>
    <w:rPr>
      <w:rFonts w:cs="Courier New"/>
    </w:rPr>
  </w:style>
  <w:style w:type="character" w:customStyle="1" w:styleId="ListLabel19">
    <w:name w:val="ListLabel 19"/>
    <w:qFormat/>
    <w:rsid w:val="006E4285"/>
    <w:rPr>
      <w:rFonts w:cs="Courier New"/>
    </w:rPr>
  </w:style>
  <w:style w:type="character" w:customStyle="1" w:styleId="ListLabel20">
    <w:name w:val="ListLabel 20"/>
    <w:qFormat/>
    <w:rsid w:val="006E4285"/>
    <w:rPr>
      <w:rFonts w:cs="Courier New"/>
    </w:rPr>
  </w:style>
  <w:style w:type="character" w:customStyle="1" w:styleId="ListLabel21">
    <w:name w:val="ListLabel 21"/>
    <w:qFormat/>
    <w:rsid w:val="006E4285"/>
    <w:rPr>
      <w:sz w:val="24"/>
      <w:szCs w:val="24"/>
    </w:rPr>
  </w:style>
  <w:style w:type="character" w:customStyle="1" w:styleId="ListLabel22">
    <w:name w:val="ListLabel 22"/>
    <w:qFormat/>
    <w:rsid w:val="006E4285"/>
    <w:rPr>
      <w:b w:val="0"/>
      <w:i w:val="0"/>
      <w:color w:val="00000A"/>
      <w:sz w:val="24"/>
      <w:szCs w:val="24"/>
    </w:rPr>
  </w:style>
  <w:style w:type="character" w:customStyle="1" w:styleId="ListLabel23">
    <w:name w:val="ListLabel 23"/>
    <w:qFormat/>
    <w:rsid w:val="006E4285"/>
    <w:rPr>
      <w:sz w:val="24"/>
      <w:szCs w:val="24"/>
    </w:rPr>
  </w:style>
  <w:style w:type="character" w:customStyle="1" w:styleId="ListLabel24">
    <w:name w:val="ListLabel 24"/>
    <w:qFormat/>
    <w:rsid w:val="006E4285"/>
    <w:rPr>
      <w:sz w:val="24"/>
      <w:szCs w:val="24"/>
    </w:rPr>
  </w:style>
  <w:style w:type="character" w:customStyle="1" w:styleId="ListLabel25">
    <w:name w:val="ListLabel 25"/>
    <w:qFormat/>
    <w:rsid w:val="006E4285"/>
    <w:rPr>
      <w:b w:val="0"/>
      <w:i w:val="0"/>
      <w:color w:val="00000A"/>
      <w:sz w:val="24"/>
      <w:szCs w:val="24"/>
    </w:rPr>
  </w:style>
  <w:style w:type="character" w:customStyle="1" w:styleId="ListLabel26">
    <w:name w:val="ListLabel 26"/>
    <w:qFormat/>
    <w:rsid w:val="006E4285"/>
    <w:rPr>
      <w:sz w:val="24"/>
      <w:szCs w:val="24"/>
    </w:rPr>
  </w:style>
  <w:style w:type="character" w:customStyle="1" w:styleId="ListLabel27">
    <w:name w:val="ListLabel 27"/>
    <w:qFormat/>
    <w:rsid w:val="006E4285"/>
    <w:rPr>
      <w:sz w:val="24"/>
      <w:szCs w:val="24"/>
    </w:rPr>
  </w:style>
  <w:style w:type="character" w:customStyle="1" w:styleId="ListLabel28">
    <w:name w:val="ListLabel 28"/>
    <w:qFormat/>
    <w:rsid w:val="006E4285"/>
    <w:rPr>
      <w:b w:val="0"/>
      <w:i w:val="0"/>
      <w:color w:val="00000A"/>
      <w:sz w:val="24"/>
      <w:szCs w:val="24"/>
    </w:rPr>
  </w:style>
  <w:style w:type="character" w:customStyle="1" w:styleId="ListLabel29">
    <w:name w:val="ListLabel 29"/>
    <w:qFormat/>
    <w:rsid w:val="006E4285"/>
    <w:rPr>
      <w:sz w:val="24"/>
      <w:szCs w:val="24"/>
    </w:rPr>
  </w:style>
  <w:style w:type="character" w:customStyle="1" w:styleId="ListLabel30">
    <w:name w:val="ListLabel 30"/>
    <w:qFormat/>
    <w:rsid w:val="006E4285"/>
    <w:rPr>
      <w:sz w:val="24"/>
      <w:szCs w:val="24"/>
    </w:rPr>
  </w:style>
  <w:style w:type="character" w:customStyle="1" w:styleId="ListLabel31">
    <w:name w:val="ListLabel 31"/>
    <w:qFormat/>
    <w:rsid w:val="006E4285"/>
    <w:rPr>
      <w:b w:val="0"/>
      <w:i w:val="0"/>
      <w:color w:val="00000A"/>
      <w:sz w:val="24"/>
      <w:szCs w:val="24"/>
    </w:rPr>
  </w:style>
  <w:style w:type="character" w:customStyle="1" w:styleId="ListLabel32">
    <w:name w:val="ListLabel 32"/>
    <w:qFormat/>
    <w:rsid w:val="006E4285"/>
    <w:rPr>
      <w:sz w:val="24"/>
      <w:szCs w:val="24"/>
    </w:rPr>
  </w:style>
  <w:style w:type="character" w:customStyle="1" w:styleId="ListLabel33">
    <w:name w:val="ListLabel 33"/>
    <w:qFormat/>
    <w:rsid w:val="006E4285"/>
    <w:rPr>
      <w:sz w:val="24"/>
      <w:szCs w:val="24"/>
    </w:rPr>
  </w:style>
  <w:style w:type="character" w:customStyle="1" w:styleId="ListLabel34">
    <w:name w:val="ListLabel 34"/>
    <w:qFormat/>
    <w:rsid w:val="006E4285"/>
    <w:rPr>
      <w:b w:val="0"/>
      <w:i w:val="0"/>
      <w:color w:val="00000A"/>
      <w:sz w:val="24"/>
      <w:szCs w:val="24"/>
    </w:rPr>
  </w:style>
  <w:style w:type="character" w:customStyle="1" w:styleId="ListLabel35">
    <w:name w:val="ListLabel 35"/>
    <w:qFormat/>
    <w:rsid w:val="006E4285"/>
    <w:rPr>
      <w:sz w:val="24"/>
      <w:szCs w:val="24"/>
    </w:rPr>
  </w:style>
  <w:style w:type="character" w:customStyle="1" w:styleId="ListLabel36">
    <w:name w:val="ListLabel 36"/>
    <w:qFormat/>
    <w:rsid w:val="006E4285"/>
    <w:rPr>
      <w:sz w:val="24"/>
      <w:szCs w:val="24"/>
    </w:rPr>
  </w:style>
  <w:style w:type="character" w:customStyle="1" w:styleId="ListLabel37">
    <w:name w:val="ListLabel 37"/>
    <w:qFormat/>
    <w:rsid w:val="006E4285"/>
    <w:rPr>
      <w:b w:val="0"/>
      <w:i w:val="0"/>
      <w:color w:val="00000A"/>
      <w:sz w:val="24"/>
      <w:szCs w:val="24"/>
    </w:rPr>
  </w:style>
  <w:style w:type="character" w:customStyle="1" w:styleId="ListLabel38">
    <w:name w:val="ListLabel 38"/>
    <w:qFormat/>
    <w:rsid w:val="006E4285"/>
    <w:rPr>
      <w:sz w:val="24"/>
      <w:szCs w:val="24"/>
    </w:rPr>
  </w:style>
  <w:style w:type="character" w:customStyle="1" w:styleId="ListLabel39">
    <w:name w:val="ListLabel 39"/>
    <w:qFormat/>
    <w:rsid w:val="006E4285"/>
    <w:rPr>
      <w:sz w:val="24"/>
      <w:szCs w:val="24"/>
    </w:rPr>
  </w:style>
  <w:style w:type="character" w:customStyle="1" w:styleId="ListLabel40">
    <w:name w:val="ListLabel 40"/>
    <w:qFormat/>
    <w:rsid w:val="006E4285"/>
    <w:rPr>
      <w:b w:val="0"/>
      <w:i w:val="0"/>
      <w:color w:val="00000A"/>
      <w:sz w:val="24"/>
      <w:szCs w:val="24"/>
    </w:rPr>
  </w:style>
  <w:style w:type="character" w:customStyle="1" w:styleId="ListLabel41">
    <w:name w:val="ListLabel 41"/>
    <w:qFormat/>
    <w:rsid w:val="006E4285"/>
    <w:rPr>
      <w:sz w:val="24"/>
      <w:szCs w:val="24"/>
    </w:rPr>
  </w:style>
  <w:style w:type="character" w:customStyle="1" w:styleId="ListLabel42">
    <w:name w:val="ListLabel 42"/>
    <w:qFormat/>
    <w:rsid w:val="006E4285"/>
    <w:rPr>
      <w:b/>
      <w:i/>
      <w:sz w:val="24"/>
    </w:rPr>
  </w:style>
  <w:style w:type="character" w:customStyle="1" w:styleId="ListLabel43">
    <w:name w:val="ListLabel 43"/>
    <w:qFormat/>
    <w:rsid w:val="006E4285"/>
    <w:rPr>
      <w:b w:val="0"/>
      <w:sz w:val="24"/>
    </w:rPr>
  </w:style>
  <w:style w:type="character" w:customStyle="1" w:styleId="ListLabel44">
    <w:name w:val="ListLabel 44"/>
    <w:qFormat/>
    <w:rsid w:val="006E4285"/>
    <w:rPr>
      <w:b/>
      <w:color w:val="00000A"/>
    </w:rPr>
  </w:style>
  <w:style w:type="character" w:customStyle="1" w:styleId="ListLabel45">
    <w:name w:val="ListLabel 45"/>
    <w:qFormat/>
    <w:rsid w:val="006E4285"/>
    <w:rPr>
      <w:sz w:val="24"/>
      <w:szCs w:val="24"/>
    </w:rPr>
  </w:style>
  <w:style w:type="character" w:customStyle="1" w:styleId="ListLabel46">
    <w:name w:val="ListLabel 46"/>
    <w:qFormat/>
    <w:rsid w:val="006E4285"/>
    <w:rPr>
      <w:b w:val="0"/>
      <w:i w:val="0"/>
      <w:color w:val="00000A"/>
      <w:sz w:val="24"/>
      <w:szCs w:val="24"/>
    </w:rPr>
  </w:style>
  <w:style w:type="character" w:customStyle="1" w:styleId="ListLabel47">
    <w:name w:val="ListLabel 47"/>
    <w:qFormat/>
    <w:rsid w:val="006E4285"/>
    <w:rPr>
      <w:sz w:val="24"/>
      <w:szCs w:val="24"/>
    </w:rPr>
  </w:style>
  <w:style w:type="character" w:customStyle="1" w:styleId="ListLabel48">
    <w:name w:val="ListLabel 48"/>
    <w:qFormat/>
    <w:rsid w:val="006E4285"/>
    <w:rPr>
      <w:rFonts w:eastAsia="Times New Roman"/>
    </w:rPr>
  </w:style>
  <w:style w:type="character" w:customStyle="1" w:styleId="ListLabel49">
    <w:name w:val="ListLabel 49"/>
    <w:qFormat/>
    <w:rsid w:val="006E4285"/>
    <w:rPr>
      <w:rFonts w:eastAsia="Times New Roman"/>
      <w:b w:val="0"/>
      <w:sz w:val="24"/>
    </w:rPr>
  </w:style>
  <w:style w:type="character" w:customStyle="1" w:styleId="ListLabel50">
    <w:name w:val="ListLabel 50"/>
    <w:qFormat/>
    <w:rsid w:val="006E4285"/>
    <w:rPr>
      <w:rFonts w:eastAsia="Times New Roman"/>
      <w:sz w:val="24"/>
    </w:rPr>
  </w:style>
  <w:style w:type="character" w:customStyle="1" w:styleId="ListLabel51">
    <w:name w:val="ListLabel 51"/>
    <w:qFormat/>
    <w:rsid w:val="006E4285"/>
    <w:rPr>
      <w:rFonts w:eastAsia="Times New Roman"/>
    </w:rPr>
  </w:style>
  <w:style w:type="character" w:customStyle="1" w:styleId="ListLabel52">
    <w:name w:val="ListLabel 52"/>
    <w:qFormat/>
    <w:rsid w:val="006E4285"/>
    <w:rPr>
      <w:rFonts w:eastAsia="Times New Roman"/>
    </w:rPr>
  </w:style>
  <w:style w:type="character" w:customStyle="1" w:styleId="ListLabel53">
    <w:name w:val="ListLabel 53"/>
    <w:qFormat/>
    <w:rsid w:val="006E4285"/>
    <w:rPr>
      <w:rFonts w:eastAsia="Times New Roman"/>
    </w:rPr>
  </w:style>
  <w:style w:type="character" w:customStyle="1" w:styleId="ListLabel54">
    <w:name w:val="ListLabel 54"/>
    <w:qFormat/>
    <w:rsid w:val="006E4285"/>
    <w:rPr>
      <w:rFonts w:eastAsia="Times New Roman"/>
    </w:rPr>
  </w:style>
  <w:style w:type="character" w:customStyle="1" w:styleId="ListLabel55">
    <w:name w:val="ListLabel 55"/>
    <w:qFormat/>
    <w:rsid w:val="006E4285"/>
    <w:rPr>
      <w:rFonts w:eastAsia="Times New Roman"/>
    </w:rPr>
  </w:style>
  <w:style w:type="character" w:customStyle="1" w:styleId="ListLabel56">
    <w:name w:val="ListLabel 56"/>
    <w:qFormat/>
    <w:rsid w:val="006E4285"/>
    <w:rPr>
      <w:rFonts w:eastAsia="Times New Roman"/>
    </w:rPr>
  </w:style>
  <w:style w:type="character" w:customStyle="1" w:styleId="ListLabel57">
    <w:name w:val="ListLabel 57"/>
    <w:qFormat/>
    <w:rsid w:val="006E4285"/>
    <w:rPr>
      <w:sz w:val="24"/>
      <w:szCs w:val="24"/>
    </w:rPr>
  </w:style>
  <w:style w:type="character" w:customStyle="1" w:styleId="ListLabel58">
    <w:name w:val="ListLabel 58"/>
    <w:qFormat/>
    <w:rsid w:val="006E4285"/>
    <w:rPr>
      <w:b w:val="0"/>
      <w:i w:val="0"/>
      <w:color w:val="00000A"/>
      <w:sz w:val="24"/>
      <w:szCs w:val="24"/>
    </w:rPr>
  </w:style>
  <w:style w:type="character" w:customStyle="1" w:styleId="ListLabel59">
    <w:name w:val="ListLabel 59"/>
    <w:qFormat/>
    <w:rsid w:val="006E4285"/>
    <w:rPr>
      <w:sz w:val="24"/>
      <w:szCs w:val="24"/>
    </w:rPr>
  </w:style>
  <w:style w:type="character" w:customStyle="1" w:styleId="ListLabel60">
    <w:name w:val="ListLabel 60"/>
    <w:qFormat/>
    <w:rsid w:val="006E4285"/>
    <w:rPr>
      <w:sz w:val="24"/>
      <w:szCs w:val="24"/>
    </w:rPr>
  </w:style>
  <w:style w:type="character" w:customStyle="1" w:styleId="ListLabel61">
    <w:name w:val="ListLabel 61"/>
    <w:qFormat/>
    <w:rsid w:val="006E4285"/>
    <w:rPr>
      <w:b w:val="0"/>
      <w:i w:val="0"/>
      <w:color w:val="00000A"/>
      <w:sz w:val="24"/>
      <w:szCs w:val="24"/>
    </w:rPr>
  </w:style>
  <w:style w:type="character" w:customStyle="1" w:styleId="ListLabel62">
    <w:name w:val="ListLabel 62"/>
    <w:qFormat/>
    <w:rsid w:val="006E4285"/>
    <w:rPr>
      <w:sz w:val="24"/>
      <w:szCs w:val="24"/>
    </w:rPr>
  </w:style>
  <w:style w:type="character" w:customStyle="1" w:styleId="ListLabel63">
    <w:name w:val="ListLabel 63"/>
    <w:qFormat/>
    <w:rsid w:val="006E4285"/>
    <w:rPr>
      <w:sz w:val="24"/>
      <w:szCs w:val="24"/>
    </w:rPr>
  </w:style>
  <w:style w:type="character" w:customStyle="1" w:styleId="ListLabel64">
    <w:name w:val="ListLabel 64"/>
    <w:qFormat/>
    <w:rsid w:val="006E4285"/>
    <w:rPr>
      <w:b w:val="0"/>
      <w:i w:val="0"/>
      <w:color w:val="00000A"/>
      <w:sz w:val="24"/>
      <w:szCs w:val="24"/>
    </w:rPr>
  </w:style>
  <w:style w:type="character" w:customStyle="1" w:styleId="ListLabel65">
    <w:name w:val="ListLabel 65"/>
    <w:qFormat/>
    <w:rsid w:val="006E4285"/>
    <w:rPr>
      <w:sz w:val="24"/>
      <w:szCs w:val="24"/>
    </w:rPr>
  </w:style>
  <w:style w:type="character" w:customStyle="1" w:styleId="ListLabel66">
    <w:name w:val="ListLabel 66"/>
    <w:qFormat/>
    <w:rsid w:val="006E4285"/>
    <w:rPr>
      <w:sz w:val="24"/>
      <w:szCs w:val="24"/>
    </w:rPr>
  </w:style>
  <w:style w:type="character" w:customStyle="1" w:styleId="ListLabel67">
    <w:name w:val="ListLabel 67"/>
    <w:qFormat/>
    <w:rsid w:val="006E4285"/>
    <w:rPr>
      <w:b w:val="0"/>
      <w:i w:val="0"/>
      <w:color w:val="00000A"/>
      <w:sz w:val="24"/>
      <w:szCs w:val="24"/>
    </w:rPr>
  </w:style>
  <w:style w:type="character" w:customStyle="1" w:styleId="ListLabel68">
    <w:name w:val="ListLabel 68"/>
    <w:qFormat/>
    <w:rsid w:val="006E4285"/>
    <w:rPr>
      <w:sz w:val="24"/>
      <w:szCs w:val="24"/>
    </w:rPr>
  </w:style>
  <w:style w:type="character" w:customStyle="1" w:styleId="ListLabel69">
    <w:name w:val="ListLabel 69"/>
    <w:qFormat/>
    <w:rsid w:val="006E4285"/>
    <w:rPr>
      <w:sz w:val="24"/>
      <w:szCs w:val="24"/>
    </w:rPr>
  </w:style>
  <w:style w:type="character" w:customStyle="1" w:styleId="ListLabel70">
    <w:name w:val="ListLabel 70"/>
    <w:qFormat/>
    <w:rsid w:val="006E4285"/>
    <w:rPr>
      <w:b w:val="0"/>
      <w:i w:val="0"/>
      <w:color w:val="00000A"/>
      <w:sz w:val="24"/>
      <w:szCs w:val="24"/>
    </w:rPr>
  </w:style>
  <w:style w:type="character" w:customStyle="1" w:styleId="ListLabel71">
    <w:name w:val="ListLabel 71"/>
    <w:qFormat/>
    <w:rsid w:val="006E4285"/>
    <w:rPr>
      <w:sz w:val="24"/>
      <w:szCs w:val="24"/>
    </w:rPr>
  </w:style>
  <w:style w:type="character" w:customStyle="1" w:styleId="ListLabel72">
    <w:name w:val="ListLabel 72"/>
    <w:qFormat/>
    <w:rsid w:val="006E4285"/>
    <w:rPr>
      <w:sz w:val="24"/>
      <w:szCs w:val="24"/>
    </w:rPr>
  </w:style>
  <w:style w:type="character" w:customStyle="1" w:styleId="ListLabel73">
    <w:name w:val="ListLabel 73"/>
    <w:qFormat/>
    <w:rsid w:val="006E4285"/>
    <w:rPr>
      <w:b w:val="0"/>
      <w:i w:val="0"/>
      <w:color w:val="00000A"/>
      <w:sz w:val="24"/>
      <w:szCs w:val="24"/>
    </w:rPr>
  </w:style>
  <w:style w:type="character" w:customStyle="1" w:styleId="ListLabel74">
    <w:name w:val="ListLabel 74"/>
    <w:qFormat/>
    <w:rsid w:val="006E4285"/>
    <w:rPr>
      <w:sz w:val="24"/>
      <w:szCs w:val="24"/>
    </w:rPr>
  </w:style>
  <w:style w:type="character" w:customStyle="1" w:styleId="ListLabel75">
    <w:name w:val="ListLabel 75"/>
    <w:qFormat/>
    <w:rsid w:val="006E4285"/>
    <w:rPr>
      <w:sz w:val="24"/>
      <w:szCs w:val="24"/>
    </w:rPr>
  </w:style>
  <w:style w:type="character" w:customStyle="1" w:styleId="ListLabel76">
    <w:name w:val="ListLabel 76"/>
    <w:qFormat/>
    <w:rsid w:val="006E4285"/>
    <w:rPr>
      <w:b w:val="0"/>
      <w:i w:val="0"/>
      <w:color w:val="00000A"/>
      <w:sz w:val="24"/>
      <w:szCs w:val="24"/>
    </w:rPr>
  </w:style>
  <w:style w:type="character" w:customStyle="1" w:styleId="ListLabel77">
    <w:name w:val="ListLabel 77"/>
    <w:qFormat/>
    <w:rsid w:val="006E4285"/>
    <w:rPr>
      <w:sz w:val="24"/>
      <w:szCs w:val="24"/>
    </w:rPr>
  </w:style>
  <w:style w:type="character" w:customStyle="1" w:styleId="aff2">
    <w:name w:val="Ссылка указателя"/>
    <w:qFormat/>
    <w:rsid w:val="006E4285"/>
  </w:style>
  <w:style w:type="character" w:customStyle="1" w:styleId="aff3">
    <w:name w:val="Символ нумерации"/>
    <w:qFormat/>
    <w:rsid w:val="006E4285"/>
  </w:style>
  <w:style w:type="character" w:customStyle="1" w:styleId="aff4">
    <w:name w:val="Символ сноски"/>
    <w:qFormat/>
    <w:rsid w:val="006E4285"/>
  </w:style>
  <w:style w:type="character" w:customStyle="1" w:styleId="ListLabel78">
    <w:name w:val="ListLabel 78"/>
    <w:qFormat/>
    <w:rsid w:val="006E4285"/>
    <w:rPr>
      <w:sz w:val="24"/>
      <w:szCs w:val="24"/>
    </w:rPr>
  </w:style>
  <w:style w:type="character" w:customStyle="1" w:styleId="ListLabel79">
    <w:name w:val="ListLabel 79"/>
    <w:qFormat/>
    <w:rsid w:val="006E4285"/>
    <w:rPr>
      <w:b w:val="0"/>
      <w:i w:val="0"/>
      <w:color w:val="00000A"/>
      <w:sz w:val="24"/>
      <w:szCs w:val="24"/>
    </w:rPr>
  </w:style>
  <w:style w:type="character" w:customStyle="1" w:styleId="ListLabel80">
    <w:name w:val="ListLabel 80"/>
    <w:qFormat/>
    <w:rsid w:val="006E4285"/>
    <w:rPr>
      <w:sz w:val="24"/>
      <w:szCs w:val="24"/>
    </w:rPr>
  </w:style>
  <w:style w:type="character" w:customStyle="1" w:styleId="ListLabel81">
    <w:name w:val="ListLabel 81"/>
    <w:qFormat/>
    <w:rsid w:val="006E4285"/>
    <w:rPr>
      <w:rFonts w:cs="Courier New"/>
    </w:rPr>
  </w:style>
  <w:style w:type="character" w:customStyle="1" w:styleId="ListLabel82">
    <w:name w:val="ListLabel 82"/>
    <w:qFormat/>
    <w:rsid w:val="006E4285"/>
    <w:rPr>
      <w:rFonts w:cs="Wingdings"/>
    </w:rPr>
  </w:style>
  <w:style w:type="character" w:customStyle="1" w:styleId="ListLabel83">
    <w:name w:val="ListLabel 83"/>
    <w:qFormat/>
    <w:rsid w:val="006E4285"/>
    <w:rPr>
      <w:rFonts w:cs="Symbol"/>
    </w:rPr>
  </w:style>
  <w:style w:type="character" w:customStyle="1" w:styleId="ListLabel84">
    <w:name w:val="ListLabel 84"/>
    <w:qFormat/>
    <w:rsid w:val="006E4285"/>
    <w:rPr>
      <w:rFonts w:cs="Courier New"/>
    </w:rPr>
  </w:style>
  <w:style w:type="character" w:customStyle="1" w:styleId="ListLabel85">
    <w:name w:val="ListLabel 85"/>
    <w:qFormat/>
    <w:rsid w:val="006E4285"/>
    <w:rPr>
      <w:rFonts w:cs="Wingdings"/>
    </w:rPr>
  </w:style>
  <w:style w:type="character" w:customStyle="1" w:styleId="ListLabel86">
    <w:name w:val="ListLabel 86"/>
    <w:qFormat/>
    <w:rsid w:val="006E4285"/>
    <w:rPr>
      <w:rFonts w:cs="Symbol"/>
    </w:rPr>
  </w:style>
  <w:style w:type="character" w:customStyle="1" w:styleId="ListLabel87">
    <w:name w:val="ListLabel 87"/>
    <w:qFormat/>
    <w:rsid w:val="006E4285"/>
    <w:rPr>
      <w:rFonts w:cs="Courier New"/>
    </w:rPr>
  </w:style>
  <w:style w:type="character" w:customStyle="1" w:styleId="ListLabel88">
    <w:name w:val="ListLabel 88"/>
    <w:qFormat/>
    <w:rsid w:val="006E4285"/>
    <w:rPr>
      <w:rFonts w:cs="Wingdings"/>
    </w:rPr>
  </w:style>
  <w:style w:type="character" w:customStyle="1" w:styleId="ListLabel89">
    <w:name w:val="ListLabel 89"/>
    <w:qFormat/>
    <w:rsid w:val="006E4285"/>
    <w:rPr>
      <w:rFonts w:ascii="Times New Roman" w:hAnsi="Times New Roman" w:cs="Courier New"/>
      <w:sz w:val="24"/>
    </w:rPr>
  </w:style>
  <w:style w:type="character" w:customStyle="1" w:styleId="ListLabel90">
    <w:name w:val="ListLabel 90"/>
    <w:qFormat/>
    <w:rsid w:val="006E4285"/>
    <w:rPr>
      <w:rFonts w:cs="Courier New"/>
    </w:rPr>
  </w:style>
  <w:style w:type="character" w:customStyle="1" w:styleId="ListLabel91">
    <w:name w:val="ListLabel 91"/>
    <w:qFormat/>
    <w:rsid w:val="006E4285"/>
    <w:rPr>
      <w:rFonts w:cs="Wingdings"/>
    </w:rPr>
  </w:style>
  <w:style w:type="character" w:customStyle="1" w:styleId="ListLabel92">
    <w:name w:val="ListLabel 92"/>
    <w:qFormat/>
    <w:rsid w:val="006E4285"/>
    <w:rPr>
      <w:rFonts w:cs="Symbol"/>
    </w:rPr>
  </w:style>
  <w:style w:type="character" w:customStyle="1" w:styleId="ListLabel93">
    <w:name w:val="ListLabel 93"/>
    <w:qFormat/>
    <w:rsid w:val="006E4285"/>
    <w:rPr>
      <w:rFonts w:cs="Courier New"/>
    </w:rPr>
  </w:style>
  <w:style w:type="character" w:customStyle="1" w:styleId="ListLabel94">
    <w:name w:val="ListLabel 94"/>
    <w:qFormat/>
    <w:rsid w:val="006E4285"/>
    <w:rPr>
      <w:rFonts w:cs="Wingdings"/>
    </w:rPr>
  </w:style>
  <w:style w:type="character" w:customStyle="1" w:styleId="ListLabel95">
    <w:name w:val="ListLabel 95"/>
    <w:qFormat/>
    <w:rsid w:val="006E4285"/>
    <w:rPr>
      <w:rFonts w:cs="Symbol"/>
    </w:rPr>
  </w:style>
  <w:style w:type="character" w:customStyle="1" w:styleId="ListLabel96">
    <w:name w:val="ListLabel 96"/>
    <w:qFormat/>
    <w:rsid w:val="006E4285"/>
    <w:rPr>
      <w:rFonts w:cs="Courier New"/>
    </w:rPr>
  </w:style>
  <w:style w:type="character" w:customStyle="1" w:styleId="ListLabel97">
    <w:name w:val="ListLabel 97"/>
    <w:qFormat/>
    <w:rsid w:val="006E4285"/>
    <w:rPr>
      <w:rFonts w:cs="Wingdings"/>
    </w:rPr>
  </w:style>
  <w:style w:type="character" w:customStyle="1" w:styleId="ListLabel98">
    <w:name w:val="ListLabel 98"/>
    <w:qFormat/>
    <w:rsid w:val="006E4285"/>
    <w:rPr>
      <w:b w:val="0"/>
      <w:sz w:val="24"/>
      <w:szCs w:val="28"/>
    </w:rPr>
  </w:style>
  <w:style w:type="character" w:customStyle="1" w:styleId="ListLabel99">
    <w:name w:val="ListLabel 99"/>
    <w:qFormat/>
    <w:rsid w:val="006E4285"/>
    <w:rPr>
      <w:rFonts w:cs="Wingdings"/>
      <w:b w:val="0"/>
    </w:rPr>
  </w:style>
  <w:style w:type="character" w:customStyle="1" w:styleId="ListLabel100">
    <w:name w:val="ListLabel 100"/>
    <w:qFormat/>
    <w:rsid w:val="006E4285"/>
    <w:rPr>
      <w:rFonts w:cs="Courier New"/>
    </w:rPr>
  </w:style>
  <w:style w:type="character" w:customStyle="1" w:styleId="ListLabel101">
    <w:name w:val="ListLabel 101"/>
    <w:qFormat/>
    <w:rsid w:val="006E4285"/>
    <w:rPr>
      <w:rFonts w:cs="Wingdings"/>
    </w:rPr>
  </w:style>
  <w:style w:type="character" w:customStyle="1" w:styleId="ListLabel102">
    <w:name w:val="ListLabel 102"/>
    <w:qFormat/>
    <w:rsid w:val="006E4285"/>
    <w:rPr>
      <w:rFonts w:cs="Symbol"/>
    </w:rPr>
  </w:style>
  <w:style w:type="character" w:customStyle="1" w:styleId="ListLabel103">
    <w:name w:val="ListLabel 103"/>
    <w:qFormat/>
    <w:rsid w:val="006E4285"/>
    <w:rPr>
      <w:rFonts w:cs="Courier New"/>
    </w:rPr>
  </w:style>
  <w:style w:type="character" w:customStyle="1" w:styleId="ListLabel104">
    <w:name w:val="ListLabel 104"/>
    <w:qFormat/>
    <w:rsid w:val="006E4285"/>
    <w:rPr>
      <w:rFonts w:cs="Wingdings"/>
    </w:rPr>
  </w:style>
  <w:style w:type="character" w:customStyle="1" w:styleId="ListLabel105">
    <w:name w:val="ListLabel 105"/>
    <w:qFormat/>
    <w:rsid w:val="006E4285"/>
    <w:rPr>
      <w:rFonts w:cs="Symbol"/>
    </w:rPr>
  </w:style>
  <w:style w:type="character" w:customStyle="1" w:styleId="ListLabel106">
    <w:name w:val="ListLabel 106"/>
    <w:qFormat/>
    <w:rsid w:val="006E4285"/>
    <w:rPr>
      <w:rFonts w:cs="Courier New"/>
    </w:rPr>
  </w:style>
  <w:style w:type="character" w:customStyle="1" w:styleId="ListLabel107">
    <w:name w:val="ListLabel 107"/>
    <w:qFormat/>
    <w:rsid w:val="006E4285"/>
    <w:rPr>
      <w:rFonts w:cs="Wingdings"/>
    </w:rPr>
  </w:style>
  <w:style w:type="character" w:customStyle="1" w:styleId="ListLabel108">
    <w:name w:val="ListLabel 108"/>
    <w:qFormat/>
    <w:rsid w:val="006E4285"/>
    <w:rPr>
      <w:rFonts w:cs="Wingdings"/>
    </w:rPr>
  </w:style>
  <w:style w:type="character" w:customStyle="1" w:styleId="ListLabel109">
    <w:name w:val="ListLabel 109"/>
    <w:qFormat/>
    <w:rsid w:val="006E4285"/>
    <w:rPr>
      <w:rFonts w:cs="Courier New"/>
    </w:rPr>
  </w:style>
  <w:style w:type="character" w:customStyle="1" w:styleId="ListLabel110">
    <w:name w:val="ListLabel 110"/>
    <w:qFormat/>
    <w:rsid w:val="006E4285"/>
    <w:rPr>
      <w:rFonts w:cs="Wingdings"/>
    </w:rPr>
  </w:style>
  <w:style w:type="character" w:customStyle="1" w:styleId="ListLabel111">
    <w:name w:val="ListLabel 111"/>
    <w:qFormat/>
    <w:rsid w:val="006E4285"/>
    <w:rPr>
      <w:rFonts w:cs="Symbol"/>
    </w:rPr>
  </w:style>
  <w:style w:type="character" w:customStyle="1" w:styleId="ListLabel112">
    <w:name w:val="ListLabel 112"/>
    <w:qFormat/>
    <w:rsid w:val="006E4285"/>
    <w:rPr>
      <w:rFonts w:cs="Courier New"/>
    </w:rPr>
  </w:style>
  <w:style w:type="character" w:customStyle="1" w:styleId="ListLabel113">
    <w:name w:val="ListLabel 113"/>
    <w:qFormat/>
    <w:rsid w:val="006E4285"/>
    <w:rPr>
      <w:rFonts w:cs="Wingdings"/>
    </w:rPr>
  </w:style>
  <w:style w:type="character" w:customStyle="1" w:styleId="ListLabel114">
    <w:name w:val="ListLabel 114"/>
    <w:qFormat/>
    <w:rsid w:val="006E4285"/>
    <w:rPr>
      <w:rFonts w:cs="Symbol"/>
    </w:rPr>
  </w:style>
  <w:style w:type="character" w:customStyle="1" w:styleId="ListLabel115">
    <w:name w:val="ListLabel 115"/>
    <w:qFormat/>
    <w:rsid w:val="006E4285"/>
    <w:rPr>
      <w:rFonts w:cs="Courier New"/>
    </w:rPr>
  </w:style>
  <w:style w:type="character" w:customStyle="1" w:styleId="ListLabel116">
    <w:name w:val="ListLabel 116"/>
    <w:qFormat/>
    <w:rsid w:val="006E4285"/>
    <w:rPr>
      <w:rFonts w:cs="Wingdings"/>
    </w:rPr>
  </w:style>
  <w:style w:type="character" w:customStyle="1" w:styleId="ListLabel117">
    <w:name w:val="ListLabel 117"/>
    <w:qFormat/>
    <w:rsid w:val="006E4285"/>
    <w:rPr>
      <w:sz w:val="24"/>
      <w:szCs w:val="24"/>
    </w:rPr>
  </w:style>
  <w:style w:type="character" w:customStyle="1" w:styleId="ListLabel118">
    <w:name w:val="ListLabel 118"/>
    <w:qFormat/>
    <w:rsid w:val="006E4285"/>
    <w:rPr>
      <w:b w:val="0"/>
      <w:i w:val="0"/>
      <w:color w:val="00000A"/>
      <w:sz w:val="24"/>
      <w:szCs w:val="24"/>
    </w:rPr>
  </w:style>
  <w:style w:type="character" w:customStyle="1" w:styleId="ListLabel119">
    <w:name w:val="ListLabel 119"/>
    <w:qFormat/>
    <w:rsid w:val="006E4285"/>
    <w:rPr>
      <w:sz w:val="24"/>
      <w:szCs w:val="24"/>
    </w:rPr>
  </w:style>
  <w:style w:type="character" w:customStyle="1" w:styleId="WW8Num16z0">
    <w:name w:val="WW8Num16z0"/>
    <w:qFormat/>
    <w:rsid w:val="006E4285"/>
  </w:style>
  <w:style w:type="character" w:customStyle="1" w:styleId="WW8Num16z1">
    <w:name w:val="WW8Num16z1"/>
    <w:qFormat/>
    <w:rsid w:val="006E4285"/>
    <w:rPr>
      <w:rFonts w:ascii="Times New Roman" w:hAnsi="Times New Roman" w:cs="Times New Roman"/>
      <w:i w:val="0"/>
      <w:color w:val="00000A"/>
      <w:sz w:val="24"/>
    </w:rPr>
  </w:style>
  <w:style w:type="character" w:customStyle="1" w:styleId="WW8Num16z2">
    <w:name w:val="WW8Num16z2"/>
    <w:qFormat/>
    <w:rsid w:val="006E4285"/>
  </w:style>
  <w:style w:type="character" w:customStyle="1" w:styleId="WW8Num16z3">
    <w:name w:val="WW8Num16z3"/>
    <w:qFormat/>
    <w:rsid w:val="006E4285"/>
  </w:style>
  <w:style w:type="character" w:customStyle="1" w:styleId="WW8Num16z4">
    <w:name w:val="WW8Num16z4"/>
    <w:qFormat/>
    <w:rsid w:val="006E4285"/>
  </w:style>
  <w:style w:type="character" w:customStyle="1" w:styleId="WW8Num16z5">
    <w:name w:val="WW8Num16z5"/>
    <w:qFormat/>
    <w:rsid w:val="006E4285"/>
  </w:style>
  <w:style w:type="character" w:customStyle="1" w:styleId="WW8Num16z6">
    <w:name w:val="WW8Num16z6"/>
    <w:qFormat/>
    <w:rsid w:val="006E4285"/>
  </w:style>
  <w:style w:type="character" w:customStyle="1" w:styleId="WW8Num16z7">
    <w:name w:val="WW8Num16z7"/>
    <w:qFormat/>
    <w:rsid w:val="006E4285"/>
  </w:style>
  <w:style w:type="character" w:customStyle="1" w:styleId="WW8Num16z8">
    <w:name w:val="WW8Num16z8"/>
    <w:qFormat/>
    <w:rsid w:val="006E4285"/>
  </w:style>
  <w:style w:type="character" w:customStyle="1" w:styleId="1d">
    <w:name w:val="Знак сноски1"/>
    <w:qFormat/>
    <w:rsid w:val="006E4285"/>
    <w:rPr>
      <w:vertAlign w:val="superscript"/>
    </w:rPr>
  </w:style>
  <w:style w:type="character" w:customStyle="1" w:styleId="ListLabel120">
    <w:name w:val="ListLabel 120"/>
    <w:qFormat/>
    <w:rsid w:val="006E4285"/>
    <w:rPr>
      <w:sz w:val="24"/>
      <w:szCs w:val="24"/>
    </w:rPr>
  </w:style>
  <w:style w:type="character" w:customStyle="1" w:styleId="ListLabel121">
    <w:name w:val="ListLabel 121"/>
    <w:qFormat/>
    <w:rsid w:val="006E4285"/>
    <w:rPr>
      <w:b w:val="0"/>
      <w:i w:val="0"/>
      <w:color w:val="00000A"/>
      <w:sz w:val="24"/>
      <w:szCs w:val="24"/>
    </w:rPr>
  </w:style>
  <w:style w:type="character" w:customStyle="1" w:styleId="ListLabel122">
    <w:name w:val="ListLabel 122"/>
    <w:qFormat/>
    <w:rsid w:val="006E4285"/>
    <w:rPr>
      <w:sz w:val="24"/>
      <w:szCs w:val="24"/>
    </w:rPr>
  </w:style>
  <w:style w:type="character" w:customStyle="1" w:styleId="ListLabel123">
    <w:name w:val="ListLabel 123"/>
    <w:qFormat/>
    <w:rsid w:val="006E4285"/>
    <w:rPr>
      <w:rFonts w:cs="Courier New"/>
    </w:rPr>
  </w:style>
  <w:style w:type="character" w:customStyle="1" w:styleId="ListLabel124">
    <w:name w:val="ListLabel 124"/>
    <w:qFormat/>
    <w:rsid w:val="006E4285"/>
    <w:rPr>
      <w:rFonts w:cs="Wingdings"/>
    </w:rPr>
  </w:style>
  <w:style w:type="character" w:customStyle="1" w:styleId="ListLabel125">
    <w:name w:val="ListLabel 125"/>
    <w:qFormat/>
    <w:rsid w:val="006E4285"/>
    <w:rPr>
      <w:rFonts w:cs="Symbol"/>
    </w:rPr>
  </w:style>
  <w:style w:type="character" w:customStyle="1" w:styleId="ListLabel126">
    <w:name w:val="ListLabel 126"/>
    <w:qFormat/>
    <w:rsid w:val="006E4285"/>
    <w:rPr>
      <w:rFonts w:cs="Courier New"/>
    </w:rPr>
  </w:style>
  <w:style w:type="character" w:customStyle="1" w:styleId="ListLabel127">
    <w:name w:val="ListLabel 127"/>
    <w:qFormat/>
    <w:rsid w:val="006E4285"/>
    <w:rPr>
      <w:rFonts w:cs="Wingdings"/>
    </w:rPr>
  </w:style>
  <w:style w:type="character" w:customStyle="1" w:styleId="ListLabel128">
    <w:name w:val="ListLabel 128"/>
    <w:qFormat/>
    <w:rsid w:val="006E4285"/>
    <w:rPr>
      <w:rFonts w:cs="Symbol"/>
    </w:rPr>
  </w:style>
  <w:style w:type="character" w:customStyle="1" w:styleId="ListLabel129">
    <w:name w:val="ListLabel 129"/>
    <w:qFormat/>
    <w:rsid w:val="006E4285"/>
    <w:rPr>
      <w:rFonts w:cs="Courier New"/>
    </w:rPr>
  </w:style>
  <w:style w:type="character" w:customStyle="1" w:styleId="ListLabel130">
    <w:name w:val="ListLabel 130"/>
    <w:qFormat/>
    <w:rsid w:val="006E4285"/>
    <w:rPr>
      <w:rFonts w:cs="Wingdings"/>
    </w:rPr>
  </w:style>
  <w:style w:type="character" w:customStyle="1" w:styleId="ListLabel131">
    <w:name w:val="ListLabel 131"/>
    <w:qFormat/>
    <w:rsid w:val="006E4285"/>
    <w:rPr>
      <w:rFonts w:ascii="Times New Roman" w:hAnsi="Times New Roman" w:cs="Courier New"/>
      <w:sz w:val="24"/>
    </w:rPr>
  </w:style>
  <w:style w:type="character" w:customStyle="1" w:styleId="ListLabel132">
    <w:name w:val="ListLabel 132"/>
    <w:qFormat/>
    <w:rsid w:val="006E4285"/>
    <w:rPr>
      <w:rFonts w:cs="Courier New"/>
    </w:rPr>
  </w:style>
  <w:style w:type="character" w:customStyle="1" w:styleId="ListLabel133">
    <w:name w:val="ListLabel 133"/>
    <w:qFormat/>
    <w:rsid w:val="006E4285"/>
    <w:rPr>
      <w:rFonts w:cs="Wingdings"/>
    </w:rPr>
  </w:style>
  <w:style w:type="character" w:customStyle="1" w:styleId="ListLabel134">
    <w:name w:val="ListLabel 134"/>
    <w:qFormat/>
    <w:rsid w:val="006E4285"/>
    <w:rPr>
      <w:rFonts w:cs="Symbol"/>
    </w:rPr>
  </w:style>
  <w:style w:type="character" w:customStyle="1" w:styleId="ListLabel135">
    <w:name w:val="ListLabel 135"/>
    <w:qFormat/>
    <w:rsid w:val="006E4285"/>
    <w:rPr>
      <w:rFonts w:cs="Courier New"/>
    </w:rPr>
  </w:style>
  <w:style w:type="character" w:customStyle="1" w:styleId="ListLabel136">
    <w:name w:val="ListLabel 136"/>
    <w:qFormat/>
    <w:rsid w:val="006E4285"/>
    <w:rPr>
      <w:rFonts w:cs="Wingdings"/>
    </w:rPr>
  </w:style>
  <w:style w:type="character" w:customStyle="1" w:styleId="ListLabel137">
    <w:name w:val="ListLabel 137"/>
    <w:qFormat/>
    <w:rsid w:val="006E4285"/>
    <w:rPr>
      <w:rFonts w:cs="Symbol"/>
    </w:rPr>
  </w:style>
  <w:style w:type="character" w:customStyle="1" w:styleId="ListLabel138">
    <w:name w:val="ListLabel 138"/>
    <w:qFormat/>
    <w:rsid w:val="006E4285"/>
    <w:rPr>
      <w:rFonts w:cs="Courier New"/>
    </w:rPr>
  </w:style>
  <w:style w:type="character" w:customStyle="1" w:styleId="ListLabel139">
    <w:name w:val="ListLabel 139"/>
    <w:qFormat/>
    <w:rsid w:val="006E4285"/>
    <w:rPr>
      <w:rFonts w:cs="Wingdings"/>
    </w:rPr>
  </w:style>
  <w:style w:type="character" w:customStyle="1" w:styleId="ListLabel140">
    <w:name w:val="ListLabel 140"/>
    <w:qFormat/>
    <w:rsid w:val="006E4285"/>
    <w:rPr>
      <w:rFonts w:cs="Wingdings"/>
      <w:b w:val="0"/>
    </w:rPr>
  </w:style>
  <w:style w:type="character" w:customStyle="1" w:styleId="ListLabel141">
    <w:name w:val="ListLabel 141"/>
    <w:qFormat/>
    <w:rsid w:val="006E4285"/>
    <w:rPr>
      <w:rFonts w:cs="Courier New"/>
    </w:rPr>
  </w:style>
  <w:style w:type="character" w:customStyle="1" w:styleId="ListLabel142">
    <w:name w:val="ListLabel 142"/>
    <w:qFormat/>
    <w:rsid w:val="006E4285"/>
    <w:rPr>
      <w:rFonts w:cs="Wingdings"/>
    </w:rPr>
  </w:style>
  <w:style w:type="character" w:customStyle="1" w:styleId="ListLabel143">
    <w:name w:val="ListLabel 143"/>
    <w:qFormat/>
    <w:rsid w:val="006E4285"/>
    <w:rPr>
      <w:rFonts w:cs="Symbol"/>
    </w:rPr>
  </w:style>
  <w:style w:type="character" w:customStyle="1" w:styleId="ListLabel144">
    <w:name w:val="ListLabel 144"/>
    <w:qFormat/>
    <w:rsid w:val="006E4285"/>
    <w:rPr>
      <w:rFonts w:cs="Courier New"/>
    </w:rPr>
  </w:style>
  <w:style w:type="character" w:customStyle="1" w:styleId="ListLabel145">
    <w:name w:val="ListLabel 145"/>
    <w:qFormat/>
    <w:rsid w:val="006E4285"/>
    <w:rPr>
      <w:rFonts w:cs="Wingdings"/>
    </w:rPr>
  </w:style>
  <w:style w:type="character" w:customStyle="1" w:styleId="ListLabel146">
    <w:name w:val="ListLabel 146"/>
    <w:qFormat/>
    <w:rsid w:val="006E4285"/>
    <w:rPr>
      <w:rFonts w:cs="Symbol"/>
    </w:rPr>
  </w:style>
  <w:style w:type="character" w:customStyle="1" w:styleId="ListLabel147">
    <w:name w:val="ListLabel 147"/>
    <w:qFormat/>
    <w:rsid w:val="006E4285"/>
    <w:rPr>
      <w:rFonts w:cs="Courier New"/>
    </w:rPr>
  </w:style>
  <w:style w:type="character" w:customStyle="1" w:styleId="ListLabel148">
    <w:name w:val="ListLabel 148"/>
    <w:qFormat/>
    <w:rsid w:val="006E4285"/>
    <w:rPr>
      <w:rFonts w:cs="Wingdings"/>
    </w:rPr>
  </w:style>
  <w:style w:type="character" w:customStyle="1" w:styleId="ListLabel149">
    <w:name w:val="ListLabel 149"/>
    <w:qFormat/>
    <w:rsid w:val="006E4285"/>
    <w:rPr>
      <w:rFonts w:cs="Wingdings"/>
    </w:rPr>
  </w:style>
  <w:style w:type="character" w:customStyle="1" w:styleId="ListLabel150">
    <w:name w:val="ListLabel 150"/>
    <w:qFormat/>
    <w:rsid w:val="006E4285"/>
    <w:rPr>
      <w:rFonts w:cs="Courier New"/>
    </w:rPr>
  </w:style>
  <w:style w:type="character" w:customStyle="1" w:styleId="ListLabel151">
    <w:name w:val="ListLabel 151"/>
    <w:qFormat/>
    <w:rsid w:val="006E4285"/>
    <w:rPr>
      <w:rFonts w:cs="Wingdings"/>
    </w:rPr>
  </w:style>
  <w:style w:type="character" w:customStyle="1" w:styleId="ListLabel152">
    <w:name w:val="ListLabel 152"/>
    <w:qFormat/>
    <w:rsid w:val="006E4285"/>
    <w:rPr>
      <w:rFonts w:cs="Symbol"/>
    </w:rPr>
  </w:style>
  <w:style w:type="character" w:customStyle="1" w:styleId="ListLabel153">
    <w:name w:val="ListLabel 153"/>
    <w:qFormat/>
    <w:rsid w:val="006E4285"/>
    <w:rPr>
      <w:rFonts w:cs="Courier New"/>
    </w:rPr>
  </w:style>
  <w:style w:type="character" w:customStyle="1" w:styleId="ListLabel154">
    <w:name w:val="ListLabel 154"/>
    <w:qFormat/>
    <w:rsid w:val="006E4285"/>
    <w:rPr>
      <w:rFonts w:cs="Wingdings"/>
    </w:rPr>
  </w:style>
  <w:style w:type="character" w:customStyle="1" w:styleId="ListLabel155">
    <w:name w:val="ListLabel 155"/>
    <w:qFormat/>
    <w:rsid w:val="006E4285"/>
    <w:rPr>
      <w:rFonts w:cs="Symbol"/>
    </w:rPr>
  </w:style>
  <w:style w:type="character" w:customStyle="1" w:styleId="ListLabel156">
    <w:name w:val="ListLabel 156"/>
    <w:qFormat/>
    <w:rsid w:val="006E4285"/>
    <w:rPr>
      <w:rFonts w:cs="Courier New"/>
    </w:rPr>
  </w:style>
  <w:style w:type="character" w:customStyle="1" w:styleId="ListLabel157">
    <w:name w:val="ListLabel 157"/>
    <w:qFormat/>
    <w:rsid w:val="006E4285"/>
    <w:rPr>
      <w:rFonts w:cs="Wingdings"/>
    </w:rPr>
  </w:style>
  <w:style w:type="character" w:customStyle="1" w:styleId="ListLabel158">
    <w:name w:val="ListLabel 158"/>
    <w:qFormat/>
    <w:rsid w:val="006E4285"/>
    <w:rPr>
      <w:rFonts w:ascii="Times New Roman" w:hAnsi="Times New Roman" w:cs="Times New Roman"/>
      <w:sz w:val="24"/>
      <w:szCs w:val="24"/>
    </w:rPr>
  </w:style>
  <w:style w:type="character" w:customStyle="1" w:styleId="ListLabel159">
    <w:name w:val="ListLabel 159"/>
    <w:qFormat/>
    <w:rsid w:val="006E4285"/>
    <w:rPr>
      <w:sz w:val="24"/>
    </w:rPr>
  </w:style>
  <w:style w:type="character" w:customStyle="1" w:styleId="ListLabel160">
    <w:name w:val="ListLabel 160"/>
    <w:qFormat/>
    <w:rsid w:val="006E4285"/>
    <w:rPr>
      <w:sz w:val="24"/>
    </w:rPr>
  </w:style>
  <w:style w:type="character" w:customStyle="1" w:styleId="ListLabel161">
    <w:name w:val="ListLabel 161"/>
    <w:qFormat/>
    <w:rsid w:val="006E4285"/>
    <w:rPr>
      <w:sz w:val="24"/>
    </w:rPr>
  </w:style>
  <w:style w:type="character" w:customStyle="1" w:styleId="ListLabel162">
    <w:name w:val="ListLabel 162"/>
    <w:qFormat/>
    <w:rsid w:val="006E4285"/>
    <w:rPr>
      <w:sz w:val="24"/>
    </w:rPr>
  </w:style>
  <w:style w:type="character" w:customStyle="1" w:styleId="ListLabel163">
    <w:name w:val="ListLabel 163"/>
    <w:qFormat/>
    <w:rsid w:val="006E4285"/>
    <w:rPr>
      <w:sz w:val="24"/>
    </w:rPr>
  </w:style>
  <w:style w:type="character" w:customStyle="1" w:styleId="ListLabel164">
    <w:name w:val="ListLabel 164"/>
    <w:qFormat/>
    <w:rsid w:val="006E4285"/>
    <w:rPr>
      <w:sz w:val="24"/>
    </w:rPr>
  </w:style>
  <w:style w:type="character" w:customStyle="1" w:styleId="ListLabel165">
    <w:name w:val="ListLabel 165"/>
    <w:qFormat/>
    <w:rsid w:val="006E4285"/>
    <w:rPr>
      <w:sz w:val="24"/>
    </w:rPr>
  </w:style>
  <w:style w:type="character" w:customStyle="1" w:styleId="ListLabel166">
    <w:name w:val="ListLabel 166"/>
    <w:qFormat/>
    <w:rsid w:val="006E4285"/>
    <w:rPr>
      <w:sz w:val="24"/>
    </w:rPr>
  </w:style>
  <w:style w:type="character" w:customStyle="1" w:styleId="ListLabel167">
    <w:name w:val="ListLabel 167"/>
    <w:qFormat/>
    <w:rsid w:val="006E4285"/>
    <w:rPr>
      <w:sz w:val="24"/>
    </w:rPr>
  </w:style>
  <w:style w:type="character" w:customStyle="1" w:styleId="ListLabel168">
    <w:name w:val="ListLabel 168"/>
    <w:qFormat/>
    <w:rsid w:val="006E4285"/>
    <w:rPr>
      <w:rFonts w:ascii="Times New Roman" w:hAnsi="Times New Roman"/>
      <w:b w:val="0"/>
      <w:sz w:val="28"/>
      <w:szCs w:val="28"/>
    </w:rPr>
  </w:style>
  <w:style w:type="character" w:customStyle="1" w:styleId="ListLabel169">
    <w:name w:val="ListLabel 169"/>
    <w:qFormat/>
    <w:rsid w:val="006E4285"/>
    <w:rPr>
      <w:rFonts w:cs="Courier New"/>
    </w:rPr>
  </w:style>
  <w:style w:type="character" w:customStyle="1" w:styleId="ListLabel170">
    <w:name w:val="ListLabel 170"/>
    <w:qFormat/>
    <w:rsid w:val="006E4285"/>
    <w:rPr>
      <w:rFonts w:cs="Courier New"/>
    </w:rPr>
  </w:style>
  <w:style w:type="character" w:customStyle="1" w:styleId="ListLabel171">
    <w:name w:val="ListLabel 171"/>
    <w:qFormat/>
    <w:rsid w:val="006E4285"/>
    <w:rPr>
      <w:rFonts w:cs="Courier New"/>
    </w:rPr>
  </w:style>
  <w:style w:type="character" w:customStyle="1" w:styleId="ListLabel172">
    <w:name w:val="ListLabel 172"/>
    <w:qFormat/>
    <w:rsid w:val="006E4285"/>
    <w:rPr>
      <w:rFonts w:cs="Courier New"/>
    </w:rPr>
  </w:style>
  <w:style w:type="character" w:customStyle="1" w:styleId="ListLabel173">
    <w:name w:val="ListLabel 173"/>
    <w:qFormat/>
    <w:rsid w:val="006E4285"/>
    <w:rPr>
      <w:rFonts w:cs="Courier New"/>
    </w:rPr>
  </w:style>
  <w:style w:type="character" w:customStyle="1" w:styleId="ListLabel174">
    <w:name w:val="ListLabel 174"/>
    <w:qFormat/>
    <w:rsid w:val="006E4285"/>
    <w:rPr>
      <w:rFonts w:cs="Courier New"/>
    </w:rPr>
  </w:style>
  <w:style w:type="character" w:customStyle="1" w:styleId="ListLabel175">
    <w:name w:val="ListLabel 175"/>
    <w:qFormat/>
    <w:rsid w:val="006E4285"/>
    <w:rPr>
      <w:rFonts w:cs="Courier New"/>
    </w:rPr>
  </w:style>
  <w:style w:type="character" w:customStyle="1" w:styleId="ListLabel176">
    <w:name w:val="ListLabel 176"/>
    <w:qFormat/>
    <w:rsid w:val="006E4285"/>
    <w:rPr>
      <w:rFonts w:cs="Courier New"/>
    </w:rPr>
  </w:style>
  <w:style w:type="character" w:customStyle="1" w:styleId="ListLabel177">
    <w:name w:val="ListLabel 177"/>
    <w:qFormat/>
    <w:rsid w:val="006E4285"/>
    <w:rPr>
      <w:b w:val="0"/>
    </w:rPr>
  </w:style>
  <w:style w:type="character" w:customStyle="1" w:styleId="ListLabel178">
    <w:name w:val="ListLabel 178"/>
    <w:qFormat/>
    <w:rsid w:val="006E4285"/>
    <w:rPr>
      <w:rFonts w:cs="Courier New"/>
    </w:rPr>
  </w:style>
  <w:style w:type="character" w:customStyle="1" w:styleId="ListLabel179">
    <w:name w:val="ListLabel 179"/>
    <w:qFormat/>
    <w:rsid w:val="006E4285"/>
    <w:rPr>
      <w:rFonts w:cs="Courier New"/>
    </w:rPr>
  </w:style>
  <w:style w:type="character" w:customStyle="1" w:styleId="ListLabel180">
    <w:name w:val="ListLabel 180"/>
    <w:qFormat/>
    <w:rsid w:val="006E4285"/>
    <w:rPr>
      <w:rFonts w:cs="Courier New"/>
    </w:rPr>
  </w:style>
  <w:style w:type="character" w:customStyle="1" w:styleId="ListLabel181">
    <w:name w:val="ListLabel 181"/>
    <w:qFormat/>
    <w:rsid w:val="006E4285"/>
    <w:rPr>
      <w:sz w:val="22"/>
      <w:szCs w:val="28"/>
    </w:rPr>
  </w:style>
  <w:style w:type="character" w:customStyle="1" w:styleId="ListLabel182">
    <w:name w:val="ListLabel 182"/>
    <w:qFormat/>
    <w:rsid w:val="006E4285"/>
    <w:rPr>
      <w:i w:val="0"/>
    </w:rPr>
  </w:style>
  <w:style w:type="character" w:customStyle="1" w:styleId="ListLabel183">
    <w:name w:val="ListLabel 183"/>
    <w:qFormat/>
    <w:rsid w:val="006E4285"/>
    <w:rPr>
      <w:i w:val="0"/>
    </w:rPr>
  </w:style>
  <w:style w:type="character" w:customStyle="1" w:styleId="ListLabel184">
    <w:name w:val="ListLabel 184"/>
    <w:qFormat/>
    <w:rsid w:val="006E4285"/>
    <w:rPr>
      <w:i w:val="0"/>
    </w:rPr>
  </w:style>
  <w:style w:type="character" w:customStyle="1" w:styleId="ListLabel185">
    <w:name w:val="ListLabel 185"/>
    <w:qFormat/>
    <w:rsid w:val="006E4285"/>
    <w:rPr>
      <w:i w:val="0"/>
    </w:rPr>
  </w:style>
  <w:style w:type="character" w:customStyle="1" w:styleId="ListLabel186">
    <w:name w:val="ListLabel 186"/>
    <w:qFormat/>
    <w:rsid w:val="006E4285"/>
    <w:rPr>
      <w:i w:val="0"/>
    </w:rPr>
  </w:style>
  <w:style w:type="character" w:customStyle="1" w:styleId="ListLabel187">
    <w:name w:val="ListLabel 187"/>
    <w:qFormat/>
    <w:rsid w:val="006E4285"/>
    <w:rPr>
      <w:i w:val="0"/>
    </w:rPr>
  </w:style>
  <w:style w:type="character" w:customStyle="1" w:styleId="ListLabel188">
    <w:name w:val="ListLabel 188"/>
    <w:qFormat/>
    <w:rsid w:val="006E4285"/>
    <w:rPr>
      <w:i w:val="0"/>
    </w:rPr>
  </w:style>
  <w:style w:type="character" w:customStyle="1" w:styleId="ListLabel189">
    <w:name w:val="ListLabel 189"/>
    <w:qFormat/>
    <w:rsid w:val="006E4285"/>
    <w:rPr>
      <w:i w:val="0"/>
    </w:rPr>
  </w:style>
  <w:style w:type="character" w:customStyle="1" w:styleId="ListLabel190">
    <w:name w:val="ListLabel 190"/>
    <w:qFormat/>
    <w:rsid w:val="006E4285"/>
    <w:rPr>
      <w:i w:val="0"/>
    </w:rPr>
  </w:style>
  <w:style w:type="character" w:customStyle="1" w:styleId="ListLabel191">
    <w:name w:val="ListLabel 191"/>
    <w:qFormat/>
    <w:rsid w:val="006E4285"/>
    <w:rPr>
      <w:rFonts w:cs="Courier New"/>
    </w:rPr>
  </w:style>
  <w:style w:type="character" w:customStyle="1" w:styleId="ListLabel192">
    <w:name w:val="ListLabel 192"/>
    <w:qFormat/>
    <w:rsid w:val="006E4285"/>
    <w:rPr>
      <w:rFonts w:cs="Courier New"/>
    </w:rPr>
  </w:style>
  <w:style w:type="character" w:customStyle="1" w:styleId="ListLabel193">
    <w:name w:val="ListLabel 193"/>
    <w:qFormat/>
    <w:rsid w:val="006E4285"/>
    <w:rPr>
      <w:rFonts w:cs="Courier New"/>
    </w:rPr>
  </w:style>
  <w:style w:type="character" w:customStyle="1" w:styleId="2f1">
    <w:name w:val="Знак сноски2"/>
    <w:qFormat/>
    <w:rsid w:val="006E4285"/>
    <w:rPr>
      <w:vertAlign w:val="superscript"/>
    </w:rPr>
  </w:style>
  <w:style w:type="character" w:customStyle="1" w:styleId="ListLabel281">
    <w:name w:val="ListLabel 281"/>
    <w:qFormat/>
    <w:rsid w:val="006E4285"/>
    <w:rPr>
      <w:i w:val="0"/>
    </w:rPr>
  </w:style>
  <w:style w:type="character" w:customStyle="1" w:styleId="1e">
    <w:name w:val="бпОсновной текст Знак Знак1"/>
    <w:qFormat/>
    <w:locked/>
    <w:rsid w:val="006E4285"/>
    <w:rPr>
      <w:rFonts w:ascii="Times New Roman" w:eastAsia="Times New Roman" w:hAnsi="Times New Roman"/>
      <w:b/>
      <w:bCs/>
      <w:i/>
      <w:iCs/>
      <w:sz w:val="24"/>
    </w:rPr>
  </w:style>
  <w:style w:type="character" w:customStyle="1" w:styleId="ListLabel282">
    <w:name w:val="ListLabel 282"/>
    <w:qFormat/>
    <w:rsid w:val="006E4285"/>
    <w:rPr>
      <w:sz w:val="24"/>
      <w:szCs w:val="24"/>
    </w:rPr>
  </w:style>
  <w:style w:type="character" w:customStyle="1" w:styleId="ListLabel283">
    <w:name w:val="ListLabel 283"/>
    <w:qFormat/>
    <w:rsid w:val="006E4285"/>
    <w:rPr>
      <w:b w:val="0"/>
      <w:i w:val="0"/>
      <w:color w:val="00000A"/>
      <w:sz w:val="24"/>
      <w:szCs w:val="24"/>
    </w:rPr>
  </w:style>
  <w:style w:type="character" w:customStyle="1" w:styleId="ListLabel284">
    <w:name w:val="ListLabel 284"/>
    <w:qFormat/>
    <w:rsid w:val="006E4285"/>
    <w:rPr>
      <w:sz w:val="24"/>
      <w:szCs w:val="24"/>
    </w:rPr>
  </w:style>
  <w:style w:type="character" w:customStyle="1" w:styleId="ListLabel285">
    <w:name w:val="ListLabel 285"/>
    <w:qFormat/>
    <w:rsid w:val="006E4285"/>
    <w:rPr>
      <w:rFonts w:cs="Courier New"/>
    </w:rPr>
  </w:style>
  <w:style w:type="character" w:customStyle="1" w:styleId="ListLabel286">
    <w:name w:val="ListLabel 286"/>
    <w:qFormat/>
    <w:rsid w:val="006E4285"/>
    <w:rPr>
      <w:rFonts w:cs="Wingdings"/>
    </w:rPr>
  </w:style>
  <w:style w:type="character" w:customStyle="1" w:styleId="ListLabel287">
    <w:name w:val="ListLabel 287"/>
    <w:qFormat/>
    <w:rsid w:val="006E4285"/>
    <w:rPr>
      <w:rFonts w:cs="Symbol"/>
    </w:rPr>
  </w:style>
  <w:style w:type="character" w:customStyle="1" w:styleId="ListLabel288">
    <w:name w:val="ListLabel 288"/>
    <w:qFormat/>
    <w:rsid w:val="006E4285"/>
    <w:rPr>
      <w:rFonts w:cs="Courier New"/>
    </w:rPr>
  </w:style>
  <w:style w:type="character" w:customStyle="1" w:styleId="ListLabel289">
    <w:name w:val="ListLabel 289"/>
    <w:qFormat/>
    <w:rsid w:val="006E4285"/>
    <w:rPr>
      <w:rFonts w:cs="Wingdings"/>
    </w:rPr>
  </w:style>
  <w:style w:type="character" w:customStyle="1" w:styleId="ListLabel290">
    <w:name w:val="ListLabel 290"/>
    <w:qFormat/>
    <w:rsid w:val="006E4285"/>
    <w:rPr>
      <w:rFonts w:cs="Symbol"/>
    </w:rPr>
  </w:style>
  <w:style w:type="character" w:customStyle="1" w:styleId="ListLabel291">
    <w:name w:val="ListLabel 291"/>
    <w:qFormat/>
    <w:rsid w:val="006E4285"/>
    <w:rPr>
      <w:rFonts w:cs="Courier New"/>
    </w:rPr>
  </w:style>
  <w:style w:type="character" w:customStyle="1" w:styleId="ListLabel292">
    <w:name w:val="ListLabel 292"/>
    <w:qFormat/>
    <w:rsid w:val="006E4285"/>
    <w:rPr>
      <w:rFonts w:cs="Wingdings"/>
    </w:rPr>
  </w:style>
  <w:style w:type="character" w:customStyle="1" w:styleId="ListLabel293">
    <w:name w:val="ListLabel 293"/>
    <w:qFormat/>
    <w:rsid w:val="006E4285"/>
    <w:rPr>
      <w:sz w:val="24"/>
      <w:szCs w:val="24"/>
    </w:rPr>
  </w:style>
  <w:style w:type="character" w:customStyle="1" w:styleId="ListLabel294">
    <w:name w:val="ListLabel 294"/>
    <w:qFormat/>
    <w:rsid w:val="006E4285"/>
    <w:rPr>
      <w:rFonts w:cs="Courier New"/>
      <w:sz w:val="24"/>
    </w:rPr>
  </w:style>
  <w:style w:type="character" w:customStyle="1" w:styleId="ListLabel295">
    <w:name w:val="ListLabel 295"/>
    <w:qFormat/>
    <w:rsid w:val="006E4285"/>
    <w:rPr>
      <w:rFonts w:cs="Courier New"/>
    </w:rPr>
  </w:style>
  <w:style w:type="character" w:customStyle="1" w:styleId="ListLabel296">
    <w:name w:val="ListLabel 296"/>
    <w:qFormat/>
    <w:rsid w:val="006E4285"/>
    <w:rPr>
      <w:rFonts w:cs="Wingdings"/>
    </w:rPr>
  </w:style>
  <w:style w:type="character" w:customStyle="1" w:styleId="ListLabel297">
    <w:name w:val="ListLabel 297"/>
    <w:qFormat/>
    <w:rsid w:val="006E4285"/>
    <w:rPr>
      <w:rFonts w:cs="Symbol"/>
    </w:rPr>
  </w:style>
  <w:style w:type="character" w:customStyle="1" w:styleId="ListLabel298">
    <w:name w:val="ListLabel 298"/>
    <w:qFormat/>
    <w:rsid w:val="006E4285"/>
    <w:rPr>
      <w:rFonts w:cs="Courier New"/>
    </w:rPr>
  </w:style>
  <w:style w:type="character" w:customStyle="1" w:styleId="ListLabel299">
    <w:name w:val="ListLabel 299"/>
    <w:qFormat/>
    <w:rsid w:val="006E4285"/>
    <w:rPr>
      <w:rFonts w:cs="Wingdings"/>
    </w:rPr>
  </w:style>
  <w:style w:type="character" w:customStyle="1" w:styleId="ListLabel300">
    <w:name w:val="ListLabel 300"/>
    <w:qFormat/>
    <w:rsid w:val="006E4285"/>
    <w:rPr>
      <w:rFonts w:cs="Symbol"/>
    </w:rPr>
  </w:style>
  <w:style w:type="character" w:customStyle="1" w:styleId="ListLabel301">
    <w:name w:val="ListLabel 301"/>
    <w:qFormat/>
    <w:rsid w:val="006E4285"/>
    <w:rPr>
      <w:rFonts w:cs="Courier New"/>
    </w:rPr>
  </w:style>
  <w:style w:type="character" w:customStyle="1" w:styleId="ListLabel302">
    <w:name w:val="ListLabel 302"/>
    <w:qFormat/>
    <w:rsid w:val="006E4285"/>
    <w:rPr>
      <w:rFonts w:cs="Wingdings"/>
    </w:rPr>
  </w:style>
  <w:style w:type="character" w:customStyle="1" w:styleId="ListLabel303">
    <w:name w:val="ListLabel 303"/>
    <w:qFormat/>
    <w:rsid w:val="006E4285"/>
    <w:rPr>
      <w:rFonts w:cs="Wingdings"/>
      <w:b w:val="0"/>
    </w:rPr>
  </w:style>
  <w:style w:type="character" w:customStyle="1" w:styleId="ListLabel304">
    <w:name w:val="ListLabel 304"/>
    <w:qFormat/>
    <w:rsid w:val="006E4285"/>
    <w:rPr>
      <w:rFonts w:cs="Courier New"/>
    </w:rPr>
  </w:style>
  <w:style w:type="character" w:customStyle="1" w:styleId="ListLabel305">
    <w:name w:val="ListLabel 305"/>
    <w:qFormat/>
    <w:rsid w:val="006E4285"/>
    <w:rPr>
      <w:rFonts w:cs="Wingdings"/>
    </w:rPr>
  </w:style>
  <w:style w:type="character" w:customStyle="1" w:styleId="ListLabel306">
    <w:name w:val="ListLabel 306"/>
    <w:qFormat/>
    <w:rsid w:val="006E4285"/>
    <w:rPr>
      <w:rFonts w:cs="Symbol"/>
    </w:rPr>
  </w:style>
  <w:style w:type="character" w:customStyle="1" w:styleId="ListLabel307">
    <w:name w:val="ListLabel 307"/>
    <w:qFormat/>
    <w:rsid w:val="006E4285"/>
    <w:rPr>
      <w:rFonts w:cs="Courier New"/>
    </w:rPr>
  </w:style>
  <w:style w:type="character" w:customStyle="1" w:styleId="ListLabel308">
    <w:name w:val="ListLabel 308"/>
    <w:qFormat/>
    <w:rsid w:val="006E4285"/>
    <w:rPr>
      <w:rFonts w:cs="Wingdings"/>
    </w:rPr>
  </w:style>
  <w:style w:type="character" w:customStyle="1" w:styleId="ListLabel309">
    <w:name w:val="ListLabel 309"/>
    <w:qFormat/>
    <w:rsid w:val="006E4285"/>
    <w:rPr>
      <w:rFonts w:cs="Symbol"/>
    </w:rPr>
  </w:style>
  <w:style w:type="character" w:customStyle="1" w:styleId="ListLabel310">
    <w:name w:val="ListLabel 310"/>
    <w:qFormat/>
    <w:rsid w:val="006E4285"/>
    <w:rPr>
      <w:rFonts w:cs="Courier New"/>
    </w:rPr>
  </w:style>
  <w:style w:type="character" w:customStyle="1" w:styleId="ListLabel311">
    <w:name w:val="ListLabel 311"/>
    <w:qFormat/>
    <w:rsid w:val="006E4285"/>
    <w:rPr>
      <w:rFonts w:cs="Wingdings"/>
    </w:rPr>
  </w:style>
  <w:style w:type="character" w:customStyle="1" w:styleId="ListLabel312">
    <w:name w:val="ListLabel 312"/>
    <w:qFormat/>
    <w:rsid w:val="006E4285"/>
    <w:rPr>
      <w:rFonts w:cs="Wingdings"/>
    </w:rPr>
  </w:style>
  <w:style w:type="character" w:customStyle="1" w:styleId="ListLabel313">
    <w:name w:val="ListLabel 313"/>
    <w:qFormat/>
    <w:rsid w:val="006E4285"/>
    <w:rPr>
      <w:rFonts w:cs="Courier New"/>
    </w:rPr>
  </w:style>
  <w:style w:type="character" w:customStyle="1" w:styleId="ListLabel314">
    <w:name w:val="ListLabel 314"/>
    <w:qFormat/>
    <w:rsid w:val="006E4285"/>
    <w:rPr>
      <w:rFonts w:cs="Wingdings"/>
    </w:rPr>
  </w:style>
  <w:style w:type="character" w:customStyle="1" w:styleId="ListLabel315">
    <w:name w:val="ListLabel 315"/>
    <w:qFormat/>
    <w:rsid w:val="006E4285"/>
    <w:rPr>
      <w:rFonts w:cs="Symbol"/>
    </w:rPr>
  </w:style>
  <w:style w:type="character" w:customStyle="1" w:styleId="ListLabel316">
    <w:name w:val="ListLabel 316"/>
    <w:qFormat/>
    <w:rsid w:val="006E4285"/>
    <w:rPr>
      <w:rFonts w:cs="Courier New"/>
    </w:rPr>
  </w:style>
  <w:style w:type="character" w:customStyle="1" w:styleId="ListLabel317">
    <w:name w:val="ListLabel 317"/>
    <w:qFormat/>
    <w:rsid w:val="006E4285"/>
    <w:rPr>
      <w:rFonts w:cs="Wingdings"/>
    </w:rPr>
  </w:style>
  <w:style w:type="character" w:customStyle="1" w:styleId="ListLabel318">
    <w:name w:val="ListLabel 318"/>
    <w:qFormat/>
    <w:rsid w:val="006E4285"/>
    <w:rPr>
      <w:rFonts w:cs="Symbol"/>
    </w:rPr>
  </w:style>
  <w:style w:type="character" w:customStyle="1" w:styleId="ListLabel319">
    <w:name w:val="ListLabel 319"/>
    <w:qFormat/>
    <w:rsid w:val="006E4285"/>
    <w:rPr>
      <w:rFonts w:cs="Courier New"/>
    </w:rPr>
  </w:style>
  <w:style w:type="character" w:customStyle="1" w:styleId="ListLabel320">
    <w:name w:val="ListLabel 320"/>
    <w:qFormat/>
    <w:rsid w:val="006E4285"/>
    <w:rPr>
      <w:rFonts w:cs="Wingdings"/>
    </w:rPr>
  </w:style>
  <w:style w:type="character" w:customStyle="1" w:styleId="ListLabel321">
    <w:name w:val="ListLabel 321"/>
    <w:qFormat/>
    <w:rsid w:val="006E4285"/>
    <w:rPr>
      <w:rFonts w:ascii="Times New Roman" w:hAnsi="Times New Roman" w:cs="Times New Roman"/>
      <w:sz w:val="24"/>
      <w:szCs w:val="24"/>
    </w:rPr>
  </w:style>
  <w:style w:type="character" w:customStyle="1" w:styleId="ListLabel322">
    <w:name w:val="ListLabel 322"/>
    <w:qFormat/>
    <w:rsid w:val="006E4285"/>
    <w:rPr>
      <w:sz w:val="24"/>
    </w:rPr>
  </w:style>
  <w:style w:type="character" w:customStyle="1" w:styleId="ListLabel323">
    <w:name w:val="ListLabel 323"/>
    <w:qFormat/>
    <w:rsid w:val="006E4285"/>
    <w:rPr>
      <w:sz w:val="24"/>
    </w:rPr>
  </w:style>
  <w:style w:type="character" w:customStyle="1" w:styleId="ListLabel324">
    <w:name w:val="ListLabel 324"/>
    <w:qFormat/>
    <w:rsid w:val="006E4285"/>
    <w:rPr>
      <w:sz w:val="24"/>
    </w:rPr>
  </w:style>
  <w:style w:type="character" w:customStyle="1" w:styleId="ListLabel325">
    <w:name w:val="ListLabel 325"/>
    <w:qFormat/>
    <w:rsid w:val="006E4285"/>
    <w:rPr>
      <w:sz w:val="24"/>
    </w:rPr>
  </w:style>
  <w:style w:type="character" w:customStyle="1" w:styleId="ListLabel326">
    <w:name w:val="ListLabel 326"/>
    <w:qFormat/>
    <w:rsid w:val="006E4285"/>
    <w:rPr>
      <w:sz w:val="24"/>
    </w:rPr>
  </w:style>
  <w:style w:type="character" w:customStyle="1" w:styleId="ListLabel327">
    <w:name w:val="ListLabel 327"/>
    <w:qFormat/>
    <w:rsid w:val="006E4285"/>
    <w:rPr>
      <w:sz w:val="24"/>
    </w:rPr>
  </w:style>
  <w:style w:type="character" w:customStyle="1" w:styleId="ListLabel328">
    <w:name w:val="ListLabel 328"/>
    <w:qFormat/>
    <w:rsid w:val="006E4285"/>
    <w:rPr>
      <w:sz w:val="24"/>
    </w:rPr>
  </w:style>
  <w:style w:type="character" w:customStyle="1" w:styleId="ListLabel329">
    <w:name w:val="ListLabel 329"/>
    <w:qFormat/>
    <w:rsid w:val="006E4285"/>
    <w:rPr>
      <w:sz w:val="24"/>
    </w:rPr>
  </w:style>
  <w:style w:type="character" w:customStyle="1" w:styleId="ListLabel330">
    <w:name w:val="ListLabel 330"/>
    <w:qFormat/>
    <w:rsid w:val="006E4285"/>
    <w:rPr>
      <w:sz w:val="24"/>
    </w:rPr>
  </w:style>
  <w:style w:type="character" w:customStyle="1" w:styleId="ListLabel331">
    <w:name w:val="ListLabel 331"/>
    <w:qFormat/>
    <w:rsid w:val="006E4285"/>
    <w:rPr>
      <w:b w:val="0"/>
      <w:sz w:val="28"/>
      <w:szCs w:val="28"/>
    </w:rPr>
  </w:style>
  <w:style w:type="character" w:customStyle="1" w:styleId="ListLabel332">
    <w:name w:val="ListLabel 332"/>
    <w:qFormat/>
    <w:rsid w:val="006E4285"/>
    <w:rPr>
      <w:rFonts w:cs="Symbol"/>
    </w:rPr>
  </w:style>
  <w:style w:type="character" w:customStyle="1" w:styleId="ListLabel333">
    <w:name w:val="ListLabel 333"/>
    <w:qFormat/>
    <w:rsid w:val="006E4285"/>
    <w:rPr>
      <w:rFonts w:cs="Courier New"/>
    </w:rPr>
  </w:style>
  <w:style w:type="character" w:customStyle="1" w:styleId="ListLabel334">
    <w:name w:val="ListLabel 334"/>
    <w:qFormat/>
    <w:rsid w:val="006E4285"/>
    <w:rPr>
      <w:rFonts w:cs="Wingdings"/>
    </w:rPr>
  </w:style>
  <w:style w:type="character" w:customStyle="1" w:styleId="ListLabel335">
    <w:name w:val="ListLabel 335"/>
    <w:qFormat/>
    <w:rsid w:val="006E4285"/>
    <w:rPr>
      <w:rFonts w:cs="Symbol"/>
    </w:rPr>
  </w:style>
  <w:style w:type="character" w:customStyle="1" w:styleId="ListLabel336">
    <w:name w:val="ListLabel 336"/>
    <w:qFormat/>
    <w:rsid w:val="006E4285"/>
    <w:rPr>
      <w:rFonts w:cs="Courier New"/>
    </w:rPr>
  </w:style>
  <w:style w:type="character" w:customStyle="1" w:styleId="ListLabel337">
    <w:name w:val="ListLabel 337"/>
    <w:qFormat/>
    <w:rsid w:val="006E4285"/>
    <w:rPr>
      <w:rFonts w:cs="Wingdings"/>
    </w:rPr>
  </w:style>
  <w:style w:type="character" w:customStyle="1" w:styleId="ListLabel338">
    <w:name w:val="ListLabel 338"/>
    <w:qFormat/>
    <w:rsid w:val="006E4285"/>
    <w:rPr>
      <w:rFonts w:cs="Symbol"/>
    </w:rPr>
  </w:style>
  <w:style w:type="character" w:customStyle="1" w:styleId="ListLabel339">
    <w:name w:val="ListLabel 339"/>
    <w:qFormat/>
    <w:rsid w:val="006E4285"/>
    <w:rPr>
      <w:rFonts w:cs="Courier New"/>
    </w:rPr>
  </w:style>
  <w:style w:type="character" w:customStyle="1" w:styleId="ListLabel340">
    <w:name w:val="ListLabel 340"/>
    <w:qFormat/>
    <w:rsid w:val="006E4285"/>
    <w:rPr>
      <w:rFonts w:cs="Wingdings"/>
    </w:rPr>
  </w:style>
  <w:style w:type="character" w:customStyle="1" w:styleId="ListLabel341">
    <w:name w:val="ListLabel 341"/>
    <w:qFormat/>
    <w:rsid w:val="006E4285"/>
    <w:rPr>
      <w:rFonts w:cs="Symbol"/>
    </w:rPr>
  </w:style>
  <w:style w:type="character" w:customStyle="1" w:styleId="ListLabel342">
    <w:name w:val="ListLabel 342"/>
    <w:qFormat/>
    <w:rsid w:val="006E4285"/>
    <w:rPr>
      <w:rFonts w:cs="Courier New"/>
    </w:rPr>
  </w:style>
  <w:style w:type="character" w:customStyle="1" w:styleId="ListLabel343">
    <w:name w:val="ListLabel 343"/>
    <w:qFormat/>
    <w:rsid w:val="006E4285"/>
    <w:rPr>
      <w:rFonts w:cs="Wingdings"/>
    </w:rPr>
  </w:style>
  <w:style w:type="character" w:customStyle="1" w:styleId="ListLabel344">
    <w:name w:val="ListLabel 344"/>
    <w:qFormat/>
    <w:rsid w:val="006E4285"/>
    <w:rPr>
      <w:rFonts w:cs="Symbol"/>
    </w:rPr>
  </w:style>
  <w:style w:type="character" w:customStyle="1" w:styleId="ListLabel345">
    <w:name w:val="ListLabel 345"/>
    <w:qFormat/>
    <w:rsid w:val="006E4285"/>
    <w:rPr>
      <w:rFonts w:cs="Courier New"/>
    </w:rPr>
  </w:style>
  <w:style w:type="character" w:customStyle="1" w:styleId="ListLabel346">
    <w:name w:val="ListLabel 346"/>
    <w:qFormat/>
    <w:rsid w:val="006E4285"/>
    <w:rPr>
      <w:rFonts w:cs="Wingdings"/>
    </w:rPr>
  </w:style>
  <w:style w:type="character" w:customStyle="1" w:styleId="ListLabel347">
    <w:name w:val="ListLabel 347"/>
    <w:qFormat/>
    <w:rsid w:val="006E4285"/>
    <w:rPr>
      <w:rFonts w:cs="Symbol"/>
    </w:rPr>
  </w:style>
  <w:style w:type="character" w:customStyle="1" w:styleId="ListLabel348">
    <w:name w:val="ListLabel 348"/>
    <w:qFormat/>
    <w:rsid w:val="006E4285"/>
    <w:rPr>
      <w:rFonts w:cs="Courier New"/>
    </w:rPr>
  </w:style>
  <w:style w:type="character" w:customStyle="1" w:styleId="ListLabel349">
    <w:name w:val="ListLabel 349"/>
    <w:qFormat/>
    <w:rsid w:val="006E4285"/>
    <w:rPr>
      <w:rFonts w:cs="Wingdings"/>
    </w:rPr>
  </w:style>
  <w:style w:type="character" w:customStyle="1" w:styleId="ListLabel350">
    <w:name w:val="ListLabel 350"/>
    <w:qFormat/>
    <w:rsid w:val="006E4285"/>
    <w:rPr>
      <w:rFonts w:cs="Symbol"/>
    </w:rPr>
  </w:style>
  <w:style w:type="character" w:customStyle="1" w:styleId="ListLabel351">
    <w:name w:val="ListLabel 351"/>
    <w:qFormat/>
    <w:rsid w:val="006E4285"/>
    <w:rPr>
      <w:rFonts w:cs="Courier New"/>
    </w:rPr>
  </w:style>
  <w:style w:type="character" w:customStyle="1" w:styleId="ListLabel352">
    <w:name w:val="ListLabel 352"/>
    <w:qFormat/>
    <w:rsid w:val="006E4285"/>
    <w:rPr>
      <w:rFonts w:cs="Wingdings"/>
    </w:rPr>
  </w:style>
  <w:style w:type="character" w:customStyle="1" w:styleId="ListLabel353">
    <w:name w:val="ListLabel 353"/>
    <w:qFormat/>
    <w:rsid w:val="006E4285"/>
    <w:rPr>
      <w:rFonts w:cs="Symbol"/>
    </w:rPr>
  </w:style>
  <w:style w:type="character" w:customStyle="1" w:styleId="ListLabel354">
    <w:name w:val="ListLabel 354"/>
    <w:qFormat/>
    <w:rsid w:val="006E4285"/>
    <w:rPr>
      <w:rFonts w:cs="Courier New"/>
    </w:rPr>
  </w:style>
  <w:style w:type="character" w:customStyle="1" w:styleId="ListLabel355">
    <w:name w:val="ListLabel 355"/>
    <w:qFormat/>
    <w:rsid w:val="006E4285"/>
    <w:rPr>
      <w:rFonts w:cs="Wingdings"/>
    </w:rPr>
  </w:style>
  <w:style w:type="character" w:customStyle="1" w:styleId="ListLabel356">
    <w:name w:val="ListLabel 356"/>
    <w:qFormat/>
    <w:rsid w:val="006E4285"/>
    <w:rPr>
      <w:b w:val="0"/>
    </w:rPr>
  </w:style>
  <w:style w:type="character" w:customStyle="1" w:styleId="ListLabel357">
    <w:name w:val="ListLabel 357"/>
    <w:qFormat/>
    <w:rsid w:val="006E4285"/>
    <w:rPr>
      <w:rFonts w:cs="Symbol"/>
    </w:rPr>
  </w:style>
  <w:style w:type="character" w:customStyle="1" w:styleId="ListLabel358">
    <w:name w:val="ListLabel 358"/>
    <w:qFormat/>
    <w:rsid w:val="006E4285"/>
    <w:rPr>
      <w:rFonts w:cs="Courier New"/>
    </w:rPr>
  </w:style>
  <w:style w:type="character" w:customStyle="1" w:styleId="ListLabel359">
    <w:name w:val="ListLabel 359"/>
    <w:qFormat/>
    <w:rsid w:val="006E4285"/>
    <w:rPr>
      <w:rFonts w:cs="Wingdings"/>
    </w:rPr>
  </w:style>
  <w:style w:type="character" w:customStyle="1" w:styleId="ListLabel360">
    <w:name w:val="ListLabel 360"/>
    <w:qFormat/>
    <w:rsid w:val="006E4285"/>
    <w:rPr>
      <w:rFonts w:cs="Symbol"/>
    </w:rPr>
  </w:style>
  <w:style w:type="character" w:customStyle="1" w:styleId="ListLabel361">
    <w:name w:val="ListLabel 361"/>
    <w:qFormat/>
    <w:rsid w:val="006E4285"/>
    <w:rPr>
      <w:rFonts w:cs="Courier New"/>
    </w:rPr>
  </w:style>
  <w:style w:type="character" w:customStyle="1" w:styleId="ListLabel362">
    <w:name w:val="ListLabel 362"/>
    <w:qFormat/>
    <w:rsid w:val="006E4285"/>
    <w:rPr>
      <w:rFonts w:cs="Wingdings"/>
    </w:rPr>
  </w:style>
  <w:style w:type="character" w:customStyle="1" w:styleId="ListLabel363">
    <w:name w:val="ListLabel 363"/>
    <w:qFormat/>
    <w:rsid w:val="006E4285"/>
    <w:rPr>
      <w:rFonts w:cs="Symbol"/>
    </w:rPr>
  </w:style>
  <w:style w:type="character" w:customStyle="1" w:styleId="ListLabel364">
    <w:name w:val="ListLabel 364"/>
    <w:qFormat/>
    <w:rsid w:val="006E4285"/>
    <w:rPr>
      <w:rFonts w:cs="Courier New"/>
    </w:rPr>
  </w:style>
  <w:style w:type="character" w:customStyle="1" w:styleId="ListLabel365">
    <w:name w:val="ListLabel 365"/>
    <w:qFormat/>
    <w:rsid w:val="006E4285"/>
    <w:rPr>
      <w:rFonts w:cs="Wingdings"/>
    </w:rPr>
  </w:style>
  <w:style w:type="character" w:customStyle="1" w:styleId="ListLabel366">
    <w:name w:val="ListLabel 366"/>
    <w:qFormat/>
    <w:rsid w:val="006E4285"/>
    <w:rPr>
      <w:sz w:val="22"/>
      <w:szCs w:val="28"/>
    </w:rPr>
  </w:style>
  <w:style w:type="character" w:customStyle="1" w:styleId="ListLabel367">
    <w:name w:val="ListLabel 367"/>
    <w:qFormat/>
    <w:rsid w:val="006E4285"/>
    <w:rPr>
      <w:i w:val="0"/>
    </w:rPr>
  </w:style>
  <w:style w:type="character" w:customStyle="1" w:styleId="ListLabel368">
    <w:name w:val="ListLabel 368"/>
    <w:qFormat/>
    <w:rsid w:val="006E4285"/>
    <w:rPr>
      <w:i w:val="0"/>
    </w:rPr>
  </w:style>
  <w:style w:type="character" w:customStyle="1" w:styleId="ListLabel369">
    <w:name w:val="ListLabel 369"/>
    <w:qFormat/>
    <w:rsid w:val="006E4285"/>
    <w:rPr>
      <w:i w:val="0"/>
    </w:rPr>
  </w:style>
  <w:style w:type="character" w:customStyle="1" w:styleId="ListLabel370">
    <w:name w:val="ListLabel 370"/>
    <w:qFormat/>
    <w:rsid w:val="006E4285"/>
    <w:rPr>
      <w:i w:val="0"/>
    </w:rPr>
  </w:style>
  <w:style w:type="character" w:customStyle="1" w:styleId="ListLabel371">
    <w:name w:val="ListLabel 371"/>
    <w:qFormat/>
    <w:rsid w:val="006E4285"/>
    <w:rPr>
      <w:i w:val="0"/>
    </w:rPr>
  </w:style>
  <w:style w:type="character" w:customStyle="1" w:styleId="ListLabel372">
    <w:name w:val="ListLabel 372"/>
    <w:qFormat/>
    <w:rsid w:val="006E4285"/>
    <w:rPr>
      <w:i w:val="0"/>
    </w:rPr>
  </w:style>
  <w:style w:type="character" w:customStyle="1" w:styleId="ListLabel373">
    <w:name w:val="ListLabel 373"/>
    <w:qFormat/>
    <w:rsid w:val="006E4285"/>
    <w:rPr>
      <w:i w:val="0"/>
    </w:rPr>
  </w:style>
  <w:style w:type="character" w:customStyle="1" w:styleId="ListLabel374">
    <w:name w:val="ListLabel 374"/>
    <w:qFormat/>
    <w:rsid w:val="006E4285"/>
    <w:rPr>
      <w:i w:val="0"/>
    </w:rPr>
  </w:style>
  <w:style w:type="character" w:customStyle="1" w:styleId="ListLabel375">
    <w:name w:val="ListLabel 375"/>
    <w:qFormat/>
    <w:rsid w:val="006E4285"/>
    <w:rPr>
      <w:i w:val="0"/>
    </w:rPr>
  </w:style>
  <w:style w:type="character" w:customStyle="1" w:styleId="ListLabel376">
    <w:name w:val="ListLabel 376"/>
    <w:qFormat/>
    <w:rsid w:val="006E4285"/>
    <w:rPr>
      <w:rFonts w:cs="Symbol"/>
    </w:rPr>
  </w:style>
  <w:style w:type="character" w:customStyle="1" w:styleId="ListLabel377">
    <w:name w:val="ListLabel 377"/>
    <w:qFormat/>
    <w:rsid w:val="006E4285"/>
    <w:rPr>
      <w:rFonts w:cs="Courier New"/>
    </w:rPr>
  </w:style>
  <w:style w:type="character" w:customStyle="1" w:styleId="ListLabel378">
    <w:name w:val="ListLabel 378"/>
    <w:qFormat/>
    <w:rsid w:val="006E4285"/>
    <w:rPr>
      <w:rFonts w:cs="Wingdings"/>
    </w:rPr>
  </w:style>
  <w:style w:type="character" w:customStyle="1" w:styleId="ListLabel379">
    <w:name w:val="ListLabel 379"/>
    <w:qFormat/>
    <w:rsid w:val="006E4285"/>
    <w:rPr>
      <w:rFonts w:cs="Symbol"/>
    </w:rPr>
  </w:style>
  <w:style w:type="character" w:customStyle="1" w:styleId="ListLabel380">
    <w:name w:val="ListLabel 380"/>
    <w:qFormat/>
    <w:rsid w:val="006E4285"/>
    <w:rPr>
      <w:rFonts w:cs="Courier New"/>
    </w:rPr>
  </w:style>
  <w:style w:type="character" w:customStyle="1" w:styleId="ListLabel381">
    <w:name w:val="ListLabel 381"/>
    <w:qFormat/>
    <w:rsid w:val="006E4285"/>
    <w:rPr>
      <w:rFonts w:cs="Wingdings"/>
    </w:rPr>
  </w:style>
  <w:style w:type="character" w:customStyle="1" w:styleId="ListLabel382">
    <w:name w:val="ListLabel 382"/>
    <w:qFormat/>
    <w:rsid w:val="006E4285"/>
    <w:rPr>
      <w:rFonts w:cs="Symbol"/>
    </w:rPr>
  </w:style>
  <w:style w:type="character" w:customStyle="1" w:styleId="ListLabel383">
    <w:name w:val="ListLabel 383"/>
    <w:qFormat/>
    <w:rsid w:val="006E4285"/>
    <w:rPr>
      <w:rFonts w:cs="Courier New"/>
    </w:rPr>
  </w:style>
  <w:style w:type="character" w:customStyle="1" w:styleId="ListLabel384">
    <w:name w:val="ListLabel 384"/>
    <w:qFormat/>
    <w:rsid w:val="006E4285"/>
    <w:rPr>
      <w:rFonts w:cs="Wingdings"/>
    </w:rPr>
  </w:style>
  <w:style w:type="character" w:customStyle="1" w:styleId="ListLabel385">
    <w:name w:val="ListLabel 385"/>
    <w:qFormat/>
    <w:rsid w:val="006E4285"/>
    <w:rPr>
      <w:rFonts w:cs="Courier New"/>
    </w:rPr>
  </w:style>
  <w:style w:type="character" w:customStyle="1" w:styleId="ListLabel386">
    <w:name w:val="ListLabel 386"/>
    <w:qFormat/>
    <w:rsid w:val="006E4285"/>
    <w:rPr>
      <w:rFonts w:cs="Courier New"/>
    </w:rPr>
  </w:style>
  <w:style w:type="character" w:customStyle="1" w:styleId="ListLabel387">
    <w:name w:val="ListLabel 387"/>
    <w:qFormat/>
    <w:rsid w:val="006E4285"/>
    <w:rPr>
      <w:rFonts w:cs="Courier New"/>
    </w:rPr>
  </w:style>
  <w:style w:type="character" w:customStyle="1" w:styleId="ListLabel388">
    <w:name w:val="ListLabel 388"/>
    <w:qFormat/>
    <w:rsid w:val="006E4285"/>
    <w:rPr>
      <w:rFonts w:cs="Courier New"/>
    </w:rPr>
  </w:style>
  <w:style w:type="character" w:customStyle="1" w:styleId="ListLabel389">
    <w:name w:val="ListLabel 389"/>
    <w:qFormat/>
    <w:rsid w:val="006E4285"/>
    <w:rPr>
      <w:rFonts w:cs="Courier New"/>
    </w:rPr>
  </w:style>
  <w:style w:type="character" w:customStyle="1" w:styleId="ListLabel390">
    <w:name w:val="ListLabel 390"/>
    <w:qFormat/>
    <w:rsid w:val="006E4285"/>
    <w:rPr>
      <w:rFonts w:cs="Courier New"/>
    </w:rPr>
  </w:style>
  <w:style w:type="character" w:customStyle="1" w:styleId="ListLabel391">
    <w:name w:val="ListLabel 391"/>
    <w:qFormat/>
    <w:rsid w:val="006E4285"/>
    <w:rPr>
      <w:rFonts w:cs="Courier New"/>
    </w:rPr>
  </w:style>
  <w:style w:type="character" w:customStyle="1" w:styleId="ListLabel392">
    <w:name w:val="ListLabel 392"/>
    <w:qFormat/>
    <w:rsid w:val="006E4285"/>
    <w:rPr>
      <w:rFonts w:cs="Courier New"/>
    </w:rPr>
  </w:style>
  <w:style w:type="character" w:customStyle="1" w:styleId="ListLabel393">
    <w:name w:val="ListLabel 393"/>
    <w:qFormat/>
    <w:rsid w:val="006E4285"/>
    <w:rPr>
      <w:b w:val="0"/>
    </w:rPr>
  </w:style>
  <w:style w:type="character" w:customStyle="1" w:styleId="ListLabel394">
    <w:name w:val="ListLabel 394"/>
    <w:qFormat/>
    <w:rsid w:val="006E4285"/>
    <w:rPr>
      <w:rFonts w:cs="Courier New"/>
    </w:rPr>
  </w:style>
  <w:style w:type="character" w:customStyle="1" w:styleId="ListLabel395">
    <w:name w:val="ListLabel 395"/>
    <w:qFormat/>
    <w:rsid w:val="006E4285"/>
    <w:rPr>
      <w:rFonts w:cs="Courier New"/>
    </w:rPr>
  </w:style>
  <w:style w:type="character" w:customStyle="1" w:styleId="ListLabel396">
    <w:name w:val="ListLabel 396"/>
    <w:qFormat/>
    <w:rsid w:val="006E4285"/>
    <w:rPr>
      <w:rFonts w:cs="Courier New"/>
    </w:rPr>
  </w:style>
  <w:style w:type="character" w:customStyle="1" w:styleId="ListLabel397">
    <w:name w:val="ListLabel 397"/>
    <w:qFormat/>
    <w:rsid w:val="006E4285"/>
    <w:rPr>
      <w:sz w:val="28"/>
      <w:szCs w:val="28"/>
    </w:rPr>
  </w:style>
  <w:style w:type="character" w:customStyle="1" w:styleId="ListLabel398">
    <w:name w:val="ListLabel 398"/>
    <w:qFormat/>
    <w:rsid w:val="006E4285"/>
    <w:rPr>
      <w:i w:val="0"/>
    </w:rPr>
  </w:style>
  <w:style w:type="character" w:customStyle="1" w:styleId="ListLabel399">
    <w:name w:val="ListLabel 399"/>
    <w:qFormat/>
    <w:rsid w:val="006E4285"/>
    <w:rPr>
      <w:i w:val="0"/>
    </w:rPr>
  </w:style>
  <w:style w:type="character" w:customStyle="1" w:styleId="ListLabel400">
    <w:name w:val="ListLabel 400"/>
    <w:qFormat/>
    <w:rsid w:val="006E4285"/>
    <w:rPr>
      <w:i w:val="0"/>
    </w:rPr>
  </w:style>
  <w:style w:type="character" w:customStyle="1" w:styleId="ListLabel401">
    <w:name w:val="ListLabel 401"/>
    <w:qFormat/>
    <w:rsid w:val="006E4285"/>
    <w:rPr>
      <w:i w:val="0"/>
    </w:rPr>
  </w:style>
  <w:style w:type="character" w:customStyle="1" w:styleId="ListLabel402">
    <w:name w:val="ListLabel 402"/>
    <w:qFormat/>
    <w:rsid w:val="006E4285"/>
    <w:rPr>
      <w:i w:val="0"/>
    </w:rPr>
  </w:style>
  <w:style w:type="character" w:customStyle="1" w:styleId="ListLabel403">
    <w:name w:val="ListLabel 403"/>
    <w:qFormat/>
    <w:rsid w:val="006E4285"/>
    <w:rPr>
      <w:i w:val="0"/>
    </w:rPr>
  </w:style>
  <w:style w:type="character" w:customStyle="1" w:styleId="ListLabel404">
    <w:name w:val="ListLabel 404"/>
    <w:qFormat/>
    <w:rsid w:val="006E4285"/>
    <w:rPr>
      <w:i w:val="0"/>
    </w:rPr>
  </w:style>
  <w:style w:type="character" w:customStyle="1" w:styleId="ListLabel405">
    <w:name w:val="ListLabel 405"/>
    <w:qFormat/>
    <w:rsid w:val="006E4285"/>
    <w:rPr>
      <w:i w:val="0"/>
    </w:rPr>
  </w:style>
  <w:style w:type="character" w:customStyle="1" w:styleId="ListLabel406">
    <w:name w:val="ListLabel 406"/>
    <w:qFormat/>
    <w:rsid w:val="006E4285"/>
    <w:rPr>
      <w:i w:val="0"/>
    </w:rPr>
  </w:style>
  <w:style w:type="character" w:customStyle="1" w:styleId="ListLabel407">
    <w:name w:val="ListLabel 407"/>
    <w:qFormat/>
    <w:rsid w:val="006E4285"/>
    <w:rPr>
      <w:rFonts w:eastAsia="Calibri"/>
    </w:rPr>
  </w:style>
  <w:style w:type="character" w:customStyle="1" w:styleId="ListLabel408">
    <w:name w:val="ListLabel 408"/>
    <w:qFormat/>
    <w:rsid w:val="006E4285"/>
    <w:rPr>
      <w:rFonts w:eastAsia="Calibri"/>
      <w:sz w:val="24"/>
    </w:rPr>
  </w:style>
  <w:style w:type="character" w:customStyle="1" w:styleId="ListLabel409">
    <w:name w:val="ListLabel 409"/>
    <w:qFormat/>
    <w:rsid w:val="006E4285"/>
    <w:rPr>
      <w:rFonts w:eastAsia="Calibri"/>
    </w:rPr>
  </w:style>
  <w:style w:type="character" w:customStyle="1" w:styleId="ListLabel410">
    <w:name w:val="ListLabel 410"/>
    <w:qFormat/>
    <w:rsid w:val="006E4285"/>
    <w:rPr>
      <w:rFonts w:eastAsia="Calibri"/>
    </w:rPr>
  </w:style>
  <w:style w:type="character" w:customStyle="1" w:styleId="ListLabel411">
    <w:name w:val="ListLabel 411"/>
    <w:qFormat/>
    <w:rsid w:val="006E4285"/>
    <w:rPr>
      <w:rFonts w:eastAsia="Calibri"/>
    </w:rPr>
  </w:style>
  <w:style w:type="character" w:customStyle="1" w:styleId="ListLabel412">
    <w:name w:val="ListLabel 412"/>
    <w:qFormat/>
    <w:rsid w:val="006E4285"/>
    <w:rPr>
      <w:rFonts w:eastAsia="Calibri"/>
    </w:rPr>
  </w:style>
  <w:style w:type="character" w:customStyle="1" w:styleId="ListLabel413">
    <w:name w:val="ListLabel 413"/>
    <w:qFormat/>
    <w:rsid w:val="006E4285"/>
    <w:rPr>
      <w:rFonts w:eastAsia="Calibri"/>
    </w:rPr>
  </w:style>
  <w:style w:type="character" w:customStyle="1" w:styleId="ListLabel414">
    <w:name w:val="ListLabel 414"/>
    <w:qFormat/>
    <w:rsid w:val="006E4285"/>
    <w:rPr>
      <w:rFonts w:eastAsia="Calibri"/>
    </w:rPr>
  </w:style>
  <w:style w:type="character" w:customStyle="1" w:styleId="ListLabel415">
    <w:name w:val="ListLabel 415"/>
    <w:qFormat/>
    <w:rsid w:val="006E4285"/>
    <w:rPr>
      <w:rFonts w:eastAsia="Calibri"/>
    </w:rPr>
  </w:style>
  <w:style w:type="character" w:customStyle="1" w:styleId="ListLabel416">
    <w:name w:val="ListLabel 416"/>
    <w:qFormat/>
    <w:rsid w:val="006E4285"/>
    <w:rPr>
      <w:i w:val="0"/>
      <w:color w:val="00000A"/>
      <w:sz w:val="24"/>
    </w:rPr>
  </w:style>
  <w:style w:type="character" w:customStyle="1" w:styleId="ListLabel417">
    <w:name w:val="ListLabel 417"/>
    <w:qFormat/>
    <w:rsid w:val="006E4285"/>
    <w:rPr>
      <w:sz w:val="24"/>
      <w:szCs w:val="24"/>
    </w:rPr>
  </w:style>
  <w:style w:type="character" w:customStyle="1" w:styleId="ListLabel418">
    <w:name w:val="ListLabel 418"/>
    <w:qFormat/>
    <w:rsid w:val="006E4285"/>
    <w:rPr>
      <w:rFonts w:cs="Courier New"/>
    </w:rPr>
  </w:style>
  <w:style w:type="character" w:customStyle="1" w:styleId="ListLabel419">
    <w:name w:val="ListLabel 419"/>
    <w:qFormat/>
    <w:rsid w:val="006E4285"/>
    <w:rPr>
      <w:rFonts w:cs="Courier New"/>
    </w:rPr>
  </w:style>
  <w:style w:type="character" w:customStyle="1" w:styleId="ListLabel420">
    <w:name w:val="ListLabel 420"/>
    <w:qFormat/>
    <w:rsid w:val="006E4285"/>
    <w:rPr>
      <w:rFonts w:cs="Courier New"/>
    </w:rPr>
  </w:style>
  <w:style w:type="character" w:customStyle="1" w:styleId="ListLabel421">
    <w:name w:val="ListLabel 421"/>
    <w:qFormat/>
    <w:rsid w:val="006E4285"/>
    <w:rPr>
      <w:rFonts w:cs="Courier New"/>
    </w:rPr>
  </w:style>
  <w:style w:type="character" w:customStyle="1" w:styleId="ListLabel422">
    <w:name w:val="ListLabel 422"/>
    <w:qFormat/>
    <w:rsid w:val="006E4285"/>
    <w:rPr>
      <w:rFonts w:cs="Courier New"/>
    </w:rPr>
  </w:style>
  <w:style w:type="character" w:customStyle="1" w:styleId="ListLabel423">
    <w:name w:val="ListLabel 423"/>
    <w:qFormat/>
    <w:rsid w:val="006E4285"/>
    <w:rPr>
      <w:rFonts w:cs="Courier New"/>
    </w:rPr>
  </w:style>
  <w:style w:type="character" w:customStyle="1" w:styleId="ListLabel424">
    <w:name w:val="ListLabel 424"/>
    <w:qFormat/>
    <w:rsid w:val="006E4285"/>
    <w:rPr>
      <w:rFonts w:cs="Courier New"/>
    </w:rPr>
  </w:style>
  <w:style w:type="character" w:customStyle="1" w:styleId="ListLabel425">
    <w:name w:val="ListLabel 425"/>
    <w:qFormat/>
    <w:rsid w:val="006E4285"/>
    <w:rPr>
      <w:rFonts w:cs="Courier New"/>
    </w:rPr>
  </w:style>
  <w:style w:type="character" w:customStyle="1" w:styleId="ListLabel426">
    <w:name w:val="ListLabel 426"/>
    <w:qFormat/>
    <w:rsid w:val="006E4285"/>
    <w:rPr>
      <w:rFonts w:ascii="Times New Roman" w:hAnsi="Times New Roman" w:cs="Courier New"/>
      <w:sz w:val="24"/>
    </w:rPr>
  </w:style>
  <w:style w:type="character" w:customStyle="1" w:styleId="ListLabel427">
    <w:name w:val="ListLabel 427"/>
    <w:qFormat/>
    <w:rsid w:val="006E4285"/>
    <w:rPr>
      <w:rFonts w:cs="Courier New"/>
    </w:rPr>
  </w:style>
  <w:style w:type="character" w:customStyle="1" w:styleId="ListLabel428">
    <w:name w:val="ListLabel 428"/>
    <w:qFormat/>
    <w:rsid w:val="006E4285"/>
    <w:rPr>
      <w:rFonts w:cs="Courier New"/>
    </w:rPr>
  </w:style>
  <w:style w:type="character" w:customStyle="1" w:styleId="ListLabel429">
    <w:name w:val="ListLabel 429"/>
    <w:qFormat/>
    <w:rsid w:val="006E4285"/>
    <w:rPr>
      <w:rFonts w:cs="Courier New"/>
    </w:rPr>
  </w:style>
  <w:style w:type="character" w:customStyle="1" w:styleId="ListLabel430">
    <w:name w:val="ListLabel 430"/>
    <w:qFormat/>
    <w:rsid w:val="006E4285"/>
    <w:rPr>
      <w:i w:val="0"/>
      <w:color w:val="00000A"/>
    </w:rPr>
  </w:style>
  <w:style w:type="character" w:customStyle="1" w:styleId="ListLabel431">
    <w:name w:val="ListLabel 431"/>
    <w:qFormat/>
    <w:rsid w:val="006E4285"/>
    <w:rPr>
      <w:i w:val="0"/>
      <w:color w:val="00000A"/>
    </w:rPr>
  </w:style>
  <w:style w:type="character" w:customStyle="1" w:styleId="ListLabel432">
    <w:name w:val="ListLabel 432"/>
    <w:qFormat/>
    <w:rsid w:val="006E4285"/>
    <w:rPr>
      <w:i w:val="0"/>
      <w:color w:val="00000A"/>
    </w:rPr>
  </w:style>
  <w:style w:type="character" w:customStyle="1" w:styleId="ListLabel433">
    <w:name w:val="ListLabel 433"/>
    <w:qFormat/>
    <w:rsid w:val="006E4285"/>
    <w:rPr>
      <w:sz w:val="24"/>
      <w:szCs w:val="24"/>
    </w:rPr>
  </w:style>
  <w:style w:type="character" w:customStyle="1" w:styleId="ListLabel434">
    <w:name w:val="ListLabel 434"/>
    <w:qFormat/>
    <w:rsid w:val="006E4285"/>
    <w:rPr>
      <w:sz w:val="20"/>
      <w:szCs w:val="20"/>
    </w:rPr>
  </w:style>
  <w:style w:type="character" w:customStyle="1" w:styleId="aff5">
    <w:name w:val="Символы концевой сноски"/>
    <w:qFormat/>
    <w:rsid w:val="006E4285"/>
  </w:style>
  <w:style w:type="character" w:customStyle="1" w:styleId="3b">
    <w:name w:val="Знак сноски3"/>
    <w:qFormat/>
    <w:rsid w:val="006E4285"/>
    <w:rPr>
      <w:vertAlign w:val="superscript"/>
    </w:rPr>
  </w:style>
  <w:style w:type="character" w:customStyle="1" w:styleId="ListLabel435">
    <w:name w:val="ListLabel 435"/>
    <w:qFormat/>
    <w:rsid w:val="006E4285"/>
    <w:rPr>
      <w:sz w:val="24"/>
      <w:szCs w:val="24"/>
    </w:rPr>
  </w:style>
  <w:style w:type="character" w:customStyle="1" w:styleId="ListLabel436">
    <w:name w:val="ListLabel 436"/>
    <w:qFormat/>
    <w:rsid w:val="006E4285"/>
    <w:rPr>
      <w:b w:val="0"/>
      <w:i w:val="0"/>
      <w:color w:val="00000A"/>
      <w:sz w:val="24"/>
      <w:szCs w:val="24"/>
    </w:rPr>
  </w:style>
  <w:style w:type="character" w:customStyle="1" w:styleId="ListLabel437">
    <w:name w:val="ListLabel 437"/>
    <w:qFormat/>
    <w:rsid w:val="006E4285"/>
    <w:rPr>
      <w:sz w:val="24"/>
      <w:szCs w:val="24"/>
    </w:rPr>
  </w:style>
  <w:style w:type="character" w:customStyle="1" w:styleId="ListLabel438">
    <w:name w:val="ListLabel 438"/>
    <w:qFormat/>
    <w:rsid w:val="006E4285"/>
    <w:rPr>
      <w:rFonts w:cs="Courier New"/>
    </w:rPr>
  </w:style>
  <w:style w:type="character" w:customStyle="1" w:styleId="ListLabel439">
    <w:name w:val="ListLabel 439"/>
    <w:qFormat/>
    <w:rsid w:val="006E4285"/>
    <w:rPr>
      <w:rFonts w:cs="Wingdings"/>
    </w:rPr>
  </w:style>
  <w:style w:type="character" w:customStyle="1" w:styleId="ListLabel440">
    <w:name w:val="ListLabel 440"/>
    <w:qFormat/>
    <w:rsid w:val="006E4285"/>
    <w:rPr>
      <w:rFonts w:cs="Symbol"/>
    </w:rPr>
  </w:style>
  <w:style w:type="character" w:customStyle="1" w:styleId="ListLabel441">
    <w:name w:val="ListLabel 441"/>
    <w:qFormat/>
    <w:rsid w:val="006E4285"/>
    <w:rPr>
      <w:rFonts w:cs="Courier New"/>
    </w:rPr>
  </w:style>
  <w:style w:type="character" w:customStyle="1" w:styleId="ListLabel442">
    <w:name w:val="ListLabel 442"/>
    <w:qFormat/>
    <w:rsid w:val="006E4285"/>
    <w:rPr>
      <w:rFonts w:cs="Wingdings"/>
    </w:rPr>
  </w:style>
  <w:style w:type="character" w:customStyle="1" w:styleId="ListLabel443">
    <w:name w:val="ListLabel 443"/>
    <w:qFormat/>
    <w:rsid w:val="006E4285"/>
    <w:rPr>
      <w:rFonts w:cs="Symbol"/>
    </w:rPr>
  </w:style>
  <w:style w:type="character" w:customStyle="1" w:styleId="ListLabel444">
    <w:name w:val="ListLabel 444"/>
    <w:qFormat/>
    <w:rsid w:val="006E4285"/>
    <w:rPr>
      <w:rFonts w:cs="Courier New"/>
    </w:rPr>
  </w:style>
  <w:style w:type="character" w:customStyle="1" w:styleId="ListLabel445">
    <w:name w:val="ListLabel 445"/>
    <w:qFormat/>
    <w:rsid w:val="006E4285"/>
    <w:rPr>
      <w:rFonts w:cs="Wingdings"/>
    </w:rPr>
  </w:style>
  <w:style w:type="character" w:customStyle="1" w:styleId="ListLabel446">
    <w:name w:val="ListLabel 446"/>
    <w:qFormat/>
    <w:rsid w:val="006E4285"/>
    <w:rPr>
      <w:rFonts w:cs="Wingdings"/>
    </w:rPr>
  </w:style>
  <w:style w:type="character" w:customStyle="1" w:styleId="ListLabel447">
    <w:name w:val="ListLabel 447"/>
    <w:qFormat/>
    <w:rsid w:val="006E4285"/>
    <w:rPr>
      <w:rFonts w:cs="Courier New"/>
    </w:rPr>
  </w:style>
  <w:style w:type="character" w:customStyle="1" w:styleId="ListLabel448">
    <w:name w:val="ListLabel 448"/>
    <w:qFormat/>
    <w:rsid w:val="006E4285"/>
    <w:rPr>
      <w:rFonts w:cs="Wingdings"/>
    </w:rPr>
  </w:style>
  <w:style w:type="character" w:customStyle="1" w:styleId="ListLabel449">
    <w:name w:val="ListLabel 449"/>
    <w:qFormat/>
    <w:rsid w:val="006E4285"/>
    <w:rPr>
      <w:rFonts w:cs="Symbol"/>
    </w:rPr>
  </w:style>
  <w:style w:type="character" w:customStyle="1" w:styleId="ListLabel450">
    <w:name w:val="ListLabel 450"/>
    <w:qFormat/>
    <w:rsid w:val="006E4285"/>
    <w:rPr>
      <w:rFonts w:cs="Courier New"/>
    </w:rPr>
  </w:style>
  <w:style w:type="character" w:customStyle="1" w:styleId="ListLabel451">
    <w:name w:val="ListLabel 451"/>
    <w:qFormat/>
    <w:rsid w:val="006E4285"/>
    <w:rPr>
      <w:rFonts w:cs="Wingdings"/>
    </w:rPr>
  </w:style>
  <w:style w:type="character" w:customStyle="1" w:styleId="ListLabel452">
    <w:name w:val="ListLabel 452"/>
    <w:qFormat/>
    <w:rsid w:val="006E4285"/>
    <w:rPr>
      <w:rFonts w:cs="Symbol"/>
    </w:rPr>
  </w:style>
  <w:style w:type="character" w:customStyle="1" w:styleId="ListLabel453">
    <w:name w:val="ListLabel 453"/>
    <w:qFormat/>
    <w:rsid w:val="006E4285"/>
    <w:rPr>
      <w:rFonts w:cs="Courier New"/>
    </w:rPr>
  </w:style>
  <w:style w:type="character" w:customStyle="1" w:styleId="ListLabel454">
    <w:name w:val="ListLabel 454"/>
    <w:qFormat/>
    <w:rsid w:val="006E4285"/>
    <w:rPr>
      <w:rFonts w:cs="Wingdings"/>
    </w:rPr>
  </w:style>
  <w:style w:type="character" w:customStyle="1" w:styleId="ListLabel455">
    <w:name w:val="ListLabel 455"/>
    <w:qFormat/>
    <w:rsid w:val="006E4285"/>
    <w:rPr>
      <w:rFonts w:cs="Times New Roman"/>
      <w:sz w:val="24"/>
      <w:szCs w:val="24"/>
    </w:rPr>
  </w:style>
  <w:style w:type="character" w:customStyle="1" w:styleId="ListLabel456">
    <w:name w:val="ListLabel 456"/>
    <w:qFormat/>
    <w:rsid w:val="006E4285"/>
    <w:rPr>
      <w:sz w:val="24"/>
    </w:rPr>
  </w:style>
  <w:style w:type="character" w:customStyle="1" w:styleId="ListLabel457">
    <w:name w:val="ListLabel 457"/>
    <w:qFormat/>
    <w:rsid w:val="006E4285"/>
    <w:rPr>
      <w:sz w:val="24"/>
    </w:rPr>
  </w:style>
  <w:style w:type="character" w:customStyle="1" w:styleId="ListLabel458">
    <w:name w:val="ListLabel 458"/>
    <w:qFormat/>
    <w:rsid w:val="006E4285"/>
    <w:rPr>
      <w:sz w:val="24"/>
    </w:rPr>
  </w:style>
  <w:style w:type="character" w:customStyle="1" w:styleId="ListLabel459">
    <w:name w:val="ListLabel 459"/>
    <w:qFormat/>
    <w:rsid w:val="006E4285"/>
    <w:rPr>
      <w:sz w:val="24"/>
    </w:rPr>
  </w:style>
  <w:style w:type="character" w:customStyle="1" w:styleId="ListLabel460">
    <w:name w:val="ListLabel 460"/>
    <w:qFormat/>
    <w:rsid w:val="006E4285"/>
    <w:rPr>
      <w:sz w:val="24"/>
    </w:rPr>
  </w:style>
  <w:style w:type="character" w:customStyle="1" w:styleId="ListLabel461">
    <w:name w:val="ListLabel 461"/>
    <w:qFormat/>
    <w:rsid w:val="006E4285"/>
    <w:rPr>
      <w:sz w:val="24"/>
    </w:rPr>
  </w:style>
  <w:style w:type="character" w:customStyle="1" w:styleId="ListLabel462">
    <w:name w:val="ListLabel 462"/>
    <w:qFormat/>
    <w:rsid w:val="006E4285"/>
    <w:rPr>
      <w:sz w:val="24"/>
    </w:rPr>
  </w:style>
  <w:style w:type="character" w:customStyle="1" w:styleId="ListLabel463">
    <w:name w:val="ListLabel 463"/>
    <w:qFormat/>
    <w:rsid w:val="006E4285"/>
    <w:rPr>
      <w:sz w:val="24"/>
    </w:rPr>
  </w:style>
  <w:style w:type="character" w:customStyle="1" w:styleId="ListLabel464">
    <w:name w:val="ListLabel 464"/>
    <w:qFormat/>
    <w:rsid w:val="006E4285"/>
    <w:rPr>
      <w:sz w:val="24"/>
    </w:rPr>
  </w:style>
  <w:style w:type="character" w:customStyle="1" w:styleId="ListLabel465">
    <w:name w:val="ListLabel 465"/>
    <w:qFormat/>
    <w:rsid w:val="006E4285"/>
    <w:rPr>
      <w:rFonts w:ascii="Times New Roman" w:hAnsi="Times New Roman" w:cs="Courier New"/>
      <w:sz w:val="24"/>
    </w:rPr>
  </w:style>
  <w:style w:type="character" w:customStyle="1" w:styleId="ListLabel466">
    <w:name w:val="ListLabel 466"/>
    <w:qFormat/>
    <w:rsid w:val="006E4285"/>
    <w:rPr>
      <w:rFonts w:cs="Courier New"/>
    </w:rPr>
  </w:style>
  <w:style w:type="character" w:customStyle="1" w:styleId="ListLabel467">
    <w:name w:val="ListLabel 467"/>
    <w:qFormat/>
    <w:rsid w:val="006E4285"/>
    <w:rPr>
      <w:rFonts w:cs="Wingdings"/>
    </w:rPr>
  </w:style>
  <w:style w:type="character" w:customStyle="1" w:styleId="ListLabel468">
    <w:name w:val="ListLabel 468"/>
    <w:qFormat/>
    <w:rsid w:val="006E4285"/>
    <w:rPr>
      <w:rFonts w:cs="Symbol"/>
    </w:rPr>
  </w:style>
  <w:style w:type="character" w:customStyle="1" w:styleId="ListLabel469">
    <w:name w:val="ListLabel 469"/>
    <w:qFormat/>
    <w:rsid w:val="006E4285"/>
    <w:rPr>
      <w:rFonts w:cs="Courier New"/>
    </w:rPr>
  </w:style>
  <w:style w:type="character" w:customStyle="1" w:styleId="ListLabel470">
    <w:name w:val="ListLabel 470"/>
    <w:qFormat/>
    <w:rsid w:val="006E4285"/>
    <w:rPr>
      <w:rFonts w:cs="Wingdings"/>
    </w:rPr>
  </w:style>
  <w:style w:type="character" w:customStyle="1" w:styleId="ListLabel471">
    <w:name w:val="ListLabel 471"/>
    <w:qFormat/>
    <w:rsid w:val="006E4285"/>
    <w:rPr>
      <w:rFonts w:cs="Symbol"/>
    </w:rPr>
  </w:style>
  <w:style w:type="character" w:customStyle="1" w:styleId="ListLabel472">
    <w:name w:val="ListLabel 472"/>
    <w:qFormat/>
    <w:rsid w:val="006E4285"/>
    <w:rPr>
      <w:rFonts w:cs="Courier New"/>
    </w:rPr>
  </w:style>
  <w:style w:type="character" w:customStyle="1" w:styleId="ListLabel473">
    <w:name w:val="ListLabel 473"/>
    <w:qFormat/>
    <w:rsid w:val="006E4285"/>
    <w:rPr>
      <w:rFonts w:cs="Wingdings"/>
    </w:rPr>
  </w:style>
  <w:style w:type="character" w:customStyle="1" w:styleId="ListLabel474">
    <w:name w:val="ListLabel 474"/>
    <w:qFormat/>
    <w:rsid w:val="006E4285"/>
    <w:rPr>
      <w:i w:val="0"/>
      <w:color w:val="00000A"/>
      <w:sz w:val="24"/>
    </w:rPr>
  </w:style>
  <w:style w:type="character" w:customStyle="1" w:styleId="ListLabel475">
    <w:name w:val="ListLabel 475"/>
    <w:qFormat/>
    <w:rsid w:val="006E4285"/>
    <w:rPr>
      <w:i w:val="0"/>
      <w:color w:val="00000A"/>
      <w:sz w:val="24"/>
    </w:rPr>
  </w:style>
  <w:style w:type="character" w:customStyle="1" w:styleId="ListLabel476">
    <w:name w:val="ListLabel 476"/>
    <w:qFormat/>
    <w:rsid w:val="006E4285"/>
    <w:rPr>
      <w:i w:val="0"/>
      <w:color w:val="00000A"/>
    </w:rPr>
  </w:style>
  <w:style w:type="character" w:customStyle="1" w:styleId="ListLabel477">
    <w:name w:val="ListLabel 477"/>
    <w:qFormat/>
    <w:rsid w:val="006E4285"/>
    <w:rPr>
      <w:sz w:val="24"/>
      <w:szCs w:val="24"/>
    </w:rPr>
  </w:style>
  <w:style w:type="character" w:customStyle="1" w:styleId="ListLabel478">
    <w:name w:val="ListLabel 478"/>
    <w:qFormat/>
    <w:rsid w:val="006E4285"/>
    <w:rPr>
      <w:sz w:val="24"/>
      <w:szCs w:val="24"/>
    </w:rPr>
  </w:style>
  <w:style w:type="character" w:customStyle="1" w:styleId="ListLabel479">
    <w:name w:val="ListLabel 479"/>
    <w:qFormat/>
    <w:rsid w:val="006E4285"/>
    <w:rPr>
      <w:rFonts w:cs="Times New Roman"/>
      <w:sz w:val="24"/>
      <w:szCs w:val="24"/>
    </w:rPr>
  </w:style>
  <w:style w:type="character" w:customStyle="1" w:styleId="ListLabel480">
    <w:name w:val="ListLabel 480"/>
    <w:qFormat/>
    <w:rsid w:val="006E4285"/>
    <w:rPr>
      <w:sz w:val="24"/>
      <w:szCs w:val="24"/>
    </w:rPr>
  </w:style>
  <w:style w:type="character" w:customStyle="1" w:styleId="ListLabel481">
    <w:name w:val="ListLabel 481"/>
    <w:qFormat/>
    <w:rsid w:val="006E4285"/>
    <w:rPr>
      <w:rFonts w:ascii="Times New Roman" w:hAnsi="Times New Roman"/>
      <w:b/>
      <w:sz w:val="24"/>
    </w:rPr>
  </w:style>
  <w:style w:type="character" w:customStyle="1" w:styleId="ListLabel482">
    <w:name w:val="ListLabel 482"/>
    <w:qFormat/>
    <w:rsid w:val="006E4285"/>
    <w:rPr>
      <w:rFonts w:ascii="Times New Roman" w:hAnsi="Times New Roman"/>
      <w:sz w:val="24"/>
    </w:rPr>
  </w:style>
  <w:style w:type="character" w:customStyle="1" w:styleId="ListLabel483">
    <w:name w:val="ListLabel 483"/>
    <w:qFormat/>
    <w:rsid w:val="006E4285"/>
    <w:rPr>
      <w:sz w:val="24"/>
    </w:rPr>
  </w:style>
  <w:style w:type="character" w:customStyle="1" w:styleId="ListLabel484">
    <w:name w:val="ListLabel 484"/>
    <w:qFormat/>
    <w:rsid w:val="006E4285"/>
    <w:rPr>
      <w:sz w:val="24"/>
    </w:rPr>
  </w:style>
  <w:style w:type="character" w:customStyle="1" w:styleId="ListLabel485">
    <w:name w:val="ListLabel 485"/>
    <w:qFormat/>
    <w:rsid w:val="006E4285"/>
    <w:rPr>
      <w:sz w:val="24"/>
    </w:rPr>
  </w:style>
  <w:style w:type="character" w:customStyle="1" w:styleId="ListLabel486">
    <w:name w:val="ListLabel 486"/>
    <w:qFormat/>
    <w:rsid w:val="006E4285"/>
    <w:rPr>
      <w:sz w:val="24"/>
    </w:rPr>
  </w:style>
  <w:style w:type="character" w:customStyle="1" w:styleId="ListLabel487">
    <w:name w:val="ListLabel 487"/>
    <w:qFormat/>
    <w:rsid w:val="006E4285"/>
    <w:rPr>
      <w:sz w:val="24"/>
    </w:rPr>
  </w:style>
  <w:style w:type="character" w:customStyle="1" w:styleId="ListLabel488">
    <w:name w:val="ListLabel 488"/>
    <w:qFormat/>
    <w:rsid w:val="006E4285"/>
    <w:rPr>
      <w:sz w:val="24"/>
    </w:rPr>
  </w:style>
  <w:style w:type="character" w:customStyle="1" w:styleId="ListLabel489">
    <w:name w:val="ListLabel 489"/>
    <w:qFormat/>
    <w:rsid w:val="006E4285"/>
    <w:rPr>
      <w:sz w:val="24"/>
    </w:rPr>
  </w:style>
  <w:style w:type="character" w:customStyle="1" w:styleId="ListLabel490">
    <w:name w:val="ListLabel 490"/>
    <w:qFormat/>
    <w:rsid w:val="006E4285"/>
    <w:rPr>
      <w:rFonts w:cs="Courier New"/>
    </w:rPr>
  </w:style>
  <w:style w:type="character" w:customStyle="1" w:styleId="ListLabel491">
    <w:name w:val="ListLabel 491"/>
    <w:qFormat/>
    <w:rsid w:val="006E4285"/>
    <w:rPr>
      <w:rFonts w:cs="Wingdings"/>
    </w:rPr>
  </w:style>
  <w:style w:type="character" w:customStyle="1" w:styleId="ListLabel492">
    <w:name w:val="ListLabel 492"/>
    <w:qFormat/>
    <w:rsid w:val="006E4285"/>
    <w:rPr>
      <w:rFonts w:cs="Symbol"/>
    </w:rPr>
  </w:style>
  <w:style w:type="character" w:customStyle="1" w:styleId="ListLabel493">
    <w:name w:val="ListLabel 493"/>
    <w:qFormat/>
    <w:rsid w:val="006E4285"/>
    <w:rPr>
      <w:rFonts w:cs="Courier New"/>
    </w:rPr>
  </w:style>
  <w:style w:type="character" w:customStyle="1" w:styleId="ListLabel494">
    <w:name w:val="ListLabel 494"/>
    <w:qFormat/>
    <w:rsid w:val="006E4285"/>
    <w:rPr>
      <w:rFonts w:cs="Wingdings"/>
    </w:rPr>
  </w:style>
  <w:style w:type="character" w:customStyle="1" w:styleId="ListLabel495">
    <w:name w:val="ListLabel 495"/>
    <w:qFormat/>
    <w:rsid w:val="006E4285"/>
    <w:rPr>
      <w:rFonts w:cs="Symbol"/>
    </w:rPr>
  </w:style>
  <w:style w:type="character" w:customStyle="1" w:styleId="ListLabel496">
    <w:name w:val="ListLabel 496"/>
    <w:qFormat/>
    <w:rsid w:val="006E4285"/>
    <w:rPr>
      <w:rFonts w:cs="Courier New"/>
    </w:rPr>
  </w:style>
  <w:style w:type="character" w:customStyle="1" w:styleId="ListLabel497">
    <w:name w:val="ListLabel 497"/>
    <w:qFormat/>
    <w:rsid w:val="006E4285"/>
    <w:rPr>
      <w:rFonts w:cs="Wingdings"/>
    </w:rPr>
  </w:style>
  <w:style w:type="character" w:customStyle="1" w:styleId="ListLabel498">
    <w:name w:val="ListLabel 498"/>
    <w:qFormat/>
    <w:rsid w:val="006E4285"/>
    <w:rPr>
      <w:sz w:val="24"/>
      <w:szCs w:val="24"/>
    </w:rPr>
  </w:style>
  <w:style w:type="character" w:customStyle="1" w:styleId="ListLabel499">
    <w:name w:val="ListLabel 499"/>
    <w:qFormat/>
    <w:rsid w:val="006E4285"/>
    <w:rPr>
      <w:sz w:val="24"/>
      <w:szCs w:val="24"/>
    </w:rPr>
  </w:style>
  <w:style w:type="character" w:customStyle="1" w:styleId="ListLabel500">
    <w:name w:val="ListLabel 500"/>
    <w:qFormat/>
    <w:rsid w:val="006E4285"/>
    <w:rPr>
      <w:color w:val="002B00"/>
      <w:sz w:val="24"/>
      <w:szCs w:val="24"/>
      <w:u w:val="none"/>
    </w:rPr>
  </w:style>
  <w:style w:type="character" w:customStyle="1" w:styleId="ListLabel501">
    <w:name w:val="ListLabel 501"/>
    <w:qFormat/>
    <w:rsid w:val="006E4285"/>
    <w:rPr>
      <w:vanish/>
      <w:color w:val="00000A"/>
      <w:sz w:val="24"/>
      <w:szCs w:val="24"/>
    </w:rPr>
  </w:style>
  <w:style w:type="character" w:customStyle="1" w:styleId="ListLabel502">
    <w:name w:val="ListLabel 502"/>
    <w:qFormat/>
    <w:rsid w:val="006E4285"/>
    <w:rPr>
      <w:vanish/>
      <w:color w:val="00000A"/>
      <w:sz w:val="24"/>
      <w:szCs w:val="24"/>
      <w:lang w:val="en-US"/>
    </w:rPr>
  </w:style>
  <w:style w:type="character" w:customStyle="1" w:styleId="ListLabel503">
    <w:name w:val="ListLabel 503"/>
    <w:qFormat/>
    <w:rsid w:val="006E4285"/>
    <w:rPr>
      <w:color w:val="00000A"/>
      <w:sz w:val="24"/>
      <w:szCs w:val="24"/>
    </w:rPr>
  </w:style>
  <w:style w:type="character" w:customStyle="1" w:styleId="ListLabel504">
    <w:name w:val="ListLabel 504"/>
    <w:qFormat/>
    <w:rsid w:val="006E4285"/>
    <w:rPr>
      <w:color w:val="00000A"/>
      <w:sz w:val="24"/>
      <w:szCs w:val="24"/>
      <w:lang w:val="en-US"/>
    </w:rPr>
  </w:style>
  <w:style w:type="character" w:customStyle="1" w:styleId="ListLabel505">
    <w:name w:val="ListLabel 505"/>
    <w:qFormat/>
    <w:rsid w:val="006E4285"/>
    <w:rPr>
      <w:rFonts w:ascii="Times New Roman" w:hAnsi="Times New Roman" w:cs="Times New Roman"/>
      <w:color w:val="002B00"/>
      <w:sz w:val="24"/>
      <w:szCs w:val="24"/>
    </w:rPr>
  </w:style>
  <w:style w:type="character" w:customStyle="1" w:styleId="ListLabel506">
    <w:name w:val="ListLabel 506"/>
    <w:qFormat/>
    <w:rsid w:val="006E4285"/>
    <w:rPr>
      <w:rFonts w:ascii="Times New Roman" w:eastAsia="Times New Roman" w:hAnsi="Times New Roman"/>
      <w:sz w:val="24"/>
      <w:szCs w:val="24"/>
    </w:rPr>
  </w:style>
  <w:style w:type="character" w:customStyle="1" w:styleId="ListLabel507">
    <w:name w:val="ListLabel 507"/>
    <w:qFormat/>
    <w:rsid w:val="006E4285"/>
    <w:rPr>
      <w:rFonts w:ascii="Times New Roman" w:hAnsi="Times New Roman"/>
      <w:color w:val="002B00"/>
      <w:sz w:val="24"/>
      <w:szCs w:val="24"/>
      <w:u w:val="none"/>
    </w:rPr>
  </w:style>
  <w:style w:type="character" w:customStyle="1" w:styleId="ListLabel508">
    <w:name w:val="ListLabel 508"/>
    <w:qFormat/>
    <w:rsid w:val="006E4285"/>
    <w:rPr>
      <w:rFonts w:ascii="Times New Roman" w:hAnsi="Times New Roman"/>
      <w:color w:val="002B00"/>
      <w:sz w:val="24"/>
      <w:szCs w:val="24"/>
    </w:rPr>
  </w:style>
  <w:style w:type="character" w:customStyle="1" w:styleId="aff6">
    <w:name w:val="Символ концевой сноски"/>
    <w:qFormat/>
    <w:rsid w:val="006E4285"/>
  </w:style>
  <w:style w:type="character" w:customStyle="1" w:styleId="ListLabel509">
    <w:name w:val="ListLabel 509"/>
    <w:qFormat/>
    <w:rsid w:val="006E4285"/>
    <w:rPr>
      <w:sz w:val="24"/>
      <w:szCs w:val="24"/>
    </w:rPr>
  </w:style>
  <w:style w:type="character" w:customStyle="1" w:styleId="ListLabel510">
    <w:name w:val="ListLabel 510"/>
    <w:qFormat/>
    <w:rsid w:val="006E4285"/>
    <w:rPr>
      <w:b w:val="0"/>
      <w:i w:val="0"/>
      <w:color w:val="00000A"/>
      <w:sz w:val="24"/>
      <w:szCs w:val="24"/>
    </w:rPr>
  </w:style>
  <w:style w:type="character" w:customStyle="1" w:styleId="ListLabel511">
    <w:name w:val="ListLabel 511"/>
    <w:qFormat/>
    <w:rsid w:val="006E4285"/>
    <w:rPr>
      <w:sz w:val="24"/>
      <w:szCs w:val="24"/>
    </w:rPr>
  </w:style>
  <w:style w:type="character" w:customStyle="1" w:styleId="ListLabel512">
    <w:name w:val="ListLabel 512"/>
    <w:qFormat/>
    <w:rsid w:val="006E4285"/>
    <w:rPr>
      <w:rFonts w:cs="Courier New"/>
    </w:rPr>
  </w:style>
  <w:style w:type="character" w:customStyle="1" w:styleId="ListLabel513">
    <w:name w:val="ListLabel 513"/>
    <w:qFormat/>
    <w:rsid w:val="006E4285"/>
    <w:rPr>
      <w:rFonts w:cs="Wingdings"/>
    </w:rPr>
  </w:style>
  <w:style w:type="character" w:customStyle="1" w:styleId="ListLabel514">
    <w:name w:val="ListLabel 514"/>
    <w:qFormat/>
    <w:rsid w:val="006E4285"/>
    <w:rPr>
      <w:rFonts w:cs="Symbol"/>
    </w:rPr>
  </w:style>
  <w:style w:type="character" w:customStyle="1" w:styleId="ListLabel515">
    <w:name w:val="ListLabel 515"/>
    <w:qFormat/>
    <w:rsid w:val="006E4285"/>
    <w:rPr>
      <w:rFonts w:cs="Courier New"/>
    </w:rPr>
  </w:style>
  <w:style w:type="character" w:customStyle="1" w:styleId="ListLabel516">
    <w:name w:val="ListLabel 516"/>
    <w:qFormat/>
    <w:rsid w:val="006E4285"/>
    <w:rPr>
      <w:rFonts w:cs="Wingdings"/>
    </w:rPr>
  </w:style>
  <w:style w:type="character" w:customStyle="1" w:styleId="ListLabel517">
    <w:name w:val="ListLabel 517"/>
    <w:qFormat/>
    <w:rsid w:val="006E4285"/>
    <w:rPr>
      <w:rFonts w:cs="Symbol"/>
    </w:rPr>
  </w:style>
  <w:style w:type="character" w:customStyle="1" w:styleId="ListLabel518">
    <w:name w:val="ListLabel 518"/>
    <w:qFormat/>
    <w:rsid w:val="006E4285"/>
    <w:rPr>
      <w:rFonts w:cs="Courier New"/>
    </w:rPr>
  </w:style>
  <w:style w:type="character" w:customStyle="1" w:styleId="ListLabel519">
    <w:name w:val="ListLabel 519"/>
    <w:qFormat/>
    <w:rsid w:val="006E4285"/>
    <w:rPr>
      <w:rFonts w:cs="Wingdings"/>
    </w:rPr>
  </w:style>
  <w:style w:type="character" w:customStyle="1" w:styleId="ListLabel520">
    <w:name w:val="ListLabel 520"/>
    <w:qFormat/>
    <w:rsid w:val="006E4285"/>
    <w:rPr>
      <w:rFonts w:cs="Wingdings"/>
    </w:rPr>
  </w:style>
  <w:style w:type="character" w:customStyle="1" w:styleId="ListLabel521">
    <w:name w:val="ListLabel 521"/>
    <w:qFormat/>
    <w:rsid w:val="006E4285"/>
    <w:rPr>
      <w:rFonts w:cs="Courier New"/>
    </w:rPr>
  </w:style>
  <w:style w:type="character" w:customStyle="1" w:styleId="ListLabel522">
    <w:name w:val="ListLabel 522"/>
    <w:qFormat/>
    <w:rsid w:val="006E4285"/>
    <w:rPr>
      <w:rFonts w:cs="Wingdings"/>
    </w:rPr>
  </w:style>
  <w:style w:type="character" w:customStyle="1" w:styleId="ListLabel523">
    <w:name w:val="ListLabel 523"/>
    <w:qFormat/>
    <w:rsid w:val="006E4285"/>
    <w:rPr>
      <w:rFonts w:cs="Symbol"/>
    </w:rPr>
  </w:style>
  <w:style w:type="character" w:customStyle="1" w:styleId="ListLabel524">
    <w:name w:val="ListLabel 524"/>
    <w:qFormat/>
    <w:rsid w:val="006E4285"/>
    <w:rPr>
      <w:rFonts w:cs="Courier New"/>
    </w:rPr>
  </w:style>
  <w:style w:type="character" w:customStyle="1" w:styleId="ListLabel525">
    <w:name w:val="ListLabel 525"/>
    <w:qFormat/>
    <w:rsid w:val="006E4285"/>
    <w:rPr>
      <w:rFonts w:cs="Wingdings"/>
    </w:rPr>
  </w:style>
  <w:style w:type="character" w:customStyle="1" w:styleId="ListLabel526">
    <w:name w:val="ListLabel 526"/>
    <w:qFormat/>
    <w:rsid w:val="006E4285"/>
    <w:rPr>
      <w:rFonts w:cs="Symbol"/>
    </w:rPr>
  </w:style>
  <w:style w:type="character" w:customStyle="1" w:styleId="ListLabel527">
    <w:name w:val="ListLabel 527"/>
    <w:qFormat/>
    <w:rsid w:val="006E4285"/>
    <w:rPr>
      <w:rFonts w:cs="Courier New"/>
    </w:rPr>
  </w:style>
  <w:style w:type="character" w:customStyle="1" w:styleId="ListLabel528">
    <w:name w:val="ListLabel 528"/>
    <w:qFormat/>
    <w:rsid w:val="006E4285"/>
    <w:rPr>
      <w:rFonts w:cs="Wingdings"/>
    </w:rPr>
  </w:style>
  <w:style w:type="character" w:customStyle="1" w:styleId="ListLabel529">
    <w:name w:val="ListLabel 529"/>
    <w:qFormat/>
    <w:rsid w:val="006E4285"/>
    <w:rPr>
      <w:sz w:val="24"/>
    </w:rPr>
  </w:style>
  <w:style w:type="character" w:customStyle="1" w:styleId="ListLabel530">
    <w:name w:val="ListLabel 530"/>
    <w:qFormat/>
    <w:rsid w:val="006E4285"/>
    <w:rPr>
      <w:sz w:val="24"/>
    </w:rPr>
  </w:style>
  <w:style w:type="character" w:customStyle="1" w:styleId="ListLabel531">
    <w:name w:val="ListLabel 531"/>
    <w:qFormat/>
    <w:rsid w:val="006E4285"/>
    <w:rPr>
      <w:sz w:val="24"/>
    </w:rPr>
  </w:style>
  <w:style w:type="character" w:customStyle="1" w:styleId="ListLabel532">
    <w:name w:val="ListLabel 532"/>
    <w:qFormat/>
    <w:rsid w:val="006E4285"/>
    <w:rPr>
      <w:sz w:val="24"/>
    </w:rPr>
  </w:style>
  <w:style w:type="character" w:customStyle="1" w:styleId="ListLabel533">
    <w:name w:val="ListLabel 533"/>
    <w:qFormat/>
    <w:rsid w:val="006E4285"/>
    <w:rPr>
      <w:sz w:val="24"/>
    </w:rPr>
  </w:style>
  <w:style w:type="character" w:customStyle="1" w:styleId="ListLabel534">
    <w:name w:val="ListLabel 534"/>
    <w:qFormat/>
    <w:rsid w:val="006E4285"/>
    <w:rPr>
      <w:sz w:val="24"/>
    </w:rPr>
  </w:style>
  <w:style w:type="character" w:customStyle="1" w:styleId="ListLabel535">
    <w:name w:val="ListLabel 535"/>
    <w:qFormat/>
    <w:rsid w:val="006E4285"/>
    <w:rPr>
      <w:sz w:val="24"/>
    </w:rPr>
  </w:style>
  <w:style w:type="character" w:customStyle="1" w:styleId="ListLabel536">
    <w:name w:val="ListLabel 536"/>
    <w:qFormat/>
    <w:rsid w:val="006E4285"/>
    <w:rPr>
      <w:sz w:val="24"/>
    </w:rPr>
  </w:style>
  <w:style w:type="character" w:customStyle="1" w:styleId="ListLabel537">
    <w:name w:val="ListLabel 537"/>
    <w:qFormat/>
    <w:rsid w:val="006E4285"/>
    <w:rPr>
      <w:sz w:val="24"/>
    </w:rPr>
  </w:style>
  <w:style w:type="character" w:customStyle="1" w:styleId="ListLabel538">
    <w:name w:val="ListLabel 538"/>
    <w:qFormat/>
    <w:rsid w:val="006E4285"/>
    <w:rPr>
      <w:rFonts w:ascii="Times New Roman" w:hAnsi="Times New Roman" w:cs="Courier New"/>
      <w:sz w:val="24"/>
    </w:rPr>
  </w:style>
  <w:style w:type="character" w:customStyle="1" w:styleId="ListLabel539">
    <w:name w:val="ListLabel 539"/>
    <w:qFormat/>
    <w:rsid w:val="006E4285"/>
    <w:rPr>
      <w:rFonts w:cs="Courier New"/>
    </w:rPr>
  </w:style>
  <w:style w:type="character" w:customStyle="1" w:styleId="ListLabel540">
    <w:name w:val="ListLabel 540"/>
    <w:qFormat/>
    <w:rsid w:val="006E4285"/>
    <w:rPr>
      <w:rFonts w:cs="Wingdings"/>
    </w:rPr>
  </w:style>
  <w:style w:type="character" w:customStyle="1" w:styleId="ListLabel541">
    <w:name w:val="ListLabel 541"/>
    <w:qFormat/>
    <w:rsid w:val="006E4285"/>
    <w:rPr>
      <w:rFonts w:cs="Symbol"/>
    </w:rPr>
  </w:style>
  <w:style w:type="character" w:customStyle="1" w:styleId="ListLabel542">
    <w:name w:val="ListLabel 542"/>
    <w:qFormat/>
    <w:rsid w:val="006E4285"/>
    <w:rPr>
      <w:rFonts w:cs="Courier New"/>
    </w:rPr>
  </w:style>
  <w:style w:type="character" w:customStyle="1" w:styleId="ListLabel543">
    <w:name w:val="ListLabel 543"/>
    <w:qFormat/>
    <w:rsid w:val="006E4285"/>
    <w:rPr>
      <w:rFonts w:cs="Wingdings"/>
    </w:rPr>
  </w:style>
  <w:style w:type="character" w:customStyle="1" w:styleId="ListLabel544">
    <w:name w:val="ListLabel 544"/>
    <w:qFormat/>
    <w:rsid w:val="006E4285"/>
    <w:rPr>
      <w:rFonts w:cs="Symbol"/>
    </w:rPr>
  </w:style>
  <w:style w:type="character" w:customStyle="1" w:styleId="ListLabel545">
    <w:name w:val="ListLabel 545"/>
    <w:qFormat/>
    <w:rsid w:val="006E4285"/>
    <w:rPr>
      <w:rFonts w:cs="Courier New"/>
    </w:rPr>
  </w:style>
  <w:style w:type="character" w:customStyle="1" w:styleId="ListLabel546">
    <w:name w:val="ListLabel 546"/>
    <w:qFormat/>
    <w:rsid w:val="006E4285"/>
    <w:rPr>
      <w:rFonts w:cs="Wingdings"/>
    </w:rPr>
  </w:style>
  <w:style w:type="character" w:customStyle="1" w:styleId="ListLabel547">
    <w:name w:val="ListLabel 547"/>
    <w:qFormat/>
    <w:rsid w:val="006E4285"/>
    <w:rPr>
      <w:rFonts w:ascii="Times New Roman" w:hAnsi="Times New Roman"/>
      <w:b/>
      <w:sz w:val="24"/>
    </w:rPr>
  </w:style>
  <w:style w:type="character" w:customStyle="1" w:styleId="ListLabel548">
    <w:name w:val="ListLabel 548"/>
    <w:qFormat/>
    <w:rsid w:val="006E4285"/>
    <w:rPr>
      <w:rFonts w:ascii="Times New Roman" w:hAnsi="Times New Roman"/>
      <w:sz w:val="24"/>
    </w:rPr>
  </w:style>
  <w:style w:type="character" w:customStyle="1" w:styleId="ListLabel549">
    <w:name w:val="ListLabel 549"/>
    <w:qFormat/>
    <w:rsid w:val="006E4285"/>
    <w:rPr>
      <w:sz w:val="24"/>
    </w:rPr>
  </w:style>
  <w:style w:type="character" w:customStyle="1" w:styleId="ListLabel550">
    <w:name w:val="ListLabel 550"/>
    <w:qFormat/>
    <w:rsid w:val="006E4285"/>
    <w:rPr>
      <w:sz w:val="24"/>
    </w:rPr>
  </w:style>
  <w:style w:type="character" w:customStyle="1" w:styleId="ListLabel551">
    <w:name w:val="ListLabel 551"/>
    <w:qFormat/>
    <w:rsid w:val="006E4285"/>
    <w:rPr>
      <w:sz w:val="24"/>
    </w:rPr>
  </w:style>
  <w:style w:type="character" w:customStyle="1" w:styleId="ListLabel552">
    <w:name w:val="ListLabel 552"/>
    <w:qFormat/>
    <w:rsid w:val="006E4285"/>
    <w:rPr>
      <w:sz w:val="24"/>
    </w:rPr>
  </w:style>
  <w:style w:type="character" w:customStyle="1" w:styleId="ListLabel553">
    <w:name w:val="ListLabel 553"/>
    <w:qFormat/>
    <w:rsid w:val="006E4285"/>
    <w:rPr>
      <w:sz w:val="24"/>
    </w:rPr>
  </w:style>
  <w:style w:type="character" w:customStyle="1" w:styleId="ListLabel554">
    <w:name w:val="ListLabel 554"/>
    <w:qFormat/>
    <w:rsid w:val="006E4285"/>
    <w:rPr>
      <w:sz w:val="24"/>
    </w:rPr>
  </w:style>
  <w:style w:type="character" w:customStyle="1" w:styleId="ListLabel555">
    <w:name w:val="ListLabel 555"/>
    <w:qFormat/>
    <w:rsid w:val="006E4285"/>
    <w:rPr>
      <w:sz w:val="24"/>
    </w:rPr>
  </w:style>
  <w:style w:type="character" w:customStyle="1" w:styleId="ListLabel556">
    <w:name w:val="ListLabel 556"/>
    <w:qFormat/>
    <w:rsid w:val="006E4285"/>
    <w:rPr>
      <w:sz w:val="24"/>
      <w:szCs w:val="24"/>
    </w:rPr>
  </w:style>
  <w:style w:type="character" w:customStyle="1" w:styleId="ListLabel557">
    <w:name w:val="ListLabel 557"/>
    <w:qFormat/>
    <w:rsid w:val="006E4285"/>
    <w:rPr>
      <w:sz w:val="24"/>
      <w:szCs w:val="24"/>
    </w:rPr>
  </w:style>
  <w:style w:type="character" w:customStyle="1" w:styleId="ListLabel558">
    <w:name w:val="ListLabel 558"/>
    <w:qFormat/>
    <w:rsid w:val="006E4285"/>
    <w:rPr>
      <w:color w:val="002B00"/>
      <w:sz w:val="24"/>
      <w:szCs w:val="24"/>
      <w:u w:val="none"/>
    </w:rPr>
  </w:style>
  <w:style w:type="character" w:customStyle="1" w:styleId="ListLabel559">
    <w:name w:val="ListLabel 559"/>
    <w:qFormat/>
    <w:rsid w:val="006E4285"/>
    <w:rPr>
      <w:vanish/>
      <w:color w:val="00000A"/>
      <w:sz w:val="24"/>
      <w:szCs w:val="24"/>
    </w:rPr>
  </w:style>
  <w:style w:type="character" w:customStyle="1" w:styleId="ListLabel560">
    <w:name w:val="ListLabel 560"/>
    <w:qFormat/>
    <w:rsid w:val="006E4285"/>
    <w:rPr>
      <w:vanish/>
      <w:color w:val="00000A"/>
      <w:sz w:val="24"/>
      <w:szCs w:val="24"/>
      <w:lang w:val="en-US"/>
    </w:rPr>
  </w:style>
  <w:style w:type="character" w:customStyle="1" w:styleId="ListLabel561">
    <w:name w:val="ListLabel 561"/>
    <w:qFormat/>
    <w:rsid w:val="006E4285"/>
    <w:rPr>
      <w:color w:val="00000A"/>
      <w:sz w:val="24"/>
      <w:szCs w:val="24"/>
    </w:rPr>
  </w:style>
  <w:style w:type="character" w:customStyle="1" w:styleId="ListLabel562">
    <w:name w:val="ListLabel 562"/>
    <w:qFormat/>
    <w:rsid w:val="006E4285"/>
    <w:rPr>
      <w:color w:val="00000A"/>
      <w:sz w:val="24"/>
      <w:szCs w:val="24"/>
      <w:lang w:val="en-US"/>
    </w:rPr>
  </w:style>
  <w:style w:type="character" w:customStyle="1" w:styleId="ListLabel563">
    <w:name w:val="ListLabel 563"/>
    <w:qFormat/>
    <w:rsid w:val="006E4285"/>
    <w:rPr>
      <w:rFonts w:ascii="Times New Roman" w:hAnsi="Times New Roman" w:cs="Times New Roman"/>
      <w:color w:val="002B00"/>
      <w:sz w:val="24"/>
      <w:szCs w:val="24"/>
    </w:rPr>
  </w:style>
  <w:style w:type="character" w:customStyle="1" w:styleId="ListLabel564">
    <w:name w:val="ListLabel 564"/>
    <w:qFormat/>
    <w:rsid w:val="006E4285"/>
    <w:rPr>
      <w:rFonts w:ascii="Times New Roman" w:eastAsia="Times New Roman" w:hAnsi="Times New Roman"/>
      <w:sz w:val="24"/>
      <w:szCs w:val="24"/>
    </w:rPr>
  </w:style>
  <w:style w:type="character" w:customStyle="1" w:styleId="ListLabel565">
    <w:name w:val="ListLabel 565"/>
    <w:qFormat/>
    <w:rsid w:val="006E4285"/>
    <w:rPr>
      <w:rFonts w:ascii="Times New Roman" w:hAnsi="Times New Roman"/>
      <w:color w:val="002B00"/>
      <w:sz w:val="24"/>
      <w:szCs w:val="24"/>
      <w:u w:val="none"/>
    </w:rPr>
  </w:style>
  <w:style w:type="character" w:customStyle="1" w:styleId="ListLabel566">
    <w:name w:val="ListLabel 566"/>
    <w:qFormat/>
    <w:rsid w:val="006E4285"/>
    <w:rPr>
      <w:rFonts w:ascii="Times New Roman" w:hAnsi="Times New Roman"/>
      <w:color w:val="002B00"/>
      <w:sz w:val="24"/>
      <w:szCs w:val="24"/>
    </w:rPr>
  </w:style>
  <w:style w:type="character" w:customStyle="1" w:styleId="ListLabel567">
    <w:name w:val="ListLabel 567"/>
    <w:qFormat/>
    <w:rsid w:val="006E4285"/>
    <w:rPr>
      <w:sz w:val="24"/>
      <w:szCs w:val="24"/>
    </w:rPr>
  </w:style>
  <w:style w:type="character" w:customStyle="1" w:styleId="ListLabel568">
    <w:name w:val="ListLabel 568"/>
    <w:qFormat/>
    <w:rsid w:val="006E4285"/>
    <w:rPr>
      <w:b w:val="0"/>
      <w:i w:val="0"/>
      <w:color w:val="00000A"/>
      <w:sz w:val="24"/>
      <w:szCs w:val="24"/>
    </w:rPr>
  </w:style>
  <w:style w:type="character" w:customStyle="1" w:styleId="ListLabel569">
    <w:name w:val="ListLabel 569"/>
    <w:qFormat/>
    <w:rsid w:val="006E4285"/>
    <w:rPr>
      <w:sz w:val="24"/>
      <w:szCs w:val="24"/>
    </w:rPr>
  </w:style>
  <w:style w:type="character" w:customStyle="1" w:styleId="ListLabel570">
    <w:name w:val="ListLabel 570"/>
    <w:qFormat/>
    <w:rsid w:val="006E4285"/>
    <w:rPr>
      <w:rFonts w:cs="Courier New"/>
    </w:rPr>
  </w:style>
  <w:style w:type="character" w:customStyle="1" w:styleId="ListLabel571">
    <w:name w:val="ListLabel 571"/>
    <w:qFormat/>
    <w:rsid w:val="006E4285"/>
    <w:rPr>
      <w:rFonts w:cs="Wingdings"/>
    </w:rPr>
  </w:style>
  <w:style w:type="character" w:customStyle="1" w:styleId="ListLabel572">
    <w:name w:val="ListLabel 572"/>
    <w:qFormat/>
    <w:rsid w:val="006E4285"/>
    <w:rPr>
      <w:rFonts w:cs="Symbol"/>
    </w:rPr>
  </w:style>
  <w:style w:type="character" w:customStyle="1" w:styleId="ListLabel573">
    <w:name w:val="ListLabel 573"/>
    <w:qFormat/>
    <w:rsid w:val="006E4285"/>
    <w:rPr>
      <w:rFonts w:cs="Courier New"/>
    </w:rPr>
  </w:style>
  <w:style w:type="character" w:customStyle="1" w:styleId="ListLabel574">
    <w:name w:val="ListLabel 574"/>
    <w:qFormat/>
    <w:rsid w:val="006E4285"/>
    <w:rPr>
      <w:rFonts w:cs="Wingdings"/>
    </w:rPr>
  </w:style>
  <w:style w:type="character" w:customStyle="1" w:styleId="ListLabel575">
    <w:name w:val="ListLabel 575"/>
    <w:qFormat/>
    <w:rsid w:val="006E4285"/>
    <w:rPr>
      <w:rFonts w:cs="Symbol"/>
    </w:rPr>
  </w:style>
  <w:style w:type="character" w:customStyle="1" w:styleId="ListLabel576">
    <w:name w:val="ListLabel 576"/>
    <w:qFormat/>
    <w:rsid w:val="006E4285"/>
    <w:rPr>
      <w:rFonts w:cs="Courier New"/>
    </w:rPr>
  </w:style>
  <w:style w:type="character" w:customStyle="1" w:styleId="ListLabel577">
    <w:name w:val="ListLabel 577"/>
    <w:qFormat/>
    <w:rsid w:val="006E4285"/>
    <w:rPr>
      <w:rFonts w:cs="Wingdings"/>
    </w:rPr>
  </w:style>
  <w:style w:type="character" w:customStyle="1" w:styleId="ListLabel578">
    <w:name w:val="ListLabel 578"/>
    <w:qFormat/>
    <w:rsid w:val="006E4285"/>
    <w:rPr>
      <w:rFonts w:cs="Wingdings"/>
    </w:rPr>
  </w:style>
  <w:style w:type="character" w:customStyle="1" w:styleId="ListLabel579">
    <w:name w:val="ListLabel 579"/>
    <w:qFormat/>
    <w:rsid w:val="006E4285"/>
    <w:rPr>
      <w:rFonts w:cs="Courier New"/>
    </w:rPr>
  </w:style>
  <w:style w:type="character" w:customStyle="1" w:styleId="ListLabel580">
    <w:name w:val="ListLabel 580"/>
    <w:qFormat/>
    <w:rsid w:val="006E4285"/>
    <w:rPr>
      <w:rFonts w:cs="Wingdings"/>
    </w:rPr>
  </w:style>
  <w:style w:type="character" w:customStyle="1" w:styleId="ListLabel581">
    <w:name w:val="ListLabel 581"/>
    <w:qFormat/>
    <w:rsid w:val="006E4285"/>
    <w:rPr>
      <w:rFonts w:cs="Symbol"/>
    </w:rPr>
  </w:style>
  <w:style w:type="character" w:customStyle="1" w:styleId="ListLabel582">
    <w:name w:val="ListLabel 582"/>
    <w:qFormat/>
    <w:rsid w:val="006E4285"/>
    <w:rPr>
      <w:rFonts w:cs="Courier New"/>
    </w:rPr>
  </w:style>
  <w:style w:type="character" w:customStyle="1" w:styleId="ListLabel583">
    <w:name w:val="ListLabel 583"/>
    <w:qFormat/>
    <w:rsid w:val="006E4285"/>
    <w:rPr>
      <w:rFonts w:cs="Wingdings"/>
    </w:rPr>
  </w:style>
  <w:style w:type="character" w:customStyle="1" w:styleId="ListLabel584">
    <w:name w:val="ListLabel 584"/>
    <w:qFormat/>
    <w:rsid w:val="006E4285"/>
    <w:rPr>
      <w:rFonts w:cs="Symbol"/>
    </w:rPr>
  </w:style>
  <w:style w:type="character" w:customStyle="1" w:styleId="ListLabel585">
    <w:name w:val="ListLabel 585"/>
    <w:qFormat/>
    <w:rsid w:val="006E4285"/>
    <w:rPr>
      <w:rFonts w:cs="Courier New"/>
    </w:rPr>
  </w:style>
  <w:style w:type="character" w:customStyle="1" w:styleId="ListLabel586">
    <w:name w:val="ListLabel 586"/>
    <w:qFormat/>
    <w:rsid w:val="006E4285"/>
    <w:rPr>
      <w:rFonts w:cs="Wingdings"/>
    </w:rPr>
  </w:style>
  <w:style w:type="character" w:customStyle="1" w:styleId="ListLabel587">
    <w:name w:val="ListLabel 587"/>
    <w:qFormat/>
    <w:rsid w:val="006E4285"/>
    <w:rPr>
      <w:sz w:val="24"/>
    </w:rPr>
  </w:style>
  <w:style w:type="character" w:customStyle="1" w:styleId="ListLabel588">
    <w:name w:val="ListLabel 588"/>
    <w:qFormat/>
    <w:rsid w:val="006E4285"/>
    <w:rPr>
      <w:sz w:val="24"/>
    </w:rPr>
  </w:style>
  <w:style w:type="character" w:customStyle="1" w:styleId="ListLabel589">
    <w:name w:val="ListLabel 589"/>
    <w:qFormat/>
    <w:rsid w:val="006E4285"/>
    <w:rPr>
      <w:sz w:val="24"/>
    </w:rPr>
  </w:style>
  <w:style w:type="character" w:customStyle="1" w:styleId="ListLabel590">
    <w:name w:val="ListLabel 590"/>
    <w:qFormat/>
    <w:rsid w:val="006E4285"/>
    <w:rPr>
      <w:sz w:val="24"/>
    </w:rPr>
  </w:style>
  <w:style w:type="character" w:customStyle="1" w:styleId="ListLabel591">
    <w:name w:val="ListLabel 591"/>
    <w:qFormat/>
    <w:rsid w:val="006E4285"/>
    <w:rPr>
      <w:sz w:val="24"/>
    </w:rPr>
  </w:style>
  <w:style w:type="character" w:customStyle="1" w:styleId="ListLabel592">
    <w:name w:val="ListLabel 592"/>
    <w:qFormat/>
    <w:rsid w:val="006E4285"/>
    <w:rPr>
      <w:sz w:val="24"/>
    </w:rPr>
  </w:style>
  <w:style w:type="character" w:customStyle="1" w:styleId="ListLabel593">
    <w:name w:val="ListLabel 593"/>
    <w:qFormat/>
    <w:rsid w:val="006E4285"/>
    <w:rPr>
      <w:sz w:val="24"/>
    </w:rPr>
  </w:style>
  <w:style w:type="character" w:customStyle="1" w:styleId="ListLabel594">
    <w:name w:val="ListLabel 594"/>
    <w:qFormat/>
    <w:rsid w:val="006E4285"/>
    <w:rPr>
      <w:sz w:val="24"/>
    </w:rPr>
  </w:style>
  <w:style w:type="character" w:customStyle="1" w:styleId="ListLabel595">
    <w:name w:val="ListLabel 595"/>
    <w:qFormat/>
    <w:rsid w:val="006E4285"/>
    <w:rPr>
      <w:sz w:val="24"/>
    </w:rPr>
  </w:style>
  <w:style w:type="character" w:customStyle="1" w:styleId="ListLabel596">
    <w:name w:val="ListLabel 596"/>
    <w:qFormat/>
    <w:rsid w:val="006E4285"/>
    <w:rPr>
      <w:rFonts w:ascii="Times New Roman" w:hAnsi="Times New Roman" w:cs="Courier New"/>
      <w:sz w:val="24"/>
    </w:rPr>
  </w:style>
  <w:style w:type="character" w:customStyle="1" w:styleId="ListLabel597">
    <w:name w:val="ListLabel 597"/>
    <w:qFormat/>
    <w:rsid w:val="006E4285"/>
    <w:rPr>
      <w:rFonts w:cs="Courier New"/>
    </w:rPr>
  </w:style>
  <w:style w:type="character" w:customStyle="1" w:styleId="ListLabel598">
    <w:name w:val="ListLabel 598"/>
    <w:qFormat/>
    <w:rsid w:val="006E4285"/>
    <w:rPr>
      <w:rFonts w:cs="Wingdings"/>
    </w:rPr>
  </w:style>
  <w:style w:type="character" w:customStyle="1" w:styleId="ListLabel599">
    <w:name w:val="ListLabel 599"/>
    <w:qFormat/>
    <w:rsid w:val="006E4285"/>
    <w:rPr>
      <w:rFonts w:cs="Symbol"/>
    </w:rPr>
  </w:style>
  <w:style w:type="character" w:customStyle="1" w:styleId="ListLabel600">
    <w:name w:val="ListLabel 600"/>
    <w:qFormat/>
    <w:rsid w:val="006E4285"/>
    <w:rPr>
      <w:rFonts w:cs="Courier New"/>
    </w:rPr>
  </w:style>
  <w:style w:type="character" w:customStyle="1" w:styleId="ListLabel601">
    <w:name w:val="ListLabel 601"/>
    <w:qFormat/>
    <w:rsid w:val="006E4285"/>
    <w:rPr>
      <w:rFonts w:cs="Wingdings"/>
    </w:rPr>
  </w:style>
  <w:style w:type="character" w:customStyle="1" w:styleId="ListLabel602">
    <w:name w:val="ListLabel 602"/>
    <w:qFormat/>
    <w:rsid w:val="006E4285"/>
    <w:rPr>
      <w:rFonts w:cs="Symbol"/>
    </w:rPr>
  </w:style>
  <w:style w:type="character" w:customStyle="1" w:styleId="ListLabel603">
    <w:name w:val="ListLabel 603"/>
    <w:qFormat/>
    <w:rsid w:val="006E4285"/>
    <w:rPr>
      <w:rFonts w:cs="Courier New"/>
    </w:rPr>
  </w:style>
  <w:style w:type="character" w:customStyle="1" w:styleId="ListLabel604">
    <w:name w:val="ListLabel 604"/>
    <w:qFormat/>
    <w:rsid w:val="006E4285"/>
    <w:rPr>
      <w:rFonts w:cs="Wingdings"/>
    </w:rPr>
  </w:style>
  <w:style w:type="character" w:customStyle="1" w:styleId="ListLabel605">
    <w:name w:val="ListLabel 605"/>
    <w:qFormat/>
    <w:rsid w:val="006E4285"/>
    <w:rPr>
      <w:rFonts w:ascii="Times New Roman" w:hAnsi="Times New Roman"/>
      <w:b/>
      <w:sz w:val="24"/>
    </w:rPr>
  </w:style>
  <w:style w:type="character" w:customStyle="1" w:styleId="ListLabel606">
    <w:name w:val="ListLabel 606"/>
    <w:qFormat/>
    <w:rsid w:val="006E4285"/>
    <w:rPr>
      <w:rFonts w:ascii="Times New Roman" w:hAnsi="Times New Roman"/>
      <w:sz w:val="24"/>
    </w:rPr>
  </w:style>
  <w:style w:type="character" w:customStyle="1" w:styleId="ListLabel607">
    <w:name w:val="ListLabel 607"/>
    <w:qFormat/>
    <w:rsid w:val="006E4285"/>
    <w:rPr>
      <w:sz w:val="24"/>
    </w:rPr>
  </w:style>
  <w:style w:type="character" w:customStyle="1" w:styleId="ListLabel608">
    <w:name w:val="ListLabel 608"/>
    <w:qFormat/>
    <w:rsid w:val="006E4285"/>
    <w:rPr>
      <w:sz w:val="24"/>
    </w:rPr>
  </w:style>
  <w:style w:type="character" w:customStyle="1" w:styleId="ListLabel609">
    <w:name w:val="ListLabel 609"/>
    <w:qFormat/>
    <w:rsid w:val="006E4285"/>
    <w:rPr>
      <w:sz w:val="24"/>
    </w:rPr>
  </w:style>
  <w:style w:type="character" w:customStyle="1" w:styleId="ListLabel610">
    <w:name w:val="ListLabel 610"/>
    <w:qFormat/>
    <w:rsid w:val="006E4285"/>
    <w:rPr>
      <w:sz w:val="24"/>
    </w:rPr>
  </w:style>
  <w:style w:type="character" w:customStyle="1" w:styleId="ListLabel611">
    <w:name w:val="ListLabel 611"/>
    <w:qFormat/>
    <w:rsid w:val="006E4285"/>
    <w:rPr>
      <w:sz w:val="24"/>
    </w:rPr>
  </w:style>
  <w:style w:type="character" w:customStyle="1" w:styleId="ListLabel612">
    <w:name w:val="ListLabel 612"/>
    <w:qFormat/>
    <w:rsid w:val="006E4285"/>
    <w:rPr>
      <w:sz w:val="24"/>
    </w:rPr>
  </w:style>
  <w:style w:type="character" w:customStyle="1" w:styleId="ListLabel613">
    <w:name w:val="ListLabel 613"/>
    <w:qFormat/>
    <w:rsid w:val="006E4285"/>
    <w:rPr>
      <w:sz w:val="24"/>
    </w:rPr>
  </w:style>
  <w:style w:type="character" w:customStyle="1" w:styleId="ListLabel614">
    <w:name w:val="ListLabel 614"/>
    <w:qFormat/>
    <w:rsid w:val="006E4285"/>
    <w:rPr>
      <w:sz w:val="24"/>
      <w:szCs w:val="24"/>
    </w:rPr>
  </w:style>
  <w:style w:type="character" w:customStyle="1" w:styleId="ListLabel615">
    <w:name w:val="ListLabel 615"/>
    <w:qFormat/>
    <w:rsid w:val="006E4285"/>
    <w:rPr>
      <w:sz w:val="24"/>
      <w:szCs w:val="24"/>
    </w:rPr>
  </w:style>
  <w:style w:type="character" w:customStyle="1" w:styleId="ListLabel616">
    <w:name w:val="ListLabel 616"/>
    <w:qFormat/>
    <w:rsid w:val="006E4285"/>
    <w:rPr>
      <w:color w:val="002B00"/>
      <w:sz w:val="24"/>
      <w:szCs w:val="24"/>
      <w:u w:val="none"/>
    </w:rPr>
  </w:style>
  <w:style w:type="character" w:customStyle="1" w:styleId="ListLabel617">
    <w:name w:val="ListLabel 617"/>
    <w:qFormat/>
    <w:rsid w:val="006E4285"/>
    <w:rPr>
      <w:vanish/>
      <w:color w:val="00000A"/>
      <w:sz w:val="24"/>
      <w:szCs w:val="24"/>
    </w:rPr>
  </w:style>
  <w:style w:type="character" w:customStyle="1" w:styleId="ListLabel618">
    <w:name w:val="ListLabel 618"/>
    <w:qFormat/>
    <w:rsid w:val="006E4285"/>
    <w:rPr>
      <w:vanish/>
      <w:color w:val="00000A"/>
      <w:sz w:val="24"/>
      <w:szCs w:val="24"/>
      <w:lang w:val="en-US"/>
    </w:rPr>
  </w:style>
  <w:style w:type="character" w:customStyle="1" w:styleId="ListLabel619">
    <w:name w:val="ListLabel 619"/>
    <w:qFormat/>
    <w:rsid w:val="006E4285"/>
    <w:rPr>
      <w:color w:val="00000A"/>
      <w:sz w:val="24"/>
      <w:szCs w:val="24"/>
    </w:rPr>
  </w:style>
  <w:style w:type="character" w:customStyle="1" w:styleId="ListLabel620">
    <w:name w:val="ListLabel 620"/>
    <w:qFormat/>
    <w:rsid w:val="006E4285"/>
    <w:rPr>
      <w:color w:val="00000A"/>
      <w:sz w:val="24"/>
      <w:szCs w:val="24"/>
      <w:lang w:val="en-US"/>
    </w:rPr>
  </w:style>
  <w:style w:type="character" w:customStyle="1" w:styleId="ListLabel621">
    <w:name w:val="ListLabel 621"/>
    <w:qFormat/>
    <w:rsid w:val="006E4285"/>
    <w:rPr>
      <w:rFonts w:ascii="Times New Roman" w:hAnsi="Times New Roman" w:cs="Times New Roman"/>
      <w:color w:val="002B00"/>
      <w:sz w:val="24"/>
      <w:szCs w:val="24"/>
    </w:rPr>
  </w:style>
  <w:style w:type="character" w:customStyle="1" w:styleId="ListLabel622">
    <w:name w:val="ListLabel 622"/>
    <w:qFormat/>
    <w:rsid w:val="006E4285"/>
    <w:rPr>
      <w:rFonts w:ascii="Times New Roman" w:eastAsia="Times New Roman" w:hAnsi="Times New Roman"/>
      <w:sz w:val="24"/>
      <w:szCs w:val="24"/>
    </w:rPr>
  </w:style>
  <w:style w:type="character" w:customStyle="1" w:styleId="ListLabel623">
    <w:name w:val="ListLabel 623"/>
    <w:qFormat/>
    <w:rsid w:val="006E4285"/>
    <w:rPr>
      <w:rFonts w:ascii="Times New Roman" w:hAnsi="Times New Roman"/>
      <w:color w:val="000000"/>
      <w:sz w:val="24"/>
      <w:szCs w:val="24"/>
      <w:u w:val="none"/>
    </w:rPr>
  </w:style>
  <w:style w:type="character" w:customStyle="1" w:styleId="ListLabel624">
    <w:name w:val="ListLabel 624"/>
    <w:qFormat/>
    <w:rsid w:val="006E4285"/>
    <w:rPr>
      <w:rFonts w:ascii="Times New Roman" w:hAnsi="Times New Roman"/>
      <w:color w:val="000000"/>
      <w:sz w:val="24"/>
      <w:szCs w:val="24"/>
    </w:rPr>
  </w:style>
  <w:style w:type="paragraph" w:customStyle="1" w:styleId="aff7">
    <w:name w:val="Заголовок"/>
    <w:basedOn w:val="a"/>
    <w:next w:val="aff8"/>
    <w:qFormat/>
    <w:rsid w:val="006E4285"/>
    <w:pPr>
      <w:keepNext/>
      <w:spacing w:before="240" w:after="120" w:line="276" w:lineRule="auto"/>
    </w:pPr>
    <w:rPr>
      <w:rFonts w:ascii="Liberation Sans" w:eastAsia="Noto Sans CJK SC Regular" w:hAnsi="Liberation Sans" w:cs="FreeSans"/>
      <w:sz w:val="28"/>
      <w:szCs w:val="28"/>
    </w:rPr>
  </w:style>
  <w:style w:type="paragraph" w:styleId="aff8">
    <w:name w:val="Body Text"/>
    <w:basedOn w:val="a"/>
    <w:link w:val="1f"/>
    <w:rsid w:val="006E4285"/>
    <w:pPr>
      <w:spacing w:after="0" w:line="240" w:lineRule="auto"/>
      <w:jc w:val="both"/>
    </w:pPr>
    <w:rPr>
      <w:rFonts w:eastAsia="Times New Roman"/>
      <w:sz w:val="28"/>
      <w:lang w:eastAsia="ru-RU"/>
    </w:rPr>
  </w:style>
  <w:style w:type="character" w:customStyle="1" w:styleId="1f">
    <w:name w:val="Основной текст Знак1"/>
    <w:basedOn w:val="a0"/>
    <w:link w:val="aff8"/>
    <w:rsid w:val="006E4285"/>
    <w:rPr>
      <w:rFonts w:ascii="Times New Roman" w:eastAsia="Times New Roman" w:hAnsi="Times New Roman" w:cs="Times New Roman"/>
      <w:sz w:val="28"/>
      <w:szCs w:val="24"/>
      <w:lang w:eastAsia="ru-RU"/>
    </w:rPr>
  </w:style>
  <w:style w:type="paragraph" w:styleId="aff9">
    <w:name w:val="List"/>
    <w:basedOn w:val="aff8"/>
    <w:rsid w:val="006E4285"/>
    <w:rPr>
      <w:rFonts w:cs="FreeSans"/>
    </w:rPr>
  </w:style>
  <w:style w:type="paragraph" w:styleId="affa">
    <w:name w:val="caption"/>
    <w:basedOn w:val="a"/>
    <w:qFormat/>
    <w:rsid w:val="006E4285"/>
    <w:pPr>
      <w:spacing w:after="0" w:line="216" w:lineRule="auto"/>
      <w:jc w:val="center"/>
      <w:textAlignment w:val="baseline"/>
    </w:pPr>
    <w:rPr>
      <w:rFonts w:eastAsia="Calibri"/>
      <w:b/>
      <w:sz w:val="22"/>
      <w:szCs w:val="20"/>
      <w:lang w:eastAsia="ru-RU"/>
    </w:rPr>
  </w:style>
  <w:style w:type="paragraph" w:styleId="1f0">
    <w:name w:val="index 1"/>
    <w:basedOn w:val="a"/>
    <w:next w:val="a"/>
    <w:autoRedefine/>
    <w:uiPriority w:val="99"/>
    <w:semiHidden/>
    <w:unhideWhenUsed/>
    <w:rsid w:val="006E4285"/>
    <w:pPr>
      <w:spacing w:after="0" w:line="240" w:lineRule="auto"/>
      <w:ind w:left="240" w:hanging="240"/>
    </w:pPr>
  </w:style>
  <w:style w:type="paragraph" w:styleId="affb">
    <w:name w:val="index heading"/>
    <w:basedOn w:val="a"/>
    <w:qFormat/>
    <w:rsid w:val="006E4285"/>
    <w:pPr>
      <w:suppressLineNumbers/>
      <w:spacing w:after="200" w:line="276" w:lineRule="auto"/>
    </w:pPr>
    <w:rPr>
      <w:rFonts w:ascii="Calibri" w:eastAsia="Calibri" w:hAnsi="Calibri" w:cs="FreeSans"/>
      <w:sz w:val="22"/>
      <w:szCs w:val="22"/>
    </w:rPr>
  </w:style>
  <w:style w:type="paragraph" w:customStyle="1" w:styleId="214">
    <w:name w:val="Заголовок 21"/>
    <w:basedOn w:val="a"/>
    <w:qFormat/>
    <w:rsid w:val="006E4285"/>
    <w:pPr>
      <w:keepNext/>
      <w:suppressAutoHyphens/>
      <w:spacing w:before="240" w:after="60" w:line="240" w:lineRule="auto"/>
      <w:outlineLvl w:val="1"/>
    </w:pPr>
    <w:rPr>
      <w:rFonts w:eastAsia="Calibri"/>
      <w:b/>
      <w:bCs/>
      <w:sz w:val="28"/>
      <w:szCs w:val="28"/>
      <w:lang w:eastAsia="ru-RU"/>
    </w:rPr>
  </w:style>
  <w:style w:type="paragraph" w:customStyle="1" w:styleId="ConsPlusNormal0">
    <w:name w:val="ConsPlusNormal"/>
    <w:qFormat/>
    <w:rsid w:val="006E4285"/>
    <w:pPr>
      <w:spacing w:after="0" w:line="240" w:lineRule="auto"/>
    </w:pPr>
    <w:rPr>
      <w:rFonts w:ascii="Arial" w:eastAsia="Calibri" w:hAnsi="Arial" w:cs="Arial"/>
    </w:rPr>
  </w:style>
  <w:style w:type="paragraph" w:styleId="affc">
    <w:name w:val="header"/>
    <w:basedOn w:val="a"/>
    <w:link w:val="1f1"/>
    <w:uiPriority w:val="99"/>
    <w:unhideWhenUsed/>
    <w:rsid w:val="006E4285"/>
    <w:pPr>
      <w:tabs>
        <w:tab w:val="center" w:pos="4677"/>
        <w:tab w:val="right" w:pos="9355"/>
      </w:tabs>
      <w:spacing w:after="0" w:line="240" w:lineRule="auto"/>
    </w:pPr>
    <w:rPr>
      <w:rFonts w:ascii="Calibri" w:eastAsia="Calibri" w:hAnsi="Calibri"/>
      <w:sz w:val="22"/>
      <w:szCs w:val="22"/>
    </w:rPr>
  </w:style>
  <w:style w:type="character" w:customStyle="1" w:styleId="1f1">
    <w:name w:val="Верхний колонтитул Знак1"/>
    <w:basedOn w:val="a0"/>
    <w:link w:val="affc"/>
    <w:uiPriority w:val="99"/>
    <w:rsid w:val="006E4285"/>
    <w:rPr>
      <w:rFonts w:ascii="Calibri" w:eastAsia="Calibri" w:hAnsi="Calibri" w:cs="Times New Roman"/>
    </w:rPr>
  </w:style>
  <w:style w:type="paragraph" w:customStyle="1" w:styleId="-31">
    <w:name w:val="Светлая сетка - Акцент 31"/>
    <w:basedOn w:val="a"/>
    <w:uiPriority w:val="34"/>
    <w:qFormat/>
    <w:rsid w:val="006E4285"/>
    <w:pPr>
      <w:spacing w:after="200" w:line="276" w:lineRule="auto"/>
      <w:ind w:left="720"/>
      <w:contextualSpacing/>
    </w:pPr>
    <w:rPr>
      <w:rFonts w:ascii="Calibri" w:eastAsia="Calibri" w:hAnsi="Calibri"/>
      <w:sz w:val="22"/>
      <w:szCs w:val="22"/>
    </w:rPr>
  </w:style>
  <w:style w:type="paragraph" w:styleId="affd">
    <w:name w:val="Balloon Text"/>
    <w:basedOn w:val="a"/>
    <w:link w:val="2f2"/>
    <w:uiPriority w:val="99"/>
    <w:semiHidden/>
    <w:unhideWhenUsed/>
    <w:qFormat/>
    <w:rsid w:val="006E4285"/>
    <w:pPr>
      <w:spacing w:after="0" w:line="240" w:lineRule="auto"/>
    </w:pPr>
    <w:rPr>
      <w:rFonts w:ascii="Tahoma" w:eastAsia="Calibri" w:hAnsi="Tahoma" w:cs="Tahoma"/>
      <w:sz w:val="16"/>
      <w:szCs w:val="16"/>
    </w:rPr>
  </w:style>
  <w:style w:type="character" w:customStyle="1" w:styleId="2f2">
    <w:name w:val="Текст выноски Знак2"/>
    <w:basedOn w:val="a0"/>
    <w:link w:val="affd"/>
    <w:uiPriority w:val="99"/>
    <w:semiHidden/>
    <w:rsid w:val="006E4285"/>
    <w:rPr>
      <w:rFonts w:ascii="Tahoma" w:eastAsia="Calibri" w:hAnsi="Tahoma" w:cs="Tahoma"/>
      <w:sz w:val="16"/>
      <w:szCs w:val="16"/>
    </w:rPr>
  </w:style>
  <w:style w:type="paragraph" w:customStyle="1" w:styleId="affe">
    <w:name w:val="МУ Обычный стиль"/>
    <w:basedOn w:val="a"/>
    <w:autoRedefine/>
    <w:qFormat/>
    <w:rsid w:val="006E4285"/>
    <w:pPr>
      <w:widowControl w:val="0"/>
      <w:tabs>
        <w:tab w:val="left" w:pos="1134"/>
        <w:tab w:val="left" w:pos="1560"/>
      </w:tabs>
      <w:spacing w:after="0" w:line="276" w:lineRule="auto"/>
      <w:jc w:val="both"/>
    </w:pPr>
    <w:rPr>
      <w:rFonts w:eastAsia="Calibri"/>
      <w:sz w:val="28"/>
      <w:szCs w:val="28"/>
    </w:rPr>
  </w:style>
  <w:style w:type="paragraph" w:customStyle="1" w:styleId="ConsPlusNonformat">
    <w:name w:val="ConsPlusNonformat"/>
    <w:uiPriority w:val="99"/>
    <w:qFormat/>
    <w:rsid w:val="006E4285"/>
    <w:pPr>
      <w:widowControl w:val="0"/>
      <w:spacing w:after="0" w:line="240" w:lineRule="auto"/>
    </w:pPr>
    <w:rPr>
      <w:rFonts w:ascii="Courier New" w:eastAsia="Times New Roman" w:hAnsi="Courier New" w:cs="Courier New"/>
      <w:szCs w:val="24"/>
      <w:lang w:eastAsia="ru-RU"/>
    </w:rPr>
  </w:style>
  <w:style w:type="paragraph" w:styleId="afff">
    <w:name w:val="footnote text"/>
    <w:basedOn w:val="a"/>
    <w:link w:val="1f2"/>
    <w:rsid w:val="006E4285"/>
    <w:pPr>
      <w:spacing w:after="200" w:line="276" w:lineRule="auto"/>
    </w:pPr>
    <w:rPr>
      <w:rFonts w:ascii="Calibri" w:eastAsia="Calibri" w:hAnsi="Calibri"/>
      <w:sz w:val="22"/>
      <w:szCs w:val="22"/>
    </w:rPr>
  </w:style>
  <w:style w:type="character" w:customStyle="1" w:styleId="1f2">
    <w:name w:val="Текст сноски Знак1"/>
    <w:basedOn w:val="a0"/>
    <w:link w:val="afff"/>
    <w:rsid w:val="006E4285"/>
    <w:rPr>
      <w:rFonts w:ascii="Calibri" w:eastAsia="Calibri" w:hAnsi="Calibri" w:cs="Times New Roman"/>
    </w:rPr>
  </w:style>
  <w:style w:type="paragraph" w:styleId="afff0">
    <w:name w:val="Body Text Indent"/>
    <w:basedOn w:val="aff8"/>
    <w:link w:val="1f3"/>
    <w:qFormat/>
    <w:rsid w:val="006E4285"/>
    <w:pPr>
      <w:spacing w:after="120"/>
      <w:ind w:firstLine="210"/>
      <w:jc w:val="left"/>
    </w:pPr>
    <w:rPr>
      <w:sz w:val="24"/>
    </w:rPr>
  </w:style>
  <w:style w:type="character" w:customStyle="1" w:styleId="1f3">
    <w:name w:val="Основной текст с отступом Знак1"/>
    <w:basedOn w:val="a0"/>
    <w:link w:val="afff0"/>
    <w:rsid w:val="006E4285"/>
    <w:rPr>
      <w:rFonts w:ascii="Times New Roman" w:eastAsia="Times New Roman" w:hAnsi="Times New Roman" w:cs="Times New Roman"/>
      <w:sz w:val="24"/>
      <w:szCs w:val="24"/>
      <w:lang w:eastAsia="ru-RU"/>
    </w:rPr>
  </w:style>
  <w:style w:type="paragraph" w:customStyle="1" w:styleId="afff1">
    <w:name w:val="Знак"/>
    <w:basedOn w:val="a"/>
    <w:qFormat/>
    <w:rsid w:val="006E4285"/>
    <w:pPr>
      <w:widowControl w:val="0"/>
      <w:spacing w:after="0" w:line="240" w:lineRule="exact"/>
      <w:jc w:val="right"/>
    </w:pPr>
    <w:rPr>
      <w:rFonts w:eastAsia="Times New Roman"/>
      <w:sz w:val="20"/>
      <w:szCs w:val="20"/>
      <w:lang w:val="en-GB"/>
    </w:rPr>
  </w:style>
  <w:style w:type="paragraph" w:customStyle="1" w:styleId="ConsPlusTitle">
    <w:name w:val="ConsPlusTitle"/>
    <w:qFormat/>
    <w:rsid w:val="006E4285"/>
    <w:pPr>
      <w:widowControl w:val="0"/>
      <w:spacing w:after="0" w:line="240" w:lineRule="auto"/>
    </w:pPr>
    <w:rPr>
      <w:rFonts w:ascii="Times New Roman" w:eastAsia="Times New Roman" w:hAnsi="Times New Roman" w:cs="Times New Roman"/>
      <w:b/>
      <w:bCs/>
      <w:szCs w:val="24"/>
      <w:lang w:eastAsia="ru-RU"/>
    </w:rPr>
  </w:style>
  <w:style w:type="paragraph" w:styleId="HTML0">
    <w:name w:val="HTML Preformatted"/>
    <w:basedOn w:val="a"/>
    <w:link w:val="HTML2"/>
    <w:uiPriority w:val="99"/>
    <w:qFormat/>
    <w:rsid w:val="006E4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6E4285"/>
    <w:rPr>
      <w:rFonts w:ascii="Courier New" w:eastAsia="Times New Roman" w:hAnsi="Courier New" w:cs="Courier New"/>
      <w:color w:val="000090"/>
      <w:sz w:val="20"/>
      <w:szCs w:val="20"/>
      <w:lang w:eastAsia="ru-RU"/>
    </w:rPr>
  </w:style>
  <w:style w:type="paragraph" w:styleId="29">
    <w:name w:val="Body Text 2"/>
    <w:basedOn w:val="a"/>
    <w:link w:val="240"/>
    <w:qFormat/>
    <w:rsid w:val="006E4285"/>
    <w:pPr>
      <w:spacing w:after="0" w:line="240" w:lineRule="auto"/>
    </w:pPr>
    <w:rPr>
      <w:rFonts w:asciiTheme="minorHAnsi" w:hAnsiTheme="minorHAnsi" w:cstheme="minorBidi"/>
      <w:sz w:val="22"/>
      <w:szCs w:val="22"/>
    </w:rPr>
  </w:style>
  <w:style w:type="character" w:customStyle="1" w:styleId="251">
    <w:name w:val="Основной текст 2 Знак5"/>
    <w:basedOn w:val="a0"/>
    <w:uiPriority w:val="99"/>
    <w:semiHidden/>
    <w:rsid w:val="006E4285"/>
    <w:rPr>
      <w:rFonts w:ascii="Times New Roman" w:hAnsi="Times New Roman" w:cs="Times New Roman"/>
      <w:sz w:val="24"/>
      <w:szCs w:val="24"/>
    </w:rPr>
  </w:style>
  <w:style w:type="paragraph" w:customStyle="1" w:styleId="afff2">
    <w:name w:val="Готовый"/>
    <w:basedOn w:val="a"/>
    <w:qFormat/>
    <w:rsid w:val="006E428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3">
    <w:name w:val="Signature"/>
    <w:basedOn w:val="a"/>
    <w:link w:val="1f4"/>
    <w:rsid w:val="006E4285"/>
    <w:pPr>
      <w:spacing w:after="0" w:line="240" w:lineRule="auto"/>
      <w:ind w:left="4252"/>
    </w:pPr>
    <w:rPr>
      <w:rFonts w:eastAsia="Times New Roman"/>
      <w:b/>
      <w:sz w:val="28"/>
      <w:szCs w:val="28"/>
      <w:lang w:eastAsia="ru-RU"/>
    </w:rPr>
  </w:style>
  <w:style w:type="character" w:customStyle="1" w:styleId="1f4">
    <w:name w:val="Подпись Знак1"/>
    <w:basedOn w:val="a0"/>
    <w:link w:val="afff3"/>
    <w:rsid w:val="006E4285"/>
    <w:rPr>
      <w:rFonts w:ascii="Times New Roman" w:eastAsia="Times New Roman" w:hAnsi="Times New Roman" w:cs="Times New Roman"/>
      <w:b/>
      <w:sz w:val="28"/>
      <w:szCs w:val="28"/>
      <w:lang w:eastAsia="ru-RU"/>
    </w:rPr>
  </w:style>
  <w:style w:type="paragraph" w:styleId="3c">
    <w:name w:val="Body Text 3"/>
    <w:basedOn w:val="a"/>
    <w:link w:val="321"/>
    <w:qFormat/>
    <w:rsid w:val="006E4285"/>
    <w:pPr>
      <w:spacing w:after="120" w:line="240" w:lineRule="auto"/>
    </w:pPr>
    <w:rPr>
      <w:rFonts w:eastAsia="Times New Roman"/>
      <w:sz w:val="16"/>
      <w:szCs w:val="16"/>
      <w:lang w:eastAsia="ru-RU"/>
    </w:rPr>
  </w:style>
  <w:style w:type="character" w:customStyle="1" w:styleId="321">
    <w:name w:val="Основной текст 3 Знак2"/>
    <w:basedOn w:val="a0"/>
    <w:link w:val="3c"/>
    <w:rsid w:val="006E4285"/>
    <w:rPr>
      <w:rFonts w:ascii="Times New Roman" w:eastAsia="Times New Roman" w:hAnsi="Times New Roman" w:cs="Times New Roman"/>
      <w:sz w:val="16"/>
      <w:szCs w:val="16"/>
      <w:lang w:eastAsia="ru-RU"/>
    </w:rPr>
  </w:style>
  <w:style w:type="paragraph" w:styleId="afff4">
    <w:name w:val="Normal (Web)"/>
    <w:basedOn w:val="a"/>
    <w:uiPriority w:val="99"/>
    <w:qFormat/>
    <w:rsid w:val="006E4285"/>
    <w:pPr>
      <w:spacing w:after="0" w:line="240" w:lineRule="auto"/>
    </w:pPr>
    <w:rPr>
      <w:rFonts w:eastAsia="Times New Roman"/>
      <w:lang w:eastAsia="ru-RU"/>
    </w:rPr>
  </w:style>
  <w:style w:type="paragraph" w:customStyle="1" w:styleId="1f5">
    <w:name w:val="Абзац списка1"/>
    <w:basedOn w:val="a"/>
    <w:uiPriority w:val="99"/>
    <w:qFormat/>
    <w:rsid w:val="006E4285"/>
    <w:pPr>
      <w:spacing w:after="200" w:line="276" w:lineRule="auto"/>
      <w:ind w:left="720"/>
    </w:pPr>
    <w:rPr>
      <w:rFonts w:ascii="Calibri" w:eastAsia="Times New Roman" w:hAnsi="Calibri"/>
      <w:sz w:val="22"/>
      <w:szCs w:val="22"/>
    </w:rPr>
  </w:style>
  <w:style w:type="paragraph" w:customStyle="1" w:styleId="Style3">
    <w:name w:val="Style3"/>
    <w:basedOn w:val="a"/>
    <w:qFormat/>
    <w:rsid w:val="006E4285"/>
    <w:pPr>
      <w:widowControl w:val="0"/>
      <w:spacing w:after="0" w:line="317" w:lineRule="exact"/>
    </w:pPr>
    <w:rPr>
      <w:rFonts w:eastAsia="Times New Roman"/>
      <w:lang w:eastAsia="ru-RU"/>
    </w:rPr>
  </w:style>
  <w:style w:type="paragraph" w:customStyle="1" w:styleId="afff5">
    <w:name w:val="Знак Знак Знак Знак Знак Знак Знак Знак Знак Знак"/>
    <w:basedOn w:val="a"/>
    <w:qFormat/>
    <w:rsid w:val="006E4285"/>
    <w:pPr>
      <w:spacing w:after="0" w:line="240" w:lineRule="exact"/>
    </w:pPr>
    <w:rPr>
      <w:rFonts w:ascii="Verdana" w:eastAsia="Times New Roman" w:hAnsi="Verdana"/>
      <w:lang w:val="en-US"/>
    </w:rPr>
  </w:style>
  <w:style w:type="paragraph" w:styleId="afff6">
    <w:name w:val="annotation text"/>
    <w:basedOn w:val="a"/>
    <w:link w:val="1f6"/>
    <w:uiPriority w:val="99"/>
    <w:semiHidden/>
    <w:qFormat/>
    <w:rsid w:val="006E4285"/>
    <w:pPr>
      <w:spacing w:after="200" w:line="240" w:lineRule="auto"/>
    </w:pPr>
    <w:rPr>
      <w:rFonts w:ascii="Calibri" w:eastAsia="Calibri" w:hAnsi="Calibri"/>
      <w:sz w:val="20"/>
      <w:szCs w:val="20"/>
      <w:lang w:eastAsia="ru-RU"/>
    </w:rPr>
  </w:style>
  <w:style w:type="character" w:customStyle="1" w:styleId="1f6">
    <w:name w:val="Текст примечания Знак1"/>
    <w:basedOn w:val="a0"/>
    <w:link w:val="afff6"/>
    <w:uiPriority w:val="99"/>
    <w:semiHidden/>
    <w:rsid w:val="006E4285"/>
    <w:rPr>
      <w:rFonts w:ascii="Calibri" w:eastAsia="Calibri" w:hAnsi="Calibri" w:cs="Times New Roman"/>
      <w:sz w:val="20"/>
      <w:szCs w:val="20"/>
      <w:lang w:eastAsia="ru-RU"/>
    </w:rPr>
  </w:style>
  <w:style w:type="paragraph" w:styleId="afff7">
    <w:name w:val="annotation subject"/>
    <w:basedOn w:val="afff6"/>
    <w:link w:val="1f7"/>
    <w:uiPriority w:val="99"/>
    <w:semiHidden/>
    <w:qFormat/>
    <w:rsid w:val="006E4285"/>
    <w:rPr>
      <w:b/>
      <w:bCs/>
    </w:rPr>
  </w:style>
  <w:style w:type="character" w:customStyle="1" w:styleId="1f7">
    <w:name w:val="Тема примечания Знак1"/>
    <w:basedOn w:val="1f6"/>
    <w:link w:val="afff7"/>
    <w:uiPriority w:val="99"/>
    <w:semiHidden/>
    <w:rsid w:val="006E4285"/>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qFormat/>
    <w:rsid w:val="006E4285"/>
    <w:pPr>
      <w:widowControl w:val="0"/>
      <w:spacing w:after="0" w:line="240" w:lineRule="auto"/>
      <w:ind w:firstLine="709"/>
      <w:jc w:val="both"/>
    </w:pPr>
    <w:rPr>
      <w:rFonts w:ascii="Calibri" w:eastAsia="Calibri" w:hAnsi="Calibri" w:cs="Times New Roman"/>
      <w:color w:val="000000"/>
      <w:spacing w:val="1"/>
      <w:sz w:val="25"/>
      <w:szCs w:val="20"/>
      <w:lang w:eastAsia="ru-RU"/>
    </w:rPr>
  </w:style>
  <w:style w:type="paragraph" w:customStyle="1" w:styleId="afff8">
    <w:name w:val="обычный приложения"/>
    <w:basedOn w:val="a"/>
    <w:qFormat/>
    <w:rsid w:val="006E4285"/>
    <w:pPr>
      <w:spacing w:after="200" w:line="276" w:lineRule="auto"/>
      <w:jc w:val="center"/>
    </w:pPr>
    <w:rPr>
      <w:rFonts w:eastAsia="Calibri"/>
      <w:b/>
      <w:szCs w:val="22"/>
    </w:rPr>
  </w:style>
  <w:style w:type="paragraph" w:customStyle="1" w:styleId="ConsPlusDocList">
    <w:name w:val="ConsPlusDocList"/>
    <w:qFormat/>
    <w:rsid w:val="006E4285"/>
    <w:pPr>
      <w:spacing w:after="0" w:line="240" w:lineRule="auto"/>
      <w:jc w:val="center"/>
    </w:pPr>
    <w:rPr>
      <w:rFonts w:ascii="Courier New" w:eastAsia="Calibri" w:hAnsi="Courier New" w:cs="Courier New"/>
      <w:szCs w:val="24"/>
      <w:lang w:eastAsia="ru-RU"/>
    </w:rPr>
  </w:style>
  <w:style w:type="paragraph" w:customStyle="1" w:styleId="124">
    <w:name w:val="Абзац списка12"/>
    <w:basedOn w:val="a"/>
    <w:uiPriority w:val="99"/>
    <w:qFormat/>
    <w:rsid w:val="006E4285"/>
    <w:pPr>
      <w:spacing w:after="0" w:line="276" w:lineRule="auto"/>
      <w:ind w:left="720"/>
      <w:jc w:val="center"/>
    </w:pPr>
    <w:rPr>
      <w:rFonts w:ascii="Calibri" w:eastAsia="Calibri" w:hAnsi="Calibri"/>
      <w:sz w:val="22"/>
      <w:szCs w:val="22"/>
    </w:rPr>
  </w:style>
  <w:style w:type="paragraph" w:customStyle="1" w:styleId="215">
    <w:name w:val="Основной текст 21"/>
    <w:basedOn w:val="a"/>
    <w:qFormat/>
    <w:rsid w:val="006E4285"/>
    <w:pPr>
      <w:spacing w:after="0" w:line="216" w:lineRule="auto"/>
      <w:ind w:firstLine="709"/>
      <w:jc w:val="both"/>
      <w:textAlignment w:val="baseline"/>
    </w:pPr>
    <w:rPr>
      <w:rFonts w:eastAsia="Calibri"/>
      <w:sz w:val="20"/>
      <w:szCs w:val="20"/>
      <w:lang w:eastAsia="ru-RU"/>
    </w:rPr>
  </w:style>
  <w:style w:type="paragraph" w:styleId="afff9">
    <w:name w:val="Title"/>
    <w:basedOn w:val="a"/>
    <w:link w:val="1f8"/>
    <w:qFormat/>
    <w:rsid w:val="006E4285"/>
    <w:pPr>
      <w:spacing w:after="0" w:line="240" w:lineRule="auto"/>
      <w:jc w:val="center"/>
    </w:pPr>
    <w:rPr>
      <w:rFonts w:ascii="Arial" w:eastAsia="Calibri" w:hAnsi="Arial" w:cs="Arial"/>
      <w:b/>
      <w:bCs/>
      <w:lang w:eastAsia="ru-RU"/>
    </w:rPr>
  </w:style>
  <w:style w:type="character" w:customStyle="1" w:styleId="1f8">
    <w:name w:val="Название Знак1"/>
    <w:basedOn w:val="a0"/>
    <w:link w:val="afff9"/>
    <w:rsid w:val="006E4285"/>
    <w:rPr>
      <w:rFonts w:ascii="Arial" w:eastAsia="Calibri" w:hAnsi="Arial" w:cs="Arial"/>
      <w:b/>
      <w:bCs/>
      <w:sz w:val="24"/>
      <w:szCs w:val="24"/>
      <w:lang w:eastAsia="ru-RU"/>
    </w:rPr>
  </w:style>
  <w:style w:type="paragraph" w:styleId="3d">
    <w:name w:val="Body Text Indent 3"/>
    <w:basedOn w:val="a"/>
    <w:link w:val="340"/>
    <w:qFormat/>
    <w:rsid w:val="006E4285"/>
    <w:pPr>
      <w:spacing w:after="120" w:line="240" w:lineRule="auto"/>
      <w:ind w:left="283"/>
      <w:jc w:val="center"/>
    </w:pPr>
    <w:rPr>
      <w:rFonts w:eastAsia="Calibri"/>
      <w:sz w:val="16"/>
      <w:szCs w:val="16"/>
      <w:lang w:eastAsia="ru-RU"/>
    </w:rPr>
  </w:style>
  <w:style w:type="character" w:customStyle="1" w:styleId="340">
    <w:name w:val="Основной текст с отступом 3 Знак4"/>
    <w:basedOn w:val="a0"/>
    <w:link w:val="3d"/>
    <w:rsid w:val="006E4285"/>
    <w:rPr>
      <w:rFonts w:ascii="Times New Roman" w:eastAsia="Calibri" w:hAnsi="Times New Roman" w:cs="Times New Roman"/>
      <w:sz w:val="16"/>
      <w:szCs w:val="16"/>
      <w:lang w:eastAsia="ru-RU"/>
    </w:rPr>
  </w:style>
  <w:style w:type="paragraph" w:styleId="afffa">
    <w:name w:val="Plain Text"/>
    <w:basedOn w:val="a"/>
    <w:link w:val="1f9"/>
    <w:qFormat/>
    <w:rsid w:val="006E4285"/>
    <w:pPr>
      <w:spacing w:after="0" w:line="240" w:lineRule="auto"/>
      <w:jc w:val="center"/>
    </w:pPr>
    <w:rPr>
      <w:rFonts w:ascii="Courier New" w:eastAsia="Calibri" w:hAnsi="Courier New" w:cs="Courier New"/>
      <w:sz w:val="20"/>
      <w:szCs w:val="20"/>
      <w:lang w:eastAsia="ru-RU"/>
    </w:rPr>
  </w:style>
  <w:style w:type="character" w:customStyle="1" w:styleId="1f9">
    <w:name w:val="Текст Знак1"/>
    <w:basedOn w:val="a0"/>
    <w:link w:val="afffa"/>
    <w:rsid w:val="006E4285"/>
    <w:rPr>
      <w:rFonts w:ascii="Courier New" w:eastAsia="Calibri" w:hAnsi="Courier New" w:cs="Courier New"/>
      <w:sz w:val="20"/>
      <w:szCs w:val="20"/>
      <w:lang w:eastAsia="ru-RU"/>
    </w:rPr>
  </w:style>
  <w:style w:type="paragraph" w:customStyle="1" w:styleId="ConsNormal">
    <w:name w:val="ConsNormal"/>
    <w:qFormat/>
    <w:rsid w:val="006E4285"/>
    <w:pPr>
      <w:widowControl w:val="0"/>
      <w:spacing w:after="0" w:line="240" w:lineRule="auto"/>
      <w:ind w:right="19772" w:firstLine="720"/>
      <w:jc w:val="center"/>
    </w:pPr>
    <w:rPr>
      <w:rFonts w:ascii="Arial" w:eastAsia="Calibri" w:hAnsi="Arial" w:cs="Arial"/>
      <w:szCs w:val="24"/>
      <w:lang w:eastAsia="ru-RU"/>
    </w:rPr>
  </w:style>
  <w:style w:type="paragraph" w:customStyle="1" w:styleId="ConsTitle">
    <w:name w:val="ConsTitle"/>
    <w:qFormat/>
    <w:rsid w:val="006E4285"/>
    <w:pPr>
      <w:widowControl w:val="0"/>
      <w:spacing w:after="0" w:line="240" w:lineRule="auto"/>
      <w:ind w:right="19772"/>
      <w:jc w:val="center"/>
    </w:pPr>
    <w:rPr>
      <w:rFonts w:ascii="Arial" w:eastAsia="Calibri" w:hAnsi="Arial" w:cs="Arial"/>
      <w:b/>
      <w:bCs/>
      <w:szCs w:val="24"/>
      <w:lang w:eastAsia="ru-RU"/>
    </w:rPr>
  </w:style>
  <w:style w:type="paragraph" w:customStyle="1" w:styleId="Preformat">
    <w:name w:val="Preformat"/>
    <w:qFormat/>
    <w:rsid w:val="006E4285"/>
    <w:pPr>
      <w:spacing w:after="0" w:line="240" w:lineRule="auto"/>
      <w:jc w:val="center"/>
    </w:pPr>
    <w:rPr>
      <w:rFonts w:ascii="Courier New" w:eastAsia="Calibri" w:hAnsi="Courier New" w:cs="Courier New"/>
      <w:szCs w:val="24"/>
      <w:lang w:eastAsia="ru-RU"/>
    </w:rPr>
  </w:style>
  <w:style w:type="paragraph" w:customStyle="1" w:styleId="afffb">
    <w:name w:val="Нумерованный Список"/>
    <w:basedOn w:val="a"/>
    <w:qFormat/>
    <w:rsid w:val="006E4285"/>
    <w:pPr>
      <w:spacing w:before="120" w:after="120" w:line="240" w:lineRule="auto"/>
      <w:jc w:val="both"/>
    </w:pPr>
    <w:rPr>
      <w:rFonts w:eastAsia="Calibri"/>
      <w:lang w:eastAsia="ru-RU"/>
    </w:rPr>
  </w:style>
  <w:style w:type="paragraph" w:customStyle="1" w:styleId="ConsNonformat">
    <w:name w:val="ConsNonformat"/>
    <w:qFormat/>
    <w:rsid w:val="006E4285"/>
    <w:pPr>
      <w:widowControl w:val="0"/>
      <w:spacing w:after="0" w:line="240" w:lineRule="auto"/>
      <w:ind w:right="19772"/>
      <w:jc w:val="center"/>
    </w:pPr>
    <w:rPr>
      <w:rFonts w:ascii="Courier New" w:eastAsia="Calibri" w:hAnsi="Courier New" w:cs="Courier New"/>
      <w:szCs w:val="24"/>
      <w:lang w:eastAsia="ru-RU"/>
    </w:rPr>
  </w:style>
  <w:style w:type="paragraph" w:customStyle="1" w:styleId="ConsCell">
    <w:name w:val="ConsCell"/>
    <w:qFormat/>
    <w:rsid w:val="006E4285"/>
    <w:pPr>
      <w:widowControl w:val="0"/>
      <w:spacing w:after="0" w:line="240" w:lineRule="auto"/>
      <w:ind w:right="19772"/>
      <w:jc w:val="center"/>
    </w:pPr>
    <w:rPr>
      <w:rFonts w:ascii="Arial" w:eastAsia="Calibri" w:hAnsi="Arial" w:cs="Arial"/>
      <w:szCs w:val="24"/>
      <w:lang w:eastAsia="ru-RU"/>
    </w:rPr>
  </w:style>
  <w:style w:type="paragraph" w:customStyle="1" w:styleId="1fa">
    <w:name w:val="Обычный1"/>
    <w:qFormat/>
    <w:rsid w:val="006E4285"/>
    <w:pPr>
      <w:widowControl w:val="0"/>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
    <w:qFormat/>
    <w:rsid w:val="006E4285"/>
    <w:pPr>
      <w:spacing w:after="0" w:line="240" w:lineRule="auto"/>
      <w:jc w:val="center"/>
    </w:pPr>
    <w:rPr>
      <w:rFonts w:ascii="Verdana" w:eastAsia="Calibri" w:hAnsi="Verdana"/>
      <w:color w:val="000000"/>
      <w:sz w:val="16"/>
      <w:szCs w:val="16"/>
      <w:lang w:eastAsia="ru-RU"/>
    </w:rPr>
  </w:style>
  <w:style w:type="paragraph" w:customStyle="1" w:styleId="afffc">
    <w:name w:val="Адресат"/>
    <w:basedOn w:val="a"/>
    <w:qFormat/>
    <w:rsid w:val="006E4285"/>
    <w:pPr>
      <w:suppressAutoHyphens/>
      <w:spacing w:after="120" w:line="240" w:lineRule="exact"/>
      <w:jc w:val="center"/>
    </w:pPr>
    <w:rPr>
      <w:rFonts w:eastAsia="Calibri"/>
      <w:b/>
      <w:bCs/>
      <w:sz w:val="28"/>
      <w:szCs w:val="28"/>
      <w:lang w:eastAsia="ru-RU"/>
    </w:rPr>
  </w:style>
  <w:style w:type="paragraph" w:customStyle="1" w:styleId="afffd">
    <w:name w:val="Приложение"/>
    <w:basedOn w:val="aff8"/>
    <w:qFormat/>
    <w:rsid w:val="006E4285"/>
    <w:pPr>
      <w:tabs>
        <w:tab w:val="left" w:pos="1673"/>
      </w:tabs>
      <w:spacing w:before="240" w:line="240" w:lineRule="exact"/>
      <w:ind w:left="1985" w:hanging="1985"/>
    </w:pPr>
    <w:rPr>
      <w:rFonts w:eastAsia="Calibri"/>
      <w:b/>
      <w:bCs/>
      <w:szCs w:val="28"/>
    </w:rPr>
  </w:style>
  <w:style w:type="paragraph" w:customStyle="1" w:styleId="afffe">
    <w:name w:val="Заголовок к тексту"/>
    <w:basedOn w:val="a"/>
    <w:qFormat/>
    <w:rsid w:val="006E4285"/>
    <w:pPr>
      <w:suppressAutoHyphens/>
      <w:spacing w:after="480" w:line="240" w:lineRule="exact"/>
      <w:jc w:val="center"/>
    </w:pPr>
    <w:rPr>
      <w:rFonts w:eastAsia="Calibri"/>
      <w:sz w:val="28"/>
      <w:szCs w:val="28"/>
      <w:lang w:eastAsia="ru-RU"/>
    </w:rPr>
  </w:style>
  <w:style w:type="paragraph" w:customStyle="1" w:styleId="affff">
    <w:name w:val="регистрационные поля"/>
    <w:basedOn w:val="a"/>
    <w:qFormat/>
    <w:rsid w:val="006E4285"/>
    <w:pPr>
      <w:spacing w:after="0" w:line="240" w:lineRule="exact"/>
      <w:jc w:val="center"/>
    </w:pPr>
    <w:rPr>
      <w:rFonts w:eastAsia="Calibri"/>
      <w:b/>
      <w:bCs/>
      <w:sz w:val="28"/>
      <w:szCs w:val="28"/>
      <w:lang w:val="en-US" w:eastAsia="ru-RU"/>
    </w:rPr>
  </w:style>
  <w:style w:type="paragraph" w:customStyle="1" w:styleId="affff0">
    <w:name w:val="Исполнитель"/>
    <w:basedOn w:val="aff8"/>
    <w:qFormat/>
    <w:rsid w:val="006E4285"/>
    <w:pPr>
      <w:suppressAutoHyphens/>
      <w:spacing w:after="120" w:line="240" w:lineRule="exact"/>
      <w:jc w:val="left"/>
    </w:pPr>
    <w:rPr>
      <w:rFonts w:eastAsia="Calibri"/>
      <w:b/>
      <w:bCs/>
      <w:sz w:val="24"/>
    </w:rPr>
  </w:style>
  <w:style w:type="paragraph" w:customStyle="1" w:styleId="affff1">
    <w:name w:val="Подпись на общем бланке"/>
    <w:basedOn w:val="afff3"/>
    <w:qFormat/>
    <w:rsid w:val="006E4285"/>
    <w:pPr>
      <w:tabs>
        <w:tab w:val="right" w:pos="9639"/>
      </w:tabs>
      <w:suppressAutoHyphens/>
      <w:spacing w:before="480" w:line="240" w:lineRule="exact"/>
      <w:ind w:left="0"/>
      <w:jc w:val="center"/>
    </w:pPr>
    <w:rPr>
      <w:rFonts w:eastAsia="Calibri"/>
      <w:b w:val="0"/>
    </w:rPr>
  </w:style>
  <w:style w:type="paragraph" w:customStyle="1" w:styleId="affff2">
    <w:name w:val="Таблицы (моноширинный)"/>
    <w:basedOn w:val="a"/>
    <w:qFormat/>
    <w:rsid w:val="006E4285"/>
    <w:pPr>
      <w:spacing w:after="0" w:line="240" w:lineRule="auto"/>
      <w:jc w:val="both"/>
    </w:pPr>
    <w:rPr>
      <w:rFonts w:ascii="Courier New" w:eastAsia="Calibri" w:hAnsi="Courier New" w:cs="Courier New"/>
      <w:sz w:val="20"/>
      <w:szCs w:val="20"/>
      <w:lang w:eastAsia="ru-RU"/>
    </w:rPr>
  </w:style>
  <w:style w:type="paragraph" w:customStyle="1" w:styleId="affff3">
    <w:name w:val="Заголовок статьи"/>
    <w:basedOn w:val="a"/>
    <w:qFormat/>
    <w:rsid w:val="006E4285"/>
    <w:pPr>
      <w:spacing w:after="0" w:line="240" w:lineRule="auto"/>
      <w:ind w:left="1612" w:hanging="892"/>
      <w:jc w:val="both"/>
    </w:pPr>
    <w:rPr>
      <w:rFonts w:ascii="Arial" w:eastAsia="Calibri" w:hAnsi="Arial" w:cs="Arial"/>
      <w:sz w:val="20"/>
      <w:szCs w:val="20"/>
      <w:lang w:eastAsia="ru-RU"/>
    </w:rPr>
  </w:style>
  <w:style w:type="paragraph" w:customStyle="1" w:styleId="affff4">
    <w:name w:val="Комментарий"/>
    <w:basedOn w:val="a"/>
    <w:qFormat/>
    <w:rsid w:val="006E4285"/>
    <w:pPr>
      <w:spacing w:after="0" w:line="240" w:lineRule="auto"/>
      <w:ind w:left="170"/>
      <w:jc w:val="both"/>
    </w:pPr>
    <w:rPr>
      <w:rFonts w:ascii="Arial" w:eastAsia="Calibri"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6E4285"/>
    <w:pPr>
      <w:spacing w:after="0" w:line="240" w:lineRule="exact"/>
      <w:jc w:val="center"/>
    </w:pPr>
    <w:rPr>
      <w:rFonts w:ascii="Verdana" w:eastAsia="Calibri" w:hAnsi="Verdana" w:cs="Verdana"/>
      <w:lang w:val="en-US"/>
    </w:rPr>
  </w:style>
  <w:style w:type="paragraph" w:customStyle="1" w:styleId="101">
    <w:name w:val="Обычный 10"/>
    <w:basedOn w:val="a"/>
    <w:qFormat/>
    <w:rsid w:val="006E4285"/>
    <w:pPr>
      <w:spacing w:after="0" w:line="240" w:lineRule="auto"/>
      <w:ind w:right="2" w:firstLine="110"/>
      <w:jc w:val="both"/>
    </w:pPr>
    <w:rPr>
      <w:rFonts w:eastAsia="Calibri"/>
      <w:sz w:val="20"/>
      <w:szCs w:val="20"/>
      <w:lang w:eastAsia="ru-RU"/>
    </w:rPr>
  </w:style>
  <w:style w:type="paragraph" w:customStyle="1" w:styleId="1fb">
    <w:name w:val="Стиль1"/>
    <w:basedOn w:val="afff0"/>
    <w:qFormat/>
    <w:rsid w:val="006E4285"/>
    <w:pPr>
      <w:spacing w:after="60"/>
      <w:ind w:firstLine="709"/>
      <w:jc w:val="both"/>
    </w:pPr>
    <w:rPr>
      <w:rFonts w:eastAsia="Calibri"/>
      <w:sz w:val="28"/>
      <w:szCs w:val="28"/>
    </w:rPr>
  </w:style>
  <w:style w:type="paragraph" w:customStyle="1" w:styleId="1fc">
    <w:name w:val="Знак1"/>
    <w:basedOn w:val="a"/>
    <w:qFormat/>
    <w:rsid w:val="006E4285"/>
    <w:pPr>
      <w:spacing w:after="0" w:line="240" w:lineRule="exact"/>
      <w:jc w:val="both"/>
    </w:pPr>
    <w:rPr>
      <w:rFonts w:eastAsia="Calibri"/>
      <w:lang w:val="en-US"/>
    </w:rPr>
  </w:style>
  <w:style w:type="paragraph" w:customStyle="1" w:styleId="Normal1">
    <w:name w:val="Normal1"/>
    <w:qFormat/>
    <w:rsid w:val="006E4285"/>
    <w:pPr>
      <w:widowControl w:val="0"/>
      <w:spacing w:after="0" w:line="240" w:lineRule="auto"/>
      <w:jc w:val="center"/>
    </w:pPr>
    <w:rPr>
      <w:rFonts w:ascii="Times New Roman" w:eastAsia="Calibri" w:hAnsi="Times New Roman" w:cs="Times New Roman"/>
      <w:szCs w:val="24"/>
      <w:lang w:eastAsia="ru-RU"/>
    </w:rPr>
  </w:style>
  <w:style w:type="paragraph" w:customStyle="1" w:styleId="ConsPlusCell">
    <w:name w:val="ConsPlusCell"/>
    <w:uiPriority w:val="99"/>
    <w:qFormat/>
    <w:rsid w:val="006E4285"/>
    <w:pPr>
      <w:spacing w:after="0" w:line="240" w:lineRule="auto"/>
      <w:jc w:val="center"/>
    </w:pPr>
    <w:rPr>
      <w:rFonts w:ascii="Arial" w:eastAsia="Calibri" w:hAnsi="Arial" w:cs="Arial"/>
      <w:szCs w:val="24"/>
      <w:lang w:eastAsia="ru-RU"/>
    </w:rPr>
  </w:style>
  <w:style w:type="paragraph" w:customStyle="1" w:styleId="affff5">
    <w:name w:val="Знак Знак Знак Знак Знак Знак Знак"/>
    <w:basedOn w:val="a"/>
    <w:qFormat/>
    <w:rsid w:val="006E4285"/>
    <w:pPr>
      <w:spacing w:beforeAutospacing="1" w:after="200" w:afterAutospacing="1" w:line="240" w:lineRule="auto"/>
      <w:jc w:val="center"/>
    </w:pPr>
    <w:rPr>
      <w:rFonts w:ascii="Tahoma" w:eastAsia="Calibri" w:hAnsi="Tahoma" w:cs="Tahoma"/>
      <w:sz w:val="20"/>
      <w:szCs w:val="20"/>
      <w:lang w:val="en-US"/>
    </w:rPr>
  </w:style>
  <w:style w:type="paragraph" w:customStyle="1" w:styleId="1fd">
    <w:name w:val="Знак Знак Знак Знак Знак Знак Знак Знак Знак Знак1"/>
    <w:basedOn w:val="a"/>
    <w:qFormat/>
    <w:rsid w:val="006E4285"/>
    <w:pPr>
      <w:spacing w:after="0" w:line="240" w:lineRule="exact"/>
      <w:jc w:val="center"/>
    </w:pPr>
    <w:rPr>
      <w:rFonts w:ascii="Verdana" w:eastAsia="Calibri" w:hAnsi="Verdana" w:cs="Verdana"/>
      <w:lang w:val="en-US"/>
    </w:rPr>
  </w:style>
  <w:style w:type="paragraph" w:customStyle="1" w:styleId="1fe">
    <w:name w:val="Знак Знак Знак Знак Знак Знак Знак1"/>
    <w:basedOn w:val="a"/>
    <w:qFormat/>
    <w:rsid w:val="006E4285"/>
    <w:pPr>
      <w:spacing w:beforeAutospacing="1" w:after="200" w:afterAutospacing="1" w:line="240" w:lineRule="auto"/>
      <w:jc w:val="center"/>
    </w:pPr>
    <w:rPr>
      <w:rFonts w:ascii="Tahoma" w:eastAsia="Calibri" w:hAnsi="Tahoma" w:cs="Tahoma"/>
      <w:sz w:val="20"/>
      <w:szCs w:val="20"/>
      <w:lang w:val="en-US"/>
    </w:rPr>
  </w:style>
  <w:style w:type="paragraph" w:customStyle="1" w:styleId="msonormalcxspmiddle">
    <w:name w:val="msonormalcxspmiddle"/>
    <w:basedOn w:val="a"/>
    <w:qFormat/>
    <w:rsid w:val="006E4285"/>
    <w:pPr>
      <w:spacing w:beforeAutospacing="1" w:after="200" w:afterAutospacing="1" w:line="240" w:lineRule="auto"/>
      <w:jc w:val="center"/>
    </w:pPr>
    <w:rPr>
      <w:rFonts w:eastAsia="Calibri"/>
      <w:color w:val="000000"/>
      <w:lang w:eastAsia="ru-RU"/>
    </w:rPr>
  </w:style>
  <w:style w:type="paragraph" w:customStyle="1" w:styleId="msonormalcxsplast">
    <w:name w:val="msonormalcxsplast"/>
    <w:basedOn w:val="a"/>
    <w:qFormat/>
    <w:rsid w:val="006E4285"/>
    <w:pPr>
      <w:spacing w:beforeAutospacing="1" w:after="200" w:afterAutospacing="1" w:line="240" w:lineRule="auto"/>
      <w:jc w:val="center"/>
    </w:pPr>
    <w:rPr>
      <w:rFonts w:eastAsia="Calibri"/>
      <w:color w:val="000000"/>
      <w:lang w:eastAsia="ru-RU"/>
    </w:rPr>
  </w:style>
  <w:style w:type="paragraph" w:customStyle="1" w:styleId="affff6">
    <w:name w:val="......."/>
    <w:basedOn w:val="a"/>
    <w:qFormat/>
    <w:rsid w:val="006E4285"/>
    <w:pPr>
      <w:spacing w:after="0" w:line="240" w:lineRule="auto"/>
      <w:jc w:val="center"/>
    </w:pPr>
    <w:rPr>
      <w:rFonts w:eastAsia="Calibri"/>
      <w:lang w:eastAsia="ru-RU"/>
    </w:rPr>
  </w:style>
  <w:style w:type="paragraph" w:customStyle="1" w:styleId="2-11">
    <w:name w:val="Средняя сетка 2 - Акцент 11"/>
    <w:qFormat/>
    <w:rsid w:val="006E4285"/>
    <w:pPr>
      <w:spacing w:after="0" w:line="240" w:lineRule="auto"/>
    </w:pPr>
    <w:rPr>
      <w:rFonts w:ascii="Times New Roman" w:eastAsia="Times New Roman" w:hAnsi="Times New Roman" w:cs="Times New Roman"/>
      <w:b/>
      <w:sz w:val="28"/>
      <w:szCs w:val="28"/>
      <w:lang w:eastAsia="ru-RU"/>
    </w:rPr>
  </w:style>
  <w:style w:type="paragraph" w:customStyle="1" w:styleId="3f">
    <w:name w:val="Знак3"/>
    <w:basedOn w:val="a"/>
    <w:qFormat/>
    <w:rsid w:val="006E4285"/>
    <w:pPr>
      <w:spacing w:after="0" w:line="240" w:lineRule="exact"/>
      <w:jc w:val="both"/>
    </w:pPr>
    <w:rPr>
      <w:rFonts w:eastAsia="Times New Roman"/>
      <w:szCs w:val="20"/>
      <w:lang w:val="en-US"/>
    </w:rPr>
  </w:style>
  <w:style w:type="paragraph" w:customStyle="1" w:styleId="2f3">
    <w:name w:val="Обычный2"/>
    <w:qFormat/>
    <w:rsid w:val="006E4285"/>
    <w:pPr>
      <w:widowControl w:val="0"/>
      <w:spacing w:after="0" w:line="240" w:lineRule="auto"/>
    </w:pPr>
    <w:rPr>
      <w:rFonts w:ascii="Times New Roman" w:eastAsia="Times New Roman" w:hAnsi="Times New Roman" w:cs="Times New Roman"/>
      <w:szCs w:val="24"/>
      <w:lang w:eastAsia="ru-RU"/>
    </w:rPr>
  </w:style>
  <w:style w:type="paragraph" w:customStyle="1" w:styleId="3f0">
    <w:name w:val="Знак Знак Знак Знак Знак Знак Знак3"/>
    <w:basedOn w:val="a"/>
    <w:qFormat/>
    <w:rsid w:val="006E4285"/>
    <w:pPr>
      <w:spacing w:beforeAutospacing="1" w:after="200" w:afterAutospacing="1" w:line="240" w:lineRule="auto"/>
    </w:pPr>
    <w:rPr>
      <w:rFonts w:ascii="Tahoma" w:eastAsia="Times New Roman" w:hAnsi="Tahoma"/>
      <w:sz w:val="20"/>
      <w:szCs w:val="20"/>
      <w:lang w:val="en-US"/>
    </w:rPr>
  </w:style>
  <w:style w:type="paragraph" w:styleId="2f4">
    <w:name w:val="Body Text First Indent 2"/>
    <w:basedOn w:val="afff0"/>
    <w:link w:val="216"/>
    <w:qFormat/>
    <w:rsid w:val="006E4285"/>
    <w:pPr>
      <w:widowControl w:val="0"/>
      <w:ind w:left="283"/>
    </w:pPr>
    <w:rPr>
      <w:sz w:val="20"/>
      <w:szCs w:val="20"/>
    </w:rPr>
  </w:style>
  <w:style w:type="character" w:customStyle="1" w:styleId="216">
    <w:name w:val="Красная строка 2 Знак1"/>
    <w:basedOn w:val="1f3"/>
    <w:link w:val="2f4"/>
    <w:rsid w:val="006E4285"/>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6E4285"/>
    <w:pPr>
      <w:spacing w:after="0" w:line="216" w:lineRule="auto"/>
      <w:ind w:firstLine="709"/>
      <w:jc w:val="both"/>
      <w:textAlignment w:val="baseline"/>
    </w:pPr>
    <w:rPr>
      <w:rFonts w:eastAsia="Times New Roman"/>
      <w:sz w:val="20"/>
      <w:szCs w:val="20"/>
      <w:lang w:eastAsia="ru-RU"/>
    </w:rPr>
  </w:style>
  <w:style w:type="paragraph" w:customStyle="1" w:styleId="Default">
    <w:name w:val="Default"/>
    <w:qFormat/>
    <w:rsid w:val="006E4285"/>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6E428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6E4285"/>
    <w:pPr>
      <w:widowControl w:val="0"/>
      <w:spacing w:after="0" w:line="240" w:lineRule="auto"/>
    </w:pPr>
    <w:rPr>
      <w:rFonts w:ascii="Consultant" w:eastAsia="Times New Roman" w:hAnsi="Consultant"/>
      <w:sz w:val="20"/>
      <w:szCs w:val="20"/>
      <w:lang w:eastAsia="ru-RU"/>
    </w:rPr>
  </w:style>
  <w:style w:type="paragraph" w:customStyle="1" w:styleId="1ff">
    <w:name w:val="Заголовок оглавления1"/>
    <w:basedOn w:val="1"/>
    <w:uiPriority w:val="39"/>
    <w:semiHidden/>
    <w:unhideWhenUsed/>
    <w:qFormat/>
    <w:rsid w:val="006E4285"/>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6E4285"/>
    <w:pPr>
      <w:tabs>
        <w:tab w:val="left" w:pos="660"/>
        <w:tab w:val="right" w:leader="dot" w:pos="10206"/>
      </w:tabs>
      <w:spacing w:after="0" w:line="276" w:lineRule="auto"/>
      <w:ind w:left="220"/>
      <w:jc w:val="both"/>
    </w:pPr>
    <w:rPr>
      <w:rFonts w:eastAsia="Calibri"/>
      <w:sz w:val="20"/>
      <w:szCs w:val="20"/>
    </w:rPr>
  </w:style>
  <w:style w:type="paragraph" w:styleId="1ff0">
    <w:name w:val="toc 1"/>
    <w:basedOn w:val="a"/>
    <w:autoRedefine/>
    <w:uiPriority w:val="39"/>
    <w:unhideWhenUsed/>
    <w:rsid w:val="006E4285"/>
    <w:pPr>
      <w:tabs>
        <w:tab w:val="left" w:pos="440"/>
        <w:tab w:val="right" w:leader="dot" w:pos="9923"/>
      </w:tabs>
      <w:spacing w:after="0" w:line="276" w:lineRule="auto"/>
      <w:ind w:right="567"/>
      <w:jc w:val="both"/>
    </w:pPr>
    <w:rPr>
      <w:rFonts w:eastAsia="Calibri"/>
      <w:bCs/>
      <w:caps/>
      <w:sz w:val="22"/>
      <w:szCs w:val="22"/>
    </w:rPr>
  </w:style>
  <w:style w:type="paragraph" w:styleId="3f1">
    <w:name w:val="toc 3"/>
    <w:basedOn w:val="a"/>
    <w:autoRedefine/>
    <w:uiPriority w:val="39"/>
    <w:unhideWhenUsed/>
    <w:rsid w:val="006E4285"/>
    <w:pPr>
      <w:spacing w:after="0" w:line="276" w:lineRule="auto"/>
      <w:ind w:left="440"/>
    </w:pPr>
    <w:rPr>
      <w:rFonts w:eastAsia="Calibri"/>
      <w:i/>
      <w:iCs/>
      <w:sz w:val="20"/>
      <w:szCs w:val="20"/>
    </w:rPr>
  </w:style>
  <w:style w:type="paragraph" w:styleId="44">
    <w:name w:val="toc 4"/>
    <w:basedOn w:val="a"/>
    <w:link w:val="43"/>
    <w:autoRedefine/>
    <w:unhideWhenUsed/>
    <w:rsid w:val="006E4285"/>
    <w:pPr>
      <w:spacing w:after="0" w:line="276" w:lineRule="auto"/>
      <w:ind w:left="660"/>
    </w:pPr>
    <w:rPr>
      <w:rFonts w:asciiTheme="minorHAnsi" w:eastAsia="Times New Roman" w:hAnsiTheme="minorHAnsi" w:cstheme="minorBidi"/>
      <w:sz w:val="28"/>
      <w:szCs w:val="28"/>
    </w:rPr>
  </w:style>
  <w:style w:type="paragraph" w:styleId="53">
    <w:name w:val="toc 5"/>
    <w:basedOn w:val="a"/>
    <w:link w:val="52"/>
    <w:autoRedefine/>
    <w:unhideWhenUsed/>
    <w:rsid w:val="006E4285"/>
    <w:pPr>
      <w:spacing w:after="0" w:line="276" w:lineRule="auto"/>
      <w:ind w:left="880"/>
    </w:pPr>
    <w:rPr>
      <w:rFonts w:asciiTheme="minorHAnsi" w:eastAsia="Times New Roman" w:hAnsiTheme="minorHAnsi" w:cstheme="minorBidi"/>
      <w:i/>
      <w:iCs/>
      <w:sz w:val="20"/>
      <w:szCs w:val="20"/>
    </w:rPr>
  </w:style>
  <w:style w:type="paragraph" w:styleId="62">
    <w:name w:val="toc 6"/>
    <w:basedOn w:val="a"/>
    <w:link w:val="61"/>
    <w:autoRedefine/>
    <w:unhideWhenUsed/>
    <w:rsid w:val="006E4285"/>
    <w:pPr>
      <w:spacing w:after="0" w:line="276" w:lineRule="auto"/>
      <w:ind w:left="1100"/>
    </w:pPr>
    <w:rPr>
      <w:rFonts w:asciiTheme="minorHAnsi" w:eastAsia="Calibri" w:hAnsiTheme="minorHAnsi" w:cstheme="minorBidi"/>
      <w:i/>
      <w:iCs/>
      <w:sz w:val="22"/>
      <w:szCs w:val="22"/>
      <w:lang w:eastAsia="ru-RU"/>
    </w:rPr>
  </w:style>
  <w:style w:type="paragraph" w:styleId="72">
    <w:name w:val="toc 7"/>
    <w:basedOn w:val="a"/>
    <w:link w:val="71"/>
    <w:autoRedefine/>
    <w:unhideWhenUsed/>
    <w:rsid w:val="006E4285"/>
    <w:pPr>
      <w:spacing w:after="0" w:line="276" w:lineRule="auto"/>
      <w:ind w:left="1320"/>
    </w:pPr>
    <w:rPr>
      <w:rFonts w:asciiTheme="minorHAnsi" w:eastAsia="Calibri" w:hAnsiTheme="minorHAnsi" w:cstheme="minorBidi"/>
      <w:sz w:val="22"/>
      <w:szCs w:val="22"/>
      <w:lang w:eastAsia="ru-RU"/>
    </w:rPr>
  </w:style>
  <w:style w:type="paragraph" w:styleId="81">
    <w:name w:val="toc 8"/>
    <w:basedOn w:val="a"/>
    <w:autoRedefine/>
    <w:uiPriority w:val="39"/>
    <w:unhideWhenUsed/>
    <w:rsid w:val="006E4285"/>
    <w:pPr>
      <w:spacing w:after="0" w:line="276" w:lineRule="auto"/>
      <w:ind w:left="1540"/>
    </w:pPr>
    <w:rPr>
      <w:rFonts w:asciiTheme="minorHAnsi" w:eastAsia="Calibri" w:hAnsiTheme="minorHAnsi"/>
      <w:sz w:val="18"/>
      <w:szCs w:val="18"/>
    </w:rPr>
  </w:style>
  <w:style w:type="paragraph" w:styleId="92">
    <w:name w:val="toc 9"/>
    <w:basedOn w:val="a"/>
    <w:autoRedefine/>
    <w:uiPriority w:val="39"/>
    <w:unhideWhenUsed/>
    <w:rsid w:val="006E4285"/>
    <w:pPr>
      <w:spacing w:after="0" w:line="276" w:lineRule="auto"/>
      <w:ind w:left="1760"/>
    </w:pPr>
    <w:rPr>
      <w:rFonts w:asciiTheme="minorHAnsi" w:eastAsia="Calibri" w:hAnsiTheme="minorHAnsi"/>
      <w:sz w:val="18"/>
      <w:szCs w:val="18"/>
    </w:rPr>
  </w:style>
  <w:style w:type="paragraph" w:styleId="affff7">
    <w:name w:val="endnote text"/>
    <w:basedOn w:val="a"/>
    <w:link w:val="1ff1"/>
    <w:uiPriority w:val="99"/>
    <w:unhideWhenUsed/>
    <w:qFormat/>
    <w:rsid w:val="006E4285"/>
    <w:pPr>
      <w:spacing w:after="200" w:line="276" w:lineRule="auto"/>
    </w:pPr>
    <w:rPr>
      <w:rFonts w:ascii="Calibri" w:eastAsia="Calibri" w:hAnsi="Calibri"/>
    </w:rPr>
  </w:style>
  <w:style w:type="character" w:customStyle="1" w:styleId="1ff1">
    <w:name w:val="Текст концевой сноски Знак1"/>
    <w:basedOn w:val="a0"/>
    <w:link w:val="affff7"/>
    <w:uiPriority w:val="99"/>
    <w:rsid w:val="006E4285"/>
    <w:rPr>
      <w:rFonts w:ascii="Calibri" w:eastAsia="Calibri" w:hAnsi="Calibri" w:cs="Times New Roman"/>
      <w:sz w:val="24"/>
      <w:szCs w:val="24"/>
    </w:rPr>
  </w:style>
  <w:style w:type="paragraph" w:customStyle="1" w:styleId="1-11">
    <w:name w:val="Средняя заливка 1 - Акцент 11"/>
    <w:qFormat/>
    <w:rsid w:val="006E4285"/>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6E4285"/>
    <w:pPr>
      <w:spacing w:after="200" w:line="276" w:lineRule="auto"/>
      <w:ind w:left="720"/>
      <w:contextualSpacing/>
    </w:pPr>
    <w:rPr>
      <w:rFonts w:ascii="Calibri" w:eastAsia="Calibri" w:hAnsi="Calibri"/>
      <w:sz w:val="22"/>
      <w:szCs w:val="22"/>
    </w:rPr>
  </w:style>
  <w:style w:type="paragraph" w:styleId="affff8">
    <w:name w:val="Document Map"/>
    <w:basedOn w:val="a"/>
    <w:link w:val="2f6"/>
    <w:uiPriority w:val="99"/>
    <w:semiHidden/>
    <w:unhideWhenUsed/>
    <w:qFormat/>
    <w:rsid w:val="006E4285"/>
    <w:pPr>
      <w:spacing w:after="200" w:line="276" w:lineRule="auto"/>
    </w:pPr>
    <w:rPr>
      <w:rFonts w:eastAsia="Calibri"/>
    </w:rPr>
  </w:style>
  <w:style w:type="character" w:customStyle="1" w:styleId="2f6">
    <w:name w:val="Схема документа Знак2"/>
    <w:basedOn w:val="a0"/>
    <w:link w:val="affff8"/>
    <w:uiPriority w:val="99"/>
    <w:semiHidden/>
    <w:rsid w:val="006E4285"/>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6E4285"/>
    <w:pPr>
      <w:shd w:val="clear" w:color="auto" w:fill="FFFFFF" w:themeFill="background1"/>
      <w:spacing w:before="360" w:after="360"/>
      <w:ind w:right="282"/>
      <w:jc w:val="center"/>
      <w:outlineLvl w:val="1"/>
    </w:pPr>
    <w:rPr>
      <w:rFonts w:ascii="Times New Roman" w:hAnsi="Times New Roman" w:cs="Times New Roman"/>
      <w:b/>
      <w:sz w:val="24"/>
      <w:szCs w:val="24"/>
    </w:rPr>
  </w:style>
  <w:style w:type="paragraph" w:customStyle="1" w:styleId="affff9">
    <w:name w:val="Рег. Комментарии"/>
    <w:basedOn w:val="-31"/>
    <w:qFormat/>
    <w:rsid w:val="006E4285"/>
    <w:pPr>
      <w:spacing w:after="0"/>
      <w:ind w:left="539" w:firstLine="709"/>
      <w:jc w:val="both"/>
    </w:pPr>
    <w:rPr>
      <w:rFonts w:ascii="Times New Roman" w:hAnsi="Times New Roman"/>
      <w:i/>
      <w:sz w:val="28"/>
      <w:szCs w:val="28"/>
    </w:rPr>
  </w:style>
  <w:style w:type="paragraph" w:customStyle="1" w:styleId="affffa">
    <w:name w:val="Сценарии"/>
    <w:basedOn w:val="a"/>
    <w:qFormat/>
    <w:rsid w:val="006E4285"/>
    <w:pPr>
      <w:spacing w:before="120" w:after="120" w:line="276" w:lineRule="auto"/>
      <w:ind w:firstLine="539"/>
      <w:contextualSpacing/>
      <w:jc w:val="center"/>
    </w:pPr>
    <w:rPr>
      <w:rFonts w:eastAsia="Calibri"/>
      <w:i/>
      <w:sz w:val="28"/>
      <w:szCs w:val="28"/>
    </w:rPr>
  </w:style>
  <w:style w:type="paragraph" w:customStyle="1" w:styleId="2f7">
    <w:name w:val="Заголовок оглавления2"/>
    <w:basedOn w:val="1"/>
    <w:uiPriority w:val="39"/>
    <w:semiHidden/>
    <w:unhideWhenUsed/>
    <w:qFormat/>
    <w:rsid w:val="006E4285"/>
    <w:pPr>
      <w:keepLines/>
      <w:spacing w:before="480" w:line="276" w:lineRule="auto"/>
      <w:jc w:val="left"/>
    </w:pPr>
    <w:rPr>
      <w:rFonts w:ascii="Cambria" w:hAnsi="Cambria"/>
      <w:i w:val="0"/>
      <w:iCs w:val="0"/>
      <w:color w:val="365F91"/>
      <w:sz w:val="28"/>
      <w:szCs w:val="28"/>
    </w:rPr>
  </w:style>
  <w:style w:type="paragraph" w:styleId="affffb">
    <w:name w:val="List Paragraph"/>
    <w:basedOn w:val="a"/>
    <w:uiPriority w:val="34"/>
    <w:qFormat/>
    <w:rsid w:val="006E4285"/>
    <w:pPr>
      <w:spacing w:after="200" w:line="276" w:lineRule="auto"/>
      <w:ind w:left="720"/>
      <w:contextualSpacing/>
    </w:pPr>
    <w:rPr>
      <w:rFonts w:ascii="Calibri" w:eastAsia="Calibri" w:hAnsi="Calibri"/>
      <w:sz w:val="22"/>
      <w:szCs w:val="22"/>
    </w:rPr>
  </w:style>
  <w:style w:type="paragraph" w:customStyle="1" w:styleId="1-">
    <w:name w:val="Рег. Заголовок 1-го уровня регламента"/>
    <w:basedOn w:val="1"/>
    <w:autoRedefine/>
    <w:qFormat/>
    <w:rsid w:val="006E4285"/>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6E4285"/>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E4285"/>
    <w:pPr>
      <w:spacing w:after="0" w:line="276" w:lineRule="auto"/>
      <w:jc w:val="both"/>
    </w:pPr>
    <w:rPr>
      <w:rFonts w:eastAsia="Calibri"/>
      <w:sz w:val="28"/>
      <w:szCs w:val="28"/>
    </w:rPr>
  </w:style>
  <w:style w:type="paragraph" w:customStyle="1" w:styleId="112">
    <w:name w:val="Рег. Основной текст уровнеь 1.1 (базовый)"/>
    <w:basedOn w:val="ConsPlusNormal0"/>
    <w:qFormat/>
    <w:rsid w:val="006E4285"/>
    <w:pPr>
      <w:spacing w:line="276" w:lineRule="auto"/>
      <w:jc w:val="both"/>
    </w:pPr>
    <w:rPr>
      <w:rFonts w:ascii="Times New Roman" w:hAnsi="Times New Roman" w:cs="Times New Roman"/>
      <w:sz w:val="28"/>
      <w:szCs w:val="28"/>
    </w:rPr>
  </w:style>
  <w:style w:type="paragraph" w:customStyle="1" w:styleId="affffc">
    <w:name w:val="Рег. Обычный с отступом"/>
    <w:basedOn w:val="a"/>
    <w:qFormat/>
    <w:rsid w:val="006E4285"/>
    <w:pPr>
      <w:suppressAutoHyphens/>
      <w:spacing w:after="0" w:line="276" w:lineRule="auto"/>
      <w:ind w:firstLine="540"/>
      <w:jc w:val="both"/>
    </w:pPr>
    <w:rPr>
      <w:rFonts w:eastAsia="Times New Roman"/>
      <w:sz w:val="28"/>
      <w:szCs w:val="28"/>
      <w:lang w:eastAsia="ar-SA"/>
    </w:rPr>
  </w:style>
  <w:style w:type="paragraph" w:customStyle="1" w:styleId="affffd">
    <w:name w:val="Рег. Списки числовый"/>
    <w:basedOn w:val="1-21"/>
    <w:qFormat/>
    <w:rsid w:val="006E4285"/>
    <w:p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6E4285"/>
    <w:pPr>
      <w:shd w:val="clear" w:color="auto" w:fill="FFFFFF"/>
      <w:ind w:left="714"/>
      <w:jc w:val="left"/>
    </w:pPr>
  </w:style>
  <w:style w:type="paragraph" w:customStyle="1" w:styleId="113">
    <w:name w:val="Рег. Основной текст уровень 1.1 (сценарии)"/>
    <w:basedOn w:val="112"/>
    <w:qFormat/>
    <w:rsid w:val="006E4285"/>
    <w:pPr>
      <w:spacing w:before="360" w:after="240"/>
    </w:pPr>
    <w:rPr>
      <w:i/>
    </w:rPr>
  </w:style>
  <w:style w:type="paragraph" w:customStyle="1" w:styleId="1111">
    <w:name w:val="Рег. Основной текст уровень 1.1.1"/>
    <w:basedOn w:val="a"/>
    <w:qFormat/>
    <w:rsid w:val="006E4285"/>
    <w:pPr>
      <w:spacing w:after="0" w:line="276" w:lineRule="auto"/>
      <w:ind w:left="1440" w:hanging="720"/>
      <w:jc w:val="both"/>
    </w:pPr>
    <w:rPr>
      <w:rFonts w:eastAsia="Calibri"/>
      <w:sz w:val="28"/>
      <w:szCs w:val="28"/>
    </w:rPr>
  </w:style>
  <w:style w:type="paragraph" w:customStyle="1" w:styleId="afffff">
    <w:name w:val="Рег. Списки без буллетов"/>
    <w:basedOn w:val="ConsPlusNormal0"/>
    <w:qFormat/>
    <w:rsid w:val="006E4285"/>
    <w:pPr>
      <w:spacing w:line="276" w:lineRule="auto"/>
      <w:ind w:left="709"/>
      <w:jc w:val="both"/>
    </w:pPr>
    <w:rPr>
      <w:rFonts w:ascii="Times New Roman" w:hAnsi="Times New Roman" w:cs="Times New Roman"/>
      <w:sz w:val="28"/>
      <w:szCs w:val="28"/>
    </w:rPr>
  </w:style>
  <w:style w:type="paragraph" w:customStyle="1" w:styleId="1ff2">
    <w:name w:val="Рег. Списки 1)"/>
    <w:basedOn w:val="afffff"/>
    <w:qFormat/>
    <w:rsid w:val="006E4285"/>
  </w:style>
  <w:style w:type="paragraph" w:customStyle="1" w:styleId="1ff3">
    <w:name w:val="Рег. Списки два уровня: 1)  и а) б) в)"/>
    <w:basedOn w:val="1-21"/>
    <w:qFormat/>
    <w:rsid w:val="006E4285"/>
    <w:pPr>
      <w:spacing w:after="120"/>
      <w:ind w:left="1440" w:hanging="360"/>
      <w:jc w:val="both"/>
    </w:pPr>
    <w:rPr>
      <w:rFonts w:ascii="Times New Roman" w:hAnsi="Times New Roman"/>
      <w:sz w:val="28"/>
      <w:szCs w:val="28"/>
    </w:rPr>
  </w:style>
  <w:style w:type="paragraph" w:customStyle="1" w:styleId="afffff0">
    <w:name w:val="Рег. Списки одного уровня: а) б) в)"/>
    <w:basedOn w:val="1ff3"/>
    <w:qFormat/>
    <w:rsid w:val="006E4285"/>
    <w:rPr>
      <w:lang w:eastAsia="ar-SA"/>
    </w:rPr>
  </w:style>
  <w:style w:type="paragraph" w:customStyle="1" w:styleId="afffff1">
    <w:name w:val="Рег. Списки без буллетов широкие"/>
    <w:basedOn w:val="a"/>
    <w:qFormat/>
    <w:rsid w:val="006E4285"/>
    <w:pPr>
      <w:suppressAutoHyphens/>
      <w:spacing w:after="0"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14"/>
    <w:qFormat/>
    <w:rsid w:val="006E4285"/>
    <w:pPr>
      <w:spacing w:before="360" w:after="240" w:line="276" w:lineRule="auto"/>
      <w:jc w:val="center"/>
    </w:pPr>
    <w:rPr>
      <w:sz w:val="24"/>
    </w:rPr>
  </w:style>
  <w:style w:type="paragraph" w:customStyle="1" w:styleId="1ff4">
    <w:name w:val="Рег. Основной нумерованный 1. текст"/>
    <w:basedOn w:val="ConsPlusNormal0"/>
    <w:qFormat/>
    <w:rsid w:val="006E4285"/>
    <w:pPr>
      <w:spacing w:line="276" w:lineRule="auto"/>
      <w:jc w:val="both"/>
    </w:pPr>
    <w:rPr>
      <w:rFonts w:ascii="Times New Roman" w:hAnsi="Times New Roman" w:cs="Times New Roman"/>
      <w:sz w:val="28"/>
      <w:szCs w:val="28"/>
    </w:rPr>
  </w:style>
  <w:style w:type="paragraph" w:styleId="afffff2">
    <w:name w:val="No Spacing"/>
    <w:basedOn w:val="1"/>
    <w:qFormat/>
    <w:rsid w:val="006E4285"/>
    <w:pPr>
      <w:spacing w:after="240"/>
    </w:pPr>
    <w:rPr>
      <w:i w:val="0"/>
      <w:szCs w:val="22"/>
      <w:lang w:eastAsia="en-US"/>
    </w:rPr>
  </w:style>
  <w:style w:type="paragraph" w:styleId="afffff3">
    <w:name w:val="Revision"/>
    <w:uiPriority w:val="99"/>
    <w:semiHidden/>
    <w:qFormat/>
    <w:rsid w:val="006E4285"/>
    <w:pPr>
      <w:spacing w:after="0" w:line="240" w:lineRule="auto"/>
    </w:pPr>
    <w:rPr>
      <w:rFonts w:ascii="Calibri" w:eastAsia="Calibri" w:hAnsi="Calibri" w:cs="Times New Roman"/>
    </w:rPr>
  </w:style>
  <w:style w:type="paragraph" w:customStyle="1" w:styleId="114">
    <w:name w:val="Абзац списка11"/>
    <w:basedOn w:val="a"/>
    <w:uiPriority w:val="99"/>
    <w:qFormat/>
    <w:rsid w:val="006E4285"/>
    <w:pPr>
      <w:spacing w:after="0" w:line="276" w:lineRule="auto"/>
      <w:ind w:left="720"/>
      <w:jc w:val="center"/>
    </w:pPr>
    <w:rPr>
      <w:rFonts w:ascii="Calibri" w:eastAsia="Calibri" w:hAnsi="Calibri"/>
      <w:sz w:val="22"/>
      <w:szCs w:val="22"/>
    </w:rPr>
  </w:style>
  <w:style w:type="paragraph" w:customStyle="1" w:styleId="2f8">
    <w:name w:val="Знак Знак Знак Знак Знак Знак Знак Знак Знак Знак2"/>
    <w:basedOn w:val="a"/>
    <w:qFormat/>
    <w:rsid w:val="006E4285"/>
    <w:pPr>
      <w:spacing w:after="0" w:line="240" w:lineRule="exact"/>
      <w:jc w:val="center"/>
    </w:pPr>
    <w:rPr>
      <w:rFonts w:ascii="Verdana" w:eastAsia="Calibri" w:hAnsi="Verdana" w:cs="Verdana"/>
      <w:lang w:val="en-US"/>
    </w:rPr>
  </w:style>
  <w:style w:type="paragraph" w:customStyle="1" w:styleId="25">
    <w:name w:val="Знак2"/>
    <w:basedOn w:val="a"/>
    <w:link w:val="24"/>
    <w:uiPriority w:val="99"/>
    <w:qFormat/>
    <w:rsid w:val="006E4285"/>
    <w:pPr>
      <w:spacing w:after="0" w:line="240" w:lineRule="exact"/>
      <w:jc w:val="both"/>
    </w:pPr>
    <w:rPr>
      <w:rFonts w:asciiTheme="minorHAnsi" w:eastAsia="Times New Roman" w:hAnsiTheme="minorHAnsi" w:cstheme="minorBidi"/>
      <w:b/>
      <w:bCs/>
      <w:sz w:val="22"/>
      <w:szCs w:val="22"/>
      <w:lang w:eastAsia="ru-RU"/>
    </w:rPr>
  </w:style>
  <w:style w:type="paragraph" w:customStyle="1" w:styleId="2f9">
    <w:name w:val="Знак Знак Знак Знак Знак Знак Знак2"/>
    <w:basedOn w:val="a"/>
    <w:qFormat/>
    <w:rsid w:val="006E4285"/>
    <w:pPr>
      <w:spacing w:beforeAutospacing="1" w:after="200" w:afterAutospacing="1" w:line="240" w:lineRule="auto"/>
    </w:pPr>
    <w:rPr>
      <w:rFonts w:ascii="Tahoma" w:eastAsia="Times New Roman" w:hAnsi="Tahoma"/>
      <w:sz w:val="20"/>
      <w:szCs w:val="20"/>
      <w:lang w:val="en-US"/>
    </w:rPr>
  </w:style>
  <w:style w:type="paragraph" w:customStyle="1" w:styleId="afffff4">
    <w:name w:val="РегламентГПЗУ"/>
    <w:basedOn w:val="affffb"/>
    <w:qFormat/>
    <w:rsid w:val="006E4285"/>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4"/>
    <w:qFormat/>
    <w:rsid w:val="006E4285"/>
    <w:pPr>
      <w:tabs>
        <w:tab w:val="left" w:pos="1418"/>
      </w:tabs>
    </w:pPr>
  </w:style>
  <w:style w:type="paragraph" w:customStyle="1" w:styleId="formattext">
    <w:name w:val="formattext"/>
    <w:basedOn w:val="a"/>
    <w:qFormat/>
    <w:rsid w:val="006E4285"/>
    <w:pPr>
      <w:spacing w:beforeAutospacing="1" w:after="200" w:afterAutospacing="1" w:line="240" w:lineRule="auto"/>
    </w:pPr>
    <w:rPr>
      <w:rFonts w:eastAsia="Times New Roman"/>
      <w:lang w:eastAsia="ru-RU"/>
    </w:rPr>
  </w:style>
  <w:style w:type="paragraph" w:customStyle="1" w:styleId="2c">
    <w:name w:val="Без интервала2"/>
    <w:link w:val="NoSpacingChar"/>
    <w:uiPriority w:val="99"/>
    <w:qFormat/>
    <w:rsid w:val="006E4285"/>
    <w:pPr>
      <w:spacing w:after="0" w:line="240" w:lineRule="auto"/>
    </w:pPr>
  </w:style>
  <w:style w:type="paragraph" w:styleId="afffff5">
    <w:name w:val="TOC Heading"/>
    <w:basedOn w:val="1"/>
    <w:uiPriority w:val="39"/>
    <w:unhideWhenUsed/>
    <w:qFormat/>
    <w:rsid w:val="006E4285"/>
    <w:pPr>
      <w:keepLines/>
      <w:spacing w:before="480" w:line="276" w:lineRule="auto"/>
      <w:jc w:val="left"/>
    </w:pPr>
    <w:rPr>
      <w:rFonts w:asciiTheme="majorHAnsi" w:eastAsiaTheme="majorEastAsia" w:hAnsiTheme="majorHAnsi" w:cstheme="majorBidi"/>
      <w:i w:val="0"/>
      <w:iCs w:val="0"/>
      <w:color w:val="2E74B5" w:themeColor="accent1" w:themeShade="BF"/>
      <w:sz w:val="28"/>
      <w:szCs w:val="28"/>
    </w:rPr>
  </w:style>
  <w:style w:type="paragraph" w:customStyle="1" w:styleId="54">
    <w:name w:val="Основной текст (5)"/>
    <w:basedOn w:val="a"/>
    <w:qFormat/>
    <w:rsid w:val="006E4285"/>
    <w:pPr>
      <w:widowControl w:val="0"/>
      <w:shd w:val="clear" w:color="auto" w:fill="FFFFFF"/>
      <w:spacing w:after="0" w:line="216" w:lineRule="exact"/>
      <w:jc w:val="center"/>
    </w:pPr>
    <w:rPr>
      <w:rFonts w:eastAsia="Times New Roman"/>
      <w:i/>
      <w:iCs/>
      <w:sz w:val="20"/>
      <w:szCs w:val="20"/>
      <w:lang w:eastAsia="ru-RU"/>
    </w:rPr>
  </w:style>
  <w:style w:type="paragraph" w:customStyle="1" w:styleId="64">
    <w:name w:val="Основной текст (6)"/>
    <w:basedOn w:val="a"/>
    <w:qFormat/>
    <w:rsid w:val="006E4285"/>
    <w:pPr>
      <w:widowControl w:val="0"/>
      <w:shd w:val="clear" w:color="auto" w:fill="FFFFFF"/>
      <w:spacing w:after="0" w:line="302" w:lineRule="exact"/>
      <w:jc w:val="center"/>
    </w:pPr>
    <w:rPr>
      <w:rFonts w:eastAsia="Times New Roman"/>
      <w:i/>
      <w:iCs/>
      <w:sz w:val="22"/>
      <w:szCs w:val="22"/>
      <w:lang w:eastAsia="ru-RU"/>
    </w:rPr>
  </w:style>
  <w:style w:type="paragraph" w:customStyle="1" w:styleId="45">
    <w:name w:val="Основной текст (4)"/>
    <w:basedOn w:val="a"/>
    <w:qFormat/>
    <w:rsid w:val="006E4285"/>
    <w:pPr>
      <w:widowControl w:val="0"/>
      <w:shd w:val="clear" w:color="auto" w:fill="FFFFFF"/>
      <w:spacing w:before="600" w:after="0" w:line="276" w:lineRule="auto"/>
    </w:pPr>
    <w:rPr>
      <w:rFonts w:eastAsia="Times New Roman"/>
      <w:sz w:val="28"/>
      <w:szCs w:val="28"/>
      <w:lang w:eastAsia="ru-RU"/>
    </w:rPr>
  </w:style>
  <w:style w:type="paragraph" w:customStyle="1" w:styleId="2fb">
    <w:name w:val="Подпись к таблице (2)"/>
    <w:basedOn w:val="a"/>
    <w:qFormat/>
    <w:rsid w:val="006E4285"/>
    <w:pPr>
      <w:widowControl w:val="0"/>
      <w:shd w:val="clear" w:color="auto" w:fill="FFFFFF"/>
      <w:spacing w:after="0" w:line="276" w:lineRule="auto"/>
    </w:pPr>
    <w:rPr>
      <w:rFonts w:eastAsia="Times New Roman"/>
      <w:i/>
      <w:iCs/>
      <w:sz w:val="22"/>
      <w:szCs w:val="22"/>
      <w:lang w:eastAsia="ru-RU"/>
    </w:rPr>
  </w:style>
  <w:style w:type="paragraph" w:customStyle="1" w:styleId="1ff5">
    <w:name w:val="Заголовок №1"/>
    <w:basedOn w:val="a"/>
    <w:qFormat/>
    <w:rsid w:val="006E4285"/>
    <w:pPr>
      <w:widowControl w:val="0"/>
      <w:shd w:val="clear" w:color="auto" w:fill="FFFFFF"/>
      <w:spacing w:before="120" w:after="120" w:line="276" w:lineRule="auto"/>
      <w:ind w:firstLine="700"/>
      <w:jc w:val="both"/>
      <w:outlineLvl w:val="0"/>
    </w:pPr>
    <w:rPr>
      <w:rFonts w:ascii="Tahoma" w:eastAsia="Tahoma" w:hAnsi="Tahoma" w:cs="Tahoma"/>
      <w:lang w:eastAsia="ru-RU"/>
    </w:rPr>
  </w:style>
  <w:style w:type="paragraph" w:customStyle="1" w:styleId="afffff6">
    <w:name w:val="Подпись к таблице"/>
    <w:basedOn w:val="a"/>
    <w:qFormat/>
    <w:rsid w:val="006E4285"/>
    <w:pPr>
      <w:widowControl w:val="0"/>
      <w:shd w:val="clear" w:color="auto" w:fill="FFFFFF"/>
      <w:spacing w:after="0" w:line="276" w:lineRule="auto"/>
    </w:pPr>
    <w:rPr>
      <w:rFonts w:eastAsia="Times New Roman"/>
      <w:i/>
      <w:iCs/>
      <w:sz w:val="28"/>
      <w:szCs w:val="28"/>
      <w:lang w:eastAsia="ru-RU"/>
    </w:rPr>
  </w:style>
  <w:style w:type="paragraph" w:customStyle="1" w:styleId="74">
    <w:name w:val="Основной текст (7)"/>
    <w:basedOn w:val="a"/>
    <w:qFormat/>
    <w:rsid w:val="006E4285"/>
    <w:pPr>
      <w:widowControl w:val="0"/>
      <w:shd w:val="clear" w:color="auto" w:fill="FFFFFF"/>
      <w:spacing w:before="720" w:after="0" w:line="276" w:lineRule="auto"/>
      <w:jc w:val="both"/>
    </w:pPr>
    <w:rPr>
      <w:rFonts w:eastAsia="Times New Roman"/>
      <w:lang w:eastAsia="ru-RU"/>
    </w:rPr>
  </w:style>
  <w:style w:type="paragraph" w:styleId="afffff7">
    <w:name w:val="Subtitle"/>
    <w:basedOn w:val="a"/>
    <w:link w:val="1ff6"/>
    <w:qFormat/>
    <w:rsid w:val="006E4285"/>
    <w:pPr>
      <w:tabs>
        <w:tab w:val="left" w:pos="14280"/>
      </w:tabs>
      <w:spacing w:after="0" w:line="240" w:lineRule="auto"/>
    </w:pPr>
    <w:rPr>
      <w:rFonts w:ascii="Arial" w:eastAsia="Times New Roman" w:hAnsi="Arial"/>
      <w:b/>
      <w:sz w:val="22"/>
      <w:szCs w:val="20"/>
      <w:lang w:eastAsia="ru-RU"/>
    </w:rPr>
  </w:style>
  <w:style w:type="character" w:customStyle="1" w:styleId="1ff6">
    <w:name w:val="Подзаголовок Знак1"/>
    <w:basedOn w:val="a0"/>
    <w:link w:val="afffff7"/>
    <w:rsid w:val="006E4285"/>
    <w:rPr>
      <w:rFonts w:ascii="Arial" w:eastAsia="Times New Roman" w:hAnsi="Arial" w:cs="Times New Roman"/>
      <w:b/>
      <w:szCs w:val="20"/>
      <w:lang w:eastAsia="ru-RU"/>
    </w:rPr>
  </w:style>
  <w:style w:type="paragraph" w:customStyle="1" w:styleId="afffff8">
    <w:name w:val="Содержимое врезки"/>
    <w:basedOn w:val="a"/>
    <w:qFormat/>
    <w:rsid w:val="006E4285"/>
    <w:pPr>
      <w:spacing w:after="200" w:line="276" w:lineRule="auto"/>
    </w:pPr>
    <w:rPr>
      <w:rFonts w:ascii="Calibri" w:eastAsia="Calibri" w:hAnsi="Calibri"/>
      <w:sz w:val="22"/>
      <w:szCs w:val="22"/>
    </w:rPr>
  </w:style>
  <w:style w:type="paragraph" w:customStyle="1" w:styleId="1ff7">
    <w:name w:val="Текст сноски1"/>
    <w:basedOn w:val="a"/>
    <w:qFormat/>
    <w:rsid w:val="006E4285"/>
    <w:pPr>
      <w:suppressAutoHyphens/>
      <w:spacing w:after="0" w:line="240" w:lineRule="auto"/>
    </w:pPr>
    <w:rPr>
      <w:rFonts w:eastAsia="Times New Roman"/>
      <w:sz w:val="20"/>
      <w:szCs w:val="20"/>
      <w:lang w:eastAsia="ar-SA"/>
    </w:rPr>
  </w:style>
  <w:style w:type="paragraph" w:customStyle="1" w:styleId="2fc">
    <w:name w:val="Абзац списка2"/>
    <w:basedOn w:val="a"/>
    <w:qFormat/>
    <w:rsid w:val="006E4285"/>
    <w:pPr>
      <w:suppressAutoHyphens/>
      <w:spacing w:after="200" w:line="276" w:lineRule="auto"/>
      <w:ind w:left="720"/>
      <w:contextualSpacing/>
    </w:pPr>
    <w:rPr>
      <w:rFonts w:ascii="Calibri" w:eastAsia="Calibri" w:hAnsi="Calibri"/>
      <w:sz w:val="22"/>
      <w:szCs w:val="22"/>
    </w:rPr>
  </w:style>
  <w:style w:type="paragraph" w:customStyle="1" w:styleId="2fd">
    <w:name w:val="Текст сноски2"/>
    <w:basedOn w:val="a"/>
    <w:qFormat/>
    <w:rsid w:val="006E4285"/>
    <w:pPr>
      <w:suppressAutoHyphens/>
      <w:spacing w:after="0" w:line="240" w:lineRule="auto"/>
    </w:pPr>
    <w:rPr>
      <w:rFonts w:eastAsia="Times New Roman"/>
      <w:sz w:val="20"/>
      <w:szCs w:val="20"/>
      <w:lang w:eastAsia="ar-SA"/>
    </w:rPr>
  </w:style>
  <w:style w:type="paragraph" w:customStyle="1" w:styleId="510">
    <w:name w:val="Заголовок 51"/>
    <w:basedOn w:val="a"/>
    <w:qFormat/>
    <w:rsid w:val="006E4285"/>
    <w:pPr>
      <w:suppressAutoHyphens/>
      <w:spacing w:before="240" w:after="60" w:line="240" w:lineRule="auto"/>
      <w:outlineLvl w:val="4"/>
    </w:pPr>
    <w:rPr>
      <w:rFonts w:eastAsia="Times New Roman"/>
      <w:b/>
      <w:bCs/>
      <w:i/>
      <w:iCs/>
      <w:sz w:val="26"/>
      <w:szCs w:val="26"/>
      <w:lang w:eastAsia="ar-SA"/>
    </w:rPr>
  </w:style>
  <w:style w:type="paragraph" w:customStyle="1" w:styleId="115">
    <w:name w:val="Заголовок 11"/>
    <w:basedOn w:val="a"/>
    <w:qFormat/>
    <w:rsid w:val="006E4285"/>
    <w:pPr>
      <w:keepNext/>
      <w:spacing w:after="0" w:line="240" w:lineRule="auto"/>
      <w:jc w:val="right"/>
      <w:outlineLvl w:val="0"/>
    </w:pPr>
    <w:rPr>
      <w:rFonts w:eastAsia="Times New Roman"/>
      <w:b/>
      <w:bCs/>
      <w:i/>
      <w:iCs/>
      <w:lang w:eastAsia="ru-RU"/>
    </w:rPr>
  </w:style>
  <w:style w:type="paragraph" w:customStyle="1" w:styleId="3f2">
    <w:name w:val="Текст сноски3"/>
    <w:basedOn w:val="a"/>
    <w:qFormat/>
    <w:rsid w:val="006E4285"/>
    <w:pPr>
      <w:suppressAutoHyphens/>
      <w:spacing w:after="0" w:line="240" w:lineRule="auto"/>
    </w:pPr>
    <w:rPr>
      <w:rFonts w:eastAsia="Times New Roman"/>
      <w:kern w:val="2"/>
      <w:sz w:val="20"/>
      <w:szCs w:val="20"/>
      <w:lang w:eastAsia="ar-SA"/>
    </w:rPr>
  </w:style>
  <w:style w:type="paragraph" w:customStyle="1" w:styleId="3f3">
    <w:name w:val="Абзац списка3"/>
    <w:basedOn w:val="a"/>
    <w:qFormat/>
    <w:rsid w:val="006E4285"/>
    <w:pPr>
      <w:suppressAutoHyphens/>
      <w:spacing w:after="200" w:line="276" w:lineRule="auto"/>
      <w:ind w:left="720"/>
      <w:contextualSpacing/>
    </w:pPr>
    <w:rPr>
      <w:rFonts w:ascii="Calibri" w:eastAsia="Calibri" w:hAnsi="Calibri"/>
      <w:kern w:val="2"/>
      <w:sz w:val="22"/>
      <w:szCs w:val="22"/>
    </w:rPr>
  </w:style>
  <w:style w:type="paragraph" w:customStyle="1" w:styleId="Standard">
    <w:name w:val="Standard"/>
    <w:qFormat/>
    <w:rsid w:val="006E4285"/>
    <w:pPr>
      <w:suppressAutoHyphens/>
      <w:spacing w:after="0" w:line="240" w:lineRule="auto"/>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6E4285"/>
  </w:style>
  <w:style w:type="table" w:customStyle="1" w:styleId="1ff8">
    <w:name w:val="Сетка таблицы1"/>
    <w:basedOn w:val="a1"/>
    <w:uiPriority w:val="59"/>
    <w:rsid w:val="006E4285"/>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3"/>
    <w:uiPriority w:val="59"/>
    <w:rsid w:val="006E4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
    <w:rsid w:val="006E4285"/>
    <w:pPr>
      <w:suppressAutoHyphens/>
      <w:spacing w:after="0" w:line="23" w:lineRule="atLeast"/>
      <w:ind w:firstLine="709"/>
      <w:jc w:val="both"/>
    </w:pPr>
    <w:rPr>
      <w:rFonts w:eastAsia="Calibri"/>
    </w:rPr>
  </w:style>
  <w:style w:type="character" w:styleId="afffff9">
    <w:name w:val="endnote reference"/>
    <w:basedOn w:val="a0"/>
    <w:uiPriority w:val="99"/>
    <w:semiHidden/>
    <w:unhideWhenUsed/>
    <w:rsid w:val="006E4285"/>
    <w:rPr>
      <w:vertAlign w:val="superscript"/>
    </w:rPr>
  </w:style>
  <w:style w:type="character" w:styleId="afffffa">
    <w:name w:val="footnote reference"/>
    <w:basedOn w:val="a0"/>
    <w:semiHidden/>
    <w:unhideWhenUsed/>
    <w:rsid w:val="006E4285"/>
    <w:rPr>
      <w:vertAlign w:val="superscript"/>
    </w:rPr>
  </w:style>
  <w:style w:type="character" w:styleId="afffffb">
    <w:name w:val="line number"/>
    <w:basedOn w:val="a0"/>
    <w:uiPriority w:val="99"/>
    <w:semiHidden/>
    <w:unhideWhenUsed/>
    <w:rsid w:val="006E4285"/>
  </w:style>
  <w:style w:type="character" w:customStyle="1" w:styleId="21">
    <w:name w:val="Заголовок 2 Знак1"/>
    <w:basedOn w:val="a0"/>
    <w:link w:val="2"/>
    <w:uiPriority w:val="9"/>
    <w:semiHidden/>
    <w:rsid w:val="006E428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658&amp;date=01.03.2023&amp;dst=200&amp;field=134"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428954&amp;date=01.03.2023" TargetMode="Externa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8954&amp;date=01.03.2023" TargetMode="External"/><Relationship Id="rId1" Type="http://schemas.openxmlformats.org/officeDocument/2006/relationships/numbering" Target="numbering.xml"/><Relationship Id="rId6" Type="http://schemas.openxmlformats.org/officeDocument/2006/relationships/hyperlink" Target="https://login.consultant.ru/link/?req=doc&amp;base=LAW&amp;n=420658&amp;date=01.03.2023" TargetMode="External"/><Relationship Id="rId11" Type="http://schemas.openxmlformats.org/officeDocument/2006/relationships/header" Target="header2.xml"/><Relationship Id="rId5" Type="http://schemas.openxmlformats.org/officeDocument/2006/relationships/hyperlink" Target="http://bogorodsky-okrug.ru" TargetMode="Externa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20658&amp;date=01.03.2023"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57</Pages>
  <Words>15589</Words>
  <Characters>88861</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 Варламова</dc:creator>
  <cp:keywords/>
  <dc:description/>
  <cp:lastModifiedBy>Ольга Николаевна Варламова</cp:lastModifiedBy>
  <cp:revision>1</cp:revision>
  <dcterms:created xsi:type="dcterms:W3CDTF">2023-08-01T08:10:00Z</dcterms:created>
  <dcterms:modified xsi:type="dcterms:W3CDTF">2023-08-01T08:11:00Z</dcterms:modified>
</cp:coreProperties>
</file>